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2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8FB24" w14:textId="77777777" w:rsidR="003B71D7" w:rsidRPr="003B71D7" w:rsidRDefault="003B71D7" w:rsidP="003B71D7">
      <w:pPr>
        <w:spacing w:after="0" w:line="240" w:lineRule="auto"/>
        <w:ind w:firstLine="851"/>
        <w:jc w:val="both"/>
        <w:rPr>
          <w:bCs/>
          <w:sz w:val="24"/>
          <w:szCs w:val="24"/>
          <w:lang w:val="kk-KZ"/>
        </w:rPr>
      </w:pPr>
      <w:r w:rsidRPr="003B71D7">
        <w:rPr>
          <w:b/>
          <w:sz w:val="24"/>
          <w:szCs w:val="24"/>
          <w:lang w:val="kk-KZ"/>
        </w:rPr>
        <w:t>Талдау мақсаты:</w:t>
      </w:r>
      <w:r w:rsidRPr="003B71D7">
        <w:rPr>
          <w:bCs/>
          <w:sz w:val="24"/>
          <w:szCs w:val="24"/>
          <w:lang w:val="kk-KZ"/>
        </w:rPr>
        <w:t xml:space="preserve"> 2022-2023 оқу жылындағы қызмет нәтижелеріне әсер еткен факторлар мен жағдайларды анықтау негізінде жаңа оқу жылындағы жұмысты жоспарлаудың аналитикалық негіздемесі.</w:t>
      </w:r>
    </w:p>
    <w:p w14:paraId="084B5AB3" w14:textId="77777777" w:rsidR="00375E67" w:rsidRDefault="00375E67" w:rsidP="003B71D7">
      <w:pPr>
        <w:spacing w:after="0" w:line="240" w:lineRule="auto"/>
        <w:ind w:firstLine="851"/>
        <w:jc w:val="both"/>
        <w:rPr>
          <w:color w:val="000000"/>
          <w:sz w:val="24"/>
          <w:szCs w:val="24"/>
          <w:lang w:val="kk-KZ"/>
        </w:rPr>
      </w:pPr>
      <w:r w:rsidRPr="00284E86">
        <w:rPr>
          <w:b/>
          <w:color w:val="000000"/>
          <w:sz w:val="24"/>
          <w:szCs w:val="24"/>
          <w:lang w:val="kk-KZ"/>
        </w:rPr>
        <w:t>Талдау көздері:</w:t>
      </w:r>
      <w:r w:rsidRPr="00284E86">
        <w:rPr>
          <w:color w:val="000000"/>
          <w:sz w:val="24"/>
          <w:szCs w:val="24"/>
          <w:lang w:val="kk-KZ"/>
        </w:rPr>
        <w:t xml:space="preserve"> </w:t>
      </w:r>
    </w:p>
    <w:p w14:paraId="1D583B7F" w14:textId="40B2EC8D" w:rsidR="003B71D7" w:rsidRDefault="003B71D7">
      <w:pPr>
        <w:pStyle w:val="a6"/>
        <w:numPr>
          <w:ilvl w:val="0"/>
          <w:numId w:val="29"/>
        </w:numPr>
        <w:spacing w:line="259" w:lineRule="auto"/>
        <w:jc w:val="both"/>
        <w:rPr>
          <w:caps/>
          <w:lang w:val="kk-KZ"/>
        </w:rPr>
      </w:pPr>
      <w:r w:rsidRPr="003B71D7">
        <w:rPr>
          <w:caps/>
          <w:lang w:val="kk-KZ"/>
        </w:rPr>
        <w:t xml:space="preserve">ОҚУШЫЛАР КОНТИНГЕНТІНІҢ ДИНАМИКАСЫ </w:t>
      </w:r>
    </w:p>
    <w:p w14:paraId="0E087E9D" w14:textId="0B7508AD" w:rsidR="003B71D7" w:rsidRDefault="003B71D7">
      <w:pPr>
        <w:pStyle w:val="a6"/>
        <w:numPr>
          <w:ilvl w:val="0"/>
          <w:numId w:val="29"/>
        </w:numPr>
        <w:spacing w:line="259" w:lineRule="auto"/>
        <w:jc w:val="both"/>
        <w:rPr>
          <w:caps/>
          <w:lang w:val="kk-KZ"/>
        </w:rPr>
      </w:pPr>
      <w:r w:rsidRPr="003B71D7">
        <w:rPr>
          <w:caps/>
          <w:lang w:val="kk-KZ"/>
        </w:rPr>
        <w:t>БІЛІМ САПАСЫ ДИНАМИКАСЫ</w:t>
      </w:r>
    </w:p>
    <w:p w14:paraId="13BFFA01" w14:textId="2B29C29A" w:rsidR="003B71D7" w:rsidRPr="005E0960" w:rsidRDefault="003B71D7">
      <w:pPr>
        <w:pStyle w:val="a6"/>
        <w:numPr>
          <w:ilvl w:val="0"/>
          <w:numId w:val="29"/>
        </w:numPr>
        <w:spacing w:line="259" w:lineRule="auto"/>
        <w:jc w:val="both"/>
        <w:rPr>
          <w:caps/>
          <w:lang w:val="kk-KZ"/>
        </w:rPr>
      </w:pPr>
      <w:r w:rsidRPr="005E0960">
        <w:rPr>
          <w:caps/>
          <w:lang w:val="kk-KZ"/>
        </w:rPr>
        <w:t>БІЛІМ БЕРУ ҚҰРЫЛЫМЫ</w:t>
      </w:r>
    </w:p>
    <w:p w14:paraId="230C7DBC" w14:textId="77777777" w:rsidR="00375E67" w:rsidRPr="005E0960" w:rsidRDefault="00375E67">
      <w:pPr>
        <w:pStyle w:val="a6"/>
        <w:numPr>
          <w:ilvl w:val="0"/>
          <w:numId w:val="29"/>
        </w:numPr>
        <w:jc w:val="both"/>
        <w:rPr>
          <w:bCs/>
          <w:caps/>
          <w:lang w:val="kk-KZ"/>
        </w:rPr>
      </w:pPr>
      <w:r w:rsidRPr="005E0960">
        <w:rPr>
          <w:bCs/>
          <w:caps/>
          <w:lang w:val="kk-KZ"/>
        </w:rPr>
        <w:t>ҮЛГЕРІМ МЕН БІЛІМ БЕРУ САПАСЫ</w:t>
      </w:r>
    </w:p>
    <w:p w14:paraId="31405F54" w14:textId="77777777" w:rsidR="00375E67" w:rsidRPr="005E0960" w:rsidRDefault="00375E67">
      <w:pPr>
        <w:pStyle w:val="a6"/>
        <w:numPr>
          <w:ilvl w:val="0"/>
          <w:numId w:val="29"/>
        </w:numPr>
        <w:spacing w:line="259" w:lineRule="auto"/>
        <w:jc w:val="both"/>
        <w:rPr>
          <w:caps/>
          <w:lang w:val="kk-KZ"/>
        </w:rPr>
      </w:pPr>
      <w:r w:rsidRPr="005E0960">
        <w:rPr>
          <w:caps/>
          <w:lang w:val="kk-KZ"/>
        </w:rPr>
        <w:t>МЕКТЕП ҰЖЫМЫМЕН ЖҰМЫС</w:t>
      </w:r>
    </w:p>
    <w:p w14:paraId="498C5F6D" w14:textId="77777777" w:rsidR="00375E67" w:rsidRPr="005E0960" w:rsidRDefault="00375E67">
      <w:pPr>
        <w:pStyle w:val="a6"/>
        <w:numPr>
          <w:ilvl w:val="0"/>
          <w:numId w:val="29"/>
        </w:numPr>
        <w:jc w:val="both"/>
        <w:rPr>
          <w:caps/>
          <w:lang w:val="kk-KZ"/>
        </w:rPr>
      </w:pPr>
      <w:r w:rsidRPr="005E0960">
        <w:rPr>
          <w:caps/>
          <w:lang w:val="kk-KZ"/>
        </w:rPr>
        <w:t>Қазақстан Республикасының «Тіл туралы» заңының орындалуы туралы анықтама</w:t>
      </w:r>
    </w:p>
    <w:p w14:paraId="2935A480" w14:textId="77777777" w:rsidR="00375E67" w:rsidRPr="005E0960" w:rsidRDefault="00375E67">
      <w:pPr>
        <w:pStyle w:val="a6"/>
        <w:numPr>
          <w:ilvl w:val="0"/>
          <w:numId w:val="29"/>
        </w:numPr>
        <w:jc w:val="both"/>
        <w:rPr>
          <w:caps/>
          <w:lang w:val="kk-KZ"/>
        </w:rPr>
      </w:pPr>
      <w:r w:rsidRPr="005E0960">
        <w:rPr>
          <w:bCs/>
          <w:caps/>
          <w:noProof/>
          <w:lang w:val="kk-KZ"/>
        </w:rPr>
        <w:t>Дарынды балалармен жұмыс</w:t>
      </w:r>
    </w:p>
    <w:p w14:paraId="09F49C6B" w14:textId="77777777" w:rsidR="00375E67" w:rsidRPr="005E0960" w:rsidRDefault="00375E67">
      <w:pPr>
        <w:pStyle w:val="a6"/>
        <w:numPr>
          <w:ilvl w:val="0"/>
          <w:numId w:val="29"/>
        </w:numPr>
        <w:jc w:val="both"/>
        <w:rPr>
          <w:bCs/>
          <w:caps/>
          <w:noProof/>
          <w:lang w:val="kk-KZ"/>
        </w:rPr>
      </w:pPr>
      <w:r w:rsidRPr="005E0960">
        <w:rPr>
          <w:bCs/>
          <w:caps/>
          <w:noProof/>
          <w:lang w:val="kk-KZ"/>
        </w:rPr>
        <w:t>ИНКЛЮЗИЯЛЫҚ БІЛІМ БЕРУ</w:t>
      </w:r>
    </w:p>
    <w:p w14:paraId="08216727" w14:textId="77777777" w:rsidR="00375E67" w:rsidRPr="005E0960" w:rsidRDefault="00375E67">
      <w:pPr>
        <w:pStyle w:val="a6"/>
        <w:numPr>
          <w:ilvl w:val="0"/>
          <w:numId w:val="29"/>
        </w:numPr>
        <w:jc w:val="both"/>
        <w:textAlignment w:val="baseline"/>
        <w:rPr>
          <w:lang w:val="kk-KZ"/>
        </w:rPr>
      </w:pPr>
      <w:r w:rsidRPr="005E0960">
        <w:rPr>
          <w:lang w:val="kk-KZ"/>
        </w:rPr>
        <w:t>ӘДІСТЕМЕЛІК-ИННОВАЦИЯЛЫҚ  ЖҰМЫС</w:t>
      </w:r>
    </w:p>
    <w:p w14:paraId="047EF214" w14:textId="77777777" w:rsidR="00375E67" w:rsidRPr="005E0960" w:rsidRDefault="00375E67">
      <w:pPr>
        <w:pStyle w:val="a6"/>
        <w:numPr>
          <w:ilvl w:val="0"/>
          <w:numId w:val="29"/>
        </w:numPr>
        <w:jc w:val="both"/>
        <w:rPr>
          <w:caps/>
          <w:lang w:val="kk-KZ"/>
        </w:rPr>
      </w:pPr>
      <w:r w:rsidRPr="005E0960">
        <w:rPr>
          <w:caps/>
          <w:lang w:val="kk-KZ"/>
        </w:rPr>
        <w:t>ОҚУ-ТӘРБИЕ ҮРДІСІНІҢ АҚПАРАТТАНДЫРУЫ</w:t>
      </w:r>
    </w:p>
    <w:p w14:paraId="15199181" w14:textId="77777777" w:rsidR="00375E67" w:rsidRPr="005E0960" w:rsidRDefault="00375E67">
      <w:pPr>
        <w:pStyle w:val="a6"/>
        <w:numPr>
          <w:ilvl w:val="0"/>
          <w:numId w:val="29"/>
        </w:numPr>
        <w:jc w:val="both"/>
        <w:rPr>
          <w:lang w:val="kk-KZ"/>
        </w:rPr>
      </w:pPr>
      <w:r w:rsidRPr="005E0960">
        <w:rPr>
          <w:lang w:val="kk-KZ"/>
        </w:rPr>
        <w:t>ТӘРБИЕ ЖҰМЫСЫ</w:t>
      </w:r>
    </w:p>
    <w:p w14:paraId="10EFCA19" w14:textId="77777777" w:rsidR="00375E67" w:rsidRPr="005E0960" w:rsidRDefault="00375E67">
      <w:pPr>
        <w:pStyle w:val="aa"/>
        <w:numPr>
          <w:ilvl w:val="0"/>
          <w:numId w:val="29"/>
        </w:numPr>
        <w:shd w:val="clear" w:color="auto" w:fill="FFFFFF"/>
        <w:spacing w:before="0" w:beforeAutospacing="0" w:after="0" w:afterAutospacing="0" w:line="294" w:lineRule="atLeast"/>
        <w:jc w:val="both"/>
        <w:rPr>
          <w:caps/>
          <w:lang w:val="kk-KZ"/>
        </w:rPr>
      </w:pPr>
      <w:r w:rsidRPr="005E0960">
        <w:rPr>
          <w:caps/>
          <w:lang w:val="kk-KZ"/>
        </w:rPr>
        <w:t>МЕКТЕП ОҚУШЫЛАРЫНЫҢ ӘЛЕУМЕТТІК КАРТАСЫ</w:t>
      </w:r>
    </w:p>
    <w:p w14:paraId="5A28D874" w14:textId="77777777" w:rsidR="00375E67" w:rsidRDefault="00375E67">
      <w:pPr>
        <w:pStyle w:val="a6"/>
        <w:numPr>
          <w:ilvl w:val="0"/>
          <w:numId w:val="29"/>
        </w:numPr>
        <w:jc w:val="both"/>
        <w:rPr>
          <w:lang w:val="kk-KZ"/>
        </w:rPr>
      </w:pPr>
      <w:r w:rsidRPr="005E0960">
        <w:rPr>
          <w:lang w:val="kk-KZ"/>
        </w:rPr>
        <w:t>ПСИХОЛОГИЯЛЫҚ ЖҰМЫС</w:t>
      </w:r>
    </w:p>
    <w:p w14:paraId="6C04BCE5" w14:textId="77777777" w:rsidR="00375E67" w:rsidRPr="005E0960" w:rsidRDefault="00375E67">
      <w:pPr>
        <w:pStyle w:val="a6"/>
        <w:numPr>
          <w:ilvl w:val="0"/>
          <w:numId w:val="29"/>
        </w:numPr>
        <w:jc w:val="both"/>
        <w:rPr>
          <w:lang w:val="kk-KZ"/>
        </w:rPr>
      </w:pPr>
      <w:r w:rsidRPr="001C3E1A">
        <w:rPr>
          <w:lang w:val="kk-KZ"/>
        </w:rPr>
        <w:t>ЛОГОПЕ</w:t>
      </w:r>
      <w:r>
        <w:rPr>
          <w:lang w:val="kk-KZ"/>
        </w:rPr>
        <w:t>Д</w:t>
      </w:r>
      <w:r w:rsidRPr="001C3E1A">
        <w:rPr>
          <w:lang w:val="kk-KZ"/>
        </w:rPr>
        <w:t>ИЯЛЫҚ ПУНКТ ЖҰМЫСЫ</w:t>
      </w:r>
    </w:p>
    <w:p w14:paraId="0CCF8678" w14:textId="77777777" w:rsidR="00375E67" w:rsidRDefault="00375E67">
      <w:pPr>
        <w:pStyle w:val="a6"/>
        <w:numPr>
          <w:ilvl w:val="0"/>
          <w:numId w:val="29"/>
        </w:numPr>
        <w:jc w:val="both"/>
        <w:rPr>
          <w:lang w:val="kk-KZ"/>
        </w:rPr>
      </w:pPr>
      <w:r w:rsidRPr="005E0960">
        <w:rPr>
          <w:lang w:val="kk-KZ"/>
        </w:rPr>
        <w:t>КІТАПХАНА ЖҰМЫСЫ</w:t>
      </w:r>
    </w:p>
    <w:p w14:paraId="10666504" w14:textId="77777777" w:rsidR="00375E67" w:rsidRPr="005E0960" w:rsidRDefault="00375E67">
      <w:pPr>
        <w:pStyle w:val="a6"/>
        <w:numPr>
          <w:ilvl w:val="0"/>
          <w:numId w:val="29"/>
        </w:numPr>
        <w:jc w:val="both"/>
        <w:rPr>
          <w:lang w:val="kk-KZ"/>
        </w:rPr>
      </w:pPr>
      <w:r w:rsidRPr="00C3327B">
        <w:rPr>
          <w:lang w:val="kk-KZ"/>
        </w:rPr>
        <w:t>2023-2024 ЖЫЛДАРҒА АРНАЛҒАН ЖАЛПЫ ҚОРЫТЫНДЫЛАР МЕН МІНДЕТТЕР</w:t>
      </w:r>
    </w:p>
    <w:p w14:paraId="433DFF81" w14:textId="77777777" w:rsidR="00375E67" w:rsidRPr="00284E86" w:rsidRDefault="00375E67" w:rsidP="00375E67">
      <w:pPr>
        <w:spacing w:after="0" w:line="240" w:lineRule="auto"/>
        <w:ind w:firstLine="851"/>
        <w:jc w:val="both"/>
        <w:rPr>
          <w:color w:val="000000"/>
          <w:sz w:val="24"/>
          <w:szCs w:val="24"/>
          <w:lang w:val="kk-KZ"/>
        </w:rPr>
      </w:pPr>
    </w:p>
    <w:p w14:paraId="3C7FC26B" w14:textId="77777777" w:rsidR="00375E67" w:rsidRDefault="00375E67" w:rsidP="00375E67">
      <w:pPr>
        <w:tabs>
          <w:tab w:val="left" w:pos="1050"/>
        </w:tabs>
        <w:spacing w:after="0" w:line="240" w:lineRule="auto"/>
        <w:jc w:val="center"/>
        <w:rPr>
          <w:b/>
          <w:caps/>
          <w:sz w:val="24"/>
          <w:szCs w:val="24"/>
          <w:lang w:val="kk-KZ"/>
        </w:rPr>
      </w:pPr>
    </w:p>
    <w:p w14:paraId="0C525273" w14:textId="77777777" w:rsidR="00375E67" w:rsidRDefault="00375E67" w:rsidP="00375E67">
      <w:pPr>
        <w:tabs>
          <w:tab w:val="left" w:pos="1050"/>
        </w:tabs>
        <w:spacing w:after="0" w:line="240" w:lineRule="auto"/>
        <w:jc w:val="center"/>
        <w:rPr>
          <w:b/>
          <w:caps/>
          <w:sz w:val="24"/>
          <w:szCs w:val="24"/>
          <w:lang w:val="kk-KZ"/>
        </w:rPr>
      </w:pPr>
    </w:p>
    <w:p w14:paraId="4D31B582" w14:textId="77777777" w:rsidR="00375E67" w:rsidRDefault="00375E67" w:rsidP="00375E67">
      <w:pPr>
        <w:tabs>
          <w:tab w:val="left" w:pos="1050"/>
        </w:tabs>
        <w:spacing w:after="0" w:line="240" w:lineRule="auto"/>
        <w:jc w:val="center"/>
        <w:rPr>
          <w:b/>
          <w:caps/>
          <w:sz w:val="24"/>
          <w:szCs w:val="24"/>
          <w:lang w:val="kk-KZ"/>
        </w:rPr>
      </w:pPr>
    </w:p>
    <w:p w14:paraId="070D0AC1" w14:textId="77777777" w:rsidR="00375E67" w:rsidRDefault="00375E67" w:rsidP="00375E67">
      <w:pPr>
        <w:tabs>
          <w:tab w:val="left" w:pos="1050"/>
        </w:tabs>
        <w:spacing w:after="0" w:line="240" w:lineRule="auto"/>
        <w:jc w:val="center"/>
        <w:rPr>
          <w:b/>
          <w:caps/>
          <w:sz w:val="24"/>
          <w:szCs w:val="24"/>
          <w:lang w:val="kk-KZ"/>
        </w:rPr>
      </w:pPr>
    </w:p>
    <w:p w14:paraId="1A624F61" w14:textId="77777777" w:rsidR="00375E67" w:rsidRDefault="00375E67" w:rsidP="00375E67">
      <w:pPr>
        <w:tabs>
          <w:tab w:val="left" w:pos="1050"/>
        </w:tabs>
        <w:spacing w:after="0" w:line="240" w:lineRule="auto"/>
        <w:jc w:val="center"/>
        <w:rPr>
          <w:b/>
          <w:caps/>
          <w:sz w:val="24"/>
          <w:szCs w:val="24"/>
          <w:lang w:val="kk-KZ"/>
        </w:rPr>
      </w:pPr>
    </w:p>
    <w:p w14:paraId="488BF7BB" w14:textId="77777777" w:rsidR="00375E67" w:rsidRDefault="00375E67" w:rsidP="00375E67">
      <w:pPr>
        <w:tabs>
          <w:tab w:val="left" w:pos="1050"/>
        </w:tabs>
        <w:spacing w:after="0" w:line="240" w:lineRule="auto"/>
        <w:jc w:val="center"/>
        <w:rPr>
          <w:b/>
          <w:caps/>
          <w:sz w:val="24"/>
          <w:szCs w:val="24"/>
          <w:lang w:val="kk-KZ"/>
        </w:rPr>
      </w:pPr>
    </w:p>
    <w:p w14:paraId="3CABA351" w14:textId="77777777" w:rsidR="00375E67" w:rsidRDefault="00375E67" w:rsidP="00375E67">
      <w:pPr>
        <w:tabs>
          <w:tab w:val="left" w:pos="1050"/>
        </w:tabs>
        <w:spacing w:after="0" w:line="240" w:lineRule="auto"/>
        <w:jc w:val="center"/>
        <w:rPr>
          <w:b/>
          <w:caps/>
          <w:sz w:val="24"/>
          <w:szCs w:val="24"/>
          <w:lang w:val="kk-KZ"/>
        </w:rPr>
      </w:pPr>
    </w:p>
    <w:p w14:paraId="1FA520DC" w14:textId="77777777" w:rsidR="00375E67" w:rsidRDefault="00375E67" w:rsidP="00375E67">
      <w:pPr>
        <w:tabs>
          <w:tab w:val="left" w:pos="1050"/>
        </w:tabs>
        <w:spacing w:after="0" w:line="240" w:lineRule="auto"/>
        <w:jc w:val="center"/>
        <w:rPr>
          <w:b/>
          <w:caps/>
          <w:sz w:val="24"/>
          <w:szCs w:val="24"/>
          <w:lang w:val="kk-KZ"/>
        </w:rPr>
      </w:pPr>
    </w:p>
    <w:p w14:paraId="1CEA67DF" w14:textId="77777777" w:rsidR="00375E67" w:rsidRDefault="00375E67" w:rsidP="00375E67">
      <w:pPr>
        <w:tabs>
          <w:tab w:val="left" w:pos="1050"/>
        </w:tabs>
        <w:spacing w:after="0" w:line="240" w:lineRule="auto"/>
        <w:jc w:val="center"/>
        <w:rPr>
          <w:b/>
          <w:caps/>
          <w:sz w:val="24"/>
          <w:szCs w:val="24"/>
          <w:lang w:val="kk-KZ"/>
        </w:rPr>
      </w:pPr>
    </w:p>
    <w:p w14:paraId="679FA895" w14:textId="77777777" w:rsidR="00375E67" w:rsidRDefault="00375E67" w:rsidP="00375E67">
      <w:pPr>
        <w:tabs>
          <w:tab w:val="left" w:pos="1050"/>
        </w:tabs>
        <w:spacing w:after="0" w:line="240" w:lineRule="auto"/>
        <w:jc w:val="center"/>
        <w:rPr>
          <w:b/>
          <w:caps/>
          <w:sz w:val="24"/>
          <w:szCs w:val="24"/>
          <w:lang w:val="kk-KZ"/>
        </w:rPr>
      </w:pPr>
    </w:p>
    <w:p w14:paraId="73133C69" w14:textId="77777777" w:rsidR="00375E67" w:rsidRDefault="00375E67" w:rsidP="00375E67">
      <w:pPr>
        <w:tabs>
          <w:tab w:val="left" w:pos="1050"/>
        </w:tabs>
        <w:spacing w:after="0" w:line="240" w:lineRule="auto"/>
        <w:jc w:val="center"/>
        <w:rPr>
          <w:b/>
          <w:caps/>
          <w:sz w:val="24"/>
          <w:szCs w:val="24"/>
          <w:lang w:val="kk-KZ"/>
        </w:rPr>
      </w:pPr>
    </w:p>
    <w:p w14:paraId="440171A5" w14:textId="77777777" w:rsidR="00375E67" w:rsidRDefault="00375E67" w:rsidP="00375E67">
      <w:pPr>
        <w:tabs>
          <w:tab w:val="left" w:pos="1050"/>
        </w:tabs>
        <w:spacing w:after="0" w:line="240" w:lineRule="auto"/>
        <w:jc w:val="center"/>
        <w:rPr>
          <w:b/>
          <w:caps/>
          <w:sz w:val="24"/>
          <w:szCs w:val="24"/>
          <w:lang w:val="kk-KZ"/>
        </w:rPr>
      </w:pPr>
    </w:p>
    <w:p w14:paraId="06719732" w14:textId="77777777" w:rsidR="00375E67" w:rsidRDefault="00375E67" w:rsidP="00375E67">
      <w:pPr>
        <w:tabs>
          <w:tab w:val="left" w:pos="1050"/>
        </w:tabs>
        <w:spacing w:after="0" w:line="240" w:lineRule="auto"/>
        <w:jc w:val="center"/>
        <w:rPr>
          <w:b/>
          <w:caps/>
          <w:sz w:val="24"/>
          <w:szCs w:val="24"/>
          <w:lang w:val="kk-KZ"/>
        </w:rPr>
      </w:pPr>
    </w:p>
    <w:p w14:paraId="4EC1FAE2" w14:textId="77777777" w:rsidR="00375E67" w:rsidRDefault="00375E67" w:rsidP="00375E67">
      <w:pPr>
        <w:tabs>
          <w:tab w:val="left" w:pos="1050"/>
        </w:tabs>
        <w:spacing w:after="0" w:line="240" w:lineRule="auto"/>
        <w:jc w:val="center"/>
        <w:rPr>
          <w:b/>
          <w:caps/>
          <w:sz w:val="24"/>
          <w:szCs w:val="24"/>
          <w:lang w:val="kk-KZ"/>
        </w:rPr>
      </w:pPr>
    </w:p>
    <w:p w14:paraId="135BBC5E" w14:textId="77777777" w:rsidR="001F6402" w:rsidRDefault="001F6402" w:rsidP="00375E67">
      <w:pPr>
        <w:tabs>
          <w:tab w:val="left" w:pos="1050"/>
        </w:tabs>
        <w:spacing w:after="0" w:line="240" w:lineRule="auto"/>
        <w:jc w:val="center"/>
        <w:rPr>
          <w:b/>
          <w:caps/>
          <w:sz w:val="24"/>
          <w:szCs w:val="24"/>
          <w:lang w:val="kk-KZ"/>
        </w:rPr>
      </w:pPr>
    </w:p>
    <w:p w14:paraId="27F0C2D8" w14:textId="77777777" w:rsidR="003B71D7" w:rsidRDefault="003B71D7" w:rsidP="00375E67">
      <w:pPr>
        <w:tabs>
          <w:tab w:val="left" w:pos="1050"/>
        </w:tabs>
        <w:spacing w:after="0" w:line="240" w:lineRule="auto"/>
        <w:jc w:val="center"/>
        <w:rPr>
          <w:b/>
          <w:caps/>
          <w:sz w:val="24"/>
          <w:szCs w:val="24"/>
          <w:lang w:val="kk-KZ"/>
        </w:rPr>
      </w:pPr>
    </w:p>
    <w:p w14:paraId="5A6F9C6D" w14:textId="77777777" w:rsidR="003B71D7" w:rsidRDefault="003B71D7" w:rsidP="00375E67">
      <w:pPr>
        <w:tabs>
          <w:tab w:val="left" w:pos="1050"/>
        </w:tabs>
        <w:spacing w:after="0" w:line="240" w:lineRule="auto"/>
        <w:jc w:val="center"/>
        <w:rPr>
          <w:b/>
          <w:caps/>
          <w:sz w:val="24"/>
          <w:szCs w:val="24"/>
          <w:lang w:val="kk-KZ"/>
        </w:rPr>
      </w:pPr>
    </w:p>
    <w:p w14:paraId="62EA840D" w14:textId="77777777" w:rsidR="003B71D7" w:rsidRPr="003B71D7" w:rsidRDefault="003B71D7" w:rsidP="003B71D7">
      <w:pPr>
        <w:spacing w:after="0" w:line="240" w:lineRule="auto"/>
        <w:jc w:val="both"/>
        <w:rPr>
          <w:b/>
          <w:sz w:val="26"/>
          <w:szCs w:val="26"/>
          <w:lang w:val="kk-KZ"/>
        </w:rPr>
      </w:pPr>
      <w:r w:rsidRPr="003B71D7">
        <w:rPr>
          <w:b/>
          <w:sz w:val="26"/>
          <w:szCs w:val="26"/>
          <w:lang w:val="kk-KZ"/>
        </w:rPr>
        <w:t>Мектеп туралы анықтама</w:t>
      </w:r>
    </w:p>
    <w:p w14:paraId="59D8D2B1" w14:textId="1D26DCB5" w:rsidR="003B71D7" w:rsidRPr="003B71D7" w:rsidRDefault="003B71D7" w:rsidP="003B71D7">
      <w:pPr>
        <w:spacing w:after="0" w:line="240" w:lineRule="auto"/>
        <w:jc w:val="both"/>
        <w:rPr>
          <w:sz w:val="26"/>
          <w:szCs w:val="26"/>
          <w:lang w:val="kk-KZ"/>
        </w:rPr>
      </w:pPr>
      <w:r w:rsidRPr="003B71D7">
        <w:rPr>
          <w:b/>
          <w:sz w:val="26"/>
          <w:szCs w:val="26"/>
          <w:lang w:val="kk-KZ"/>
        </w:rPr>
        <w:t xml:space="preserve">Сыныптар саны – жиынтықтар: </w:t>
      </w:r>
      <w:r w:rsidRPr="003B71D7">
        <w:rPr>
          <w:sz w:val="26"/>
          <w:szCs w:val="26"/>
          <w:lang w:val="kk-KZ"/>
        </w:rPr>
        <w:t>Биылғы оқу жылында мектепте 3</w:t>
      </w:r>
      <w:r w:rsidR="001F6402">
        <w:rPr>
          <w:sz w:val="26"/>
          <w:szCs w:val="26"/>
          <w:lang w:val="kk-KZ"/>
        </w:rPr>
        <w:t>8</w:t>
      </w:r>
      <w:r w:rsidRPr="003B71D7">
        <w:rPr>
          <w:sz w:val="26"/>
          <w:szCs w:val="26"/>
          <w:lang w:val="kk-KZ"/>
        </w:rPr>
        <w:t xml:space="preserve"> сынып,</w:t>
      </w:r>
    </w:p>
    <w:p w14:paraId="6E17C6AF" w14:textId="29708E32" w:rsidR="003B71D7" w:rsidRPr="003B71D7" w:rsidRDefault="003B71D7" w:rsidP="003B71D7">
      <w:pPr>
        <w:spacing w:after="0" w:line="240" w:lineRule="auto"/>
        <w:jc w:val="both"/>
        <w:rPr>
          <w:sz w:val="26"/>
          <w:szCs w:val="26"/>
          <w:lang w:val="kk-KZ"/>
        </w:rPr>
      </w:pPr>
      <w:r w:rsidRPr="003B71D7">
        <w:rPr>
          <w:sz w:val="26"/>
          <w:szCs w:val="26"/>
          <w:lang w:val="kk-KZ"/>
        </w:rPr>
        <w:t xml:space="preserve">оқушылар саны – </w:t>
      </w:r>
      <w:r w:rsidR="001F6402">
        <w:rPr>
          <w:sz w:val="26"/>
          <w:szCs w:val="26"/>
          <w:lang w:val="kk-KZ"/>
        </w:rPr>
        <w:t>839</w:t>
      </w:r>
      <w:r w:rsidRPr="003B71D7">
        <w:rPr>
          <w:sz w:val="26"/>
          <w:szCs w:val="26"/>
          <w:lang w:val="kk-KZ"/>
        </w:rPr>
        <w:t>.</w:t>
      </w:r>
    </w:p>
    <w:p w14:paraId="02AD4F90" w14:textId="5E0BCC49" w:rsidR="003B71D7" w:rsidRPr="0054019E" w:rsidRDefault="003B71D7" w:rsidP="003B71D7">
      <w:pPr>
        <w:spacing w:after="0" w:line="240" w:lineRule="auto"/>
        <w:jc w:val="both"/>
        <w:rPr>
          <w:sz w:val="26"/>
          <w:szCs w:val="26"/>
          <w:lang w:val="kk-KZ"/>
        </w:rPr>
      </w:pPr>
    </w:p>
    <w:tbl>
      <w:tblPr>
        <w:tblW w:w="9356" w:type="dxa"/>
        <w:tblInd w:w="2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417"/>
        <w:gridCol w:w="1220"/>
        <w:gridCol w:w="2466"/>
      </w:tblGrid>
      <w:tr w:rsidR="003B71D7" w:rsidRPr="0054019E" w14:paraId="362CE2E5" w14:textId="77777777" w:rsidTr="00EF2F0F">
        <w:trPr>
          <w:trHeight w:val="30"/>
        </w:trPr>
        <w:tc>
          <w:tcPr>
            <w:tcW w:w="4253" w:type="dxa"/>
            <w:vMerge w:val="restart"/>
            <w:tcMar>
              <w:top w:w="15" w:type="dxa"/>
              <w:left w:w="15" w:type="dxa"/>
              <w:bottom w:w="15" w:type="dxa"/>
              <w:right w:w="15" w:type="dxa"/>
            </w:tcMar>
            <w:vAlign w:val="center"/>
          </w:tcPr>
          <w:p w14:paraId="4DD1EB6D" w14:textId="77777777" w:rsidR="003B71D7" w:rsidRPr="0054019E" w:rsidRDefault="003B71D7" w:rsidP="003B71D7">
            <w:pPr>
              <w:widowControl w:val="0"/>
              <w:spacing w:after="0" w:line="240" w:lineRule="auto"/>
              <w:jc w:val="center"/>
              <w:rPr>
                <w:sz w:val="26"/>
                <w:szCs w:val="26"/>
              </w:rPr>
            </w:pPr>
            <w:proofErr w:type="spellStart"/>
            <w:r w:rsidRPr="00E86117">
              <w:rPr>
                <w:sz w:val="26"/>
                <w:szCs w:val="26"/>
              </w:rPr>
              <w:t>Оқу</w:t>
            </w:r>
            <w:proofErr w:type="spellEnd"/>
            <w:r w:rsidRPr="00E86117">
              <w:rPr>
                <w:sz w:val="26"/>
                <w:szCs w:val="26"/>
              </w:rPr>
              <w:t xml:space="preserve"> </w:t>
            </w:r>
            <w:proofErr w:type="spellStart"/>
            <w:r w:rsidRPr="00E86117">
              <w:rPr>
                <w:sz w:val="26"/>
                <w:szCs w:val="26"/>
              </w:rPr>
              <w:t>қадамдары</w:t>
            </w:r>
            <w:proofErr w:type="spellEnd"/>
          </w:p>
        </w:tc>
        <w:tc>
          <w:tcPr>
            <w:tcW w:w="5103" w:type="dxa"/>
            <w:gridSpan w:val="3"/>
            <w:tcBorders>
              <w:top w:val="single" w:sz="4" w:space="0" w:color="auto"/>
              <w:left w:val="single" w:sz="4" w:space="0" w:color="auto"/>
              <w:bottom w:val="single" w:sz="4" w:space="0" w:color="auto"/>
              <w:right w:val="single" w:sz="4" w:space="0" w:color="auto"/>
            </w:tcBorders>
            <w:vAlign w:val="center"/>
          </w:tcPr>
          <w:p w14:paraId="0941A393" w14:textId="77777777" w:rsidR="003B71D7" w:rsidRPr="00E86117" w:rsidRDefault="003B71D7" w:rsidP="003B71D7">
            <w:pPr>
              <w:widowControl w:val="0"/>
              <w:spacing w:after="0" w:line="240" w:lineRule="auto"/>
              <w:jc w:val="center"/>
              <w:rPr>
                <w:sz w:val="26"/>
                <w:szCs w:val="26"/>
                <w:lang w:val="kk-KZ"/>
              </w:rPr>
            </w:pPr>
            <w:r>
              <w:rPr>
                <w:sz w:val="26"/>
                <w:szCs w:val="26"/>
                <w:lang w:val="ru-RU"/>
              </w:rPr>
              <w:t xml:space="preserve">2022-2023 </w:t>
            </w:r>
            <w:proofErr w:type="spellStart"/>
            <w:r>
              <w:rPr>
                <w:sz w:val="26"/>
                <w:szCs w:val="26"/>
                <w:lang w:val="ru-RU"/>
              </w:rPr>
              <w:t>оқу</w:t>
            </w:r>
            <w:proofErr w:type="spellEnd"/>
            <w:r>
              <w:rPr>
                <w:sz w:val="26"/>
                <w:szCs w:val="26"/>
                <w:lang w:val="ru-RU"/>
              </w:rPr>
              <w:t xml:space="preserve"> </w:t>
            </w:r>
            <w:proofErr w:type="spellStart"/>
            <w:r>
              <w:rPr>
                <w:sz w:val="26"/>
                <w:szCs w:val="26"/>
                <w:lang w:val="ru-RU"/>
              </w:rPr>
              <w:t>жылы</w:t>
            </w:r>
            <w:proofErr w:type="spellEnd"/>
          </w:p>
        </w:tc>
      </w:tr>
      <w:tr w:rsidR="003B71D7" w:rsidRPr="0054019E" w14:paraId="0751EC77" w14:textId="77777777" w:rsidTr="00EF2F0F">
        <w:trPr>
          <w:trHeight w:val="30"/>
        </w:trPr>
        <w:tc>
          <w:tcPr>
            <w:tcW w:w="4253" w:type="dxa"/>
            <w:vMerge/>
            <w:vAlign w:val="center"/>
          </w:tcPr>
          <w:p w14:paraId="73093046" w14:textId="77777777" w:rsidR="003B71D7" w:rsidRPr="0054019E" w:rsidRDefault="003B71D7" w:rsidP="003B71D7">
            <w:pPr>
              <w:widowControl w:val="0"/>
              <w:spacing w:after="0" w:line="240" w:lineRule="auto"/>
              <w:jc w:val="center"/>
              <w:rPr>
                <w:sz w:val="26"/>
                <w:szCs w:val="26"/>
              </w:rPr>
            </w:pPr>
          </w:p>
        </w:tc>
        <w:tc>
          <w:tcPr>
            <w:tcW w:w="2637" w:type="dxa"/>
            <w:gridSpan w:val="2"/>
            <w:tcBorders>
              <w:top w:val="single" w:sz="4" w:space="0" w:color="auto"/>
              <w:left w:val="single" w:sz="4" w:space="0" w:color="auto"/>
              <w:right w:val="single" w:sz="4" w:space="0" w:color="auto"/>
            </w:tcBorders>
            <w:vAlign w:val="center"/>
          </w:tcPr>
          <w:p w14:paraId="428DD967" w14:textId="77777777" w:rsidR="003B71D7" w:rsidRPr="00E86117" w:rsidRDefault="003B71D7" w:rsidP="003B71D7">
            <w:pPr>
              <w:widowControl w:val="0"/>
              <w:spacing w:after="0" w:line="240" w:lineRule="auto"/>
              <w:jc w:val="center"/>
              <w:rPr>
                <w:sz w:val="26"/>
                <w:szCs w:val="26"/>
                <w:lang w:val="kk-KZ"/>
              </w:rPr>
            </w:pPr>
            <w:r>
              <w:rPr>
                <w:sz w:val="26"/>
                <w:szCs w:val="26"/>
                <w:lang w:val="kk-KZ"/>
              </w:rPr>
              <w:t>саны</w:t>
            </w:r>
          </w:p>
        </w:tc>
        <w:tc>
          <w:tcPr>
            <w:tcW w:w="2466" w:type="dxa"/>
            <w:vMerge w:val="restart"/>
            <w:tcBorders>
              <w:top w:val="single" w:sz="4" w:space="0" w:color="auto"/>
              <w:left w:val="single" w:sz="4" w:space="0" w:color="auto"/>
              <w:right w:val="single" w:sz="4" w:space="0" w:color="auto"/>
            </w:tcBorders>
            <w:vAlign w:val="center"/>
          </w:tcPr>
          <w:p w14:paraId="56DA1484" w14:textId="77777777" w:rsidR="003B71D7" w:rsidRPr="00E86117" w:rsidRDefault="003B71D7" w:rsidP="003B71D7">
            <w:pPr>
              <w:widowControl w:val="0"/>
              <w:spacing w:after="0" w:line="240" w:lineRule="auto"/>
              <w:jc w:val="center"/>
              <w:rPr>
                <w:sz w:val="26"/>
                <w:szCs w:val="26"/>
                <w:lang w:val="kk-KZ"/>
              </w:rPr>
            </w:pPr>
            <w:r>
              <w:rPr>
                <w:sz w:val="26"/>
                <w:szCs w:val="26"/>
                <w:lang w:val="kk-KZ"/>
              </w:rPr>
              <w:t>орташа толықтығы</w:t>
            </w:r>
          </w:p>
        </w:tc>
      </w:tr>
      <w:tr w:rsidR="003B71D7" w:rsidRPr="0054019E" w14:paraId="2F76089D" w14:textId="77777777" w:rsidTr="00EF2F0F">
        <w:trPr>
          <w:cantSplit/>
          <w:trHeight w:val="455"/>
        </w:trPr>
        <w:tc>
          <w:tcPr>
            <w:tcW w:w="4253" w:type="dxa"/>
            <w:vMerge/>
            <w:vAlign w:val="center"/>
          </w:tcPr>
          <w:p w14:paraId="6CE942E8" w14:textId="77777777" w:rsidR="003B71D7" w:rsidRPr="0054019E" w:rsidRDefault="003B71D7" w:rsidP="003B71D7">
            <w:pPr>
              <w:widowControl w:val="0"/>
              <w:spacing w:after="0" w:line="240" w:lineRule="auto"/>
              <w:jc w:val="center"/>
              <w:rPr>
                <w:sz w:val="26"/>
                <w:szCs w:val="26"/>
              </w:rPr>
            </w:pPr>
          </w:p>
        </w:tc>
        <w:tc>
          <w:tcPr>
            <w:tcW w:w="1417" w:type="dxa"/>
            <w:tcBorders>
              <w:left w:val="single" w:sz="4" w:space="0" w:color="auto"/>
              <w:bottom w:val="single" w:sz="4" w:space="0" w:color="auto"/>
              <w:right w:val="single" w:sz="4" w:space="0" w:color="auto"/>
            </w:tcBorders>
            <w:vAlign w:val="center"/>
          </w:tcPr>
          <w:p w14:paraId="4BB8A887" w14:textId="77777777" w:rsidR="003B71D7" w:rsidRPr="00E86117" w:rsidRDefault="003B71D7" w:rsidP="003B71D7">
            <w:pPr>
              <w:widowControl w:val="0"/>
              <w:spacing w:after="0" w:line="240" w:lineRule="auto"/>
              <w:jc w:val="center"/>
              <w:rPr>
                <w:sz w:val="26"/>
                <w:szCs w:val="26"/>
                <w:lang w:val="kk-KZ"/>
              </w:rPr>
            </w:pPr>
            <w:r>
              <w:rPr>
                <w:sz w:val="26"/>
                <w:szCs w:val="26"/>
                <w:lang w:val="kk-KZ"/>
              </w:rPr>
              <w:t>оқушылар</w:t>
            </w:r>
          </w:p>
        </w:tc>
        <w:tc>
          <w:tcPr>
            <w:tcW w:w="1220" w:type="dxa"/>
            <w:tcBorders>
              <w:left w:val="single" w:sz="4" w:space="0" w:color="auto"/>
              <w:bottom w:val="single" w:sz="4" w:space="0" w:color="auto"/>
              <w:right w:val="single" w:sz="4" w:space="0" w:color="auto"/>
            </w:tcBorders>
            <w:vAlign w:val="center"/>
          </w:tcPr>
          <w:p w14:paraId="0626329D" w14:textId="77777777" w:rsidR="003B71D7" w:rsidRPr="00E86117" w:rsidRDefault="003B71D7" w:rsidP="003B71D7">
            <w:pPr>
              <w:widowControl w:val="0"/>
              <w:spacing w:after="0" w:line="240" w:lineRule="auto"/>
              <w:jc w:val="center"/>
              <w:rPr>
                <w:sz w:val="26"/>
                <w:szCs w:val="26"/>
                <w:lang w:val="kk-KZ"/>
              </w:rPr>
            </w:pPr>
            <w:r>
              <w:rPr>
                <w:sz w:val="26"/>
                <w:szCs w:val="26"/>
                <w:lang w:val="kk-KZ"/>
              </w:rPr>
              <w:t>сынып</w:t>
            </w:r>
          </w:p>
        </w:tc>
        <w:tc>
          <w:tcPr>
            <w:tcW w:w="2466" w:type="dxa"/>
            <w:vMerge/>
            <w:tcBorders>
              <w:left w:val="single" w:sz="4" w:space="0" w:color="auto"/>
              <w:bottom w:val="single" w:sz="4" w:space="0" w:color="auto"/>
              <w:right w:val="single" w:sz="4" w:space="0" w:color="auto"/>
            </w:tcBorders>
            <w:vAlign w:val="center"/>
          </w:tcPr>
          <w:p w14:paraId="02707646" w14:textId="77777777" w:rsidR="003B71D7" w:rsidRPr="0054019E" w:rsidRDefault="003B71D7" w:rsidP="003B71D7">
            <w:pPr>
              <w:widowControl w:val="0"/>
              <w:spacing w:after="0" w:line="240" w:lineRule="auto"/>
              <w:jc w:val="center"/>
              <w:rPr>
                <w:sz w:val="26"/>
                <w:szCs w:val="26"/>
              </w:rPr>
            </w:pPr>
          </w:p>
        </w:tc>
      </w:tr>
      <w:tr w:rsidR="003B71D7" w:rsidRPr="0054019E" w14:paraId="650B0D87" w14:textId="77777777" w:rsidTr="00EF2F0F">
        <w:trPr>
          <w:trHeight w:val="30"/>
        </w:trPr>
        <w:tc>
          <w:tcPr>
            <w:tcW w:w="4253" w:type="dxa"/>
            <w:tcMar>
              <w:top w:w="15" w:type="dxa"/>
              <w:left w:w="15" w:type="dxa"/>
              <w:bottom w:w="15" w:type="dxa"/>
              <w:right w:w="15" w:type="dxa"/>
            </w:tcMar>
            <w:vAlign w:val="center"/>
          </w:tcPr>
          <w:p w14:paraId="69123636" w14:textId="77777777" w:rsidR="003B71D7" w:rsidRPr="00E86117" w:rsidRDefault="003B71D7" w:rsidP="003B71D7">
            <w:pPr>
              <w:widowControl w:val="0"/>
              <w:spacing w:after="0" w:line="240" w:lineRule="auto"/>
              <w:jc w:val="center"/>
              <w:rPr>
                <w:sz w:val="26"/>
                <w:szCs w:val="26"/>
                <w:lang w:val="kk-KZ"/>
              </w:rPr>
            </w:pPr>
            <w:r>
              <w:rPr>
                <w:sz w:val="26"/>
                <w:szCs w:val="26"/>
                <w:lang w:val="kk-KZ"/>
              </w:rPr>
              <w:t>бастауыш сынып</w:t>
            </w:r>
          </w:p>
        </w:tc>
        <w:tc>
          <w:tcPr>
            <w:tcW w:w="1417" w:type="dxa"/>
            <w:tcBorders>
              <w:top w:val="single" w:sz="4" w:space="0" w:color="auto"/>
              <w:left w:val="single" w:sz="4" w:space="0" w:color="auto"/>
              <w:bottom w:val="single" w:sz="4" w:space="0" w:color="auto"/>
              <w:right w:val="single" w:sz="4" w:space="0" w:color="auto"/>
            </w:tcBorders>
            <w:vAlign w:val="center"/>
          </w:tcPr>
          <w:p w14:paraId="7AB6942C" w14:textId="66B97077" w:rsidR="003B71D7" w:rsidRPr="00E86117" w:rsidRDefault="001F6402" w:rsidP="001F6402">
            <w:pPr>
              <w:widowControl w:val="0"/>
              <w:spacing w:after="0" w:line="240" w:lineRule="auto"/>
              <w:jc w:val="center"/>
              <w:rPr>
                <w:sz w:val="26"/>
                <w:szCs w:val="26"/>
                <w:lang w:val="kk-KZ"/>
              </w:rPr>
            </w:pPr>
            <w:r>
              <w:rPr>
                <w:sz w:val="26"/>
                <w:szCs w:val="26"/>
                <w:lang w:val="kk-KZ"/>
              </w:rPr>
              <w:t>340</w:t>
            </w:r>
          </w:p>
        </w:tc>
        <w:tc>
          <w:tcPr>
            <w:tcW w:w="1220" w:type="dxa"/>
            <w:tcBorders>
              <w:top w:val="single" w:sz="4" w:space="0" w:color="auto"/>
              <w:left w:val="single" w:sz="4" w:space="0" w:color="auto"/>
              <w:bottom w:val="single" w:sz="4" w:space="0" w:color="auto"/>
              <w:right w:val="single" w:sz="4" w:space="0" w:color="auto"/>
            </w:tcBorders>
            <w:vAlign w:val="center"/>
          </w:tcPr>
          <w:p w14:paraId="495F6507" w14:textId="77777777" w:rsidR="003B71D7" w:rsidRPr="00E86117" w:rsidRDefault="003B71D7" w:rsidP="001F6402">
            <w:pPr>
              <w:widowControl w:val="0"/>
              <w:spacing w:after="0" w:line="240" w:lineRule="auto"/>
              <w:jc w:val="center"/>
              <w:rPr>
                <w:sz w:val="26"/>
                <w:szCs w:val="26"/>
                <w:lang w:val="kk-KZ"/>
              </w:rPr>
            </w:pPr>
            <w:r>
              <w:rPr>
                <w:sz w:val="26"/>
                <w:szCs w:val="26"/>
                <w:lang w:val="kk-KZ"/>
              </w:rPr>
              <w:t>15</w:t>
            </w:r>
          </w:p>
        </w:tc>
        <w:tc>
          <w:tcPr>
            <w:tcW w:w="2466" w:type="dxa"/>
            <w:tcBorders>
              <w:top w:val="single" w:sz="4" w:space="0" w:color="auto"/>
              <w:left w:val="single" w:sz="4" w:space="0" w:color="auto"/>
              <w:bottom w:val="single" w:sz="4" w:space="0" w:color="auto"/>
              <w:right w:val="single" w:sz="4" w:space="0" w:color="auto"/>
            </w:tcBorders>
            <w:vAlign w:val="center"/>
          </w:tcPr>
          <w:p w14:paraId="6BB39FEC" w14:textId="08F61F46" w:rsidR="003B71D7" w:rsidRPr="001F6402" w:rsidRDefault="001F6402" w:rsidP="001F6402">
            <w:pPr>
              <w:widowControl w:val="0"/>
              <w:spacing w:after="0" w:line="240" w:lineRule="auto"/>
              <w:jc w:val="center"/>
              <w:rPr>
                <w:sz w:val="26"/>
                <w:szCs w:val="26"/>
                <w:lang w:val="kk-KZ"/>
              </w:rPr>
            </w:pPr>
            <w:r>
              <w:rPr>
                <w:sz w:val="26"/>
                <w:szCs w:val="26"/>
                <w:lang w:val="kk-KZ"/>
              </w:rPr>
              <w:t>22,6</w:t>
            </w:r>
          </w:p>
        </w:tc>
      </w:tr>
      <w:tr w:rsidR="003B71D7" w:rsidRPr="0054019E" w14:paraId="2884026D" w14:textId="77777777" w:rsidTr="00EF2F0F">
        <w:trPr>
          <w:trHeight w:val="30"/>
        </w:trPr>
        <w:tc>
          <w:tcPr>
            <w:tcW w:w="4253" w:type="dxa"/>
            <w:tcMar>
              <w:top w:w="15" w:type="dxa"/>
              <w:left w:w="15" w:type="dxa"/>
              <w:bottom w:w="15" w:type="dxa"/>
              <w:right w:w="15" w:type="dxa"/>
            </w:tcMar>
            <w:vAlign w:val="center"/>
          </w:tcPr>
          <w:p w14:paraId="7412EA5A" w14:textId="77777777" w:rsidR="003B71D7" w:rsidRPr="00E86117" w:rsidRDefault="003B71D7" w:rsidP="003B71D7">
            <w:pPr>
              <w:widowControl w:val="0"/>
              <w:spacing w:after="0" w:line="240" w:lineRule="auto"/>
              <w:jc w:val="center"/>
              <w:rPr>
                <w:sz w:val="26"/>
                <w:szCs w:val="26"/>
                <w:lang w:val="kk-KZ"/>
              </w:rPr>
            </w:pPr>
            <w:r>
              <w:rPr>
                <w:sz w:val="26"/>
                <w:szCs w:val="26"/>
                <w:lang w:val="kk-KZ"/>
              </w:rPr>
              <w:t>негізгі мектеп</w:t>
            </w:r>
          </w:p>
        </w:tc>
        <w:tc>
          <w:tcPr>
            <w:tcW w:w="1417" w:type="dxa"/>
            <w:tcBorders>
              <w:top w:val="single" w:sz="4" w:space="0" w:color="auto"/>
              <w:left w:val="single" w:sz="4" w:space="0" w:color="auto"/>
              <w:bottom w:val="single" w:sz="4" w:space="0" w:color="auto"/>
              <w:right w:val="single" w:sz="4" w:space="0" w:color="auto"/>
            </w:tcBorders>
            <w:vAlign w:val="center"/>
          </w:tcPr>
          <w:p w14:paraId="14B577A2" w14:textId="7D7978A8" w:rsidR="003B71D7" w:rsidRPr="00E86117" w:rsidRDefault="003B71D7" w:rsidP="001F6402">
            <w:pPr>
              <w:widowControl w:val="0"/>
              <w:spacing w:after="0" w:line="240" w:lineRule="auto"/>
              <w:jc w:val="center"/>
              <w:rPr>
                <w:sz w:val="26"/>
                <w:szCs w:val="26"/>
                <w:lang w:val="kk-KZ"/>
              </w:rPr>
            </w:pPr>
            <w:r w:rsidRPr="0054019E">
              <w:rPr>
                <w:sz w:val="26"/>
                <w:szCs w:val="26"/>
              </w:rPr>
              <w:t>4</w:t>
            </w:r>
            <w:r w:rsidR="001F6402">
              <w:rPr>
                <w:sz w:val="26"/>
                <w:szCs w:val="26"/>
                <w:lang w:val="kk-KZ"/>
              </w:rPr>
              <w:t>80</w:t>
            </w:r>
          </w:p>
        </w:tc>
        <w:tc>
          <w:tcPr>
            <w:tcW w:w="1220" w:type="dxa"/>
            <w:tcBorders>
              <w:top w:val="single" w:sz="4" w:space="0" w:color="auto"/>
              <w:left w:val="single" w:sz="4" w:space="0" w:color="auto"/>
              <w:bottom w:val="single" w:sz="4" w:space="0" w:color="auto"/>
              <w:right w:val="single" w:sz="4" w:space="0" w:color="auto"/>
            </w:tcBorders>
            <w:vAlign w:val="center"/>
          </w:tcPr>
          <w:p w14:paraId="10BB3BC6" w14:textId="5E6DF9C6" w:rsidR="003B71D7" w:rsidRPr="001F6402" w:rsidRDefault="003B71D7" w:rsidP="001F6402">
            <w:pPr>
              <w:widowControl w:val="0"/>
              <w:spacing w:after="0" w:line="240" w:lineRule="auto"/>
              <w:jc w:val="center"/>
              <w:rPr>
                <w:sz w:val="26"/>
                <w:szCs w:val="26"/>
                <w:lang w:val="kk-KZ"/>
              </w:rPr>
            </w:pPr>
            <w:r w:rsidRPr="0054019E">
              <w:rPr>
                <w:sz w:val="26"/>
                <w:szCs w:val="26"/>
              </w:rPr>
              <w:t>1</w:t>
            </w:r>
            <w:r w:rsidR="001F6402">
              <w:rPr>
                <w:sz w:val="26"/>
                <w:szCs w:val="26"/>
                <w:lang w:val="kk-KZ"/>
              </w:rPr>
              <w:t>8</w:t>
            </w:r>
          </w:p>
        </w:tc>
        <w:tc>
          <w:tcPr>
            <w:tcW w:w="2466" w:type="dxa"/>
            <w:tcBorders>
              <w:top w:val="single" w:sz="4" w:space="0" w:color="auto"/>
              <w:left w:val="single" w:sz="4" w:space="0" w:color="auto"/>
              <w:bottom w:val="single" w:sz="4" w:space="0" w:color="auto"/>
              <w:right w:val="single" w:sz="4" w:space="0" w:color="auto"/>
            </w:tcBorders>
            <w:vAlign w:val="center"/>
          </w:tcPr>
          <w:p w14:paraId="79F0DE10" w14:textId="19619252" w:rsidR="003B71D7" w:rsidRPr="001F6402" w:rsidRDefault="001F6402" w:rsidP="001F6402">
            <w:pPr>
              <w:widowControl w:val="0"/>
              <w:spacing w:after="0" w:line="240" w:lineRule="auto"/>
              <w:jc w:val="center"/>
              <w:rPr>
                <w:sz w:val="26"/>
                <w:szCs w:val="26"/>
                <w:lang w:val="kk-KZ"/>
              </w:rPr>
            </w:pPr>
            <w:r>
              <w:rPr>
                <w:sz w:val="26"/>
                <w:szCs w:val="26"/>
                <w:lang w:val="kk-KZ"/>
              </w:rPr>
              <w:t>26,6</w:t>
            </w:r>
          </w:p>
        </w:tc>
      </w:tr>
      <w:tr w:rsidR="003B71D7" w:rsidRPr="0054019E" w14:paraId="5AA5680D" w14:textId="77777777" w:rsidTr="00EF2F0F">
        <w:trPr>
          <w:trHeight w:val="30"/>
        </w:trPr>
        <w:tc>
          <w:tcPr>
            <w:tcW w:w="4253" w:type="dxa"/>
            <w:tcMar>
              <w:top w:w="15" w:type="dxa"/>
              <w:left w:w="15" w:type="dxa"/>
              <w:bottom w:w="15" w:type="dxa"/>
              <w:right w:w="15" w:type="dxa"/>
            </w:tcMar>
            <w:vAlign w:val="center"/>
          </w:tcPr>
          <w:p w14:paraId="6B5DD7C0" w14:textId="77777777" w:rsidR="003B71D7" w:rsidRPr="0054019E" w:rsidRDefault="003B71D7" w:rsidP="003B71D7">
            <w:pPr>
              <w:widowControl w:val="0"/>
              <w:spacing w:after="0" w:line="240" w:lineRule="auto"/>
              <w:jc w:val="center"/>
              <w:rPr>
                <w:sz w:val="26"/>
                <w:szCs w:val="26"/>
              </w:rPr>
            </w:pPr>
            <w:proofErr w:type="spellStart"/>
            <w:r w:rsidRPr="00E86117">
              <w:rPr>
                <w:sz w:val="26"/>
                <w:szCs w:val="26"/>
              </w:rPr>
              <w:t>орта</w:t>
            </w:r>
            <w:proofErr w:type="spellEnd"/>
            <w:r w:rsidRPr="00E86117">
              <w:rPr>
                <w:sz w:val="26"/>
                <w:szCs w:val="26"/>
              </w:rPr>
              <w:t xml:space="preserve"> </w:t>
            </w:r>
            <w:proofErr w:type="spellStart"/>
            <w:r w:rsidRPr="00E86117">
              <w:rPr>
                <w:sz w:val="26"/>
                <w:szCs w:val="26"/>
              </w:rPr>
              <w:t>мектеп</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0A2ADDE2" w14:textId="738BCDA5" w:rsidR="003B71D7" w:rsidRPr="00FC791E" w:rsidRDefault="001F6402" w:rsidP="001F6402">
            <w:pPr>
              <w:widowControl w:val="0"/>
              <w:spacing w:after="0" w:line="240" w:lineRule="auto"/>
              <w:jc w:val="center"/>
              <w:rPr>
                <w:sz w:val="26"/>
                <w:szCs w:val="26"/>
                <w:lang w:val="kk-KZ"/>
              </w:rPr>
            </w:pPr>
            <w:r>
              <w:rPr>
                <w:sz w:val="26"/>
                <w:szCs w:val="26"/>
                <w:lang w:val="kk-KZ"/>
              </w:rPr>
              <w:t>71</w:t>
            </w:r>
          </w:p>
        </w:tc>
        <w:tc>
          <w:tcPr>
            <w:tcW w:w="1220" w:type="dxa"/>
            <w:tcBorders>
              <w:top w:val="single" w:sz="4" w:space="0" w:color="auto"/>
              <w:left w:val="single" w:sz="4" w:space="0" w:color="auto"/>
              <w:bottom w:val="single" w:sz="4" w:space="0" w:color="auto"/>
              <w:right w:val="single" w:sz="4" w:space="0" w:color="auto"/>
            </w:tcBorders>
            <w:vAlign w:val="center"/>
          </w:tcPr>
          <w:p w14:paraId="298EE79E" w14:textId="77777777" w:rsidR="003B71D7" w:rsidRPr="00FC791E" w:rsidRDefault="003B71D7" w:rsidP="001F6402">
            <w:pPr>
              <w:widowControl w:val="0"/>
              <w:spacing w:after="0" w:line="240" w:lineRule="auto"/>
              <w:jc w:val="center"/>
              <w:rPr>
                <w:sz w:val="26"/>
                <w:szCs w:val="26"/>
                <w:lang w:val="kk-KZ"/>
              </w:rPr>
            </w:pPr>
            <w:r>
              <w:rPr>
                <w:sz w:val="26"/>
                <w:szCs w:val="26"/>
                <w:lang w:val="kk-KZ"/>
              </w:rPr>
              <w:t>4</w:t>
            </w:r>
          </w:p>
        </w:tc>
        <w:tc>
          <w:tcPr>
            <w:tcW w:w="2466" w:type="dxa"/>
            <w:tcBorders>
              <w:top w:val="single" w:sz="4" w:space="0" w:color="auto"/>
              <w:left w:val="single" w:sz="4" w:space="0" w:color="auto"/>
              <w:bottom w:val="single" w:sz="4" w:space="0" w:color="auto"/>
              <w:right w:val="single" w:sz="4" w:space="0" w:color="auto"/>
            </w:tcBorders>
            <w:vAlign w:val="center"/>
          </w:tcPr>
          <w:p w14:paraId="6A585AEF" w14:textId="5B5A6E73" w:rsidR="003B71D7" w:rsidRPr="001F6402" w:rsidRDefault="001F6402" w:rsidP="001F6402">
            <w:pPr>
              <w:widowControl w:val="0"/>
              <w:spacing w:after="0" w:line="240" w:lineRule="auto"/>
              <w:jc w:val="center"/>
              <w:rPr>
                <w:sz w:val="26"/>
                <w:szCs w:val="26"/>
                <w:lang w:val="kk-KZ"/>
              </w:rPr>
            </w:pPr>
            <w:r>
              <w:rPr>
                <w:sz w:val="26"/>
                <w:szCs w:val="26"/>
                <w:lang w:val="kk-KZ"/>
              </w:rPr>
              <w:t>17,75</w:t>
            </w:r>
          </w:p>
        </w:tc>
      </w:tr>
      <w:tr w:rsidR="003B71D7" w:rsidRPr="0054019E" w14:paraId="5AC3502A" w14:textId="77777777" w:rsidTr="00EF2F0F">
        <w:trPr>
          <w:trHeight w:val="30"/>
        </w:trPr>
        <w:tc>
          <w:tcPr>
            <w:tcW w:w="4253" w:type="dxa"/>
            <w:tcMar>
              <w:top w:w="15" w:type="dxa"/>
              <w:left w:w="15" w:type="dxa"/>
              <w:bottom w:w="15" w:type="dxa"/>
              <w:right w:w="15" w:type="dxa"/>
            </w:tcMar>
            <w:vAlign w:val="center"/>
          </w:tcPr>
          <w:p w14:paraId="1695A3C6" w14:textId="77777777" w:rsidR="003B71D7" w:rsidRPr="0054019E" w:rsidRDefault="003B71D7" w:rsidP="003B71D7">
            <w:pPr>
              <w:widowControl w:val="0"/>
              <w:spacing w:after="0" w:line="240" w:lineRule="auto"/>
              <w:jc w:val="center"/>
              <w:rPr>
                <w:b/>
                <w:sz w:val="26"/>
                <w:szCs w:val="26"/>
              </w:rPr>
            </w:pPr>
            <w:proofErr w:type="spellStart"/>
            <w:r w:rsidRPr="00E86117">
              <w:rPr>
                <w:b/>
                <w:sz w:val="26"/>
                <w:szCs w:val="26"/>
              </w:rPr>
              <w:t>Мектеп</w:t>
            </w:r>
            <w:proofErr w:type="spellEnd"/>
            <w:r w:rsidRPr="00E86117">
              <w:rPr>
                <w:b/>
                <w:sz w:val="26"/>
                <w:szCs w:val="26"/>
              </w:rPr>
              <w:t xml:space="preserve"> </w:t>
            </w:r>
            <w:proofErr w:type="spellStart"/>
            <w:r w:rsidRPr="00E86117">
              <w:rPr>
                <w:b/>
                <w:sz w:val="26"/>
                <w:szCs w:val="26"/>
              </w:rPr>
              <w:t>бойынша</w:t>
            </w:r>
            <w:proofErr w:type="spellEnd"/>
            <w:r w:rsidRPr="00E86117">
              <w:rPr>
                <w:b/>
                <w:sz w:val="26"/>
                <w:szCs w:val="26"/>
              </w:rPr>
              <w:t xml:space="preserve"> </w:t>
            </w:r>
            <w:proofErr w:type="spellStart"/>
            <w:r w:rsidRPr="00E86117">
              <w:rPr>
                <w:b/>
                <w:sz w:val="26"/>
                <w:szCs w:val="26"/>
              </w:rPr>
              <w:t>барлығы</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05B8AFBC" w14:textId="23C061BA" w:rsidR="003B71D7" w:rsidRPr="00FC791E" w:rsidRDefault="001F6402" w:rsidP="001F6402">
            <w:pPr>
              <w:widowControl w:val="0"/>
              <w:spacing w:after="0" w:line="240" w:lineRule="auto"/>
              <w:jc w:val="center"/>
              <w:rPr>
                <w:b/>
                <w:sz w:val="26"/>
                <w:szCs w:val="26"/>
                <w:lang w:val="kk-KZ"/>
              </w:rPr>
            </w:pPr>
            <w:r>
              <w:rPr>
                <w:b/>
                <w:sz w:val="26"/>
                <w:szCs w:val="26"/>
                <w:lang w:val="kk-KZ"/>
              </w:rPr>
              <w:t>891</w:t>
            </w:r>
          </w:p>
        </w:tc>
        <w:tc>
          <w:tcPr>
            <w:tcW w:w="1220" w:type="dxa"/>
            <w:tcBorders>
              <w:top w:val="single" w:sz="4" w:space="0" w:color="auto"/>
              <w:left w:val="single" w:sz="4" w:space="0" w:color="auto"/>
              <w:bottom w:val="single" w:sz="4" w:space="0" w:color="auto"/>
              <w:right w:val="single" w:sz="4" w:space="0" w:color="auto"/>
            </w:tcBorders>
            <w:vAlign w:val="center"/>
          </w:tcPr>
          <w:p w14:paraId="193A79BE" w14:textId="77777777" w:rsidR="003B71D7" w:rsidRPr="00FC791E" w:rsidRDefault="003B71D7" w:rsidP="001F6402">
            <w:pPr>
              <w:widowControl w:val="0"/>
              <w:spacing w:after="0" w:line="240" w:lineRule="auto"/>
              <w:jc w:val="center"/>
              <w:rPr>
                <w:b/>
                <w:sz w:val="26"/>
                <w:szCs w:val="26"/>
                <w:lang w:val="kk-KZ"/>
              </w:rPr>
            </w:pPr>
            <w:r>
              <w:rPr>
                <w:b/>
                <w:sz w:val="26"/>
                <w:szCs w:val="26"/>
                <w:lang w:val="kk-KZ"/>
              </w:rPr>
              <w:t>37</w:t>
            </w:r>
          </w:p>
        </w:tc>
        <w:tc>
          <w:tcPr>
            <w:tcW w:w="2466" w:type="dxa"/>
            <w:tcBorders>
              <w:top w:val="single" w:sz="4" w:space="0" w:color="auto"/>
              <w:left w:val="single" w:sz="4" w:space="0" w:color="auto"/>
              <w:bottom w:val="single" w:sz="4" w:space="0" w:color="auto"/>
              <w:right w:val="single" w:sz="4" w:space="0" w:color="auto"/>
            </w:tcBorders>
            <w:vAlign w:val="center"/>
          </w:tcPr>
          <w:p w14:paraId="735D3B92" w14:textId="6BB93187" w:rsidR="003B71D7" w:rsidRPr="00FC791E" w:rsidRDefault="003B71D7" w:rsidP="001F6402">
            <w:pPr>
              <w:widowControl w:val="0"/>
              <w:spacing w:after="0" w:line="240" w:lineRule="auto"/>
              <w:jc w:val="center"/>
              <w:rPr>
                <w:b/>
                <w:sz w:val="26"/>
                <w:szCs w:val="26"/>
                <w:lang w:val="kk-KZ"/>
              </w:rPr>
            </w:pPr>
            <w:r w:rsidRPr="0054019E">
              <w:rPr>
                <w:b/>
                <w:sz w:val="26"/>
                <w:szCs w:val="26"/>
              </w:rPr>
              <w:t>2</w:t>
            </w:r>
            <w:r>
              <w:rPr>
                <w:b/>
                <w:sz w:val="26"/>
                <w:szCs w:val="26"/>
                <w:lang w:val="kk-KZ"/>
              </w:rPr>
              <w:t>4</w:t>
            </w:r>
            <w:r w:rsidRPr="0054019E">
              <w:rPr>
                <w:b/>
                <w:sz w:val="26"/>
                <w:szCs w:val="26"/>
              </w:rPr>
              <w:t>,</w:t>
            </w:r>
            <w:r w:rsidR="001F6402">
              <w:rPr>
                <w:b/>
                <w:sz w:val="26"/>
                <w:szCs w:val="26"/>
                <w:lang w:val="kk-KZ"/>
              </w:rPr>
              <w:t>08</w:t>
            </w:r>
          </w:p>
        </w:tc>
      </w:tr>
    </w:tbl>
    <w:p w14:paraId="27536FF4" w14:textId="77777777" w:rsidR="00704DB3" w:rsidRDefault="00704DB3" w:rsidP="003B71D7">
      <w:pPr>
        <w:pStyle w:val="af5"/>
        <w:spacing w:after="0" w:line="240" w:lineRule="auto"/>
        <w:ind w:left="0"/>
        <w:rPr>
          <w:b/>
          <w:sz w:val="26"/>
          <w:szCs w:val="26"/>
          <w:lang w:val="ru-RU"/>
        </w:rPr>
      </w:pPr>
    </w:p>
    <w:p w14:paraId="7167E9A9" w14:textId="6AF72BAD" w:rsidR="003B71D7" w:rsidRDefault="003B71D7" w:rsidP="003B71D7">
      <w:pPr>
        <w:pStyle w:val="af5"/>
        <w:spacing w:after="0" w:line="240" w:lineRule="auto"/>
        <w:ind w:left="0"/>
        <w:rPr>
          <w:b/>
          <w:sz w:val="26"/>
          <w:szCs w:val="26"/>
          <w:lang w:val="ru-RU"/>
        </w:rPr>
      </w:pPr>
      <w:proofErr w:type="spellStart"/>
      <w:r w:rsidRPr="00FC791E">
        <w:rPr>
          <w:b/>
          <w:sz w:val="26"/>
          <w:szCs w:val="26"/>
          <w:lang w:val="ru-RU"/>
        </w:rPr>
        <w:t>Ауысымдардың</w:t>
      </w:r>
      <w:proofErr w:type="spellEnd"/>
      <w:r w:rsidRPr="00FC791E">
        <w:rPr>
          <w:b/>
          <w:sz w:val="26"/>
          <w:szCs w:val="26"/>
          <w:lang w:val="ru-RU"/>
        </w:rPr>
        <w:t xml:space="preserve"> </w:t>
      </w:r>
      <w:proofErr w:type="spellStart"/>
      <w:r w:rsidRPr="00FC791E">
        <w:rPr>
          <w:b/>
          <w:sz w:val="26"/>
          <w:szCs w:val="26"/>
          <w:lang w:val="ru-RU"/>
        </w:rPr>
        <w:t>құрылымы</w:t>
      </w:r>
      <w:proofErr w:type="spellEnd"/>
      <w:r w:rsidRPr="00FC791E">
        <w:rPr>
          <w:b/>
          <w:sz w:val="26"/>
          <w:szCs w:val="26"/>
          <w:lang w:val="ru-RU"/>
        </w:rPr>
        <w:t xml:space="preserve"> мен </w:t>
      </w:r>
      <w:proofErr w:type="spellStart"/>
      <w:r w:rsidRPr="00FC791E">
        <w:rPr>
          <w:b/>
          <w:sz w:val="26"/>
          <w:szCs w:val="26"/>
          <w:lang w:val="ru-RU"/>
        </w:rPr>
        <w:t>толуы</w:t>
      </w:r>
      <w:proofErr w:type="spellEnd"/>
      <w:r w:rsidRPr="00FC791E">
        <w:rPr>
          <w:b/>
          <w:sz w:val="26"/>
          <w:szCs w:val="26"/>
          <w:lang w:val="ru-RU"/>
        </w:rPr>
        <w:t>:</w:t>
      </w:r>
    </w:p>
    <w:p w14:paraId="3A7BEC9C" w14:textId="4E940CF1" w:rsidR="003B71D7" w:rsidRPr="0054019E" w:rsidRDefault="003B71D7" w:rsidP="003B71D7">
      <w:pPr>
        <w:pStyle w:val="af5"/>
        <w:spacing w:after="0" w:line="240" w:lineRule="auto"/>
        <w:rPr>
          <w:sz w:val="26"/>
          <w:szCs w:val="26"/>
          <w:lang w:val="ru-RU"/>
        </w:rPr>
      </w:pPr>
      <w:r w:rsidRPr="00FC791E">
        <w:rPr>
          <w:sz w:val="26"/>
          <w:szCs w:val="26"/>
          <w:lang w:val="ru-RU"/>
        </w:rPr>
        <w:t>20</w:t>
      </w:r>
      <w:r>
        <w:rPr>
          <w:sz w:val="26"/>
          <w:szCs w:val="26"/>
          <w:lang w:val="ru-RU"/>
        </w:rPr>
        <w:t>22</w:t>
      </w:r>
      <w:r w:rsidRPr="00FC791E">
        <w:rPr>
          <w:sz w:val="26"/>
          <w:szCs w:val="26"/>
          <w:lang w:val="ru-RU"/>
        </w:rPr>
        <w:t>-20</w:t>
      </w:r>
      <w:r>
        <w:rPr>
          <w:sz w:val="26"/>
          <w:szCs w:val="26"/>
          <w:lang w:val="ru-RU"/>
        </w:rPr>
        <w:t>23</w:t>
      </w:r>
      <w:r w:rsidRPr="00FC791E">
        <w:rPr>
          <w:sz w:val="26"/>
          <w:szCs w:val="26"/>
          <w:lang w:val="ru-RU"/>
        </w:rPr>
        <w:t xml:space="preserve"> </w:t>
      </w:r>
      <w:proofErr w:type="spellStart"/>
      <w:r w:rsidRPr="00FC791E">
        <w:rPr>
          <w:sz w:val="26"/>
          <w:szCs w:val="26"/>
          <w:lang w:val="ru-RU"/>
        </w:rPr>
        <w:t>оқу</w:t>
      </w:r>
      <w:proofErr w:type="spellEnd"/>
      <w:r w:rsidRPr="00FC791E">
        <w:rPr>
          <w:sz w:val="26"/>
          <w:szCs w:val="26"/>
          <w:lang w:val="ru-RU"/>
        </w:rPr>
        <w:t xml:space="preserve"> </w:t>
      </w:r>
      <w:proofErr w:type="spellStart"/>
      <w:r w:rsidRPr="00FC791E">
        <w:rPr>
          <w:sz w:val="26"/>
          <w:szCs w:val="26"/>
          <w:lang w:val="ru-RU"/>
        </w:rPr>
        <w:t>жылында</w:t>
      </w:r>
      <w:proofErr w:type="spellEnd"/>
      <w:r w:rsidRPr="00FC791E">
        <w:rPr>
          <w:sz w:val="26"/>
          <w:szCs w:val="26"/>
          <w:lang w:val="ru-RU"/>
        </w:rPr>
        <w:t xml:space="preserve"> </w:t>
      </w:r>
      <w:proofErr w:type="spellStart"/>
      <w:r w:rsidRPr="00FC791E">
        <w:rPr>
          <w:sz w:val="26"/>
          <w:szCs w:val="26"/>
          <w:lang w:val="ru-RU"/>
        </w:rPr>
        <w:t>оқу</w:t>
      </w:r>
      <w:proofErr w:type="spellEnd"/>
      <w:r w:rsidRPr="00FC791E">
        <w:rPr>
          <w:sz w:val="26"/>
          <w:szCs w:val="26"/>
          <w:lang w:val="ru-RU"/>
        </w:rPr>
        <w:t xml:space="preserve"> </w:t>
      </w:r>
      <w:proofErr w:type="spellStart"/>
      <w:r w:rsidR="001F6402">
        <w:rPr>
          <w:sz w:val="26"/>
          <w:szCs w:val="26"/>
          <w:lang w:val="ru-RU"/>
        </w:rPr>
        <w:t>екі</w:t>
      </w:r>
      <w:proofErr w:type="spellEnd"/>
      <w:r w:rsidRPr="00FC791E">
        <w:rPr>
          <w:sz w:val="26"/>
          <w:szCs w:val="26"/>
          <w:lang w:val="ru-RU"/>
        </w:rPr>
        <w:t xml:space="preserve"> </w:t>
      </w:r>
      <w:proofErr w:type="spellStart"/>
      <w:r w:rsidRPr="00FC791E">
        <w:rPr>
          <w:sz w:val="26"/>
          <w:szCs w:val="26"/>
          <w:lang w:val="ru-RU"/>
        </w:rPr>
        <w:t>ауысымда</w:t>
      </w:r>
      <w:proofErr w:type="spellEnd"/>
      <w:r w:rsidRPr="00FC791E">
        <w:rPr>
          <w:sz w:val="26"/>
          <w:szCs w:val="26"/>
          <w:lang w:val="ru-RU"/>
        </w:rPr>
        <w:t xml:space="preserve"> </w:t>
      </w:r>
      <w:proofErr w:type="spellStart"/>
      <w:r w:rsidRPr="00FC791E">
        <w:rPr>
          <w:sz w:val="26"/>
          <w:szCs w:val="26"/>
          <w:lang w:val="ru-RU"/>
        </w:rPr>
        <w:t>жүргізілді</w:t>
      </w:r>
      <w:proofErr w:type="spellEnd"/>
      <w:r w:rsidRPr="00FC791E">
        <w:rPr>
          <w:sz w:val="26"/>
          <w:szCs w:val="26"/>
          <w:lang w:val="ru-RU"/>
        </w:rPr>
        <w:t>:</w:t>
      </w:r>
    </w:p>
    <w:p w14:paraId="52DB635E" w14:textId="7698192F" w:rsidR="003B71D7" w:rsidRPr="0054019E" w:rsidRDefault="003B71D7" w:rsidP="003B71D7">
      <w:pPr>
        <w:spacing w:after="0" w:line="240" w:lineRule="auto"/>
        <w:rPr>
          <w:b/>
          <w:sz w:val="26"/>
          <w:szCs w:val="26"/>
          <w:lang w:val="kk-KZ"/>
        </w:rPr>
      </w:pPr>
      <w:r w:rsidRPr="00AD4A04">
        <w:rPr>
          <w:b/>
          <w:sz w:val="26"/>
          <w:szCs w:val="26"/>
          <w:lang w:val="kk-KZ"/>
        </w:rPr>
        <w:t xml:space="preserve">Мұғалімдердің жалпы саны </w:t>
      </w:r>
      <w:r w:rsidRPr="0054019E">
        <w:rPr>
          <w:b/>
          <w:sz w:val="26"/>
          <w:szCs w:val="26"/>
          <w:lang w:val="kk-KZ"/>
        </w:rPr>
        <w:t xml:space="preserve">- </w:t>
      </w:r>
      <w:r w:rsidR="001F6402">
        <w:rPr>
          <w:b/>
          <w:sz w:val="26"/>
          <w:szCs w:val="26"/>
          <w:lang w:val="kk-KZ"/>
        </w:rPr>
        <w:t>66</w:t>
      </w:r>
    </w:p>
    <w:p w14:paraId="457FE809" w14:textId="77777777" w:rsidR="003B71D7" w:rsidRDefault="003B71D7" w:rsidP="003B71D7">
      <w:pPr>
        <w:spacing w:after="0" w:line="240" w:lineRule="auto"/>
        <w:rPr>
          <w:b/>
          <w:sz w:val="26"/>
          <w:szCs w:val="26"/>
          <w:lang w:val="kk-KZ"/>
        </w:rPr>
      </w:pPr>
      <w:r w:rsidRPr="00AD4A04">
        <w:rPr>
          <w:b/>
          <w:sz w:val="26"/>
          <w:szCs w:val="26"/>
          <w:lang w:val="kk-KZ"/>
        </w:rPr>
        <w:t>Білімі бойынша:</w:t>
      </w:r>
    </w:p>
    <w:p w14:paraId="56F587C5" w14:textId="3F6C46FD" w:rsidR="003B71D7" w:rsidRDefault="003B71D7" w:rsidP="003B71D7">
      <w:pPr>
        <w:spacing w:after="0" w:line="240" w:lineRule="auto"/>
        <w:rPr>
          <w:sz w:val="26"/>
          <w:szCs w:val="26"/>
          <w:lang w:val="kk-KZ"/>
        </w:rPr>
      </w:pPr>
      <w:r>
        <w:rPr>
          <w:sz w:val="26"/>
          <w:szCs w:val="26"/>
          <w:lang w:val="kk-KZ"/>
        </w:rPr>
        <w:t>жоғары</w:t>
      </w:r>
      <w:r w:rsidRPr="0054019E">
        <w:rPr>
          <w:sz w:val="26"/>
          <w:szCs w:val="26"/>
          <w:lang w:val="kk-KZ"/>
        </w:rPr>
        <w:t xml:space="preserve"> – </w:t>
      </w:r>
      <w:r w:rsidR="001F6402">
        <w:rPr>
          <w:sz w:val="26"/>
          <w:szCs w:val="26"/>
          <w:lang w:val="kk-KZ"/>
        </w:rPr>
        <w:t>64</w:t>
      </w:r>
      <w:r w:rsidRPr="0054019E">
        <w:rPr>
          <w:sz w:val="26"/>
          <w:szCs w:val="26"/>
          <w:lang w:val="kk-KZ"/>
        </w:rPr>
        <w:t xml:space="preserve"> (9</w:t>
      </w:r>
      <w:r w:rsidR="007071A6">
        <w:rPr>
          <w:sz w:val="26"/>
          <w:szCs w:val="26"/>
          <w:lang w:val="kk-KZ"/>
        </w:rPr>
        <w:t>6</w:t>
      </w:r>
      <w:r w:rsidRPr="0054019E">
        <w:rPr>
          <w:sz w:val="26"/>
          <w:szCs w:val="26"/>
          <w:lang w:val="kk-KZ"/>
        </w:rPr>
        <w:t>,</w:t>
      </w:r>
      <w:r w:rsidR="007071A6">
        <w:rPr>
          <w:sz w:val="26"/>
          <w:szCs w:val="26"/>
          <w:lang w:val="kk-KZ"/>
        </w:rPr>
        <w:t>9</w:t>
      </w:r>
      <w:r w:rsidRPr="0054019E">
        <w:rPr>
          <w:sz w:val="26"/>
          <w:szCs w:val="26"/>
          <w:lang w:val="kk-KZ"/>
        </w:rPr>
        <w:t xml:space="preserve">%)                                                                                               </w:t>
      </w:r>
    </w:p>
    <w:p w14:paraId="24667CFD" w14:textId="004FD1E7" w:rsidR="003B71D7" w:rsidRPr="0054019E" w:rsidRDefault="003B71D7" w:rsidP="003B71D7">
      <w:pPr>
        <w:spacing w:after="0" w:line="240" w:lineRule="auto"/>
        <w:rPr>
          <w:sz w:val="26"/>
          <w:szCs w:val="26"/>
          <w:lang w:val="kk-KZ"/>
        </w:rPr>
      </w:pPr>
      <w:r>
        <w:rPr>
          <w:sz w:val="26"/>
          <w:szCs w:val="26"/>
          <w:lang w:val="kk-KZ"/>
        </w:rPr>
        <w:t>орта арнаулы</w:t>
      </w:r>
      <w:r w:rsidR="007071A6">
        <w:rPr>
          <w:sz w:val="26"/>
          <w:szCs w:val="26"/>
          <w:lang w:val="kk-KZ"/>
        </w:rPr>
        <w:t xml:space="preserve"> </w:t>
      </w:r>
      <w:r w:rsidRPr="0054019E">
        <w:rPr>
          <w:sz w:val="26"/>
          <w:szCs w:val="26"/>
          <w:lang w:val="kk-KZ"/>
        </w:rPr>
        <w:t>-</w:t>
      </w:r>
      <w:r w:rsidR="007071A6">
        <w:rPr>
          <w:sz w:val="26"/>
          <w:szCs w:val="26"/>
          <w:lang w:val="kk-KZ"/>
        </w:rPr>
        <w:t xml:space="preserve"> </w:t>
      </w:r>
      <w:r w:rsidR="001F6402">
        <w:rPr>
          <w:sz w:val="26"/>
          <w:szCs w:val="26"/>
          <w:lang w:val="kk-KZ"/>
        </w:rPr>
        <w:t>2</w:t>
      </w:r>
      <w:r w:rsidRPr="0054019E">
        <w:rPr>
          <w:sz w:val="26"/>
          <w:szCs w:val="26"/>
          <w:lang w:val="kk-KZ"/>
        </w:rPr>
        <w:t xml:space="preserve"> (</w:t>
      </w:r>
      <w:r w:rsidR="007071A6">
        <w:rPr>
          <w:sz w:val="26"/>
          <w:szCs w:val="26"/>
          <w:lang w:val="kk-KZ"/>
        </w:rPr>
        <w:t>3</w:t>
      </w:r>
      <w:r w:rsidRPr="0054019E">
        <w:rPr>
          <w:sz w:val="26"/>
          <w:szCs w:val="26"/>
          <w:lang w:val="kk-KZ"/>
        </w:rPr>
        <w:t>%)</w:t>
      </w:r>
    </w:p>
    <w:p w14:paraId="469B756A" w14:textId="77777777" w:rsidR="003B71D7" w:rsidRPr="0054019E" w:rsidRDefault="003B71D7" w:rsidP="003B71D7">
      <w:pPr>
        <w:spacing w:after="0" w:line="240" w:lineRule="auto"/>
        <w:rPr>
          <w:b/>
          <w:sz w:val="26"/>
          <w:szCs w:val="26"/>
          <w:lang w:val="kk-KZ"/>
        </w:rPr>
      </w:pPr>
      <w:r>
        <w:rPr>
          <w:b/>
          <w:sz w:val="26"/>
          <w:szCs w:val="26"/>
          <w:lang w:val="kk-KZ"/>
        </w:rPr>
        <w:t>Санаты бойынша:</w:t>
      </w:r>
    </w:p>
    <w:p w14:paraId="54F441EB" w14:textId="0D7FEAE3" w:rsidR="003B71D7" w:rsidRPr="0054019E" w:rsidRDefault="003B71D7" w:rsidP="003B71D7">
      <w:pPr>
        <w:spacing w:after="0" w:line="240" w:lineRule="auto"/>
        <w:rPr>
          <w:sz w:val="26"/>
          <w:szCs w:val="26"/>
          <w:lang w:val="kk-KZ"/>
        </w:rPr>
      </w:pPr>
      <w:r>
        <w:rPr>
          <w:sz w:val="26"/>
          <w:szCs w:val="26"/>
          <w:lang w:val="kk-KZ"/>
        </w:rPr>
        <w:t xml:space="preserve">Жоғары </w:t>
      </w:r>
      <w:r w:rsidRPr="0054019E">
        <w:rPr>
          <w:sz w:val="26"/>
          <w:szCs w:val="26"/>
          <w:lang w:val="kk-KZ"/>
        </w:rPr>
        <w:t xml:space="preserve"> -  </w:t>
      </w:r>
      <w:r>
        <w:rPr>
          <w:sz w:val="26"/>
          <w:szCs w:val="26"/>
          <w:lang w:val="kk-KZ"/>
        </w:rPr>
        <w:t xml:space="preserve">4 </w:t>
      </w:r>
      <w:r w:rsidRPr="0054019E">
        <w:rPr>
          <w:sz w:val="26"/>
          <w:szCs w:val="26"/>
          <w:lang w:val="kk-KZ"/>
        </w:rPr>
        <w:t>(</w:t>
      </w:r>
      <w:r w:rsidR="007071A6">
        <w:rPr>
          <w:sz w:val="26"/>
          <w:szCs w:val="26"/>
          <w:lang w:val="kk-KZ"/>
        </w:rPr>
        <w:t>6</w:t>
      </w:r>
      <w:r>
        <w:rPr>
          <w:sz w:val="26"/>
          <w:szCs w:val="26"/>
          <w:lang w:val="kk-KZ"/>
        </w:rPr>
        <w:t xml:space="preserve"> </w:t>
      </w:r>
      <w:r w:rsidRPr="0054019E">
        <w:rPr>
          <w:sz w:val="26"/>
          <w:szCs w:val="26"/>
          <w:lang w:val="kk-KZ"/>
        </w:rPr>
        <w:t xml:space="preserve">%) </w:t>
      </w:r>
    </w:p>
    <w:p w14:paraId="3991A91E" w14:textId="1A7B97AE" w:rsidR="003B71D7" w:rsidRPr="007071A6" w:rsidRDefault="003B71D7" w:rsidP="003B71D7">
      <w:pPr>
        <w:spacing w:after="0" w:line="240" w:lineRule="auto"/>
        <w:rPr>
          <w:sz w:val="26"/>
          <w:szCs w:val="26"/>
          <w:lang w:val="kk-KZ"/>
        </w:rPr>
      </w:pPr>
      <w:r w:rsidRPr="0054019E">
        <w:rPr>
          <w:sz w:val="26"/>
          <w:szCs w:val="26"/>
          <w:lang w:val="kk-KZ"/>
        </w:rPr>
        <w:t>Педагог-</w:t>
      </w:r>
      <w:r>
        <w:rPr>
          <w:sz w:val="26"/>
          <w:szCs w:val="26"/>
          <w:lang w:val="kk-KZ"/>
        </w:rPr>
        <w:t>шебер</w:t>
      </w:r>
      <w:r w:rsidRPr="0054019E">
        <w:rPr>
          <w:sz w:val="26"/>
          <w:szCs w:val="26"/>
          <w:lang w:val="kk-KZ"/>
        </w:rPr>
        <w:t xml:space="preserve"> – </w:t>
      </w:r>
      <w:r w:rsidR="001F6402">
        <w:rPr>
          <w:sz w:val="26"/>
          <w:szCs w:val="26"/>
          <w:lang w:val="kk-KZ"/>
        </w:rPr>
        <w:t>2</w:t>
      </w:r>
      <w:r w:rsidR="007071A6">
        <w:rPr>
          <w:sz w:val="26"/>
          <w:szCs w:val="26"/>
          <w:lang w:val="kk-KZ"/>
        </w:rPr>
        <w:t xml:space="preserve"> (3 </w:t>
      </w:r>
      <w:r w:rsidR="007071A6" w:rsidRPr="007071A6">
        <w:rPr>
          <w:sz w:val="26"/>
          <w:szCs w:val="26"/>
          <w:lang w:val="kk-KZ"/>
        </w:rPr>
        <w:t>%</w:t>
      </w:r>
      <w:r w:rsidR="007071A6">
        <w:rPr>
          <w:sz w:val="26"/>
          <w:szCs w:val="26"/>
          <w:lang w:val="kk-KZ"/>
        </w:rPr>
        <w:t>)</w:t>
      </w:r>
    </w:p>
    <w:p w14:paraId="2411A816" w14:textId="3D95E830" w:rsidR="003B71D7" w:rsidRPr="0054019E" w:rsidRDefault="003B71D7" w:rsidP="003B71D7">
      <w:pPr>
        <w:spacing w:after="0" w:line="240" w:lineRule="auto"/>
        <w:rPr>
          <w:sz w:val="26"/>
          <w:szCs w:val="26"/>
          <w:lang w:val="kk-KZ"/>
        </w:rPr>
      </w:pPr>
      <w:r w:rsidRPr="0054019E">
        <w:rPr>
          <w:sz w:val="26"/>
          <w:szCs w:val="26"/>
          <w:lang w:val="kk-KZ"/>
        </w:rPr>
        <w:t>Педагог-</w:t>
      </w:r>
      <w:r>
        <w:rPr>
          <w:sz w:val="26"/>
          <w:szCs w:val="26"/>
          <w:lang w:val="kk-KZ"/>
        </w:rPr>
        <w:t>зерттеуші</w:t>
      </w:r>
      <w:r w:rsidR="007071A6">
        <w:rPr>
          <w:sz w:val="26"/>
          <w:szCs w:val="26"/>
          <w:lang w:val="kk-KZ"/>
        </w:rPr>
        <w:t xml:space="preserve"> </w:t>
      </w:r>
      <w:r w:rsidRPr="0054019E">
        <w:rPr>
          <w:sz w:val="26"/>
          <w:szCs w:val="26"/>
          <w:lang w:val="kk-KZ"/>
        </w:rPr>
        <w:t>-</w:t>
      </w:r>
      <w:r w:rsidR="007071A6">
        <w:rPr>
          <w:sz w:val="26"/>
          <w:szCs w:val="26"/>
          <w:lang w:val="kk-KZ"/>
        </w:rPr>
        <w:t xml:space="preserve"> 24</w:t>
      </w:r>
      <w:r w:rsidRPr="0054019E">
        <w:rPr>
          <w:sz w:val="26"/>
          <w:szCs w:val="26"/>
          <w:lang w:val="kk-KZ"/>
        </w:rPr>
        <w:t xml:space="preserve"> (</w:t>
      </w:r>
      <w:r>
        <w:rPr>
          <w:sz w:val="26"/>
          <w:szCs w:val="26"/>
          <w:lang w:val="kk-KZ"/>
        </w:rPr>
        <w:t>3</w:t>
      </w:r>
      <w:r w:rsidR="007071A6">
        <w:rPr>
          <w:sz w:val="26"/>
          <w:szCs w:val="26"/>
          <w:lang w:val="kk-KZ"/>
        </w:rPr>
        <w:t>6</w:t>
      </w:r>
      <w:r w:rsidRPr="0054019E">
        <w:rPr>
          <w:sz w:val="26"/>
          <w:szCs w:val="26"/>
          <w:lang w:val="kk-KZ"/>
        </w:rPr>
        <w:t>,</w:t>
      </w:r>
      <w:r w:rsidR="007071A6">
        <w:rPr>
          <w:sz w:val="26"/>
          <w:szCs w:val="26"/>
          <w:lang w:val="kk-KZ"/>
        </w:rPr>
        <w:t>3</w:t>
      </w:r>
      <w:r w:rsidRPr="0054019E">
        <w:rPr>
          <w:sz w:val="26"/>
          <w:szCs w:val="26"/>
          <w:lang w:val="kk-KZ"/>
        </w:rPr>
        <w:t>%)</w:t>
      </w:r>
    </w:p>
    <w:p w14:paraId="546A12B5" w14:textId="77777777" w:rsidR="003B71D7" w:rsidRPr="0054019E" w:rsidRDefault="003B71D7" w:rsidP="003B71D7">
      <w:pPr>
        <w:spacing w:after="0" w:line="240" w:lineRule="auto"/>
        <w:rPr>
          <w:sz w:val="26"/>
          <w:szCs w:val="26"/>
          <w:lang w:val="kk-KZ"/>
        </w:rPr>
      </w:pPr>
      <w:r w:rsidRPr="0054019E">
        <w:rPr>
          <w:sz w:val="26"/>
          <w:szCs w:val="26"/>
          <w:lang w:val="kk-KZ"/>
        </w:rPr>
        <w:t xml:space="preserve">   </w:t>
      </w:r>
    </w:p>
    <w:p w14:paraId="045C84DF" w14:textId="29EC40E9" w:rsidR="003B71D7" w:rsidRPr="0054019E" w:rsidRDefault="003B71D7" w:rsidP="003B71D7">
      <w:pPr>
        <w:spacing w:after="0" w:line="240" w:lineRule="auto"/>
        <w:rPr>
          <w:sz w:val="26"/>
          <w:szCs w:val="26"/>
          <w:lang w:val="kk-KZ"/>
        </w:rPr>
      </w:pPr>
      <w:r w:rsidRPr="0054019E">
        <w:rPr>
          <w:sz w:val="26"/>
          <w:szCs w:val="26"/>
          <w:lang w:val="kk-KZ"/>
        </w:rPr>
        <w:t>Педагог-</w:t>
      </w:r>
      <w:r>
        <w:rPr>
          <w:sz w:val="26"/>
          <w:szCs w:val="26"/>
          <w:lang w:val="kk-KZ"/>
        </w:rPr>
        <w:t>сарапшы</w:t>
      </w:r>
      <w:r w:rsidRPr="0054019E">
        <w:rPr>
          <w:sz w:val="26"/>
          <w:szCs w:val="26"/>
          <w:lang w:val="kk-KZ"/>
        </w:rPr>
        <w:t xml:space="preserve"> </w:t>
      </w:r>
      <w:r>
        <w:rPr>
          <w:sz w:val="26"/>
          <w:szCs w:val="26"/>
          <w:lang w:val="kk-KZ"/>
        </w:rPr>
        <w:t>–</w:t>
      </w:r>
      <w:r w:rsidRPr="0054019E">
        <w:rPr>
          <w:sz w:val="26"/>
          <w:szCs w:val="26"/>
          <w:lang w:val="kk-KZ"/>
        </w:rPr>
        <w:t xml:space="preserve"> </w:t>
      </w:r>
      <w:r>
        <w:rPr>
          <w:sz w:val="26"/>
          <w:szCs w:val="26"/>
          <w:lang w:val="kk-KZ"/>
        </w:rPr>
        <w:t>1</w:t>
      </w:r>
      <w:r w:rsidR="007071A6">
        <w:rPr>
          <w:sz w:val="26"/>
          <w:szCs w:val="26"/>
          <w:lang w:val="kk-KZ"/>
        </w:rPr>
        <w:t xml:space="preserve">1 </w:t>
      </w:r>
      <w:r w:rsidRPr="0054019E">
        <w:rPr>
          <w:sz w:val="26"/>
          <w:szCs w:val="26"/>
          <w:lang w:val="kk-KZ"/>
        </w:rPr>
        <w:t>(</w:t>
      </w:r>
      <w:r w:rsidR="007071A6">
        <w:rPr>
          <w:sz w:val="26"/>
          <w:szCs w:val="26"/>
          <w:lang w:val="kk-KZ"/>
        </w:rPr>
        <w:t>16</w:t>
      </w:r>
      <w:r>
        <w:rPr>
          <w:sz w:val="26"/>
          <w:szCs w:val="26"/>
          <w:lang w:val="kk-KZ"/>
        </w:rPr>
        <w:t>,</w:t>
      </w:r>
      <w:r w:rsidR="007071A6">
        <w:rPr>
          <w:sz w:val="26"/>
          <w:szCs w:val="26"/>
          <w:lang w:val="kk-KZ"/>
        </w:rPr>
        <w:t>6</w:t>
      </w:r>
      <w:r>
        <w:rPr>
          <w:sz w:val="26"/>
          <w:szCs w:val="26"/>
          <w:lang w:val="kk-KZ"/>
        </w:rPr>
        <w:t xml:space="preserve"> </w:t>
      </w:r>
      <w:r w:rsidRPr="0054019E">
        <w:rPr>
          <w:sz w:val="26"/>
          <w:szCs w:val="26"/>
          <w:lang w:val="kk-KZ"/>
        </w:rPr>
        <w:t xml:space="preserve">%)                     </w:t>
      </w:r>
    </w:p>
    <w:p w14:paraId="08B41F5D" w14:textId="2613D475" w:rsidR="003B71D7" w:rsidRDefault="003B71D7" w:rsidP="003B71D7">
      <w:pPr>
        <w:spacing w:after="0" w:line="240" w:lineRule="auto"/>
        <w:rPr>
          <w:sz w:val="26"/>
          <w:szCs w:val="26"/>
          <w:lang w:val="kk-KZ"/>
        </w:rPr>
      </w:pPr>
      <w:r>
        <w:rPr>
          <w:sz w:val="26"/>
          <w:szCs w:val="26"/>
          <w:lang w:val="kk-KZ"/>
        </w:rPr>
        <w:t>екінші</w:t>
      </w:r>
      <w:r w:rsidRPr="0054019E">
        <w:rPr>
          <w:sz w:val="26"/>
          <w:szCs w:val="26"/>
          <w:lang w:val="kk-KZ"/>
        </w:rPr>
        <w:t xml:space="preserve"> - </w:t>
      </w:r>
      <w:r>
        <w:rPr>
          <w:sz w:val="26"/>
          <w:szCs w:val="26"/>
          <w:lang w:val="kk-KZ"/>
        </w:rPr>
        <w:t>2</w:t>
      </w:r>
      <w:r w:rsidRPr="0054019E">
        <w:rPr>
          <w:sz w:val="26"/>
          <w:szCs w:val="26"/>
          <w:lang w:val="kk-KZ"/>
        </w:rPr>
        <w:t xml:space="preserve"> (</w:t>
      </w:r>
      <w:r>
        <w:rPr>
          <w:sz w:val="26"/>
          <w:szCs w:val="26"/>
          <w:lang w:val="kk-KZ"/>
        </w:rPr>
        <w:t xml:space="preserve">3 </w:t>
      </w:r>
      <w:r w:rsidRPr="0054019E">
        <w:rPr>
          <w:sz w:val="26"/>
          <w:szCs w:val="26"/>
          <w:lang w:val="kk-KZ"/>
        </w:rPr>
        <w:t>%)</w:t>
      </w:r>
    </w:p>
    <w:p w14:paraId="1B20A3FA" w14:textId="06E263E2" w:rsidR="007071A6" w:rsidRPr="007071A6" w:rsidRDefault="007071A6" w:rsidP="003B71D7">
      <w:pPr>
        <w:spacing w:after="0" w:line="240" w:lineRule="auto"/>
        <w:rPr>
          <w:sz w:val="26"/>
          <w:szCs w:val="26"/>
          <w:lang w:val="kk-KZ"/>
        </w:rPr>
      </w:pPr>
      <w:r>
        <w:rPr>
          <w:sz w:val="26"/>
          <w:szCs w:val="26"/>
          <w:lang w:val="kk-KZ"/>
        </w:rPr>
        <w:t>бірінші – 1 (1,5</w:t>
      </w:r>
      <w:r w:rsidRPr="00704DB3">
        <w:rPr>
          <w:sz w:val="26"/>
          <w:szCs w:val="26"/>
          <w:lang w:val="kk-KZ"/>
        </w:rPr>
        <w:t>%</w:t>
      </w:r>
      <w:r>
        <w:rPr>
          <w:sz w:val="26"/>
          <w:szCs w:val="26"/>
          <w:lang w:val="kk-KZ"/>
        </w:rPr>
        <w:t>)</w:t>
      </w:r>
    </w:p>
    <w:p w14:paraId="0123E105" w14:textId="54D529F5" w:rsidR="003B71D7" w:rsidRPr="0054019E" w:rsidRDefault="003B71D7" w:rsidP="003B71D7">
      <w:pPr>
        <w:spacing w:after="0" w:line="240" w:lineRule="auto"/>
        <w:rPr>
          <w:sz w:val="26"/>
          <w:szCs w:val="26"/>
          <w:lang w:val="kk-KZ"/>
        </w:rPr>
      </w:pPr>
      <w:r w:rsidRPr="0054019E">
        <w:rPr>
          <w:sz w:val="26"/>
          <w:szCs w:val="26"/>
          <w:lang w:val="kk-KZ"/>
        </w:rPr>
        <w:t>Педагог-модерартор</w:t>
      </w:r>
      <w:r w:rsidR="007071A6">
        <w:rPr>
          <w:sz w:val="26"/>
          <w:szCs w:val="26"/>
          <w:lang w:val="kk-KZ"/>
        </w:rPr>
        <w:t xml:space="preserve"> </w:t>
      </w:r>
      <w:r w:rsidRPr="0054019E">
        <w:rPr>
          <w:sz w:val="26"/>
          <w:szCs w:val="26"/>
          <w:lang w:val="kk-KZ"/>
        </w:rPr>
        <w:t>-</w:t>
      </w:r>
      <w:r w:rsidR="007071A6">
        <w:rPr>
          <w:sz w:val="26"/>
          <w:szCs w:val="26"/>
          <w:lang w:val="kk-KZ"/>
        </w:rPr>
        <w:t xml:space="preserve"> 12</w:t>
      </w:r>
      <w:r w:rsidRPr="0054019E">
        <w:rPr>
          <w:sz w:val="26"/>
          <w:szCs w:val="26"/>
          <w:lang w:val="kk-KZ"/>
        </w:rPr>
        <w:t xml:space="preserve"> (</w:t>
      </w:r>
      <w:r w:rsidR="007071A6">
        <w:rPr>
          <w:sz w:val="26"/>
          <w:szCs w:val="26"/>
          <w:lang w:val="kk-KZ"/>
        </w:rPr>
        <w:t>18</w:t>
      </w:r>
      <w:r w:rsidRPr="0054019E">
        <w:rPr>
          <w:sz w:val="26"/>
          <w:szCs w:val="26"/>
          <w:lang w:val="kk-KZ"/>
        </w:rPr>
        <w:t>,</w:t>
      </w:r>
      <w:r w:rsidR="007071A6">
        <w:rPr>
          <w:sz w:val="26"/>
          <w:szCs w:val="26"/>
          <w:lang w:val="kk-KZ"/>
        </w:rPr>
        <w:t>1</w:t>
      </w:r>
      <w:r>
        <w:rPr>
          <w:sz w:val="26"/>
          <w:szCs w:val="26"/>
          <w:lang w:val="kk-KZ"/>
        </w:rPr>
        <w:t xml:space="preserve"> </w:t>
      </w:r>
      <w:r w:rsidRPr="0054019E">
        <w:rPr>
          <w:sz w:val="26"/>
          <w:szCs w:val="26"/>
          <w:lang w:val="kk-KZ"/>
        </w:rPr>
        <w:t>%)</w:t>
      </w:r>
      <w:r w:rsidRPr="0054019E">
        <w:rPr>
          <w:sz w:val="26"/>
          <w:szCs w:val="26"/>
          <w:lang w:val="kk-KZ"/>
        </w:rPr>
        <w:tab/>
        <w:t xml:space="preserve">                                  </w:t>
      </w:r>
    </w:p>
    <w:p w14:paraId="2FBFDA23" w14:textId="2F02903D" w:rsidR="003B71D7" w:rsidRPr="0054019E" w:rsidRDefault="007071A6" w:rsidP="003B71D7">
      <w:pPr>
        <w:spacing w:after="0" w:line="240" w:lineRule="auto"/>
        <w:rPr>
          <w:sz w:val="26"/>
          <w:szCs w:val="26"/>
          <w:lang w:val="kk-KZ"/>
        </w:rPr>
      </w:pPr>
      <w:r>
        <w:rPr>
          <w:sz w:val="26"/>
          <w:szCs w:val="26"/>
          <w:lang w:val="kk-KZ"/>
        </w:rPr>
        <w:t>Санатсыз</w:t>
      </w:r>
      <w:r w:rsidR="003B71D7" w:rsidRPr="0054019E">
        <w:rPr>
          <w:sz w:val="26"/>
          <w:szCs w:val="26"/>
          <w:lang w:val="kk-KZ"/>
        </w:rPr>
        <w:t xml:space="preserve"> </w:t>
      </w:r>
      <w:r w:rsidR="003B71D7">
        <w:rPr>
          <w:sz w:val="26"/>
          <w:szCs w:val="26"/>
          <w:lang w:val="kk-KZ"/>
        </w:rPr>
        <w:t>–</w:t>
      </w:r>
      <w:r w:rsidR="003B71D7" w:rsidRPr="0054019E">
        <w:rPr>
          <w:sz w:val="26"/>
          <w:szCs w:val="26"/>
          <w:lang w:val="kk-KZ"/>
        </w:rPr>
        <w:t xml:space="preserve"> </w:t>
      </w:r>
      <w:r>
        <w:rPr>
          <w:sz w:val="26"/>
          <w:szCs w:val="26"/>
          <w:lang w:val="kk-KZ"/>
        </w:rPr>
        <w:t>10</w:t>
      </w:r>
      <w:r w:rsidR="003B71D7">
        <w:rPr>
          <w:sz w:val="26"/>
          <w:szCs w:val="26"/>
          <w:lang w:val="kk-KZ"/>
        </w:rPr>
        <w:t xml:space="preserve"> </w:t>
      </w:r>
      <w:r w:rsidR="003B71D7" w:rsidRPr="0054019E">
        <w:rPr>
          <w:sz w:val="26"/>
          <w:szCs w:val="26"/>
          <w:lang w:val="kk-KZ"/>
        </w:rPr>
        <w:t>(</w:t>
      </w:r>
      <w:r>
        <w:rPr>
          <w:sz w:val="26"/>
          <w:szCs w:val="26"/>
          <w:lang w:val="kk-KZ"/>
        </w:rPr>
        <w:t>15</w:t>
      </w:r>
      <w:r w:rsidR="003B71D7">
        <w:rPr>
          <w:sz w:val="26"/>
          <w:szCs w:val="26"/>
          <w:lang w:val="kk-KZ"/>
        </w:rPr>
        <w:t>,</w:t>
      </w:r>
      <w:r>
        <w:rPr>
          <w:sz w:val="26"/>
          <w:szCs w:val="26"/>
          <w:lang w:val="kk-KZ"/>
        </w:rPr>
        <w:t>1</w:t>
      </w:r>
      <w:r w:rsidR="003B71D7">
        <w:rPr>
          <w:sz w:val="26"/>
          <w:szCs w:val="26"/>
          <w:lang w:val="kk-KZ"/>
        </w:rPr>
        <w:t xml:space="preserve"> </w:t>
      </w:r>
      <w:r w:rsidR="003B71D7" w:rsidRPr="0054019E">
        <w:rPr>
          <w:sz w:val="26"/>
          <w:szCs w:val="26"/>
          <w:lang w:val="kk-KZ"/>
        </w:rPr>
        <w:t xml:space="preserve">%)                         </w:t>
      </w:r>
    </w:p>
    <w:p w14:paraId="63E528C7" w14:textId="13688D07" w:rsidR="003B71D7" w:rsidRPr="0054019E" w:rsidRDefault="003B71D7" w:rsidP="003B71D7">
      <w:pPr>
        <w:spacing w:after="0" w:line="240" w:lineRule="auto"/>
        <w:rPr>
          <w:sz w:val="26"/>
          <w:szCs w:val="26"/>
          <w:lang w:val="kk-KZ"/>
        </w:rPr>
      </w:pPr>
      <w:r w:rsidRPr="00AD4A04">
        <w:rPr>
          <w:b/>
          <w:sz w:val="26"/>
          <w:szCs w:val="26"/>
          <w:lang w:val="kk-KZ"/>
        </w:rPr>
        <w:t>Жас мамандар саны (тәжірибесі 0 жылдан 3 жылға дейін)</w:t>
      </w:r>
      <w:r w:rsidR="007071A6">
        <w:rPr>
          <w:b/>
          <w:sz w:val="26"/>
          <w:szCs w:val="26"/>
          <w:lang w:val="kk-KZ"/>
        </w:rPr>
        <w:t xml:space="preserve"> </w:t>
      </w:r>
      <w:r w:rsidRPr="0054019E">
        <w:rPr>
          <w:sz w:val="26"/>
          <w:szCs w:val="26"/>
          <w:lang w:val="kk-KZ"/>
        </w:rPr>
        <w:t xml:space="preserve">– </w:t>
      </w:r>
      <w:r w:rsidR="007071A6">
        <w:rPr>
          <w:sz w:val="26"/>
          <w:szCs w:val="26"/>
          <w:lang w:val="kk-KZ"/>
        </w:rPr>
        <w:t>8</w:t>
      </w:r>
      <w:r w:rsidRPr="0054019E">
        <w:rPr>
          <w:sz w:val="26"/>
          <w:szCs w:val="26"/>
          <w:lang w:val="kk-KZ"/>
        </w:rPr>
        <w:t xml:space="preserve"> (</w:t>
      </w:r>
      <w:r w:rsidR="007071A6">
        <w:rPr>
          <w:sz w:val="26"/>
          <w:szCs w:val="26"/>
          <w:lang w:val="kk-KZ"/>
        </w:rPr>
        <w:t>12,1</w:t>
      </w:r>
      <w:r>
        <w:rPr>
          <w:sz w:val="26"/>
          <w:szCs w:val="26"/>
          <w:lang w:val="kk-KZ"/>
        </w:rPr>
        <w:t xml:space="preserve"> </w:t>
      </w:r>
      <w:r w:rsidRPr="0054019E">
        <w:rPr>
          <w:sz w:val="26"/>
          <w:szCs w:val="26"/>
          <w:lang w:val="kk-KZ"/>
        </w:rPr>
        <w:t>%)</w:t>
      </w:r>
    </w:p>
    <w:p w14:paraId="750BDB57" w14:textId="77777777" w:rsidR="003B71D7" w:rsidRDefault="003B71D7" w:rsidP="00375E67">
      <w:pPr>
        <w:tabs>
          <w:tab w:val="left" w:pos="1050"/>
        </w:tabs>
        <w:spacing w:after="0" w:line="240" w:lineRule="auto"/>
        <w:jc w:val="center"/>
        <w:rPr>
          <w:b/>
          <w:caps/>
          <w:sz w:val="24"/>
          <w:szCs w:val="24"/>
          <w:lang w:val="kk-KZ"/>
        </w:rPr>
      </w:pPr>
    </w:p>
    <w:p w14:paraId="685A815F" w14:textId="77777777" w:rsidR="003B71D7" w:rsidRDefault="003B71D7" w:rsidP="00375E67">
      <w:pPr>
        <w:tabs>
          <w:tab w:val="left" w:pos="1050"/>
        </w:tabs>
        <w:spacing w:after="0" w:line="240" w:lineRule="auto"/>
        <w:jc w:val="center"/>
        <w:rPr>
          <w:b/>
          <w:caps/>
          <w:sz w:val="24"/>
          <w:szCs w:val="24"/>
          <w:lang w:val="kk-KZ"/>
        </w:rPr>
      </w:pPr>
    </w:p>
    <w:p w14:paraId="36DF1003" w14:textId="77777777" w:rsidR="001F6402" w:rsidRDefault="001F6402" w:rsidP="00B90F70">
      <w:pPr>
        <w:spacing w:after="0" w:line="240" w:lineRule="auto"/>
        <w:rPr>
          <w:b/>
          <w:bCs/>
          <w:sz w:val="26"/>
          <w:szCs w:val="26"/>
          <w:lang w:val="kk-KZ"/>
        </w:rPr>
      </w:pPr>
    </w:p>
    <w:p w14:paraId="1DC7968C" w14:textId="77777777" w:rsidR="001F6402" w:rsidRDefault="001F6402" w:rsidP="003B71D7">
      <w:pPr>
        <w:spacing w:after="0" w:line="240" w:lineRule="auto"/>
        <w:jc w:val="center"/>
        <w:rPr>
          <w:b/>
          <w:bCs/>
          <w:sz w:val="26"/>
          <w:szCs w:val="26"/>
          <w:lang w:val="kk-KZ"/>
        </w:rPr>
      </w:pPr>
    </w:p>
    <w:p w14:paraId="27904AA5" w14:textId="2676271F" w:rsidR="003B71D7" w:rsidRDefault="003B71D7" w:rsidP="003B71D7">
      <w:pPr>
        <w:spacing w:after="0" w:line="240" w:lineRule="auto"/>
        <w:jc w:val="center"/>
        <w:rPr>
          <w:b/>
          <w:bCs/>
          <w:sz w:val="26"/>
          <w:szCs w:val="26"/>
          <w:lang w:val="kk-KZ"/>
        </w:rPr>
      </w:pPr>
      <w:r w:rsidRPr="003B71D7">
        <w:rPr>
          <w:b/>
          <w:bCs/>
          <w:sz w:val="26"/>
          <w:szCs w:val="26"/>
          <w:lang w:val="kk-KZ"/>
        </w:rPr>
        <w:t>О</w:t>
      </w:r>
      <w:r>
        <w:rPr>
          <w:b/>
          <w:bCs/>
          <w:sz w:val="26"/>
          <w:szCs w:val="26"/>
          <w:lang w:val="kk-KZ"/>
        </w:rPr>
        <w:t>ҚУШЫЛАР КОНТИНГЕНТІНІҢ ДИНАМИКАСЫ</w:t>
      </w:r>
    </w:p>
    <w:p w14:paraId="6B603494" w14:textId="77777777" w:rsidR="002A0187" w:rsidRPr="003B71D7" w:rsidRDefault="002A0187" w:rsidP="003B71D7">
      <w:pPr>
        <w:spacing w:after="0" w:line="240" w:lineRule="auto"/>
        <w:jc w:val="center"/>
        <w:rPr>
          <w:b/>
          <w:bCs/>
          <w:sz w:val="26"/>
          <w:szCs w:val="26"/>
          <w:lang w:val="kk-KZ"/>
        </w:rPr>
      </w:pPr>
    </w:p>
    <w:p w14:paraId="658C6B4A" w14:textId="0F0E05CF" w:rsidR="003B71D7" w:rsidRPr="00D636E3" w:rsidRDefault="003B71D7" w:rsidP="003B71D7">
      <w:pPr>
        <w:spacing w:after="0" w:line="240" w:lineRule="auto"/>
        <w:jc w:val="both"/>
        <w:rPr>
          <w:bCs/>
          <w:sz w:val="26"/>
          <w:szCs w:val="26"/>
          <w:lang w:val="kk-KZ"/>
        </w:rPr>
      </w:pPr>
      <w:r>
        <w:rPr>
          <w:bCs/>
          <w:sz w:val="26"/>
          <w:szCs w:val="26"/>
          <w:lang w:val="kk-KZ"/>
        </w:rPr>
        <w:t>2022</w:t>
      </w:r>
      <w:r w:rsidRPr="006A3DCE">
        <w:rPr>
          <w:bCs/>
          <w:sz w:val="26"/>
          <w:szCs w:val="26"/>
          <w:lang w:val="kk-KZ"/>
        </w:rPr>
        <w:t>-202</w:t>
      </w:r>
      <w:r>
        <w:rPr>
          <w:bCs/>
          <w:sz w:val="26"/>
          <w:szCs w:val="26"/>
          <w:lang w:val="kk-KZ"/>
        </w:rPr>
        <w:t>3</w:t>
      </w:r>
      <w:r w:rsidRPr="006A3DCE">
        <w:rPr>
          <w:bCs/>
          <w:sz w:val="26"/>
          <w:szCs w:val="26"/>
          <w:lang w:val="kk-KZ"/>
        </w:rPr>
        <w:t xml:space="preserve"> оқу жылында мектепте </w:t>
      </w:r>
      <w:r>
        <w:rPr>
          <w:bCs/>
          <w:sz w:val="26"/>
          <w:szCs w:val="26"/>
          <w:lang w:val="kk-KZ"/>
        </w:rPr>
        <w:t>37</w:t>
      </w:r>
      <w:r w:rsidRPr="006A3DCE">
        <w:rPr>
          <w:bCs/>
          <w:sz w:val="26"/>
          <w:szCs w:val="26"/>
          <w:lang w:val="kk-KZ"/>
        </w:rPr>
        <w:t xml:space="preserve"> сынып – комплект болды. </w:t>
      </w:r>
      <w:r w:rsidRPr="00D636E3">
        <w:rPr>
          <w:bCs/>
          <w:sz w:val="26"/>
          <w:szCs w:val="26"/>
          <w:lang w:val="kk-KZ"/>
        </w:rPr>
        <w:t xml:space="preserve">Оқушылар контингенті өткен жылмен салыстырғанда </w:t>
      </w:r>
      <w:r w:rsidR="002A0187">
        <w:rPr>
          <w:bCs/>
          <w:sz w:val="26"/>
          <w:szCs w:val="26"/>
          <w:lang w:val="kk-KZ"/>
        </w:rPr>
        <w:t>55</w:t>
      </w:r>
      <w:r w:rsidRPr="00D636E3">
        <w:rPr>
          <w:bCs/>
          <w:sz w:val="26"/>
          <w:szCs w:val="26"/>
          <w:lang w:val="kk-KZ"/>
        </w:rPr>
        <w:t xml:space="preserve"> оқушыға </w:t>
      </w:r>
      <w:r w:rsidR="002A0187">
        <w:rPr>
          <w:bCs/>
          <w:sz w:val="26"/>
          <w:szCs w:val="26"/>
          <w:lang w:val="kk-KZ"/>
        </w:rPr>
        <w:t>кеміді</w:t>
      </w:r>
      <w:r w:rsidRPr="00D636E3">
        <w:rPr>
          <w:bCs/>
          <w:sz w:val="26"/>
          <w:szCs w:val="26"/>
          <w:lang w:val="kk-KZ"/>
        </w:rPr>
        <w:t>.</w:t>
      </w:r>
      <w:r>
        <w:rPr>
          <w:bCs/>
          <w:sz w:val="26"/>
          <w:szCs w:val="26"/>
          <w:lang w:val="kk-KZ"/>
        </w:rPr>
        <w:t xml:space="preserve"> </w:t>
      </w:r>
    </w:p>
    <w:p w14:paraId="56FCDD6F" w14:textId="2EC38747" w:rsidR="003B71D7" w:rsidRDefault="003B71D7" w:rsidP="003B71D7">
      <w:pPr>
        <w:spacing w:after="0" w:line="240" w:lineRule="auto"/>
        <w:jc w:val="both"/>
        <w:rPr>
          <w:b/>
          <w:bCs/>
          <w:sz w:val="26"/>
          <w:szCs w:val="26"/>
          <w:lang w:val="kk-KZ"/>
        </w:rPr>
      </w:pPr>
      <w:r w:rsidRPr="00D636E3">
        <w:rPr>
          <w:b/>
          <w:bCs/>
          <w:sz w:val="26"/>
          <w:szCs w:val="26"/>
          <w:lang w:val="kk-KZ"/>
        </w:rPr>
        <w:t xml:space="preserve">Жылдар бойынша </w:t>
      </w:r>
      <w:r w:rsidR="002A0187">
        <w:rPr>
          <w:b/>
          <w:bCs/>
          <w:sz w:val="26"/>
          <w:szCs w:val="26"/>
          <w:lang w:val="kk-KZ"/>
        </w:rPr>
        <w:t xml:space="preserve">оқушылар </w:t>
      </w:r>
      <w:r w:rsidRPr="00D636E3">
        <w:rPr>
          <w:b/>
          <w:bCs/>
          <w:sz w:val="26"/>
          <w:szCs w:val="26"/>
          <w:lang w:val="kk-KZ"/>
        </w:rPr>
        <w:t>контингентінің динамикасы</w:t>
      </w:r>
    </w:p>
    <w:p w14:paraId="34712F23" w14:textId="77777777" w:rsidR="002A0187" w:rsidRPr="00D636E3" w:rsidRDefault="002A0187" w:rsidP="003B71D7">
      <w:pPr>
        <w:spacing w:after="0" w:line="240" w:lineRule="auto"/>
        <w:jc w:val="both"/>
        <w:rPr>
          <w:b/>
          <w:bCs/>
          <w:sz w:val="26"/>
          <w:szCs w:val="26"/>
          <w:lang w:val="kk-KZ"/>
        </w:rPr>
      </w:pPr>
    </w:p>
    <w:tbl>
      <w:tblPr>
        <w:tblW w:w="8610" w:type="dxa"/>
        <w:tblInd w:w="3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
        <w:gridCol w:w="851"/>
        <w:gridCol w:w="1097"/>
        <w:gridCol w:w="887"/>
        <w:gridCol w:w="851"/>
        <w:gridCol w:w="992"/>
        <w:gridCol w:w="1097"/>
      </w:tblGrid>
      <w:tr w:rsidR="003B71D7" w:rsidRPr="00836AC4" w14:paraId="77CBF326" w14:textId="77777777" w:rsidTr="002A0187">
        <w:trPr>
          <w:trHeight w:val="802"/>
        </w:trPr>
        <w:tc>
          <w:tcPr>
            <w:tcW w:w="1985" w:type="dxa"/>
            <w:vMerge w:val="restart"/>
            <w:tcMar>
              <w:top w:w="15" w:type="dxa"/>
              <w:left w:w="15" w:type="dxa"/>
              <w:bottom w:w="15" w:type="dxa"/>
              <w:right w:w="15" w:type="dxa"/>
            </w:tcMar>
            <w:vAlign w:val="center"/>
          </w:tcPr>
          <w:p w14:paraId="3DC7C636" w14:textId="34E50952" w:rsidR="003B71D7" w:rsidRPr="002A0187" w:rsidRDefault="002A0187" w:rsidP="003B71D7">
            <w:pPr>
              <w:spacing w:after="0" w:line="240" w:lineRule="auto"/>
              <w:jc w:val="center"/>
              <w:rPr>
                <w:bCs/>
                <w:sz w:val="26"/>
                <w:szCs w:val="26"/>
                <w:lang w:val="kk-KZ"/>
              </w:rPr>
            </w:pPr>
            <w:r>
              <w:rPr>
                <w:bCs/>
                <w:sz w:val="26"/>
                <w:szCs w:val="26"/>
                <w:lang w:val="kk-KZ"/>
              </w:rPr>
              <w:t>Оқыту сатысы</w:t>
            </w:r>
          </w:p>
        </w:tc>
        <w:tc>
          <w:tcPr>
            <w:tcW w:w="2798" w:type="dxa"/>
            <w:gridSpan w:val="3"/>
            <w:tcBorders>
              <w:top w:val="single" w:sz="4" w:space="0" w:color="auto"/>
              <w:left w:val="single" w:sz="4" w:space="0" w:color="auto"/>
              <w:bottom w:val="single" w:sz="4" w:space="0" w:color="auto"/>
              <w:right w:val="single" w:sz="4" w:space="0" w:color="auto"/>
            </w:tcBorders>
            <w:vAlign w:val="center"/>
          </w:tcPr>
          <w:p w14:paraId="340BEC1F" w14:textId="77777777" w:rsidR="003B71D7" w:rsidRPr="00836AC4" w:rsidRDefault="003B71D7" w:rsidP="003B71D7">
            <w:pPr>
              <w:spacing w:after="0" w:line="240" w:lineRule="auto"/>
              <w:jc w:val="center"/>
              <w:rPr>
                <w:bCs/>
                <w:sz w:val="26"/>
                <w:szCs w:val="26"/>
                <w:lang w:val="kk-KZ"/>
              </w:rPr>
            </w:pPr>
            <w:r w:rsidRPr="00836AC4">
              <w:rPr>
                <w:bCs/>
                <w:sz w:val="26"/>
                <w:szCs w:val="26"/>
              </w:rPr>
              <w:t>20</w:t>
            </w:r>
            <w:r w:rsidRPr="00836AC4">
              <w:rPr>
                <w:bCs/>
                <w:sz w:val="26"/>
                <w:szCs w:val="26"/>
                <w:lang w:val="kk-KZ"/>
              </w:rPr>
              <w:t>21</w:t>
            </w:r>
            <w:r w:rsidRPr="00836AC4">
              <w:rPr>
                <w:bCs/>
                <w:sz w:val="26"/>
                <w:szCs w:val="26"/>
              </w:rPr>
              <w:t>-</w:t>
            </w:r>
            <w:proofErr w:type="gramStart"/>
            <w:r w:rsidRPr="00836AC4">
              <w:rPr>
                <w:bCs/>
                <w:sz w:val="26"/>
                <w:szCs w:val="26"/>
              </w:rPr>
              <w:t>20</w:t>
            </w:r>
            <w:r w:rsidRPr="00836AC4">
              <w:rPr>
                <w:bCs/>
                <w:sz w:val="26"/>
                <w:szCs w:val="26"/>
                <w:lang w:val="kk-KZ"/>
              </w:rPr>
              <w:t>22</w:t>
            </w:r>
            <w:r w:rsidRPr="00836AC4">
              <w:rPr>
                <w:bCs/>
                <w:sz w:val="26"/>
                <w:szCs w:val="26"/>
              </w:rPr>
              <w:t xml:space="preserve"> </w:t>
            </w:r>
            <w:r w:rsidRPr="00836AC4">
              <w:rPr>
                <w:bCs/>
                <w:sz w:val="26"/>
                <w:szCs w:val="26"/>
                <w:lang w:val="kk-KZ"/>
              </w:rPr>
              <w:t xml:space="preserve"> оқу</w:t>
            </w:r>
            <w:proofErr w:type="gramEnd"/>
            <w:r w:rsidRPr="00836AC4">
              <w:rPr>
                <w:bCs/>
                <w:sz w:val="26"/>
                <w:szCs w:val="26"/>
                <w:lang w:val="kk-KZ"/>
              </w:rPr>
              <w:t xml:space="preserve"> жылы</w:t>
            </w:r>
          </w:p>
        </w:tc>
        <w:tc>
          <w:tcPr>
            <w:tcW w:w="2730" w:type="dxa"/>
            <w:gridSpan w:val="3"/>
            <w:tcBorders>
              <w:top w:val="single" w:sz="4" w:space="0" w:color="auto"/>
              <w:left w:val="single" w:sz="4" w:space="0" w:color="auto"/>
              <w:bottom w:val="single" w:sz="4" w:space="0" w:color="auto"/>
              <w:right w:val="single" w:sz="4" w:space="0" w:color="auto"/>
            </w:tcBorders>
            <w:vAlign w:val="center"/>
          </w:tcPr>
          <w:p w14:paraId="486E2752" w14:textId="77777777" w:rsidR="003B71D7" w:rsidRPr="00836AC4" w:rsidRDefault="003B71D7" w:rsidP="003B71D7">
            <w:pPr>
              <w:spacing w:after="0" w:line="240" w:lineRule="auto"/>
              <w:jc w:val="center"/>
              <w:rPr>
                <w:bCs/>
                <w:sz w:val="26"/>
                <w:szCs w:val="26"/>
                <w:lang w:val="kk-KZ"/>
              </w:rPr>
            </w:pPr>
            <w:r w:rsidRPr="00836AC4">
              <w:rPr>
                <w:bCs/>
                <w:sz w:val="26"/>
                <w:szCs w:val="26"/>
              </w:rPr>
              <w:t>20</w:t>
            </w:r>
            <w:r w:rsidRPr="00836AC4">
              <w:rPr>
                <w:bCs/>
                <w:sz w:val="26"/>
                <w:szCs w:val="26"/>
                <w:lang w:val="kk-KZ"/>
              </w:rPr>
              <w:t>22</w:t>
            </w:r>
            <w:r w:rsidRPr="00836AC4">
              <w:rPr>
                <w:bCs/>
                <w:sz w:val="26"/>
                <w:szCs w:val="26"/>
              </w:rPr>
              <w:t>-202</w:t>
            </w:r>
            <w:r w:rsidRPr="00836AC4">
              <w:rPr>
                <w:bCs/>
                <w:sz w:val="26"/>
                <w:szCs w:val="26"/>
                <w:lang w:val="kk-KZ"/>
              </w:rPr>
              <w:t>3</w:t>
            </w:r>
            <w:r w:rsidRPr="00836AC4">
              <w:rPr>
                <w:bCs/>
                <w:sz w:val="26"/>
                <w:szCs w:val="26"/>
              </w:rPr>
              <w:t xml:space="preserve"> </w:t>
            </w:r>
            <w:r w:rsidRPr="00836AC4">
              <w:rPr>
                <w:bCs/>
                <w:sz w:val="26"/>
                <w:szCs w:val="26"/>
                <w:lang w:val="kk-KZ"/>
              </w:rPr>
              <w:t>оқу жылы</w:t>
            </w:r>
          </w:p>
        </w:tc>
        <w:tc>
          <w:tcPr>
            <w:tcW w:w="1097" w:type="dxa"/>
            <w:vMerge w:val="restart"/>
            <w:tcBorders>
              <w:top w:val="single" w:sz="4" w:space="0" w:color="auto"/>
              <w:left w:val="single" w:sz="4" w:space="0" w:color="auto"/>
              <w:right w:val="single" w:sz="4" w:space="0" w:color="auto"/>
            </w:tcBorders>
            <w:textDirection w:val="btLr"/>
          </w:tcPr>
          <w:p w14:paraId="44E74842" w14:textId="77777777" w:rsidR="003B71D7" w:rsidRPr="00836AC4" w:rsidRDefault="003B71D7" w:rsidP="003B71D7">
            <w:pPr>
              <w:spacing w:after="0" w:line="240" w:lineRule="auto"/>
              <w:ind w:left="113" w:right="113"/>
              <w:jc w:val="center"/>
              <w:rPr>
                <w:bCs/>
                <w:sz w:val="26"/>
                <w:szCs w:val="26"/>
              </w:rPr>
            </w:pPr>
            <w:r>
              <w:rPr>
                <w:bCs/>
                <w:sz w:val="26"/>
                <w:szCs w:val="26"/>
                <w:lang w:val="kk-KZ"/>
              </w:rPr>
              <w:t>динамика</w:t>
            </w:r>
          </w:p>
        </w:tc>
      </w:tr>
      <w:tr w:rsidR="003B71D7" w:rsidRPr="00836AC4" w14:paraId="1A422CC2" w14:textId="77777777" w:rsidTr="002A0187">
        <w:trPr>
          <w:trHeight w:val="30"/>
        </w:trPr>
        <w:tc>
          <w:tcPr>
            <w:tcW w:w="1985" w:type="dxa"/>
            <w:vMerge/>
            <w:vAlign w:val="center"/>
          </w:tcPr>
          <w:p w14:paraId="663BFD93" w14:textId="77777777" w:rsidR="003B71D7" w:rsidRPr="00836AC4" w:rsidRDefault="003B71D7" w:rsidP="003B71D7">
            <w:pPr>
              <w:spacing w:after="0" w:line="240" w:lineRule="auto"/>
              <w:jc w:val="center"/>
              <w:rPr>
                <w:bCs/>
                <w:sz w:val="26"/>
                <w:szCs w:val="26"/>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67BEB83" w14:textId="77777777" w:rsidR="003B71D7" w:rsidRPr="00836AC4" w:rsidRDefault="003B71D7" w:rsidP="003B71D7">
            <w:pPr>
              <w:spacing w:after="0" w:line="240" w:lineRule="auto"/>
              <w:jc w:val="center"/>
              <w:rPr>
                <w:bCs/>
                <w:sz w:val="26"/>
                <w:szCs w:val="26"/>
                <w:lang w:val="kk-KZ"/>
              </w:rPr>
            </w:pPr>
            <w:r w:rsidRPr="00836AC4">
              <w:rPr>
                <w:bCs/>
                <w:sz w:val="26"/>
                <w:szCs w:val="26"/>
                <w:lang w:val="kk-KZ"/>
              </w:rPr>
              <w:t>оқушы саны</w:t>
            </w:r>
          </w:p>
        </w:tc>
        <w:tc>
          <w:tcPr>
            <w:tcW w:w="1097" w:type="dxa"/>
            <w:vMerge w:val="restart"/>
            <w:tcBorders>
              <w:top w:val="single" w:sz="4" w:space="0" w:color="auto"/>
              <w:left w:val="single" w:sz="4" w:space="0" w:color="auto"/>
              <w:right w:val="single" w:sz="4" w:space="0" w:color="auto"/>
            </w:tcBorders>
            <w:vAlign w:val="center"/>
          </w:tcPr>
          <w:p w14:paraId="5685CA70" w14:textId="77777777" w:rsidR="002A0187" w:rsidRDefault="003B71D7" w:rsidP="003B71D7">
            <w:pPr>
              <w:spacing w:after="0" w:line="240" w:lineRule="auto"/>
              <w:jc w:val="center"/>
              <w:rPr>
                <w:bCs/>
                <w:sz w:val="26"/>
                <w:szCs w:val="26"/>
                <w:lang w:val="kk-KZ"/>
              </w:rPr>
            </w:pPr>
            <w:r w:rsidRPr="00836AC4">
              <w:rPr>
                <w:bCs/>
                <w:sz w:val="26"/>
                <w:szCs w:val="26"/>
                <w:lang w:val="kk-KZ"/>
              </w:rPr>
              <w:t>орташа толық</w:t>
            </w:r>
          </w:p>
          <w:p w14:paraId="7B06C4C5" w14:textId="4A2708B4" w:rsidR="003B71D7" w:rsidRPr="00836AC4" w:rsidRDefault="003B71D7" w:rsidP="003B71D7">
            <w:pPr>
              <w:spacing w:after="0" w:line="240" w:lineRule="auto"/>
              <w:jc w:val="center"/>
              <w:rPr>
                <w:bCs/>
                <w:sz w:val="26"/>
                <w:szCs w:val="26"/>
                <w:lang w:val="kk-KZ"/>
              </w:rPr>
            </w:pPr>
            <w:r w:rsidRPr="00836AC4">
              <w:rPr>
                <w:bCs/>
                <w:sz w:val="26"/>
                <w:szCs w:val="26"/>
                <w:lang w:val="kk-KZ"/>
              </w:rPr>
              <w:t>тылығы</w:t>
            </w:r>
          </w:p>
        </w:tc>
        <w:tc>
          <w:tcPr>
            <w:tcW w:w="1738" w:type="dxa"/>
            <w:gridSpan w:val="2"/>
            <w:tcBorders>
              <w:top w:val="single" w:sz="4" w:space="0" w:color="auto"/>
              <w:left w:val="single" w:sz="4" w:space="0" w:color="auto"/>
              <w:right w:val="single" w:sz="4" w:space="0" w:color="auto"/>
            </w:tcBorders>
            <w:vAlign w:val="center"/>
          </w:tcPr>
          <w:p w14:paraId="4DB7C502" w14:textId="77777777" w:rsidR="003B71D7" w:rsidRPr="00836AC4" w:rsidRDefault="003B71D7" w:rsidP="003B71D7">
            <w:pPr>
              <w:spacing w:after="0" w:line="240" w:lineRule="auto"/>
              <w:jc w:val="center"/>
              <w:rPr>
                <w:bCs/>
                <w:sz w:val="26"/>
                <w:szCs w:val="26"/>
                <w:lang w:val="kk-KZ"/>
              </w:rPr>
            </w:pPr>
            <w:r w:rsidRPr="00836AC4">
              <w:rPr>
                <w:bCs/>
                <w:sz w:val="26"/>
                <w:szCs w:val="26"/>
                <w:lang w:val="kk-KZ"/>
              </w:rPr>
              <w:t>оқушы саны</w:t>
            </w:r>
          </w:p>
        </w:tc>
        <w:tc>
          <w:tcPr>
            <w:tcW w:w="992" w:type="dxa"/>
            <w:vMerge w:val="restart"/>
            <w:tcBorders>
              <w:top w:val="single" w:sz="4" w:space="0" w:color="auto"/>
              <w:left w:val="single" w:sz="4" w:space="0" w:color="auto"/>
              <w:right w:val="single" w:sz="4" w:space="0" w:color="auto"/>
            </w:tcBorders>
            <w:textDirection w:val="btLr"/>
            <w:vAlign w:val="center"/>
          </w:tcPr>
          <w:p w14:paraId="1E0DB8EB" w14:textId="77777777" w:rsidR="003B71D7" w:rsidRPr="00836AC4" w:rsidRDefault="003B71D7" w:rsidP="003B71D7">
            <w:pPr>
              <w:spacing w:after="0" w:line="240" w:lineRule="auto"/>
              <w:jc w:val="center"/>
              <w:rPr>
                <w:bCs/>
                <w:sz w:val="26"/>
                <w:szCs w:val="26"/>
                <w:lang w:val="kk-KZ"/>
              </w:rPr>
            </w:pPr>
            <w:r w:rsidRPr="00836AC4">
              <w:rPr>
                <w:bCs/>
                <w:sz w:val="26"/>
                <w:szCs w:val="26"/>
                <w:lang w:val="kk-KZ"/>
              </w:rPr>
              <w:t>орташа толықтылығы</w:t>
            </w:r>
          </w:p>
        </w:tc>
        <w:tc>
          <w:tcPr>
            <w:tcW w:w="1097" w:type="dxa"/>
            <w:vMerge/>
            <w:tcBorders>
              <w:left w:val="single" w:sz="4" w:space="0" w:color="auto"/>
              <w:right w:val="single" w:sz="4" w:space="0" w:color="auto"/>
            </w:tcBorders>
            <w:textDirection w:val="btLr"/>
          </w:tcPr>
          <w:p w14:paraId="0F7BC506" w14:textId="77777777" w:rsidR="003B71D7" w:rsidRPr="00836AC4" w:rsidRDefault="003B71D7" w:rsidP="003B71D7">
            <w:pPr>
              <w:spacing w:after="0" w:line="240" w:lineRule="auto"/>
              <w:jc w:val="center"/>
              <w:rPr>
                <w:bCs/>
                <w:sz w:val="26"/>
                <w:szCs w:val="26"/>
                <w:lang w:val="kk-KZ"/>
              </w:rPr>
            </w:pPr>
          </w:p>
        </w:tc>
      </w:tr>
      <w:tr w:rsidR="003B71D7" w:rsidRPr="00836AC4" w14:paraId="3B220052" w14:textId="77777777" w:rsidTr="002A0187">
        <w:trPr>
          <w:cantSplit/>
          <w:trHeight w:val="1489"/>
        </w:trPr>
        <w:tc>
          <w:tcPr>
            <w:tcW w:w="1985" w:type="dxa"/>
            <w:vMerge/>
            <w:vAlign w:val="center"/>
          </w:tcPr>
          <w:p w14:paraId="77BBBD14" w14:textId="77777777" w:rsidR="003B71D7" w:rsidRPr="00836AC4" w:rsidRDefault="003B71D7" w:rsidP="003B71D7">
            <w:pPr>
              <w:spacing w:after="0" w:line="240" w:lineRule="auto"/>
              <w:jc w:val="center"/>
              <w:rPr>
                <w:bCs/>
                <w:sz w:val="26"/>
                <w:szCs w:val="26"/>
              </w:rPr>
            </w:pPr>
          </w:p>
        </w:tc>
        <w:tc>
          <w:tcPr>
            <w:tcW w:w="850" w:type="dxa"/>
            <w:tcBorders>
              <w:left w:val="single" w:sz="4" w:space="0" w:color="auto"/>
              <w:bottom w:val="single" w:sz="4" w:space="0" w:color="auto"/>
              <w:right w:val="single" w:sz="4" w:space="0" w:color="auto"/>
            </w:tcBorders>
            <w:textDirection w:val="btLr"/>
            <w:vAlign w:val="center"/>
          </w:tcPr>
          <w:p w14:paraId="7851A7B7" w14:textId="77777777" w:rsidR="003B71D7" w:rsidRPr="00836AC4" w:rsidRDefault="003B71D7" w:rsidP="003B71D7">
            <w:pPr>
              <w:spacing w:after="0" w:line="240" w:lineRule="auto"/>
              <w:jc w:val="center"/>
              <w:rPr>
                <w:bCs/>
                <w:sz w:val="26"/>
                <w:szCs w:val="26"/>
              </w:rPr>
            </w:pPr>
            <w:r w:rsidRPr="00836AC4">
              <w:rPr>
                <w:bCs/>
                <w:sz w:val="26"/>
                <w:szCs w:val="26"/>
                <w:lang w:val="kk-KZ"/>
              </w:rPr>
              <w:t>оқушылыар</w:t>
            </w:r>
          </w:p>
        </w:tc>
        <w:tc>
          <w:tcPr>
            <w:tcW w:w="851" w:type="dxa"/>
            <w:tcBorders>
              <w:left w:val="single" w:sz="4" w:space="0" w:color="auto"/>
              <w:bottom w:val="single" w:sz="4" w:space="0" w:color="auto"/>
              <w:right w:val="single" w:sz="4" w:space="0" w:color="auto"/>
            </w:tcBorders>
            <w:textDirection w:val="btLr"/>
            <w:vAlign w:val="center"/>
          </w:tcPr>
          <w:p w14:paraId="6F9C16A2" w14:textId="77777777" w:rsidR="003B71D7" w:rsidRPr="00836AC4" w:rsidRDefault="003B71D7" w:rsidP="003B71D7">
            <w:pPr>
              <w:spacing w:after="0" w:line="240" w:lineRule="auto"/>
              <w:jc w:val="center"/>
              <w:rPr>
                <w:bCs/>
                <w:sz w:val="26"/>
                <w:szCs w:val="26"/>
              </w:rPr>
            </w:pPr>
            <w:r w:rsidRPr="00836AC4">
              <w:rPr>
                <w:bCs/>
                <w:sz w:val="26"/>
                <w:szCs w:val="26"/>
                <w:lang w:val="kk-KZ"/>
              </w:rPr>
              <w:t>сыныптар</w:t>
            </w:r>
          </w:p>
        </w:tc>
        <w:tc>
          <w:tcPr>
            <w:tcW w:w="1097" w:type="dxa"/>
            <w:vMerge/>
            <w:tcBorders>
              <w:left w:val="single" w:sz="4" w:space="0" w:color="auto"/>
              <w:bottom w:val="single" w:sz="4" w:space="0" w:color="auto"/>
              <w:right w:val="single" w:sz="4" w:space="0" w:color="auto"/>
            </w:tcBorders>
            <w:vAlign w:val="center"/>
          </w:tcPr>
          <w:p w14:paraId="521D2821" w14:textId="77777777" w:rsidR="003B71D7" w:rsidRPr="00836AC4" w:rsidRDefault="003B71D7" w:rsidP="003B71D7">
            <w:pPr>
              <w:spacing w:after="0" w:line="240" w:lineRule="auto"/>
              <w:jc w:val="center"/>
              <w:rPr>
                <w:bCs/>
                <w:sz w:val="26"/>
                <w:szCs w:val="26"/>
              </w:rPr>
            </w:pPr>
          </w:p>
        </w:tc>
        <w:tc>
          <w:tcPr>
            <w:tcW w:w="887" w:type="dxa"/>
            <w:tcBorders>
              <w:left w:val="single" w:sz="4" w:space="0" w:color="auto"/>
              <w:bottom w:val="single" w:sz="4" w:space="0" w:color="auto"/>
              <w:right w:val="single" w:sz="4" w:space="0" w:color="auto"/>
            </w:tcBorders>
            <w:textDirection w:val="btLr"/>
            <w:vAlign w:val="center"/>
          </w:tcPr>
          <w:p w14:paraId="43996DC1" w14:textId="77777777" w:rsidR="003B71D7" w:rsidRPr="00836AC4" w:rsidRDefault="003B71D7" w:rsidP="003B71D7">
            <w:pPr>
              <w:spacing w:after="0" w:line="240" w:lineRule="auto"/>
              <w:jc w:val="center"/>
              <w:rPr>
                <w:bCs/>
                <w:sz w:val="26"/>
                <w:szCs w:val="26"/>
                <w:lang w:val="kk-KZ"/>
              </w:rPr>
            </w:pPr>
            <w:r w:rsidRPr="00836AC4">
              <w:rPr>
                <w:bCs/>
                <w:sz w:val="26"/>
                <w:szCs w:val="26"/>
                <w:lang w:val="kk-KZ"/>
              </w:rPr>
              <w:t>оқушылыар</w:t>
            </w:r>
          </w:p>
        </w:tc>
        <w:tc>
          <w:tcPr>
            <w:tcW w:w="851" w:type="dxa"/>
            <w:tcBorders>
              <w:left w:val="single" w:sz="4" w:space="0" w:color="auto"/>
              <w:bottom w:val="single" w:sz="4" w:space="0" w:color="auto"/>
              <w:right w:val="single" w:sz="4" w:space="0" w:color="auto"/>
            </w:tcBorders>
            <w:textDirection w:val="btLr"/>
            <w:vAlign w:val="center"/>
          </w:tcPr>
          <w:p w14:paraId="701450F0" w14:textId="77777777" w:rsidR="003B71D7" w:rsidRPr="00836AC4" w:rsidRDefault="003B71D7" w:rsidP="003B71D7">
            <w:pPr>
              <w:spacing w:after="0" w:line="240" w:lineRule="auto"/>
              <w:rPr>
                <w:bCs/>
                <w:sz w:val="26"/>
                <w:szCs w:val="26"/>
                <w:lang w:val="kk-KZ"/>
              </w:rPr>
            </w:pPr>
            <w:r w:rsidRPr="00836AC4">
              <w:rPr>
                <w:bCs/>
                <w:sz w:val="26"/>
                <w:szCs w:val="26"/>
                <w:lang w:val="kk-KZ"/>
              </w:rPr>
              <w:t>сыныптар</w:t>
            </w:r>
          </w:p>
        </w:tc>
        <w:tc>
          <w:tcPr>
            <w:tcW w:w="992" w:type="dxa"/>
            <w:vMerge/>
            <w:tcBorders>
              <w:left w:val="single" w:sz="4" w:space="0" w:color="auto"/>
              <w:bottom w:val="single" w:sz="4" w:space="0" w:color="auto"/>
              <w:right w:val="single" w:sz="4" w:space="0" w:color="auto"/>
            </w:tcBorders>
            <w:vAlign w:val="center"/>
          </w:tcPr>
          <w:p w14:paraId="5672007F" w14:textId="77777777" w:rsidR="003B71D7" w:rsidRPr="00836AC4" w:rsidRDefault="003B71D7" w:rsidP="003B71D7">
            <w:pPr>
              <w:spacing w:after="0" w:line="240" w:lineRule="auto"/>
              <w:jc w:val="center"/>
              <w:rPr>
                <w:bCs/>
                <w:sz w:val="26"/>
                <w:szCs w:val="26"/>
              </w:rPr>
            </w:pPr>
          </w:p>
        </w:tc>
        <w:tc>
          <w:tcPr>
            <w:tcW w:w="1097" w:type="dxa"/>
            <w:vMerge/>
            <w:tcBorders>
              <w:left w:val="single" w:sz="4" w:space="0" w:color="auto"/>
              <w:bottom w:val="single" w:sz="4" w:space="0" w:color="auto"/>
              <w:right w:val="single" w:sz="4" w:space="0" w:color="auto"/>
            </w:tcBorders>
          </w:tcPr>
          <w:p w14:paraId="6E89E4F8" w14:textId="77777777" w:rsidR="003B71D7" w:rsidRPr="00505C55" w:rsidRDefault="003B71D7" w:rsidP="003B71D7">
            <w:pPr>
              <w:spacing w:after="0" w:line="240" w:lineRule="auto"/>
              <w:jc w:val="center"/>
              <w:rPr>
                <w:bCs/>
                <w:sz w:val="26"/>
                <w:szCs w:val="26"/>
                <w:lang w:val="kk-KZ"/>
              </w:rPr>
            </w:pPr>
          </w:p>
        </w:tc>
      </w:tr>
      <w:tr w:rsidR="002A0187" w:rsidRPr="00836AC4" w14:paraId="2DBE11D4" w14:textId="77777777" w:rsidTr="002A0187">
        <w:trPr>
          <w:trHeight w:val="30"/>
        </w:trPr>
        <w:tc>
          <w:tcPr>
            <w:tcW w:w="1985" w:type="dxa"/>
            <w:tcMar>
              <w:top w:w="15" w:type="dxa"/>
              <w:left w:w="15" w:type="dxa"/>
              <w:bottom w:w="15" w:type="dxa"/>
              <w:right w:w="15" w:type="dxa"/>
            </w:tcMar>
            <w:vAlign w:val="center"/>
          </w:tcPr>
          <w:p w14:paraId="55811F40" w14:textId="77777777" w:rsidR="002A0187" w:rsidRPr="00836AC4" w:rsidRDefault="002A0187" w:rsidP="002A0187">
            <w:pPr>
              <w:spacing w:after="0" w:line="240" w:lineRule="auto"/>
              <w:jc w:val="center"/>
              <w:rPr>
                <w:bCs/>
                <w:sz w:val="26"/>
                <w:szCs w:val="26"/>
                <w:lang w:val="kk-KZ"/>
              </w:rPr>
            </w:pPr>
            <w:r w:rsidRPr="00836AC4">
              <w:rPr>
                <w:bCs/>
                <w:sz w:val="26"/>
                <w:szCs w:val="26"/>
                <w:lang w:val="kk-KZ"/>
              </w:rPr>
              <w:t>бастауыш мектеп</w:t>
            </w:r>
          </w:p>
        </w:tc>
        <w:tc>
          <w:tcPr>
            <w:tcW w:w="850" w:type="dxa"/>
            <w:tcBorders>
              <w:top w:val="single" w:sz="4" w:space="0" w:color="auto"/>
              <w:left w:val="single" w:sz="4" w:space="0" w:color="auto"/>
              <w:bottom w:val="single" w:sz="4" w:space="0" w:color="auto"/>
              <w:right w:val="single" w:sz="4" w:space="0" w:color="auto"/>
            </w:tcBorders>
            <w:vAlign w:val="center"/>
          </w:tcPr>
          <w:p w14:paraId="5598ABC5" w14:textId="6041AEC5" w:rsidR="002A0187" w:rsidRPr="002A0187" w:rsidRDefault="002A0187" w:rsidP="002A0187">
            <w:pPr>
              <w:spacing w:after="0" w:line="240" w:lineRule="auto"/>
              <w:jc w:val="center"/>
              <w:rPr>
                <w:bCs/>
                <w:sz w:val="26"/>
                <w:szCs w:val="26"/>
                <w:lang w:val="kk-KZ"/>
              </w:rPr>
            </w:pPr>
            <w:r>
              <w:rPr>
                <w:bCs/>
                <w:sz w:val="26"/>
                <w:szCs w:val="26"/>
                <w:lang w:val="kk-KZ"/>
              </w:rPr>
              <w:t>356</w:t>
            </w:r>
          </w:p>
        </w:tc>
        <w:tc>
          <w:tcPr>
            <w:tcW w:w="851" w:type="dxa"/>
            <w:tcBorders>
              <w:top w:val="single" w:sz="4" w:space="0" w:color="auto"/>
              <w:left w:val="single" w:sz="4" w:space="0" w:color="auto"/>
              <w:bottom w:val="single" w:sz="4" w:space="0" w:color="auto"/>
              <w:right w:val="single" w:sz="4" w:space="0" w:color="auto"/>
            </w:tcBorders>
            <w:vAlign w:val="center"/>
          </w:tcPr>
          <w:p w14:paraId="5D029662" w14:textId="4D9DDDA3" w:rsidR="002A0187" w:rsidRPr="002A0187" w:rsidRDefault="002A0187" w:rsidP="002A0187">
            <w:pPr>
              <w:spacing w:after="0" w:line="240" w:lineRule="auto"/>
              <w:jc w:val="center"/>
              <w:rPr>
                <w:bCs/>
                <w:sz w:val="26"/>
                <w:szCs w:val="26"/>
                <w:lang w:val="kk-KZ"/>
              </w:rPr>
            </w:pPr>
            <w:r>
              <w:rPr>
                <w:bCs/>
                <w:sz w:val="26"/>
                <w:szCs w:val="26"/>
                <w:lang w:val="kk-KZ"/>
              </w:rPr>
              <w:t>15</w:t>
            </w:r>
          </w:p>
        </w:tc>
        <w:tc>
          <w:tcPr>
            <w:tcW w:w="1097" w:type="dxa"/>
            <w:tcBorders>
              <w:top w:val="single" w:sz="4" w:space="0" w:color="auto"/>
              <w:left w:val="single" w:sz="4" w:space="0" w:color="auto"/>
              <w:bottom w:val="single" w:sz="4" w:space="0" w:color="auto"/>
              <w:right w:val="single" w:sz="4" w:space="0" w:color="auto"/>
            </w:tcBorders>
            <w:vAlign w:val="center"/>
          </w:tcPr>
          <w:p w14:paraId="47500412" w14:textId="66B8CF48" w:rsidR="002A0187" w:rsidRPr="002A0187" w:rsidRDefault="002A0187" w:rsidP="002A0187">
            <w:pPr>
              <w:spacing w:after="0" w:line="240" w:lineRule="auto"/>
              <w:jc w:val="center"/>
              <w:rPr>
                <w:bCs/>
                <w:sz w:val="26"/>
                <w:szCs w:val="26"/>
                <w:lang w:val="kk-KZ"/>
              </w:rPr>
            </w:pPr>
            <w:r>
              <w:rPr>
                <w:bCs/>
                <w:sz w:val="26"/>
                <w:szCs w:val="26"/>
              </w:rPr>
              <w:t>2</w:t>
            </w:r>
            <w:r>
              <w:rPr>
                <w:bCs/>
                <w:sz w:val="26"/>
                <w:szCs w:val="26"/>
                <w:lang w:val="kk-KZ"/>
              </w:rPr>
              <w:t>3,7</w:t>
            </w:r>
          </w:p>
        </w:tc>
        <w:tc>
          <w:tcPr>
            <w:tcW w:w="887" w:type="dxa"/>
            <w:tcBorders>
              <w:top w:val="single" w:sz="4" w:space="0" w:color="auto"/>
              <w:left w:val="single" w:sz="4" w:space="0" w:color="auto"/>
              <w:bottom w:val="single" w:sz="4" w:space="0" w:color="auto"/>
              <w:right w:val="single" w:sz="4" w:space="0" w:color="auto"/>
            </w:tcBorders>
            <w:vAlign w:val="center"/>
          </w:tcPr>
          <w:p w14:paraId="63B8F18A" w14:textId="0BDC787F" w:rsidR="002A0187" w:rsidRPr="00836AC4" w:rsidRDefault="002A0187" w:rsidP="002A0187">
            <w:pPr>
              <w:spacing w:after="0" w:line="240" w:lineRule="auto"/>
              <w:jc w:val="center"/>
              <w:rPr>
                <w:bCs/>
                <w:sz w:val="26"/>
                <w:szCs w:val="26"/>
                <w:lang w:val="kk-KZ"/>
              </w:rPr>
            </w:pPr>
            <w:r>
              <w:rPr>
                <w:sz w:val="26"/>
                <w:szCs w:val="26"/>
                <w:lang w:val="kk-KZ"/>
              </w:rPr>
              <w:t>340</w:t>
            </w:r>
          </w:p>
        </w:tc>
        <w:tc>
          <w:tcPr>
            <w:tcW w:w="851" w:type="dxa"/>
            <w:tcBorders>
              <w:top w:val="single" w:sz="4" w:space="0" w:color="auto"/>
              <w:left w:val="single" w:sz="4" w:space="0" w:color="auto"/>
              <w:bottom w:val="single" w:sz="4" w:space="0" w:color="auto"/>
              <w:right w:val="single" w:sz="4" w:space="0" w:color="auto"/>
            </w:tcBorders>
            <w:vAlign w:val="center"/>
          </w:tcPr>
          <w:p w14:paraId="49173484" w14:textId="24075C4E" w:rsidR="002A0187" w:rsidRPr="00836AC4" w:rsidRDefault="002A0187" w:rsidP="002A0187">
            <w:pPr>
              <w:spacing w:after="0" w:line="240" w:lineRule="auto"/>
              <w:jc w:val="center"/>
              <w:rPr>
                <w:bCs/>
                <w:sz w:val="26"/>
                <w:szCs w:val="26"/>
              </w:rPr>
            </w:pPr>
            <w:r>
              <w:rPr>
                <w:sz w:val="26"/>
                <w:szCs w:val="26"/>
                <w:lang w:val="kk-KZ"/>
              </w:rPr>
              <w:t>15</w:t>
            </w:r>
          </w:p>
        </w:tc>
        <w:tc>
          <w:tcPr>
            <w:tcW w:w="992" w:type="dxa"/>
            <w:tcBorders>
              <w:top w:val="single" w:sz="4" w:space="0" w:color="auto"/>
              <w:left w:val="single" w:sz="4" w:space="0" w:color="auto"/>
              <w:bottom w:val="single" w:sz="4" w:space="0" w:color="auto"/>
              <w:right w:val="single" w:sz="4" w:space="0" w:color="auto"/>
            </w:tcBorders>
            <w:vAlign w:val="center"/>
          </w:tcPr>
          <w:p w14:paraId="1A468FAF" w14:textId="496CF0B4" w:rsidR="002A0187" w:rsidRPr="00836AC4" w:rsidRDefault="002A0187" w:rsidP="002A0187">
            <w:pPr>
              <w:spacing w:after="0" w:line="240" w:lineRule="auto"/>
              <w:jc w:val="center"/>
              <w:rPr>
                <w:bCs/>
                <w:sz w:val="26"/>
                <w:szCs w:val="26"/>
                <w:lang w:val="kk-KZ"/>
              </w:rPr>
            </w:pPr>
            <w:r>
              <w:rPr>
                <w:sz w:val="26"/>
                <w:szCs w:val="26"/>
                <w:lang w:val="kk-KZ"/>
              </w:rPr>
              <w:t>22,6</w:t>
            </w:r>
          </w:p>
        </w:tc>
        <w:tc>
          <w:tcPr>
            <w:tcW w:w="1097" w:type="dxa"/>
            <w:tcBorders>
              <w:top w:val="single" w:sz="4" w:space="0" w:color="auto"/>
              <w:left w:val="single" w:sz="4" w:space="0" w:color="auto"/>
              <w:bottom w:val="single" w:sz="4" w:space="0" w:color="auto"/>
              <w:right w:val="single" w:sz="4" w:space="0" w:color="auto"/>
            </w:tcBorders>
          </w:tcPr>
          <w:p w14:paraId="2002FD59" w14:textId="1B052D10" w:rsidR="002A0187" w:rsidRPr="002A0187" w:rsidRDefault="002A0187" w:rsidP="002A0187">
            <w:pPr>
              <w:rPr>
                <w:bCs/>
                <w:sz w:val="26"/>
                <w:szCs w:val="26"/>
                <w:lang w:val="kk-KZ"/>
              </w:rPr>
            </w:pPr>
            <w:r>
              <w:rPr>
                <w:bCs/>
                <w:sz w:val="26"/>
                <w:szCs w:val="26"/>
                <w:lang w:val="kk-KZ"/>
              </w:rPr>
              <w:t>-</w:t>
            </w:r>
            <w:r w:rsidRPr="002A0187">
              <w:rPr>
                <w:bCs/>
                <w:sz w:val="26"/>
                <w:szCs w:val="26"/>
                <w:lang w:val="kk-KZ"/>
              </w:rPr>
              <w:t>16</w:t>
            </w:r>
          </w:p>
        </w:tc>
      </w:tr>
      <w:tr w:rsidR="002A0187" w:rsidRPr="00836AC4" w14:paraId="65B738B9" w14:textId="77777777" w:rsidTr="002A0187">
        <w:trPr>
          <w:trHeight w:val="30"/>
        </w:trPr>
        <w:tc>
          <w:tcPr>
            <w:tcW w:w="1985" w:type="dxa"/>
            <w:tcMar>
              <w:top w:w="15" w:type="dxa"/>
              <w:left w:w="15" w:type="dxa"/>
              <w:bottom w:w="15" w:type="dxa"/>
              <w:right w:w="15" w:type="dxa"/>
            </w:tcMar>
            <w:vAlign w:val="center"/>
          </w:tcPr>
          <w:p w14:paraId="6FBECB54" w14:textId="77777777" w:rsidR="002A0187" w:rsidRPr="00836AC4" w:rsidRDefault="002A0187" w:rsidP="002A0187">
            <w:pPr>
              <w:spacing w:after="0" w:line="240" w:lineRule="auto"/>
              <w:jc w:val="center"/>
              <w:rPr>
                <w:bCs/>
                <w:sz w:val="26"/>
                <w:szCs w:val="26"/>
                <w:lang w:val="kk-KZ"/>
              </w:rPr>
            </w:pPr>
            <w:r w:rsidRPr="00836AC4">
              <w:rPr>
                <w:bCs/>
                <w:sz w:val="26"/>
                <w:szCs w:val="26"/>
                <w:lang w:val="kk-KZ"/>
              </w:rPr>
              <w:t>негізгі мектеп</w:t>
            </w:r>
          </w:p>
        </w:tc>
        <w:tc>
          <w:tcPr>
            <w:tcW w:w="850" w:type="dxa"/>
            <w:tcBorders>
              <w:top w:val="single" w:sz="4" w:space="0" w:color="auto"/>
              <w:left w:val="single" w:sz="4" w:space="0" w:color="auto"/>
              <w:bottom w:val="single" w:sz="4" w:space="0" w:color="auto"/>
              <w:right w:val="single" w:sz="4" w:space="0" w:color="auto"/>
            </w:tcBorders>
            <w:vAlign w:val="center"/>
          </w:tcPr>
          <w:p w14:paraId="058B4324" w14:textId="2FD0E86F" w:rsidR="002A0187" w:rsidRPr="002A0187" w:rsidRDefault="002A0187" w:rsidP="002A0187">
            <w:pPr>
              <w:spacing w:after="0" w:line="240" w:lineRule="auto"/>
              <w:jc w:val="center"/>
              <w:rPr>
                <w:bCs/>
                <w:sz w:val="26"/>
                <w:szCs w:val="26"/>
                <w:lang w:val="kk-KZ"/>
              </w:rPr>
            </w:pPr>
            <w:r>
              <w:rPr>
                <w:bCs/>
                <w:sz w:val="26"/>
                <w:szCs w:val="26"/>
                <w:lang w:val="kk-KZ"/>
              </w:rPr>
              <w:t>506</w:t>
            </w:r>
          </w:p>
        </w:tc>
        <w:tc>
          <w:tcPr>
            <w:tcW w:w="851" w:type="dxa"/>
            <w:tcBorders>
              <w:top w:val="single" w:sz="4" w:space="0" w:color="auto"/>
              <w:left w:val="single" w:sz="4" w:space="0" w:color="auto"/>
              <w:bottom w:val="single" w:sz="4" w:space="0" w:color="auto"/>
              <w:right w:val="single" w:sz="4" w:space="0" w:color="auto"/>
            </w:tcBorders>
            <w:vAlign w:val="center"/>
          </w:tcPr>
          <w:p w14:paraId="4A9B65AA" w14:textId="33235512" w:rsidR="002A0187" w:rsidRPr="002A0187" w:rsidRDefault="002A0187" w:rsidP="002A0187">
            <w:pPr>
              <w:spacing w:after="0" w:line="240" w:lineRule="auto"/>
              <w:jc w:val="center"/>
              <w:rPr>
                <w:bCs/>
                <w:sz w:val="26"/>
                <w:szCs w:val="26"/>
                <w:lang w:val="kk-KZ"/>
              </w:rPr>
            </w:pPr>
            <w:r>
              <w:rPr>
                <w:bCs/>
                <w:sz w:val="26"/>
                <w:szCs w:val="26"/>
                <w:lang w:val="kk-KZ"/>
              </w:rPr>
              <w:t>19</w:t>
            </w:r>
          </w:p>
        </w:tc>
        <w:tc>
          <w:tcPr>
            <w:tcW w:w="1097" w:type="dxa"/>
            <w:tcBorders>
              <w:top w:val="single" w:sz="4" w:space="0" w:color="auto"/>
              <w:left w:val="single" w:sz="4" w:space="0" w:color="auto"/>
              <w:bottom w:val="single" w:sz="4" w:space="0" w:color="auto"/>
              <w:right w:val="single" w:sz="4" w:space="0" w:color="auto"/>
            </w:tcBorders>
            <w:vAlign w:val="center"/>
          </w:tcPr>
          <w:p w14:paraId="4697FD54" w14:textId="171F6B08" w:rsidR="002A0187" w:rsidRPr="002A0187" w:rsidRDefault="002A0187" w:rsidP="002A0187">
            <w:pPr>
              <w:spacing w:after="0" w:line="240" w:lineRule="auto"/>
              <w:jc w:val="center"/>
              <w:rPr>
                <w:bCs/>
                <w:sz w:val="26"/>
                <w:szCs w:val="26"/>
                <w:lang w:val="kk-KZ"/>
              </w:rPr>
            </w:pPr>
            <w:r>
              <w:rPr>
                <w:bCs/>
                <w:sz w:val="26"/>
                <w:szCs w:val="26"/>
                <w:lang w:val="kk-KZ"/>
              </w:rPr>
              <w:t>26,6</w:t>
            </w:r>
          </w:p>
        </w:tc>
        <w:tc>
          <w:tcPr>
            <w:tcW w:w="887" w:type="dxa"/>
            <w:tcBorders>
              <w:top w:val="single" w:sz="4" w:space="0" w:color="auto"/>
              <w:left w:val="single" w:sz="4" w:space="0" w:color="auto"/>
              <w:bottom w:val="single" w:sz="4" w:space="0" w:color="auto"/>
              <w:right w:val="single" w:sz="4" w:space="0" w:color="auto"/>
            </w:tcBorders>
            <w:vAlign w:val="center"/>
          </w:tcPr>
          <w:p w14:paraId="4FDE5FCC" w14:textId="735B1775" w:rsidR="002A0187" w:rsidRPr="00836AC4" w:rsidRDefault="002A0187" w:rsidP="002A0187">
            <w:pPr>
              <w:spacing w:after="0" w:line="240" w:lineRule="auto"/>
              <w:jc w:val="center"/>
              <w:rPr>
                <w:bCs/>
                <w:sz w:val="26"/>
                <w:szCs w:val="26"/>
                <w:lang w:val="kk-KZ"/>
              </w:rPr>
            </w:pPr>
            <w:r w:rsidRPr="0054019E">
              <w:rPr>
                <w:sz w:val="26"/>
                <w:szCs w:val="26"/>
              </w:rPr>
              <w:t>4</w:t>
            </w:r>
            <w:r>
              <w:rPr>
                <w:sz w:val="26"/>
                <w:szCs w:val="26"/>
                <w:lang w:val="kk-KZ"/>
              </w:rPr>
              <w:t>80</w:t>
            </w:r>
          </w:p>
        </w:tc>
        <w:tc>
          <w:tcPr>
            <w:tcW w:w="851" w:type="dxa"/>
            <w:tcBorders>
              <w:top w:val="single" w:sz="4" w:space="0" w:color="auto"/>
              <w:left w:val="single" w:sz="4" w:space="0" w:color="auto"/>
              <w:bottom w:val="single" w:sz="4" w:space="0" w:color="auto"/>
              <w:right w:val="single" w:sz="4" w:space="0" w:color="auto"/>
            </w:tcBorders>
            <w:vAlign w:val="center"/>
          </w:tcPr>
          <w:p w14:paraId="210DFE9C" w14:textId="089FDD31" w:rsidR="002A0187" w:rsidRPr="00836AC4" w:rsidRDefault="002A0187" w:rsidP="002A0187">
            <w:pPr>
              <w:spacing w:after="0" w:line="240" w:lineRule="auto"/>
              <w:jc w:val="center"/>
              <w:rPr>
                <w:bCs/>
                <w:sz w:val="26"/>
                <w:szCs w:val="26"/>
                <w:lang w:val="kk-KZ"/>
              </w:rPr>
            </w:pPr>
            <w:r w:rsidRPr="0054019E">
              <w:rPr>
                <w:sz w:val="26"/>
                <w:szCs w:val="26"/>
              </w:rPr>
              <w:t>1</w:t>
            </w:r>
            <w:r>
              <w:rPr>
                <w:sz w:val="26"/>
                <w:szCs w:val="26"/>
                <w:lang w:val="kk-KZ"/>
              </w:rPr>
              <w:t>8</w:t>
            </w:r>
          </w:p>
        </w:tc>
        <w:tc>
          <w:tcPr>
            <w:tcW w:w="992" w:type="dxa"/>
            <w:tcBorders>
              <w:top w:val="single" w:sz="4" w:space="0" w:color="auto"/>
              <w:left w:val="single" w:sz="4" w:space="0" w:color="auto"/>
              <w:bottom w:val="single" w:sz="4" w:space="0" w:color="auto"/>
              <w:right w:val="single" w:sz="4" w:space="0" w:color="auto"/>
            </w:tcBorders>
            <w:vAlign w:val="center"/>
          </w:tcPr>
          <w:p w14:paraId="30ED76EC" w14:textId="77F553AD" w:rsidR="002A0187" w:rsidRPr="00836AC4" w:rsidRDefault="002A0187" w:rsidP="002A0187">
            <w:pPr>
              <w:spacing w:after="0" w:line="240" w:lineRule="auto"/>
              <w:jc w:val="center"/>
              <w:rPr>
                <w:bCs/>
                <w:sz w:val="26"/>
                <w:szCs w:val="26"/>
                <w:lang w:val="kk-KZ"/>
              </w:rPr>
            </w:pPr>
            <w:r>
              <w:rPr>
                <w:sz w:val="26"/>
                <w:szCs w:val="26"/>
                <w:lang w:val="kk-KZ"/>
              </w:rPr>
              <w:t>26,6</w:t>
            </w:r>
          </w:p>
        </w:tc>
        <w:tc>
          <w:tcPr>
            <w:tcW w:w="1097" w:type="dxa"/>
            <w:tcBorders>
              <w:top w:val="single" w:sz="4" w:space="0" w:color="auto"/>
              <w:left w:val="single" w:sz="4" w:space="0" w:color="auto"/>
              <w:bottom w:val="single" w:sz="4" w:space="0" w:color="auto"/>
              <w:right w:val="single" w:sz="4" w:space="0" w:color="auto"/>
            </w:tcBorders>
          </w:tcPr>
          <w:p w14:paraId="20F803D1" w14:textId="4EEFD84C" w:rsidR="002A0187" w:rsidRPr="002A0187" w:rsidRDefault="002A0187" w:rsidP="002A0187">
            <w:pPr>
              <w:spacing w:after="0" w:line="240" w:lineRule="auto"/>
              <w:rPr>
                <w:bCs/>
                <w:sz w:val="26"/>
                <w:szCs w:val="26"/>
                <w:lang w:val="kk-KZ"/>
              </w:rPr>
            </w:pPr>
            <w:r>
              <w:rPr>
                <w:bCs/>
                <w:sz w:val="26"/>
                <w:szCs w:val="26"/>
                <w:lang w:val="kk-KZ"/>
              </w:rPr>
              <w:t>-26</w:t>
            </w:r>
          </w:p>
        </w:tc>
      </w:tr>
      <w:tr w:rsidR="002A0187" w:rsidRPr="00836AC4" w14:paraId="7F40FDE9" w14:textId="77777777" w:rsidTr="002A0187">
        <w:trPr>
          <w:trHeight w:val="30"/>
        </w:trPr>
        <w:tc>
          <w:tcPr>
            <w:tcW w:w="1985" w:type="dxa"/>
            <w:tcMar>
              <w:top w:w="15" w:type="dxa"/>
              <w:left w:w="15" w:type="dxa"/>
              <w:bottom w:w="15" w:type="dxa"/>
              <w:right w:w="15" w:type="dxa"/>
            </w:tcMar>
            <w:vAlign w:val="center"/>
          </w:tcPr>
          <w:p w14:paraId="4107FC34" w14:textId="77777777" w:rsidR="002A0187" w:rsidRPr="00836AC4" w:rsidRDefault="002A0187" w:rsidP="002A0187">
            <w:pPr>
              <w:spacing w:after="0" w:line="240" w:lineRule="auto"/>
              <w:jc w:val="center"/>
              <w:rPr>
                <w:bCs/>
                <w:sz w:val="26"/>
                <w:szCs w:val="26"/>
              </w:rPr>
            </w:pPr>
            <w:r w:rsidRPr="00836AC4">
              <w:rPr>
                <w:bCs/>
                <w:sz w:val="26"/>
                <w:szCs w:val="26"/>
                <w:lang w:val="kk-KZ"/>
              </w:rPr>
              <w:t>орта мектеп</w:t>
            </w:r>
          </w:p>
        </w:tc>
        <w:tc>
          <w:tcPr>
            <w:tcW w:w="850" w:type="dxa"/>
            <w:tcBorders>
              <w:top w:val="single" w:sz="4" w:space="0" w:color="auto"/>
              <w:left w:val="single" w:sz="4" w:space="0" w:color="auto"/>
              <w:bottom w:val="single" w:sz="4" w:space="0" w:color="auto"/>
              <w:right w:val="single" w:sz="4" w:space="0" w:color="auto"/>
            </w:tcBorders>
            <w:vAlign w:val="center"/>
          </w:tcPr>
          <w:p w14:paraId="6A633F6A" w14:textId="23E8C9EC" w:rsidR="002A0187" w:rsidRPr="002A0187" w:rsidRDefault="002A0187" w:rsidP="002A0187">
            <w:pPr>
              <w:spacing w:after="0" w:line="240" w:lineRule="auto"/>
              <w:jc w:val="center"/>
              <w:rPr>
                <w:bCs/>
                <w:sz w:val="26"/>
                <w:szCs w:val="26"/>
                <w:lang w:val="kk-KZ"/>
              </w:rPr>
            </w:pPr>
            <w:r>
              <w:rPr>
                <w:bCs/>
                <w:sz w:val="26"/>
                <w:szCs w:val="26"/>
                <w:lang w:val="kk-KZ"/>
              </w:rPr>
              <w:t>84</w:t>
            </w:r>
          </w:p>
        </w:tc>
        <w:tc>
          <w:tcPr>
            <w:tcW w:w="851" w:type="dxa"/>
            <w:tcBorders>
              <w:top w:val="single" w:sz="4" w:space="0" w:color="auto"/>
              <w:left w:val="single" w:sz="4" w:space="0" w:color="auto"/>
              <w:bottom w:val="single" w:sz="4" w:space="0" w:color="auto"/>
              <w:right w:val="single" w:sz="4" w:space="0" w:color="auto"/>
            </w:tcBorders>
            <w:vAlign w:val="center"/>
          </w:tcPr>
          <w:p w14:paraId="7C84AE41" w14:textId="349733CF" w:rsidR="002A0187" w:rsidRPr="002A0187" w:rsidRDefault="002A0187" w:rsidP="002A0187">
            <w:pPr>
              <w:spacing w:after="0" w:line="240" w:lineRule="auto"/>
              <w:jc w:val="center"/>
              <w:rPr>
                <w:bCs/>
                <w:sz w:val="26"/>
                <w:szCs w:val="26"/>
                <w:lang w:val="kk-KZ"/>
              </w:rPr>
            </w:pPr>
            <w:r>
              <w:rPr>
                <w:bCs/>
                <w:sz w:val="26"/>
                <w:szCs w:val="26"/>
                <w:lang w:val="kk-KZ"/>
              </w:rPr>
              <w:t>4</w:t>
            </w:r>
          </w:p>
        </w:tc>
        <w:tc>
          <w:tcPr>
            <w:tcW w:w="1097" w:type="dxa"/>
            <w:tcBorders>
              <w:top w:val="single" w:sz="4" w:space="0" w:color="auto"/>
              <w:left w:val="single" w:sz="4" w:space="0" w:color="auto"/>
              <w:bottom w:val="single" w:sz="4" w:space="0" w:color="auto"/>
              <w:right w:val="single" w:sz="4" w:space="0" w:color="auto"/>
            </w:tcBorders>
            <w:vAlign w:val="center"/>
          </w:tcPr>
          <w:p w14:paraId="091DF146" w14:textId="72CA3E15" w:rsidR="002A0187" w:rsidRPr="002A0187" w:rsidRDefault="002A0187" w:rsidP="002A0187">
            <w:pPr>
              <w:spacing w:after="0" w:line="240" w:lineRule="auto"/>
              <w:jc w:val="center"/>
              <w:rPr>
                <w:bCs/>
                <w:sz w:val="26"/>
                <w:szCs w:val="26"/>
                <w:lang w:val="kk-KZ"/>
              </w:rPr>
            </w:pPr>
            <w:r>
              <w:rPr>
                <w:bCs/>
                <w:sz w:val="26"/>
                <w:szCs w:val="26"/>
                <w:lang w:val="kk-KZ"/>
              </w:rPr>
              <w:t>21</w:t>
            </w:r>
          </w:p>
        </w:tc>
        <w:tc>
          <w:tcPr>
            <w:tcW w:w="887" w:type="dxa"/>
            <w:tcBorders>
              <w:top w:val="single" w:sz="4" w:space="0" w:color="auto"/>
              <w:left w:val="single" w:sz="4" w:space="0" w:color="auto"/>
              <w:bottom w:val="single" w:sz="4" w:space="0" w:color="auto"/>
              <w:right w:val="single" w:sz="4" w:space="0" w:color="auto"/>
            </w:tcBorders>
            <w:vAlign w:val="center"/>
          </w:tcPr>
          <w:p w14:paraId="5CBDAF11" w14:textId="1997FA81" w:rsidR="002A0187" w:rsidRPr="00836AC4" w:rsidRDefault="002A0187" w:rsidP="002A0187">
            <w:pPr>
              <w:spacing w:after="0" w:line="240" w:lineRule="auto"/>
              <w:jc w:val="center"/>
              <w:rPr>
                <w:bCs/>
                <w:sz w:val="26"/>
                <w:szCs w:val="26"/>
                <w:lang w:val="kk-KZ"/>
              </w:rPr>
            </w:pPr>
            <w:r>
              <w:rPr>
                <w:sz w:val="26"/>
                <w:szCs w:val="26"/>
                <w:lang w:val="kk-KZ"/>
              </w:rPr>
              <w:t>71</w:t>
            </w:r>
          </w:p>
        </w:tc>
        <w:tc>
          <w:tcPr>
            <w:tcW w:w="851" w:type="dxa"/>
            <w:tcBorders>
              <w:top w:val="single" w:sz="4" w:space="0" w:color="auto"/>
              <w:left w:val="single" w:sz="4" w:space="0" w:color="auto"/>
              <w:bottom w:val="single" w:sz="4" w:space="0" w:color="auto"/>
              <w:right w:val="single" w:sz="4" w:space="0" w:color="auto"/>
            </w:tcBorders>
            <w:vAlign w:val="center"/>
          </w:tcPr>
          <w:p w14:paraId="73F2188F" w14:textId="7671D4A4" w:rsidR="002A0187" w:rsidRPr="00836AC4" w:rsidRDefault="002A0187" w:rsidP="002A0187">
            <w:pPr>
              <w:spacing w:after="0" w:line="240" w:lineRule="auto"/>
              <w:jc w:val="center"/>
              <w:rPr>
                <w:bCs/>
                <w:sz w:val="26"/>
                <w:szCs w:val="26"/>
                <w:lang w:val="kk-KZ"/>
              </w:rPr>
            </w:pPr>
            <w:r>
              <w:rPr>
                <w:sz w:val="26"/>
                <w:szCs w:val="26"/>
                <w:lang w:val="kk-KZ"/>
              </w:rPr>
              <w:t>4</w:t>
            </w:r>
          </w:p>
        </w:tc>
        <w:tc>
          <w:tcPr>
            <w:tcW w:w="992" w:type="dxa"/>
            <w:tcBorders>
              <w:top w:val="single" w:sz="4" w:space="0" w:color="auto"/>
              <w:left w:val="single" w:sz="4" w:space="0" w:color="auto"/>
              <w:bottom w:val="single" w:sz="4" w:space="0" w:color="auto"/>
              <w:right w:val="single" w:sz="4" w:space="0" w:color="auto"/>
            </w:tcBorders>
            <w:vAlign w:val="center"/>
          </w:tcPr>
          <w:p w14:paraId="29A509AE" w14:textId="07F7971C" w:rsidR="002A0187" w:rsidRPr="00836AC4" w:rsidRDefault="002A0187" w:rsidP="002A0187">
            <w:pPr>
              <w:spacing w:after="0" w:line="240" w:lineRule="auto"/>
              <w:jc w:val="center"/>
              <w:rPr>
                <w:bCs/>
                <w:sz w:val="26"/>
                <w:szCs w:val="26"/>
              </w:rPr>
            </w:pPr>
            <w:r>
              <w:rPr>
                <w:sz w:val="26"/>
                <w:szCs w:val="26"/>
                <w:lang w:val="kk-KZ"/>
              </w:rPr>
              <w:t>17,75</w:t>
            </w:r>
          </w:p>
        </w:tc>
        <w:tc>
          <w:tcPr>
            <w:tcW w:w="1097" w:type="dxa"/>
            <w:tcBorders>
              <w:top w:val="single" w:sz="4" w:space="0" w:color="auto"/>
              <w:left w:val="single" w:sz="4" w:space="0" w:color="auto"/>
              <w:bottom w:val="single" w:sz="4" w:space="0" w:color="auto"/>
              <w:right w:val="single" w:sz="4" w:space="0" w:color="auto"/>
            </w:tcBorders>
          </w:tcPr>
          <w:p w14:paraId="3B71290F" w14:textId="35BDE0AF" w:rsidR="002A0187" w:rsidRPr="002A0187" w:rsidRDefault="002A0187" w:rsidP="002A0187">
            <w:pPr>
              <w:spacing w:after="0" w:line="240" w:lineRule="auto"/>
              <w:rPr>
                <w:bCs/>
                <w:sz w:val="26"/>
                <w:szCs w:val="26"/>
                <w:lang w:val="kk-KZ"/>
              </w:rPr>
            </w:pPr>
            <w:r>
              <w:rPr>
                <w:bCs/>
                <w:sz w:val="26"/>
                <w:szCs w:val="26"/>
                <w:lang w:val="kk-KZ"/>
              </w:rPr>
              <w:t>-13</w:t>
            </w:r>
          </w:p>
        </w:tc>
      </w:tr>
      <w:tr w:rsidR="002A0187" w:rsidRPr="00836AC4" w14:paraId="195DDD83" w14:textId="77777777" w:rsidTr="002A0187">
        <w:trPr>
          <w:trHeight w:val="30"/>
        </w:trPr>
        <w:tc>
          <w:tcPr>
            <w:tcW w:w="1985" w:type="dxa"/>
            <w:tcMar>
              <w:top w:w="15" w:type="dxa"/>
              <w:left w:w="15" w:type="dxa"/>
              <w:bottom w:w="15" w:type="dxa"/>
              <w:right w:w="15" w:type="dxa"/>
            </w:tcMar>
            <w:vAlign w:val="center"/>
          </w:tcPr>
          <w:p w14:paraId="7B59CF33" w14:textId="77777777" w:rsidR="002A0187" w:rsidRPr="00836AC4" w:rsidRDefault="002A0187" w:rsidP="002A0187">
            <w:pPr>
              <w:spacing w:after="0" w:line="240" w:lineRule="auto"/>
              <w:jc w:val="center"/>
              <w:rPr>
                <w:b/>
                <w:bCs/>
                <w:sz w:val="26"/>
                <w:szCs w:val="26"/>
                <w:lang w:val="kk-KZ"/>
              </w:rPr>
            </w:pPr>
            <w:r w:rsidRPr="00836AC4">
              <w:rPr>
                <w:b/>
                <w:bCs/>
                <w:sz w:val="26"/>
                <w:szCs w:val="26"/>
                <w:lang w:val="kk-KZ"/>
              </w:rPr>
              <w:t>мектеп бойынша</w:t>
            </w:r>
          </w:p>
        </w:tc>
        <w:tc>
          <w:tcPr>
            <w:tcW w:w="850" w:type="dxa"/>
            <w:tcBorders>
              <w:top w:val="single" w:sz="4" w:space="0" w:color="auto"/>
              <w:left w:val="single" w:sz="4" w:space="0" w:color="auto"/>
              <w:bottom w:val="single" w:sz="4" w:space="0" w:color="auto"/>
              <w:right w:val="single" w:sz="4" w:space="0" w:color="auto"/>
            </w:tcBorders>
            <w:vAlign w:val="center"/>
          </w:tcPr>
          <w:p w14:paraId="3F6EC599" w14:textId="5C8AB5E5" w:rsidR="002A0187" w:rsidRPr="002A0187" w:rsidRDefault="002A0187" w:rsidP="002A0187">
            <w:pPr>
              <w:spacing w:after="0" w:line="240" w:lineRule="auto"/>
              <w:jc w:val="center"/>
              <w:rPr>
                <w:b/>
                <w:bCs/>
                <w:sz w:val="26"/>
                <w:szCs w:val="26"/>
                <w:lang w:val="kk-KZ"/>
              </w:rPr>
            </w:pPr>
            <w:r>
              <w:rPr>
                <w:b/>
                <w:bCs/>
                <w:sz w:val="26"/>
                <w:szCs w:val="26"/>
                <w:lang w:val="kk-KZ"/>
              </w:rPr>
              <w:t>946</w:t>
            </w:r>
          </w:p>
        </w:tc>
        <w:tc>
          <w:tcPr>
            <w:tcW w:w="851" w:type="dxa"/>
            <w:tcBorders>
              <w:top w:val="single" w:sz="4" w:space="0" w:color="auto"/>
              <w:left w:val="single" w:sz="4" w:space="0" w:color="auto"/>
              <w:bottom w:val="single" w:sz="4" w:space="0" w:color="auto"/>
              <w:right w:val="single" w:sz="4" w:space="0" w:color="auto"/>
            </w:tcBorders>
            <w:vAlign w:val="center"/>
          </w:tcPr>
          <w:p w14:paraId="179F51FB" w14:textId="1A0FBE91" w:rsidR="002A0187" w:rsidRPr="002A0187" w:rsidRDefault="002A0187" w:rsidP="002A0187">
            <w:pPr>
              <w:spacing w:after="0" w:line="240" w:lineRule="auto"/>
              <w:jc w:val="center"/>
              <w:rPr>
                <w:b/>
                <w:bCs/>
                <w:sz w:val="26"/>
                <w:szCs w:val="26"/>
                <w:lang w:val="kk-KZ"/>
              </w:rPr>
            </w:pPr>
            <w:r>
              <w:rPr>
                <w:b/>
                <w:bCs/>
                <w:sz w:val="26"/>
                <w:szCs w:val="26"/>
                <w:lang w:val="kk-KZ"/>
              </w:rPr>
              <w:t>38</w:t>
            </w:r>
          </w:p>
        </w:tc>
        <w:tc>
          <w:tcPr>
            <w:tcW w:w="1097" w:type="dxa"/>
            <w:tcBorders>
              <w:top w:val="single" w:sz="4" w:space="0" w:color="auto"/>
              <w:left w:val="single" w:sz="4" w:space="0" w:color="auto"/>
              <w:bottom w:val="single" w:sz="4" w:space="0" w:color="auto"/>
              <w:right w:val="single" w:sz="4" w:space="0" w:color="auto"/>
            </w:tcBorders>
            <w:vAlign w:val="center"/>
          </w:tcPr>
          <w:p w14:paraId="5618C407" w14:textId="19BB14F5" w:rsidR="002A0187" w:rsidRPr="002A0187" w:rsidRDefault="002A0187" w:rsidP="002A0187">
            <w:pPr>
              <w:spacing w:after="0" w:line="240" w:lineRule="auto"/>
              <w:jc w:val="center"/>
              <w:rPr>
                <w:b/>
                <w:bCs/>
                <w:sz w:val="26"/>
                <w:szCs w:val="26"/>
                <w:lang w:val="kk-KZ"/>
              </w:rPr>
            </w:pPr>
            <w:r>
              <w:rPr>
                <w:b/>
                <w:bCs/>
                <w:sz w:val="26"/>
                <w:szCs w:val="26"/>
                <w:lang w:val="kk-KZ"/>
              </w:rPr>
              <w:t>24,8</w:t>
            </w:r>
          </w:p>
        </w:tc>
        <w:tc>
          <w:tcPr>
            <w:tcW w:w="887" w:type="dxa"/>
            <w:tcBorders>
              <w:top w:val="single" w:sz="4" w:space="0" w:color="auto"/>
              <w:left w:val="single" w:sz="4" w:space="0" w:color="auto"/>
              <w:bottom w:val="single" w:sz="4" w:space="0" w:color="auto"/>
              <w:right w:val="single" w:sz="4" w:space="0" w:color="auto"/>
            </w:tcBorders>
            <w:vAlign w:val="center"/>
          </w:tcPr>
          <w:p w14:paraId="0F252314" w14:textId="406CC6A4" w:rsidR="002A0187" w:rsidRPr="00836AC4" w:rsidRDefault="002A0187" w:rsidP="002A0187">
            <w:pPr>
              <w:spacing w:after="0" w:line="240" w:lineRule="auto"/>
              <w:jc w:val="center"/>
              <w:rPr>
                <w:b/>
                <w:bCs/>
                <w:sz w:val="26"/>
                <w:szCs w:val="26"/>
                <w:lang w:val="kk-KZ"/>
              </w:rPr>
            </w:pPr>
            <w:r>
              <w:rPr>
                <w:b/>
                <w:sz w:val="26"/>
                <w:szCs w:val="26"/>
                <w:lang w:val="kk-KZ"/>
              </w:rPr>
              <w:t>891</w:t>
            </w:r>
          </w:p>
        </w:tc>
        <w:tc>
          <w:tcPr>
            <w:tcW w:w="851" w:type="dxa"/>
            <w:tcBorders>
              <w:top w:val="single" w:sz="4" w:space="0" w:color="auto"/>
              <w:left w:val="single" w:sz="4" w:space="0" w:color="auto"/>
              <w:bottom w:val="single" w:sz="4" w:space="0" w:color="auto"/>
              <w:right w:val="single" w:sz="4" w:space="0" w:color="auto"/>
            </w:tcBorders>
            <w:vAlign w:val="center"/>
          </w:tcPr>
          <w:p w14:paraId="1EBF6446" w14:textId="280D67A2" w:rsidR="002A0187" w:rsidRPr="00836AC4" w:rsidRDefault="002A0187" w:rsidP="002A0187">
            <w:pPr>
              <w:spacing w:after="0" w:line="240" w:lineRule="auto"/>
              <w:jc w:val="center"/>
              <w:rPr>
                <w:b/>
                <w:bCs/>
                <w:sz w:val="26"/>
                <w:szCs w:val="26"/>
                <w:lang w:val="kk-KZ"/>
              </w:rPr>
            </w:pPr>
            <w:r>
              <w:rPr>
                <w:b/>
                <w:sz w:val="26"/>
                <w:szCs w:val="26"/>
                <w:lang w:val="kk-KZ"/>
              </w:rPr>
              <w:t>37</w:t>
            </w:r>
          </w:p>
        </w:tc>
        <w:tc>
          <w:tcPr>
            <w:tcW w:w="992" w:type="dxa"/>
            <w:tcBorders>
              <w:top w:val="single" w:sz="4" w:space="0" w:color="auto"/>
              <w:left w:val="single" w:sz="4" w:space="0" w:color="auto"/>
              <w:bottom w:val="single" w:sz="4" w:space="0" w:color="auto"/>
              <w:right w:val="single" w:sz="4" w:space="0" w:color="auto"/>
            </w:tcBorders>
            <w:vAlign w:val="center"/>
          </w:tcPr>
          <w:p w14:paraId="2F769923" w14:textId="254D7477" w:rsidR="002A0187" w:rsidRPr="00836AC4" w:rsidRDefault="002A0187" w:rsidP="002A0187">
            <w:pPr>
              <w:spacing w:after="0" w:line="240" w:lineRule="auto"/>
              <w:jc w:val="center"/>
              <w:rPr>
                <w:b/>
                <w:bCs/>
                <w:sz w:val="26"/>
                <w:szCs w:val="26"/>
                <w:lang w:val="kk-KZ"/>
              </w:rPr>
            </w:pPr>
            <w:r w:rsidRPr="0054019E">
              <w:rPr>
                <w:b/>
                <w:sz w:val="26"/>
                <w:szCs w:val="26"/>
              </w:rPr>
              <w:t>2</w:t>
            </w:r>
            <w:r>
              <w:rPr>
                <w:b/>
                <w:sz w:val="26"/>
                <w:szCs w:val="26"/>
                <w:lang w:val="kk-KZ"/>
              </w:rPr>
              <w:t>4</w:t>
            </w:r>
            <w:r w:rsidRPr="0054019E">
              <w:rPr>
                <w:b/>
                <w:sz w:val="26"/>
                <w:szCs w:val="26"/>
              </w:rPr>
              <w:t>,</w:t>
            </w:r>
            <w:r>
              <w:rPr>
                <w:b/>
                <w:sz w:val="26"/>
                <w:szCs w:val="26"/>
                <w:lang w:val="kk-KZ"/>
              </w:rPr>
              <w:t>08</w:t>
            </w:r>
          </w:p>
        </w:tc>
        <w:tc>
          <w:tcPr>
            <w:tcW w:w="1097" w:type="dxa"/>
            <w:tcBorders>
              <w:top w:val="single" w:sz="4" w:space="0" w:color="auto"/>
              <w:left w:val="single" w:sz="4" w:space="0" w:color="auto"/>
              <w:bottom w:val="single" w:sz="4" w:space="0" w:color="auto"/>
              <w:right w:val="single" w:sz="4" w:space="0" w:color="auto"/>
            </w:tcBorders>
          </w:tcPr>
          <w:p w14:paraId="73DDA708" w14:textId="339821D2" w:rsidR="002A0187" w:rsidRPr="002A0187" w:rsidRDefault="002A0187" w:rsidP="002A0187">
            <w:pPr>
              <w:rPr>
                <w:b/>
                <w:bCs/>
                <w:sz w:val="26"/>
                <w:szCs w:val="26"/>
                <w:lang w:val="kk-KZ"/>
              </w:rPr>
            </w:pPr>
            <w:r>
              <w:rPr>
                <w:b/>
                <w:bCs/>
                <w:sz w:val="26"/>
                <w:szCs w:val="26"/>
                <w:lang w:val="kk-KZ"/>
              </w:rPr>
              <w:t>-</w:t>
            </w:r>
            <w:r w:rsidRPr="002A0187">
              <w:rPr>
                <w:b/>
                <w:bCs/>
                <w:sz w:val="26"/>
                <w:szCs w:val="26"/>
                <w:lang w:val="kk-KZ"/>
              </w:rPr>
              <w:t>55</w:t>
            </w:r>
          </w:p>
        </w:tc>
      </w:tr>
    </w:tbl>
    <w:p w14:paraId="4DCB48EA" w14:textId="77777777" w:rsidR="002A0187" w:rsidRDefault="002A0187" w:rsidP="003B71D7">
      <w:pPr>
        <w:tabs>
          <w:tab w:val="left" w:pos="1050"/>
        </w:tabs>
        <w:spacing w:after="0" w:line="240" w:lineRule="auto"/>
        <w:rPr>
          <w:b/>
          <w:bCs/>
          <w:i/>
          <w:sz w:val="26"/>
          <w:szCs w:val="26"/>
          <w:lang w:val="ru-RU"/>
        </w:rPr>
      </w:pPr>
    </w:p>
    <w:p w14:paraId="5F805A6A" w14:textId="746FF2D0" w:rsidR="003B71D7" w:rsidRPr="002A0187" w:rsidRDefault="002A0187" w:rsidP="003B71D7">
      <w:pPr>
        <w:tabs>
          <w:tab w:val="left" w:pos="1050"/>
        </w:tabs>
        <w:spacing w:after="0" w:line="240" w:lineRule="auto"/>
        <w:rPr>
          <w:b/>
          <w:bCs/>
          <w:i/>
          <w:sz w:val="26"/>
          <w:szCs w:val="26"/>
          <w:lang w:val="ru-RU"/>
        </w:rPr>
      </w:pPr>
      <w:proofErr w:type="spellStart"/>
      <w:r>
        <w:rPr>
          <w:b/>
          <w:bCs/>
          <w:i/>
          <w:sz w:val="26"/>
          <w:szCs w:val="26"/>
          <w:lang w:val="ru-RU"/>
        </w:rPr>
        <w:t>Қауіп-қатер</w:t>
      </w:r>
      <w:proofErr w:type="spellEnd"/>
      <w:r w:rsidR="003B71D7" w:rsidRPr="002A0187">
        <w:rPr>
          <w:b/>
          <w:bCs/>
          <w:i/>
          <w:sz w:val="26"/>
          <w:szCs w:val="26"/>
          <w:lang w:val="ru-RU"/>
        </w:rPr>
        <w:t>:</w:t>
      </w:r>
    </w:p>
    <w:p w14:paraId="51BB0FC4" w14:textId="3FEF5E14" w:rsidR="00B90F70" w:rsidRDefault="003B71D7" w:rsidP="007B4819">
      <w:pPr>
        <w:tabs>
          <w:tab w:val="left" w:pos="1050"/>
        </w:tabs>
        <w:spacing w:after="0" w:line="240" w:lineRule="auto"/>
        <w:rPr>
          <w:iCs/>
          <w:sz w:val="26"/>
          <w:szCs w:val="26"/>
          <w:lang w:val="ru-RU"/>
        </w:rPr>
      </w:pPr>
      <w:proofErr w:type="spellStart"/>
      <w:r w:rsidRPr="00B9639A">
        <w:rPr>
          <w:iCs/>
          <w:sz w:val="26"/>
          <w:szCs w:val="26"/>
          <w:lang w:val="ru-RU"/>
        </w:rPr>
        <w:t>Соңғы</w:t>
      </w:r>
      <w:proofErr w:type="spellEnd"/>
      <w:r w:rsidRPr="002A0187">
        <w:rPr>
          <w:iCs/>
          <w:sz w:val="26"/>
          <w:szCs w:val="26"/>
          <w:lang w:val="ru-RU"/>
        </w:rPr>
        <w:t xml:space="preserve"> </w:t>
      </w:r>
      <w:proofErr w:type="spellStart"/>
      <w:proofErr w:type="gramStart"/>
      <w:r w:rsidRPr="00B9639A">
        <w:rPr>
          <w:iCs/>
          <w:sz w:val="26"/>
          <w:szCs w:val="26"/>
          <w:lang w:val="ru-RU"/>
        </w:rPr>
        <w:t>жылда</w:t>
      </w:r>
      <w:proofErr w:type="spellEnd"/>
      <w:r w:rsidRPr="002A0187">
        <w:rPr>
          <w:iCs/>
          <w:sz w:val="26"/>
          <w:szCs w:val="26"/>
          <w:lang w:val="ru-RU"/>
        </w:rPr>
        <w:t xml:space="preserve"> </w:t>
      </w:r>
      <w:r w:rsidRPr="00B9639A">
        <w:rPr>
          <w:iCs/>
          <w:sz w:val="26"/>
          <w:szCs w:val="26"/>
          <w:lang w:val="kk-KZ"/>
        </w:rPr>
        <w:t xml:space="preserve"> оқушылардың</w:t>
      </w:r>
      <w:proofErr w:type="gramEnd"/>
      <w:r w:rsidRPr="00B9639A">
        <w:rPr>
          <w:iCs/>
          <w:sz w:val="26"/>
          <w:szCs w:val="26"/>
          <w:lang w:val="kk-KZ"/>
        </w:rPr>
        <w:t xml:space="preserve"> контингенті яғни, </w:t>
      </w:r>
      <w:proofErr w:type="spellStart"/>
      <w:r w:rsidRPr="00B9639A">
        <w:rPr>
          <w:iCs/>
          <w:sz w:val="26"/>
          <w:szCs w:val="26"/>
          <w:lang w:val="ru-RU"/>
        </w:rPr>
        <w:t>бастауыш</w:t>
      </w:r>
      <w:proofErr w:type="spellEnd"/>
      <w:r w:rsidRPr="002A0187">
        <w:rPr>
          <w:iCs/>
          <w:sz w:val="26"/>
          <w:szCs w:val="26"/>
          <w:lang w:val="ru-RU"/>
        </w:rPr>
        <w:t xml:space="preserve"> </w:t>
      </w:r>
      <w:proofErr w:type="spellStart"/>
      <w:r w:rsidRPr="00B9639A">
        <w:rPr>
          <w:iCs/>
          <w:sz w:val="26"/>
          <w:szCs w:val="26"/>
          <w:lang w:val="ru-RU"/>
        </w:rPr>
        <w:t>және</w:t>
      </w:r>
      <w:proofErr w:type="spellEnd"/>
      <w:r w:rsidRPr="002A0187">
        <w:rPr>
          <w:iCs/>
          <w:sz w:val="26"/>
          <w:szCs w:val="26"/>
          <w:lang w:val="ru-RU"/>
        </w:rPr>
        <w:t xml:space="preserve"> </w:t>
      </w:r>
      <w:proofErr w:type="spellStart"/>
      <w:r w:rsidRPr="00B9639A">
        <w:rPr>
          <w:iCs/>
          <w:sz w:val="26"/>
          <w:szCs w:val="26"/>
          <w:lang w:val="ru-RU"/>
        </w:rPr>
        <w:t>негізгі</w:t>
      </w:r>
      <w:proofErr w:type="spellEnd"/>
      <w:r w:rsidRPr="002A0187">
        <w:rPr>
          <w:iCs/>
          <w:sz w:val="26"/>
          <w:szCs w:val="26"/>
          <w:lang w:val="ru-RU"/>
        </w:rPr>
        <w:t xml:space="preserve"> </w:t>
      </w:r>
      <w:proofErr w:type="spellStart"/>
      <w:r w:rsidRPr="00B9639A">
        <w:rPr>
          <w:iCs/>
          <w:sz w:val="26"/>
          <w:szCs w:val="26"/>
          <w:lang w:val="ru-RU"/>
        </w:rPr>
        <w:t>жалпы</w:t>
      </w:r>
      <w:proofErr w:type="spellEnd"/>
      <w:r w:rsidRPr="002A0187">
        <w:rPr>
          <w:iCs/>
          <w:sz w:val="26"/>
          <w:szCs w:val="26"/>
          <w:lang w:val="ru-RU"/>
        </w:rPr>
        <w:t xml:space="preserve"> </w:t>
      </w:r>
      <w:proofErr w:type="spellStart"/>
      <w:r w:rsidRPr="00B9639A">
        <w:rPr>
          <w:iCs/>
          <w:sz w:val="26"/>
          <w:szCs w:val="26"/>
          <w:lang w:val="ru-RU"/>
        </w:rPr>
        <w:t>білім</w:t>
      </w:r>
      <w:proofErr w:type="spellEnd"/>
      <w:r w:rsidRPr="002A0187">
        <w:rPr>
          <w:iCs/>
          <w:sz w:val="26"/>
          <w:szCs w:val="26"/>
          <w:lang w:val="ru-RU"/>
        </w:rPr>
        <w:t xml:space="preserve"> </w:t>
      </w:r>
      <w:r w:rsidRPr="00B9639A">
        <w:rPr>
          <w:iCs/>
          <w:sz w:val="26"/>
          <w:szCs w:val="26"/>
          <w:lang w:val="ru-RU"/>
        </w:rPr>
        <w:t>беру</w:t>
      </w:r>
      <w:r w:rsidRPr="002A0187">
        <w:rPr>
          <w:iCs/>
          <w:sz w:val="26"/>
          <w:szCs w:val="26"/>
          <w:lang w:val="ru-RU"/>
        </w:rPr>
        <w:t xml:space="preserve"> </w:t>
      </w:r>
      <w:proofErr w:type="spellStart"/>
      <w:r w:rsidRPr="00B9639A">
        <w:rPr>
          <w:iCs/>
          <w:sz w:val="26"/>
          <w:szCs w:val="26"/>
          <w:lang w:val="ru-RU"/>
        </w:rPr>
        <w:t>деңгейлерінде</w:t>
      </w:r>
      <w:proofErr w:type="spellEnd"/>
      <w:r w:rsidRPr="002A0187">
        <w:rPr>
          <w:iCs/>
          <w:sz w:val="26"/>
          <w:szCs w:val="26"/>
          <w:lang w:val="ru-RU"/>
        </w:rPr>
        <w:t xml:space="preserve"> </w:t>
      </w:r>
      <w:proofErr w:type="spellStart"/>
      <w:r w:rsidRPr="00B9639A">
        <w:rPr>
          <w:iCs/>
          <w:sz w:val="26"/>
          <w:szCs w:val="26"/>
          <w:lang w:val="ru-RU"/>
        </w:rPr>
        <w:t>жыл</w:t>
      </w:r>
      <w:proofErr w:type="spellEnd"/>
      <w:r w:rsidRPr="002A0187">
        <w:rPr>
          <w:iCs/>
          <w:sz w:val="26"/>
          <w:szCs w:val="26"/>
          <w:lang w:val="ru-RU"/>
        </w:rPr>
        <w:t xml:space="preserve"> </w:t>
      </w:r>
      <w:proofErr w:type="spellStart"/>
      <w:r w:rsidRPr="00B9639A">
        <w:rPr>
          <w:iCs/>
          <w:sz w:val="26"/>
          <w:szCs w:val="26"/>
          <w:lang w:val="ru-RU"/>
        </w:rPr>
        <w:t>сайынғы</w:t>
      </w:r>
      <w:proofErr w:type="spellEnd"/>
      <w:r w:rsidRPr="002A0187">
        <w:rPr>
          <w:iCs/>
          <w:sz w:val="26"/>
          <w:szCs w:val="26"/>
          <w:lang w:val="ru-RU"/>
        </w:rPr>
        <w:t xml:space="preserve"> </w:t>
      </w:r>
      <w:proofErr w:type="spellStart"/>
      <w:r w:rsidRPr="00B9639A">
        <w:rPr>
          <w:iCs/>
          <w:sz w:val="26"/>
          <w:szCs w:val="26"/>
          <w:lang w:val="ru-RU"/>
        </w:rPr>
        <w:t>тұрақты</w:t>
      </w:r>
      <w:proofErr w:type="spellEnd"/>
      <w:r w:rsidRPr="002A0187">
        <w:rPr>
          <w:iCs/>
          <w:sz w:val="26"/>
          <w:szCs w:val="26"/>
          <w:lang w:val="ru-RU"/>
        </w:rPr>
        <w:t xml:space="preserve"> </w:t>
      </w:r>
      <w:proofErr w:type="spellStart"/>
      <w:r w:rsidRPr="00B9639A">
        <w:rPr>
          <w:iCs/>
          <w:sz w:val="26"/>
          <w:szCs w:val="26"/>
          <w:lang w:val="ru-RU"/>
        </w:rPr>
        <w:t>өсу</w:t>
      </w:r>
      <w:proofErr w:type="spellEnd"/>
      <w:r w:rsidRPr="002A0187">
        <w:rPr>
          <w:iCs/>
          <w:sz w:val="26"/>
          <w:szCs w:val="26"/>
          <w:lang w:val="ru-RU"/>
        </w:rPr>
        <w:t xml:space="preserve"> </w:t>
      </w:r>
      <w:proofErr w:type="spellStart"/>
      <w:r w:rsidRPr="00B9639A">
        <w:rPr>
          <w:iCs/>
          <w:sz w:val="26"/>
          <w:szCs w:val="26"/>
          <w:lang w:val="ru-RU"/>
        </w:rPr>
        <w:t>үрдісі</w:t>
      </w:r>
      <w:proofErr w:type="spellEnd"/>
      <w:r w:rsidRPr="002A0187">
        <w:rPr>
          <w:iCs/>
          <w:sz w:val="26"/>
          <w:szCs w:val="26"/>
          <w:lang w:val="ru-RU"/>
        </w:rPr>
        <w:t xml:space="preserve"> </w:t>
      </w:r>
      <w:proofErr w:type="spellStart"/>
      <w:r w:rsidRPr="00B9639A">
        <w:rPr>
          <w:iCs/>
          <w:sz w:val="26"/>
          <w:szCs w:val="26"/>
          <w:lang w:val="ru-RU"/>
        </w:rPr>
        <w:t>байқал</w:t>
      </w:r>
      <w:r w:rsidR="002A0187">
        <w:rPr>
          <w:iCs/>
          <w:sz w:val="26"/>
          <w:szCs w:val="26"/>
          <w:lang w:val="ru-RU"/>
        </w:rPr>
        <w:t>май</w:t>
      </w:r>
      <w:proofErr w:type="spellEnd"/>
      <w:r w:rsidR="002A0187">
        <w:rPr>
          <w:iCs/>
          <w:sz w:val="26"/>
          <w:szCs w:val="26"/>
          <w:lang w:val="ru-RU"/>
        </w:rPr>
        <w:t xml:space="preserve">, </w:t>
      </w:r>
      <w:proofErr w:type="spellStart"/>
      <w:r w:rsidR="002A0187">
        <w:rPr>
          <w:iCs/>
          <w:sz w:val="26"/>
          <w:szCs w:val="26"/>
          <w:lang w:val="ru-RU"/>
        </w:rPr>
        <w:t>керісінші</w:t>
      </w:r>
      <w:proofErr w:type="spellEnd"/>
      <w:r w:rsidR="002A0187">
        <w:rPr>
          <w:iCs/>
          <w:sz w:val="26"/>
          <w:szCs w:val="26"/>
          <w:lang w:val="ru-RU"/>
        </w:rPr>
        <w:t xml:space="preserve"> </w:t>
      </w:r>
      <w:proofErr w:type="spellStart"/>
      <w:r w:rsidR="002A0187">
        <w:rPr>
          <w:iCs/>
          <w:sz w:val="26"/>
          <w:szCs w:val="26"/>
          <w:lang w:val="ru-RU"/>
        </w:rPr>
        <w:t>төмендеу</w:t>
      </w:r>
      <w:proofErr w:type="spellEnd"/>
      <w:r w:rsidR="002A0187">
        <w:rPr>
          <w:iCs/>
          <w:sz w:val="26"/>
          <w:szCs w:val="26"/>
          <w:lang w:val="ru-RU"/>
        </w:rPr>
        <w:t xml:space="preserve"> </w:t>
      </w:r>
      <w:proofErr w:type="spellStart"/>
      <w:r w:rsidR="002A0187">
        <w:rPr>
          <w:iCs/>
          <w:sz w:val="26"/>
          <w:szCs w:val="26"/>
          <w:lang w:val="ru-RU"/>
        </w:rPr>
        <w:t>байқалды</w:t>
      </w:r>
      <w:proofErr w:type="spellEnd"/>
      <w:r w:rsidR="002A0187">
        <w:rPr>
          <w:iCs/>
          <w:sz w:val="26"/>
          <w:szCs w:val="26"/>
          <w:lang w:val="ru-RU"/>
        </w:rPr>
        <w:t xml:space="preserve">. </w:t>
      </w:r>
      <w:proofErr w:type="spellStart"/>
      <w:r w:rsidR="002A0187">
        <w:rPr>
          <w:iCs/>
          <w:sz w:val="26"/>
          <w:szCs w:val="26"/>
          <w:lang w:val="ru-RU"/>
        </w:rPr>
        <w:t>Сынып-жиынтығында</w:t>
      </w:r>
      <w:proofErr w:type="spellEnd"/>
      <w:r w:rsidR="002A0187">
        <w:rPr>
          <w:iCs/>
          <w:sz w:val="26"/>
          <w:szCs w:val="26"/>
          <w:lang w:val="ru-RU"/>
        </w:rPr>
        <w:t xml:space="preserve"> да </w:t>
      </w:r>
      <w:proofErr w:type="spellStart"/>
      <w:r w:rsidR="002A0187">
        <w:rPr>
          <w:iCs/>
          <w:sz w:val="26"/>
          <w:szCs w:val="26"/>
          <w:lang w:val="ru-RU"/>
        </w:rPr>
        <w:t>теріс</w:t>
      </w:r>
      <w:proofErr w:type="spellEnd"/>
      <w:r w:rsidR="002A0187">
        <w:rPr>
          <w:iCs/>
          <w:sz w:val="26"/>
          <w:szCs w:val="26"/>
          <w:lang w:val="ru-RU"/>
        </w:rPr>
        <w:t xml:space="preserve"> динамика ба</w:t>
      </w:r>
      <w:r w:rsidR="003355DA">
        <w:rPr>
          <w:iCs/>
          <w:sz w:val="26"/>
          <w:szCs w:val="26"/>
          <w:lang w:val="ru-RU"/>
        </w:rPr>
        <w:t>р</w:t>
      </w:r>
      <w:r w:rsidR="002A0187">
        <w:rPr>
          <w:iCs/>
          <w:sz w:val="26"/>
          <w:szCs w:val="26"/>
          <w:lang w:val="ru-RU"/>
        </w:rPr>
        <w:t>.</w:t>
      </w:r>
      <w:r w:rsidR="006B1089">
        <w:rPr>
          <w:iCs/>
          <w:sz w:val="26"/>
          <w:szCs w:val="26"/>
          <w:lang w:val="ru-RU"/>
        </w:rPr>
        <w:t xml:space="preserve"> </w:t>
      </w:r>
      <w:proofErr w:type="spellStart"/>
      <w:r w:rsidR="006B1089">
        <w:rPr>
          <w:iCs/>
          <w:sz w:val="26"/>
          <w:szCs w:val="26"/>
          <w:lang w:val="ru-RU"/>
        </w:rPr>
        <w:t>Себебі</w:t>
      </w:r>
      <w:proofErr w:type="spellEnd"/>
      <w:r w:rsidR="006B1089">
        <w:rPr>
          <w:iCs/>
          <w:sz w:val="26"/>
          <w:szCs w:val="26"/>
          <w:lang w:val="ru-RU"/>
        </w:rPr>
        <w:t xml:space="preserve">, </w:t>
      </w:r>
      <w:proofErr w:type="spellStart"/>
      <w:r w:rsidR="006B1089">
        <w:rPr>
          <w:iCs/>
          <w:sz w:val="26"/>
          <w:szCs w:val="26"/>
          <w:lang w:val="ru-RU"/>
        </w:rPr>
        <w:t>біздің</w:t>
      </w:r>
      <w:proofErr w:type="spellEnd"/>
      <w:r w:rsidR="006B1089">
        <w:rPr>
          <w:iCs/>
          <w:sz w:val="26"/>
          <w:szCs w:val="26"/>
          <w:lang w:val="ru-RU"/>
        </w:rPr>
        <w:t xml:space="preserve"> </w:t>
      </w:r>
      <w:proofErr w:type="spellStart"/>
      <w:r w:rsidR="006B1089">
        <w:rPr>
          <w:iCs/>
          <w:sz w:val="26"/>
          <w:szCs w:val="26"/>
          <w:lang w:val="ru-RU"/>
        </w:rPr>
        <w:t>шағын</w:t>
      </w:r>
      <w:proofErr w:type="spellEnd"/>
      <w:r w:rsidR="006B1089">
        <w:rPr>
          <w:iCs/>
          <w:sz w:val="26"/>
          <w:szCs w:val="26"/>
          <w:lang w:val="ru-RU"/>
        </w:rPr>
        <w:t xml:space="preserve"> </w:t>
      </w:r>
      <w:proofErr w:type="spellStart"/>
      <w:r w:rsidR="006B1089">
        <w:rPr>
          <w:iCs/>
          <w:sz w:val="26"/>
          <w:szCs w:val="26"/>
          <w:lang w:val="ru-RU"/>
        </w:rPr>
        <w:t>ауданда</w:t>
      </w:r>
      <w:proofErr w:type="spellEnd"/>
      <w:r w:rsidR="006B1089">
        <w:rPr>
          <w:iCs/>
          <w:sz w:val="26"/>
          <w:szCs w:val="26"/>
          <w:lang w:val="ru-RU"/>
        </w:rPr>
        <w:t xml:space="preserve"> </w:t>
      </w:r>
      <w:proofErr w:type="spellStart"/>
      <w:r w:rsidR="006B1089">
        <w:rPr>
          <w:iCs/>
          <w:sz w:val="26"/>
          <w:szCs w:val="26"/>
          <w:lang w:val="ru-RU"/>
        </w:rPr>
        <w:t>тұратын</w:t>
      </w:r>
      <w:proofErr w:type="spellEnd"/>
      <w:r w:rsidR="006B1089">
        <w:rPr>
          <w:iCs/>
          <w:sz w:val="26"/>
          <w:szCs w:val="26"/>
          <w:lang w:val="ru-RU"/>
        </w:rPr>
        <w:t xml:space="preserve"> </w:t>
      </w:r>
      <w:proofErr w:type="spellStart"/>
      <w:r w:rsidR="006B1089">
        <w:rPr>
          <w:iCs/>
          <w:sz w:val="26"/>
          <w:szCs w:val="26"/>
          <w:lang w:val="ru-RU"/>
        </w:rPr>
        <w:t>халықтардың</w:t>
      </w:r>
      <w:proofErr w:type="spellEnd"/>
      <w:r w:rsidR="006B1089">
        <w:rPr>
          <w:iCs/>
          <w:sz w:val="26"/>
          <w:szCs w:val="26"/>
          <w:lang w:val="ru-RU"/>
        </w:rPr>
        <w:t xml:space="preserve"> </w:t>
      </w:r>
      <w:proofErr w:type="spellStart"/>
      <w:r w:rsidR="006B1089">
        <w:rPr>
          <w:iCs/>
          <w:sz w:val="26"/>
          <w:szCs w:val="26"/>
          <w:lang w:val="ru-RU"/>
        </w:rPr>
        <w:t>көбі</w:t>
      </w:r>
      <w:proofErr w:type="spellEnd"/>
      <w:r w:rsidR="006B1089">
        <w:rPr>
          <w:iCs/>
          <w:sz w:val="26"/>
          <w:szCs w:val="26"/>
          <w:lang w:val="ru-RU"/>
        </w:rPr>
        <w:t xml:space="preserve"> </w:t>
      </w:r>
      <w:proofErr w:type="spellStart"/>
      <w:r w:rsidR="006B1089">
        <w:rPr>
          <w:iCs/>
          <w:sz w:val="26"/>
          <w:szCs w:val="26"/>
          <w:lang w:val="ru-RU"/>
        </w:rPr>
        <w:t>зейнеткерлер</w:t>
      </w:r>
      <w:proofErr w:type="spellEnd"/>
      <w:r w:rsidR="006B1089">
        <w:rPr>
          <w:iCs/>
          <w:sz w:val="26"/>
          <w:szCs w:val="26"/>
          <w:lang w:val="ru-RU"/>
        </w:rPr>
        <w:t xml:space="preserve"> мен </w:t>
      </w:r>
      <w:proofErr w:type="spellStart"/>
      <w:r w:rsidR="006B1089">
        <w:rPr>
          <w:iCs/>
          <w:sz w:val="26"/>
          <w:szCs w:val="26"/>
          <w:lang w:val="ru-RU"/>
        </w:rPr>
        <w:t>жалдамалы</w:t>
      </w:r>
      <w:proofErr w:type="spellEnd"/>
      <w:r w:rsidR="006B1089">
        <w:rPr>
          <w:iCs/>
          <w:sz w:val="26"/>
          <w:szCs w:val="26"/>
          <w:lang w:val="ru-RU"/>
        </w:rPr>
        <w:t xml:space="preserve"> </w:t>
      </w:r>
      <w:proofErr w:type="spellStart"/>
      <w:r w:rsidR="006B1089">
        <w:rPr>
          <w:iCs/>
          <w:sz w:val="26"/>
          <w:szCs w:val="26"/>
          <w:lang w:val="ru-RU"/>
        </w:rPr>
        <w:t>пәтерде</w:t>
      </w:r>
      <w:proofErr w:type="spellEnd"/>
      <w:r w:rsidR="006B1089">
        <w:rPr>
          <w:iCs/>
          <w:sz w:val="26"/>
          <w:szCs w:val="26"/>
          <w:lang w:val="ru-RU"/>
        </w:rPr>
        <w:t xml:space="preserve"> </w:t>
      </w:r>
      <w:proofErr w:type="spellStart"/>
      <w:r w:rsidR="006B1089">
        <w:rPr>
          <w:iCs/>
          <w:sz w:val="26"/>
          <w:szCs w:val="26"/>
          <w:lang w:val="ru-RU"/>
        </w:rPr>
        <w:t>тұратын</w:t>
      </w:r>
      <w:proofErr w:type="spellEnd"/>
      <w:r w:rsidR="006B1089">
        <w:rPr>
          <w:iCs/>
          <w:sz w:val="26"/>
          <w:szCs w:val="26"/>
          <w:lang w:val="ru-RU"/>
        </w:rPr>
        <w:t xml:space="preserve"> </w:t>
      </w:r>
      <w:proofErr w:type="spellStart"/>
      <w:r w:rsidR="006B1089">
        <w:rPr>
          <w:iCs/>
          <w:sz w:val="26"/>
          <w:szCs w:val="26"/>
          <w:lang w:val="ru-RU"/>
        </w:rPr>
        <w:t>адамдар</w:t>
      </w:r>
      <w:proofErr w:type="spellEnd"/>
      <w:r w:rsidR="006B1089">
        <w:rPr>
          <w:iCs/>
          <w:sz w:val="26"/>
          <w:szCs w:val="26"/>
          <w:lang w:val="ru-RU"/>
        </w:rPr>
        <w:t xml:space="preserve">, </w:t>
      </w:r>
      <w:proofErr w:type="spellStart"/>
      <w:r w:rsidR="006B1089">
        <w:rPr>
          <w:iCs/>
          <w:sz w:val="26"/>
          <w:szCs w:val="26"/>
          <w:lang w:val="ru-RU"/>
        </w:rPr>
        <w:t>бірі</w:t>
      </w:r>
      <w:proofErr w:type="spellEnd"/>
      <w:r w:rsidR="006B1089">
        <w:rPr>
          <w:iCs/>
          <w:sz w:val="26"/>
          <w:szCs w:val="26"/>
          <w:lang w:val="ru-RU"/>
        </w:rPr>
        <w:t xml:space="preserve"> </w:t>
      </w:r>
      <w:proofErr w:type="spellStart"/>
      <w:r w:rsidR="006B1089">
        <w:rPr>
          <w:iCs/>
          <w:sz w:val="26"/>
          <w:szCs w:val="26"/>
          <w:lang w:val="ru-RU"/>
        </w:rPr>
        <w:t>көшіп</w:t>
      </w:r>
      <w:proofErr w:type="spellEnd"/>
      <w:r w:rsidR="006B1089">
        <w:rPr>
          <w:iCs/>
          <w:sz w:val="26"/>
          <w:szCs w:val="26"/>
          <w:lang w:val="ru-RU"/>
        </w:rPr>
        <w:t xml:space="preserve"> </w:t>
      </w:r>
      <w:proofErr w:type="spellStart"/>
      <w:r w:rsidR="006B1089">
        <w:rPr>
          <w:iCs/>
          <w:sz w:val="26"/>
          <w:szCs w:val="26"/>
          <w:lang w:val="ru-RU"/>
        </w:rPr>
        <w:t>келіп</w:t>
      </w:r>
      <w:proofErr w:type="spellEnd"/>
      <w:r w:rsidR="006B1089">
        <w:rPr>
          <w:iCs/>
          <w:sz w:val="26"/>
          <w:szCs w:val="26"/>
          <w:lang w:val="ru-RU"/>
        </w:rPr>
        <w:t xml:space="preserve"> </w:t>
      </w:r>
      <w:proofErr w:type="spellStart"/>
      <w:r w:rsidR="006B1089">
        <w:rPr>
          <w:iCs/>
          <w:sz w:val="26"/>
          <w:szCs w:val="26"/>
          <w:lang w:val="ru-RU"/>
        </w:rPr>
        <w:t>жатса</w:t>
      </w:r>
      <w:proofErr w:type="spellEnd"/>
      <w:r w:rsidR="006B1089">
        <w:rPr>
          <w:iCs/>
          <w:sz w:val="26"/>
          <w:szCs w:val="26"/>
          <w:lang w:val="ru-RU"/>
        </w:rPr>
        <w:t xml:space="preserve">, </w:t>
      </w:r>
      <w:proofErr w:type="spellStart"/>
      <w:r w:rsidR="006B1089">
        <w:rPr>
          <w:iCs/>
          <w:sz w:val="26"/>
          <w:szCs w:val="26"/>
          <w:lang w:val="ru-RU"/>
        </w:rPr>
        <w:t>бірі</w:t>
      </w:r>
      <w:proofErr w:type="spellEnd"/>
      <w:r w:rsidR="006B1089">
        <w:rPr>
          <w:iCs/>
          <w:sz w:val="26"/>
          <w:szCs w:val="26"/>
          <w:lang w:val="ru-RU"/>
        </w:rPr>
        <w:t xml:space="preserve"> </w:t>
      </w:r>
      <w:proofErr w:type="spellStart"/>
      <w:r w:rsidR="006B1089">
        <w:rPr>
          <w:iCs/>
          <w:sz w:val="26"/>
          <w:szCs w:val="26"/>
          <w:lang w:val="ru-RU"/>
        </w:rPr>
        <w:t>көшіп</w:t>
      </w:r>
      <w:proofErr w:type="spellEnd"/>
      <w:r w:rsidR="006B1089">
        <w:rPr>
          <w:iCs/>
          <w:sz w:val="26"/>
          <w:szCs w:val="26"/>
          <w:lang w:val="ru-RU"/>
        </w:rPr>
        <w:t xml:space="preserve"> </w:t>
      </w:r>
      <w:proofErr w:type="spellStart"/>
      <w:r w:rsidR="006B1089">
        <w:rPr>
          <w:iCs/>
          <w:sz w:val="26"/>
          <w:szCs w:val="26"/>
          <w:lang w:val="ru-RU"/>
        </w:rPr>
        <w:t>кетіп</w:t>
      </w:r>
      <w:proofErr w:type="spellEnd"/>
      <w:r w:rsidR="006B1089">
        <w:rPr>
          <w:iCs/>
          <w:sz w:val="26"/>
          <w:szCs w:val="26"/>
          <w:lang w:val="ru-RU"/>
        </w:rPr>
        <w:t xml:space="preserve"> </w:t>
      </w:r>
      <w:proofErr w:type="spellStart"/>
      <w:r w:rsidR="006B1089">
        <w:rPr>
          <w:iCs/>
          <w:sz w:val="26"/>
          <w:szCs w:val="26"/>
          <w:lang w:val="ru-RU"/>
        </w:rPr>
        <w:t>жатады</w:t>
      </w:r>
      <w:proofErr w:type="spellEnd"/>
      <w:r w:rsidR="006B1089">
        <w:rPr>
          <w:iCs/>
          <w:sz w:val="26"/>
          <w:szCs w:val="26"/>
          <w:lang w:val="ru-RU"/>
        </w:rPr>
        <w:t xml:space="preserve">. </w:t>
      </w:r>
      <w:proofErr w:type="spellStart"/>
      <w:r w:rsidR="006B1089">
        <w:rPr>
          <w:iCs/>
          <w:sz w:val="26"/>
          <w:szCs w:val="26"/>
          <w:lang w:val="ru-RU"/>
        </w:rPr>
        <w:t>Одан</w:t>
      </w:r>
      <w:proofErr w:type="spellEnd"/>
      <w:r w:rsidR="006B1089">
        <w:rPr>
          <w:iCs/>
          <w:sz w:val="26"/>
          <w:szCs w:val="26"/>
          <w:lang w:val="ru-RU"/>
        </w:rPr>
        <w:t xml:space="preserve"> </w:t>
      </w:r>
      <w:proofErr w:type="spellStart"/>
      <w:r w:rsidR="006B1089">
        <w:rPr>
          <w:iCs/>
          <w:sz w:val="26"/>
          <w:szCs w:val="26"/>
          <w:lang w:val="ru-RU"/>
        </w:rPr>
        <w:t>басқа</w:t>
      </w:r>
      <w:proofErr w:type="spellEnd"/>
      <w:r w:rsidR="006B1089">
        <w:rPr>
          <w:iCs/>
          <w:sz w:val="26"/>
          <w:szCs w:val="26"/>
          <w:lang w:val="ru-RU"/>
        </w:rPr>
        <w:t xml:space="preserve">, </w:t>
      </w:r>
      <w:proofErr w:type="spellStart"/>
      <w:r w:rsidR="006B1089">
        <w:rPr>
          <w:iCs/>
          <w:sz w:val="26"/>
          <w:szCs w:val="26"/>
          <w:lang w:val="ru-RU"/>
        </w:rPr>
        <w:t>қасымызда</w:t>
      </w:r>
      <w:proofErr w:type="spellEnd"/>
      <w:r w:rsidR="006B1089">
        <w:rPr>
          <w:iCs/>
          <w:sz w:val="26"/>
          <w:szCs w:val="26"/>
          <w:lang w:val="ru-RU"/>
        </w:rPr>
        <w:t xml:space="preserve"> </w:t>
      </w:r>
      <w:proofErr w:type="spellStart"/>
      <w:r w:rsidR="006B1089">
        <w:rPr>
          <w:iCs/>
          <w:sz w:val="26"/>
          <w:szCs w:val="26"/>
          <w:lang w:val="ru-RU"/>
        </w:rPr>
        <w:t>бірнеше</w:t>
      </w:r>
      <w:proofErr w:type="spellEnd"/>
      <w:r w:rsidR="006B1089">
        <w:rPr>
          <w:iCs/>
          <w:sz w:val="26"/>
          <w:szCs w:val="26"/>
          <w:lang w:val="ru-RU"/>
        </w:rPr>
        <w:t xml:space="preserve"> </w:t>
      </w:r>
      <w:proofErr w:type="spellStart"/>
      <w:r w:rsidR="006B1089">
        <w:rPr>
          <w:iCs/>
          <w:sz w:val="26"/>
          <w:szCs w:val="26"/>
          <w:lang w:val="ru-RU"/>
        </w:rPr>
        <w:t>мектептер</w:t>
      </w:r>
      <w:proofErr w:type="spellEnd"/>
      <w:r w:rsidR="006B1089">
        <w:rPr>
          <w:iCs/>
          <w:sz w:val="26"/>
          <w:szCs w:val="26"/>
          <w:lang w:val="ru-RU"/>
        </w:rPr>
        <w:t xml:space="preserve"> </w:t>
      </w:r>
      <w:proofErr w:type="spellStart"/>
      <w:r w:rsidR="006B1089">
        <w:rPr>
          <w:iCs/>
          <w:sz w:val="26"/>
          <w:szCs w:val="26"/>
          <w:lang w:val="ru-RU"/>
        </w:rPr>
        <w:t>жақын</w:t>
      </w:r>
      <w:proofErr w:type="spellEnd"/>
      <w:r w:rsidR="006B1089">
        <w:rPr>
          <w:iCs/>
          <w:sz w:val="26"/>
          <w:szCs w:val="26"/>
          <w:lang w:val="ru-RU"/>
        </w:rPr>
        <w:t xml:space="preserve"> </w:t>
      </w:r>
      <w:proofErr w:type="spellStart"/>
      <w:r w:rsidR="006B1089">
        <w:rPr>
          <w:iCs/>
          <w:sz w:val="26"/>
          <w:szCs w:val="26"/>
          <w:lang w:val="ru-RU"/>
        </w:rPr>
        <w:t>орналасқандықтан</w:t>
      </w:r>
      <w:proofErr w:type="spellEnd"/>
      <w:r w:rsidR="006B1089">
        <w:rPr>
          <w:iCs/>
          <w:sz w:val="26"/>
          <w:szCs w:val="26"/>
          <w:lang w:val="ru-RU"/>
        </w:rPr>
        <w:t xml:space="preserve">, </w:t>
      </w:r>
      <w:proofErr w:type="spellStart"/>
      <w:r w:rsidR="006B1089">
        <w:rPr>
          <w:iCs/>
          <w:sz w:val="26"/>
          <w:szCs w:val="26"/>
          <w:lang w:val="ru-RU"/>
        </w:rPr>
        <w:t>бәсекелестік</w:t>
      </w:r>
      <w:proofErr w:type="spellEnd"/>
      <w:r w:rsidR="006B1089">
        <w:rPr>
          <w:iCs/>
          <w:sz w:val="26"/>
          <w:szCs w:val="26"/>
          <w:lang w:val="ru-RU"/>
        </w:rPr>
        <w:t xml:space="preserve"> те </w:t>
      </w:r>
      <w:proofErr w:type="spellStart"/>
      <w:r w:rsidR="006B1089">
        <w:rPr>
          <w:iCs/>
          <w:sz w:val="26"/>
          <w:szCs w:val="26"/>
          <w:lang w:val="ru-RU"/>
        </w:rPr>
        <w:t>байқалады</w:t>
      </w:r>
      <w:proofErr w:type="spellEnd"/>
    </w:p>
    <w:p w14:paraId="6F00C1EC" w14:textId="77777777" w:rsidR="007B4819" w:rsidRDefault="007B4819" w:rsidP="007B4819">
      <w:pPr>
        <w:tabs>
          <w:tab w:val="left" w:pos="1050"/>
        </w:tabs>
        <w:spacing w:after="0" w:line="240" w:lineRule="auto"/>
        <w:rPr>
          <w:iCs/>
          <w:sz w:val="26"/>
          <w:szCs w:val="26"/>
          <w:lang w:val="ru-RU"/>
        </w:rPr>
      </w:pPr>
    </w:p>
    <w:p w14:paraId="7A6C8E1B" w14:textId="77777777" w:rsidR="007B4819" w:rsidRPr="007B4819" w:rsidRDefault="007B4819" w:rsidP="007B4819">
      <w:pPr>
        <w:tabs>
          <w:tab w:val="left" w:pos="1050"/>
        </w:tabs>
        <w:spacing w:after="0" w:line="240" w:lineRule="auto"/>
        <w:rPr>
          <w:iCs/>
          <w:caps/>
          <w:sz w:val="26"/>
          <w:szCs w:val="26"/>
          <w:lang w:val="ru-RU"/>
        </w:rPr>
      </w:pPr>
    </w:p>
    <w:p w14:paraId="2286EA58" w14:textId="77777777" w:rsidR="003B71D7" w:rsidRPr="002A0187" w:rsidRDefault="003B71D7" w:rsidP="003B71D7">
      <w:pPr>
        <w:spacing w:after="0" w:line="240" w:lineRule="auto"/>
        <w:rPr>
          <w:b/>
          <w:bCs/>
          <w:sz w:val="26"/>
          <w:szCs w:val="26"/>
          <w:u w:val="single"/>
          <w:lang w:val="ru-RU"/>
        </w:rPr>
      </w:pPr>
    </w:p>
    <w:p w14:paraId="6C588C29" w14:textId="77777777" w:rsidR="007B4819" w:rsidRDefault="007B4819" w:rsidP="003B71D7">
      <w:pPr>
        <w:spacing w:after="0" w:line="240" w:lineRule="auto"/>
        <w:ind w:firstLine="709"/>
        <w:jc w:val="center"/>
        <w:rPr>
          <w:b/>
          <w:bCs/>
          <w:caps/>
          <w:sz w:val="26"/>
          <w:szCs w:val="26"/>
          <w:lang w:val="ru-RU"/>
        </w:rPr>
      </w:pPr>
    </w:p>
    <w:p w14:paraId="2CD8FCC0" w14:textId="398632D3" w:rsidR="003B71D7" w:rsidRPr="00704DB3" w:rsidRDefault="003B71D7" w:rsidP="003B71D7">
      <w:pPr>
        <w:spacing w:after="0" w:line="240" w:lineRule="auto"/>
        <w:ind w:firstLine="709"/>
        <w:jc w:val="center"/>
        <w:rPr>
          <w:b/>
          <w:bCs/>
          <w:caps/>
          <w:sz w:val="26"/>
          <w:szCs w:val="26"/>
          <w:lang w:val="ru-RU"/>
        </w:rPr>
      </w:pPr>
      <w:r w:rsidRPr="00836AC4">
        <w:rPr>
          <w:b/>
          <w:bCs/>
          <w:caps/>
          <w:sz w:val="26"/>
          <w:szCs w:val="26"/>
          <w:lang w:val="ru-RU"/>
        </w:rPr>
        <w:lastRenderedPageBreak/>
        <w:t>БІЛІМ</w:t>
      </w:r>
      <w:r w:rsidRPr="00704DB3">
        <w:rPr>
          <w:b/>
          <w:bCs/>
          <w:caps/>
          <w:sz w:val="26"/>
          <w:szCs w:val="26"/>
          <w:lang w:val="ru-RU"/>
        </w:rPr>
        <w:t xml:space="preserve"> </w:t>
      </w:r>
      <w:r w:rsidRPr="00836AC4">
        <w:rPr>
          <w:b/>
          <w:bCs/>
          <w:caps/>
          <w:sz w:val="26"/>
          <w:szCs w:val="26"/>
          <w:lang w:val="ru-RU"/>
        </w:rPr>
        <w:t>САПАСЫ</w:t>
      </w:r>
      <w:r w:rsidRPr="00704DB3">
        <w:rPr>
          <w:b/>
          <w:bCs/>
          <w:caps/>
          <w:sz w:val="26"/>
          <w:szCs w:val="26"/>
          <w:lang w:val="ru-RU"/>
        </w:rPr>
        <w:t xml:space="preserve"> </w:t>
      </w:r>
      <w:r w:rsidRPr="00836AC4">
        <w:rPr>
          <w:b/>
          <w:bCs/>
          <w:caps/>
          <w:sz w:val="26"/>
          <w:szCs w:val="26"/>
          <w:lang w:val="ru-RU"/>
        </w:rPr>
        <w:t>ДИНАМИКАСЫ</w:t>
      </w:r>
    </w:p>
    <w:p w14:paraId="42255DAB" w14:textId="3EAB22AA" w:rsidR="00AA1B79" w:rsidRDefault="003B71D7" w:rsidP="00AA1B79">
      <w:pPr>
        <w:spacing w:after="0" w:line="240" w:lineRule="auto"/>
        <w:ind w:firstLine="708"/>
        <w:jc w:val="both"/>
        <w:rPr>
          <w:bCs/>
          <w:sz w:val="26"/>
          <w:szCs w:val="26"/>
          <w:lang w:val="kk-KZ"/>
        </w:rPr>
      </w:pPr>
      <w:proofErr w:type="spellStart"/>
      <w:r w:rsidRPr="003B71D7">
        <w:rPr>
          <w:bCs/>
          <w:sz w:val="26"/>
          <w:szCs w:val="26"/>
          <w:lang w:val="ru-RU"/>
        </w:rPr>
        <w:t>Мектеп</w:t>
      </w:r>
      <w:proofErr w:type="spellEnd"/>
      <w:r w:rsidRPr="00704DB3">
        <w:rPr>
          <w:bCs/>
          <w:sz w:val="26"/>
          <w:szCs w:val="26"/>
          <w:lang w:val="ru-RU"/>
        </w:rPr>
        <w:t xml:space="preserve"> </w:t>
      </w:r>
      <w:proofErr w:type="spellStart"/>
      <w:r w:rsidRPr="003B71D7">
        <w:rPr>
          <w:bCs/>
          <w:sz w:val="26"/>
          <w:szCs w:val="26"/>
          <w:lang w:val="ru-RU"/>
        </w:rPr>
        <w:t>жұмысының</w:t>
      </w:r>
      <w:proofErr w:type="spellEnd"/>
      <w:r w:rsidRPr="00704DB3">
        <w:rPr>
          <w:bCs/>
          <w:sz w:val="26"/>
          <w:szCs w:val="26"/>
          <w:lang w:val="ru-RU"/>
        </w:rPr>
        <w:t xml:space="preserve"> </w:t>
      </w:r>
      <w:proofErr w:type="spellStart"/>
      <w:r w:rsidRPr="003B71D7">
        <w:rPr>
          <w:bCs/>
          <w:sz w:val="26"/>
          <w:szCs w:val="26"/>
          <w:lang w:val="ru-RU"/>
        </w:rPr>
        <w:t>маңызды</w:t>
      </w:r>
      <w:proofErr w:type="spellEnd"/>
      <w:r w:rsidRPr="00704DB3">
        <w:rPr>
          <w:bCs/>
          <w:sz w:val="26"/>
          <w:szCs w:val="26"/>
          <w:lang w:val="ru-RU"/>
        </w:rPr>
        <w:t xml:space="preserve"> </w:t>
      </w:r>
      <w:proofErr w:type="spellStart"/>
      <w:r w:rsidRPr="003B71D7">
        <w:rPr>
          <w:bCs/>
          <w:sz w:val="26"/>
          <w:szCs w:val="26"/>
          <w:lang w:val="ru-RU"/>
        </w:rPr>
        <w:t>көрсеткіштерінің</w:t>
      </w:r>
      <w:proofErr w:type="spellEnd"/>
      <w:r w:rsidRPr="00704DB3">
        <w:rPr>
          <w:bCs/>
          <w:sz w:val="26"/>
          <w:szCs w:val="26"/>
          <w:lang w:val="ru-RU"/>
        </w:rPr>
        <w:t xml:space="preserve"> </w:t>
      </w:r>
      <w:proofErr w:type="spellStart"/>
      <w:r w:rsidRPr="003B71D7">
        <w:rPr>
          <w:bCs/>
          <w:sz w:val="26"/>
          <w:szCs w:val="26"/>
          <w:lang w:val="ru-RU"/>
        </w:rPr>
        <w:t>бірі</w:t>
      </w:r>
      <w:proofErr w:type="spellEnd"/>
      <w:r w:rsidRPr="00704DB3">
        <w:rPr>
          <w:bCs/>
          <w:sz w:val="26"/>
          <w:szCs w:val="26"/>
          <w:lang w:val="ru-RU"/>
        </w:rPr>
        <w:t xml:space="preserve"> – </w:t>
      </w:r>
      <w:proofErr w:type="spellStart"/>
      <w:r w:rsidRPr="003B71D7">
        <w:rPr>
          <w:bCs/>
          <w:sz w:val="26"/>
          <w:szCs w:val="26"/>
          <w:lang w:val="ru-RU"/>
        </w:rPr>
        <w:t>білім</w:t>
      </w:r>
      <w:proofErr w:type="spellEnd"/>
      <w:r w:rsidRPr="00704DB3">
        <w:rPr>
          <w:bCs/>
          <w:sz w:val="26"/>
          <w:szCs w:val="26"/>
          <w:lang w:val="ru-RU"/>
        </w:rPr>
        <w:t xml:space="preserve"> </w:t>
      </w:r>
      <w:proofErr w:type="spellStart"/>
      <w:r w:rsidRPr="003B71D7">
        <w:rPr>
          <w:bCs/>
          <w:sz w:val="26"/>
          <w:szCs w:val="26"/>
          <w:lang w:val="ru-RU"/>
        </w:rPr>
        <w:t>сапасы</w:t>
      </w:r>
      <w:proofErr w:type="spellEnd"/>
      <w:r w:rsidRPr="00704DB3">
        <w:rPr>
          <w:bCs/>
          <w:sz w:val="26"/>
          <w:szCs w:val="26"/>
          <w:lang w:val="ru-RU"/>
        </w:rPr>
        <w:t xml:space="preserve">. 2022-2023 </w:t>
      </w:r>
      <w:proofErr w:type="spellStart"/>
      <w:r w:rsidRPr="003B71D7">
        <w:rPr>
          <w:bCs/>
          <w:sz w:val="26"/>
          <w:szCs w:val="26"/>
          <w:lang w:val="ru-RU"/>
        </w:rPr>
        <w:t>оқу</w:t>
      </w:r>
      <w:proofErr w:type="spellEnd"/>
      <w:r w:rsidRPr="00704DB3">
        <w:rPr>
          <w:bCs/>
          <w:sz w:val="26"/>
          <w:szCs w:val="26"/>
          <w:lang w:val="ru-RU"/>
        </w:rPr>
        <w:t xml:space="preserve"> </w:t>
      </w:r>
      <w:proofErr w:type="spellStart"/>
      <w:r w:rsidRPr="003B71D7">
        <w:rPr>
          <w:bCs/>
          <w:sz w:val="26"/>
          <w:szCs w:val="26"/>
          <w:lang w:val="ru-RU"/>
        </w:rPr>
        <w:t>білім</w:t>
      </w:r>
      <w:proofErr w:type="spellEnd"/>
      <w:r w:rsidRPr="00704DB3">
        <w:rPr>
          <w:bCs/>
          <w:sz w:val="26"/>
          <w:szCs w:val="26"/>
          <w:lang w:val="ru-RU"/>
        </w:rPr>
        <w:t xml:space="preserve"> </w:t>
      </w:r>
      <w:r w:rsidRPr="003B71D7">
        <w:rPr>
          <w:bCs/>
          <w:sz w:val="26"/>
          <w:szCs w:val="26"/>
          <w:lang w:val="ru-RU"/>
        </w:rPr>
        <w:t>беру</w:t>
      </w:r>
      <w:r w:rsidRPr="00704DB3">
        <w:rPr>
          <w:bCs/>
          <w:sz w:val="26"/>
          <w:szCs w:val="26"/>
          <w:lang w:val="ru-RU"/>
        </w:rPr>
        <w:t xml:space="preserve"> </w:t>
      </w:r>
      <w:proofErr w:type="spellStart"/>
      <w:r w:rsidRPr="003B71D7">
        <w:rPr>
          <w:bCs/>
          <w:sz w:val="26"/>
          <w:szCs w:val="26"/>
          <w:lang w:val="ru-RU"/>
        </w:rPr>
        <w:t>бағдарламаларын</w:t>
      </w:r>
      <w:proofErr w:type="spellEnd"/>
      <w:r w:rsidRPr="00704DB3">
        <w:rPr>
          <w:bCs/>
          <w:sz w:val="26"/>
          <w:szCs w:val="26"/>
          <w:lang w:val="ru-RU"/>
        </w:rPr>
        <w:t xml:space="preserve"> </w:t>
      </w:r>
      <w:proofErr w:type="spellStart"/>
      <w:r w:rsidRPr="003B71D7">
        <w:rPr>
          <w:bCs/>
          <w:sz w:val="26"/>
          <w:szCs w:val="26"/>
          <w:lang w:val="ru-RU"/>
        </w:rPr>
        <w:t>оқушылардың</w:t>
      </w:r>
      <w:proofErr w:type="spellEnd"/>
      <w:r w:rsidRPr="00704DB3">
        <w:rPr>
          <w:bCs/>
          <w:sz w:val="26"/>
          <w:szCs w:val="26"/>
          <w:lang w:val="ru-RU"/>
        </w:rPr>
        <w:t xml:space="preserve"> 100 </w:t>
      </w:r>
      <w:proofErr w:type="spellStart"/>
      <w:r w:rsidRPr="003B71D7">
        <w:rPr>
          <w:bCs/>
          <w:sz w:val="26"/>
          <w:szCs w:val="26"/>
          <w:lang w:val="ru-RU"/>
        </w:rPr>
        <w:t>пайызы</w:t>
      </w:r>
      <w:proofErr w:type="spellEnd"/>
      <w:r w:rsidRPr="00704DB3">
        <w:rPr>
          <w:bCs/>
          <w:sz w:val="26"/>
          <w:szCs w:val="26"/>
          <w:lang w:val="ru-RU"/>
        </w:rPr>
        <w:t xml:space="preserve"> </w:t>
      </w:r>
      <w:proofErr w:type="spellStart"/>
      <w:r w:rsidRPr="003B71D7">
        <w:rPr>
          <w:bCs/>
          <w:sz w:val="26"/>
          <w:szCs w:val="26"/>
          <w:lang w:val="ru-RU"/>
        </w:rPr>
        <w:t>толық</w:t>
      </w:r>
      <w:proofErr w:type="spellEnd"/>
      <w:r w:rsidRPr="00704DB3">
        <w:rPr>
          <w:bCs/>
          <w:sz w:val="26"/>
          <w:szCs w:val="26"/>
          <w:lang w:val="ru-RU"/>
        </w:rPr>
        <w:t xml:space="preserve"> </w:t>
      </w:r>
      <w:proofErr w:type="spellStart"/>
      <w:r w:rsidRPr="003B71D7">
        <w:rPr>
          <w:bCs/>
          <w:sz w:val="26"/>
          <w:szCs w:val="26"/>
          <w:lang w:val="ru-RU"/>
        </w:rPr>
        <w:t>көлемде</w:t>
      </w:r>
      <w:proofErr w:type="spellEnd"/>
      <w:r w:rsidRPr="00704DB3">
        <w:rPr>
          <w:bCs/>
          <w:sz w:val="26"/>
          <w:szCs w:val="26"/>
          <w:lang w:val="ru-RU"/>
        </w:rPr>
        <w:t xml:space="preserve"> </w:t>
      </w:r>
      <w:proofErr w:type="spellStart"/>
      <w:r w:rsidRPr="003B71D7">
        <w:rPr>
          <w:bCs/>
          <w:sz w:val="26"/>
          <w:szCs w:val="26"/>
          <w:lang w:val="ru-RU"/>
        </w:rPr>
        <w:t>меңгерді</w:t>
      </w:r>
      <w:proofErr w:type="spellEnd"/>
      <w:r w:rsidRPr="00704DB3">
        <w:rPr>
          <w:bCs/>
          <w:sz w:val="26"/>
          <w:szCs w:val="26"/>
          <w:lang w:val="ru-RU"/>
        </w:rPr>
        <w:t xml:space="preserve">. </w:t>
      </w:r>
      <w:proofErr w:type="spellStart"/>
      <w:r w:rsidRPr="003B71D7">
        <w:rPr>
          <w:bCs/>
          <w:sz w:val="26"/>
          <w:szCs w:val="26"/>
          <w:lang w:val="ru-RU"/>
        </w:rPr>
        <w:t>Мектепте</w:t>
      </w:r>
      <w:proofErr w:type="spellEnd"/>
      <w:r w:rsidRPr="00704DB3">
        <w:rPr>
          <w:bCs/>
          <w:sz w:val="26"/>
          <w:szCs w:val="26"/>
          <w:lang w:val="ru-RU"/>
        </w:rPr>
        <w:t xml:space="preserve"> 2022-2023 </w:t>
      </w:r>
      <w:proofErr w:type="spellStart"/>
      <w:r w:rsidRPr="003B71D7">
        <w:rPr>
          <w:bCs/>
          <w:sz w:val="26"/>
          <w:szCs w:val="26"/>
          <w:lang w:val="ru-RU"/>
        </w:rPr>
        <w:t>оқу</w:t>
      </w:r>
      <w:proofErr w:type="spellEnd"/>
      <w:r w:rsidRPr="00704DB3">
        <w:rPr>
          <w:bCs/>
          <w:sz w:val="26"/>
          <w:szCs w:val="26"/>
          <w:lang w:val="ru-RU"/>
        </w:rPr>
        <w:t xml:space="preserve"> </w:t>
      </w:r>
      <w:proofErr w:type="spellStart"/>
      <w:r w:rsidRPr="003B71D7">
        <w:rPr>
          <w:bCs/>
          <w:sz w:val="26"/>
          <w:szCs w:val="26"/>
          <w:lang w:val="ru-RU"/>
        </w:rPr>
        <w:t>жылында</w:t>
      </w:r>
      <w:proofErr w:type="spellEnd"/>
      <w:r w:rsidRPr="00704DB3">
        <w:rPr>
          <w:bCs/>
          <w:sz w:val="26"/>
          <w:szCs w:val="26"/>
          <w:lang w:val="ru-RU"/>
        </w:rPr>
        <w:t xml:space="preserve"> </w:t>
      </w:r>
      <w:proofErr w:type="spellStart"/>
      <w:r w:rsidRPr="003B71D7">
        <w:rPr>
          <w:bCs/>
          <w:sz w:val="26"/>
          <w:szCs w:val="26"/>
          <w:lang w:val="ru-RU"/>
        </w:rPr>
        <w:t>білім</w:t>
      </w:r>
      <w:proofErr w:type="spellEnd"/>
      <w:r w:rsidRPr="00704DB3">
        <w:rPr>
          <w:bCs/>
          <w:sz w:val="26"/>
          <w:szCs w:val="26"/>
          <w:lang w:val="ru-RU"/>
        </w:rPr>
        <w:t xml:space="preserve"> </w:t>
      </w:r>
      <w:proofErr w:type="spellStart"/>
      <w:r w:rsidRPr="003B71D7">
        <w:rPr>
          <w:bCs/>
          <w:sz w:val="26"/>
          <w:szCs w:val="26"/>
          <w:lang w:val="ru-RU"/>
        </w:rPr>
        <w:t>сапасы</w:t>
      </w:r>
      <w:proofErr w:type="spellEnd"/>
      <w:r w:rsidRPr="00704DB3">
        <w:rPr>
          <w:bCs/>
          <w:sz w:val="26"/>
          <w:szCs w:val="26"/>
          <w:lang w:val="ru-RU"/>
        </w:rPr>
        <w:t xml:space="preserve"> – </w:t>
      </w:r>
      <w:r w:rsidR="006B1089">
        <w:rPr>
          <w:bCs/>
          <w:sz w:val="26"/>
          <w:szCs w:val="26"/>
          <w:lang w:val="ru-RU"/>
        </w:rPr>
        <w:t>67,4</w:t>
      </w:r>
      <w:r w:rsidRPr="00704DB3">
        <w:rPr>
          <w:bCs/>
          <w:sz w:val="26"/>
          <w:szCs w:val="26"/>
          <w:lang w:val="ru-RU"/>
        </w:rPr>
        <w:t xml:space="preserve">% (2021-2022 </w:t>
      </w:r>
      <w:proofErr w:type="spellStart"/>
      <w:r w:rsidRPr="003B71D7">
        <w:rPr>
          <w:bCs/>
          <w:sz w:val="26"/>
          <w:szCs w:val="26"/>
          <w:lang w:val="ru-RU"/>
        </w:rPr>
        <w:t>оқу</w:t>
      </w:r>
      <w:proofErr w:type="spellEnd"/>
      <w:r w:rsidRPr="00704DB3">
        <w:rPr>
          <w:bCs/>
          <w:sz w:val="26"/>
          <w:szCs w:val="26"/>
          <w:lang w:val="ru-RU"/>
        </w:rPr>
        <w:t xml:space="preserve"> </w:t>
      </w:r>
      <w:proofErr w:type="spellStart"/>
      <w:r w:rsidRPr="003B71D7">
        <w:rPr>
          <w:bCs/>
          <w:sz w:val="26"/>
          <w:szCs w:val="26"/>
          <w:lang w:val="ru-RU"/>
        </w:rPr>
        <w:t>жылында</w:t>
      </w:r>
      <w:proofErr w:type="spellEnd"/>
      <w:r w:rsidRPr="00704DB3">
        <w:rPr>
          <w:bCs/>
          <w:sz w:val="26"/>
          <w:szCs w:val="26"/>
          <w:lang w:val="ru-RU"/>
        </w:rPr>
        <w:t xml:space="preserve"> </w:t>
      </w:r>
      <w:r w:rsidR="0002124A">
        <w:rPr>
          <w:bCs/>
          <w:sz w:val="26"/>
          <w:szCs w:val="26"/>
          <w:lang w:val="ru-RU"/>
        </w:rPr>
        <w:t>–</w:t>
      </w:r>
      <w:r w:rsidRPr="00704DB3">
        <w:rPr>
          <w:bCs/>
          <w:sz w:val="26"/>
          <w:szCs w:val="26"/>
          <w:lang w:val="ru-RU"/>
        </w:rPr>
        <w:t xml:space="preserve"> </w:t>
      </w:r>
      <w:r w:rsidR="0002124A">
        <w:rPr>
          <w:bCs/>
          <w:sz w:val="26"/>
          <w:szCs w:val="26"/>
          <w:lang w:val="ru-RU"/>
        </w:rPr>
        <w:t>6</w:t>
      </w:r>
      <w:r w:rsidRPr="00704DB3">
        <w:rPr>
          <w:bCs/>
          <w:sz w:val="26"/>
          <w:szCs w:val="26"/>
          <w:lang w:val="ru-RU"/>
        </w:rPr>
        <w:t>4</w:t>
      </w:r>
      <w:r w:rsidR="0002124A">
        <w:rPr>
          <w:bCs/>
          <w:sz w:val="26"/>
          <w:szCs w:val="26"/>
          <w:lang w:val="ru-RU"/>
        </w:rPr>
        <w:t>,7</w:t>
      </w:r>
      <w:r w:rsidRPr="00704DB3">
        <w:rPr>
          <w:bCs/>
          <w:sz w:val="26"/>
          <w:szCs w:val="26"/>
          <w:lang w:val="ru-RU"/>
        </w:rPr>
        <w:t xml:space="preserve">%). </w:t>
      </w:r>
      <w:r w:rsidR="0002124A">
        <w:rPr>
          <w:bCs/>
          <w:sz w:val="26"/>
          <w:szCs w:val="26"/>
          <w:lang w:val="ru-RU"/>
        </w:rPr>
        <w:t xml:space="preserve"> </w:t>
      </w:r>
      <w:proofErr w:type="spellStart"/>
      <w:r w:rsidR="0002124A">
        <w:rPr>
          <w:bCs/>
          <w:sz w:val="26"/>
          <w:szCs w:val="26"/>
          <w:lang w:val="ru-RU"/>
        </w:rPr>
        <w:t>Жалпы</w:t>
      </w:r>
      <w:proofErr w:type="spellEnd"/>
      <w:r w:rsidR="0002124A">
        <w:rPr>
          <w:bCs/>
          <w:sz w:val="26"/>
          <w:szCs w:val="26"/>
          <w:lang w:val="ru-RU"/>
        </w:rPr>
        <w:t xml:space="preserve">, </w:t>
      </w:r>
      <w:proofErr w:type="spellStart"/>
      <w:r w:rsidR="0002124A">
        <w:rPr>
          <w:bCs/>
          <w:sz w:val="26"/>
          <w:szCs w:val="26"/>
          <w:lang w:val="ru-RU"/>
        </w:rPr>
        <w:t>былтырғы</w:t>
      </w:r>
      <w:proofErr w:type="spellEnd"/>
      <w:r w:rsidR="0002124A">
        <w:rPr>
          <w:bCs/>
          <w:sz w:val="26"/>
          <w:szCs w:val="26"/>
          <w:lang w:val="ru-RU"/>
        </w:rPr>
        <w:t xml:space="preserve"> </w:t>
      </w:r>
      <w:proofErr w:type="spellStart"/>
      <w:r w:rsidR="0002124A">
        <w:rPr>
          <w:bCs/>
          <w:sz w:val="26"/>
          <w:szCs w:val="26"/>
          <w:lang w:val="ru-RU"/>
        </w:rPr>
        <w:t>жылмен</w:t>
      </w:r>
      <w:proofErr w:type="spellEnd"/>
      <w:r w:rsidR="0002124A">
        <w:rPr>
          <w:bCs/>
          <w:sz w:val="26"/>
          <w:szCs w:val="26"/>
          <w:lang w:val="ru-RU"/>
        </w:rPr>
        <w:t xml:space="preserve"> </w:t>
      </w:r>
      <w:proofErr w:type="spellStart"/>
      <w:r w:rsidR="0002124A">
        <w:rPr>
          <w:bCs/>
          <w:sz w:val="26"/>
          <w:szCs w:val="26"/>
          <w:lang w:val="ru-RU"/>
        </w:rPr>
        <w:t>салыстырғанда</w:t>
      </w:r>
      <w:proofErr w:type="spellEnd"/>
      <w:r w:rsidR="0002124A">
        <w:rPr>
          <w:bCs/>
          <w:sz w:val="26"/>
          <w:szCs w:val="26"/>
          <w:lang w:val="ru-RU"/>
        </w:rPr>
        <w:t xml:space="preserve"> -2,7 </w:t>
      </w:r>
      <w:proofErr w:type="spellStart"/>
      <w:r w:rsidR="0002124A">
        <w:rPr>
          <w:bCs/>
          <w:sz w:val="26"/>
          <w:szCs w:val="26"/>
          <w:lang w:val="ru-RU"/>
        </w:rPr>
        <w:t>пайызға</w:t>
      </w:r>
      <w:proofErr w:type="spellEnd"/>
      <w:r w:rsidR="0002124A">
        <w:rPr>
          <w:bCs/>
          <w:sz w:val="26"/>
          <w:szCs w:val="26"/>
          <w:lang w:val="ru-RU"/>
        </w:rPr>
        <w:t xml:space="preserve"> </w:t>
      </w:r>
      <w:proofErr w:type="spellStart"/>
      <w:r w:rsidR="0002124A">
        <w:rPr>
          <w:bCs/>
          <w:sz w:val="26"/>
          <w:szCs w:val="26"/>
          <w:lang w:val="ru-RU"/>
        </w:rPr>
        <w:t>төмендеу</w:t>
      </w:r>
      <w:proofErr w:type="spellEnd"/>
      <w:r w:rsidR="0002124A">
        <w:rPr>
          <w:bCs/>
          <w:sz w:val="26"/>
          <w:szCs w:val="26"/>
          <w:lang w:val="ru-RU"/>
        </w:rPr>
        <w:t xml:space="preserve"> </w:t>
      </w:r>
      <w:proofErr w:type="spellStart"/>
      <w:r w:rsidR="0002124A">
        <w:rPr>
          <w:bCs/>
          <w:sz w:val="26"/>
          <w:szCs w:val="26"/>
          <w:lang w:val="ru-RU"/>
        </w:rPr>
        <w:t>байқалды</w:t>
      </w:r>
      <w:proofErr w:type="spellEnd"/>
      <w:r w:rsidR="0002124A">
        <w:rPr>
          <w:bCs/>
          <w:sz w:val="26"/>
          <w:szCs w:val="26"/>
          <w:lang w:val="ru-RU"/>
        </w:rPr>
        <w:t xml:space="preserve">. </w:t>
      </w:r>
      <w:proofErr w:type="spellStart"/>
      <w:r w:rsidR="000A4170" w:rsidRPr="000A4170">
        <w:rPr>
          <w:bCs/>
          <w:sz w:val="26"/>
          <w:szCs w:val="26"/>
          <w:lang w:val="ru-RU"/>
        </w:rPr>
        <w:t>Негізі</w:t>
      </w:r>
      <w:proofErr w:type="spellEnd"/>
      <w:r w:rsidR="000A4170" w:rsidRPr="000A4170">
        <w:rPr>
          <w:bCs/>
          <w:sz w:val="26"/>
          <w:szCs w:val="26"/>
          <w:lang w:val="ru-RU"/>
        </w:rPr>
        <w:t xml:space="preserve"> </w:t>
      </w:r>
      <w:proofErr w:type="spellStart"/>
      <w:r w:rsidR="000A4170" w:rsidRPr="000A4170">
        <w:rPr>
          <w:bCs/>
          <w:sz w:val="26"/>
          <w:szCs w:val="26"/>
          <w:lang w:val="ru-RU"/>
        </w:rPr>
        <w:t>буында</w:t>
      </w:r>
      <w:proofErr w:type="spellEnd"/>
      <w:r w:rsidR="000A4170" w:rsidRPr="000A4170">
        <w:rPr>
          <w:bCs/>
          <w:sz w:val="26"/>
          <w:szCs w:val="26"/>
          <w:lang w:val="ru-RU"/>
        </w:rPr>
        <w:t xml:space="preserve"> </w:t>
      </w:r>
      <w:proofErr w:type="spellStart"/>
      <w:r w:rsidR="000A4170" w:rsidRPr="000A4170">
        <w:rPr>
          <w:bCs/>
          <w:sz w:val="26"/>
          <w:szCs w:val="26"/>
          <w:lang w:val="ru-RU"/>
        </w:rPr>
        <w:t>білім</w:t>
      </w:r>
      <w:proofErr w:type="spellEnd"/>
      <w:r w:rsidR="000A4170" w:rsidRPr="000A4170">
        <w:rPr>
          <w:bCs/>
          <w:sz w:val="26"/>
          <w:szCs w:val="26"/>
          <w:lang w:val="ru-RU"/>
        </w:rPr>
        <w:t xml:space="preserve"> </w:t>
      </w:r>
      <w:proofErr w:type="spellStart"/>
      <w:r w:rsidR="000A4170" w:rsidRPr="000A4170">
        <w:rPr>
          <w:bCs/>
          <w:sz w:val="26"/>
          <w:szCs w:val="26"/>
          <w:lang w:val="ru-RU"/>
        </w:rPr>
        <w:t>сапасының</w:t>
      </w:r>
      <w:proofErr w:type="spellEnd"/>
      <w:r w:rsidR="000A4170" w:rsidRPr="000A4170">
        <w:rPr>
          <w:bCs/>
          <w:sz w:val="26"/>
          <w:szCs w:val="26"/>
          <w:lang w:val="ru-RU"/>
        </w:rPr>
        <w:t xml:space="preserve"> </w:t>
      </w:r>
      <w:proofErr w:type="spellStart"/>
      <w:r w:rsidR="000A4170" w:rsidRPr="000A4170">
        <w:rPr>
          <w:bCs/>
          <w:sz w:val="26"/>
          <w:szCs w:val="26"/>
          <w:lang w:val="ru-RU"/>
        </w:rPr>
        <w:t>төмендеуі</w:t>
      </w:r>
      <w:proofErr w:type="spellEnd"/>
      <w:r w:rsidR="000A4170" w:rsidRPr="000A4170">
        <w:rPr>
          <w:bCs/>
          <w:sz w:val="26"/>
          <w:szCs w:val="26"/>
          <w:lang w:val="ru-RU"/>
        </w:rPr>
        <w:t xml:space="preserve"> </w:t>
      </w:r>
      <w:proofErr w:type="spellStart"/>
      <w:r w:rsidR="000A4170" w:rsidRPr="000A4170">
        <w:rPr>
          <w:bCs/>
          <w:sz w:val="26"/>
          <w:szCs w:val="26"/>
          <w:lang w:val="ru-RU"/>
        </w:rPr>
        <w:t>оқушылардың</w:t>
      </w:r>
      <w:proofErr w:type="spellEnd"/>
      <w:r w:rsidR="000A4170" w:rsidRPr="000A4170">
        <w:rPr>
          <w:bCs/>
          <w:sz w:val="26"/>
          <w:szCs w:val="26"/>
          <w:lang w:val="ru-RU"/>
        </w:rPr>
        <w:t xml:space="preserve"> </w:t>
      </w:r>
      <w:proofErr w:type="spellStart"/>
      <w:r w:rsidR="000A4170" w:rsidRPr="000A4170">
        <w:rPr>
          <w:bCs/>
          <w:sz w:val="26"/>
          <w:szCs w:val="26"/>
          <w:lang w:val="ru-RU"/>
        </w:rPr>
        <w:t>білім</w:t>
      </w:r>
      <w:proofErr w:type="spellEnd"/>
      <w:r w:rsidR="000A4170" w:rsidRPr="000A4170">
        <w:rPr>
          <w:bCs/>
          <w:sz w:val="26"/>
          <w:szCs w:val="26"/>
          <w:lang w:val="ru-RU"/>
        </w:rPr>
        <w:t xml:space="preserve"> </w:t>
      </w:r>
      <w:proofErr w:type="spellStart"/>
      <w:r w:rsidR="000A4170" w:rsidRPr="000A4170">
        <w:rPr>
          <w:bCs/>
          <w:sz w:val="26"/>
          <w:szCs w:val="26"/>
          <w:lang w:val="ru-RU"/>
        </w:rPr>
        <w:t>алуға</w:t>
      </w:r>
      <w:proofErr w:type="spellEnd"/>
      <w:r w:rsidR="000A4170" w:rsidRPr="000A4170">
        <w:rPr>
          <w:bCs/>
          <w:sz w:val="26"/>
          <w:szCs w:val="26"/>
          <w:lang w:val="ru-RU"/>
        </w:rPr>
        <w:t xml:space="preserve"> </w:t>
      </w:r>
      <w:proofErr w:type="spellStart"/>
      <w:r w:rsidR="000A4170" w:rsidRPr="000A4170">
        <w:rPr>
          <w:bCs/>
          <w:sz w:val="26"/>
          <w:szCs w:val="26"/>
          <w:lang w:val="ru-RU"/>
        </w:rPr>
        <w:t>деген</w:t>
      </w:r>
      <w:proofErr w:type="spellEnd"/>
      <w:r w:rsidR="000A4170" w:rsidRPr="000A4170">
        <w:rPr>
          <w:bCs/>
          <w:sz w:val="26"/>
          <w:szCs w:val="26"/>
          <w:lang w:val="ru-RU"/>
        </w:rPr>
        <w:t xml:space="preserve"> </w:t>
      </w:r>
      <w:proofErr w:type="spellStart"/>
      <w:r w:rsidR="000A4170" w:rsidRPr="000A4170">
        <w:rPr>
          <w:bCs/>
          <w:sz w:val="26"/>
          <w:szCs w:val="26"/>
          <w:lang w:val="ru-RU"/>
        </w:rPr>
        <w:t>құлшыныстарының</w:t>
      </w:r>
      <w:proofErr w:type="spellEnd"/>
      <w:r w:rsidR="000A4170" w:rsidRPr="000A4170">
        <w:rPr>
          <w:bCs/>
          <w:sz w:val="26"/>
          <w:szCs w:val="26"/>
          <w:lang w:val="ru-RU"/>
        </w:rPr>
        <w:t xml:space="preserve"> </w:t>
      </w:r>
      <w:proofErr w:type="spellStart"/>
      <w:r w:rsidR="000A4170" w:rsidRPr="000A4170">
        <w:rPr>
          <w:bCs/>
          <w:sz w:val="26"/>
          <w:szCs w:val="26"/>
          <w:lang w:val="ru-RU"/>
        </w:rPr>
        <w:t>төмендеуімен</w:t>
      </w:r>
      <w:proofErr w:type="spellEnd"/>
      <w:r w:rsidR="000A4170" w:rsidRPr="000A4170">
        <w:rPr>
          <w:bCs/>
          <w:sz w:val="26"/>
          <w:szCs w:val="26"/>
          <w:lang w:val="ru-RU"/>
        </w:rPr>
        <w:t xml:space="preserve"> </w:t>
      </w:r>
      <w:proofErr w:type="spellStart"/>
      <w:r w:rsidR="000A4170" w:rsidRPr="000A4170">
        <w:rPr>
          <w:bCs/>
          <w:sz w:val="26"/>
          <w:szCs w:val="26"/>
          <w:lang w:val="ru-RU"/>
        </w:rPr>
        <w:t>түсіндіріледі</w:t>
      </w:r>
      <w:proofErr w:type="spellEnd"/>
      <w:r w:rsidR="000A4170" w:rsidRPr="000A4170">
        <w:rPr>
          <w:bCs/>
          <w:sz w:val="26"/>
          <w:szCs w:val="26"/>
          <w:lang w:val="ru-RU"/>
        </w:rPr>
        <w:t>.</w:t>
      </w:r>
      <w:r w:rsidR="000A4170">
        <w:rPr>
          <w:bCs/>
          <w:sz w:val="26"/>
          <w:szCs w:val="26"/>
          <w:lang w:val="ru-RU"/>
        </w:rPr>
        <w:t xml:space="preserve"> </w:t>
      </w:r>
      <w:proofErr w:type="spellStart"/>
      <w:r w:rsidRPr="003B71D7">
        <w:rPr>
          <w:bCs/>
          <w:sz w:val="26"/>
          <w:szCs w:val="26"/>
          <w:lang w:val="ru-RU"/>
        </w:rPr>
        <w:t>Мектептегі</w:t>
      </w:r>
      <w:proofErr w:type="spellEnd"/>
      <w:r w:rsidRPr="00704DB3">
        <w:rPr>
          <w:bCs/>
          <w:sz w:val="26"/>
          <w:szCs w:val="26"/>
          <w:lang w:val="ru-RU"/>
        </w:rPr>
        <w:t xml:space="preserve"> </w:t>
      </w:r>
      <w:proofErr w:type="spellStart"/>
      <w:r w:rsidRPr="003B71D7">
        <w:rPr>
          <w:bCs/>
          <w:sz w:val="26"/>
          <w:szCs w:val="26"/>
          <w:lang w:val="ru-RU"/>
        </w:rPr>
        <w:t>үздік</w:t>
      </w:r>
      <w:proofErr w:type="spellEnd"/>
      <w:r w:rsidRPr="00704DB3">
        <w:rPr>
          <w:bCs/>
          <w:sz w:val="26"/>
          <w:szCs w:val="26"/>
          <w:lang w:val="ru-RU"/>
        </w:rPr>
        <w:t xml:space="preserve"> </w:t>
      </w:r>
      <w:proofErr w:type="spellStart"/>
      <w:r w:rsidRPr="003B71D7">
        <w:rPr>
          <w:bCs/>
          <w:sz w:val="26"/>
          <w:szCs w:val="26"/>
          <w:lang w:val="ru-RU"/>
        </w:rPr>
        <w:t>оқушылардың</w:t>
      </w:r>
      <w:proofErr w:type="spellEnd"/>
      <w:r w:rsidRPr="00704DB3">
        <w:rPr>
          <w:bCs/>
          <w:sz w:val="26"/>
          <w:szCs w:val="26"/>
          <w:lang w:val="ru-RU"/>
        </w:rPr>
        <w:t xml:space="preserve"> </w:t>
      </w:r>
      <w:proofErr w:type="spellStart"/>
      <w:r w:rsidRPr="003B71D7">
        <w:rPr>
          <w:bCs/>
          <w:sz w:val="26"/>
          <w:szCs w:val="26"/>
          <w:lang w:val="ru-RU"/>
        </w:rPr>
        <w:t>үлесі</w:t>
      </w:r>
      <w:proofErr w:type="spellEnd"/>
      <w:r w:rsidRPr="00704DB3">
        <w:rPr>
          <w:bCs/>
          <w:sz w:val="26"/>
          <w:szCs w:val="26"/>
          <w:lang w:val="ru-RU"/>
        </w:rPr>
        <w:t xml:space="preserve"> </w:t>
      </w:r>
      <w:r w:rsidR="005212A3">
        <w:rPr>
          <w:bCs/>
          <w:sz w:val="26"/>
          <w:szCs w:val="26"/>
          <w:lang w:val="kk-KZ"/>
        </w:rPr>
        <w:t xml:space="preserve">0,5 </w:t>
      </w:r>
      <w:r w:rsidRPr="00704DB3">
        <w:rPr>
          <w:bCs/>
          <w:sz w:val="26"/>
          <w:szCs w:val="26"/>
          <w:lang w:val="ru-RU"/>
        </w:rPr>
        <w:t>%-</w:t>
      </w:r>
      <w:proofErr w:type="spellStart"/>
      <w:r w:rsidRPr="003B71D7">
        <w:rPr>
          <w:bCs/>
          <w:sz w:val="26"/>
          <w:szCs w:val="26"/>
          <w:lang w:val="ru-RU"/>
        </w:rPr>
        <w:t>ға</w:t>
      </w:r>
      <w:proofErr w:type="spellEnd"/>
      <w:r w:rsidRPr="00704DB3">
        <w:rPr>
          <w:bCs/>
          <w:sz w:val="26"/>
          <w:szCs w:val="26"/>
          <w:lang w:val="ru-RU"/>
        </w:rPr>
        <w:t xml:space="preserve"> </w:t>
      </w:r>
      <w:proofErr w:type="spellStart"/>
      <w:r w:rsidRPr="003B71D7">
        <w:rPr>
          <w:bCs/>
          <w:sz w:val="26"/>
          <w:szCs w:val="26"/>
          <w:lang w:val="ru-RU"/>
        </w:rPr>
        <w:t>өсті</w:t>
      </w:r>
      <w:proofErr w:type="spellEnd"/>
      <w:r w:rsidRPr="00704DB3">
        <w:rPr>
          <w:bCs/>
          <w:sz w:val="26"/>
          <w:szCs w:val="26"/>
          <w:lang w:val="ru-RU"/>
        </w:rPr>
        <w:t xml:space="preserve"> – </w:t>
      </w:r>
      <w:proofErr w:type="spellStart"/>
      <w:r w:rsidRPr="003B71D7">
        <w:rPr>
          <w:bCs/>
          <w:sz w:val="26"/>
          <w:szCs w:val="26"/>
          <w:lang w:val="ru-RU"/>
        </w:rPr>
        <w:t>оқушылардың</w:t>
      </w:r>
      <w:proofErr w:type="spellEnd"/>
      <w:r w:rsidRPr="00704DB3">
        <w:rPr>
          <w:bCs/>
          <w:sz w:val="26"/>
          <w:szCs w:val="26"/>
          <w:lang w:val="ru-RU"/>
        </w:rPr>
        <w:t xml:space="preserve"> </w:t>
      </w:r>
      <w:r w:rsidR="005212A3">
        <w:rPr>
          <w:bCs/>
          <w:sz w:val="26"/>
          <w:szCs w:val="26"/>
          <w:lang w:val="kk-KZ"/>
        </w:rPr>
        <w:t xml:space="preserve">11,1 </w:t>
      </w:r>
      <w:r w:rsidRPr="00704DB3">
        <w:rPr>
          <w:bCs/>
          <w:sz w:val="26"/>
          <w:szCs w:val="26"/>
          <w:lang w:val="ru-RU"/>
        </w:rPr>
        <w:t>%-</w:t>
      </w:r>
      <w:r w:rsidRPr="003B71D7">
        <w:rPr>
          <w:bCs/>
          <w:sz w:val="26"/>
          <w:szCs w:val="26"/>
          <w:lang w:val="ru-RU"/>
        </w:rPr>
        <w:t>ы</w:t>
      </w:r>
      <w:r w:rsidRPr="00704DB3">
        <w:rPr>
          <w:bCs/>
          <w:sz w:val="26"/>
          <w:szCs w:val="26"/>
          <w:lang w:val="ru-RU"/>
        </w:rPr>
        <w:t xml:space="preserve"> </w:t>
      </w:r>
      <w:proofErr w:type="spellStart"/>
      <w:r w:rsidRPr="003B71D7">
        <w:rPr>
          <w:bCs/>
          <w:sz w:val="26"/>
          <w:szCs w:val="26"/>
          <w:lang w:val="ru-RU"/>
        </w:rPr>
        <w:t>оқу</w:t>
      </w:r>
      <w:proofErr w:type="spellEnd"/>
      <w:r w:rsidRPr="00704DB3">
        <w:rPr>
          <w:bCs/>
          <w:sz w:val="26"/>
          <w:szCs w:val="26"/>
          <w:lang w:val="ru-RU"/>
        </w:rPr>
        <w:t xml:space="preserve"> </w:t>
      </w:r>
      <w:proofErr w:type="spellStart"/>
      <w:r w:rsidRPr="003B71D7">
        <w:rPr>
          <w:bCs/>
          <w:sz w:val="26"/>
          <w:szCs w:val="26"/>
          <w:lang w:val="ru-RU"/>
        </w:rPr>
        <w:t>жылын</w:t>
      </w:r>
      <w:proofErr w:type="spellEnd"/>
      <w:r w:rsidRPr="00704DB3">
        <w:rPr>
          <w:bCs/>
          <w:sz w:val="26"/>
          <w:szCs w:val="26"/>
          <w:lang w:val="ru-RU"/>
        </w:rPr>
        <w:t xml:space="preserve"> </w:t>
      </w:r>
      <w:proofErr w:type="spellStart"/>
      <w:r w:rsidRPr="003B71D7">
        <w:rPr>
          <w:bCs/>
          <w:sz w:val="26"/>
          <w:szCs w:val="26"/>
          <w:lang w:val="ru-RU"/>
        </w:rPr>
        <w:t>үздік</w:t>
      </w:r>
      <w:proofErr w:type="spellEnd"/>
      <w:r w:rsidRPr="00704DB3">
        <w:rPr>
          <w:bCs/>
          <w:sz w:val="26"/>
          <w:szCs w:val="26"/>
          <w:lang w:val="ru-RU"/>
        </w:rPr>
        <w:t xml:space="preserve"> </w:t>
      </w:r>
      <w:proofErr w:type="spellStart"/>
      <w:r w:rsidRPr="003B71D7">
        <w:rPr>
          <w:bCs/>
          <w:sz w:val="26"/>
          <w:szCs w:val="26"/>
          <w:lang w:val="ru-RU"/>
        </w:rPr>
        <w:t>бағамен</w:t>
      </w:r>
      <w:proofErr w:type="spellEnd"/>
      <w:r w:rsidRPr="00704DB3">
        <w:rPr>
          <w:bCs/>
          <w:sz w:val="26"/>
          <w:szCs w:val="26"/>
          <w:lang w:val="ru-RU"/>
        </w:rPr>
        <w:t xml:space="preserve"> </w:t>
      </w:r>
      <w:proofErr w:type="spellStart"/>
      <w:r w:rsidRPr="003B71D7">
        <w:rPr>
          <w:bCs/>
          <w:sz w:val="26"/>
          <w:szCs w:val="26"/>
          <w:lang w:val="ru-RU"/>
        </w:rPr>
        <w:t>аяқтады</w:t>
      </w:r>
      <w:proofErr w:type="spellEnd"/>
      <w:r w:rsidRPr="00796252">
        <w:rPr>
          <w:bCs/>
          <w:sz w:val="26"/>
          <w:szCs w:val="26"/>
          <w:lang w:val="ru-RU"/>
        </w:rPr>
        <w:t>.</w:t>
      </w:r>
      <w:r w:rsidRPr="00796252">
        <w:rPr>
          <w:bCs/>
          <w:sz w:val="26"/>
          <w:szCs w:val="26"/>
          <w:lang w:val="kk-KZ"/>
        </w:rPr>
        <w:t xml:space="preserve"> </w:t>
      </w:r>
      <w:r w:rsidRPr="00796252">
        <w:rPr>
          <w:bCs/>
          <w:sz w:val="26"/>
          <w:szCs w:val="26"/>
          <w:shd w:val="clear" w:color="auto" w:fill="FFFFFF" w:themeFill="background1"/>
          <w:lang w:val="kk-KZ"/>
        </w:rPr>
        <w:t xml:space="preserve">Гимназия сыныптарында білім сапасы </w:t>
      </w:r>
      <w:r w:rsidR="00704DB3" w:rsidRPr="00796252">
        <w:rPr>
          <w:bCs/>
          <w:sz w:val="26"/>
          <w:szCs w:val="26"/>
          <w:shd w:val="clear" w:color="auto" w:fill="FFFFFF" w:themeFill="background1"/>
          <w:lang w:val="kk-KZ"/>
        </w:rPr>
        <w:t>67,2</w:t>
      </w:r>
      <w:r w:rsidRPr="00796252">
        <w:rPr>
          <w:bCs/>
          <w:sz w:val="26"/>
          <w:szCs w:val="26"/>
          <w:shd w:val="clear" w:color="auto" w:fill="FFFFFF" w:themeFill="background1"/>
          <w:lang w:val="kk-KZ"/>
        </w:rPr>
        <w:t xml:space="preserve"> пайызды құрап, талапқа сай</w:t>
      </w:r>
      <w:r w:rsidR="00704DB3" w:rsidRPr="00796252">
        <w:rPr>
          <w:bCs/>
          <w:sz w:val="26"/>
          <w:szCs w:val="26"/>
          <w:shd w:val="clear" w:color="auto" w:fill="FFFFFF" w:themeFill="background1"/>
          <w:lang w:val="kk-KZ"/>
        </w:rPr>
        <w:t xml:space="preserve"> емес екенін көрсетіп отыр. Барлығы гимназия сыныптарының саны - 10. </w:t>
      </w:r>
      <w:r w:rsidRPr="00796252">
        <w:rPr>
          <w:bCs/>
          <w:sz w:val="26"/>
          <w:szCs w:val="26"/>
          <w:shd w:val="clear" w:color="auto" w:fill="FFFFFF" w:themeFill="background1"/>
          <w:lang w:val="kk-KZ"/>
        </w:rPr>
        <w:t xml:space="preserve"> </w:t>
      </w:r>
      <w:r w:rsidR="00704DB3" w:rsidRPr="00796252">
        <w:rPr>
          <w:bCs/>
          <w:sz w:val="26"/>
          <w:szCs w:val="26"/>
          <w:shd w:val="clear" w:color="auto" w:fill="FFFFFF" w:themeFill="background1"/>
          <w:lang w:val="kk-KZ"/>
        </w:rPr>
        <w:t xml:space="preserve">Нормадан төмен </w:t>
      </w:r>
      <w:r w:rsidRPr="00796252">
        <w:rPr>
          <w:bCs/>
          <w:sz w:val="26"/>
          <w:szCs w:val="26"/>
          <w:shd w:val="clear" w:color="auto" w:fill="FFFFFF" w:themeFill="background1"/>
          <w:lang w:val="kk-KZ"/>
        </w:rPr>
        <w:t>білім сапасы</w:t>
      </w:r>
      <w:r w:rsidR="00070DCD" w:rsidRPr="00796252">
        <w:rPr>
          <w:bCs/>
          <w:sz w:val="26"/>
          <w:szCs w:val="26"/>
          <w:shd w:val="clear" w:color="auto" w:fill="FFFFFF" w:themeFill="background1"/>
          <w:lang w:val="kk-KZ"/>
        </w:rPr>
        <w:t>н көрсетіп отырған гимназия сыныптарын атап өтуге болады</w:t>
      </w:r>
      <w:r w:rsidRPr="00796252">
        <w:rPr>
          <w:bCs/>
          <w:sz w:val="26"/>
          <w:szCs w:val="26"/>
          <w:shd w:val="clear" w:color="auto" w:fill="FFFFFF" w:themeFill="background1"/>
          <w:lang w:val="kk-KZ"/>
        </w:rPr>
        <w:t xml:space="preserve">: </w:t>
      </w:r>
      <w:r w:rsidR="00B6235E" w:rsidRPr="00796252">
        <w:rPr>
          <w:bCs/>
          <w:sz w:val="26"/>
          <w:szCs w:val="26"/>
          <w:shd w:val="clear" w:color="auto" w:fill="FFFFFF" w:themeFill="background1"/>
          <w:lang w:val="kk-KZ"/>
        </w:rPr>
        <w:t>5</w:t>
      </w:r>
      <w:r w:rsidRPr="00796252">
        <w:rPr>
          <w:bCs/>
          <w:sz w:val="26"/>
          <w:szCs w:val="26"/>
          <w:shd w:val="clear" w:color="auto" w:fill="FFFFFF" w:themeFill="background1"/>
          <w:lang w:val="kk-KZ"/>
        </w:rPr>
        <w:t xml:space="preserve">А – </w:t>
      </w:r>
      <w:r w:rsidR="00070DCD" w:rsidRPr="00796252">
        <w:rPr>
          <w:bCs/>
          <w:sz w:val="26"/>
          <w:szCs w:val="26"/>
          <w:shd w:val="clear" w:color="auto" w:fill="FFFFFF" w:themeFill="background1"/>
          <w:lang w:val="kk-KZ"/>
        </w:rPr>
        <w:t>54,17</w:t>
      </w:r>
      <w:r w:rsidRPr="00796252">
        <w:rPr>
          <w:bCs/>
          <w:sz w:val="26"/>
          <w:szCs w:val="26"/>
          <w:shd w:val="clear" w:color="auto" w:fill="FFFFFF" w:themeFill="background1"/>
          <w:lang w:val="kk-KZ"/>
        </w:rPr>
        <w:t xml:space="preserve">%, </w:t>
      </w:r>
      <w:r w:rsidR="00070DCD" w:rsidRPr="00796252">
        <w:rPr>
          <w:bCs/>
          <w:sz w:val="26"/>
          <w:szCs w:val="26"/>
          <w:shd w:val="clear" w:color="auto" w:fill="FFFFFF" w:themeFill="background1"/>
          <w:lang w:val="kk-KZ"/>
        </w:rPr>
        <w:t>6</w:t>
      </w:r>
      <w:r w:rsidRPr="00796252">
        <w:rPr>
          <w:bCs/>
          <w:sz w:val="26"/>
          <w:szCs w:val="26"/>
          <w:shd w:val="clear" w:color="auto" w:fill="FFFFFF" w:themeFill="background1"/>
          <w:lang w:val="kk-KZ"/>
        </w:rPr>
        <w:t>А – 60</w:t>
      </w:r>
      <w:r w:rsidR="00070DCD" w:rsidRPr="00796252">
        <w:rPr>
          <w:bCs/>
          <w:sz w:val="26"/>
          <w:szCs w:val="26"/>
          <w:shd w:val="clear" w:color="auto" w:fill="FFFFFF" w:themeFill="background1"/>
          <w:lang w:val="kk-KZ"/>
        </w:rPr>
        <w:t>,87</w:t>
      </w:r>
      <w:r w:rsidRPr="00796252">
        <w:rPr>
          <w:bCs/>
          <w:sz w:val="26"/>
          <w:szCs w:val="26"/>
          <w:shd w:val="clear" w:color="auto" w:fill="FFFFFF" w:themeFill="background1"/>
          <w:lang w:val="kk-KZ"/>
        </w:rPr>
        <w:t xml:space="preserve">%, </w:t>
      </w:r>
      <w:r w:rsidR="00070DCD" w:rsidRPr="00796252">
        <w:rPr>
          <w:bCs/>
          <w:sz w:val="26"/>
          <w:szCs w:val="26"/>
          <w:shd w:val="clear" w:color="auto" w:fill="FFFFFF" w:themeFill="background1"/>
          <w:lang w:val="kk-KZ"/>
        </w:rPr>
        <w:t>7</w:t>
      </w:r>
      <w:r w:rsidRPr="00796252">
        <w:rPr>
          <w:bCs/>
          <w:sz w:val="26"/>
          <w:szCs w:val="26"/>
          <w:shd w:val="clear" w:color="auto" w:fill="FFFFFF" w:themeFill="background1"/>
          <w:lang w:val="kk-KZ"/>
        </w:rPr>
        <w:t xml:space="preserve">А – </w:t>
      </w:r>
      <w:r w:rsidR="00070DCD" w:rsidRPr="00796252">
        <w:rPr>
          <w:bCs/>
          <w:sz w:val="26"/>
          <w:szCs w:val="26"/>
          <w:shd w:val="clear" w:color="auto" w:fill="FFFFFF" w:themeFill="background1"/>
          <w:lang w:val="kk-KZ"/>
        </w:rPr>
        <w:t>45,83</w:t>
      </w:r>
      <w:r w:rsidRPr="00796252">
        <w:rPr>
          <w:bCs/>
          <w:sz w:val="26"/>
          <w:szCs w:val="26"/>
          <w:shd w:val="clear" w:color="auto" w:fill="FFFFFF" w:themeFill="background1"/>
          <w:lang w:val="kk-KZ"/>
        </w:rPr>
        <w:t>%, 8</w:t>
      </w:r>
      <w:r w:rsidR="00070DCD" w:rsidRPr="00796252">
        <w:rPr>
          <w:bCs/>
          <w:sz w:val="26"/>
          <w:szCs w:val="26"/>
          <w:shd w:val="clear" w:color="auto" w:fill="FFFFFF" w:themeFill="background1"/>
          <w:lang w:val="kk-KZ"/>
        </w:rPr>
        <w:t>А – 46,15</w:t>
      </w:r>
      <w:r w:rsidRPr="00796252">
        <w:rPr>
          <w:bCs/>
          <w:sz w:val="26"/>
          <w:szCs w:val="26"/>
          <w:shd w:val="clear" w:color="auto" w:fill="FFFFFF" w:themeFill="background1"/>
          <w:lang w:val="kk-KZ"/>
        </w:rPr>
        <w:t xml:space="preserve"> %, </w:t>
      </w:r>
      <w:r w:rsidR="00070DCD" w:rsidRPr="00796252">
        <w:rPr>
          <w:bCs/>
          <w:sz w:val="26"/>
          <w:szCs w:val="26"/>
          <w:shd w:val="clear" w:color="auto" w:fill="FFFFFF" w:themeFill="background1"/>
          <w:lang w:val="kk-KZ"/>
        </w:rPr>
        <w:t>9</w:t>
      </w:r>
      <w:r w:rsidRPr="00796252">
        <w:rPr>
          <w:bCs/>
          <w:sz w:val="26"/>
          <w:szCs w:val="26"/>
          <w:shd w:val="clear" w:color="auto" w:fill="FFFFFF" w:themeFill="background1"/>
          <w:lang w:val="kk-KZ"/>
        </w:rPr>
        <w:t xml:space="preserve">А – </w:t>
      </w:r>
      <w:r w:rsidR="00070DCD" w:rsidRPr="00796252">
        <w:rPr>
          <w:bCs/>
          <w:sz w:val="26"/>
          <w:szCs w:val="26"/>
          <w:shd w:val="clear" w:color="auto" w:fill="FFFFFF" w:themeFill="background1"/>
          <w:lang w:val="kk-KZ"/>
        </w:rPr>
        <w:t>53,85</w:t>
      </w:r>
      <w:r w:rsidRPr="00796252">
        <w:rPr>
          <w:bCs/>
          <w:sz w:val="26"/>
          <w:szCs w:val="26"/>
          <w:shd w:val="clear" w:color="auto" w:fill="FFFFFF" w:themeFill="background1"/>
          <w:lang w:val="kk-KZ"/>
        </w:rPr>
        <w:t>% құрайды.</w:t>
      </w:r>
      <w:r w:rsidRPr="00070DCD">
        <w:rPr>
          <w:bCs/>
          <w:sz w:val="26"/>
          <w:szCs w:val="26"/>
          <w:shd w:val="clear" w:color="auto" w:fill="FFFFFF" w:themeFill="background1"/>
          <w:lang w:val="kk-KZ"/>
        </w:rPr>
        <w:t xml:space="preserve"> </w:t>
      </w:r>
      <w:r w:rsidRPr="003B71D7">
        <w:rPr>
          <w:bCs/>
          <w:sz w:val="26"/>
          <w:szCs w:val="26"/>
          <w:lang w:val="kk-KZ"/>
        </w:rPr>
        <w:t xml:space="preserve">Бастауыш сыныпта </w:t>
      </w:r>
      <w:r w:rsidR="00AE4D97">
        <w:rPr>
          <w:bCs/>
          <w:sz w:val="26"/>
          <w:szCs w:val="26"/>
          <w:lang w:val="kk-KZ"/>
        </w:rPr>
        <w:t>45</w:t>
      </w:r>
      <w:r w:rsidRPr="003B71D7">
        <w:rPr>
          <w:bCs/>
          <w:sz w:val="26"/>
          <w:szCs w:val="26"/>
          <w:lang w:val="kk-KZ"/>
        </w:rPr>
        <w:t xml:space="preserve"> (</w:t>
      </w:r>
      <w:r w:rsidR="003355DA">
        <w:rPr>
          <w:bCs/>
          <w:sz w:val="26"/>
          <w:szCs w:val="26"/>
          <w:lang w:val="kk-KZ"/>
        </w:rPr>
        <w:t>13,2</w:t>
      </w:r>
      <w:r w:rsidRPr="003B71D7">
        <w:rPr>
          <w:bCs/>
          <w:sz w:val="26"/>
          <w:szCs w:val="26"/>
          <w:lang w:val="kk-KZ"/>
        </w:rPr>
        <w:t xml:space="preserve"> %) оқушы «өте жақсы», </w:t>
      </w:r>
      <w:r w:rsidR="00AE4D97">
        <w:rPr>
          <w:bCs/>
          <w:sz w:val="26"/>
          <w:szCs w:val="26"/>
          <w:lang w:val="kk-KZ"/>
        </w:rPr>
        <w:t>115</w:t>
      </w:r>
      <w:r w:rsidRPr="003B71D7">
        <w:rPr>
          <w:bCs/>
          <w:sz w:val="26"/>
          <w:szCs w:val="26"/>
          <w:lang w:val="kk-KZ"/>
        </w:rPr>
        <w:t xml:space="preserve"> (</w:t>
      </w:r>
      <w:r w:rsidR="003355DA">
        <w:rPr>
          <w:bCs/>
          <w:sz w:val="26"/>
          <w:szCs w:val="26"/>
          <w:lang w:val="kk-KZ"/>
        </w:rPr>
        <w:t xml:space="preserve">33,8 </w:t>
      </w:r>
      <w:r w:rsidRPr="003B71D7">
        <w:rPr>
          <w:bCs/>
          <w:sz w:val="26"/>
          <w:szCs w:val="26"/>
          <w:lang w:val="kk-KZ"/>
        </w:rPr>
        <w:t xml:space="preserve">%) оқушы «жақсы» деген бағаға ие. Бастауыш сыныпта білім сапасы </w:t>
      </w:r>
      <w:r w:rsidR="00AE4D97">
        <w:rPr>
          <w:bCs/>
          <w:sz w:val="26"/>
          <w:szCs w:val="26"/>
          <w:lang w:val="kk-KZ"/>
        </w:rPr>
        <w:t>6</w:t>
      </w:r>
      <w:r w:rsidR="00213B2C">
        <w:rPr>
          <w:bCs/>
          <w:sz w:val="26"/>
          <w:szCs w:val="26"/>
          <w:lang w:val="kk-KZ"/>
        </w:rPr>
        <w:t>3</w:t>
      </w:r>
      <w:r w:rsidR="00AE4D97">
        <w:rPr>
          <w:bCs/>
          <w:sz w:val="26"/>
          <w:szCs w:val="26"/>
          <w:lang w:val="kk-KZ"/>
        </w:rPr>
        <w:t>,</w:t>
      </w:r>
      <w:r w:rsidR="00213B2C">
        <w:rPr>
          <w:bCs/>
          <w:sz w:val="26"/>
          <w:szCs w:val="26"/>
          <w:lang w:val="kk-KZ"/>
        </w:rPr>
        <w:t>8</w:t>
      </w:r>
      <w:r w:rsidR="00AE4D97">
        <w:rPr>
          <w:bCs/>
          <w:sz w:val="26"/>
          <w:szCs w:val="26"/>
          <w:lang w:val="kk-KZ"/>
        </w:rPr>
        <w:t>7</w:t>
      </w:r>
      <w:r w:rsidRPr="003B71D7">
        <w:rPr>
          <w:bCs/>
          <w:sz w:val="26"/>
          <w:szCs w:val="26"/>
          <w:lang w:val="kk-KZ"/>
        </w:rPr>
        <w:t xml:space="preserve"> (+</w:t>
      </w:r>
      <w:r w:rsidR="00213B2C">
        <w:rPr>
          <w:bCs/>
          <w:sz w:val="26"/>
          <w:szCs w:val="26"/>
          <w:lang w:val="kk-KZ"/>
        </w:rPr>
        <w:t>0</w:t>
      </w:r>
      <w:r w:rsidR="00AE4D97">
        <w:rPr>
          <w:bCs/>
          <w:sz w:val="26"/>
          <w:szCs w:val="26"/>
          <w:lang w:val="kk-KZ"/>
        </w:rPr>
        <w:t>,</w:t>
      </w:r>
      <w:r w:rsidR="00213B2C">
        <w:rPr>
          <w:bCs/>
          <w:sz w:val="26"/>
          <w:szCs w:val="26"/>
          <w:lang w:val="kk-KZ"/>
        </w:rPr>
        <w:t>47</w:t>
      </w:r>
      <w:r w:rsidRPr="003B71D7">
        <w:rPr>
          <w:bCs/>
          <w:sz w:val="26"/>
          <w:szCs w:val="26"/>
          <w:lang w:val="kk-KZ"/>
        </w:rPr>
        <w:t>)%, оқу үлгерімі 100% құрады.</w:t>
      </w:r>
      <w:r>
        <w:rPr>
          <w:bCs/>
          <w:sz w:val="26"/>
          <w:szCs w:val="26"/>
          <w:lang w:val="kk-KZ"/>
        </w:rPr>
        <w:t xml:space="preserve"> </w:t>
      </w:r>
      <w:r w:rsidRPr="003B71D7">
        <w:rPr>
          <w:lang w:val="kk-KZ"/>
        </w:rPr>
        <w:t xml:space="preserve"> </w:t>
      </w:r>
      <w:r w:rsidRPr="003B71D7">
        <w:rPr>
          <w:bCs/>
          <w:noProof/>
          <w:sz w:val="26"/>
          <w:szCs w:val="26"/>
          <w:lang w:val="kk-KZ" w:eastAsia="ru-RU"/>
        </w:rPr>
        <w:t xml:space="preserve">Негізгі мектепте </w:t>
      </w:r>
      <w:r w:rsidR="00D7587B">
        <w:rPr>
          <w:bCs/>
          <w:noProof/>
          <w:sz w:val="26"/>
          <w:szCs w:val="26"/>
          <w:lang w:val="kk-KZ" w:eastAsia="ru-RU"/>
        </w:rPr>
        <w:t>29</w:t>
      </w:r>
      <w:r w:rsidRPr="003B71D7">
        <w:rPr>
          <w:bCs/>
          <w:noProof/>
          <w:sz w:val="26"/>
          <w:szCs w:val="26"/>
          <w:lang w:val="kk-KZ" w:eastAsia="ru-RU"/>
        </w:rPr>
        <w:t xml:space="preserve"> (</w:t>
      </w:r>
      <w:r w:rsidR="003355DA">
        <w:rPr>
          <w:bCs/>
          <w:noProof/>
          <w:sz w:val="26"/>
          <w:szCs w:val="26"/>
          <w:lang w:val="kk-KZ" w:eastAsia="ru-RU"/>
        </w:rPr>
        <w:t>6,</w:t>
      </w:r>
      <w:r w:rsidR="00D7587B">
        <w:rPr>
          <w:bCs/>
          <w:noProof/>
          <w:sz w:val="26"/>
          <w:szCs w:val="26"/>
          <w:lang w:val="kk-KZ" w:eastAsia="ru-RU"/>
        </w:rPr>
        <w:t>4</w:t>
      </w:r>
      <w:r w:rsidRPr="003B71D7">
        <w:rPr>
          <w:bCs/>
          <w:noProof/>
          <w:sz w:val="26"/>
          <w:szCs w:val="26"/>
          <w:lang w:val="kk-KZ" w:eastAsia="ru-RU"/>
        </w:rPr>
        <w:t xml:space="preserve"> %) оқушы «өте жақсы», </w:t>
      </w:r>
      <w:r w:rsidR="00AE4D97">
        <w:rPr>
          <w:bCs/>
          <w:noProof/>
          <w:sz w:val="26"/>
          <w:szCs w:val="26"/>
          <w:lang w:val="kk-KZ" w:eastAsia="ru-RU"/>
        </w:rPr>
        <w:t>176</w:t>
      </w:r>
      <w:r w:rsidRPr="003B71D7">
        <w:rPr>
          <w:bCs/>
          <w:noProof/>
          <w:sz w:val="26"/>
          <w:szCs w:val="26"/>
          <w:lang w:val="kk-KZ" w:eastAsia="ru-RU"/>
        </w:rPr>
        <w:t xml:space="preserve"> (</w:t>
      </w:r>
      <w:r w:rsidR="003355DA">
        <w:rPr>
          <w:bCs/>
          <w:noProof/>
          <w:sz w:val="26"/>
          <w:szCs w:val="26"/>
          <w:lang w:val="kk-KZ" w:eastAsia="ru-RU"/>
        </w:rPr>
        <w:t>36,6</w:t>
      </w:r>
      <w:r w:rsidRPr="003B71D7">
        <w:rPr>
          <w:bCs/>
          <w:noProof/>
          <w:sz w:val="26"/>
          <w:szCs w:val="26"/>
          <w:lang w:val="kk-KZ" w:eastAsia="ru-RU"/>
        </w:rPr>
        <w:t xml:space="preserve"> %) оқушы «жақсы» деген бағаға ие. </w:t>
      </w:r>
      <w:r w:rsidRPr="00CC1EAB">
        <w:rPr>
          <w:bCs/>
          <w:noProof/>
          <w:sz w:val="26"/>
          <w:szCs w:val="26"/>
          <w:lang w:val="kk-KZ" w:eastAsia="ru-RU"/>
        </w:rPr>
        <w:t xml:space="preserve">Негізгі мектепте білім сапасы </w:t>
      </w:r>
      <w:r w:rsidR="003355DA">
        <w:rPr>
          <w:bCs/>
          <w:noProof/>
          <w:sz w:val="26"/>
          <w:szCs w:val="26"/>
          <w:lang w:val="kk-KZ" w:eastAsia="ru-RU"/>
        </w:rPr>
        <w:t>46</w:t>
      </w:r>
      <w:r w:rsidRPr="00CC1EAB">
        <w:rPr>
          <w:bCs/>
          <w:noProof/>
          <w:sz w:val="26"/>
          <w:szCs w:val="26"/>
          <w:lang w:val="kk-KZ" w:eastAsia="ru-RU"/>
        </w:rPr>
        <w:t xml:space="preserve"> </w:t>
      </w:r>
      <w:r w:rsidR="00213B2C">
        <w:rPr>
          <w:bCs/>
          <w:noProof/>
          <w:sz w:val="26"/>
          <w:szCs w:val="26"/>
          <w:lang w:val="kk-KZ" w:eastAsia="ru-RU"/>
        </w:rPr>
        <w:t>(</w:t>
      </w:r>
      <w:r w:rsidR="00CD6E6F">
        <w:rPr>
          <w:bCs/>
          <w:noProof/>
          <w:sz w:val="26"/>
          <w:szCs w:val="26"/>
          <w:lang w:val="kk-KZ" w:eastAsia="ru-RU"/>
        </w:rPr>
        <w:t>-2</w:t>
      </w:r>
      <w:r w:rsidR="00213B2C">
        <w:rPr>
          <w:bCs/>
          <w:noProof/>
          <w:sz w:val="26"/>
          <w:szCs w:val="26"/>
          <w:lang w:val="kk-KZ" w:eastAsia="ru-RU"/>
        </w:rPr>
        <w:t>,4)</w:t>
      </w:r>
      <w:r w:rsidR="00213B2C" w:rsidRPr="00213B2C">
        <w:rPr>
          <w:bCs/>
          <w:noProof/>
          <w:sz w:val="26"/>
          <w:szCs w:val="26"/>
          <w:lang w:val="kk-KZ" w:eastAsia="ru-RU"/>
        </w:rPr>
        <w:t xml:space="preserve"> </w:t>
      </w:r>
      <w:r w:rsidR="00213B2C" w:rsidRPr="00CC1EAB">
        <w:rPr>
          <w:bCs/>
          <w:noProof/>
          <w:sz w:val="26"/>
          <w:szCs w:val="26"/>
          <w:lang w:val="kk-KZ" w:eastAsia="ru-RU"/>
        </w:rPr>
        <w:t>%,</w:t>
      </w:r>
      <w:r w:rsidR="00213B2C">
        <w:rPr>
          <w:bCs/>
          <w:noProof/>
          <w:sz w:val="26"/>
          <w:szCs w:val="26"/>
          <w:lang w:val="kk-KZ" w:eastAsia="ru-RU"/>
        </w:rPr>
        <w:t xml:space="preserve"> </w:t>
      </w:r>
      <w:r w:rsidRPr="00CC1EAB">
        <w:rPr>
          <w:bCs/>
          <w:noProof/>
          <w:sz w:val="26"/>
          <w:szCs w:val="26"/>
          <w:lang w:val="kk-KZ" w:eastAsia="ru-RU"/>
        </w:rPr>
        <w:t xml:space="preserve">оқу үлгерімі 100% құрады. Биылғы оқу жылында 5-9 сыныптарда білім сапасы </w:t>
      </w:r>
      <w:r w:rsidR="00213B2C">
        <w:rPr>
          <w:bCs/>
          <w:noProof/>
          <w:sz w:val="26"/>
          <w:szCs w:val="26"/>
          <w:lang w:val="kk-KZ" w:eastAsia="ru-RU"/>
        </w:rPr>
        <w:t>4,4</w:t>
      </w:r>
      <w:r w:rsidR="003355DA" w:rsidRPr="00CC1EAB">
        <w:rPr>
          <w:bCs/>
          <w:sz w:val="26"/>
          <w:szCs w:val="26"/>
          <w:lang w:val="kk-KZ"/>
        </w:rPr>
        <w:t>%</w:t>
      </w:r>
      <w:r w:rsidR="003355DA">
        <w:rPr>
          <w:bCs/>
          <w:noProof/>
          <w:sz w:val="26"/>
          <w:szCs w:val="26"/>
          <w:lang w:val="kk-KZ" w:eastAsia="ru-RU"/>
        </w:rPr>
        <w:t>- ға</w:t>
      </w:r>
      <w:r w:rsidRPr="00CC1EAB">
        <w:rPr>
          <w:bCs/>
          <w:noProof/>
          <w:sz w:val="26"/>
          <w:szCs w:val="26"/>
          <w:lang w:val="kk-KZ" w:eastAsia="ru-RU"/>
        </w:rPr>
        <w:t xml:space="preserve"> </w:t>
      </w:r>
      <w:r w:rsidR="00213B2C">
        <w:rPr>
          <w:bCs/>
          <w:noProof/>
          <w:sz w:val="26"/>
          <w:szCs w:val="26"/>
          <w:lang w:val="kk-KZ" w:eastAsia="ru-RU"/>
        </w:rPr>
        <w:t>жоғарлағанын байқауға болады</w:t>
      </w:r>
      <w:r w:rsidRPr="00CC1EAB">
        <w:rPr>
          <w:bCs/>
          <w:sz w:val="26"/>
          <w:szCs w:val="26"/>
          <w:lang w:val="kk-KZ"/>
        </w:rPr>
        <w:t>.</w:t>
      </w:r>
      <w:r>
        <w:rPr>
          <w:bCs/>
          <w:sz w:val="26"/>
          <w:szCs w:val="26"/>
          <w:lang w:val="kk-KZ"/>
        </w:rPr>
        <w:t xml:space="preserve"> </w:t>
      </w:r>
      <w:r w:rsidRPr="00CC1EAB">
        <w:rPr>
          <w:bCs/>
          <w:sz w:val="26"/>
          <w:szCs w:val="26"/>
          <w:lang w:val="kk-KZ"/>
        </w:rPr>
        <w:t xml:space="preserve">Орта мектепте </w:t>
      </w:r>
      <w:r w:rsidR="00AE4D97">
        <w:rPr>
          <w:bCs/>
          <w:sz w:val="26"/>
          <w:szCs w:val="26"/>
          <w:lang w:val="kk-KZ"/>
        </w:rPr>
        <w:t>1</w:t>
      </w:r>
      <w:r w:rsidR="00D7587B">
        <w:rPr>
          <w:bCs/>
          <w:sz w:val="26"/>
          <w:szCs w:val="26"/>
          <w:lang w:val="kk-KZ"/>
        </w:rPr>
        <w:t>0</w:t>
      </w:r>
      <w:r w:rsidRPr="00CC1EAB">
        <w:rPr>
          <w:bCs/>
          <w:sz w:val="26"/>
          <w:szCs w:val="26"/>
          <w:lang w:val="kk-KZ"/>
        </w:rPr>
        <w:t xml:space="preserve"> оқушы (</w:t>
      </w:r>
      <w:r w:rsidR="00D7587B">
        <w:rPr>
          <w:bCs/>
          <w:sz w:val="26"/>
          <w:szCs w:val="26"/>
          <w:lang w:val="kk-KZ"/>
        </w:rPr>
        <w:t>14,8</w:t>
      </w:r>
      <w:r w:rsidRPr="00CC1EAB">
        <w:rPr>
          <w:bCs/>
          <w:sz w:val="26"/>
          <w:szCs w:val="26"/>
          <w:lang w:val="kk-KZ"/>
        </w:rPr>
        <w:t xml:space="preserve">%) «өте жақсы», </w:t>
      </w:r>
      <w:r w:rsidR="00AE4D97">
        <w:rPr>
          <w:bCs/>
          <w:sz w:val="26"/>
          <w:szCs w:val="26"/>
          <w:lang w:val="kk-KZ"/>
        </w:rPr>
        <w:t>30</w:t>
      </w:r>
      <w:r w:rsidRPr="00CC1EAB">
        <w:rPr>
          <w:bCs/>
          <w:sz w:val="26"/>
          <w:szCs w:val="26"/>
          <w:lang w:val="kk-KZ"/>
        </w:rPr>
        <w:t xml:space="preserve"> (</w:t>
      </w:r>
      <w:r w:rsidR="003355DA">
        <w:rPr>
          <w:bCs/>
          <w:sz w:val="26"/>
          <w:szCs w:val="26"/>
          <w:lang w:val="kk-KZ"/>
        </w:rPr>
        <w:t>42,2</w:t>
      </w:r>
      <w:r w:rsidRPr="00CC1EAB">
        <w:rPr>
          <w:bCs/>
          <w:sz w:val="26"/>
          <w:szCs w:val="26"/>
          <w:lang w:val="kk-KZ"/>
        </w:rPr>
        <w:t xml:space="preserve"> %) оқушы «жақсы» бағаға ие. Орта мектепте білім сапасы </w:t>
      </w:r>
      <w:r w:rsidR="00213B2C">
        <w:rPr>
          <w:bCs/>
          <w:sz w:val="26"/>
          <w:szCs w:val="26"/>
          <w:lang w:val="kk-KZ"/>
        </w:rPr>
        <w:t>70,4</w:t>
      </w:r>
      <w:r w:rsidR="00704DB3">
        <w:rPr>
          <w:bCs/>
          <w:sz w:val="26"/>
          <w:szCs w:val="26"/>
          <w:lang w:val="kk-KZ"/>
        </w:rPr>
        <w:t xml:space="preserve"> </w:t>
      </w:r>
      <w:r w:rsidRPr="00CC1EAB">
        <w:rPr>
          <w:bCs/>
          <w:sz w:val="26"/>
          <w:szCs w:val="26"/>
          <w:lang w:val="kk-KZ"/>
        </w:rPr>
        <w:t>пайызды құра</w:t>
      </w:r>
      <w:r w:rsidR="00213B2C">
        <w:rPr>
          <w:bCs/>
          <w:sz w:val="26"/>
          <w:szCs w:val="26"/>
          <w:lang w:val="kk-KZ"/>
        </w:rPr>
        <w:t>п отыр</w:t>
      </w:r>
      <w:r w:rsidRPr="00CC1EAB">
        <w:rPr>
          <w:bCs/>
          <w:sz w:val="26"/>
          <w:szCs w:val="26"/>
          <w:lang w:val="kk-KZ"/>
        </w:rPr>
        <w:t xml:space="preserve">. Өткен жылмен салыстырғанда </w:t>
      </w:r>
      <w:r w:rsidR="00AA1B79">
        <w:rPr>
          <w:bCs/>
          <w:sz w:val="26"/>
          <w:szCs w:val="26"/>
          <w:lang w:val="kk-KZ"/>
        </w:rPr>
        <w:t>0,5</w:t>
      </w:r>
      <w:r w:rsidRPr="00CC1EAB">
        <w:rPr>
          <w:bCs/>
          <w:sz w:val="26"/>
          <w:szCs w:val="26"/>
          <w:lang w:val="kk-KZ"/>
        </w:rPr>
        <w:t xml:space="preserve"> пайызға </w:t>
      </w:r>
      <w:r w:rsidR="00AA1B79">
        <w:rPr>
          <w:bCs/>
          <w:sz w:val="26"/>
          <w:szCs w:val="26"/>
          <w:lang w:val="kk-KZ"/>
        </w:rPr>
        <w:t xml:space="preserve">ғана </w:t>
      </w:r>
      <w:r w:rsidRPr="00CC1EAB">
        <w:rPr>
          <w:bCs/>
          <w:sz w:val="26"/>
          <w:szCs w:val="26"/>
          <w:lang w:val="kk-KZ"/>
        </w:rPr>
        <w:t>өскенін</w:t>
      </w:r>
      <w:r w:rsidR="003355DA">
        <w:rPr>
          <w:bCs/>
          <w:sz w:val="26"/>
          <w:szCs w:val="26"/>
          <w:lang w:val="kk-KZ"/>
        </w:rPr>
        <w:t xml:space="preserve"> байқауға болады.</w:t>
      </w:r>
      <w:r w:rsidRPr="00CC1EAB">
        <w:rPr>
          <w:bCs/>
          <w:sz w:val="26"/>
          <w:szCs w:val="26"/>
          <w:lang w:val="kk-KZ"/>
        </w:rPr>
        <w:t xml:space="preserve"> Жоғары сынып оқушыларының үлгерім көрсеткіші </w:t>
      </w:r>
      <w:r w:rsidR="003355DA">
        <w:rPr>
          <w:bCs/>
          <w:sz w:val="26"/>
          <w:szCs w:val="26"/>
          <w:lang w:val="kk-KZ"/>
        </w:rPr>
        <w:t>100</w:t>
      </w:r>
      <w:r w:rsidRPr="00CC1EAB">
        <w:rPr>
          <w:bCs/>
          <w:sz w:val="26"/>
          <w:szCs w:val="26"/>
          <w:lang w:val="kk-KZ"/>
        </w:rPr>
        <w:t xml:space="preserve"> пайызды құрайды.</w:t>
      </w:r>
      <w:r>
        <w:rPr>
          <w:bCs/>
          <w:sz w:val="26"/>
          <w:szCs w:val="26"/>
          <w:lang w:val="kk-KZ"/>
        </w:rPr>
        <w:t xml:space="preserve"> </w:t>
      </w:r>
      <w:r w:rsidRPr="00CC1EAB">
        <w:rPr>
          <w:bCs/>
          <w:sz w:val="26"/>
          <w:szCs w:val="26"/>
          <w:lang w:val="kk-KZ"/>
        </w:rPr>
        <w:t>Мектептің келесі сыныптарындағы оқу үлгерімінің жоғары сапасы:</w:t>
      </w:r>
      <w:r>
        <w:rPr>
          <w:bCs/>
          <w:sz w:val="26"/>
          <w:szCs w:val="26"/>
          <w:lang w:val="kk-KZ"/>
        </w:rPr>
        <w:t xml:space="preserve"> </w:t>
      </w:r>
      <w:r w:rsidRPr="00CC1EAB">
        <w:rPr>
          <w:bCs/>
          <w:sz w:val="26"/>
          <w:szCs w:val="26"/>
          <w:lang w:val="kk-KZ"/>
        </w:rPr>
        <w:t>Барлық параллельдерде , 2</w:t>
      </w:r>
      <w:r w:rsidR="00AA1B79">
        <w:rPr>
          <w:bCs/>
          <w:sz w:val="26"/>
          <w:szCs w:val="26"/>
          <w:lang w:val="kk-KZ"/>
        </w:rPr>
        <w:t>А</w:t>
      </w:r>
      <w:r w:rsidRPr="00CC1EAB">
        <w:rPr>
          <w:bCs/>
          <w:sz w:val="26"/>
          <w:szCs w:val="26"/>
          <w:lang w:val="kk-KZ"/>
        </w:rPr>
        <w:t xml:space="preserve">-да – </w:t>
      </w:r>
      <w:r w:rsidR="00AA1B79">
        <w:rPr>
          <w:bCs/>
          <w:sz w:val="26"/>
          <w:szCs w:val="26"/>
          <w:lang w:val="kk-KZ"/>
        </w:rPr>
        <w:t>83,3</w:t>
      </w:r>
      <w:r w:rsidRPr="00CC1EAB">
        <w:rPr>
          <w:bCs/>
          <w:sz w:val="26"/>
          <w:szCs w:val="26"/>
          <w:lang w:val="kk-KZ"/>
        </w:rPr>
        <w:t>%,</w:t>
      </w:r>
      <w:r w:rsidR="00AA1B79">
        <w:rPr>
          <w:bCs/>
          <w:sz w:val="26"/>
          <w:szCs w:val="26"/>
          <w:lang w:val="kk-KZ"/>
        </w:rPr>
        <w:t xml:space="preserve"> </w:t>
      </w:r>
      <w:r w:rsidRPr="00CC1EAB">
        <w:rPr>
          <w:bCs/>
          <w:sz w:val="26"/>
          <w:szCs w:val="26"/>
          <w:lang w:val="kk-KZ"/>
        </w:rPr>
        <w:t>4</w:t>
      </w:r>
      <w:r w:rsidR="00AA1B79">
        <w:rPr>
          <w:bCs/>
          <w:sz w:val="26"/>
          <w:szCs w:val="26"/>
          <w:lang w:val="kk-KZ"/>
        </w:rPr>
        <w:t>Б</w:t>
      </w:r>
      <w:r w:rsidRPr="00CC1EAB">
        <w:rPr>
          <w:bCs/>
          <w:sz w:val="26"/>
          <w:szCs w:val="26"/>
          <w:lang w:val="kk-KZ"/>
        </w:rPr>
        <w:t>-да – 8</w:t>
      </w:r>
      <w:r w:rsidR="00AA1B79">
        <w:rPr>
          <w:bCs/>
          <w:sz w:val="26"/>
          <w:szCs w:val="26"/>
          <w:lang w:val="kk-KZ"/>
        </w:rPr>
        <w:t>5</w:t>
      </w:r>
      <w:r w:rsidRPr="00CC1EAB">
        <w:rPr>
          <w:bCs/>
          <w:sz w:val="26"/>
          <w:szCs w:val="26"/>
          <w:lang w:val="kk-KZ"/>
        </w:rPr>
        <w:t xml:space="preserve"> %, </w:t>
      </w:r>
      <w:r w:rsidR="00AA1B79">
        <w:rPr>
          <w:bCs/>
          <w:sz w:val="26"/>
          <w:szCs w:val="26"/>
          <w:lang w:val="kk-KZ"/>
        </w:rPr>
        <w:t>10А</w:t>
      </w:r>
      <w:r w:rsidRPr="00CC1EAB">
        <w:rPr>
          <w:bCs/>
          <w:sz w:val="26"/>
          <w:szCs w:val="26"/>
          <w:lang w:val="kk-KZ"/>
        </w:rPr>
        <w:t xml:space="preserve">-да – </w:t>
      </w:r>
      <w:r w:rsidR="00AA1B79">
        <w:rPr>
          <w:bCs/>
          <w:sz w:val="26"/>
          <w:szCs w:val="26"/>
          <w:lang w:val="kk-KZ"/>
        </w:rPr>
        <w:t>85,7</w:t>
      </w:r>
      <w:r w:rsidRPr="00CC1EAB">
        <w:rPr>
          <w:bCs/>
          <w:sz w:val="26"/>
          <w:szCs w:val="26"/>
          <w:lang w:val="kk-KZ"/>
        </w:rPr>
        <w:t xml:space="preserve">%, </w:t>
      </w:r>
      <w:r w:rsidR="00AA1B79">
        <w:rPr>
          <w:bCs/>
          <w:sz w:val="26"/>
          <w:szCs w:val="26"/>
          <w:lang w:val="kk-KZ"/>
        </w:rPr>
        <w:t>11</w:t>
      </w:r>
      <w:r w:rsidRPr="00CC1EAB">
        <w:rPr>
          <w:bCs/>
          <w:sz w:val="26"/>
          <w:szCs w:val="26"/>
          <w:lang w:val="kk-KZ"/>
        </w:rPr>
        <w:t xml:space="preserve">А-да – </w:t>
      </w:r>
      <w:r w:rsidR="00AA1B79">
        <w:rPr>
          <w:bCs/>
          <w:sz w:val="26"/>
          <w:szCs w:val="26"/>
          <w:lang w:val="kk-KZ"/>
        </w:rPr>
        <w:t>87,5</w:t>
      </w:r>
      <w:r w:rsidRPr="00CC1EAB">
        <w:rPr>
          <w:bCs/>
          <w:sz w:val="26"/>
          <w:szCs w:val="26"/>
          <w:lang w:val="kk-KZ"/>
        </w:rPr>
        <w:t xml:space="preserve">%, </w:t>
      </w:r>
      <w:r w:rsidR="00AA1B79">
        <w:rPr>
          <w:bCs/>
          <w:sz w:val="26"/>
          <w:szCs w:val="26"/>
          <w:lang w:val="kk-KZ"/>
        </w:rPr>
        <w:t>4</w:t>
      </w:r>
      <w:r w:rsidRPr="00CC1EAB">
        <w:rPr>
          <w:bCs/>
          <w:sz w:val="26"/>
          <w:szCs w:val="26"/>
          <w:lang w:val="kk-KZ"/>
        </w:rPr>
        <w:t xml:space="preserve">А-да – </w:t>
      </w:r>
      <w:r w:rsidR="00AA1B79">
        <w:rPr>
          <w:bCs/>
          <w:sz w:val="26"/>
          <w:szCs w:val="26"/>
          <w:lang w:val="kk-KZ"/>
        </w:rPr>
        <w:t>79,1</w:t>
      </w:r>
      <w:r w:rsidRPr="00CC1EAB">
        <w:rPr>
          <w:bCs/>
          <w:sz w:val="26"/>
          <w:szCs w:val="26"/>
          <w:lang w:val="kk-KZ"/>
        </w:rPr>
        <w:t xml:space="preserve">%. Оқу үлгерімі сапасының сыни деңгейі 6 </w:t>
      </w:r>
      <w:r w:rsidR="00AA1B79">
        <w:rPr>
          <w:bCs/>
          <w:sz w:val="26"/>
          <w:szCs w:val="26"/>
          <w:lang w:val="kk-KZ"/>
        </w:rPr>
        <w:t>В</w:t>
      </w:r>
      <w:r w:rsidRPr="00CC1EAB">
        <w:rPr>
          <w:bCs/>
          <w:sz w:val="26"/>
          <w:szCs w:val="26"/>
          <w:lang w:val="kk-KZ"/>
        </w:rPr>
        <w:t xml:space="preserve"> сыныпта 3</w:t>
      </w:r>
      <w:r w:rsidR="00AA1B79">
        <w:rPr>
          <w:bCs/>
          <w:sz w:val="26"/>
          <w:szCs w:val="26"/>
          <w:lang w:val="kk-KZ"/>
        </w:rPr>
        <w:t>3</w:t>
      </w:r>
      <w:r w:rsidRPr="00CC1EAB">
        <w:rPr>
          <w:bCs/>
          <w:sz w:val="26"/>
          <w:szCs w:val="26"/>
          <w:lang w:val="kk-KZ"/>
        </w:rPr>
        <w:t xml:space="preserve"> %, </w:t>
      </w:r>
      <w:r w:rsidR="00AA1B79">
        <w:rPr>
          <w:bCs/>
          <w:sz w:val="26"/>
          <w:szCs w:val="26"/>
          <w:lang w:val="kk-KZ"/>
        </w:rPr>
        <w:t>7В</w:t>
      </w:r>
      <w:r w:rsidRPr="00CC1EAB">
        <w:rPr>
          <w:bCs/>
          <w:sz w:val="26"/>
          <w:szCs w:val="26"/>
          <w:lang w:val="kk-KZ"/>
        </w:rPr>
        <w:t xml:space="preserve"> сыныбында </w:t>
      </w:r>
      <w:r w:rsidR="00AA1B79">
        <w:rPr>
          <w:bCs/>
          <w:sz w:val="26"/>
          <w:szCs w:val="26"/>
          <w:lang w:val="kk-KZ"/>
        </w:rPr>
        <w:t>35</w:t>
      </w:r>
      <w:r w:rsidRPr="00CC1EAB">
        <w:rPr>
          <w:bCs/>
          <w:sz w:val="26"/>
          <w:szCs w:val="26"/>
          <w:lang w:val="kk-KZ"/>
        </w:rPr>
        <w:t>,7%</w:t>
      </w:r>
      <w:r w:rsidR="00AA1B79">
        <w:rPr>
          <w:bCs/>
          <w:sz w:val="26"/>
          <w:szCs w:val="26"/>
          <w:lang w:val="kk-KZ"/>
        </w:rPr>
        <w:t>, 8Ә сыныбында 37,5</w:t>
      </w:r>
      <w:r w:rsidR="00AA1B79" w:rsidRPr="00CC1EAB">
        <w:rPr>
          <w:bCs/>
          <w:sz w:val="26"/>
          <w:szCs w:val="26"/>
          <w:lang w:val="kk-KZ"/>
        </w:rPr>
        <w:t>%</w:t>
      </w:r>
      <w:r w:rsidR="00AA1B79">
        <w:rPr>
          <w:bCs/>
          <w:sz w:val="26"/>
          <w:szCs w:val="26"/>
          <w:lang w:val="kk-KZ"/>
        </w:rPr>
        <w:t>, 8Б сыныбында 29,6</w:t>
      </w:r>
      <w:r w:rsidR="00AA1B79" w:rsidRPr="00CC1EAB">
        <w:rPr>
          <w:bCs/>
          <w:sz w:val="26"/>
          <w:szCs w:val="26"/>
          <w:lang w:val="kk-KZ"/>
        </w:rPr>
        <w:t>%</w:t>
      </w:r>
      <w:r w:rsidR="00AA1B79">
        <w:rPr>
          <w:bCs/>
          <w:sz w:val="26"/>
          <w:szCs w:val="26"/>
          <w:lang w:val="kk-KZ"/>
        </w:rPr>
        <w:t>, 8В сыныбында 28,5</w:t>
      </w:r>
      <w:r w:rsidR="00AA1B79" w:rsidRPr="00CC1EAB">
        <w:rPr>
          <w:bCs/>
          <w:sz w:val="26"/>
          <w:szCs w:val="26"/>
          <w:lang w:val="kk-KZ"/>
        </w:rPr>
        <w:t>%</w:t>
      </w:r>
      <w:r w:rsidR="00AA1B79">
        <w:rPr>
          <w:bCs/>
          <w:sz w:val="26"/>
          <w:szCs w:val="26"/>
          <w:lang w:val="kk-KZ"/>
        </w:rPr>
        <w:t xml:space="preserve">, </w:t>
      </w:r>
      <w:r w:rsidRPr="00CC1EAB">
        <w:rPr>
          <w:bCs/>
          <w:sz w:val="26"/>
          <w:szCs w:val="26"/>
          <w:lang w:val="kk-KZ"/>
        </w:rPr>
        <w:t xml:space="preserve">құрайды. </w:t>
      </w:r>
      <w:r w:rsidR="00AA1B79">
        <w:rPr>
          <w:bCs/>
          <w:sz w:val="26"/>
          <w:szCs w:val="26"/>
          <w:lang w:val="kk-KZ"/>
        </w:rPr>
        <w:t>Осы сыныптар бойынша білім сапасын арттырудың жолдарын, қауіп-қатерді шешу жолдарын қарастырған жөн. Жалпы сыныптар бойынша білім сапасында 2Ә, 2Б, 4В, 6В сыныптарының білім сапасы құбылмалы көрсеткіш көрсетіп тұр.</w:t>
      </w:r>
      <w:r w:rsidR="00AA1B79" w:rsidRPr="00AA1B79">
        <w:rPr>
          <w:bCs/>
          <w:sz w:val="26"/>
          <w:szCs w:val="26"/>
          <w:lang w:val="kk-KZ"/>
        </w:rPr>
        <w:t xml:space="preserve"> </w:t>
      </w:r>
      <w:r w:rsidR="00AA1B79">
        <w:rPr>
          <w:bCs/>
          <w:sz w:val="26"/>
          <w:szCs w:val="26"/>
          <w:lang w:val="kk-KZ"/>
        </w:rPr>
        <w:t>Т</w:t>
      </w:r>
      <w:r w:rsidR="00AA1B79" w:rsidRPr="00AA1B79">
        <w:rPr>
          <w:bCs/>
          <w:sz w:val="26"/>
          <w:szCs w:val="26"/>
          <w:lang w:val="kk-KZ"/>
        </w:rPr>
        <w:t>өмендеу үрдісі байқалады.</w:t>
      </w:r>
    </w:p>
    <w:p w14:paraId="5A08D2D0" w14:textId="1F8C6BCD" w:rsidR="00335B89" w:rsidRPr="00335B89" w:rsidRDefault="00AA1B79" w:rsidP="00335B89">
      <w:pPr>
        <w:spacing w:after="0" w:line="240" w:lineRule="auto"/>
        <w:ind w:firstLine="708"/>
        <w:jc w:val="both"/>
        <w:rPr>
          <w:bCs/>
          <w:sz w:val="26"/>
          <w:szCs w:val="26"/>
          <w:lang w:val="kk-KZ"/>
        </w:rPr>
      </w:pPr>
      <w:r w:rsidRPr="00AA1B79">
        <w:rPr>
          <w:bCs/>
          <w:sz w:val="26"/>
          <w:szCs w:val="26"/>
          <w:lang w:val="kk-KZ"/>
        </w:rPr>
        <w:t>Ж</w:t>
      </w:r>
      <w:r w:rsidR="003B71D7" w:rsidRPr="00AA1B79">
        <w:rPr>
          <w:bCs/>
          <w:sz w:val="26"/>
          <w:szCs w:val="26"/>
          <w:lang w:val="kk-KZ"/>
        </w:rPr>
        <w:t>ыл бойына 5-сынып</w:t>
      </w:r>
      <w:r>
        <w:rPr>
          <w:bCs/>
          <w:sz w:val="26"/>
          <w:szCs w:val="26"/>
          <w:lang w:val="kk-KZ"/>
        </w:rPr>
        <w:t>тар бейімделу кезеңі, жаңа сатыға көші кезеңі болғандықтан,</w:t>
      </w:r>
      <w:r w:rsidR="003B71D7" w:rsidRPr="00AA1B79">
        <w:rPr>
          <w:bCs/>
          <w:sz w:val="26"/>
          <w:szCs w:val="26"/>
          <w:lang w:val="kk-KZ"/>
        </w:rPr>
        <w:t xml:space="preserve"> оқу үлгерімінің сапасын сақтау мәселесі ерекше бақылауда болды. </w:t>
      </w:r>
    </w:p>
    <w:p w14:paraId="28F8AC89" w14:textId="62E082DA" w:rsidR="003B71D7" w:rsidRDefault="003B71D7" w:rsidP="003B71D7">
      <w:pPr>
        <w:tabs>
          <w:tab w:val="left" w:pos="0"/>
        </w:tabs>
        <w:spacing w:after="0" w:line="240" w:lineRule="auto"/>
        <w:jc w:val="center"/>
        <w:rPr>
          <w:b/>
          <w:bCs/>
          <w:sz w:val="26"/>
          <w:szCs w:val="26"/>
          <w:lang w:val="kk-KZ"/>
        </w:rPr>
      </w:pPr>
      <w:r w:rsidRPr="00AA1B79">
        <w:rPr>
          <w:b/>
          <w:bCs/>
          <w:sz w:val="26"/>
          <w:szCs w:val="26"/>
          <w:lang w:val="kk-KZ"/>
        </w:rPr>
        <w:t>5-сыныптардағы оқу үлгерімі сапасының динамикасы</w:t>
      </w:r>
    </w:p>
    <w:p w14:paraId="70E38133" w14:textId="77777777" w:rsidR="00335B89" w:rsidRPr="00AA1B79" w:rsidRDefault="00335B89" w:rsidP="003B71D7">
      <w:pPr>
        <w:tabs>
          <w:tab w:val="left" w:pos="0"/>
        </w:tabs>
        <w:spacing w:after="0" w:line="240" w:lineRule="auto"/>
        <w:jc w:val="center"/>
        <w:rPr>
          <w:b/>
          <w:bCs/>
          <w:sz w:val="26"/>
          <w:szCs w:val="26"/>
          <w:lang w:val="kk-KZ"/>
        </w:rPr>
      </w:pPr>
    </w:p>
    <w:tbl>
      <w:tblPr>
        <w:tblW w:w="11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1411"/>
        <w:gridCol w:w="1554"/>
        <w:gridCol w:w="1145"/>
        <w:gridCol w:w="1411"/>
        <w:gridCol w:w="1417"/>
        <w:gridCol w:w="1134"/>
        <w:gridCol w:w="2077"/>
      </w:tblGrid>
      <w:tr w:rsidR="003B71D7" w:rsidRPr="003B71D7" w14:paraId="67C516C6" w14:textId="77777777" w:rsidTr="00335B89">
        <w:trPr>
          <w:trHeight w:val="289"/>
          <w:jc w:val="center"/>
        </w:trPr>
        <w:tc>
          <w:tcPr>
            <w:tcW w:w="1641" w:type="dxa"/>
            <w:vMerge w:val="restart"/>
            <w:shd w:val="clear" w:color="auto" w:fill="auto"/>
            <w:noWrap/>
            <w:hideMark/>
          </w:tcPr>
          <w:p w14:paraId="7421D678" w14:textId="61F2DC38" w:rsidR="003B71D7" w:rsidRDefault="00335B89" w:rsidP="003B71D7">
            <w:pPr>
              <w:tabs>
                <w:tab w:val="left" w:pos="0"/>
              </w:tabs>
              <w:spacing w:after="0" w:line="240" w:lineRule="auto"/>
              <w:jc w:val="center"/>
              <w:rPr>
                <w:bCs/>
                <w:sz w:val="26"/>
                <w:szCs w:val="26"/>
                <w:lang w:val="kk-KZ"/>
              </w:rPr>
            </w:pPr>
            <w:r>
              <w:rPr>
                <w:bCs/>
                <w:sz w:val="26"/>
                <w:szCs w:val="26"/>
                <w:lang w:val="kk-KZ"/>
              </w:rPr>
              <w:t>Сыныптар</w:t>
            </w:r>
          </w:p>
          <w:p w14:paraId="7DE8DDBE" w14:textId="45151DE5" w:rsidR="00335B89" w:rsidRPr="00335B89" w:rsidRDefault="00335B89" w:rsidP="003B71D7">
            <w:pPr>
              <w:tabs>
                <w:tab w:val="left" w:pos="0"/>
              </w:tabs>
              <w:spacing w:after="0" w:line="240" w:lineRule="auto"/>
              <w:jc w:val="center"/>
              <w:rPr>
                <w:bCs/>
                <w:sz w:val="26"/>
                <w:szCs w:val="26"/>
                <w:lang w:val="kk-KZ"/>
              </w:rPr>
            </w:pPr>
          </w:p>
        </w:tc>
        <w:tc>
          <w:tcPr>
            <w:tcW w:w="4110" w:type="dxa"/>
            <w:gridSpan w:val="3"/>
            <w:tcBorders>
              <w:bottom w:val="single" w:sz="4" w:space="0" w:color="auto"/>
            </w:tcBorders>
            <w:shd w:val="clear" w:color="auto" w:fill="auto"/>
            <w:noWrap/>
          </w:tcPr>
          <w:p w14:paraId="698FB171" w14:textId="77777777" w:rsidR="003B71D7" w:rsidRPr="003B71D7" w:rsidRDefault="003B71D7" w:rsidP="003B71D7">
            <w:pPr>
              <w:tabs>
                <w:tab w:val="left" w:pos="0"/>
              </w:tabs>
              <w:spacing w:after="0" w:line="240" w:lineRule="auto"/>
              <w:jc w:val="center"/>
              <w:rPr>
                <w:bCs/>
                <w:sz w:val="26"/>
                <w:szCs w:val="26"/>
              </w:rPr>
            </w:pPr>
            <w:r w:rsidRPr="003B71D7">
              <w:rPr>
                <w:bCs/>
                <w:sz w:val="26"/>
                <w:szCs w:val="26"/>
              </w:rPr>
              <w:t>2021-2022</w:t>
            </w:r>
          </w:p>
        </w:tc>
        <w:tc>
          <w:tcPr>
            <w:tcW w:w="5403" w:type="dxa"/>
            <w:gridSpan w:val="4"/>
            <w:tcBorders>
              <w:bottom w:val="single" w:sz="4" w:space="0" w:color="auto"/>
            </w:tcBorders>
            <w:shd w:val="clear" w:color="auto" w:fill="auto"/>
            <w:noWrap/>
            <w:hideMark/>
          </w:tcPr>
          <w:p w14:paraId="489719C9" w14:textId="77777777" w:rsidR="003B71D7" w:rsidRPr="003B71D7" w:rsidRDefault="003B71D7" w:rsidP="003B71D7">
            <w:pPr>
              <w:tabs>
                <w:tab w:val="left" w:pos="0"/>
              </w:tabs>
              <w:spacing w:after="0" w:line="240" w:lineRule="auto"/>
              <w:jc w:val="center"/>
              <w:rPr>
                <w:bCs/>
                <w:sz w:val="26"/>
                <w:szCs w:val="26"/>
              </w:rPr>
            </w:pPr>
            <w:r w:rsidRPr="003B71D7">
              <w:rPr>
                <w:bCs/>
                <w:sz w:val="26"/>
                <w:szCs w:val="26"/>
              </w:rPr>
              <w:t>2022-2023</w:t>
            </w:r>
          </w:p>
        </w:tc>
      </w:tr>
      <w:tr w:rsidR="00335B89" w:rsidRPr="003B71D7" w14:paraId="0C7C37D0" w14:textId="77777777" w:rsidTr="00335B89">
        <w:trPr>
          <w:cantSplit/>
          <w:trHeight w:val="1049"/>
          <w:jc w:val="center"/>
        </w:trPr>
        <w:tc>
          <w:tcPr>
            <w:tcW w:w="1641" w:type="dxa"/>
            <w:vMerge/>
            <w:tcBorders>
              <w:bottom w:val="single" w:sz="4" w:space="0" w:color="auto"/>
            </w:tcBorders>
            <w:shd w:val="clear" w:color="auto" w:fill="auto"/>
            <w:noWrap/>
            <w:hideMark/>
          </w:tcPr>
          <w:p w14:paraId="0F079335" w14:textId="77777777" w:rsidR="00335B89" w:rsidRPr="003B71D7" w:rsidRDefault="00335B89" w:rsidP="00335B89">
            <w:pPr>
              <w:tabs>
                <w:tab w:val="left" w:pos="0"/>
              </w:tabs>
              <w:spacing w:after="0" w:line="240" w:lineRule="auto"/>
              <w:jc w:val="center"/>
              <w:rPr>
                <w:bCs/>
                <w:sz w:val="26"/>
                <w:szCs w:val="26"/>
              </w:rPr>
            </w:pPr>
          </w:p>
        </w:tc>
        <w:tc>
          <w:tcPr>
            <w:tcW w:w="1411" w:type="dxa"/>
            <w:tcBorders>
              <w:top w:val="single" w:sz="4" w:space="0" w:color="auto"/>
              <w:bottom w:val="single" w:sz="4" w:space="0" w:color="auto"/>
              <w:right w:val="single" w:sz="4" w:space="0" w:color="auto"/>
            </w:tcBorders>
            <w:shd w:val="clear" w:color="auto" w:fill="auto"/>
          </w:tcPr>
          <w:p w14:paraId="30A71399" w14:textId="3C0DB6F3" w:rsidR="00335B89" w:rsidRPr="00335B89" w:rsidRDefault="00335B89" w:rsidP="00335B89">
            <w:pPr>
              <w:tabs>
                <w:tab w:val="left" w:pos="0"/>
              </w:tabs>
              <w:spacing w:after="0" w:line="240" w:lineRule="auto"/>
              <w:jc w:val="center"/>
              <w:rPr>
                <w:bCs/>
                <w:sz w:val="26"/>
                <w:szCs w:val="26"/>
                <w:lang w:val="kk-KZ"/>
              </w:rPr>
            </w:pPr>
            <w:r>
              <w:rPr>
                <w:bCs/>
                <w:sz w:val="26"/>
                <w:szCs w:val="26"/>
                <w:lang w:val="kk-KZ"/>
              </w:rPr>
              <w:t>Оқушылар саны</w:t>
            </w: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7F0C4037" w14:textId="02D9C238" w:rsidR="00335B89" w:rsidRPr="003B71D7" w:rsidRDefault="00335B89" w:rsidP="00335B89">
            <w:pPr>
              <w:tabs>
                <w:tab w:val="left" w:pos="0"/>
              </w:tabs>
              <w:spacing w:after="0" w:line="240" w:lineRule="auto"/>
              <w:jc w:val="center"/>
              <w:rPr>
                <w:bCs/>
                <w:sz w:val="26"/>
                <w:szCs w:val="26"/>
                <w:lang w:val="ru-RU"/>
              </w:rPr>
            </w:pPr>
            <w:proofErr w:type="spellStart"/>
            <w:r>
              <w:rPr>
                <w:bCs/>
                <w:sz w:val="26"/>
                <w:szCs w:val="26"/>
                <w:lang w:val="ru-RU"/>
              </w:rPr>
              <w:t>Үздіктер</w:t>
            </w:r>
            <w:proofErr w:type="spellEnd"/>
            <w:r>
              <w:rPr>
                <w:bCs/>
                <w:sz w:val="26"/>
                <w:szCs w:val="26"/>
                <w:lang w:val="ru-RU"/>
              </w:rPr>
              <w:t xml:space="preserve"> мен </w:t>
            </w:r>
            <w:proofErr w:type="spellStart"/>
            <w:r>
              <w:rPr>
                <w:bCs/>
                <w:sz w:val="26"/>
                <w:szCs w:val="26"/>
                <w:lang w:val="ru-RU"/>
              </w:rPr>
              <w:t>жақсы</w:t>
            </w:r>
            <w:proofErr w:type="spellEnd"/>
            <w:r>
              <w:rPr>
                <w:bCs/>
                <w:sz w:val="26"/>
                <w:szCs w:val="26"/>
                <w:lang w:val="ru-RU"/>
              </w:rPr>
              <w:t xml:space="preserve"> </w:t>
            </w:r>
            <w:proofErr w:type="spellStart"/>
            <w:r>
              <w:rPr>
                <w:bCs/>
                <w:sz w:val="26"/>
                <w:szCs w:val="26"/>
                <w:lang w:val="ru-RU"/>
              </w:rPr>
              <w:t>оқитындар</w:t>
            </w:r>
            <w:proofErr w:type="spellEnd"/>
            <w:r>
              <w:rPr>
                <w:bCs/>
                <w:sz w:val="26"/>
                <w:szCs w:val="26"/>
                <w:lang w:val="ru-RU"/>
              </w:rPr>
              <w:t xml:space="preserve"> саны</w:t>
            </w: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1408738C" w14:textId="6ADBDBB9" w:rsidR="00335B89" w:rsidRPr="00335B89" w:rsidRDefault="00335B89" w:rsidP="00335B89">
            <w:pPr>
              <w:tabs>
                <w:tab w:val="left" w:pos="0"/>
              </w:tabs>
              <w:spacing w:after="0" w:line="240" w:lineRule="auto"/>
              <w:jc w:val="center"/>
              <w:rPr>
                <w:bCs/>
                <w:sz w:val="26"/>
                <w:szCs w:val="26"/>
                <w:lang w:val="kk-KZ"/>
              </w:rPr>
            </w:pPr>
            <w:r w:rsidRPr="003B71D7">
              <w:rPr>
                <w:bCs/>
                <w:sz w:val="26"/>
                <w:szCs w:val="26"/>
              </w:rPr>
              <w:t xml:space="preserve">% </w:t>
            </w:r>
            <w:r>
              <w:rPr>
                <w:bCs/>
                <w:sz w:val="26"/>
                <w:szCs w:val="26"/>
                <w:lang w:val="kk-KZ"/>
              </w:rPr>
              <w:t>білім сапасы</w:t>
            </w:r>
          </w:p>
        </w:tc>
        <w:tc>
          <w:tcPr>
            <w:tcW w:w="1058" w:type="dxa"/>
            <w:tcBorders>
              <w:top w:val="single" w:sz="4" w:space="0" w:color="auto"/>
              <w:left w:val="single" w:sz="4" w:space="0" w:color="auto"/>
              <w:bottom w:val="single" w:sz="4" w:space="0" w:color="auto"/>
              <w:right w:val="single" w:sz="4" w:space="0" w:color="auto"/>
            </w:tcBorders>
            <w:shd w:val="clear" w:color="auto" w:fill="auto"/>
          </w:tcPr>
          <w:p w14:paraId="23457530" w14:textId="14264D4F" w:rsidR="00335B89" w:rsidRPr="003B71D7" w:rsidRDefault="00335B89" w:rsidP="00335B89">
            <w:pPr>
              <w:tabs>
                <w:tab w:val="left" w:pos="0"/>
              </w:tabs>
              <w:spacing w:after="0" w:line="240" w:lineRule="auto"/>
              <w:jc w:val="center"/>
              <w:rPr>
                <w:bCs/>
                <w:sz w:val="26"/>
                <w:szCs w:val="26"/>
              </w:rPr>
            </w:pPr>
            <w:r>
              <w:rPr>
                <w:bCs/>
                <w:sz w:val="26"/>
                <w:szCs w:val="26"/>
                <w:lang w:val="kk-KZ"/>
              </w:rPr>
              <w:t>Оқушылар саны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9B579E" w14:textId="1C70916A" w:rsidR="00335B89" w:rsidRPr="003B71D7" w:rsidRDefault="00335B89" w:rsidP="00335B89">
            <w:pPr>
              <w:tabs>
                <w:tab w:val="left" w:pos="0"/>
              </w:tabs>
              <w:spacing w:after="0" w:line="240" w:lineRule="auto"/>
              <w:jc w:val="center"/>
              <w:rPr>
                <w:bCs/>
                <w:sz w:val="26"/>
                <w:szCs w:val="26"/>
                <w:lang w:val="ru-RU"/>
              </w:rPr>
            </w:pPr>
            <w:proofErr w:type="spellStart"/>
            <w:r>
              <w:rPr>
                <w:bCs/>
                <w:sz w:val="26"/>
                <w:szCs w:val="26"/>
                <w:lang w:val="ru-RU"/>
              </w:rPr>
              <w:t>Үздіктер</w:t>
            </w:r>
            <w:proofErr w:type="spellEnd"/>
            <w:r>
              <w:rPr>
                <w:bCs/>
                <w:sz w:val="26"/>
                <w:szCs w:val="26"/>
                <w:lang w:val="ru-RU"/>
              </w:rPr>
              <w:t xml:space="preserve"> мен </w:t>
            </w:r>
            <w:proofErr w:type="spellStart"/>
            <w:r>
              <w:rPr>
                <w:bCs/>
                <w:sz w:val="26"/>
                <w:szCs w:val="26"/>
                <w:lang w:val="ru-RU"/>
              </w:rPr>
              <w:t>жақсы</w:t>
            </w:r>
            <w:proofErr w:type="spellEnd"/>
            <w:r>
              <w:rPr>
                <w:bCs/>
                <w:sz w:val="26"/>
                <w:szCs w:val="26"/>
                <w:lang w:val="ru-RU"/>
              </w:rPr>
              <w:t xml:space="preserve"> </w:t>
            </w:r>
            <w:proofErr w:type="spellStart"/>
            <w:r>
              <w:rPr>
                <w:bCs/>
                <w:sz w:val="26"/>
                <w:szCs w:val="26"/>
                <w:lang w:val="ru-RU"/>
              </w:rPr>
              <w:t>оқитындар</w:t>
            </w:r>
            <w:proofErr w:type="spellEnd"/>
            <w:r>
              <w:rPr>
                <w:bCs/>
                <w:sz w:val="26"/>
                <w:szCs w:val="26"/>
                <w:lang w:val="ru-RU"/>
              </w:rPr>
              <w:t xml:space="preserve"> саны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17D15E1" w14:textId="258759F3" w:rsidR="00335B89" w:rsidRPr="003B71D7" w:rsidRDefault="00335B89" w:rsidP="00335B89">
            <w:pPr>
              <w:tabs>
                <w:tab w:val="left" w:pos="0"/>
              </w:tabs>
              <w:spacing w:after="0" w:line="240" w:lineRule="auto"/>
              <w:jc w:val="center"/>
              <w:rPr>
                <w:bCs/>
                <w:sz w:val="26"/>
                <w:szCs w:val="26"/>
              </w:rPr>
            </w:pPr>
            <w:r w:rsidRPr="003B71D7">
              <w:rPr>
                <w:bCs/>
                <w:sz w:val="26"/>
                <w:szCs w:val="26"/>
              </w:rPr>
              <w:t xml:space="preserve">% </w:t>
            </w:r>
            <w:r>
              <w:rPr>
                <w:bCs/>
                <w:sz w:val="26"/>
                <w:szCs w:val="26"/>
                <w:lang w:val="kk-KZ"/>
              </w:rPr>
              <w:t>білім сапасы</w:t>
            </w:r>
          </w:p>
        </w:tc>
        <w:tc>
          <w:tcPr>
            <w:tcW w:w="2077" w:type="dxa"/>
            <w:tcBorders>
              <w:top w:val="single" w:sz="4" w:space="0" w:color="auto"/>
              <w:left w:val="single" w:sz="4" w:space="0" w:color="auto"/>
              <w:bottom w:val="single" w:sz="4" w:space="0" w:color="auto"/>
              <w:right w:val="single" w:sz="4" w:space="0" w:color="auto"/>
            </w:tcBorders>
            <w:shd w:val="clear" w:color="auto" w:fill="auto"/>
          </w:tcPr>
          <w:p w14:paraId="36BD052C" w14:textId="1C30159C" w:rsidR="00335B89" w:rsidRPr="00335B89" w:rsidRDefault="00335B89" w:rsidP="00335B89">
            <w:pPr>
              <w:tabs>
                <w:tab w:val="left" w:pos="0"/>
              </w:tabs>
              <w:spacing w:after="0" w:line="240" w:lineRule="auto"/>
              <w:jc w:val="center"/>
              <w:rPr>
                <w:bCs/>
                <w:sz w:val="26"/>
                <w:szCs w:val="26"/>
                <w:lang w:val="kk-KZ"/>
              </w:rPr>
            </w:pPr>
            <w:r>
              <w:rPr>
                <w:bCs/>
                <w:sz w:val="26"/>
                <w:szCs w:val="26"/>
                <w:lang w:val="kk-KZ"/>
              </w:rPr>
              <w:t>Сапа д</w:t>
            </w:r>
            <w:proofErr w:type="spellStart"/>
            <w:r w:rsidRPr="003B71D7">
              <w:rPr>
                <w:bCs/>
                <w:sz w:val="26"/>
                <w:szCs w:val="26"/>
              </w:rPr>
              <w:t>инамика</w:t>
            </w:r>
            <w:proofErr w:type="spellEnd"/>
            <w:r>
              <w:rPr>
                <w:bCs/>
                <w:sz w:val="26"/>
                <w:szCs w:val="26"/>
                <w:lang w:val="kk-KZ"/>
              </w:rPr>
              <w:t>сы</w:t>
            </w:r>
          </w:p>
        </w:tc>
      </w:tr>
      <w:tr w:rsidR="003B71D7" w:rsidRPr="003B71D7" w14:paraId="7F182AE2" w14:textId="77777777" w:rsidTr="00335B89">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auto" w:fill="auto"/>
            <w:noWrap/>
            <w:hideMark/>
          </w:tcPr>
          <w:p w14:paraId="1475E8CD" w14:textId="77777777" w:rsidR="003B71D7" w:rsidRPr="003B71D7" w:rsidRDefault="003B71D7" w:rsidP="00335B89">
            <w:pPr>
              <w:tabs>
                <w:tab w:val="left" w:pos="0"/>
              </w:tabs>
              <w:spacing w:after="0" w:line="240" w:lineRule="auto"/>
              <w:jc w:val="center"/>
              <w:rPr>
                <w:bCs/>
                <w:sz w:val="26"/>
                <w:szCs w:val="26"/>
              </w:rPr>
            </w:pPr>
            <w:r w:rsidRPr="003B71D7">
              <w:rPr>
                <w:bCs/>
                <w:sz w:val="26"/>
                <w:szCs w:val="26"/>
              </w:rPr>
              <w:t>5А</w:t>
            </w:r>
          </w:p>
        </w:tc>
        <w:tc>
          <w:tcPr>
            <w:tcW w:w="1411" w:type="dxa"/>
            <w:tcBorders>
              <w:top w:val="single" w:sz="4" w:space="0" w:color="auto"/>
              <w:left w:val="single" w:sz="4" w:space="0" w:color="auto"/>
              <w:bottom w:val="single" w:sz="4" w:space="0" w:color="auto"/>
              <w:right w:val="single" w:sz="4" w:space="0" w:color="auto"/>
            </w:tcBorders>
            <w:shd w:val="clear" w:color="auto" w:fill="auto"/>
            <w:noWrap/>
          </w:tcPr>
          <w:p w14:paraId="0A70C9D5" w14:textId="33010BA4" w:rsidR="003B71D7" w:rsidRPr="003B71D7" w:rsidRDefault="00335B89" w:rsidP="00335B89">
            <w:pPr>
              <w:tabs>
                <w:tab w:val="left" w:pos="0"/>
              </w:tabs>
              <w:spacing w:after="0" w:line="240" w:lineRule="auto"/>
              <w:jc w:val="center"/>
              <w:rPr>
                <w:bCs/>
                <w:sz w:val="26"/>
                <w:szCs w:val="26"/>
                <w:lang w:val="kk-KZ"/>
              </w:rPr>
            </w:pPr>
            <w:r>
              <w:rPr>
                <w:bCs/>
                <w:sz w:val="26"/>
                <w:szCs w:val="26"/>
                <w:lang w:val="kk-KZ"/>
              </w:rPr>
              <w:t>25</w:t>
            </w:r>
          </w:p>
        </w:tc>
        <w:tc>
          <w:tcPr>
            <w:tcW w:w="1554" w:type="dxa"/>
            <w:tcBorders>
              <w:top w:val="single" w:sz="4" w:space="0" w:color="auto"/>
              <w:left w:val="single" w:sz="4" w:space="0" w:color="auto"/>
              <w:bottom w:val="single" w:sz="4" w:space="0" w:color="auto"/>
              <w:right w:val="single" w:sz="4" w:space="0" w:color="auto"/>
            </w:tcBorders>
            <w:shd w:val="clear" w:color="auto" w:fill="auto"/>
            <w:noWrap/>
          </w:tcPr>
          <w:p w14:paraId="23FB9D30" w14:textId="090576E1" w:rsidR="003B71D7" w:rsidRPr="003B71D7" w:rsidRDefault="00335B89" w:rsidP="00335B89">
            <w:pPr>
              <w:tabs>
                <w:tab w:val="left" w:pos="0"/>
              </w:tabs>
              <w:spacing w:after="0" w:line="240" w:lineRule="auto"/>
              <w:jc w:val="center"/>
              <w:rPr>
                <w:bCs/>
                <w:sz w:val="26"/>
                <w:szCs w:val="26"/>
                <w:lang w:val="kk-KZ"/>
              </w:rPr>
            </w:pPr>
            <w:r>
              <w:rPr>
                <w:bCs/>
                <w:sz w:val="26"/>
                <w:szCs w:val="26"/>
                <w:lang w:val="kk-KZ"/>
              </w:rPr>
              <w:t>15</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14:paraId="06CA05BF" w14:textId="3DDB1BC3" w:rsidR="003B71D7" w:rsidRPr="003B71D7" w:rsidRDefault="00335B89" w:rsidP="00335B89">
            <w:pPr>
              <w:tabs>
                <w:tab w:val="left" w:pos="0"/>
              </w:tabs>
              <w:spacing w:after="0" w:line="240" w:lineRule="auto"/>
              <w:jc w:val="center"/>
              <w:rPr>
                <w:bCs/>
                <w:sz w:val="26"/>
                <w:szCs w:val="26"/>
                <w:lang w:val="kk-KZ"/>
              </w:rPr>
            </w:pPr>
            <w:r>
              <w:rPr>
                <w:bCs/>
                <w:sz w:val="26"/>
                <w:szCs w:val="26"/>
                <w:lang w:val="kk-KZ"/>
              </w:rPr>
              <w:t>72</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0F4B128F" w14:textId="0E351D78" w:rsidR="003B71D7" w:rsidRPr="003B71D7" w:rsidRDefault="00335B89" w:rsidP="00335B89">
            <w:pPr>
              <w:tabs>
                <w:tab w:val="left" w:pos="0"/>
              </w:tabs>
              <w:spacing w:after="0" w:line="240" w:lineRule="auto"/>
              <w:jc w:val="center"/>
              <w:rPr>
                <w:bCs/>
                <w:sz w:val="26"/>
                <w:szCs w:val="26"/>
                <w:lang w:val="kk-KZ"/>
              </w:rPr>
            </w:pPr>
            <w:r>
              <w:rPr>
                <w:bCs/>
                <w:sz w:val="26"/>
                <w:szCs w:val="26"/>
                <w:lang w:val="kk-KZ"/>
              </w:rPr>
              <w:t>26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E13A4D5" w14:textId="04E4355C" w:rsidR="003B71D7" w:rsidRPr="003B71D7" w:rsidRDefault="00335B89" w:rsidP="00335B89">
            <w:pPr>
              <w:tabs>
                <w:tab w:val="left" w:pos="0"/>
              </w:tabs>
              <w:spacing w:after="0" w:line="240" w:lineRule="auto"/>
              <w:jc w:val="center"/>
              <w:rPr>
                <w:bCs/>
                <w:sz w:val="26"/>
                <w:szCs w:val="26"/>
                <w:lang w:val="kk-KZ"/>
              </w:rPr>
            </w:pPr>
            <w:r>
              <w:rPr>
                <w:bCs/>
                <w:sz w:val="26"/>
                <w:szCs w:val="26"/>
                <w:lang w:val="kk-KZ"/>
              </w:rPr>
              <w:t>12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2A751A6" w14:textId="7639D057" w:rsidR="003B71D7" w:rsidRPr="003B71D7" w:rsidRDefault="00335B89" w:rsidP="00335B89">
            <w:pPr>
              <w:tabs>
                <w:tab w:val="left" w:pos="0"/>
              </w:tabs>
              <w:spacing w:after="0" w:line="240" w:lineRule="auto"/>
              <w:jc w:val="center"/>
              <w:rPr>
                <w:bCs/>
                <w:sz w:val="26"/>
                <w:szCs w:val="26"/>
                <w:lang w:val="kk-KZ"/>
              </w:rPr>
            </w:pPr>
            <w:r>
              <w:rPr>
                <w:bCs/>
                <w:sz w:val="26"/>
                <w:szCs w:val="26"/>
                <w:lang w:val="kk-KZ"/>
              </w:rPr>
              <w:t>69,23</w:t>
            </w:r>
          </w:p>
        </w:tc>
        <w:tc>
          <w:tcPr>
            <w:tcW w:w="2077" w:type="dxa"/>
            <w:tcBorders>
              <w:top w:val="single" w:sz="4" w:space="0" w:color="auto"/>
              <w:left w:val="single" w:sz="4" w:space="0" w:color="auto"/>
              <w:bottom w:val="single" w:sz="4" w:space="0" w:color="auto"/>
              <w:right w:val="single" w:sz="4" w:space="0" w:color="auto"/>
            </w:tcBorders>
            <w:shd w:val="clear" w:color="auto" w:fill="auto"/>
            <w:noWrap/>
          </w:tcPr>
          <w:p w14:paraId="47F43814" w14:textId="73B646C1" w:rsidR="003B71D7" w:rsidRPr="009B5CF8" w:rsidRDefault="009B5CF8" w:rsidP="009B5CF8">
            <w:pPr>
              <w:pStyle w:val="a6"/>
              <w:tabs>
                <w:tab w:val="left" w:pos="0"/>
              </w:tabs>
              <w:rPr>
                <w:bCs/>
                <w:sz w:val="26"/>
                <w:szCs w:val="26"/>
              </w:rPr>
            </w:pPr>
            <w:r>
              <w:rPr>
                <w:bCs/>
                <w:sz w:val="26"/>
                <w:szCs w:val="26"/>
                <w:lang w:val="kk-KZ"/>
              </w:rPr>
              <w:t>-</w:t>
            </w:r>
            <w:r w:rsidRPr="009B5CF8">
              <w:rPr>
                <w:bCs/>
                <w:sz w:val="26"/>
                <w:szCs w:val="26"/>
                <w:lang w:val="kk-KZ"/>
              </w:rPr>
              <w:t>2,8</w:t>
            </w:r>
            <w:r w:rsidR="003B71D7" w:rsidRPr="009B5CF8">
              <w:rPr>
                <w:bCs/>
                <w:sz w:val="26"/>
                <w:szCs w:val="26"/>
              </w:rPr>
              <w:t>%</w:t>
            </w:r>
          </w:p>
        </w:tc>
      </w:tr>
      <w:tr w:rsidR="003B71D7" w:rsidRPr="003B71D7" w14:paraId="384BB853" w14:textId="77777777" w:rsidTr="00335B89">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auto" w:fill="auto"/>
            <w:noWrap/>
          </w:tcPr>
          <w:p w14:paraId="5D321537" w14:textId="77777777" w:rsidR="003B71D7" w:rsidRPr="003B71D7" w:rsidRDefault="003B71D7" w:rsidP="00335B89">
            <w:pPr>
              <w:tabs>
                <w:tab w:val="left" w:pos="0"/>
              </w:tabs>
              <w:spacing w:after="0" w:line="240" w:lineRule="auto"/>
              <w:jc w:val="center"/>
              <w:rPr>
                <w:bCs/>
                <w:sz w:val="26"/>
                <w:szCs w:val="26"/>
                <w:lang w:val="kk-KZ"/>
              </w:rPr>
            </w:pPr>
            <w:r w:rsidRPr="003B71D7">
              <w:rPr>
                <w:bCs/>
                <w:sz w:val="26"/>
                <w:szCs w:val="26"/>
              </w:rPr>
              <w:t>5</w:t>
            </w:r>
            <w:r w:rsidRPr="003B71D7">
              <w:rPr>
                <w:bCs/>
                <w:sz w:val="26"/>
                <w:szCs w:val="26"/>
                <w:lang w:val="kk-KZ"/>
              </w:rPr>
              <w:t>Ә</w:t>
            </w:r>
          </w:p>
        </w:tc>
        <w:tc>
          <w:tcPr>
            <w:tcW w:w="1411" w:type="dxa"/>
            <w:tcBorders>
              <w:top w:val="single" w:sz="4" w:space="0" w:color="auto"/>
              <w:left w:val="single" w:sz="4" w:space="0" w:color="auto"/>
              <w:bottom w:val="single" w:sz="4" w:space="0" w:color="auto"/>
              <w:right w:val="single" w:sz="4" w:space="0" w:color="auto"/>
            </w:tcBorders>
            <w:shd w:val="clear" w:color="auto" w:fill="auto"/>
            <w:noWrap/>
          </w:tcPr>
          <w:p w14:paraId="6564B539" w14:textId="05559F01" w:rsidR="003B71D7" w:rsidRPr="003B71D7" w:rsidRDefault="00335B89" w:rsidP="00335B89">
            <w:pPr>
              <w:tabs>
                <w:tab w:val="left" w:pos="0"/>
              </w:tabs>
              <w:spacing w:after="0" w:line="240" w:lineRule="auto"/>
              <w:jc w:val="center"/>
              <w:rPr>
                <w:bCs/>
                <w:sz w:val="26"/>
                <w:szCs w:val="26"/>
                <w:lang w:val="kk-KZ"/>
              </w:rPr>
            </w:pPr>
            <w:r>
              <w:rPr>
                <w:bCs/>
                <w:sz w:val="26"/>
                <w:szCs w:val="26"/>
                <w:lang w:val="kk-KZ"/>
              </w:rPr>
              <w:t>26</w:t>
            </w:r>
          </w:p>
        </w:tc>
        <w:tc>
          <w:tcPr>
            <w:tcW w:w="1554" w:type="dxa"/>
            <w:tcBorders>
              <w:top w:val="single" w:sz="4" w:space="0" w:color="auto"/>
              <w:left w:val="single" w:sz="4" w:space="0" w:color="auto"/>
              <w:bottom w:val="single" w:sz="4" w:space="0" w:color="auto"/>
              <w:right w:val="single" w:sz="4" w:space="0" w:color="auto"/>
            </w:tcBorders>
            <w:shd w:val="clear" w:color="auto" w:fill="auto"/>
            <w:noWrap/>
          </w:tcPr>
          <w:p w14:paraId="6389282B" w14:textId="5C439174" w:rsidR="003B71D7" w:rsidRPr="003B71D7" w:rsidRDefault="00335B89" w:rsidP="00335B89">
            <w:pPr>
              <w:tabs>
                <w:tab w:val="left" w:pos="0"/>
              </w:tabs>
              <w:spacing w:after="0" w:line="240" w:lineRule="auto"/>
              <w:jc w:val="center"/>
              <w:rPr>
                <w:bCs/>
                <w:sz w:val="26"/>
                <w:szCs w:val="26"/>
                <w:lang w:val="kk-KZ"/>
              </w:rPr>
            </w:pPr>
            <w:r>
              <w:rPr>
                <w:bCs/>
                <w:sz w:val="26"/>
                <w:szCs w:val="26"/>
                <w:lang w:val="kk-KZ"/>
              </w:rPr>
              <w:t>20</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14:paraId="1FD6D902" w14:textId="73E73868" w:rsidR="003B71D7" w:rsidRPr="003B71D7" w:rsidRDefault="00335B89" w:rsidP="00335B89">
            <w:pPr>
              <w:tabs>
                <w:tab w:val="left" w:pos="0"/>
              </w:tabs>
              <w:spacing w:after="0" w:line="240" w:lineRule="auto"/>
              <w:jc w:val="center"/>
              <w:rPr>
                <w:bCs/>
                <w:sz w:val="26"/>
                <w:szCs w:val="26"/>
                <w:lang w:val="kk-KZ"/>
              </w:rPr>
            </w:pPr>
            <w:r>
              <w:rPr>
                <w:bCs/>
                <w:sz w:val="26"/>
                <w:szCs w:val="26"/>
                <w:lang w:val="kk-KZ"/>
              </w:rPr>
              <w:t>70</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104FDDF9" w14:textId="685DA4E9" w:rsidR="003B71D7" w:rsidRPr="003B71D7" w:rsidRDefault="009B5CF8" w:rsidP="00335B89">
            <w:pPr>
              <w:tabs>
                <w:tab w:val="left" w:pos="0"/>
              </w:tabs>
              <w:spacing w:after="0" w:line="240" w:lineRule="auto"/>
              <w:jc w:val="center"/>
              <w:rPr>
                <w:bCs/>
                <w:sz w:val="26"/>
                <w:szCs w:val="26"/>
                <w:lang w:val="kk-KZ"/>
              </w:rPr>
            </w:pPr>
            <w:r>
              <w:rPr>
                <w:bCs/>
                <w:sz w:val="26"/>
                <w:szCs w:val="26"/>
                <w:lang w:val="kk-KZ"/>
              </w:rPr>
              <w:t>28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3034E6E" w14:textId="0797C042" w:rsidR="003B71D7" w:rsidRPr="003B71D7" w:rsidRDefault="009B5CF8" w:rsidP="00335B89">
            <w:pPr>
              <w:tabs>
                <w:tab w:val="left" w:pos="0"/>
              </w:tabs>
              <w:spacing w:after="0" w:line="240" w:lineRule="auto"/>
              <w:jc w:val="center"/>
              <w:rPr>
                <w:bCs/>
                <w:sz w:val="26"/>
                <w:szCs w:val="26"/>
                <w:lang w:val="kk-KZ"/>
              </w:rPr>
            </w:pPr>
            <w:r>
              <w:rPr>
                <w:bCs/>
                <w:sz w:val="26"/>
                <w:szCs w:val="26"/>
                <w:lang w:val="kk-KZ"/>
              </w:rPr>
              <w:t>13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0E4BBEA" w14:textId="6B59EE41" w:rsidR="003B71D7" w:rsidRPr="003B71D7" w:rsidRDefault="00335B89" w:rsidP="00335B89">
            <w:pPr>
              <w:tabs>
                <w:tab w:val="left" w:pos="0"/>
              </w:tabs>
              <w:spacing w:after="0" w:line="240" w:lineRule="auto"/>
              <w:jc w:val="center"/>
              <w:rPr>
                <w:bCs/>
                <w:sz w:val="26"/>
                <w:szCs w:val="26"/>
                <w:lang w:val="kk-KZ"/>
              </w:rPr>
            </w:pPr>
            <w:r>
              <w:rPr>
                <w:bCs/>
                <w:sz w:val="26"/>
                <w:szCs w:val="26"/>
                <w:lang w:val="kk-KZ"/>
              </w:rPr>
              <w:t>46,43</w:t>
            </w:r>
          </w:p>
        </w:tc>
        <w:tc>
          <w:tcPr>
            <w:tcW w:w="2077" w:type="dxa"/>
            <w:tcBorders>
              <w:top w:val="single" w:sz="4" w:space="0" w:color="auto"/>
              <w:left w:val="single" w:sz="4" w:space="0" w:color="auto"/>
              <w:bottom w:val="single" w:sz="4" w:space="0" w:color="auto"/>
              <w:right w:val="single" w:sz="4" w:space="0" w:color="auto"/>
            </w:tcBorders>
            <w:shd w:val="clear" w:color="auto" w:fill="auto"/>
            <w:noWrap/>
          </w:tcPr>
          <w:p w14:paraId="3209AD57" w14:textId="32C5579F" w:rsidR="003B71D7" w:rsidRPr="009B5CF8" w:rsidRDefault="009B5CF8" w:rsidP="009B5CF8">
            <w:pPr>
              <w:pStyle w:val="a6"/>
              <w:tabs>
                <w:tab w:val="left" w:pos="0"/>
              </w:tabs>
              <w:rPr>
                <w:bCs/>
                <w:sz w:val="26"/>
                <w:szCs w:val="26"/>
              </w:rPr>
            </w:pPr>
            <w:r>
              <w:rPr>
                <w:bCs/>
                <w:sz w:val="26"/>
                <w:szCs w:val="26"/>
                <w:lang w:val="kk-KZ"/>
              </w:rPr>
              <w:t>-23,5</w:t>
            </w:r>
            <w:r w:rsidR="003B71D7" w:rsidRPr="009B5CF8">
              <w:rPr>
                <w:bCs/>
                <w:sz w:val="26"/>
                <w:szCs w:val="26"/>
              </w:rPr>
              <w:t>%</w:t>
            </w:r>
          </w:p>
        </w:tc>
      </w:tr>
      <w:tr w:rsidR="003B71D7" w:rsidRPr="003B71D7" w14:paraId="3F2A3132" w14:textId="77777777" w:rsidTr="00335B89">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auto" w:fill="auto"/>
            <w:noWrap/>
            <w:hideMark/>
          </w:tcPr>
          <w:p w14:paraId="4BEB1A33" w14:textId="77777777" w:rsidR="003B71D7" w:rsidRPr="003B71D7" w:rsidRDefault="003B71D7" w:rsidP="00335B89">
            <w:pPr>
              <w:tabs>
                <w:tab w:val="left" w:pos="0"/>
              </w:tabs>
              <w:spacing w:after="0" w:line="240" w:lineRule="auto"/>
              <w:jc w:val="center"/>
              <w:rPr>
                <w:bCs/>
                <w:sz w:val="26"/>
                <w:szCs w:val="26"/>
                <w:lang w:val="kk-KZ"/>
              </w:rPr>
            </w:pPr>
            <w:r w:rsidRPr="003B71D7">
              <w:rPr>
                <w:bCs/>
                <w:sz w:val="26"/>
                <w:szCs w:val="26"/>
              </w:rPr>
              <w:t>5</w:t>
            </w:r>
            <w:r w:rsidRPr="003B71D7">
              <w:rPr>
                <w:bCs/>
                <w:sz w:val="26"/>
                <w:szCs w:val="26"/>
                <w:lang w:val="kk-KZ"/>
              </w:rPr>
              <w:t>Б</w:t>
            </w:r>
          </w:p>
        </w:tc>
        <w:tc>
          <w:tcPr>
            <w:tcW w:w="1411" w:type="dxa"/>
            <w:tcBorders>
              <w:top w:val="single" w:sz="4" w:space="0" w:color="auto"/>
              <w:left w:val="single" w:sz="4" w:space="0" w:color="auto"/>
              <w:bottom w:val="single" w:sz="4" w:space="0" w:color="auto"/>
              <w:right w:val="single" w:sz="4" w:space="0" w:color="auto"/>
            </w:tcBorders>
            <w:shd w:val="clear" w:color="auto" w:fill="auto"/>
            <w:noWrap/>
          </w:tcPr>
          <w:p w14:paraId="1558EC66" w14:textId="2B6E1E25" w:rsidR="003B71D7" w:rsidRPr="003B71D7" w:rsidRDefault="00335B89" w:rsidP="00335B89">
            <w:pPr>
              <w:tabs>
                <w:tab w:val="left" w:pos="0"/>
              </w:tabs>
              <w:spacing w:after="0" w:line="240" w:lineRule="auto"/>
              <w:jc w:val="center"/>
              <w:rPr>
                <w:bCs/>
                <w:sz w:val="26"/>
                <w:szCs w:val="26"/>
                <w:lang w:val="kk-KZ"/>
              </w:rPr>
            </w:pPr>
            <w:r>
              <w:rPr>
                <w:bCs/>
                <w:sz w:val="26"/>
                <w:szCs w:val="26"/>
                <w:lang w:val="kk-KZ"/>
              </w:rPr>
              <w:t>29</w:t>
            </w:r>
          </w:p>
        </w:tc>
        <w:tc>
          <w:tcPr>
            <w:tcW w:w="1554" w:type="dxa"/>
            <w:tcBorders>
              <w:top w:val="single" w:sz="4" w:space="0" w:color="auto"/>
              <w:left w:val="single" w:sz="4" w:space="0" w:color="auto"/>
              <w:bottom w:val="single" w:sz="4" w:space="0" w:color="auto"/>
              <w:right w:val="single" w:sz="4" w:space="0" w:color="auto"/>
            </w:tcBorders>
            <w:shd w:val="clear" w:color="auto" w:fill="auto"/>
            <w:noWrap/>
          </w:tcPr>
          <w:p w14:paraId="0F71BEAE" w14:textId="72E44063" w:rsidR="003B71D7" w:rsidRPr="003B71D7" w:rsidRDefault="00335B89" w:rsidP="00335B89">
            <w:pPr>
              <w:tabs>
                <w:tab w:val="left" w:pos="0"/>
              </w:tabs>
              <w:spacing w:after="0" w:line="240" w:lineRule="auto"/>
              <w:jc w:val="center"/>
              <w:rPr>
                <w:bCs/>
                <w:sz w:val="26"/>
                <w:szCs w:val="26"/>
                <w:lang w:val="kk-KZ"/>
              </w:rPr>
            </w:pPr>
            <w:r>
              <w:rPr>
                <w:bCs/>
                <w:sz w:val="26"/>
                <w:szCs w:val="26"/>
                <w:lang w:val="kk-KZ"/>
              </w:rPr>
              <w:t>12</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14:paraId="19ACC07A" w14:textId="0C287B71" w:rsidR="003B71D7" w:rsidRPr="003B71D7" w:rsidRDefault="00335B89" w:rsidP="00335B89">
            <w:pPr>
              <w:tabs>
                <w:tab w:val="left" w:pos="0"/>
              </w:tabs>
              <w:spacing w:after="0" w:line="240" w:lineRule="auto"/>
              <w:jc w:val="center"/>
              <w:rPr>
                <w:bCs/>
                <w:sz w:val="26"/>
                <w:szCs w:val="26"/>
                <w:lang w:val="kk-KZ"/>
              </w:rPr>
            </w:pPr>
            <w:r>
              <w:rPr>
                <w:bCs/>
                <w:sz w:val="26"/>
                <w:szCs w:val="26"/>
                <w:lang w:val="kk-KZ"/>
              </w:rPr>
              <w:t>57</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1360C2B1" w14:textId="0C3E07D5" w:rsidR="003B71D7" w:rsidRPr="003B71D7" w:rsidRDefault="009B5CF8" w:rsidP="00335B89">
            <w:pPr>
              <w:tabs>
                <w:tab w:val="left" w:pos="0"/>
              </w:tabs>
              <w:spacing w:after="0" w:line="240" w:lineRule="auto"/>
              <w:jc w:val="center"/>
              <w:rPr>
                <w:bCs/>
                <w:sz w:val="26"/>
                <w:szCs w:val="26"/>
                <w:lang w:val="kk-KZ"/>
              </w:rPr>
            </w:pPr>
            <w:r>
              <w:rPr>
                <w:bCs/>
                <w:sz w:val="26"/>
                <w:szCs w:val="26"/>
                <w:lang w:val="kk-KZ"/>
              </w:rPr>
              <w:t>29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219C6E3" w14:textId="3BC97BD1" w:rsidR="003B71D7" w:rsidRPr="003B71D7" w:rsidRDefault="009B5CF8" w:rsidP="00335B89">
            <w:pPr>
              <w:tabs>
                <w:tab w:val="left" w:pos="0"/>
              </w:tabs>
              <w:spacing w:after="0" w:line="240" w:lineRule="auto"/>
              <w:jc w:val="center"/>
              <w:rPr>
                <w:bCs/>
                <w:sz w:val="26"/>
                <w:szCs w:val="26"/>
                <w:lang w:val="kk-KZ"/>
              </w:rPr>
            </w:pPr>
            <w:r>
              <w:rPr>
                <w:bCs/>
                <w:sz w:val="26"/>
                <w:szCs w:val="26"/>
                <w:lang w:val="kk-KZ"/>
              </w:rPr>
              <w:t>13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1EFA9FD" w14:textId="3F459FD8" w:rsidR="003B71D7" w:rsidRPr="003B71D7" w:rsidRDefault="009B5CF8" w:rsidP="00335B89">
            <w:pPr>
              <w:tabs>
                <w:tab w:val="left" w:pos="0"/>
              </w:tabs>
              <w:spacing w:after="0" w:line="240" w:lineRule="auto"/>
              <w:jc w:val="center"/>
              <w:rPr>
                <w:bCs/>
                <w:sz w:val="26"/>
                <w:szCs w:val="26"/>
                <w:lang w:val="kk-KZ"/>
              </w:rPr>
            </w:pPr>
            <w:r>
              <w:rPr>
                <w:bCs/>
                <w:sz w:val="26"/>
                <w:szCs w:val="26"/>
                <w:lang w:val="kk-KZ"/>
              </w:rPr>
              <w:t>58</w:t>
            </w:r>
            <w:r w:rsidR="00335B89">
              <w:rPr>
                <w:bCs/>
                <w:sz w:val="26"/>
                <w:szCs w:val="26"/>
                <w:lang w:val="kk-KZ"/>
              </w:rPr>
              <w:t>,83</w:t>
            </w:r>
          </w:p>
        </w:tc>
        <w:tc>
          <w:tcPr>
            <w:tcW w:w="2077" w:type="dxa"/>
            <w:tcBorders>
              <w:top w:val="single" w:sz="4" w:space="0" w:color="auto"/>
              <w:left w:val="single" w:sz="4" w:space="0" w:color="auto"/>
              <w:bottom w:val="single" w:sz="4" w:space="0" w:color="auto"/>
              <w:right w:val="single" w:sz="4" w:space="0" w:color="auto"/>
            </w:tcBorders>
            <w:shd w:val="clear" w:color="auto" w:fill="auto"/>
            <w:noWrap/>
          </w:tcPr>
          <w:p w14:paraId="5259193E" w14:textId="796003F8" w:rsidR="003B71D7" w:rsidRPr="003B71D7" w:rsidRDefault="009B5CF8" w:rsidP="009B5CF8">
            <w:pPr>
              <w:tabs>
                <w:tab w:val="left" w:pos="0"/>
              </w:tabs>
              <w:spacing w:after="0" w:line="240" w:lineRule="auto"/>
              <w:jc w:val="center"/>
              <w:rPr>
                <w:bCs/>
                <w:sz w:val="26"/>
                <w:szCs w:val="26"/>
              </w:rPr>
            </w:pPr>
            <w:r>
              <w:rPr>
                <w:bCs/>
                <w:sz w:val="26"/>
                <w:szCs w:val="26"/>
                <w:lang w:val="kk-KZ"/>
              </w:rPr>
              <w:t xml:space="preserve">     </w:t>
            </w:r>
            <w:r w:rsidR="003B71D7" w:rsidRPr="003B71D7">
              <w:rPr>
                <w:bCs/>
                <w:sz w:val="26"/>
                <w:szCs w:val="26"/>
                <w:lang w:val="kk-KZ"/>
              </w:rPr>
              <w:t>+</w:t>
            </w:r>
            <w:r>
              <w:rPr>
                <w:bCs/>
                <w:sz w:val="26"/>
                <w:szCs w:val="26"/>
                <w:lang w:val="kk-KZ"/>
              </w:rPr>
              <w:t>1,83</w:t>
            </w:r>
            <w:r w:rsidR="003B71D7" w:rsidRPr="003B71D7">
              <w:rPr>
                <w:bCs/>
                <w:sz w:val="26"/>
                <w:szCs w:val="26"/>
              </w:rPr>
              <w:t>%</w:t>
            </w:r>
          </w:p>
        </w:tc>
      </w:tr>
      <w:tr w:rsidR="003B71D7" w:rsidRPr="003B71D7" w14:paraId="0840CF79" w14:textId="77777777" w:rsidTr="00335B89">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auto" w:fill="auto"/>
            <w:noWrap/>
            <w:hideMark/>
          </w:tcPr>
          <w:p w14:paraId="50AE248E" w14:textId="55A88DFB" w:rsidR="003B71D7" w:rsidRPr="00335B89" w:rsidRDefault="00335B89" w:rsidP="00335B89">
            <w:pPr>
              <w:tabs>
                <w:tab w:val="left" w:pos="0"/>
              </w:tabs>
              <w:spacing w:after="0" w:line="240" w:lineRule="auto"/>
              <w:jc w:val="center"/>
              <w:rPr>
                <w:bCs/>
                <w:sz w:val="26"/>
                <w:szCs w:val="26"/>
                <w:lang w:val="kk-KZ"/>
              </w:rPr>
            </w:pPr>
            <w:r>
              <w:rPr>
                <w:bCs/>
                <w:sz w:val="26"/>
                <w:szCs w:val="26"/>
                <w:lang w:val="kk-KZ"/>
              </w:rPr>
              <w:t>Сыныптар:</w:t>
            </w:r>
          </w:p>
        </w:tc>
        <w:tc>
          <w:tcPr>
            <w:tcW w:w="1411" w:type="dxa"/>
            <w:tcBorders>
              <w:top w:val="single" w:sz="4" w:space="0" w:color="auto"/>
              <w:left w:val="single" w:sz="4" w:space="0" w:color="auto"/>
              <w:bottom w:val="single" w:sz="4" w:space="0" w:color="auto"/>
              <w:right w:val="single" w:sz="4" w:space="0" w:color="auto"/>
            </w:tcBorders>
            <w:shd w:val="clear" w:color="auto" w:fill="auto"/>
            <w:noWrap/>
          </w:tcPr>
          <w:p w14:paraId="43BD29D0" w14:textId="5ACD8ADB" w:rsidR="003B71D7" w:rsidRPr="003B71D7" w:rsidRDefault="009B5CF8" w:rsidP="00335B89">
            <w:pPr>
              <w:tabs>
                <w:tab w:val="left" w:pos="0"/>
              </w:tabs>
              <w:spacing w:after="0" w:line="240" w:lineRule="auto"/>
              <w:jc w:val="center"/>
              <w:rPr>
                <w:bCs/>
                <w:sz w:val="26"/>
                <w:szCs w:val="26"/>
                <w:lang w:val="kk-KZ"/>
              </w:rPr>
            </w:pPr>
            <w:r>
              <w:rPr>
                <w:bCs/>
                <w:sz w:val="26"/>
                <w:szCs w:val="26"/>
                <w:lang w:val="kk-KZ"/>
              </w:rPr>
              <w:t>80</w:t>
            </w:r>
          </w:p>
        </w:tc>
        <w:tc>
          <w:tcPr>
            <w:tcW w:w="1554" w:type="dxa"/>
            <w:tcBorders>
              <w:top w:val="single" w:sz="4" w:space="0" w:color="auto"/>
              <w:left w:val="single" w:sz="4" w:space="0" w:color="auto"/>
              <w:bottom w:val="single" w:sz="4" w:space="0" w:color="auto"/>
              <w:right w:val="single" w:sz="4" w:space="0" w:color="auto"/>
            </w:tcBorders>
            <w:shd w:val="clear" w:color="auto" w:fill="auto"/>
            <w:noWrap/>
          </w:tcPr>
          <w:p w14:paraId="4AF9DC51" w14:textId="4202579B" w:rsidR="003B71D7" w:rsidRPr="003B71D7" w:rsidRDefault="009B5CF8" w:rsidP="00335B89">
            <w:pPr>
              <w:tabs>
                <w:tab w:val="left" w:pos="0"/>
              </w:tabs>
              <w:spacing w:after="0" w:line="240" w:lineRule="auto"/>
              <w:jc w:val="center"/>
              <w:rPr>
                <w:bCs/>
                <w:sz w:val="26"/>
                <w:szCs w:val="26"/>
                <w:lang w:val="kk-KZ"/>
              </w:rPr>
            </w:pPr>
            <w:r>
              <w:rPr>
                <w:bCs/>
                <w:sz w:val="26"/>
                <w:szCs w:val="26"/>
                <w:lang w:val="kk-KZ"/>
              </w:rPr>
              <w:t>47</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14:paraId="6E85DB67" w14:textId="69C24BCB" w:rsidR="003B71D7" w:rsidRPr="003B71D7" w:rsidRDefault="009B5CF8" w:rsidP="00335B89">
            <w:pPr>
              <w:tabs>
                <w:tab w:val="left" w:pos="0"/>
              </w:tabs>
              <w:spacing w:after="0" w:line="240" w:lineRule="auto"/>
              <w:jc w:val="center"/>
              <w:rPr>
                <w:bCs/>
                <w:sz w:val="26"/>
                <w:szCs w:val="26"/>
                <w:lang w:val="kk-KZ"/>
              </w:rPr>
            </w:pPr>
            <w:r>
              <w:rPr>
                <w:bCs/>
                <w:sz w:val="26"/>
                <w:szCs w:val="26"/>
                <w:lang w:val="kk-KZ"/>
              </w:rPr>
              <w:t>66,3</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203EDF4D" w14:textId="131A465B" w:rsidR="003B71D7" w:rsidRPr="003B71D7" w:rsidRDefault="009B5CF8" w:rsidP="00335B89">
            <w:pPr>
              <w:tabs>
                <w:tab w:val="left" w:pos="0"/>
              </w:tabs>
              <w:spacing w:after="0" w:line="240" w:lineRule="auto"/>
              <w:jc w:val="center"/>
              <w:rPr>
                <w:bCs/>
                <w:sz w:val="26"/>
                <w:szCs w:val="26"/>
                <w:lang w:val="kk-KZ"/>
              </w:rPr>
            </w:pPr>
            <w:r>
              <w:rPr>
                <w:bCs/>
                <w:sz w:val="26"/>
                <w:szCs w:val="26"/>
                <w:lang w:val="kk-KZ"/>
              </w:rPr>
              <w:t>83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7096192" w14:textId="7F82C25F" w:rsidR="003B71D7" w:rsidRPr="003B71D7" w:rsidRDefault="009B5CF8" w:rsidP="00335B89">
            <w:pPr>
              <w:tabs>
                <w:tab w:val="left" w:pos="0"/>
              </w:tabs>
              <w:spacing w:after="0" w:line="240" w:lineRule="auto"/>
              <w:jc w:val="center"/>
              <w:rPr>
                <w:bCs/>
                <w:sz w:val="26"/>
                <w:szCs w:val="26"/>
                <w:lang w:val="kk-KZ"/>
              </w:rPr>
            </w:pPr>
            <w:r>
              <w:rPr>
                <w:bCs/>
                <w:sz w:val="26"/>
                <w:szCs w:val="26"/>
                <w:lang w:val="kk-KZ"/>
              </w:rPr>
              <w:t>38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DF0D44A" w14:textId="197145C7" w:rsidR="003B71D7" w:rsidRPr="003B71D7" w:rsidRDefault="009B5CF8" w:rsidP="00335B89">
            <w:pPr>
              <w:tabs>
                <w:tab w:val="left" w:pos="0"/>
              </w:tabs>
              <w:spacing w:after="0" w:line="240" w:lineRule="auto"/>
              <w:jc w:val="center"/>
              <w:rPr>
                <w:bCs/>
                <w:sz w:val="26"/>
                <w:szCs w:val="26"/>
                <w:lang w:val="kk-KZ"/>
              </w:rPr>
            </w:pPr>
            <w:r>
              <w:rPr>
                <w:bCs/>
                <w:sz w:val="26"/>
                <w:szCs w:val="26"/>
                <w:lang w:val="kk-KZ"/>
              </w:rPr>
              <w:t>57,6</w:t>
            </w:r>
          </w:p>
        </w:tc>
        <w:tc>
          <w:tcPr>
            <w:tcW w:w="2077" w:type="dxa"/>
            <w:tcBorders>
              <w:top w:val="single" w:sz="4" w:space="0" w:color="auto"/>
              <w:left w:val="single" w:sz="4" w:space="0" w:color="auto"/>
              <w:bottom w:val="single" w:sz="4" w:space="0" w:color="auto"/>
              <w:right w:val="single" w:sz="4" w:space="0" w:color="auto"/>
            </w:tcBorders>
            <w:shd w:val="clear" w:color="auto" w:fill="auto"/>
            <w:noWrap/>
          </w:tcPr>
          <w:p w14:paraId="0B0CE1D8" w14:textId="6D4F72C5" w:rsidR="003B71D7" w:rsidRPr="003B71D7" w:rsidRDefault="009B5CF8" w:rsidP="00335B89">
            <w:pPr>
              <w:tabs>
                <w:tab w:val="left" w:pos="0"/>
              </w:tabs>
              <w:spacing w:after="0" w:line="240" w:lineRule="auto"/>
              <w:jc w:val="center"/>
              <w:rPr>
                <w:bCs/>
                <w:sz w:val="26"/>
                <w:szCs w:val="26"/>
              </w:rPr>
            </w:pPr>
            <w:r>
              <w:rPr>
                <w:bCs/>
                <w:sz w:val="26"/>
                <w:szCs w:val="26"/>
                <w:lang w:val="kk-KZ"/>
              </w:rPr>
              <w:t xml:space="preserve">    </w:t>
            </w:r>
            <w:r w:rsidR="003B71D7" w:rsidRPr="003B71D7">
              <w:rPr>
                <w:bCs/>
                <w:sz w:val="26"/>
                <w:szCs w:val="26"/>
              </w:rPr>
              <w:t>-</w:t>
            </w:r>
            <w:r w:rsidR="003B71D7" w:rsidRPr="003B71D7">
              <w:rPr>
                <w:bCs/>
                <w:sz w:val="26"/>
                <w:szCs w:val="26"/>
                <w:lang w:val="kk-KZ"/>
              </w:rPr>
              <w:t>8</w:t>
            </w:r>
            <w:r>
              <w:rPr>
                <w:bCs/>
                <w:sz w:val="26"/>
                <w:szCs w:val="26"/>
                <w:lang w:val="kk-KZ"/>
              </w:rPr>
              <w:t>,7</w:t>
            </w:r>
            <w:r w:rsidR="003B71D7" w:rsidRPr="003B71D7">
              <w:rPr>
                <w:bCs/>
                <w:sz w:val="26"/>
                <w:szCs w:val="26"/>
              </w:rPr>
              <w:t>%</w:t>
            </w:r>
          </w:p>
        </w:tc>
      </w:tr>
    </w:tbl>
    <w:p w14:paraId="60D84CB1" w14:textId="77777777" w:rsidR="00335B89" w:rsidRDefault="00335B89" w:rsidP="003B71D7">
      <w:pPr>
        <w:tabs>
          <w:tab w:val="left" w:pos="0"/>
        </w:tabs>
        <w:spacing w:after="0" w:line="240" w:lineRule="auto"/>
        <w:jc w:val="both"/>
        <w:rPr>
          <w:bCs/>
          <w:sz w:val="26"/>
          <w:szCs w:val="26"/>
          <w:lang w:val="ru-RU"/>
        </w:rPr>
      </w:pPr>
    </w:p>
    <w:p w14:paraId="018CEAF7" w14:textId="3982B645" w:rsidR="00335B89" w:rsidRPr="00F518B3" w:rsidRDefault="009B5CF8" w:rsidP="00F518B3">
      <w:pPr>
        <w:tabs>
          <w:tab w:val="left" w:pos="0"/>
        </w:tabs>
        <w:spacing w:after="0" w:line="240" w:lineRule="auto"/>
        <w:jc w:val="both"/>
        <w:rPr>
          <w:bCs/>
          <w:sz w:val="26"/>
          <w:szCs w:val="26"/>
          <w:lang w:val="ru-RU"/>
        </w:rPr>
      </w:pPr>
      <w:r>
        <w:rPr>
          <w:bCs/>
          <w:sz w:val="26"/>
          <w:szCs w:val="26"/>
          <w:lang w:val="ru-RU"/>
        </w:rPr>
        <w:lastRenderedPageBreak/>
        <w:tab/>
      </w:r>
      <w:r w:rsidR="003B71D7" w:rsidRPr="003B71D7">
        <w:rPr>
          <w:bCs/>
          <w:sz w:val="26"/>
          <w:szCs w:val="26"/>
          <w:lang w:val="ru-RU"/>
        </w:rPr>
        <w:t>5</w:t>
      </w:r>
      <w:r>
        <w:rPr>
          <w:bCs/>
          <w:sz w:val="26"/>
          <w:szCs w:val="26"/>
          <w:lang w:val="ru-RU"/>
        </w:rPr>
        <w:t>А</w:t>
      </w:r>
      <w:r w:rsidR="003B71D7" w:rsidRPr="003B71D7">
        <w:rPr>
          <w:bCs/>
          <w:sz w:val="26"/>
          <w:szCs w:val="26"/>
          <w:lang w:val="kk-KZ"/>
        </w:rPr>
        <w:t>,</w:t>
      </w:r>
      <w:r>
        <w:rPr>
          <w:bCs/>
          <w:sz w:val="26"/>
          <w:szCs w:val="26"/>
          <w:lang w:val="kk-KZ"/>
        </w:rPr>
        <w:t xml:space="preserve"> Ә</w:t>
      </w:r>
      <w:r w:rsidR="003B71D7" w:rsidRPr="003B71D7">
        <w:rPr>
          <w:bCs/>
          <w:sz w:val="26"/>
          <w:szCs w:val="26"/>
          <w:lang w:val="kk-KZ"/>
        </w:rPr>
        <w:t xml:space="preserve"> </w:t>
      </w:r>
      <w:proofErr w:type="gramStart"/>
      <w:r w:rsidR="003B71D7" w:rsidRPr="003B71D7">
        <w:rPr>
          <w:bCs/>
          <w:sz w:val="26"/>
          <w:szCs w:val="26"/>
          <w:lang w:val="kk-KZ"/>
        </w:rPr>
        <w:t xml:space="preserve">сыныптарында </w:t>
      </w:r>
      <w:r w:rsidR="003B71D7" w:rsidRPr="003B71D7">
        <w:rPr>
          <w:bCs/>
          <w:sz w:val="26"/>
          <w:szCs w:val="26"/>
          <w:lang w:val="ru-RU"/>
        </w:rPr>
        <w:t xml:space="preserve"> </w:t>
      </w:r>
      <w:proofErr w:type="spellStart"/>
      <w:r w:rsidR="003B71D7" w:rsidRPr="003B71D7">
        <w:rPr>
          <w:bCs/>
          <w:sz w:val="26"/>
          <w:szCs w:val="26"/>
          <w:lang w:val="ru-RU"/>
        </w:rPr>
        <w:t>теріс</w:t>
      </w:r>
      <w:proofErr w:type="spellEnd"/>
      <w:proofErr w:type="gramEnd"/>
      <w:r w:rsidR="003B71D7" w:rsidRPr="003B71D7">
        <w:rPr>
          <w:bCs/>
          <w:sz w:val="26"/>
          <w:szCs w:val="26"/>
          <w:lang w:val="ru-RU"/>
        </w:rPr>
        <w:t xml:space="preserve"> динамика </w:t>
      </w:r>
      <w:proofErr w:type="spellStart"/>
      <w:r w:rsidR="003B71D7" w:rsidRPr="003B71D7">
        <w:rPr>
          <w:bCs/>
          <w:sz w:val="26"/>
          <w:szCs w:val="26"/>
          <w:lang w:val="ru-RU"/>
        </w:rPr>
        <w:t>көрсетілуде</w:t>
      </w:r>
      <w:proofErr w:type="spellEnd"/>
      <w:r>
        <w:rPr>
          <w:bCs/>
          <w:sz w:val="26"/>
          <w:szCs w:val="26"/>
          <w:lang w:val="ru-RU"/>
        </w:rPr>
        <w:t xml:space="preserve">… </w:t>
      </w:r>
      <w:proofErr w:type="spellStart"/>
      <w:r w:rsidR="003B71D7" w:rsidRPr="003B71D7">
        <w:rPr>
          <w:bCs/>
          <w:sz w:val="26"/>
          <w:szCs w:val="26"/>
          <w:lang w:val="ru-RU"/>
        </w:rPr>
        <w:t>Пәндер</w:t>
      </w:r>
      <w:proofErr w:type="spellEnd"/>
      <w:r w:rsidR="003B71D7" w:rsidRPr="003B71D7">
        <w:rPr>
          <w:bCs/>
          <w:sz w:val="26"/>
          <w:szCs w:val="26"/>
          <w:lang w:val="ru-RU"/>
        </w:rPr>
        <w:t xml:space="preserve"> </w:t>
      </w:r>
      <w:proofErr w:type="spellStart"/>
      <w:r w:rsidR="003B71D7" w:rsidRPr="003B71D7">
        <w:rPr>
          <w:bCs/>
          <w:sz w:val="26"/>
          <w:szCs w:val="26"/>
          <w:lang w:val="ru-RU"/>
        </w:rPr>
        <w:t>контекстінде</w:t>
      </w:r>
      <w:proofErr w:type="spellEnd"/>
      <w:r w:rsidR="003B71D7" w:rsidRPr="003B71D7">
        <w:rPr>
          <w:bCs/>
          <w:sz w:val="26"/>
          <w:szCs w:val="26"/>
          <w:lang w:val="ru-RU"/>
        </w:rPr>
        <w:t xml:space="preserve"> </w:t>
      </w:r>
      <w:proofErr w:type="spellStart"/>
      <w:r w:rsidR="003B71D7" w:rsidRPr="003B71D7">
        <w:rPr>
          <w:bCs/>
          <w:sz w:val="26"/>
          <w:szCs w:val="26"/>
          <w:lang w:val="ru-RU"/>
        </w:rPr>
        <w:t>оқушылардың</w:t>
      </w:r>
      <w:proofErr w:type="spellEnd"/>
      <w:r w:rsidR="003B71D7" w:rsidRPr="003B71D7">
        <w:rPr>
          <w:bCs/>
          <w:sz w:val="26"/>
          <w:szCs w:val="26"/>
          <w:lang w:val="ru-RU"/>
        </w:rPr>
        <w:t xml:space="preserve"> </w:t>
      </w:r>
      <w:proofErr w:type="spellStart"/>
      <w:r w:rsidR="003B71D7" w:rsidRPr="003B71D7">
        <w:rPr>
          <w:bCs/>
          <w:sz w:val="26"/>
          <w:szCs w:val="26"/>
          <w:lang w:val="ru-RU"/>
        </w:rPr>
        <w:t>білім</w:t>
      </w:r>
      <w:proofErr w:type="spellEnd"/>
      <w:r w:rsidR="003B71D7" w:rsidRPr="003B71D7">
        <w:rPr>
          <w:bCs/>
          <w:sz w:val="26"/>
          <w:szCs w:val="26"/>
          <w:lang w:val="ru-RU"/>
        </w:rPr>
        <w:t xml:space="preserve"> </w:t>
      </w:r>
      <w:proofErr w:type="spellStart"/>
      <w:r w:rsidR="003B71D7" w:rsidRPr="003B71D7">
        <w:rPr>
          <w:bCs/>
          <w:sz w:val="26"/>
          <w:szCs w:val="26"/>
          <w:lang w:val="ru-RU"/>
        </w:rPr>
        <w:t>сапасының</w:t>
      </w:r>
      <w:proofErr w:type="spellEnd"/>
      <w:r w:rsidR="003B71D7" w:rsidRPr="003B71D7">
        <w:rPr>
          <w:bCs/>
          <w:sz w:val="26"/>
          <w:szCs w:val="26"/>
          <w:lang w:val="ru-RU"/>
        </w:rPr>
        <w:t xml:space="preserve"> </w:t>
      </w:r>
      <w:proofErr w:type="spellStart"/>
      <w:r w:rsidR="003B71D7" w:rsidRPr="003B71D7">
        <w:rPr>
          <w:bCs/>
          <w:sz w:val="26"/>
          <w:szCs w:val="26"/>
          <w:lang w:val="ru-RU"/>
        </w:rPr>
        <w:t>динамикасы</w:t>
      </w:r>
      <w:proofErr w:type="spellEnd"/>
      <w:r w:rsidR="003B71D7" w:rsidRPr="003B71D7">
        <w:rPr>
          <w:bCs/>
          <w:sz w:val="26"/>
          <w:szCs w:val="26"/>
          <w:lang w:val="ru-RU"/>
        </w:rPr>
        <w:t xml:space="preserve"> </w:t>
      </w:r>
      <w:proofErr w:type="spellStart"/>
      <w:r w:rsidR="003B71D7" w:rsidRPr="003B71D7">
        <w:rPr>
          <w:bCs/>
          <w:sz w:val="26"/>
          <w:szCs w:val="26"/>
          <w:lang w:val="ru-RU"/>
        </w:rPr>
        <w:t>төмендегідей</w:t>
      </w:r>
      <w:proofErr w:type="spellEnd"/>
      <w:r w:rsidR="003B71D7" w:rsidRPr="003B71D7">
        <w:rPr>
          <w:bCs/>
          <w:sz w:val="26"/>
          <w:szCs w:val="26"/>
          <w:lang w:val="ru-RU"/>
        </w:rPr>
        <w:t>:</w:t>
      </w:r>
      <w:r>
        <w:rPr>
          <w:bCs/>
          <w:sz w:val="26"/>
          <w:szCs w:val="26"/>
          <w:lang w:val="ru-RU"/>
        </w:rPr>
        <w:t xml:space="preserve"> </w:t>
      </w:r>
      <w:r w:rsidR="003B71D7" w:rsidRPr="003B71D7">
        <w:rPr>
          <w:bCs/>
          <w:sz w:val="26"/>
          <w:szCs w:val="26"/>
          <w:lang w:val="ru-RU"/>
        </w:rPr>
        <w:t xml:space="preserve">2 </w:t>
      </w:r>
      <w:proofErr w:type="spellStart"/>
      <w:r w:rsidR="003B71D7" w:rsidRPr="003B71D7">
        <w:rPr>
          <w:bCs/>
          <w:sz w:val="26"/>
          <w:szCs w:val="26"/>
          <w:lang w:val="ru-RU"/>
        </w:rPr>
        <w:t>жыл</w:t>
      </w:r>
      <w:proofErr w:type="spellEnd"/>
      <w:r w:rsidR="003B71D7" w:rsidRPr="003B71D7">
        <w:rPr>
          <w:bCs/>
          <w:sz w:val="26"/>
          <w:szCs w:val="26"/>
          <w:lang w:val="ru-RU"/>
        </w:rPr>
        <w:t xml:space="preserve"> </w:t>
      </w:r>
      <w:proofErr w:type="spellStart"/>
      <w:r w:rsidR="003B71D7" w:rsidRPr="003B71D7">
        <w:rPr>
          <w:bCs/>
          <w:sz w:val="26"/>
          <w:szCs w:val="26"/>
          <w:lang w:val="ru-RU"/>
        </w:rPr>
        <w:t>бойы</w:t>
      </w:r>
      <w:proofErr w:type="spellEnd"/>
      <w:r w:rsidR="003B71D7" w:rsidRPr="003B71D7">
        <w:rPr>
          <w:bCs/>
          <w:sz w:val="26"/>
          <w:szCs w:val="26"/>
          <w:lang w:val="ru-RU"/>
        </w:rPr>
        <w:t xml:space="preserve"> </w:t>
      </w:r>
      <w:proofErr w:type="spellStart"/>
      <w:r w:rsidR="003B71D7" w:rsidRPr="003B71D7">
        <w:rPr>
          <w:bCs/>
          <w:sz w:val="26"/>
          <w:szCs w:val="26"/>
          <w:lang w:val="ru-RU"/>
        </w:rPr>
        <w:t>бастауыш</w:t>
      </w:r>
      <w:proofErr w:type="spellEnd"/>
      <w:r w:rsidR="003B71D7" w:rsidRPr="003B71D7">
        <w:rPr>
          <w:bCs/>
          <w:sz w:val="26"/>
          <w:szCs w:val="26"/>
          <w:lang w:val="ru-RU"/>
        </w:rPr>
        <w:t xml:space="preserve"> </w:t>
      </w:r>
      <w:proofErr w:type="spellStart"/>
      <w:r w:rsidR="003B71D7" w:rsidRPr="003B71D7">
        <w:rPr>
          <w:bCs/>
          <w:sz w:val="26"/>
          <w:szCs w:val="26"/>
          <w:lang w:val="ru-RU"/>
        </w:rPr>
        <w:t>мектепте</w:t>
      </w:r>
      <w:proofErr w:type="spellEnd"/>
      <w:r w:rsidR="003B71D7" w:rsidRPr="003B71D7">
        <w:rPr>
          <w:bCs/>
          <w:sz w:val="26"/>
          <w:szCs w:val="26"/>
          <w:lang w:val="ru-RU"/>
        </w:rPr>
        <w:t xml:space="preserve"> </w:t>
      </w:r>
      <w:proofErr w:type="spellStart"/>
      <w:r w:rsidR="003B71D7" w:rsidRPr="003B71D7">
        <w:rPr>
          <w:bCs/>
          <w:sz w:val="26"/>
          <w:szCs w:val="26"/>
          <w:lang w:val="ru-RU"/>
        </w:rPr>
        <w:t>базалық</w:t>
      </w:r>
      <w:proofErr w:type="spellEnd"/>
      <w:r w:rsidR="003B71D7" w:rsidRPr="003B71D7">
        <w:rPr>
          <w:bCs/>
          <w:sz w:val="26"/>
          <w:szCs w:val="26"/>
          <w:lang w:val="ru-RU"/>
        </w:rPr>
        <w:t xml:space="preserve"> </w:t>
      </w:r>
      <w:proofErr w:type="spellStart"/>
      <w:r w:rsidR="003B71D7" w:rsidRPr="003B71D7">
        <w:rPr>
          <w:bCs/>
          <w:sz w:val="26"/>
          <w:szCs w:val="26"/>
          <w:lang w:val="ru-RU"/>
        </w:rPr>
        <w:t>пәндер</w:t>
      </w:r>
      <w:proofErr w:type="spellEnd"/>
      <w:r w:rsidR="003B71D7" w:rsidRPr="003B71D7">
        <w:rPr>
          <w:bCs/>
          <w:sz w:val="26"/>
          <w:szCs w:val="26"/>
          <w:lang w:val="ru-RU"/>
        </w:rPr>
        <w:t xml:space="preserve"> </w:t>
      </w:r>
      <w:proofErr w:type="spellStart"/>
      <w:r w:rsidR="003B71D7" w:rsidRPr="003B71D7">
        <w:rPr>
          <w:bCs/>
          <w:sz w:val="26"/>
          <w:szCs w:val="26"/>
          <w:lang w:val="ru-RU"/>
        </w:rPr>
        <w:t>бойынша</w:t>
      </w:r>
      <w:proofErr w:type="spellEnd"/>
      <w:r w:rsidR="003B71D7" w:rsidRPr="003B71D7">
        <w:rPr>
          <w:bCs/>
          <w:sz w:val="26"/>
          <w:szCs w:val="26"/>
          <w:lang w:val="ru-RU"/>
        </w:rPr>
        <w:t xml:space="preserve"> </w:t>
      </w:r>
      <w:proofErr w:type="spellStart"/>
      <w:r w:rsidR="003B71D7" w:rsidRPr="003B71D7">
        <w:rPr>
          <w:bCs/>
          <w:sz w:val="26"/>
          <w:szCs w:val="26"/>
          <w:lang w:val="ru-RU"/>
        </w:rPr>
        <w:t>тұрақты</w:t>
      </w:r>
      <w:proofErr w:type="spellEnd"/>
      <w:r w:rsidR="003B71D7" w:rsidRPr="003B71D7">
        <w:rPr>
          <w:bCs/>
          <w:sz w:val="26"/>
          <w:szCs w:val="26"/>
          <w:lang w:val="ru-RU"/>
        </w:rPr>
        <w:t xml:space="preserve"> </w:t>
      </w:r>
      <w:proofErr w:type="spellStart"/>
      <w:r w:rsidR="003B71D7" w:rsidRPr="003B71D7">
        <w:rPr>
          <w:bCs/>
          <w:sz w:val="26"/>
          <w:szCs w:val="26"/>
          <w:lang w:val="ru-RU"/>
        </w:rPr>
        <w:t>жоғары</w:t>
      </w:r>
      <w:proofErr w:type="spellEnd"/>
      <w:r w:rsidR="003B71D7" w:rsidRPr="003B71D7">
        <w:rPr>
          <w:bCs/>
          <w:sz w:val="26"/>
          <w:szCs w:val="26"/>
          <w:lang w:val="ru-RU"/>
        </w:rPr>
        <w:t xml:space="preserve"> </w:t>
      </w:r>
      <w:proofErr w:type="spellStart"/>
      <w:r w:rsidR="003B71D7" w:rsidRPr="003B71D7">
        <w:rPr>
          <w:bCs/>
          <w:sz w:val="26"/>
          <w:szCs w:val="26"/>
          <w:lang w:val="ru-RU"/>
        </w:rPr>
        <w:t>білім</w:t>
      </w:r>
      <w:proofErr w:type="spellEnd"/>
      <w:r w:rsidR="003B71D7" w:rsidRPr="003B71D7">
        <w:rPr>
          <w:bCs/>
          <w:sz w:val="26"/>
          <w:szCs w:val="26"/>
          <w:lang w:val="ru-RU"/>
        </w:rPr>
        <w:t xml:space="preserve"> </w:t>
      </w:r>
      <w:proofErr w:type="spellStart"/>
      <w:r w:rsidR="003B71D7" w:rsidRPr="003B71D7">
        <w:rPr>
          <w:bCs/>
          <w:sz w:val="26"/>
          <w:szCs w:val="26"/>
          <w:lang w:val="ru-RU"/>
        </w:rPr>
        <w:t>сапасы</w:t>
      </w:r>
      <w:proofErr w:type="spellEnd"/>
      <w:r w:rsidR="003B71D7" w:rsidRPr="003B71D7">
        <w:rPr>
          <w:bCs/>
          <w:sz w:val="26"/>
          <w:szCs w:val="26"/>
          <w:lang w:val="ru-RU"/>
        </w:rPr>
        <w:t xml:space="preserve"> </w:t>
      </w:r>
      <w:proofErr w:type="spellStart"/>
      <w:r w:rsidR="003B71D7" w:rsidRPr="003B71D7">
        <w:rPr>
          <w:bCs/>
          <w:sz w:val="26"/>
          <w:szCs w:val="26"/>
          <w:lang w:val="ru-RU"/>
        </w:rPr>
        <w:t>байқалады</w:t>
      </w:r>
      <w:proofErr w:type="spellEnd"/>
      <w:r w:rsidR="003B71D7" w:rsidRPr="003B71D7">
        <w:rPr>
          <w:bCs/>
          <w:sz w:val="26"/>
          <w:szCs w:val="26"/>
          <w:lang w:val="ru-RU"/>
        </w:rPr>
        <w:t xml:space="preserve">. </w:t>
      </w:r>
    </w:p>
    <w:p w14:paraId="2E9D1764" w14:textId="67E9707A" w:rsidR="003B71D7" w:rsidRPr="00EF2F0F" w:rsidRDefault="003B71D7" w:rsidP="003B71D7">
      <w:pPr>
        <w:tabs>
          <w:tab w:val="left" w:pos="0"/>
        </w:tabs>
        <w:spacing w:after="0" w:line="240" w:lineRule="auto"/>
        <w:jc w:val="center"/>
        <w:rPr>
          <w:b/>
          <w:bCs/>
          <w:sz w:val="26"/>
          <w:szCs w:val="26"/>
          <w:lang w:val="ru-RU"/>
        </w:rPr>
      </w:pPr>
      <w:proofErr w:type="spellStart"/>
      <w:r w:rsidRPr="00EF2F0F">
        <w:rPr>
          <w:b/>
          <w:bCs/>
          <w:sz w:val="26"/>
          <w:szCs w:val="26"/>
          <w:lang w:val="ru-RU"/>
        </w:rPr>
        <w:t>Бастауыш</w:t>
      </w:r>
      <w:proofErr w:type="spellEnd"/>
      <w:r w:rsidRPr="00EF2F0F">
        <w:rPr>
          <w:b/>
          <w:bCs/>
          <w:sz w:val="26"/>
          <w:szCs w:val="26"/>
          <w:lang w:val="ru-RU"/>
        </w:rPr>
        <w:t xml:space="preserve"> </w:t>
      </w:r>
      <w:proofErr w:type="spellStart"/>
      <w:r w:rsidRPr="00EF2F0F">
        <w:rPr>
          <w:b/>
          <w:bCs/>
          <w:sz w:val="26"/>
          <w:szCs w:val="26"/>
          <w:lang w:val="ru-RU"/>
        </w:rPr>
        <w:t>сынып</w:t>
      </w:r>
      <w:proofErr w:type="spellEnd"/>
      <w:r w:rsidRPr="00EF2F0F">
        <w:rPr>
          <w:b/>
          <w:bCs/>
          <w:sz w:val="26"/>
          <w:szCs w:val="26"/>
          <w:lang w:val="ru-RU"/>
        </w:rPr>
        <w:t xml:space="preserve"> </w:t>
      </w:r>
      <w:proofErr w:type="spellStart"/>
      <w:r w:rsidRPr="00EF2F0F">
        <w:rPr>
          <w:b/>
          <w:bCs/>
          <w:sz w:val="26"/>
          <w:szCs w:val="26"/>
          <w:lang w:val="ru-RU"/>
        </w:rPr>
        <w:t>оқушыларының</w:t>
      </w:r>
      <w:proofErr w:type="spellEnd"/>
      <w:r w:rsidRPr="00EF2F0F">
        <w:rPr>
          <w:b/>
          <w:bCs/>
          <w:sz w:val="26"/>
          <w:szCs w:val="26"/>
          <w:lang w:val="ru-RU"/>
        </w:rPr>
        <w:t xml:space="preserve"> </w:t>
      </w:r>
      <w:proofErr w:type="spellStart"/>
      <w:r w:rsidRPr="00EF2F0F">
        <w:rPr>
          <w:b/>
          <w:bCs/>
          <w:sz w:val="26"/>
          <w:szCs w:val="26"/>
          <w:lang w:val="ru-RU"/>
        </w:rPr>
        <w:t>үлгерім</w:t>
      </w:r>
      <w:proofErr w:type="spellEnd"/>
      <w:r w:rsidRPr="00EF2F0F">
        <w:rPr>
          <w:b/>
          <w:bCs/>
          <w:sz w:val="26"/>
          <w:szCs w:val="26"/>
          <w:lang w:val="ru-RU"/>
        </w:rPr>
        <w:t xml:space="preserve"> </w:t>
      </w:r>
      <w:proofErr w:type="spellStart"/>
      <w:r w:rsidRPr="00EF2F0F">
        <w:rPr>
          <w:b/>
          <w:bCs/>
          <w:sz w:val="26"/>
          <w:szCs w:val="26"/>
          <w:lang w:val="ru-RU"/>
        </w:rPr>
        <w:t>сапасының</w:t>
      </w:r>
      <w:proofErr w:type="spellEnd"/>
      <w:r w:rsidRPr="00EF2F0F">
        <w:rPr>
          <w:b/>
          <w:bCs/>
          <w:sz w:val="26"/>
          <w:szCs w:val="26"/>
          <w:lang w:val="ru-RU"/>
        </w:rPr>
        <w:t xml:space="preserve"> </w:t>
      </w:r>
      <w:proofErr w:type="spellStart"/>
      <w:r w:rsidRPr="00EF2F0F">
        <w:rPr>
          <w:b/>
          <w:bCs/>
          <w:sz w:val="26"/>
          <w:szCs w:val="26"/>
          <w:lang w:val="ru-RU"/>
        </w:rPr>
        <w:t>динамикасы</w:t>
      </w:r>
      <w:proofErr w:type="spellEnd"/>
    </w:p>
    <w:tbl>
      <w:tblPr>
        <w:tblW w:w="11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2243"/>
        <w:gridCol w:w="2797"/>
        <w:gridCol w:w="2797"/>
      </w:tblGrid>
      <w:tr w:rsidR="00AD22E7" w:rsidRPr="003B71D7" w14:paraId="4D988B8C" w14:textId="40CF4D9F" w:rsidTr="00AD22E7">
        <w:trPr>
          <w:trHeight w:val="294"/>
          <w:jc w:val="center"/>
        </w:trPr>
        <w:tc>
          <w:tcPr>
            <w:tcW w:w="3828" w:type="dxa"/>
            <w:shd w:val="clear" w:color="auto" w:fill="auto"/>
            <w:hideMark/>
          </w:tcPr>
          <w:p w14:paraId="38156335" w14:textId="6900AFB9" w:rsidR="00AD22E7" w:rsidRPr="00AD22E7" w:rsidRDefault="00AD22E7" w:rsidP="003B71D7">
            <w:pPr>
              <w:tabs>
                <w:tab w:val="left" w:pos="0"/>
              </w:tabs>
              <w:spacing w:after="0" w:line="240" w:lineRule="auto"/>
              <w:jc w:val="center"/>
              <w:rPr>
                <w:b/>
                <w:sz w:val="26"/>
                <w:szCs w:val="26"/>
              </w:rPr>
            </w:pPr>
            <w:r>
              <w:rPr>
                <w:b/>
                <w:sz w:val="26"/>
                <w:szCs w:val="26"/>
                <w:lang w:val="kk-KZ"/>
              </w:rPr>
              <w:t>П</w:t>
            </w:r>
            <w:r w:rsidRPr="00AD22E7">
              <w:rPr>
                <w:b/>
                <w:sz w:val="26"/>
                <w:szCs w:val="26"/>
                <w:lang w:val="kk-KZ"/>
              </w:rPr>
              <w:t>ән</w:t>
            </w:r>
          </w:p>
        </w:tc>
        <w:tc>
          <w:tcPr>
            <w:tcW w:w="2243" w:type="dxa"/>
            <w:shd w:val="clear" w:color="auto" w:fill="auto"/>
            <w:vAlign w:val="center"/>
          </w:tcPr>
          <w:p w14:paraId="278BA82B" w14:textId="77777777" w:rsidR="00AD22E7" w:rsidRPr="00AD22E7" w:rsidRDefault="00AD22E7" w:rsidP="003B71D7">
            <w:pPr>
              <w:tabs>
                <w:tab w:val="left" w:pos="0"/>
              </w:tabs>
              <w:spacing w:after="0" w:line="240" w:lineRule="auto"/>
              <w:jc w:val="center"/>
              <w:rPr>
                <w:b/>
                <w:sz w:val="26"/>
                <w:szCs w:val="26"/>
                <w:lang w:val="kk-KZ"/>
              </w:rPr>
            </w:pPr>
            <w:r w:rsidRPr="00AD22E7">
              <w:rPr>
                <w:b/>
                <w:sz w:val="26"/>
                <w:szCs w:val="26"/>
                <w:lang w:val="kk-KZ"/>
              </w:rPr>
              <w:t>2021-2022</w:t>
            </w:r>
          </w:p>
        </w:tc>
        <w:tc>
          <w:tcPr>
            <w:tcW w:w="2797" w:type="dxa"/>
            <w:vAlign w:val="center"/>
          </w:tcPr>
          <w:p w14:paraId="33BF5123" w14:textId="77777777" w:rsidR="00AD22E7" w:rsidRPr="00AD22E7" w:rsidRDefault="00AD22E7" w:rsidP="003B71D7">
            <w:pPr>
              <w:tabs>
                <w:tab w:val="left" w:pos="0"/>
              </w:tabs>
              <w:spacing w:after="0" w:line="240" w:lineRule="auto"/>
              <w:jc w:val="center"/>
              <w:rPr>
                <w:b/>
                <w:sz w:val="26"/>
                <w:szCs w:val="26"/>
                <w:lang w:val="kk-KZ"/>
              </w:rPr>
            </w:pPr>
            <w:r w:rsidRPr="00AD22E7">
              <w:rPr>
                <w:b/>
                <w:sz w:val="26"/>
                <w:szCs w:val="26"/>
                <w:lang w:val="kk-KZ"/>
              </w:rPr>
              <w:t>2022-2023</w:t>
            </w:r>
          </w:p>
        </w:tc>
        <w:tc>
          <w:tcPr>
            <w:tcW w:w="2797" w:type="dxa"/>
          </w:tcPr>
          <w:p w14:paraId="6BE1A579" w14:textId="059366EB" w:rsidR="00AD22E7" w:rsidRPr="00AD22E7" w:rsidRDefault="00AD22E7" w:rsidP="003B71D7">
            <w:pPr>
              <w:tabs>
                <w:tab w:val="left" w:pos="0"/>
              </w:tabs>
              <w:spacing w:after="0" w:line="240" w:lineRule="auto"/>
              <w:jc w:val="center"/>
              <w:rPr>
                <w:b/>
                <w:sz w:val="26"/>
                <w:szCs w:val="26"/>
                <w:lang w:val="kk-KZ"/>
              </w:rPr>
            </w:pPr>
            <w:r>
              <w:rPr>
                <w:b/>
                <w:sz w:val="26"/>
                <w:szCs w:val="26"/>
                <w:lang w:val="kk-KZ"/>
              </w:rPr>
              <w:t>Д</w:t>
            </w:r>
            <w:r w:rsidRPr="00AD22E7">
              <w:rPr>
                <w:b/>
                <w:sz w:val="26"/>
                <w:szCs w:val="26"/>
                <w:lang w:val="kk-KZ"/>
              </w:rPr>
              <w:t>инамика</w:t>
            </w:r>
          </w:p>
        </w:tc>
      </w:tr>
      <w:tr w:rsidR="00AD22E7" w:rsidRPr="003B71D7" w14:paraId="329BA705" w14:textId="4A96158F" w:rsidTr="00AD22E7">
        <w:trPr>
          <w:trHeight w:val="269"/>
          <w:jc w:val="center"/>
        </w:trPr>
        <w:tc>
          <w:tcPr>
            <w:tcW w:w="3828" w:type="dxa"/>
            <w:shd w:val="clear" w:color="auto" w:fill="auto"/>
            <w:hideMark/>
          </w:tcPr>
          <w:p w14:paraId="702E5FE9" w14:textId="77777777" w:rsidR="00AD22E7" w:rsidRPr="003B71D7" w:rsidRDefault="00AD22E7" w:rsidP="003B71D7">
            <w:pPr>
              <w:tabs>
                <w:tab w:val="left" w:pos="0"/>
              </w:tabs>
              <w:spacing w:after="0" w:line="240" w:lineRule="auto"/>
              <w:jc w:val="center"/>
              <w:rPr>
                <w:bCs/>
                <w:sz w:val="26"/>
                <w:szCs w:val="26"/>
                <w:lang w:val="kk-KZ"/>
              </w:rPr>
            </w:pPr>
            <w:r w:rsidRPr="003B71D7">
              <w:rPr>
                <w:bCs/>
                <w:sz w:val="26"/>
                <w:szCs w:val="26"/>
                <w:lang w:val="kk-KZ"/>
              </w:rPr>
              <w:t>қазақ тілі</w:t>
            </w:r>
          </w:p>
        </w:tc>
        <w:tc>
          <w:tcPr>
            <w:tcW w:w="2243" w:type="dxa"/>
            <w:shd w:val="clear" w:color="auto" w:fill="auto"/>
            <w:vAlign w:val="center"/>
          </w:tcPr>
          <w:p w14:paraId="3E22569F" w14:textId="3321E843" w:rsidR="00AD22E7" w:rsidRPr="003B71D7" w:rsidRDefault="00AD22E7" w:rsidP="003B71D7">
            <w:pPr>
              <w:spacing w:after="0" w:line="240" w:lineRule="auto"/>
              <w:jc w:val="center"/>
              <w:rPr>
                <w:sz w:val="26"/>
                <w:szCs w:val="26"/>
              </w:rPr>
            </w:pPr>
            <w:r>
              <w:rPr>
                <w:sz w:val="26"/>
                <w:szCs w:val="26"/>
              </w:rPr>
              <w:t>65</w:t>
            </w:r>
            <w:r w:rsidRPr="003B71D7">
              <w:rPr>
                <w:sz w:val="26"/>
                <w:szCs w:val="26"/>
              </w:rPr>
              <w:t>%</w:t>
            </w:r>
          </w:p>
        </w:tc>
        <w:tc>
          <w:tcPr>
            <w:tcW w:w="2797" w:type="dxa"/>
            <w:vAlign w:val="center"/>
          </w:tcPr>
          <w:p w14:paraId="4661D7AB" w14:textId="5FBC7133" w:rsidR="00AD22E7" w:rsidRPr="003B71D7" w:rsidRDefault="00AD22E7" w:rsidP="003B71D7">
            <w:pPr>
              <w:spacing w:after="0" w:line="240" w:lineRule="auto"/>
              <w:jc w:val="center"/>
              <w:rPr>
                <w:sz w:val="26"/>
                <w:szCs w:val="26"/>
              </w:rPr>
            </w:pPr>
            <w:r>
              <w:rPr>
                <w:sz w:val="26"/>
                <w:szCs w:val="26"/>
              </w:rPr>
              <w:t>67</w:t>
            </w:r>
          </w:p>
        </w:tc>
        <w:tc>
          <w:tcPr>
            <w:tcW w:w="2797" w:type="dxa"/>
          </w:tcPr>
          <w:p w14:paraId="7AC5D980" w14:textId="30F71744" w:rsidR="00AD22E7" w:rsidRPr="00AD22E7" w:rsidRDefault="00AD22E7" w:rsidP="003B71D7">
            <w:pPr>
              <w:spacing w:after="0" w:line="240" w:lineRule="auto"/>
              <w:jc w:val="center"/>
              <w:rPr>
                <w:sz w:val="26"/>
                <w:szCs w:val="26"/>
                <w:lang w:val="kk-KZ"/>
              </w:rPr>
            </w:pPr>
            <w:r>
              <w:rPr>
                <w:sz w:val="26"/>
                <w:szCs w:val="26"/>
                <w:lang w:val="kk-KZ"/>
              </w:rPr>
              <w:t>+2</w:t>
            </w:r>
          </w:p>
        </w:tc>
      </w:tr>
      <w:tr w:rsidR="00AD22E7" w:rsidRPr="003B71D7" w14:paraId="7172A576" w14:textId="1335F971" w:rsidTr="00AD22E7">
        <w:trPr>
          <w:trHeight w:val="274"/>
          <w:jc w:val="center"/>
        </w:trPr>
        <w:tc>
          <w:tcPr>
            <w:tcW w:w="3828" w:type="dxa"/>
            <w:tcBorders>
              <w:bottom w:val="single" w:sz="4" w:space="0" w:color="auto"/>
            </w:tcBorders>
            <w:shd w:val="clear" w:color="auto" w:fill="auto"/>
            <w:hideMark/>
          </w:tcPr>
          <w:p w14:paraId="186333E0" w14:textId="77777777" w:rsidR="00AD22E7" w:rsidRPr="003B71D7" w:rsidRDefault="00AD22E7" w:rsidP="003B71D7">
            <w:pPr>
              <w:tabs>
                <w:tab w:val="left" w:pos="0"/>
              </w:tabs>
              <w:spacing w:after="0" w:line="240" w:lineRule="auto"/>
              <w:jc w:val="center"/>
              <w:rPr>
                <w:bCs/>
                <w:sz w:val="26"/>
                <w:szCs w:val="26"/>
                <w:lang w:val="kk-KZ"/>
              </w:rPr>
            </w:pPr>
            <w:r w:rsidRPr="003B71D7">
              <w:rPr>
                <w:bCs/>
                <w:sz w:val="26"/>
                <w:szCs w:val="26"/>
                <w:lang w:val="kk-KZ"/>
              </w:rPr>
              <w:t>орыс тілі</w:t>
            </w:r>
          </w:p>
        </w:tc>
        <w:tc>
          <w:tcPr>
            <w:tcW w:w="2243" w:type="dxa"/>
            <w:tcBorders>
              <w:bottom w:val="single" w:sz="4" w:space="0" w:color="auto"/>
            </w:tcBorders>
            <w:shd w:val="clear" w:color="auto" w:fill="auto"/>
            <w:vAlign w:val="center"/>
          </w:tcPr>
          <w:p w14:paraId="30C9CFAC" w14:textId="1AF0773E" w:rsidR="00AD22E7" w:rsidRPr="003B71D7" w:rsidRDefault="00AD22E7" w:rsidP="003B71D7">
            <w:pPr>
              <w:spacing w:after="0" w:line="240" w:lineRule="auto"/>
              <w:jc w:val="center"/>
              <w:rPr>
                <w:sz w:val="26"/>
                <w:szCs w:val="26"/>
              </w:rPr>
            </w:pPr>
            <w:r w:rsidRPr="003B71D7">
              <w:rPr>
                <w:sz w:val="26"/>
                <w:szCs w:val="26"/>
              </w:rPr>
              <w:t>7</w:t>
            </w:r>
            <w:r>
              <w:rPr>
                <w:sz w:val="26"/>
                <w:szCs w:val="26"/>
              </w:rPr>
              <w:t>8</w:t>
            </w:r>
            <w:r w:rsidRPr="003B71D7">
              <w:rPr>
                <w:sz w:val="26"/>
                <w:szCs w:val="26"/>
              </w:rPr>
              <w:t>%</w:t>
            </w:r>
          </w:p>
        </w:tc>
        <w:tc>
          <w:tcPr>
            <w:tcW w:w="2797" w:type="dxa"/>
            <w:tcBorders>
              <w:bottom w:val="single" w:sz="4" w:space="0" w:color="auto"/>
            </w:tcBorders>
            <w:vAlign w:val="center"/>
          </w:tcPr>
          <w:p w14:paraId="4930D545" w14:textId="64BED9C1" w:rsidR="00AD22E7" w:rsidRPr="00AD22E7" w:rsidRDefault="00AD22E7" w:rsidP="003B71D7">
            <w:pPr>
              <w:spacing w:after="0" w:line="240" w:lineRule="auto"/>
              <w:jc w:val="center"/>
              <w:rPr>
                <w:sz w:val="26"/>
                <w:szCs w:val="26"/>
                <w:lang w:val="kk-KZ"/>
              </w:rPr>
            </w:pPr>
            <w:r>
              <w:rPr>
                <w:sz w:val="26"/>
                <w:szCs w:val="26"/>
                <w:lang w:val="kk-KZ"/>
              </w:rPr>
              <w:t>80</w:t>
            </w:r>
          </w:p>
        </w:tc>
        <w:tc>
          <w:tcPr>
            <w:tcW w:w="2797" w:type="dxa"/>
            <w:tcBorders>
              <w:bottom w:val="single" w:sz="4" w:space="0" w:color="auto"/>
            </w:tcBorders>
          </w:tcPr>
          <w:p w14:paraId="18AF13EF" w14:textId="14728B43" w:rsidR="00AD22E7" w:rsidRPr="00AD22E7" w:rsidRDefault="00AD22E7" w:rsidP="003B71D7">
            <w:pPr>
              <w:spacing w:after="0" w:line="240" w:lineRule="auto"/>
              <w:jc w:val="center"/>
              <w:rPr>
                <w:sz w:val="26"/>
                <w:szCs w:val="26"/>
                <w:lang w:val="kk-KZ"/>
              </w:rPr>
            </w:pPr>
            <w:r>
              <w:rPr>
                <w:sz w:val="26"/>
                <w:szCs w:val="26"/>
                <w:lang w:val="kk-KZ"/>
              </w:rPr>
              <w:t>+2</w:t>
            </w:r>
          </w:p>
        </w:tc>
      </w:tr>
      <w:tr w:rsidR="00AD22E7" w:rsidRPr="003B71D7" w14:paraId="78D3C24D" w14:textId="0F9C6DED" w:rsidTr="00AD22E7">
        <w:trPr>
          <w:trHeight w:val="277"/>
          <w:jc w:val="center"/>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14:paraId="56428133" w14:textId="77777777" w:rsidR="00AD22E7" w:rsidRPr="003B71D7" w:rsidRDefault="00AD22E7" w:rsidP="003B71D7">
            <w:pPr>
              <w:tabs>
                <w:tab w:val="left" w:pos="0"/>
              </w:tabs>
              <w:spacing w:after="0" w:line="240" w:lineRule="auto"/>
              <w:jc w:val="center"/>
              <w:rPr>
                <w:bCs/>
                <w:sz w:val="26"/>
                <w:szCs w:val="26"/>
              </w:rPr>
            </w:pPr>
            <w:proofErr w:type="spellStart"/>
            <w:r w:rsidRPr="003B71D7">
              <w:rPr>
                <w:bCs/>
                <w:sz w:val="26"/>
                <w:szCs w:val="26"/>
              </w:rPr>
              <w:t>математика</w:t>
            </w:r>
            <w:proofErr w:type="spellEnd"/>
          </w:p>
        </w:tc>
        <w:tc>
          <w:tcPr>
            <w:tcW w:w="2243" w:type="dxa"/>
            <w:tcBorders>
              <w:top w:val="single" w:sz="4" w:space="0" w:color="auto"/>
              <w:left w:val="single" w:sz="4" w:space="0" w:color="auto"/>
              <w:bottom w:val="single" w:sz="4" w:space="0" w:color="auto"/>
              <w:right w:val="single" w:sz="4" w:space="0" w:color="auto"/>
            </w:tcBorders>
            <w:shd w:val="clear" w:color="auto" w:fill="auto"/>
            <w:vAlign w:val="center"/>
          </w:tcPr>
          <w:p w14:paraId="50635991" w14:textId="7F5A2740" w:rsidR="00AD22E7" w:rsidRPr="003B71D7" w:rsidRDefault="00AD22E7" w:rsidP="003B71D7">
            <w:pPr>
              <w:spacing w:after="0" w:line="240" w:lineRule="auto"/>
              <w:jc w:val="center"/>
              <w:rPr>
                <w:sz w:val="26"/>
                <w:szCs w:val="26"/>
              </w:rPr>
            </w:pPr>
            <w:r>
              <w:rPr>
                <w:sz w:val="26"/>
                <w:szCs w:val="26"/>
              </w:rPr>
              <w:t>61</w:t>
            </w:r>
            <w:r w:rsidRPr="003B71D7">
              <w:rPr>
                <w:sz w:val="26"/>
                <w:szCs w:val="26"/>
              </w:rPr>
              <w:t>%</w:t>
            </w:r>
          </w:p>
        </w:tc>
        <w:tc>
          <w:tcPr>
            <w:tcW w:w="2797" w:type="dxa"/>
            <w:tcBorders>
              <w:top w:val="single" w:sz="4" w:space="0" w:color="auto"/>
              <w:left w:val="single" w:sz="4" w:space="0" w:color="auto"/>
              <w:bottom w:val="single" w:sz="4" w:space="0" w:color="auto"/>
              <w:right w:val="single" w:sz="4" w:space="0" w:color="auto"/>
            </w:tcBorders>
            <w:vAlign w:val="center"/>
          </w:tcPr>
          <w:p w14:paraId="0E6FF9ED" w14:textId="28BCD090" w:rsidR="00AD22E7" w:rsidRPr="00AD22E7" w:rsidRDefault="00AD22E7" w:rsidP="003B71D7">
            <w:pPr>
              <w:spacing w:after="0" w:line="240" w:lineRule="auto"/>
              <w:jc w:val="center"/>
              <w:rPr>
                <w:sz w:val="26"/>
                <w:szCs w:val="26"/>
                <w:lang w:val="kk-KZ"/>
              </w:rPr>
            </w:pPr>
            <w:r>
              <w:rPr>
                <w:sz w:val="26"/>
                <w:szCs w:val="26"/>
                <w:lang w:val="kk-KZ"/>
              </w:rPr>
              <w:t>62</w:t>
            </w:r>
          </w:p>
        </w:tc>
        <w:tc>
          <w:tcPr>
            <w:tcW w:w="2797" w:type="dxa"/>
            <w:tcBorders>
              <w:top w:val="single" w:sz="4" w:space="0" w:color="auto"/>
              <w:left w:val="single" w:sz="4" w:space="0" w:color="auto"/>
              <w:bottom w:val="single" w:sz="4" w:space="0" w:color="auto"/>
              <w:right w:val="single" w:sz="4" w:space="0" w:color="auto"/>
            </w:tcBorders>
          </w:tcPr>
          <w:p w14:paraId="7F31D61D" w14:textId="2028E459" w:rsidR="00AD22E7" w:rsidRPr="00AD22E7" w:rsidRDefault="00AD22E7" w:rsidP="003B71D7">
            <w:pPr>
              <w:spacing w:after="0" w:line="240" w:lineRule="auto"/>
              <w:jc w:val="center"/>
              <w:rPr>
                <w:sz w:val="26"/>
                <w:szCs w:val="26"/>
                <w:lang w:val="kk-KZ"/>
              </w:rPr>
            </w:pPr>
            <w:r>
              <w:rPr>
                <w:sz w:val="26"/>
                <w:szCs w:val="26"/>
                <w:lang w:val="kk-KZ"/>
              </w:rPr>
              <w:t>+1</w:t>
            </w:r>
          </w:p>
        </w:tc>
      </w:tr>
    </w:tbl>
    <w:p w14:paraId="4CAA0167" w14:textId="783CCE88" w:rsidR="003B71D7" w:rsidRPr="003B71D7" w:rsidRDefault="003B71D7" w:rsidP="003B71D7">
      <w:pPr>
        <w:tabs>
          <w:tab w:val="left" w:pos="0"/>
        </w:tabs>
        <w:spacing w:after="0" w:line="240" w:lineRule="auto"/>
        <w:ind w:firstLine="709"/>
        <w:jc w:val="both"/>
        <w:rPr>
          <w:bCs/>
          <w:sz w:val="26"/>
          <w:szCs w:val="26"/>
          <w:lang w:val="kk-KZ"/>
        </w:rPr>
      </w:pPr>
      <w:proofErr w:type="spellStart"/>
      <w:r w:rsidRPr="003B71D7">
        <w:rPr>
          <w:bCs/>
          <w:sz w:val="26"/>
          <w:szCs w:val="26"/>
          <w:lang w:val="ru-RU"/>
        </w:rPr>
        <w:t>Негізгі</w:t>
      </w:r>
      <w:proofErr w:type="spellEnd"/>
      <w:r w:rsidRPr="003B71D7">
        <w:rPr>
          <w:bCs/>
          <w:sz w:val="26"/>
          <w:szCs w:val="26"/>
        </w:rPr>
        <w:t xml:space="preserve"> </w:t>
      </w:r>
      <w:proofErr w:type="spellStart"/>
      <w:r w:rsidRPr="003B71D7">
        <w:rPr>
          <w:bCs/>
          <w:sz w:val="26"/>
          <w:szCs w:val="26"/>
          <w:lang w:val="ru-RU"/>
        </w:rPr>
        <w:t>мектепте</w:t>
      </w:r>
      <w:proofErr w:type="spellEnd"/>
      <w:r w:rsidRPr="003B71D7">
        <w:rPr>
          <w:bCs/>
          <w:sz w:val="26"/>
          <w:szCs w:val="26"/>
        </w:rPr>
        <w:t xml:space="preserve"> </w:t>
      </w:r>
      <w:proofErr w:type="spellStart"/>
      <w:r w:rsidRPr="003B71D7">
        <w:rPr>
          <w:bCs/>
          <w:sz w:val="26"/>
          <w:szCs w:val="26"/>
          <w:lang w:val="ru-RU"/>
        </w:rPr>
        <w:t>білім</w:t>
      </w:r>
      <w:proofErr w:type="spellEnd"/>
      <w:r w:rsidRPr="003B71D7">
        <w:rPr>
          <w:bCs/>
          <w:sz w:val="26"/>
          <w:szCs w:val="26"/>
        </w:rPr>
        <w:t xml:space="preserve"> </w:t>
      </w:r>
      <w:proofErr w:type="spellStart"/>
      <w:r w:rsidRPr="003B71D7">
        <w:rPr>
          <w:bCs/>
          <w:sz w:val="26"/>
          <w:szCs w:val="26"/>
          <w:lang w:val="ru-RU"/>
        </w:rPr>
        <w:t>сапасы</w:t>
      </w:r>
      <w:proofErr w:type="spellEnd"/>
      <w:r w:rsidRPr="003B71D7">
        <w:rPr>
          <w:bCs/>
          <w:sz w:val="26"/>
          <w:szCs w:val="26"/>
        </w:rPr>
        <w:t xml:space="preserve"> </w:t>
      </w:r>
      <w:r w:rsidRPr="003B71D7">
        <w:rPr>
          <w:bCs/>
          <w:sz w:val="26"/>
          <w:szCs w:val="26"/>
          <w:lang w:val="kk-KZ"/>
        </w:rPr>
        <w:t>екі</w:t>
      </w:r>
      <w:r w:rsidR="00AD22E7">
        <w:rPr>
          <w:bCs/>
          <w:sz w:val="26"/>
          <w:szCs w:val="26"/>
          <w:lang w:val="kk-KZ"/>
        </w:rPr>
        <w:t xml:space="preserve"> </w:t>
      </w:r>
      <w:proofErr w:type="spellStart"/>
      <w:r w:rsidRPr="003B71D7">
        <w:rPr>
          <w:bCs/>
          <w:sz w:val="26"/>
          <w:szCs w:val="26"/>
          <w:lang w:val="ru-RU"/>
        </w:rPr>
        <w:t>жыл</w:t>
      </w:r>
      <w:proofErr w:type="spellEnd"/>
      <w:r w:rsidRPr="003B71D7">
        <w:rPr>
          <w:bCs/>
          <w:sz w:val="26"/>
          <w:szCs w:val="26"/>
        </w:rPr>
        <w:t xml:space="preserve"> </w:t>
      </w:r>
      <w:proofErr w:type="spellStart"/>
      <w:r w:rsidRPr="003B71D7">
        <w:rPr>
          <w:bCs/>
          <w:sz w:val="26"/>
          <w:szCs w:val="26"/>
          <w:lang w:val="ru-RU"/>
        </w:rPr>
        <w:t>ішінде</w:t>
      </w:r>
      <w:proofErr w:type="spellEnd"/>
      <w:r w:rsidRPr="003B71D7">
        <w:rPr>
          <w:bCs/>
          <w:sz w:val="26"/>
          <w:szCs w:val="26"/>
        </w:rPr>
        <w:t xml:space="preserve"> </w:t>
      </w:r>
      <w:proofErr w:type="spellStart"/>
      <w:r w:rsidRPr="003B71D7">
        <w:rPr>
          <w:bCs/>
          <w:sz w:val="26"/>
          <w:szCs w:val="26"/>
          <w:lang w:val="ru-RU"/>
        </w:rPr>
        <w:t>келесі</w:t>
      </w:r>
      <w:proofErr w:type="spellEnd"/>
      <w:r w:rsidRPr="003B71D7">
        <w:rPr>
          <w:bCs/>
          <w:sz w:val="26"/>
          <w:szCs w:val="26"/>
        </w:rPr>
        <w:t xml:space="preserve"> </w:t>
      </w:r>
      <w:proofErr w:type="spellStart"/>
      <w:r w:rsidRPr="003B71D7">
        <w:rPr>
          <w:bCs/>
          <w:sz w:val="26"/>
          <w:szCs w:val="26"/>
          <w:lang w:val="ru-RU"/>
        </w:rPr>
        <w:t>пәндер</w:t>
      </w:r>
      <w:proofErr w:type="spellEnd"/>
      <w:r w:rsidRPr="003B71D7">
        <w:rPr>
          <w:bCs/>
          <w:sz w:val="26"/>
          <w:szCs w:val="26"/>
        </w:rPr>
        <w:t xml:space="preserve"> </w:t>
      </w:r>
      <w:proofErr w:type="spellStart"/>
      <w:r w:rsidRPr="003B71D7">
        <w:rPr>
          <w:bCs/>
          <w:sz w:val="26"/>
          <w:szCs w:val="26"/>
          <w:lang w:val="ru-RU"/>
        </w:rPr>
        <w:t>бойынша</w:t>
      </w:r>
      <w:proofErr w:type="spellEnd"/>
      <w:r w:rsidRPr="003B71D7">
        <w:rPr>
          <w:bCs/>
          <w:sz w:val="26"/>
          <w:szCs w:val="26"/>
        </w:rPr>
        <w:t xml:space="preserve"> </w:t>
      </w:r>
      <w:proofErr w:type="spellStart"/>
      <w:r w:rsidRPr="003B71D7">
        <w:rPr>
          <w:bCs/>
          <w:sz w:val="26"/>
          <w:szCs w:val="26"/>
          <w:lang w:val="ru-RU"/>
        </w:rPr>
        <w:t>жоғарлау</w:t>
      </w:r>
      <w:proofErr w:type="spellEnd"/>
      <w:r w:rsidRPr="003B71D7">
        <w:rPr>
          <w:bCs/>
          <w:sz w:val="26"/>
          <w:szCs w:val="26"/>
        </w:rPr>
        <w:t xml:space="preserve"> </w:t>
      </w:r>
      <w:proofErr w:type="spellStart"/>
      <w:r w:rsidRPr="003B71D7">
        <w:rPr>
          <w:bCs/>
          <w:sz w:val="26"/>
          <w:szCs w:val="26"/>
          <w:lang w:val="ru-RU"/>
        </w:rPr>
        <w:t>үрдісі</w:t>
      </w:r>
      <w:proofErr w:type="spellEnd"/>
      <w:r w:rsidRPr="003B71D7">
        <w:rPr>
          <w:bCs/>
          <w:sz w:val="26"/>
          <w:szCs w:val="26"/>
        </w:rPr>
        <w:t xml:space="preserve"> </w:t>
      </w:r>
      <w:proofErr w:type="spellStart"/>
      <w:r w:rsidRPr="003B71D7">
        <w:rPr>
          <w:bCs/>
          <w:sz w:val="26"/>
          <w:szCs w:val="26"/>
          <w:lang w:val="ru-RU"/>
        </w:rPr>
        <w:t>байқалады</w:t>
      </w:r>
      <w:proofErr w:type="spellEnd"/>
      <w:r w:rsidRPr="003B71D7">
        <w:rPr>
          <w:bCs/>
          <w:sz w:val="26"/>
          <w:szCs w:val="26"/>
        </w:rPr>
        <w:t xml:space="preserve">: </w:t>
      </w:r>
      <w:r w:rsidRPr="003B71D7">
        <w:rPr>
          <w:bCs/>
          <w:sz w:val="26"/>
          <w:szCs w:val="26"/>
          <w:lang w:val="ru-RU"/>
        </w:rPr>
        <w:t>биология</w:t>
      </w:r>
      <w:r w:rsidRPr="003B71D7">
        <w:rPr>
          <w:bCs/>
          <w:sz w:val="26"/>
          <w:szCs w:val="26"/>
        </w:rPr>
        <w:t xml:space="preserve"> </w:t>
      </w:r>
      <w:proofErr w:type="spellStart"/>
      <w:r w:rsidRPr="003B71D7">
        <w:rPr>
          <w:bCs/>
          <w:sz w:val="26"/>
          <w:szCs w:val="26"/>
          <w:lang w:val="ru-RU"/>
        </w:rPr>
        <w:t>бойынша</w:t>
      </w:r>
      <w:proofErr w:type="spellEnd"/>
      <w:r w:rsidRPr="003B71D7">
        <w:rPr>
          <w:bCs/>
          <w:sz w:val="26"/>
          <w:szCs w:val="26"/>
        </w:rPr>
        <w:t xml:space="preserve"> (6</w:t>
      </w:r>
      <w:r w:rsidR="00AD22E7">
        <w:rPr>
          <w:bCs/>
          <w:sz w:val="26"/>
          <w:szCs w:val="26"/>
          <w:lang w:val="kk-KZ"/>
        </w:rPr>
        <w:t>4</w:t>
      </w:r>
      <w:r w:rsidRPr="003B71D7">
        <w:rPr>
          <w:bCs/>
          <w:sz w:val="26"/>
          <w:szCs w:val="26"/>
        </w:rPr>
        <w:t>%-</w:t>
      </w:r>
      <w:r w:rsidRPr="003B71D7">
        <w:rPr>
          <w:bCs/>
          <w:sz w:val="26"/>
          <w:szCs w:val="26"/>
          <w:lang w:val="ru-RU"/>
        </w:rPr>
        <w:t>дан</w:t>
      </w:r>
      <w:r w:rsidRPr="003B71D7">
        <w:rPr>
          <w:bCs/>
          <w:sz w:val="26"/>
          <w:szCs w:val="26"/>
        </w:rPr>
        <w:t xml:space="preserve"> </w:t>
      </w:r>
      <w:r w:rsidR="00AD22E7">
        <w:rPr>
          <w:bCs/>
          <w:sz w:val="26"/>
          <w:szCs w:val="26"/>
          <w:lang w:val="kk-KZ"/>
        </w:rPr>
        <w:t>65</w:t>
      </w:r>
      <w:r w:rsidRPr="003B71D7">
        <w:rPr>
          <w:bCs/>
          <w:sz w:val="26"/>
          <w:szCs w:val="26"/>
        </w:rPr>
        <w:t>%-</w:t>
      </w:r>
      <w:proofErr w:type="spellStart"/>
      <w:r w:rsidRPr="003B71D7">
        <w:rPr>
          <w:bCs/>
          <w:sz w:val="26"/>
          <w:szCs w:val="26"/>
          <w:lang w:val="ru-RU"/>
        </w:rPr>
        <w:t>ға</w:t>
      </w:r>
      <w:proofErr w:type="spellEnd"/>
      <w:r w:rsidRPr="003B71D7">
        <w:rPr>
          <w:bCs/>
          <w:sz w:val="26"/>
          <w:szCs w:val="26"/>
        </w:rPr>
        <w:t xml:space="preserve"> </w:t>
      </w:r>
      <w:proofErr w:type="spellStart"/>
      <w:r w:rsidRPr="003B71D7">
        <w:rPr>
          <w:bCs/>
          <w:sz w:val="26"/>
          <w:szCs w:val="26"/>
          <w:lang w:val="ru-RU"/>
        </w:rPr>
        <w:t>дейін</w:t>
      </w:r>
      <w:proofErr w:type="spellEnd"/>
      <w:r w:rsidRPr="003B71D7">
        <w:rPr>
          <w:bCs/>
          <w:sz w:val="26"/>
          <w:szCs w:val="26"/>
        </w:rPr>
        <w:t xml:space="preserve">), </w:t>
      </w:r>
      <w:proofErr w:type="spellStart"/>
      <w:r w:rsidRPr="003B71D7">
        <w:rPr>
          <w:bCs/>
          <w:sz w:val="26"/>
          <w:szCs w:val="26"/>
          <w:lang w:val="ru-RU"/>
        </w:rPr>
        <w:t>химиядан</w:t>
      </w:r>
      <w:proofErr w:type="spellEnd"/>
      <w:r w:rsidRPr="003B71D7">
        <w:rPr>
          <w:bCs/>
          <w:sz w:val="26"/>
          <w:szCs w:val="26"/>
        </w:rPr>
        <w:t xml:space="preserve"> (</w:t>
      </w:r>
      <w:r w:rsidR="00AD22E7">
        <w:rPr>
          <w:bCs/>
          <w:sz w:val="26"/>
          <w:szCs w:val="26"/>
          <w:lang w:val="kk-KZ"/>
        </w:rPr>
        <w:t>60</w:t>
      </w:r>
      <w:r w:rsidRPr="003B71D7">
        <w:rPr>
          <w:bCs/>
          <w:sz w:val="26"/>
          <w:szCs w:val="26"/>
        </w:rPr>
        <w:t>%-</w:t>
      </w:r>
      <w:r w:rsidRPr="003B71D7">
        <w:rPr>
          <w:bCs/>
          <w:sz w:val="26"/>
          <w:szCs w:val="26"/>
          <w:lang w:val="ru-RU"/>
        </w:rPr>
        <w:t>дан</w:t>
      </w:r>
      <w:r w:rsidRPr="003B71D7">
        <w:rPr>
          <w:bCs/>
          <w:sz w:val="26"/>
          <w:szCs w:val="26"/>
        </w:rPr>
        <w:t xml:space="preserve"> 6</w:t>
      </w:r>
      <w:r w:rsidR="00AD22E7">
        <w:rPr>
          <w:bCs/>
          <w:sz w:val="26"/>
          <w:szCs w:val="26"/>
          <w:lang w:val="kk-KZ"/>
        </w:rPr>
        <w:t>2</w:t>
      </w:r>
      <w:r w:rsidRPr="003B71D7">
        <w:rPr>
          <w:bCs/>
          <w:sz w:val="26"/>
          <w:szCs w:val="26"/>
        </w:rPr>
        <w:t>%-</w:t>
      </w:r>
      <w:proofErr w:type="spellStart"/>
      <w:r w:rsidRPr="003B71D7">
        <w:rPr>
          <w:bCs/>
          <w:sz w:val="26"/>
          <w:szCs w:val="26"/>
          <w:lang w:val="ru-RU"/>
        </w:rPr>
        <w:t>ға</w:t>
      </w:r>
      <w:proofErr w:type="spellEnd"/>
      <w:r w:rsidRPr="003B71D7">
        <w:rPr>
          <w:bCs/>
          <w:sz w:val="26"/>
          <w:szCs w:val="26"/>
        </w:rPr>
        <w:t xml:space="preserve"> </w:t>
      </w:r>
      <w:proofErr w:type="spellStart"/>
      <w:r w:rsidRPr="003B71D7">
        <w:rPr>
          <w:bCs/>
          <w:sz w:val="26"/>
          <w:szCs w:val="26"/>
          <w:lang w:val="ru-RU"/>
        </w:rPr>
        <w:t>дейін</w:t>
      </w:r>
      <w:proofErr w:type="spellEnd"/>
      <w:r w:rsidRPr="003B71D7">
        <w:rPr>
          <w:bCs/>
          <w:sz w:val="26"/>
          <w:szCs w:val="26"/>
        </w:rPr>
        <w:t>)</w:t>
      </w:r>
      <w:r w:rsidR="00AD22E7">
        <w:rPr>
          <w:bCs/>
          <w:sz w:val="26"/>
          <w:szCs w:val="26"/>
          <w:lang w:val="kk-KZ"/>
        </w:rPr>
        <w:t>, геометрия бойынша (52</w:t>
      </w:r>
      <w:r w:rsidR="00AD22E7" w:rsidRPr="003B71D7">
        <w:rPr>
          <w:bCs/>
          <w:sz w:val="26"/>
          <w:szCs w:val="26"/>
        </w:rPr>
        <w:t>%-</w:t>
      </w:r>
      <w:r w:rsidR="00AD22E7" w:rsidRPr="003B71D7">
        <w:rPr>
          <w:bCs/>
          <w:sz w:val="26"/>
          <w:szCs w:val="26"/>
          <w:lang w:val="ru-RU"/>
        </w:rPr>
        <w:t>дан</w:t>
      </w:r>
      <w:r w:rsidR="00AD22E7" w:rsidRPr="003B71D7">
        <w:rPr>
          <w:bCs/>
          <w:sz w:val="26"/>
          <w:szCs w:val="26"/>
        </w:rPr>
        <w:t xml:space="preserve"> </w:t>
      </w:r>
      <w:r w:rsidR="00AD22E7">
        <w:rPr>
          <w:bCs/>
          <w:sz w:val="26"/>
          <w:szCs w:val="26"/>
          <w:lang w:val="kk-KZ"/>
        </w:rPr>
        <w:t>55</w:t>
      </w:r>
      <w:r w:rsidR="00AD22E7" w:rsidRPr="003B71D7">
        <w:rPr>
          <w:bCs/>
          <w:sz w:val="26"/>
          <w:szCs w:val="26"/>
        </w:rPr>
        <w:t>%-</w:t>
      </w:r>
      <w:proofErr w:type="spellStart"/>
      <w:r w:rsidR="00AD22E7" w:rsidRPr="003B71D7">
        <w:rPr>
          <w:bCs/>
          <w:sz w:val="26"/>
          <w:szCs w:val="26"/>
          <w:lang w:val="ru-RU"/>
        </w:rPr>
        <w:t>ға</w:t>
      </w:r>
      <w:proofErr w:type="spellEnd"/>
      <w:r w:rsidR="00AD22E7" w:rsidRPr="003B71D7">
        <w:rPr>
          <w:bCs/>
          <w:sz w:val="26"/>
          <w:szCs w:val="26"/>
        </w:rPr>
        <w:t xml:space="preserve"> </w:t>
      </w:r>
      <w:proofErr w:type="spellStart"/>
      <w:r w:rsidR="00AD22E7" w:rsidRPr="003B71D7">
        <w:rPr>
          <w:bCs/>
          <w:sz w:val="26"/>
          <w:szCs w:val="26"/>
          <w:lang w:val="ru-RU"/>
        </w:rPr>
        <w:t>дейін</w:t>
      </w:r>
      <w:proofErr w:type="spellEnd"/>
      <w:r w:rsidR="00AD22E7" w:rsidRPr="003B71D7">
        <w:rPr>
          <w:bCs/>
          <w:sz w:val="26"/>
          <w:szCs w:val="26"/>
        </w:rPr>
        <w:t>),</w:t>
      </w:r>
      <w:r w:rsidR="00AD22E7">
        <w:rPr>
          <w:bCs/>
          <w:sz w:val="26"/>
          <w:szCs w:val="26"/>
          <w:lang w:val="kk-KZ"/>
        </w:rPr>
        <w:t xml:space="preserve"> физикадан (54</w:t>
      </w:r>
      <w:r w:rsidR="00AD22E7" w:rsidRPr="003B71D7">
        <w:rPr>
          <w:bCs/>
          <w:sz w:val="26"/>
          <w:szCs w:val="26"/>
        </w:rPr>
        <w:t>%-</w:t>
      </w:r>
      <w:r w:rsidR="00AD22E7" w:rsidRPr="003B71D7">
        <w:rPr>
          <w:bCs/>
          <w:sz w:val="26"/>
          <w:szCs w:val="26"/>
          <w:lang w:val="ru-RU"/>
        </w:rPr>
        <w:t>дан</w:t>
      </w:r>
      <w:r w:rsidR="00AD22E7" w:rsidRPr="003B71D7">
        <w:rPr>
          <w:bCs/>
          <w:sz w:val="26"/>
          <w:szCs w:val="26"/>
        </w:rPr>
        <w:t xml:space="preserve"> </w:t>
      </w:r>
      <w:r w:rsidR="00AD22E7">
        <w:rPr>
          <w:bCs/>
          <w:sz w:val="26"/>
          <w:szCs w:val="26"/>
          <w:lang w:val="kk-KZ"/>
        </w:rPr>
        <w:t>58</w:t>
      </w:r>
      <w:r w:rsidR="00AD22E7" w:rsidRPr="003B71D7">
        <w:rPr>
          <w:bCs/>
          <w:sz w:val="26"/>
          <w:szCs w:val="26"/>
        </w:rPr>
        <w:t>%-</w:t>
      </w:r>
      <w:proofErr w:type="spellStart"/>
      <w:r w:rsidR="00AD22E7" w:rsidRPr="003B71D7">
        <w:rPr>
          <w:bCs/>
          <w:sz w:val="26"/>
          <w:szCs w:val="26"/>
          <w:lang w:val="ru-RU"/>
        </w:rPr>
        <w:t>ға</w:t>
      </w:r>
      <w:proofErr w:type="spellEnd"/>
      <w:r w:rsidR="00AD22E7" w:rsidRPr="003B71D7">
        <w:rPr>
          <w:bCs/>
          <w:sz w:val="26"/>
          <w:szCs w:val="26"/>
        </w:rPr>
        <w:t xml:space="preserve"> </w:t>
      </w:r>
      <w:proofErr w:type="spellStart"/>
      <w:r w:rsidR="00AD22E7" w:rsidRPr="003B71D7">
        <w:rPr>
          <w:bCs/>
          <w:sz w:val="26"/>
          <w:szCs w:val="26"/>
          <w:lang w:val="ru-RU"/>
        </w:rPr>
        <w:t>дейін</w:t>
      </w:r>
      <w:proofErr w:type="spellEnd"/>
      <w:r w:rsidR="00AD22E7" w:rsidRPr="003B71D7">
        <w:rPr>
          <w:bCs/>
          <w:sz w:val="26"/>
          <w:szCs w:val="26"/>
        </w:rPr>
        <w:t>),</w:t>
      </w:r>
      <w:r w:rsidR="00AD22E7">
        <w:rPr>
          <w:bCs/>
          <w:sz w:val="26"/>
          <w:szCs w:val="26"/>
          <w:lang w:val="kk-KZ"/>
        </w:rPr>
        <w:t xml:space="preserve"> информатикадан (73</w:t>
      </w:r>
      <w:r w:rsidR="00AD22E7" w:rsidRPr="003B71D7">
        <w:rPr>
          <w:bCs/>
          <w:sz w:val="26"/>
          <w:szCs w:val="26"/>
        </w:rPr>
        <w:t>%-</w:t>
      </w:r>
      <w:r w:rsidR="00AD22E7" w:rsidRPr="003B71D7">
        <w:rPr>
          <w:bCs/>
          <w:sz w:val="26"/>
          <w:szCs w:val="26"/>
          <w:lang w:val="ru-RU"/>
        </w:rPr>
        <w:t>дан</w:t>
      </w:r>
      <w:r w:rsidR="00AD22E7" w:rsidRPr="003B71D7">
        <w:rPr>
          <w:bCs/>
          <w:sz w:val="26"/>
          <w:szCs w:val="26"/>
        </w:rPr>
        <w:t xml:space="preserve"> </w:t>
      </w:r>
      <w:r w:rsidR="00AD22E7">
        <w:rPr>
          <w:bCs/>
          <w:sz w:val="26"/>
          <w:szCs w:val="26"/>
          <w:lang w:val="kk-KZ"/>
        </w:rPr>
        <w:t>87</w:t>
      </w:r>
      <w:r w:rsidR="00AD22E7" w:rsidRPr="003B71D7">
        <w:rPr>
          <w:bCs/>
          <w:sz w:val="26"/>
          <w:szCs w:val="26"/>
        </w:rPr>
        <w:t>%-</w:t>
      </w:r>
      <w:proofErr w:type="spellStart"/>
      <w:r w:rsidR="00AD22E7" w:rsidRPr="003B71D7">
        <w:rPr>
          <w:bCs/>
          <w:sz w:val="26"/>
          <w:szCs w:val="26"/>
          <w:lang w:val="ru-RU"/>
        </w:rPr>
        <w:t>ға</w:t>
      </w:r>
      <w:proofErr w:type="spellEnd"/>
      <w:r w:rsidR="00AD22E7" w:rsidRPr="003B71D7">
        <w:rPr>
          <w:bCs/>
          <w:sz w:val="26"/>
          <w:szCs w:val="26"/>
        </w:rPr>
        <w:t xml:space="preserve"> </w:t>
      </w:r>
      <w:proofErr w:type="spellStart"/>
      <w:r w:rsidR="00AD22E7" w:rsidRPr="003B71D7">
        <w:rPr>
          <w:bCs/>
          <w:sz w:val="26"/>
          <w:szCs w:val="26"/>
          <w:lang w:val="ru-RU"/>
        </w:rPr>
        <w:t>дейін</w:t>
      </w:r>
      <w:proofErr w:type="spellEnd"/>
      <w:r w:rsidR="00AD22E7" w:rsidRPr="003B71D7">
        <w:rPr>
          <w:bCs/>
          <w:sz w:val="26"/>
          <w:szCs w:val="26"/>
        </w:rPr>
        <w:t>)</w:t>
      </w:r>
      <w:r w:rsidR="00AD22E7">
        <w:rPr>
          <w:bCs/>
          <w:sz w:val="26"/>
          <w:szCs w:val="26"/>
          <w:lang w:val="kk-KZ"/>
        </w:rPr>
        <w:t xml:space="preserve">. </w:t>
      </w:r>
      <w:r w:rsidRPr="003B71D7">
        <w:rPr>
          <w:bCs/>
          <w:sz w:val="26"/>
          <w:szCs w:val="26"/>
          <w:lang w:val="kk-KZ"/>
        </w:rPr>
        <w:t xml:space="preserve">Ең жоғары білім сапасын 5-9 сынып оқушылары </w:t>
      </w:r>
      <w:r w:rsidR="00AD22E7">
        <w:rPr>
          <w:bCs/>
          <w:sz w:val="26"/>
          <w:szCs w:val="26"/>
          <w:lang w:val="kk-KZ"/>
        </w:rPr>
        <w:t>информатикадан</w:t>
      </w:r>
      <w:r w:rsidRPr="003B71D7">
        <w:rPr>
          <w:bCs/>
          <w:sz w:val="26"/>
          <w:szCs w:val="26"/>
          <w:lang w:val="kk-KZ"/>
        </w:rPr>
        <w:t xml:space="preserve"> (</w:t>
      </w:r>
      <w:r w:rsidR="00AD22E7">
        <w:rPr>
          <w:bCs/>
          <w:sz w:val="26"/>
          <w:szCs w:val="26"/>
          <w:lang w:val="kk-KZ"/>
        </w:rPr>
        <w:t>87</w:t>
      </w:r>
      <w:r w:rsidRPr="003B71D7">
        <w:rPr>
          <w:bCs/>
          <w:sz w:val="26"/>
          <w:szCs w:val="26"/>
          <w:lang w:val="kk-KZ"/>
        </w:rPr>
        <w:t>%), географиядан (</w:t>
      </w:r>
      <w:r w:rsidR="00AD22E7">
        <w:rPr>
          <w:bCs/>
          <w:sz w:val="26"/>
          <w:szCs w:val="26"/>
          <w:lang w:val="kk-KZ"/>
        </w:rPr>
        <w:t>71</w:t>
      </w:r>
      <w:r w:rsidRPr="003B71D7">
        <w:rPr>
          <w:bCs/>
          <w:sz w:val="26"/>
          <w:szCs w:val="26"/>
          <w:lang w:val="kk-KZ"/>
        </w:rPr>
        <w:t>%)</w:t>
      </w:r>
      <w:r w:rsidR="00AD22E7">
        <w:rPr>
          <w:bCs/>
          <w:sz w:val="26"/>
          <w:szCs w:val="26"/>
          <w:lang w:val="kk-KZ"/>
        </w:rPr>
        <w:t>, тарихтан (7</w:t>
      </w:r>
      <w:r w:rsidR="00070F03">
        <w:rPr>
          <w:bCs/>
          <w:sz w:val="26"/>
          <w:szCs w:val="26"/>
          <w:lang w:val="kk-KZ"/>
        </w:rPr>
        <w:t>4</w:t>
      </w:r>
      <w:r w:rsidR="00AD22E7" w:rsidRPr="00AD22E7">
        <w:rPr>
          <w:bCs/>
          <w:sz w:val="26"/>
          <w:szCs w:val="26"/>
          <w:lang w:val="kk-KZ"/>
        </w:rPr>
        <w:t>%</w:t>
      </w:r>
      <w:r w:rsidR="00AD22E7">
        <w:rPr>
          <w:bCs/>
          <w:sz w:val="26"/>
          <w:szCs w:val="26"/>
          <w:lang w:val="kk-KZ"/>
        </w:rPr>
        <w:t>), ағылшыннан (71</w:t>
      </w:r>
      <w:r w:rsidR="00AD22E7" w:rsidRPr="00AD22E7">
        <w:rPr>
          <w:bCs/>
          <w:sz w:val="26"/>
          <w:szCs w:val="26"/>
          <w:lang w:val="kk-KZ"/>
        </w:rPr>
        <w:t>%</w:t>
      </w:r>
      <w:r w:rsidR="00AD22E7">
        <w:rPr>
          <w:bCs/>
          <w:sz w:val="26"/>
          <w:szCs w:val="26"/>
          <w:lang w:val="kk-KZ"/>
        </w:rPr>
        <w:t>)</w:t>
      </w:r>
      <w:r w:rsidRPr="003B71D7">
        <w:rPr>
          <w:bCs/>
          <w:sz w:val="26"/>
          <w:szCs w:val="26"/>
          <w:lang w:val="kk-KZ"/>
        </w:rPr>
        <w:t xml:space="preserve"> көрсет</w:t>
      </w:r>
      <w:r w:rsidR="00AD22E7">
        <w:rPr>
          <w:bCs/>
          <w:sz w:val="26"/>
          <w:szCs w:val="26"/>
          <w:lang w:val="kk-KZ"/>
        </w:rPr>
        <w:t>іп отыр</w:t>
      </w:r>
      <w:r w:rsidRPr="003B71D7">
        <w:rPr>
          <w:bCs/>
          <w:sz w:val="26"/>
          <w:szCs w:val="26"/>
          <w:lang w:val="kk-KZ"/>
        </w:rPr>
        <w:t>.</w:t>
      </w:r>
      <w:r>
        <w:rPr>
          <w:bCs/>
          <w:sz w:val="26"/>
          <w:szCs w:val="26"/>
          <w:lang w:val="kk-KZ"/>
        </w:rPr>
        <w:t xml:space="preserve"> </w:t>
      </w:r>
      <w:r w:rsidRPr="003B71D7">
        <w:rPr>
          <w:bCs/>
          <w:sz w:val="26"/>
          <w:szCs w:val="26"/>
          <w:lang w:val="kk-KZ"/>
        </w:rPr>
        <w:t xml:space="preserve">Сапаның аздап төмендеуі </w:t>
      </w:r>
      <w:r w:rsidR="00AD22E7">
        <w:rPr>
          <w:bCs/>
          <w:sz w:val="26"/>
          <w:szCs w:val="26"/>
          <w:lang w:val="kk-KZ"/>
        </w:rPr>
        <w:t>қазақ әдебиеті, ағылшын тілі</w:t>
      </w:r>
      <w:r w:rsidR="009F2DA0">
        <w:rPr>
          <w:bCs/>
          <w:sz w:val="26"/>
          <w:szCs w:val="26"/>
          <w:lang w:val="kk-KZ"/>
        </w:rPr>
        <w:t>, дүниежүзі тарихы</w:t>
      </w:r>
      <w:r w:rsidRPr="003B71D7">
        <w:rPr>
          <w:bCs/>
          <w:sz w:val="26"/>
          <w:szCs w:val="26"/>
          <w:lang w:val="kk-KZ"/>
        </w:rPr>
        <w:t xml:space="preserve"> </w:t>
      </w:r>
      <w:r w:rsidR="00AD22E7">
        <w:rPr>
          <w:bCs/>
          <w:sz w:val="26"/>
          <w:szCs w:val="26"/>
          <w:lang w:val="kk-KZ"/>
        </w:rPr>
        <w:t>пәндерінен</w:t>
      </w:r>
      <w:r w:rsidRPr="003B71D7">
        <w:rPr>
          <w:bCs/>
          <w:sz w:val="26"/>
          <w:szCs w:val="26"/>
          <w:lang w:val="kk-KZ"/>
        </w:rPr>
        <w:t>(</w:t>
      </w:r>
      <w:r w:rsidR="00AD22E7">
        <w:rPr>
          <w:bCs/>
          <w:sz w:val="26"/>
          <w:szCs w:val="26"/>
          <w:lang w:val="kk-KZ"/>
        </w:rPr>
        <w:t>2</w:t>
      </w:r>
      <w:r w:rsidRPr="003B71D7">
        <w:rPr>
          <w:bCs/>
          <w:sz w:val="26"/>
          <w:szCs w:val="26"/>
          <w:lang w:val="kk-KZ"/>
        </w:rPr>
        <w:t xml:space="preserve">-ден </w:t>
      </w:r>
      <w:r w:rsidR="00AD22E7">
        <w:rPr>
          <w:bCs/>
          <w:sz w:val="26"/>
          <w:szCs w:val="26"/>
          <w:lang w:val="kk-KZ"/>
        </w:rPr>
        <w:t>4</w:t>
      </w:r>
      <w:r w:rsidRPr="003B71D7">
        <w:rPr>
          <w:bCs/>
          <w:sz w:val="26"/>
          <w:szCs w:val="26"/>
          <w:lang w:val="kk-KZ"/>
        </w:rPr>
        <w:t>%-ға дейін) байқалды.</w:t>
      </w:r>
      <w:r>
        <w:rPr>
          <w:bCs/>
          <w:sz w:val="26"/>
          <w:szCs w:val="26"/>
          <w:lang w:val="kk-KZ"/>
        </w:rPr>
        <w:t xml:space="preserve"> </w:t>
      </w:r>
      <w:r w:rsidRPr="003B71D7">
        <w:rPr>
          <w:bCs/>
          <w:sz w:val="26"/>
          <w:szCs w:val="26"/>
          <w:lang w:val="kk-KZ"/>
        </w:rPr>
        <w:t>Басқа пәндер бойынша 5-9 сыныптардағы оқу үлгерімінің сапасы тұрақты.</w:t>
      </w:r>
      <w:r>
        <w:rPr>
          <w:bCs/>
          <w:sz w:val="26"/>
          <w:szCs w:val="26"/>
          <w:lang w:val="kk-KZ"/>
        </w:rPr>
        <w:t xml:space="preserve"> </w:t>
      </w:r>
      <w:r w:rsidRPr="003B71D7">
        <w:rPr>
          <w:bCs/>
          <w:sz w:val="26"/>
          <w:szCs w:val="26"/>
          <w:lang w:val="kk-KZ"/>
        </w:rPr>
        <w:t xml:space="preserve">Ең төмен білім сапасы </w:t>
      </w:r>
      <w:r w:rsidR="00AD22E7">
        <w:rPr>
          <w:bCs/>
          <w:sz w:val="26"/>
          <w:szCs w:val="26"/>
          <w:lang w:val="kk-KZ"/>
        </w:rPr>
        <w:t>геометрия</w:t>
      </w:r>
      <w:r w:rsidRPr="003B71D7">
        <w:rPr>
          <w:bCs/>
          <w:sz w:val="26"/>
          <w:szCs w:val="26"/>
          <w:lang w:val="kk-KZ"/>
        </w:rPr>
        <w:t xml:space="preserve"> (5</w:t>
      </w:r>
      <w:r w:rsidR="009F2DA0">
        <w:rPr>
          <w:bCs/>
          <w:sz w:val="26"/>
          <w:szCs w:val="26"/>
          <w:lang w:val="kk-KZ"/>
        </w:rPr>
        <w:t>5</w:t>
      </w:r>
      <w:r w:rsidRPr="003B71D7">
        <w:rPr>
          <w:bCs/>
          <w:sz w:val="26"/>
          <w:szCs w:val="26"/>
          <w:lang w:val="kk-KZ"/>
        </w:rPr>
        <w:t>%), физика (</w:t>
      </w:r>
      <w:r w:rsidR="009F2DA0">
        <w:rPr>
          <w:bCs/>
          <w:sz w:val="26"/>
          <w:szCs w:val="26"/>
          <w:lang w:val="kk-KZ"/>
        </w:rPr>
        <w:t>58</w:t>
      </w:r>
      <w:r w:rsidRPr="003B71D7">
        <w:rPr>
          <w:bCs/>
          <w:sz w:val="26"/>
          <w:szCs w:val="26"/>
          <w:lang w:val="kk-KZ"/>
        </w:rPr>
        <w:t>%)</w:t>
      </w:r>
      <w:r w:rsidR="009F2DA0">
        <w:rPr>
          <w:bCs/>
          <w:sz w:val="26"/>
          <w:szCs w:val="26"/>
          <w:lang w:val="kk-KZ"/>
        </w:rPr>
        <w:t xml:space="preserve">. </w:t>
      </w:r>
      <w:r w:rsidRPr="003B71D7">
        <w:rPr>
          <w:bCs/>
          <w:sz w:val="26"/>
          <w:szCs w:val="26"/>
          <w:lang w:val="kk-KZ"/>
        </w:rPr>
        <w:t>Орта мектепте химия (2%),</w:t>
      </w:r>
      <w:r w:rsidR="009F2DA0">
        <w:rPr>
          <w:bCs/>
          <w:sz w:val="26"/>
          <w:szCs w:val="26"/>
          <w:lang w:val="kk-KZ"/>
        </w:rPr>
        <w:t xml:space="preserve"> қазақ тілі (2</w:t>
      </w:r>
      <w:r w:rsidR="009F2DA0" w:rsidRPr="009F2DA0">
        <w:rPr>
          <w:bCs/>
          <w:sz w:val="26"/>
          <w:szCs w:val="26"/>
          <w:lang w:val="kk-KZ"/>
        </w:rPr>
        <w:t>%</w:t>
      </w:r>
      <w:r w:rsidR="009F2DA0">
        <w:rPr>
          <w:bCs/>
          <w:sz w:val="26"/>
          <w:szCs w:val="26"/>
          <w:lang w:val="kk-KZ"/>
        </w:rPr>
        <w:t>), орыс тілі (2</w:t>
      </w:r>
      <w:r w:rsidR="009F2DA0" w:rsidRPr="009F2DA0">
        <w:rPr>
          <w:bCs/>
          <w:sz w:val="26"/>
          <w:szCs w:val="26"/>
          <w:lang w:val="kk-KZ"/>
        </w:rPr>
        <w:t>%</w:t>
      </w:r>
      <w:r w:rsidR="009F2DA0">
        <w:rPr>
          <w:bCs/>
          <w:sz w:val="26"/>
          <w:szCs w:val="26"/>
          <w:lang w:val="kk-KZ"/>
        </w:rPr>
        <w:t>),тарих (4/5</w:t>
      </w:r>
      <w:r w:rsidR="009F2DA0" w:rsidRPr="009F2DA0">
        <w:rPr>
          <w:bCs/>
          <w:sz w:val="26"/>
          <w:szCs w:val="26"/>
          <w:lang w:val="kk-KZ"/>
        </w:rPr>
        <w:t>%</w:t>
      </w:r>
      <w:r w:rsidR="009F2DA0">
        <w:rPr>
          <w:bCs/>
          <w:sz w:val="26"/>
          <w:szCs w:val="26"/>
          <w:lang w:val="kk-KZ"/>
        </w:rPr>
        <w:t>),</w:t>
      </w:r>
      <w:r w:rsidRPr="003B71D7">
        <w:rPr>
          <w:bCs/>
          <w:sz w:val="26"/>
          <w:szCs w:val="26"/>
          <w:lang w:val="kk-KZ"/>
        </w:rPr>
        <w:t xml:space="preserve"> математика (</w:t>
      </w:r>
      <w:r w:rsidR="009F2DA0">
        <w:rPr>
          <w:bCs/>
          <w:sz w:val="26"/>
          <w:szCs w:val="26"/>
          <w:lang w:val="kk-KZ"/>
        </w:rPr>
        <w:t>1</w:t>
      </w:r>
      <w:r w:rsidRPr="003B71D7">
        <w:rPr>
          <w:bCs/>
          <w:sz w:val="26"/>
          <w:szCs w:val="26"/>
          <w:lang w:val="kk-KZ"/>
        </w:rPr>
        <w:t xml:space="preserve">%), </w:t>
      </w:r>
      <w:r w:rsidR="009F2DA0">
        <w:rPr>
          <w:bCs/>
          <w:sz w:val="26"/>
          <w:szCs w:val="26"/>
          <w:lang w:val="kk-KZ"/>
        </w:rPr>
        <w:t>геометрия</w:t>
      </w:r>
      <w:r w:rsidRPr="003B71D7">
        <w:rPr>
          <w:bCs/>
          <w:sz w:val="26"/>
          <w:szCs w:val="26"/>
          <w:lang w:val="kk-KZ"/>
        </w:rPr>
        <w:t xml:space="preserve"> (</w:t>
      </w:r>
      <w:r w:rsidR="009F2DA0">
        <w:rPr>
          <w:bCs/>
          <w:sz w:val="26"/>
          <w:szCs w:val="26"/>
          <w:lang w:val="kk-KZ"/>
        </w:rPr>
        <w:t>3</w:t>
      </w:r>
      <w:r w:rsidRPr="003B71D7">
        <w:rPr>
          <w:bCs/>
          <w:sz w:val="26"/>
          <w:szCs w:val="26"/>
          <w:lang w:val="kk-KZ"/>
        </w:rPr>
        <w:t xml:space="preserve">%), </w:t>
      </w:r>
      <w:r w:rsidR="009F2DA0">
        <w:rPr>
          <w:bCs/>
          <w:sz w:val="26"/>
          <w:szCs w:val="26"/>
          <w:lang w:val="kk-KZ"/>
        </w:rPr>
        <w:t>информатика</w:t>
      </w:r>
      <w:r w:rsidRPr="003B71D7">
        <w:rPr>
          <w:bCs/>
          <w:sz w:val="26"/>
          <w:szCs w:val="26"/>
          <w:lang w:val="kk-KZ"/>
        </w:rPr>
        <w:t xml:space="preserve"> (1</w:t>
      </w:r>
      <w:r w:rsidR="009F2DA0">
        <w:rPr>
          <w:bCs/>
          <w:sz w:val="26"/>
          <w:szCs w:val="26"/>
          <w:lang w:val="kk-KZ"/>
        </w:rPr>
        <w:t>4</w:t>
      </w:r>
      <w:r w:rsidRPr="003B71D7">
        <w:rPr>
          <w:bCs/>
          <w:sz w:val="26"/>
          <w:szCs w:val="26"/>
          <w:lang w:val="kk-KZ"/>
        </w:rPr>
        <w:t>%) және физика бойынша оқу үлгерімінің сапасы айтарлықтай өсті</w:t>
      </w:r>
      <w:r w:rsidR="009F2DA0">
        <w:rPr>
          <w:bCs/>
          <w:sz w:val="26"/>
          <w:szCs w:val="26"/>
          <w:lang w:val="kk-KZ"/>
        </w:rPr>
        <w:t xml:space="preserve"> </w:t>
      </w:r>
      <w:r w:rsidRPr="003B71D7">
        <w:rPr>
          <w:bCs/>
          <w:sz w:val="26"/>
          <w:szCs w:val="26"/>
          <w:lang w:val="kk-KZ"/>
        </w:rPr>
        <w:t>(</w:t>
      </w:r>
      <w:r w:rsidR="009F2DA0">
        <w:rPr>
          <w:bCs/>
          <w:sz w:val="26"/>
          <w:szCs w:val="26"/>
          <w:lang w:val="kk-KZ"/>
        </w:rPr>
        <w:t>4</w:t>
      </w:r>
      <w:r w:rsidRPr="003B71D7">
        <w:rPr>
          <w:bCs/>
          <w:sz w:val="26"/>
          <w:szCs w:val="26"/>
          <w:lang w:val="kk-KZ"/>
        </w:rPr>
        <w:t>%-ға).</w:t>
      </w:r>
      <w:r>
        <w:rPr>
          <w:bCs/>
          <w:sz w:val="26"/>
          <w:szCs w:val="26"/>
          <w:lang w:val="kk-KZ"/>
        </w:rPr>
        <w:t xml:space="preserve"> </w:t>
      </w:r>
      <w:r w:rsidRPr="003B71D7">
        <w:rPr>
          <w:bCs/>
          <w:sz w:val="26"/>
          <w:szCs w:val="26"/>
          <w:lang w:val="kk-KZ"/>
        </w:rPr>
        <w:t>Биология (</w:t>
      </w:r>
      <w:r w:rsidR="009F2DA0">
        <w:rPr>
          <w:bCs/>
          <w:sz w:val="26"/>
          <w:szCs w:val="26"/>
          <w:lang w:val="kk-KZ"/>
        </w:rPr>
        <w:t>65</w:t>
      </w:r>
      <w:r w:rsidRPr="003B71D7">
        <w:rPr>
          <w:bCs/>
          <w:sz w:val="26"/>
          <w:szCs w:val="26"/>
          <w:lang w:val="kk-KZ"/>
        </w:rPr>
        <w:t>%), география (</w:t>
      </w:r>
      <w:r w:rsidR="009F2DA0">
        <w:rPr>
          <w:bCs/>
          <w:sz w:val="26"/>
          <w:szCs w:val="26"/>
          <w:lang w:val="kk-KZ"/>
        </w:rPr>
        <w:t>71</w:t>
      </w:r>
      <w:r w:rsidR="009F2DA0" w:rsidRPr="009F2DA0">
        <w:rPr>
          <w:bCs/>
          <w:sz w:val="26"/>
          <w:szCs w:val="26"/>
          <w:lang w:val="kk-KZ"/>
        </w:rPr>
        <w:t>%</w:t>
      </w:r>
      <w:r w:rsidRPr="003B71D7">
        <w:rPr>
          <w:bCs/>
          <w:sz w:val="26"/>
          <w:szCs w:val="26"/>
          <w:lang w:val="kk-KZ"/>
        </w:rPr>
        <w:t>), тарих (</w:t>
      </w:r>
      <w:r w:rsidR="009F2DA0">
        <w:rPr>
          <w:bCs/>
          <w:sz w:val="26"/>
          <w:szCs w:val="26"/>
          <w:lang w:val="kk-KZ"/>
        </w:rPr>
        <w:t>74</w:t>
      </w:r>
      <w:r w:rsidRPr="003B71D7">
        <w:rPr>
          <w:bCs/>
          <w:sz w:val="26"/>
          <w:szCs w:val="26"/>
          <w:lang w:val="kk-KZ"/>
        </w:rPr>
        <w:t>%), орыс тілі (</w:t>
      </w:r>
      <w:r w:rsidR="009F2DA0">
        <w:rPr>
          <w:bCs/>
          <w:sz w:val="26"/>
          <w:szCs w:val="26"/>
          <w:lang w:val="kk-KZ"/>
        </w:rPr>
        <w:t>80</w:t>
      </w:r>
      <w:r w:rsidRPr="003B71D7">
        <w:rPr>
          <w:bCs/>
          <w:sz w:val="26"/>
          <w:szCs w:val="26"/>
          <w:lang w:val="kk-KZ"/>
        </w:rPr>
        <w:t>%), ағылшын тілі (</w:t>
      </w:r>
      <w:r w:rsidR="009F2DA0">
        <w:rPr>
          <w:bCs/>
          <w:sz w:val="26"/>
          <w:szCs w:val="26"/>
          <w:lang w:val="kk-KZ"/>
        </w:rPr>
        <w:t>71</w:t>
      </w:r>
      <w:r w:rsidRPr="003B71D7">
        <w:rPr>
          <w:bCs/>
          <w:sz w:val="26"/>
          <w:szCs w:val="26"/>
          <w:lang w:val="kk-KZ"/>
        </w:rPr>
        <w:t>%)</w:t>
      </w:r>
      <w:r w:rsidR="009F2DA0">
        <w:rPr>
          <w:bCs/>
          <w:sz w:val="26"/>
          <w:szCs w:val="26"/>
          <w:lang w:val="kk-KZ"/>
        </w:rPr>
        <w:t>, информатика (87</w:t>
      </w:r>
      <w:r w:rsidR="009F2DA0" w:rsidRPr="009F2DA0">
        <w:rPr>
          <w:bCs/>
          <w:sz w:val="26"/>
          <w:szCs w:val="26"/>
          <w:lang w:val="kk-KZ"/>
        </w:rPr>
        <w:t>%</w:t>
      </w:r>
      <w:r w:rsidR="009F2DA0">
        <w:rPr>
          <w:bCs/>
          <w:sz w:val="26"/>
          <w:szCs w:val="26"/>
          <w:lang w:val="kk-KZ"/>
        </w:rPr>
        <w:t>).</w:t>
      </w:r>
      <w:r w:rsidRPr="003B71D7">
        <w:rPr>
          <w:bCs/>
          <w:sz w:val="26"/>
          <w:szCs w:val="26"/>
          <w:lang w:val="kk-KZ"/>
        </w:rPr>
        <w:t xml:space="preserve"> 10-11 сынып оқушыларының білім сапасының жоғар</w:t>
      </w:r>
      <w:r w:rsidR="009F2DA0">
        <w:rPr>
          <w:bCs/>
          <w:sz w:val="26"/>
          <w:szCs w:val="26"/>
          <w:lang w:val="kk-KZ"/>
        </w:rPr>
        <w:t>лағанын байқауға болады.</w:t>
      </w:r>
      <w:r w:rsidR="00E24410">
        <w:rPr>
          <w:bCs/>
          <w:sz w:val="26"/>
          <w:szCs w:val="26"/>
          <w:lang w:val="kk-KZ"/>
        </w:rPr>
        <w:t xml:space="preserve"> </w:t>
      </w:r>
      <w:r w:rsidRPr="003B71D7">
        <w:rPr>
          <w:bCs/>
          <w:sz w:val="26"/>
          <w:szCs w:val="26"/>
          <w:lang w:val="kk-KZ"/>
        </w:rPr>
        <w:t>20</w:t>
      </w:r>
      <w:r w:rsidR="009F2DA0">
        <w:rPr>
          <w:bCs/>
          <w:sz w:val="26"/>
          <w:szCs w:val="26"/>
          <w:lang w:val="kk-KZ"/>
        </w:rPr>
        <w:t>22</w:t>
      </w:r>
      <w:r w:rsidRPr="003B71D7">
        <w:rPr>
          <w:bCs/>
          <w:sz w:val="26"/>
          <w:szCs w:val="26"/>
          <w:lang w:val="kk-KZ"/>
        </w:rPr>
        <w:t>-202</w:t>
      </w:r>
      <w:r w:rsidR="009F2DA0">
        <w:rPr>
          <w:bCs/>
          <w:sz w:val="26"/>
          <w:szCs w:val="26"/>
          <w:lang w:val="kk-KZ"/>
        </w:rPr>
        <w:t>3</w:t>
      </w:r>
      <w:r w:rsidRPr="003B71D7">
        <w:rPr>
          <w:bCs/>
          <w:sz w:val="26"/>
          <w:szCs w:val="26"/>
          <w:lang w:val="kk-KZ"/>
        </w:rPr>
        <w:t xml:space="preserve"> оқу жылында </w:t>
      </w:r>
      <w:r w:rsidR="009F2DA0">
        <w:rPr>
          <w:bCs/>
          <w:sz w:val="26"/>
          <w:szCs w:val="26"/>
          <w:lang w:val="kk-KZ"/>
        </w:rPr>
        <w:t xml:space="preserve">оқушылар, </w:t>
      </w:r>
      <w:r w:rsidRPr="003B71D7">
        <w:rPr>
          <w:bCs/>
          <w:sz w:val="26"/>
          <w:szCs w:val="26"/>
          <w:lang w:val="kk-KZ"/>
        </w:rPr>
        <w:t xml:space="preserve">соңғы үш жылда </w:t>
      </w:r>
      <w:r w:rsidR="00F518B3">
        <w:rPr>
          <w:bCs/>
          <w:sz w:val="26"/>
          <w:szCs w:val="26"/>
          <w:lang w:val="kk-KZ"/>
        </w:rPr>
        <w:t xml:space="preserve">кейбір </w:t>
      </w:r>
      <w:r w:rsidRPr="003B71D7">
        <w:rPr>
          <w:bCs/>
          <w:sz w:val="26"/>
          <w:szCs w:val="26"/>
          <w:lang w:val="kk-KZ"/>
        </w:rPr>
        <w:t>пәндер бойынша жоғары білім сапасын көрсет</w:t>
      </w:r>
      <w:r w:rsidR="009F2DA0">
        <w:rPr>
          <w:bCs/>
          <w:sz w:val="26"/>
          <w:szCs w:val="26"/>
          <w:lang w:val="kk-KZ"/>
        </w:rPr>
        <w:t>іп келеді.</w:t>
      </w:r>
      <w:r>
        <w:rPr>
          <w:bCs/>
          <w:sz w:val="26"/>
          <w:szCs w:val="26"/>
          <w:lang w:val="kk-KZ"/>
        </w:rPr>
        <w:t xml:space="preserve"> </w:t>
      </w:r>
      <w:r w:rsidRPr="003B71D7">
        <w:rPr>
          <w:bCs/>
          <w:sz w:val="26"/>
          <w:szCs w:val="26"/>
          <w:lang w:val="kk-KZ"/>
        </w:rPr>
        <w:t>Білім сапасының оң динамикасын 10-11 сынып оқушыларының сапасының өзгеруімен түсіндіруге болады.</w:t>
      </w:r>
      <w:r>
        <w:rPr>
          <w:bCs/>
          <w:sz w:val="26"/>
          <w:szCs w:val="26"/>
          <w:lang w:val="kk-KZ"/>
        </w:rPr>
        <w:t xml:space="preserve"> </w:t>
      </w:r>
      <w:r w:rsidR="00167559">
        <w:rPr>
          <w:bCs/>
          <w:sz w:val="26"/>
          <w:szCs w:val="26"/>
          <w:lang w:val="kk-KZ"/>
        </w:rPr>
        <w:t>Өткен оқу жылымен салыстырғанда ағылшын тілі, химия, б</w:t>
      </w:r>
      <w:r w:rsidRPr="003B71D7">
        <w:rPr>
          <w:bCs/>
          <w:sz w:val="26"/>
          <w:szCs w:val="26"/>
          <w:lang w:val="kk-KZ"/>
        </w:rPr>
        <w:t>иология пән</w:t>
      </w:r>
      <w:r w:rsidR="00167559">
        <w:rPr>
          <w:bCs/>
          <w:sz w:val="26"/>
          <w:szCs w:val="26"/>
          <w:lang w:val="kk-KZ"/>
        </w:rPr>
        <w:t>дер</w:t>
      </w:r>
      <w:r w:rsidRPr="003B71D7">
        <w:rPr>
          <w:bCs/>
          <w:sz w:val="26"/>
          <w:szCs w:val="26"/>
          <w:lang w:val="kk-KZ"/>
        </w:rPr>
        <w:t xml:space="preserve">інен білім сапасы </w:t>
      </w:r>
      <w:r w:rsidR="00167559">
        <w:rPr>
          <w:bCs/>
          <w:sz w:val="26"/>
          <w:szCs w:val="26"/>
          <w:lang w:val="kk-KZ"/>
        </w:rPr>
        <w:t>1-2</w:t>
      </w:r>
      <w:r w:rsidRPr="003B71D7">
        <w:rPr>
          <w:bCs/>
          <w:sz w:val="26"/>
          <w:szCs w:val="26"/>
          <w:lang w:val="kk-KZ"/>
        </w:rPr>
        <w:t xml:space="preserve"> пайызға төмендеді</w:t>
      </w:r>
      <w:r w:rsidR="00167559">
        <w:rPr>
          <w:bCs/>
          <w:sz w:val="26"/>
          <w:szCs w:val="26"/>
          <w:lang w:val="kk-KZ"/>
        </w:rPr>
        <w:t>.</w:t>
      </w:r>
    </w:p>
    <w:p w14:paraId="31D57D1F" w14:textId="77777777" w:rsidR="003B71D7" w:rsidRPr="003B71D7" w:rsidRDefault="003B71D7" w:rsidP="003B71D7">
      <w:pPr>
        <w:spacing w:after="0" w:line="240" w:lineRule="auto"/>
        <w:jc w:val="center"/>
        <w:rPr>
          <w:b/>
          <w:bCs/>
          <w:sz w:val="26"/>
          <w:szCs w:val="26"/>
          <w:lang w:val="kk-KZ"/>
        </w:rPr>
      </w:pPr>
      <w:r w:rsidRPr="003B71D7">
        <w:rPr>
          <w:b/>
          <w:bCs/>
          <w:sz w:val="26"/>
          <w:szCs w:val="26"/>
          <w:lang w:val="kk-KZ"/>
        </w:rPr>
        <w:t>5-11 сынып оқушыларының оқу үлгерімінің сапасы</w:t>
      </w:r>
    </w:p>
    <w:tbl>
      <w:tblPr>
        <w:tblW w:w="15309" w:type="dxa"/>
        <w:tblInd w:w="108" w:type="dxa"/>
        <w:tblLayout w:type="fixed"/>
        <w:tblLook w:val="04A0" w:firstRow="1" w:lastRow="0" w:firstColumn="1" w:lastColumn="0" w:noHBand="0" w:noVBand="1"/>
      </w:tblPr>
      <w:tblGrid>
        <w:gridCol w:w="1701"/>
        <w:gridCol w:w="1843"/>
        <w:gridCol w:w="1843"/>
        <w:gridCol w:w="1701"/>
        <w:gridCol w:w="2412"/>
        <w:gridCol w:w="390"/>
        <w:gridCol w:w="2301"/>
        <w:gridCol w:w="3118"/>
      </w:tblGrid>
      <w:tr w:rsidR="00EF2F0F" w:rsidRPr="003B71D7" w14:paraId="052EE3C9" w14:textId="77777777" w:rsidTr="00EF2F0F">
        <w:trPr>
          <w:trHeight w:val="274"/>
        </w:trPr>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2DD9A3" w14:textId="77777777" w:rsidR="00EF2F0F" w:rsidRPr="003B71D7" w:rsidRDefault="00EF2F0F" w:rsidP="003B71D7">
            <w:pPr>
              <w:spacing w:after="0" w:line="240" w:lineRule="auto"/>
              <w:jc w:val="center"/>
              <w:rPr>
                <w:sz w:val="26"/>
                <w:szCs w:val="26"/>
                <w:lang w:val="kk-KZ"/>
              </w:rPr>
            </w:pPr>
            <w:r w:rsidRPr="003B71D7">
              <w:rPr>
                <w:sz w:val="26"/>
                <w:szCs w:val="26"/>
                <w:lang w:val="kk-KZ"/>
              </w:rPr>
              <w:t>Пән</w:t>
            </w:r>
          </w:p>
        </w:tc>
        <w:tc>
          <w:tcPr>
            <w:tcW w:w="7799" w:type="dxa"/>
            <w:gridSpan w:val="4"/>
            <w:tcBorders>
              <w:top w:val="single" w:sz="4" w:space="0" w:color="auto"/>
              <w:left w:val="nil"/>
              <w:bottom w:val="single" w:sz="4" w:space="0" w:color="auto"/>
              <w:right w:val="nil"/>
            </w:tcBorders>
            <w:shd w:val="clear" w:color="000000" w:fill="FFFFFF"/>
            <w:vAlign w:val="center"/>
            <w:hideMark/>
          </w:tcPr>
          <w:p w14:paraId="08033815" w14:textId="77777777" w:rsidR="00EF2F0F" w:rsidRPr="003B71D7" w:rsidRDefault="00EF2F0F" w:rsidP="003B71D7">
            <w:pPr>
              <w:spacing w:after="0" w:line="240" w:lineRule="auto"/>
              <w:jc w:val="center"/>
              <w:rPr>
                <w:bCs/>
                <w:sz w:val="26"/>
                <w:szCs w:val="26"/>
              </w:rPr>
            </w:pPr>
          </w:p>
        </w:tc>
        <w:tc>
          <w:tcPr>
            <w:tcW w:w="5809" w:type="dxa"/>
            <w:gridSpan w:val="3"/>
            <w:vMerge w:val="restart"/>
            <w:tcBorders>
              <w:top w:val="single" w:sz="4" w:space="0" w:color="auto"/>
              <w:left w:val="single" w:sz="4" w:space="0" w:color="auto"/>
              <w:right w:val="single" w:sz="4" w:space="0" w:color="auto"/>
            </w:tcBorders>
            <w:shd w:val="clear" w:color="000000" w:fill="FFFFFF"/>
          </w:tcPr>
          <w:p w14:paraId="3B4C9CFA" w14:textId="77777777" w:rsidR="00EF2F0F" w:rsidRPr="003B71D7" w:rsidRDefault="00EF2F0F" w:rsidP="003B71D7">
            <w:pPr>
              <w:spacing w:after="0" w:line="240" w:lineRule="auto"/>
              <w:jc w:val="center"/>
              <w:rPr>
                <w:sz w:val="26"/>
                <w:szCs w:val="26"/>
              </w:rPr>
            </w:pPr>
            <w:proofErr w:type="spellStart"/>
            <w:r w:rsidRPr="003B71D7">
              <w:rPr>
                <w:sz w:val="26"/>
                <w:szCs w:val="26"/>
              </w:rPr>
              <w:t>Динамика</w:t>
            </w:r>
            <w:proofErr w:type="spellEnd"/>
          </w:p>
        </w:tc>
      </w:tr>
      <w:tr w:rsidR="00EF2F0F" w:rsidRPr="003B71D7" w14:paraId="2EE321C0" w14:textId="77777777" w:rsidTr="00CC1EAB">
        <w:trPr>
          <w:trHeight w:val="41"/>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72E55C00" w14:textId="77777777" w:rsidR="00EF2F0F" w:rsidRPr="003B71D7" w:rsidRDefault="00EF2F0F" w:rsidP="003B71D7">
            <w:pPr>
              <w:spacing w:after="0" w:line="240" w:lineRule="auto"/>
              <w:rPr>
                <w:sz w:val="26"/>
                <w:szCs w:val="26"/>
              </w:rPr>
            </w:pPr>
          </w:p>
        </w:tc>
        <w:tc>
          <w:tcPr>
            <w:tcW w:w="3686" w:type="dxa"/>
            <w:gridSpan w:val="2"/>
            <w:tcBorders>
              <w:top w:val="single" w:sz="4" w:space="0" w:color="auto"/>
              <w:left w:val="nil"/>
              <w:bottom w:val="single" w:sz="4" w:space="0" w:color="auto"/>
              <w:right w:val="nil"/>
            </w:tcBorders>
            <w:shd w:val="clear" w:color="000000" w:fill="FFFFFF"/>
            <w:vAlign w:val="center"/>
            <w:hideMark/>
          </w:tcPr>
          <w:p w14:paraId="64075EDD" w14:textId="77777777" w:rsidR="00EF2F0F" w:rsidRPr="003B71D7" w:rsidRDefault="00EF2F0F" w:rsidP="003B71D7">
            <w:pPr>
              <w:spacing w:after="0" w:line="240" w:lineRule="auto"/>
              <w:jc w:val="center"/>
              <w:rPr>
                <w:bCs/>
                <w:sz w:val="26"/>
                <w:szCs w:val="26"/>
                <w:lang w:val="kk-KZ"/>
              </w:rPr>
            </w:pPr>
            <w:r w:rsidRPr="003B71D7">
              <w:rPr>
                <w:bCs/>
                <w:sz w:val="26"/>
                <w:szCs w:val="26"/>
              </w:rPr>
              <w:t xml:space="preserve">5 - 9 </w:t>
            </w:r>
            <w:r w:rsidRPr="003B71D7">
              <w:rPr>
                <w:bCs/>
                <w:sz w:val="26"/>
                <w:szCs w:val="26"/>
                <w:lang w:val="kk-KZ"/>
              </w:rPr>
              <w:t>сыныптар</w:t>
            </w:r>
          </w:p>
        </w:tc>
        <w:tc>
          <w:tcPr>
            <w:tcW w:w="4113" w:type="dxa"/>
            <w:gridSpan w:val="2"/>
            <w:tcBorders>
              <w:top w:val="single" w:sz="4" w:space="0" w:color="auto"/>
              <w:left w:val="single" w:sz="4" w:space="0" w:color="auto"/>
              <w:bottom w:val="single" w:sz="4" w:space="0" w:color="auto"/>
              <w:right w:val="nil"/>
            </w:tcBorders>
            <w:shd w:val="clear" w:color="000000" w:fill="FFFFFF"/>
            <w:vAlign w:val="center"/>
            <w:hideMark/>
          </w:tcPr>
          <w:p w14:paraId="09CF2FA9" w14:textId="77777777" w:rsidR="00EF2F0F" w:rsidRPr="003B71D7" w:rsidRDefault="00EF2F0F" w:rsidP="003B71D7">
            <w:pPr>
              <w:spacing w:after="0" w:line="240" w:lineRule="auto"/>
              <w:jc w:val="center"/>
              <w:rPr>
                <w:bCs/>
                <w:sz w:val="26"/>
                <w:szCs w:val="26"/>
                <w:lang w:val="kk-KZ"/>
              </w:rPr>
            </w:pPr>
            <w:r w:rsidRPr="003B71D7">
              <w:rPr>
                <w:bCs/>
                <w:sz w:val="26"/>
                <w:szCs w:val="26"/>
              </w:rPr>
              <w:t xml:space="preserve">10-11 </w:t>
            </w:r>
            <w:r w:rsidRPr="003B71D7">
              <w:rPr>
                <w:bCs/>
                <w:sz w:val="26"/>
                <w:szCs w:val="26"/>
                <w:lang w:val="kk-KZ"/>
              </w:rPr>
              <w:t>сынып</w:t>
            </w:r>
          </w:p>
        </w:tc>
        <w:tc>
          <w:tcPr>
            <w:tcW w:w="5809" w:type="dxa"/>
            <w:gridSpan w:val="3"/>
            <w:vMerge/>
            <w:tcBorders>
              <w:left w:val="single" w:sz="4" w:space="0" w:color="auto"/>
              <w:bottom w:val="single" w:sz="4" w:space="0" w:color="auto"/>
              <w:right w:val="single" w:sz="4" w:space="0" w:color="auto"/>
            </w:tcBorders>
          </w:tcPr>
          <w:p w14:paraId="58ED9E6A" w14:textId="77777777" w:rsidR="00EF2F0F" w:rsidRPr="003B71D7" w:rsidRDefault="00EF2F0F" w:rsidP="003B71D7">
            <w:pPr>
              <w:spacing w:after="0" w:line="240" w:lineRule="auto"/>
              <w:rPr>
                <w:sz w:val="26"/>
                <w:szCs w:val="26"/>
              </w:rPr>
            </w:pPr>
          </w:p>
        </w:tc>
      </w:tr>
      <w:tr w:rsidR="003B71D7" w:rsidRPr="003B71D7" w14:paraId="5E1F8E54" w14:textId="77777777" w:rsidTr="00EF2F0F">
        <w:trPr>
          <w:trHeight w:val="354"/>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5A92830A" w14:textId="77777777" w:rsidR="003B71D7" w:rsidRPr="003B71D7" w:rsidRDefault="003B71D7" w:rsidP="003B71D7">
            <w:pPr>
              <w:spacing w:after="0" w:line="240" w:lineRule="auto"/>
              <w:rPr>
                <w:sz w:val="26"/>
                <w:szCs w:val="26"/>
              </w:rPr>
            </w:pPr>
          </w:p>
        </w:tc>
        <w:tc>
          <w:tcPr>
            <w:tcW w:w="1843" w:type="dxa"/>
            <w:tcBorders>
              <w:top w:val="nil"/>
              <w:left w:val="nil"/>
              <w:bottom w:val="single" w:sz="4" w:space="0" w:color="auto"/>
              <w:right w:val="single" w:sz="4" w:space="0" w:color="auto"/>
            </w:tcBorders>
            <w:shd w:val="clear" w:color="000000" w:fill="FFFFFF"/>
            <w:vAlign w:val="center"/>
            <w:hideMark/>
          </w:tcPr>
          <w:p w14:paraId="41B9EAA1" w14:textId="77777777" w:rsidR="003B71D7" w:rsidRPr="003B71D7" w:rsidRDefault="003B71D7" w:rsidP="003B71D7">
            <w:pPr>
              <w:spacing w:after="0" w:line="240" w:lineRule="auto"/>
              <w:jc w:val="center"/>
              <w:rPr>
                <w:sz w:val="26"/>
                <w:szCs w:val="26"/>
                <w:lang w:val="kk-KZ"/>
              </w:rPr>
            </w:pPr>
            <w:r w:rsidRPr="003B71D7">
              <w:rPr>
                <w:sz w:val="26"/>
                <w:szCs w:val="26"/>
              </w:rPr>
              <w:t>20</w:t>
            </w:r>
            <w:r w:rsidRPr="003B71D7">
              <w:rPr>
                <w:sz w:val="26"/>
                <w:szCs w:val="26"/>
                <w:lang w:val="kk-KZ"/>
              </w:rPr>
              <w:t>21-2022</w:t>
            </w:r>
          </w:p>
        </w:tc>
        <w:tc>
          <w:tcPr>
            <w:tcW w:w="1843" w:type="dxa"/>
            <w:tcBorders>
              <w:top w:val="nil"/>
              <w:left w:val="nil"/>
              <w:bottom w:val="single" w:sz="4" w:space="0" w:color="auto"/>
              <w:right w:val="single" w:sz="4" w:space="0" w:color="auto"/>
            </w:tcBorders>
            <w:shd w:val="clear" w:color="000000" w:fill="FFFFFF"/>
            <w:vAlign w:val="center"/>
            <w:hideMark/>
          </w:tcPr>
          <w:p w14:paraId="146AEDB8" w14:textId="77777777" w:rsidR="003B71D7" w:rsidRPr="003B71D7" w:rsidRDefault="003B71D7" w:rsidP="003B71D7">
            <w:pPr>
              <w:spacing w:after="0" w:line="240" w:lineRule="auto"/>
              <w:jc w:val="center"/>
              <w:rPr>
                <w:sz w:val="26"/>
                <w:szCs w:val="26"/>
                <w:lang w:val="kk-KZ"/>
              </w:rPr>
            </w:pPr>
            <w:r w:rsidRPr="003B71D7">
              <w:rPr>
                <w:sz w:val="26"/>
                <w:szCs w:val="26"/>
              </w:rPr>
              <w:t>20</w:t>
            </w:r>
            <w:r w:rsidRPr="003B71D7">
              <w:rPr>
                <w:sz w:val="26"/>
                <w:szCs w:val="26"/>
                <w:lang w:val="kk-KZ"/>
              </w:rPr>
              <w:t>22</w:t>
            </w:r>
            <w:r w:rsidRPr="003B71D7">
              <w:rPr>
                <w:sz w:val="26"/>
                <w:szCs w:val="26"/>
              </w:rPr>
              <w:t>-202</w:t>
            </w:r>
            <w:r w:rsidRPr="003B71D7">
              <w:rPr>
                <w:sz w:val="26"/>
                <w:szCs w:val="26"/>
                <w:lang w:val="kk-KZ"/>
              </w:rPr>
              <w:t>3</w:t>
            </w:r>
          </w:p>
        </w:tc>
        <w:tc>
          <w:tcPr>
            <w:tcW w:w="1701" w:type="dxa"/>
            <w:tcBorders>
              <w:top w:val="nil"/>
              <w:left w:val="nil"/>
              <w:bottom w:val="single" w:sz="4" w:space="0" w:color="auto"/>
              <w:right w:val="single" w:sz="4" w:space="0" w:color="auto"/>
            </w:tcBorders>
            <w:shd w:val="clear" w:color="000000" w:fill="FFFFFF"/>
            <w:vAlign w:val="center"/>
            <w:hideMark/>
          </w:tcPr>
          <w:p w14:paraId="652E6D67" w14:textId="77777777" w:rsidR="003B71D7" w:rsidRPr="003B71D7" w:rsidRDefault="003B71D7" w:rsidP="003B71D7">
            <w:pPr>
              <w:spacing w:after="0" w:line="240" w:lineRule="auto"/>
              <w:jc w:val="center"/>
              <w:rPr>
                <w:sz w:val="26"/>
                <w:szCs w:val="26"/>
              </w:rPr>
            </w:pPr>
            <w:r w:rsidRPr="003B71D7">
              <w:rPr>
                <w:sz w:val="26"/>
                <w:szCs w:val="26"/>
              </w:rPr>
              <w:t>20</w:t>
            </w:r>
            <w:r w:rsidRPr="003B71D7">
              <w:rPr>
                <w:sz w:val="26"/>
                <w:szCs w:val="26"/>
                <w:lang w:val="kk-KZ"/>
              </w:rPr>
              <w:t>21-2022</w:t>
            </w:r>
          </w:p>
        </w:tc>
        <w:tc>
          <w:tcPr>
            <w:tcW w:w="2412" w:type="dxa"/>
            <w:tcBorders>
              <w:top w:val="nil"/>
              <w:left w:val="nil"/>
              <w:bottom w:val="single" w:sz="4" w:space="0" w:color="auto"/>
              <w:right w:val="single" w:sz="4" w:space="0" w:color="auto"/>
            </w:tcBorders>
            <w:shd w:val="clear" w:color="000000" w:fill="FFFFFF"/>
            <w:vAlign w:val="center"/>
            <w:hideMark/>
          </w:tcPr>
          <w:p w14:paraId="41280626" w14:textId="77777777" w:rsidR="003B71D7" w:rsidRPr="003B71D7" w:rsidRDefault="003B71D7" w:rsidP="003B71D7">
            <w:pPr>
              <w:spacing w:after="0" w:line="240" w:lineRule="auto"/>
              <w:jc w:val="center"/>
              <w:rPr>
                <w:sz w:val="26"/>
                <w:szCs w:val="26"/>
              </w:rPr>
            </w:pPr>
            <w:r w:rsidRPr="003B71D7">
              <w:rPr>
                <w:sz w:val="26"/>
                <w:szCs w:val="26"/>
              </w:rPr>
              <w:t>20</w:t>
            </w:r>
            <w:r w:rsidRPr="003B71D7">
              <w:rPr>
                <w:sz w:val="26"/>
                <w:szCs w:val="26"/>
                <w:lang w:val="kk-KZ"/>
              </w:rPr>
              <w:t>22</w:t>
            </w:r>
            <w:r w:rsidRPr="003B71D7">
              <w:rPr>
                <w:sz w:val="26"/>
                <w:szCs w:val="26"/>
              </w:rPr>
              <w:t>-202</w:t>
            </w:r>
            <w:r w:rsidRPr="003B71D7">
              <w:rPr>
                <w:sz w:val="26"/>
                <w:szCs w:val="26"/>
                <w:lang w:val="kk-KZ"/>
              </w:rPr>
              <w:t>3</w:t>
            </w:r>
          </w:p>
        </w:tc>
        <w:tc>
          <w:tcPr>
            <w:tcW w:w="390" w:type="dxa"/>
            <w:tcBorders>
              <w:top w:val="nil"/>
              <w:left w:val="nil"/>
              <w:bottom w:val="single" w:sz="4" w:space="0" w:color="auto"/>
              <w:right w:val="nil"/>
            </w:tcBorders>
            <w:shd w:val="clear" w:color="000000" w:fill="FFFFFF"/>
            <w:textDirection w:val="btLr"/>
          </w:tcPr>
          <w:p w14:paraId="3780B1B4" w14:textId="77777777" w:rsidR="003B71D7" w:rsidRPr="003B71D7" w:rsidRDefault="003B71D7" w:rsidP="003B71D7">
            <w:pPr>
              <w:spacing w:after="0" w:line="240" w:lineRule="auto"/>
              <w:jc w:val="center"/>
              <w:rPr>
                <w:bCs/>
                <w:sz w:val="26"/>
                <w:szCs w:val="26"/>
              </w:rPr>
            </w:pPr>
          </w:p>
        </w:tc>
        <w:tc>
          <w:tcPr>
            <w:tcW w:w="2301" w:type="dxa"/>
            <w:tcBorders>
              <w:top w:val="nil"/>
              <w:left w:val="nil"/>
              <w:bottom w:val="single" w:sz="4" w:space="0" w:color="auto"/>
              <w:right w:val="single" w:sz="4" w:space="0" w:color="auto"/>
            </w:tcBorders>
            <w:shd w:val="clear" w:color="000000" w:fill="FFFFFF"/>
            <w:vAlign w:val="center"/>
            <w:hideMark/>
          </w:tcPr>
          <w:p w14:paraId="5F2E0E52" w14:textId="77777777" w:rsidR="003B71D7" w:rsidRPr="003B71D7" w:rsidRDefault="003B71D7" w:rsidP="003B71D7">
            <w:pPr>
              <w:spacing w:after="0" w:line="240" w:lineRule="auto"/>
              <w:jc w:val="center"/>
              <w:rPr>
                <w:bCs/>
                <w:sz w:val="26"/>
                <w:szCs w:val="26"/>
                <w:lang w:val="kk-KZ"/>
              </w:rPr>
            </w:pPr>
            <w:r w:rsidRPr="003B71D7">
              <w:rPr>
                <w:bCs/>
                <w:sz w:val="26"/>
                <w:szCs w:val="26"/>
              </w:rPr>
              <w:t xml:space="preserve">5 - 9 </w:t>
            </w:r>
            <w:r w:rsidRPr="003B71D7">
              <w:rPr>
                <w:bCs/>
                <w:sz w:val="26"/>
                <w:szCs w:val="26"/>
                <w:lang w:val="kk-KZ"/>
              </w:rPr>
              <w:t>сынып</w:t>
            </w:r>
          </w:p>
        </w:tc>
        <w:tc>
          <w:tcPr>
            <w:tcW w:w="3118" w:type="dxa"/>
            <w:tcBorders>
              <w:top w:val="nil"/>
              <w:left w:val="nil"/>
              <w:bottom w:val="single" w:sz="4" w:space="0" w:color="auto"/>
              <w:right w:val="single" w:sz="4" w:space="0" w:color="auto"/>
            </w:tcBorders>
            <w:shd w:val="clear" w:color="000000" w:fill="FFFFFF"/>
            <w:vAlign w:val="center"/>
            <w:hideMark/>
          </w:tcPr>
          <w:p w14:paraId="04E84805" w14:textId="77777777" w:rsidR="003B71D7" w:rsidRPr="003B71D7" w:rsidRDefault="003B71D7" w:rsidP="003B71D7">
            <w:pPr>
              <w:spacing w:after="0" w:line="240" w:lineRule="auto"/>
              <w:jc w:val="center"/>
              <w:rPr>
                <w:bCs/>
                <w:sz w:val="26"/>
                <w:szCs w:val="26"/>
                <w:lang w:val="kk-KZ"/>
              </w:rPr>
            </w:pPr>
            <w:r w:rsidRPr="003B71D7">
              <w:rPr>
                <w:bCs/>
                <w:sz w:val="26"/>
                <w:szCs w:val="26"/>
              </w:rPr>
              <w:t>10 – 11</w:t>
            </w:r>
            <w:r w:rsidRPr="003B71D7">
              <w:rPr>
                <w:bCs/>
                <w:sz w:val="26"/>
                <w:szCs w:val="26"/>
                <w:lang w:val="kk-KZ"/>
              </w:rPr>
              <w:t xml:space="preserve"> сынып</w:t>
            </w:r>
          </w:p>
        </w:tc>
      </w:tr>
      <w:tr w:rsidR="00167559" w:rsidRPr="003B71D7" w14:paraId="1348F24E" w14:textId="77777777" w:rsidTr="00F518B3">
        <w:trPr>
          <w:trHeight w:val="288"/>
        </w:trPr>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7BA4144A" w14:textId="77777777" w:rsidR="00167559" w:rsidRPr="003B71D7" w:rsidRDefault="00167559" w:rsidP="00167559">
            <w:pPr>
              <w:spacing w:after="0" w:line="240" w:lineRule="auto"/>
              <w:jc w:val="center"/>
              <w:rPr>
                <w:sz w:val="26"/>
                <w:szCs w:val="26"/>
              </w:rPr>
            </w:pPr>
            <w:proofErr w:type="spellStart"/>
            <w:r w:rsidRPr="003B71D7">
              <w:rPr>
                <w:sz w:val="26"/>
                <w:szCs w:val="26"/>
              </w:rPr>
              <w:t>биология</w:t>
            </w:r>
            <w:proofErr w:type="spellEnd"/>
          </w:p>
        </w:tc>
        <w:tc>
          <w:tcPr>
            <w:tcW w:w="1843" w:type="dxa"/>
            <w:tcBorders>
              <w:top w:val="nil"/>
              <w:left w:val="nil"/>
              <w:bottom w:val="single" w:sz="4" w:space="0" w:color="auto"/>
              <w:right w:val="single" w:sz="4" w:space="0" w:color="auto"/>
            </w:tcBorders>
            <w:shd w:val="clear" w:color="auto" w:fill="auto"/>
            <w:noWrap/>
            <w:vAlign w:val="center"/>
          </w:tcPr>
          <w:p w14:paraId="265CA8FD" w14:textId="728A4EFE" w:rsidR="00167559" w:rsidRPr="00167559" w:rsidRDefault="00FA3989" w:rsidP="00167559">
            <w:pPr>
              <w:spacing w:after="0" w:line="240" w:lineRule="auto"/>
              <w:jc w:val="center"/>
              <w:rPr>
                <w:sz w:val="26"/>
                <w:szCs w:val="26"/>
                <w:lang w:val="kk-KZ"/>
              </w:rPr>
            </w:pPr>
            <w:r>
              <w:rPr>
                <w:sz w:val="26"/>
                <w:szCs w:val="26"/>
                <w:lang w:val="kk-KZ"/>
              </w:rPr>
              <w:t>57,8</w:t>
            </w:r>
          </w:p>
        </w:tc>
        <w:tc>
          <w:tcPr>
            <w:tcW w:w="1843" w:type="dxa"/>
            <w:tcBorders>
              <w:top w:val="nil"/>
              <w:left w:val="nil"/>
              <w:bottom w:val="single" w:sz="4" w:space="0" w:color="auto"/>
              <w:right w:val="single" w:sz="4" w:space="0" w:color="auto"/>
            </w:tcBorders>
            <w:shd w:val="clear" w:color="auto" w:fill="auto"/>
            <w:noWrap/>
            <w:vAlign w:val="center"/>
          </w:tcPr>
          <w:p w14:paraId="4BCBB917" w14:textId="34960359" w:rsidR="00167559" w:rsidRPr="00070F03" w:rsidRDefault="00DD4FC3" w:rsidP="00167559">
            <w:pPr>
              <w:spacing w:after="0" w:line="240" w:lineRule="auto"/>
              <w:jc w:val="center"/>
              <w:rPr>
                <w:sz w:val="26"/>
                <w:szCs w:val="26"/>
                <w:lang w:val="kk-KZ"/>
              </w:rPr>
            </w:pPr>
            <w:r>
              <w:rPr>
                <w:sz w:val="26"/>
                <w:szCs w:val="26"/>
                <w:lang w:val="kk-KZ"/>
              </w:rPr>
              <w:t>54,6</w:t>
            </w:r>
          </w:p>
        </w:tc>
        <w:tc>
          <w:tcPr>
            <w:tcW w:w="1701" w:type="dxa"/>
            <w:tcBorders>
              <w:top w:val="nil"/>
              <w:left w:val="nil"/>
              <w:bottom w:val="single" w:sz="4" w:space="0" w:color="auto"/>
              <w:right w:val="single" w:sz="4" w:space="0" w:color="auto"/>
            </w:tcBorders>
            <w:shd w:val="clear" w:color="auto" w:fill="auto"/>
            <w:noWrap/>
            <w:vAlign w:val="center"/>
          </w:tcPr>
          <w:p w14:paraId="500747D9" w14:textId="2498187D" w:rsidR="00167559" w:rsidRPr="00FA3989" w:rsidRDefault="00FA3989" w:rsidP="00167559">
            <w:pPr>
              <w:spacing w:after="0" w:line="240" w:lineRule="auto"/>
              <w:jc w:val="center"/>
              <w:rPr>
                <w:sz w:val="26"/>
                <w:szCs w:val="26"/>
                <w:lang w:val="kk-KZ"/>
              </w:rPr>
            </w:pPr>
            <w:r>
              <w:rPr>
                <w:sz w:val="26"/>
                <w:szCs w:val="26"/>
                <w:lang w:val="kk-KZ"/>
              </w:rPr>
              <w:t>67,8</w:t>
            </w:r>
          </w:p>
        </w:tc>
        <w:tc>
          <w:tcPr>
            <w:tcW w:w="2412" w:type="dxa"/>
            <w:tcBorders>
              <w:top w:val="nil"/>
              <w:left w:val="nil"/>
              <w:bottom w:val="single" w:sz="4" w:space="0" w:color="auto"/>
              <w:right w:val="single" w:sz="4" w:space="0" w:color="auto"/>
            </w:tcBorders>
            <w:shd w:val="clear" w:color="auto" w:fill="auto"/>
            <w:noWrap/>
            <w:vAlign w:val="center"/>
          </w:tcPr>
          <w:p w14:paraId="425C33DD" w14:textId="1EF8262D" w:rsidR="00167559" w:rsidRPr="00DD4FC3" w:rsidRDefault="00DD4FC3" w:rsidP="00167559">
            <w:pPr>
              <w:spacing w:after="0" w:line="240" w:lineRule="auto"/>
              <w:jc w:val="center"/>
              <w:rPr>
                <w:sz w:val="26"/>
                <w:szCs w:val="26"/>
                <w:lang w:val="kk-KZ"/>
              </w:rPr>
            </w:pPr>
            <w:r>
              <w:rPr>
                <w:sz w:val="26"/>
                <w:szCs w:val="26"/>
                <w:lang w:val="kk-KZ"/>
              </w:rPr>
              <w:t>75</w:t>
            </w:r>
          </w:p>
        </w:tc>
        <w:tc>
          <w:tcPr>
            <w:tcW w:w="390" w:type="dxa"/>
            <w:tcBorders>
              <w:top w:val="nil"/>
              <w:left w:val="nil"/>
              <w:bottom w:val="single" w:sz="4" w:space="0" w:color="auto"/>
              <w:right w:val="nil"/>
            </w:tcBorders>
          </w:tcPr>
          <w:p w14:paraId="663E6B91" w14:textId="77777777" w:rsidR="00167559" w:rsidRPr="003B71D7" w:rsidRDefault="00167559" w:rsidP="00167559">
            <w:pPr>
              <w:spacing w:after="0" w:line="240" w:lineRule="auto"/>
              <w:jc w:val="center"/>
              <w:rPr>
                <w:sz w:val="26"/>
                <w:szCs w:val="26"/>
              </w:rPr>
            </w:pPr>
          </w:p>
        </w:tc>
        <w:tc>
          <w:tcPr>
            <w:tcW w:w="2301" w:type="dxa"/>
            <w:tcBorders>
              <w:top w:val="nil"/>
              <w:left w:val="nil"/>
              <w:bottom w:val="single" w:sz="4" w:space="0" w:color="auto"/>
              <w:right w:val="single" w:sz="4" w:space="0" w:color="auto"/>
            </w:tcBorders>
            <w:shd w:val="clear" w:color="000000" w:fill="FFFFFF"/>
            <w:vAlign w:val="center"/>
          </w:tcPr>
          <w:p w14:paraId="03B1820E" w14:textId="3A9FA5AC" w:rsidR="00167559" w:rsidRPr="00F518B3" w:rsidRDefault="00F518B3" w:rsidP="00167559">
            <w:pPr>
              <w:spacing w:after="0" w:line="240" w:lineRule="auto"/>
              <w:jc w:val="center"/>
              <w:rPr>
                <w:sz w:val="26"/>
                <w:szCs w:val="26"/>
                <w:lang w:val="kk-KZ"/>
              </w:rPr>
            </w:pPr>
            <w:r>
              <w:rPr>
                <w:sz w:val="26"/>
                <w:szCs w:val="26"/>
                <w:lang w:val="kk-KZ"/>
              </w:rPr>
              <w:t>-3,2</w:t>
            </w:r>
          </w:p>
        </w:tc>
        <w:tc>
          <w:tcPr>
            <w:tcW w:w="3118" w:type="dxa"/>
            <w:tcBorders>
              <w:top w:val="nil"/>
              <w:left w:val="nil"/>
              <w:bottom w:val="single" w:sz="4" w:space="0" w:color="auto"/>
              <w:right w:val="single" w:sz="4" w:space="0" w:color="auto"/>
            </w:tcBorders>
            <w:shd w:val="clear" w:color="000000" w:fill="FFFFFF"/>
            <w:vAlign w:val="center"/>
          </w:tcPr>
          <w:p w14:paraId="4BD70789" w14:textId="326340E9" w:rsidR="00167559" w:rsidRPr="00F518B3" w:rsidRDefault="00F518B3" w:rsidP="00167559">
            <w:pPr>
              <w:spacing w:after="0" w:line="240" w:lineRule="auto"/>
              <w:jc w:val="center"/>
              <w:rPr>
                <w:sz w:val="26"/>
                <w:szCs w:val="26"/>
                <w:lang w:val="kk-KZ"/>
              </w:rPr>
            </w:pPr>
            <w:r>
              <w:rPr>
                <w:sz w:val="26"/>
                <w:szCs w:val="26"/>
                <w:lang w:val="kk-KZ"/>
              </w:rPr>
              <w:t>+7,2</w:t>
            </w:r>
          </w:p>
        </w:tc>
      </w:tr>
      <w:tr w:rsidR="00167559" w:rsidRPr="003B71D7" w14:paraId="7A66E3CE" w14:textId="77777777" w:rsidTr="00F518B3">
        <w:trPr>
          <w:trHeight w:val="41"/>
        </w:trPr>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70846483" w14:textId="77777777" w:rsidR="00167559" w:rsidRPr="003B71D7" w:rsidRDefault="00167559" w:rsidP="00167559">
            <w:pPr>
              <w:spacing w:after="0" w:line="240" w:lineRule="auto"/>
              <w:jc w:val="center"/>
              <w:rPr>
                <w:sz w:val="26"/>
                <w:szCs w:val="26"/>
              </w:rPr>
            </w:pPr>
            <w:proofErr w:type="spellStart"/>
            <w:r w:rsidRPr="003B71D7">
              <w:rPr>
                <w:sz w:val="26"/>
                <w:szCs w:val="26"/>
              </w:rPr>
              <w:t>география</w:t>
            </w:r>
            <w:proofErr w:type="spellEnd"/>
          </w:p>
        </w:tc>
        <w:tc>
          <w:tcPr>
            <w:tcW w:w="1843" w:type="dxa"/>
            <w:tcBorders>
              <w:top w:val="nil"/>
              <w:left w:val="nil"/>
              <w:bottom w:val="single" w:sz="4" w:space="0" w:color="auto"/>
              <w:right w:val="single" w:sz="4" w:space="0" w:color="auto"/>
            </w:tcBorders>
            <w:shd w:val="clear" w:color="auto" w:fill="auto"/>
            <w:noWrap/>
            <w:vAlign w:val="center"/>
          </w:tcPr>
          <w:p w14:paraId="7EAF8A21" w14:textId="271CF158" w:rsidR="00167559" w:rsidRPr="00167559" w:rsidRDefault="00FA3989" w:rsidP="00167559">
            <w:pPr>
              <w:spacing w:after="0" w:line="240" w:lineRule="auto"/>
              <w:jc w:val="center"/>
              <w:rPr>
                <w:sz w:val="26"/>
                <w:szCs w:val="26"/>
                <w:lang w:val="kk-KZ"/>
              </w:rPr>
            </w:pPr>
            <w:r>
              <w:rPr>
                <w:sz w:val="26"/>
                <w:szCs w:val="26"/>
                <w:lang w:val="kk-KZ"/>
              </w:rPr>
              <w:t>63,6</w:t>
            </w:r>
          </w:p>
        </w:tc>
        <w:tc>
          <w:tcPr>
            <w:tcW w:w="1843" w:type="dxa"/>
            <w:tcBorders>
              <w:top w:val="nil"/>
              <w:left w:val="nil"/>
              <w:bottom w:val="single" w:sz="4" w:space="0" w:color="auto"/>
              <w:right w:val="single" w:sz="4" w:space="0" w:color="auto"/>
            </w:tcBorders>
            <w:shd w:val="clear" w:color="auto" w:fill="auto"/>
            <w:noWrap/>
            <w:vAlign w:val="center"/>
          </w:tcPr>
          <w:p w14:paraId="2F530DF9" w14:textId="32ACD5E9" w:rsidR="00167559" w:rsidRPr="00070F03" w:rsidRDefault="00DD4FC3" w:rsidP="00167559">
            <w:pPr>
              <w:spacing w:after="0" w:line="240" w:lineRule="auto"/>
              <w:jc w:val="center"/>
              <w:rPr>
                <w:sz w:val="26"/>
                <w:szCs w:val="26"/>
                <w:lang w:val="kk-KZ"/>
              </w:rPr>
            </w:pPr>
            <w:r>
              <w:rPr>
                <w:sz w:val="26"/>
                <w:szCs w:val="26"/>
                <w:lang w:val="kk-KZ"/>
              </w:rPr>
              <w:t>52</w:t>
            </w:r>
          </w:p>
        </w:tc>
        <w:tc>
          <w:tcPr>
            <w:tcW w:w="1701" w:type="dxa"/>
            <w:tcBorders>
              <w:top w:val="nil"/>
              <w:left w:val="nil"/>
              <w:bottom w:val="single" w:sz="4" w:space="0" w:color="auto"/>
              <w:right w:val="single" w:sz="4" w:space="0" w:color="auto"/>
            </w:tcBorders>
            <w:shd w:val="clear" w:color="auto" w:fill="auto"/>
            <w:noWrap/>
            <w:vAlign w:val="center"/>
          </w:tcPr>
          <w:p w14:paraId="18B23F6D" w14:textId="12896CDA" w:rsidR="00167559" w:rsidRPr="00FA3989" w:rsidRDefault="00FA3989" w:rsidP="00167559">
            <w:pPr>
              <w:spacing w:after="0" w:line="240" w:lineRule="auto"/>
              <w:jc w:val="center"/>
              <w:rPr>
                <w:sz w:val="26"/>
                <w:szCs w:val="26"/>
                <w:lang w:val="kk-KZ"/>
              </w:rPr>
            </w:pPr>
            <w:r>
              <w:rPr>
                <w:sz w:val="26"/>
                <w:szCs w:val="26"/>
                <w:lang w:val="kk-KZ"/>
              </w:rPr>
              <w:t>68,7</w:t>
            </w:r>
          </w:p>
        </w:tc>
        <w:tc>
          <w:tcPr>
            <w:tcW w:w="2412" w:type="dxa"/>
            <w:tcBorders>
              <w:top w:val="nil"/>
              <w:left w:val="nil"/>
              <w:bottom w:val="single" w:sz="4" w:space="0" w:color="auto"/>
              <w:right w:val="single" w:sz="4" w:space="0" w:color="auto"/>
            </w:tcBorders>
            <w:shd w:val="clear" w:color="auto" w:fill="auto"/>
            <w:noWrap/>
            <w:vAlign w:val="center"/>
          </w:tcPr>
          <w:p w14:paraId="0937E7BB" w14:textId="7A0F0440" w:rsidR="00167559" w:rsidRPr="00DD4FC3" w:rsidRDefault="00DD4FC3" w:rsidP="00167559">
            <w:pPr>
              <w:spacing w:after="0" w:line="240" w:lineRule="auto"/>
              <w:jc w:val="center"/>
              <w:rPr>
                <w:sz w:val="26"/>
                <w:szCs w:val="26"/>
                <w:lang w:val="kk-KZ"/>
              </w:rPr>
            </w:pPr>
            <w:r>
              <w:rPr>
                <w:sz w:val="26"/>
                <w:szCs w:val="26"/>
                <w:lang w:val="kk-KZ"/>
              </w:rPr>
              <w:t>75</w:t>
            </w:r>
          </w:p>
        </w:tc>
        <w:tc>
          <w:tcPr>
            <w:tcW w:w="390" w:type="dxa"/>
            <w:tcBorders>
              <w:top w:val="nil"/>
              <w:left w:val="nil"/>
              <w:bottom w:val="single" w:sz="4" w:space="0" w:color="auto"/>
              <w:right w:val="nil"/>
            </w:tcBorders>
          </w:tcPr>
          <w:p w14:paraId="40C1AE13" w14:textId="77777777" w:rsidR="00167559" w:rsidRPr="003B71D7" w:rsidRDefault="00167559" w:rsidP="00167559">
            <w:pPr>
              <w:spacing w:after="0" w:line="240" w:lineRule="auto"/>
              <w:jc w:val="center"/>
              <w:rPr>
                <w:sz w:val="26"/>
                <w:szCs w:val="26"/>
              </w:rPr>
            </w:pPr>
          </w:p>
        </w:tc>
        <w:tc>
          <w:tcPr>
            <w:tcW w:w="2301" w:type="dxa"/>
            <w:tcBorders>
              <w:top w:val="nil"/>
              <w:left w:val="nil"/>
              <w:bottom w:val="single" w:sz="4" w:space="0" w:color="auto"/>
              <w:right w:val="single" w:sz="4" w:space="0" w:color="auto"/>
            </w:tcBorders>
            <w:shd w:val="clear" w:color="000000" w:fill="FFFFFF"/>
            <w:vAlign w:val="center"/>
          </w:tcPr>
          <w:p w14:paraId="613FF122" w14:textId="03C8CAC6" w:rsidR="00167559" w:rsidRPr="00F518B3" w:rsidRDefault="00F518B3" w:rsidP="00167559">
            <w:pPr>
              <w:spacing w:after="0" w:line="240" w:lineRule="auto"/>
              <w:jc w:val="center"/>
              <w:rPr>
                <w:sz w:val="26"/>
                <w:szCs w:val="26"/>
                <w:lang w:val="kk-KZ"/>
              </w:rPr>
            </w:pPr>
            <w:r>
              <w:rPr>
                <w:sz w:val="26"/>
                <w:szCs w:val="26"/>
                <w:lang w:val="kk-KZ"/>
              </w:rPr>
              <w:t>-11,6</w:t>
            </w:r>
          </w:p>
        </w:tc>
        <w:tc>
          <w:tcPr>
            <w:tcW w:w="3118" w:type="dxa"/>
            <w:tcBorders>
              <w:top w:val="nil"/>
              <w:left w:val="nil"/>
              <w:bottom w:val="single" w:sz="4" w:space="0" w:color="auto"/>
              <w:right w:val="single" w:sz="4" w:space="0" w:color="auto"/>
            </w:tcBorders>
            <w:shd w:val="clear" w:color="000000" w:fill="FFFFFF"/>
            <w:vAlign w:val="center"/>
          </w:tcPr>
          <w:p w14:paraId="6D128435" w14:textId="223DAD15" w:rsidR="00167559" w:rsidRPr="00F518B3" w:rsidRDefault="00F518B3" w:rsidP="00167559">
            <w:pPr>
              <w:spacing w:after="0" w:line="240" w:lineRule="auto"/>
              <w:jc w:val="center"/>
              <w:rPr>
                <w:sz w:val="26"/>
                <w:szCs w:val="26"/>
                <w:lang w:val="kk-KZ"/>
              </w:rPr>
            </w:pPr>
            <w:r>
              <w:rPr>
                <w:sz w:val="26"/>
                <w:szCs w:val="26"/>
                <w:lang w:val="kk-KZ"/>
              </w:rPr>
              <w:t>+6,3</w:t>
            </w:r>
          </w:p>
        </w:tc>
      </w:tr>
      <w:tr w:rsidR="00167559" w:rsidRPr="003B71D7" w14:paraId="4CAF6EA7" w14:textId="77777777" w:rsidTr="00F518B3">
        <w:trPr>
          <w:trHeight w:val="41"/>
        </w:trPr>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583E4E18" w14:textId="143D2BC9" w:rsidR="00167559" w:rsidRPr="00167559" w:rsidRDefault="00167559" w:rsidP="00167559">
            <w:pPr>
              <w:spacing w:after="0" w:line="240" w:lineRule="auto"/>
              <w:jc w:val="center"/>
              <w:rPr>
                <w:sz w:val="26"/>
                <w:szCs w:val="26"/>
                <w:lang w:val="kk-KZ"/>
              </w:rPr>
            </w:pPr>
            <w:r>
              <w:rPr>
                <w:sz w:val="26"/>
                <w:szCs w:val="26"/>
                <w:lang w:val="kk-KZ"/>
              </w:rPr>
              <w:t>тарих</w:t>
            </w:r>
          </w:p>
        </w:tc>
        <w:tc>
          <w:tcPr>
            <w:tcW w:w="1843" w:type="dxa"/>
            <w:tcBorders>
              <w:top w:val="nil"/>
              <w:left w:val="nil"/>
              <w:bottom w:val="single" w:sz="4" w:space="0" w:color="auto"/>
              <w:right w:val="single" w:sz="4" w:space="0" w:color="auto"/>
            </w:tcBorders>
            <w:shd w:val="clear" w:color="auto" w:fill="auto"/>
            <w:noWrap/>
            <w:vAlign w:val="center"/>
          </w:tcPr>
          <w:p w14:paraId="5E9C842F" w14:textId="36BCA64F" w:rsidR="00167559" w:rsidRPr="00167559" w:rsidRDefault="00331488" w:rsidP="00167559">
            <w:pPr>
              <w:spacing w:after="0" w:line="240" w:lineRule="auto"/>
              <w:jc w:val="center"/>
              <w:rPr>
                <w:sz w:val="26"/>
                <w:szCs w:val="26"/>
                <w:lang w:val="kk-KZ"/>
              </w:rPr>
            </w:pPr>
            <w:r>
              <w:rPr>
                <w:sz w:val="26"/>
                <w:szCs w:val="26"/>
                <w:lang w:val="kk-KZ"/>
              </w:rPr>
              <w:t>63,6</w:t>
            </w:r>
          </w:p>
        </w:tc>
        <w:tc>
          <w:tcPr>
            <w:tcW w:w="1843" w:type="dxa"/>
            <w:tcBorders>
              <w:top w:val="nil"/>
              <w:left w:val="nil"/>
              <w:bottom w:val="single" w:sz="4" w:space="0" w:color="auto"/>
              <w:right w:val="single" w:sz="4" w:space="0" w:color="auto"/>
            </w:tcBorders>
            <w:shd w:val="clear" w:color="auto" w:fill="auto"/>
            <w:noWrap/>
            <w:vAlign w:val="center"/>
          </w:tcPr>
          <w:p w14:paraId="3587EE32" w14:textId="65B853D9" w:rsidR="00167559" w:rsidRPr="00070F03" w:rsidRDefault="00E24410" w:rsidP="00167559">
            <w:pPr>
              <w:spacing w:after="0" w:line="240" w:lineRule="auto"/>
              <w:jc w:val="center"/>
              <w:rPr>
                <w:sz w:val="26"/>
                <w:szCs w:val="26"/>
                <w:lang w:val="kk-KZ"/>
              </w:rPr>
            </w:pPr>
            <w:r>
              <w:rPr>
                <w:sz w:val="26"/>
                <w:szCs w:val="26"/>
                <w:lang w:val="kk-KZ"/>
              </w:rPr>
              <w:t>53,5</w:t>
            </w:r>
          </w:p>
        </w:tc>
        <w:tc>
          <w:tcPr>
            <w:tcW w:w="1701" w:type="dxa"/>
            <w:tcBorders>
              <w:top w:val="nil"/>
              <w:left w:val="nil"/>
              <w:bottom w:val="single" w:sz="4" w:space="0" w:color="auto"/>
              <w:right w:val="single" w:sz="4" w:space="0" w:color="auto"/>
            </w:tcBorders>
            <w:shd w:val="clear" w:color="auto" w:fill="auto"/>
            <w:noWrap/>
            <w:vAlign w:val="center"/>
          </w:tcPr>
          <w:p w14:paraId="6756178C" w14:textId="39A428FA" w:rsidR="00167559" w:rsidRPr="00331488" w:rsidRDefault="00331488" w:rsidP="00167559">
            <w:pPr>
              <w:spacing w:after="0" w:line="240" w:lineRule="auto"/>
              <w:jc w:val="center"/>
              <w:rPr>
                <w:sz w:val="26"/>
                <w:szCs w:val="26"/>
                <w:lang w:val="kk-KZ"/>
              </w:rPr>
            </w:pPr>
            <w:r>
              <w:rPr>
                <w:sz w:val="26"/>
                <w:szCs w:val="26"/>
                <w:lang w:val="kk-KZ"/>
              </w:rPr>
              <w:t>63,8</w:t>
            </w:r>
          </w:p>
        </w:tc>
        <w:tc>
          <w:tcPr>
            <w:tcW w:w="2412" w:type="dxa"/>
            <w:tcBorders>
              <w:top w:val="nil"/>
              <w:left w:val="nil"/>
              <w:bottom w:val="single" w:sz="4" w:space="0" w:color="auto"/>
              <w:right w:val="single" w:sz="4" w:space="0" w:color="auto"/>
            </w:tcBorders>
            <w:shd w:val="clear" w:color="auto" w:fill="auto"/>
            <w:noWrap/>
            <w:vAlign w:val="center"/>
          </w:tcPr>
          <w:p w14:paraId="6CD241C1" w14:textId="1B83D062" w:rsidR="00167559" w:rsidRPr="00E24410" w:rsidRDefault="00E24410" w:rsidP="00167559">
            <w:pPr>
              <w:spacing w:after="0" w:line="240" w:lineRule="auto"/>
              <w:jc w:val="center"/>
              <w:rPr>
                <w:sz w:val="26"/>
                <w:szCs w:val="26"/>
                <w:lang w:val="kk-KZ"/>
              </w:rPr>
            </w:pPr>
            <w:r>
              <w:rPr>
                <w:sz w:val="26"/>
                <w:szCs w:val="26"/>
                <w:lang w:val="kk-KZ"/>
              </w:rPr>
              <w:t>69</w:t>
            </w:r>
          </w:p>
        </w:tc>
        <w:tc>
          <w:tcPr>
            <w:tcW w:w="390" w:type="dxa"/>
            <w:tcBorders>
              <w:top w:val="nil"/>
              <w:left w:val="nil"/>
              <w:bottom w:val="single" w:sz="4" w:space="0" w:color="auto"/>
              <w:right w:val="nil"/>
            </w:tcBorders>
          </w:tcPr>
          <w:p w14:paraId="59317888" w14:textId="77777777" w:rsidR="00167559" w:rsidRPr="003B71D7" w:rsidRDefault="00167559" w:rsidP="00167559">
            <w:pPr>
              <w:spacing w:after="0" w:line="240" w:lineRule="auto"/>
              <w:jc w:val="center"/>
              <w:rPr>
                <w:sz w:val="26"/>
                <w:szCs w:val="26"/>
              </w:rPr>
            </w:pPr>
          </w:p>
        </w:tc>
        <w:tc>
          <w:tcPr>
            <w:tcW w:w="2301" w:type="dxa"/>
            <w:tcBorders>
              <w:top w:val="nil"/>
              <w:left w:val="nil"/>
              <w:bottom w:val="single" w:sz="4" w:space="0" w:color="auto"/>
              <w:right w:val="single" w:sz="4" w:space="0" w:color="auto"/>
            </w:tcBorders>
            <w:shd w:val="clear" w:color="000000" w:fill="FFFFFF"/>
            <w:vAlign w:val="center"/>
          </w:tcPr>
          <w:p w14:paraId="59E9D724" w14:textId="54075E9B" w:rsidR="00167559" w:rsidRPr="00F518B3" w:rsidRDefault="00F518B3" w:rsidP="00167559">
            <w:pPr>
              <w:spacing w:after="0" w:line="240" w:lineRule="auto"/>
              <w:jc w:val="center"/>
              <w:rPr>
                <w:sz w:val="26"/>
                <w:szCs w:val="26"/>
                <w:lang w:val="kk-KZ"/>
              </w:rPr>
            </w:pPr>
            <w:r>
              <w:rPr>
                <w:sz w:val="26"/>
                <w:szCs w:val="26"/>
                <w:lang w:val="kk-KZ"/>
              </w:rPr>
              <w:t>-10,1</w:t>
            </w:r>
          </w:p>
        </w:tc>
        <w:tc>
          <w:tcPr>
            <w:tcW w:w="3118" w:type="dxa"/>
            <w:tcBorders>
              <w:top w:val="nil"/>
              <w:left w:val="nil"/>
              <w:bottom w:val="single" w:sz="4" w:space="0" w:color="auto"/>
              <w:right w:val="single" w:sz="4" w:space="0" w:color="auto"/>
            </w:tcBorders>
            <w:shd w:val="clear" w:color="000000" w:fill="FFFFFF"/>
            <w:vAlign w:val="center"/>
          </w:tcPr>
          <w:p w14:paraId="7AEF62D5" w14:textId="7BF89394" w:rsidR="00167559" w:rsidRPr="00F518B3" w:rsidRDefault="00F518B3" w:rsidP="00167559">
            <w:pPr>
              <w:spacing w:after="0" w:line="240" w:lineRule="auto"/>
              <w:jc w:val="center"/>
              <w:rPr>
                <w:sz w:val="26"/>
                <w:szCs w:val="26"/>
                <w:lang w:val="kk-KZ"/>
              </w:rPr>
            </w:pPr>
            <w:r>
              <w:rPr>
                <w:sz w:val="26"/>
                <w:szCs w:val="26"/>
                <w:lang w:val="kk-KZ"/>
              </w:rPr>
              <w:t>+5,2</w:t>
            </w:r>
          </w:p>
        </w:tc>
      </w:tr>
      <w:tr w:rsidR="00167559" w:rsidRPr="003B71D7" w14:paraId="65BDE01E" w14:textId="77777777" w:rsidTr="00F518B3">
        <w:trPr>
          <w:trHeight w:val="41"/>
        </w:trPr>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0134DE74" w14:textId="77777777" w:rsidR="00167559" w:rsidRPr="003B71D7" w:rsidRDefault="00167559" w:rsidP="00167559">
            <w:pPr>
              <w:spacing w:after="0" w:line="240" w:lineRule="auto"/>
              <w:jc w:val="center"/>
              <w:rPr>
                <w:sz w:val="26"/>
                <w:szCs w:val="26"/>
                <w:lang w:val="kk-KZ"/>
              </w:rPr>
            </w:pPr>
            <w:proofErr w:type="spellStart"/>
            <w:r w:rsidRPr="003B71D7">
              <w:rPr>
                <w:sz w:val="26"/>
                <w:szCs w:val="26"/>
              </w:rPr>
              <w:t>каза</w:t>
            </w:r>
            <w:proofErr w:type="spellEnd"/>
            <w:r w:rsidRPr="003B71D7">
              <w:rPr>
                <w:sz w:val="26"/>
                <w:szCs w:val="26"/>
                <w:lang w:val="kk-KZ"/>
              </w:rPr>
              <w:t>қ тілі</w:t>
            </w:r>
          </w:p>
        </w:tc>
        <w:tc>
          <w:tcPr>
            <w:tcW w:w="1843" w:type="dxa"/>
            <w:tcBorders>
              <w:top w:val="nil"/>
              <w:left w:val="nil"/>
              <w:bottom w:val="single" w:sz="4" w:space="0" w:color="auto"/>
              <w:right w:val="single" w:sz="4" w:space="0" w:color="auto"/>
            </w:tcBorders>
            <w:shd w:val="clear" w:color="auto" w:fill="auto"/>
            <w:noWrap/>
            <w:vAlign w:val="center"/>
          </w:tcPr>
          <w:p w14:paraId="08D4CB5C" w14:textId="33810703" w:rsidR="00167559" w:rsidRPr="00167559" w:rsidRDefault="00331488" w:rsidP="00167559">
            <w:pPr>
              <w:spacing w:after="0" w:line="240" w:lineRule="auto"/>
              <w:jc w:val="center"/>
              <w:rPr>
                <w:sz w:val="26"/>
                <w:szCs w:val="26"/>
                <w:lang w:val="kk-KZ"/>
              </w:rPr>
            </w:pPr>
            <w:r>
              <w:rPr>
                <w:sz w:val="26"/>
                <w:szCs w:val="26"/>
                <w:lang w:val="kk-KZ"/>
              </w:rPr>
              <w:t>52,6</w:t>
            </w:r>
          </w:p>
        </w:tc>
        <w:tc>
          <w:tcPr>
            <w:tcW w:w="1843" w:type="dxa"/>
            <w:tcBorders>
              <w:top w:val="nil"/>
              <w:left w:val="nil"/>
              <w:bottom w:val="single" w:sz="4" w:space="0" w:color="auto"/>
              <w:right w:val="single" w:sz="4" w:space="0" w:color="auto"/>
            </w:tcBorders>
            <w:shd w:val="clear" w:color="auto" w:fill="auto"/>
            <w:noWrap/>
            <w:vAlign w:val="center"/>
          </w:tcPr>
          <w:p w14:paraId="668A3D18" w14:textId="46E19564" w:rsidR="00167559" w:rsidRPr="00E24410" w:rsidRDefault="00DD4FC3" w:rsidP="00167559">
            <w:pPr>
              <w:spacing w:after="0" w:line="240" w:lineRule="auto"/>
              <w:jc w:val="center"/>
              <w:rPr>
                <w:sz w:val="26"/>
                <w:szCs w:val="26"/>
                <w:lang w:val="kk-KZ"/>
              </w:rPr>
            </w:pPr>
            <w:r>
              <w:rPr>
                <w:sz w:val="26"/>
                <w:szCs w:val="26"/>
                <w:lang w:val="kk-KZ"/>
              </w:rPr>
              <w:t>52,3</w:t>
            </w:r>
          </w:p>
        </w:tc>
        <w:tc>
          <w:tcPr>
            <w:tcW w:w="1701" w:type="dxa"/>
            <w:tcBorders>
              <w:top w:val="nil"/>
              <w:left w:val="nil"/>
              <w:bottom w:val="single" w:sz="4" w:space="0" w:color="auto"/>
              <w:right w:val="single" w:sz="4" w:space="0" w:color="auto"/>
            </w:tcBorders>
            <w:shd w:val="clear" w:color="auto" w:fill="auto"/>
            <w:noWrap/>
            <w:vAlign w:val="center"/>
          </w:tcPr>
          <w:p w14:paraId="799700B5" w14:textId="65EADEEF" w:rsidR="00167559" w:rsidRPr="00331488" w:rsidRDefault="00331488" w:rsidP="00167559">
            <w:pPr>
              <w:spacing w:after="0" w:line="240" w:lineRule="auto"/>
              <w:jc w:val="center"/>
              <w:rPr>
                <w:sz w:val="26"/>
                <w:szCs w:val="26"/>
                <w:lang w:val="kk-KZ"/>
              </w:rPr>
            </w:pPr>
            <w:r>
              <w:rPr>
                <w:sz w:val="26"/>
                <w:szCs w:val="26"/>
                <w:lang w:val="kk-KZ"/>
              </w:rPr>
              <w:t>69,6</w:t>
            </w:r>
          </w:p>
        </w:tc>
        <w:tc>
          <w:tcPr>
            <w:tcW w:w="2412" w:type="dxa"/>
            <w:tcBorders>
              <w:top w:val="nil"/>
              <w:left w:val="nil"/>
              <w:bottom w:val="single" w:sz="4" w:space="0" w:color="auto"/>
              <w:right w:val="single" w:sz="4" w:space="0" w:color="auto"/>
            </w:tcBorders>
            <w:shd w:val="clear" w:color="auto" w:fill="auto"/>
            <w:noWrap/>
            <w:vAlign w:val="center"/>
          </w:tcPr>
          <w:p w14:paraId="31031A56" w14:textId="753245D9" w:rsidR="00167559" w:rsidRPr="00E24410" w:rsidRDefault="00DD4FC3" w:rsidP="00167559">
            <w:pPr>
              <w:spacing w:after="0" w:line="240" w:lineRule="auto"/>
              <w:jc w:val="center"/>
              <w:rPr>
                <w:sz w:val="26"/>
                <w:szCs w:val="26"/>
                <w:lang w:val="kk-KZ"/>
              </w:rPr>
            </w:pPr>
            <w:r>
              <w:rPr>
                <w:sz w:val="26"/>
                <w:szCs w:val="26"/>
                <w:lang w:val="kk-KZ"/>
              </w:rPr>
              <w:t>75</w:t>
            </w:r>
          </w:p>
        </w:tc>
        <w:tc>
          <w:tcPr>
            <w:tcW w:w="390" w:type="dxa"/>
            <w:tcBorders>
              <w:top w:val="nil"/>
              <w:left w:val="nil"/>
              <w:bottom w:val="single" w:sz="4" w:space="0" w:color="auto"/>
              <w:right w:val="nil"/>
            </w:tcBorders>
          </w:tcPr>
          <w:p w14:paraId="5F163560" w14:textId="77777777" w:rsidR="00167559" w:rsidRPr="003B71D7" w:rsidRDefault="00167559" w:rsidP="00167559">
            <w:pPr>
              <w:spacing w:after="0" w:line="240" w:lineRule="auto"/>
              <w:jc w:val="center"/>
              <w:rPr>
                <w:sz w:val="26"/>
                <w:szCs w:val="26"/>
              </w:rPr>
            </w:pPr>
          </w:p>
        </w:tc>
        <w:tc>
          <w:tcPr>
            <w:tcW w:w="2301" w:type="dxa"/>
            <w:tcBorders>
              <w:top w:val="nil"/>
              <w:left w:val="nil"/>
              <w:bottom w:val="single" w:sz="4" w:space="0" w:color="auto"/>
              <w:right w:val="single" w:sz="4" w:space="0" w:color="auto"/>
            </w:tcBorders>
            <w:shd w:val="clear" w:color="000000" w:fill="FFFFFF"/>
            <w:vAlign w:val="center"/>
          </w:tcPr>
          <w:p w14:paraId="720A7F6F" w14:textId="122F0307" w:rsidR="00167559" w:rsidRPr="00F518B3" w:rsidRDefault="00F518B3" w:rsidP="00167559">
            <w:pPr>
              <w:spacing w:after="0" w:line="240" w:lineRule="auto"/>
              <w:jc w:val="center"/>
              <w:rPr>
                <w:sz w:val="26"/>
                <w:szCs w:val="26"/>
                <w:lang w:val="kk-KZ"/>
              </w:rPr>
            </w:pPr>
            <w:r>
              <w:rPr>
                <w:sz w:val="26"/>
                <w:szCs w:val="26"/>
                <w:lang w:val="kk-KZ"/>
              </w:rPr>
              <w:t>-0,3</w:t>
            </w:r>
          </w:p>
        </w:tc>
        <w:tc>
          <w:tcPr>
            <w:tcW w:w="3118" w:type="dxa"/>
            <w:tcBorders>
              <w:top w:val="nil"/>
              <w:left w:val="nil"/>
              <w:bottom w:val="single" w:sz="4" w:space="0" w:color="auto"/>
              <w:right w:val="single" w:sz="4" w:space="0" w:color="auto"/>
            </w:tcBorders>
            <w:shd w:val="clear" w:color="000000" w:fill="FFFFFF"/>
            <w:vAlign w:val="center"/>
          </w:tcPr>
          <w:p w14:paraId="17C7C42E" w14:textId="38DECB21" w:rsidR="00167559" w:rsidRPr="00F518B3" w:rsidRDefault="00F518B3" w:rsidP="00167559">
            <w:pPr>
              <w:spacing w:after="0" w:line="240" w:lineRule="auto"/>
              <w:jc w:val="center"/>
              <w:rPr>
                <w:sz w:val="26"/>
                <w:szCs w:val="26"/>
                <w:lang w:val="kk-KZ"/>
              </w:rPr>
            </w:pPr>
            <w:r>
              <w:rPr>
                <w:sz w:val="26"/>
                <w:szCs w:val="26"/>
                <w:lang w:val="kk-KZ"/>
              </w:rPr>
              <w:t>+5,4</w:t>
            </w:r>
          </w:p>
        </w:tc>
      </w:tr>
      <w:tr w:rsidR="00167559" w:rsidRPr="003B71D7" w14:paraId="04E6E4AF" w14:textId="77777777" w:rsidTr="00F518B3">
        <w:trPr>
          <w:trHeight w:val="41"/>
        </w:trPr>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404BBCB5" w14:textId="77777777" w:rsidR="00167559" w:rsidRPr="003B71D7" w:rsidRDefault="00167559" w:rsidP="00167559">
            <w:pPr>
              <w:spacing w:after="0" w:line="240" w:lineRule="auto"/>
              <w:rPr>
                <w:sz w:val="26"/>
                <w:szCs w:val="26"/>
                <w:lang w:val="kk-KZ"/>
              </w:rPr>
            </w:pPr>
            <w:r w:rsidRPr="003B71D7">
              <w:rPr>
                <w:sz w:val="26"/>
                <w:szCs w:val="26"/>
                <w:lang w:val="kk-KZ"/>
              </w:rPr>
              <w:t>орыс тілі</w:t>
            </w:r>
          </w:p>
        </w:tc>
        <w:tc>
          <w:tcPr>
            <w:tcW w:w="1843" w:type="dxa"/>
            <w:tcBorders>
              <w:top w:val="nil"/>
              <w:left w:val="nil"/>
              <w:bottom w:val="single" w:sz="4" w:space="0" w:color="auto"/>
              <w:right w:val="single" w:sz="4" w:space="0" w:color="auto"/>
            </w:tcBorders>
            <w:shd w:val="clear" w:color="auto" w:fill="auto"/>
            <w:noWrap/>
            <w:vAlign w:val="center"/>
          </w:tcPr>
          <w:p w14:paraId="13430E7A" w14:textId="26655948" w:rsidR="00167559" w:rsidRPr="00167559" w:rsidRDefault="00331488" w:rsidP="00167559">
            <w:pPr>
              <w:spacing w:after="0" w:line="240" w:lineRule="auto"/>
              <w:jc w:val="center"/>
              <w:rPr>
                <w:sz w:val="26"/>
                <w:szCs w:val="26"/>
                <w:lang w:val="kk-KZ"/>
              </w:rPr>
            </w:pPr>
            <w:r>
              <w:rPr>
                <w:sz w:val="26"/>
                <w:szCs w:val="26"/>
                <w:lang w:val="kk-KZ"/>
              </w:rPr>
              <w:t>63,7</w:t>
            </w:r>
          </w:p>
        </w:tc>
        <w:tc>
          <w:tcPr>
            <w:tcW w:w="1843" w:type="dxa"/>
            <w:tcBorders>
              <w:top w:val="nil"/>
              <w:left w:val="nil"/>
              <w:bottom w:val="single" w:sz="4" w:space="0" w:color="auto"/>
              <w:right w:val="single" w:sz="4" w:space="0" w:color="auto"/>
            </w:tcBorders>
            <w:shd w:val="clear" w:color="auto" w:fill="auto"/>
            <w:noWrap/>
            <w:vAlign w:val="center"/>
          </w:tcPr>
          <w:p w14:paraId="0E8F1A0B" w14:textId="0BEE83FD" w:rsidR="00167559" w:rsidRPr="00E24410" w:rsidRDefault="00E24410" w:rsidP="00167559">
            <w:pPr>
              <w:spacing w:after="0" w:line="240" w:lineRule="auto"/>
              <w:jc w:val="center"/>
              <w:rPr>
                <w:sz w:val="26"/>
                <w:szCs w:val="26"/>
                <w:lang w:val="kk-KZ"/>
              </w:rPr>
            </w:pPr>
            <w:r>
              <w:rPr>
                <w:sz w:val="26"/>
                <w:szCs w:val="26"/>
                <w:lang w:val="kk-KZ"/>
              </w:rPr>
              <w:t>59,6</w:t>
            </w:r>
          </w:p>
        </w:tc>
        <w:tc>
          <w:tcPr>
            <w:tcW w:w="1701" w:type="dxa"/>
            <w:tcBorders>
              <w:top w:val="nil"/>
              <w:left w:val="nil"/>
              <w:bottom w:val="single" w:sz="4" w:space="0" w:color="auto"/>
              <w:right w:val="single" w:sz="4" w:space="0" w:color="auto"/>
            </w:tcBorders>
            <w:shd w:val="clear" w:color="auto" w:fill="auto"/>
            <w:noWrap/>
            <w:vAlign w:val="center"/>
          </w:tcPr>
          <w:p w14:paraId="09C2A206" w14:textId="3894115B" w:rsidR="00167559" w:rsidRPr="00331488" w:rsidRDefault="00331488" w:rsidP="00167559">
            <w:pPr>
              <w:spacing w:after="0" w:line="240" w:lineRule="auto"/>
              <w:jc w:val="center"/>
              <w:rPr>
                <w:sz w:val="26"/>
                <w:szCs w:val="26"/>
                <w:lang w:val="kk-KZ"/>
              </w:rPr>
            </w:pPr>
            <w:r>
              <w:rPr>
                <w:sz w:val="26"/>
                <w:szCs w:val="26"/>
                <w:lang w:val="kk-KZ"/>
              </w:rPr>
              <w:t>77,8</w:t>
            </w:r>
          </w:p>
        </w:tc>
        <w:tc>
          <w:tcPr>
            <w:tcW w:w="2412" w:type="dxa"/>
            <w:tcBorders>
              <w:top w:val="nil"/>
              <w:left w:val="nil"/>
              <w:bottom w:val="single" w:sz="4" w:space="0" w:color="auto"/>
              <w:right w:val="single" w:sz="4" w:space="0" w:color="auto"/>
            </w:tcBorders>
            <w:shd w:val="clear" w:color="auto" w:fill="auto"/>
            <w:noWrap/>
            <w:vAlign w:val="center"/>
          </w:tcPr>
          <w:p w14:paraId="0ACE6AE4" w14:textId="7F0E43AB" w:rsidR="00167559" w:rsidRPr="00E24410" w:rsidRDefault="00E24410" w:rsidP="00167559">
            <w:pPr>
              <w:spacing w:after="0" w:line="240" w:lineRule="auto"/>
              <w:jc w:val="center"/>
              <w:rPr>
                <w:sz w:val="26"/>
                <w:szCs w:val="26"/>
                <w:lang w:val="kk-KZ"/>
              </w:rPr>
            </w:pPr>
            <w:r>
              <w:rPr>
                <w:sz w:val="26"/>
                <w:szCs w:val="26"/>
                <w:lang w:val="kk-KZ"/>
              </w:rPr>
              <w:t>77,3</w:t>
            </w:r>
          </w:p>
        </w:tc>
        <w:tc>
          <w:tcPr>
            <w:tcW w:w="390" w:type="dxa"/>
            <w:tcBorders>
              <w:top w:val="nil"/>
              <w:left w:val="nil"/>
              <w:bottom w:val="single" w:sz="4" w:space="0" w:color="auto"/>
              <w:right w:val="nil"/>
            </w:tcBorders>
          </w:tcPr>
          <w:p w14:paraId="2BE774D6" w14:textId="77777777" w:rsidR="00167559" w:rsidRPr="003B71D7" w:rsidRDefault="00167559" w:rsidP="00167559">
            <w:pPr>
              <w:spacing w:after="0" w:line="240" w:lineRule="auto"/>
              <w:jc w:val="center"/>
              <w:rPr>
                <w:sz w:val="26"/>
                <w:szCs w:val="26"/>
              </w:rPr>
            </w:pPr>
          </w:p>
        </w:tc>
        <w:tc>
          <w:tcPr>
            <w:tcW w:w="2301" w:type="dxa"/>
            <w:tcBorders>
              <w:top w:val="nil"/>
              <w:left w:val="nil"/>
              <w:bottom w:val="single" w:sz="4" w:space="0" w:color="auto"/>
              <w:right w:val="single" w:sz="4" w:space="0" w:color="auto"/>
            </w:tcBorders>
            <w:shd w:val="clear" w:color="000000" w:fill="FFFFFF"/>
            <w:vAlign w:val="center"/>
          </w:tcPr>
          <w:p w14:paraId="6979FE92" w14:textId="3B5E9334" w:rsidR="00167559" w:rsidRPr="00F518B3" w:rsidRDefault="00F518B3" w:rsidP="00167559">
            <w:pPr>
              <w:spacing w:after="0" w:line="240" w:lineRule="auto"/>
              <w:jc w:val="center"/>
              <w:rPr>
                <w:sz w:val="26"/>
                <w:szCs w:val="26"/>
                <w:lang w:val="kk-KZ"/>
              </w:rPr>
            </w:pPr>
            <w:r>
              <w:rPr>
                <w:sz w:val="26"/>
                <w:szCs w:val="26"/>
                <w:lang w:val="kk-KZ"/>
              </w:rPr>
              <w:t>-4,1</w:t>
            </w:r>
          </w:p>
        </w:tc>
        <w:tc>
          <w:tcPr>
            <w:tcW w:w="3118" w:type="dxa"/>
            <w:tcBorders>
              <w:top w:val="nil"/>
              <w:left w:val="nil"/>
              <w:bottom w:val="single" w:sz="4" w:space="0" w:color="auto"/>
              <w:right w:val="single" w:sz="4" w:space="0" w:color="auto"/>
            </w:tcBorders>
            <w:shd w:val="clear" w:color="000000" w:fill="FFFFFF"/>
            <w:vAlign w:val="center"/>
          </w:tcPr>
          <w:p w14:paraId="08281629" w14:textId="0F2598FD" w:rsidR="00167559" w:rsidRPr="00F518B3" w:rsidRDefault="00F518B3" w:rsidP="00167559">
            <w:pPr>
              <w:spacing w:after="0" w:line="240" w:lineRule="auto"/>
              <w:jc w:val="center"/>
              <w:rPr>
                <w:sz w:val="26"/>
                <w:szCs w:val="26"/>
                <w:lang w:val="kk-KZ"/>
              </w:rPr>
            </w:pPr>
            <w:r>
              <w:rPr>
                <w:sz w:val="26"/>
                <w:szCs w:val="26"/>
                <w:lang w:val="kk-KZ"/>
              </w:rPr>
              <w:t>-0,5</w:t>
            </w:r>
          </w:p>
        </w:tc>
      </w:tr>
      <w:tr w:rsidR="00167559" w:rsidRPr="003B71D7" w14:paraId="1ABB378D" w14:textId="77777777" w:rsidTr="00F518B3">
        <w:trPr>
          <w:trHeight w:val="41"/>
        </w:trPr>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28DFD37C" w14:textId="77777777" w:rsidR="00167559" w:rsidRPr="003B71D7" w:rsidRDefault="00167559" w:rsidP="00167559">
            <w:pPr>
              <w:spacing w:after="0" w:line="240" w:lineRule="auto"/>
              <w:jc w:val="center"/>
              <w:rPr>
                <w:sz w:val="26"/>
                <w:szCs w:val="26"/>
              </w:rPr>
            </w:pPr>
            <w:proofErr w:type="spellStart"/>
            <w:r w:rsidRPr="003B71D7">
              <w:rPr>
                <w:sz w:val="26"/>
                <w:szCs w:val="26"/>
                <w:lang w:val="ru-RU"/>
              </w:rPr>
              <w:t>ағылшын</w:t>
            </w:r>
            <w:proofErr w:type="spellEnd"/>
            <w:r w:rsidRPr="003B71D7">
              <w:rPr>
                <w:sz w:val="26"/>
                <w:szCs w:val="26"/>
                <w:lang w:val="ru-RU"/>
              </w:rPr>
              <w:t xml:space="preserve"> </w:t>
            </w:r>
            <w:proofErr w:type="spellStart"/>
            <w:r w:rsidRPr="003B71D7">
              <w:rPr>
                <w:sz w:val="26"/>
                <w:szCs w:val="26"/>
                <w:lang w:val="ru-RU"/>
              </w:rPr>
              <w:t>тілі</w:t>
            </w:r>
            <w:proofErr w:type="spellEnd"/>
          </w:p>
        </w:tc>
        <w:tc>
          <w:tcPr>
            <w:tcW w:w="1843" w:type="dxa"/>
            <w:tcBorders>
              <w:top w:val="nil"/>
              <w:left w:val="nil"/>
              <w:bottom w:val="single" w:sz="4" w:space="0" w:color="auto"/>
              <w:right w:val="single" w:sz="4" w:space="0" w:color="auto"/>
            </w:tcBorders>
            <w:shd w:val="clear" w:color="auto" w:fill="auto"/>
            <w:noWrap/>
            <w:vAlign w:val="center"/>
          </w:tcPr>
          <w:p w14:paraId="60667A2F" w14:textId="2763452B" w:rsidR="00167559" w:rsidRPr="00167559" w:rsidRDefault="00331488" w:rsidP="00167559">
            <w:pPr>
              <w:spacing w:after="0" w:line="240" w:lineRule="auto"/>
              <w:jc w:val="center"/>
              <w:rPr>
                <w:sz w:val="26"/>
                <w:szCs w:val="26"/>
                <w:lang w:val="kk-KZ"/>
              </w:rPr>
            </w:pPr>
            <w:r>
              <w:rPr>
                <w:sz w:val="26"/>
                <w:szCs w:val="26"/>
                <w:lang w:val="kk-KZ"/>
              </w:rPr>
              <w:t>71,7</w:t>
            </w:r>
          </w:p>
        </w:tc>
        <w:tc>
          <w:tcPr>
            <w:tcW w:w="1843" w:type="dxa"/>
            <w:tcBorders>
              <w:top w:val="nil"/>
              <w:left w:val="nil"/>
              <w:bottom w:val="single" w:sz="4" w:space="0" w:color="auto"/>
              <w:right w:val="single" w:sz="4" w:space="0" w:color="auto"/>
            </w:tcBorders>
            <w:shd w:val="clear" w:color="auto" w:fill="auto"/>
            <w:noWrap/>
            <w:vAlign w:val="center"/>
          </w:tcPr>
          <w:p w14:paraId="566A3ABC" w14:textId="00890D8F" w:rsidR="00167559" w:rsidRPr="00070F03" w:rsidRDefault="00E24410" w:rsidP="00167559">
            <w:pPr>
              <w:spacing w:after="0" w:line="240" w:lineRule="auto"/>
              <w:jc w:val="center"/>
              <w:rPr>
                <w:sz w:val="26"/>
                <w:szCs w:val="26"/>
                <w:lang w:val="kk-KZ"/>
              </w:rPr>
            </w:pPr>
            <w:r>
              <w:rPr>
                <w:sz w:val="26"/>
                <w:szCs w:val="26"/>
                <w:lang w:val="kk-KZ"/>
              </w:rPr>
              <w:t>58,1</w:t>
            </w:r>
          </w:p>
        </w:tc>
        <w:tc>
          <w:tcPr>
            <w:tcW w:w="1701" w:type="dxa"/>
            <w:tcBorders>
              <w:top w:val="nil"/>
              <w:left w:val="nil"/>
              <w:bottom w:val="single" w:sz="4" w:space="0" w:color="auto"/>
              <w:right w:val="single" w:sz="4" w:space="0" w:color="auto"/>
            </w:tcBorders>
            <w:shd w:val="clear" w:color="auto" w:fill="auto"/>
            <w:noWrap/>
            <w:vAlign w:val="center"/>
          </w:tcPr>
          <w:p w14:paraId="1C618507" w14:textId="5BE4626C" w:rsidR="00167559" w:rsidRPr="00331488" w:rsidRDefault="00331488" w:rsidP="00167559">
            <w:pPr>
              <w:spacing w:after="0" w:line="240" w:lineRule="auto"/>
              <w:jc w:val="center"/>
              <w:rPr>
                <w:sz w:val="26"/>
                <w:szCs w:val="26"/>
                <w:lang w:val="kk-KZ"/>
              </w:rPr>
            </w:pPr>
            <w:r>
              <w:rPr>
                <w:sz w:val="26"/>
                <w:szCs w:val="26"/>
                <w:lang w:val="kk-KZ"/>
              </w:rPr>
              <w:t>64,6</w:t>
            </w:r>
          </w:p>
        </w:tc>
        <w:tc>
          <w:tcPr>
            <w:tcW w:w="2412" w:type="dxa"/>
            <w:tcBorders>
              <w:top w:val="nil"/>
              <w:left w:val="nil"/>
              <w:bottom w:val="single" w:sz="4" w:space="0" w:color="auto"/>
              <w:right w:val="single" w:sz="4" w:space="0" w:color="auto"/>
            </w:tcBorders>
            <w:shd w:val="clear" w:color="auto" w:fill="auto"/>
            <w:noWrap/>
            <w:vAlign w:val="center"/>
          </w:tcPr>
          <w:p w14:paraId="64391882" w14:textId="549D5945" w:rsidR="00167559" w:rsidRPr="00E24410" w:rsidRDefault="00E24410" w:rsidP="00167559">
            <w:pPr>
              <w:spacing w:after="0" w:line="240" w:lineRule="auto"/>
              <w:jc w:val="center"/>
              <w:rPr>
                <w:sz w:val="26"/>
                <w:szCs w:val="26"/>
                <w:lang w:val="kk-KZ"/>
              </w:rPr>
            </w:pPr>
            <w:r>
              <w:rPr>
                <w:sz w:val="26"/>
                <w:szCs w:val="26"/>
                <w:lang w:val="kk-KZ"/>
              </w:rPr>
              <w:t>75</w:t>
            </w:r>
          </w:p>
        </w:tc>
        <w:tc>
          <w:tcPr>
            <w:tcW w:w="390" w:type="dxa"/>
            <w:tcBorders>
              <w:top w:val="nil"/>
              <w:left w:val="nil"/>
              <w:bottom w:val="single" w:sz="4" w:space="0" w:color="auto"/>
              <w:right w:val="nil"/>
            </w:tcBorders>
          </w:tcPr>
          <w:p w14:paraId="7D6E318D" w14:textId="77777777" w:rsidR="00167559" w:rsidRPr="003B71D7" w:rsidRDefault="00167559" w:rsidP="00167559">
            <w:pPr>
              <w:spacing w:after="0" w:line="240" w:lineRule="auto"/>
              <w:jc w:val="center"/>
              <w:rPr>
                <w:sz w:val="26"/>
                <w:szCs w:val="26"/>
              </w:rPr>
            </w:pPr>
          </w:p>
        </w:tc>
        <w:tc>
          <w:tcPr>
            <w:tcW w:w="2301" w:type="dxa"/>
            <w:tcBorders>
              <w:top w:val="nil"/>
              <w:left w:val="nil"/>
              <w:bottom w:val="single" w:sz="4" w:space="0" w:color="auto"/>
              <w:right w:val="single" w:sz="4" w:space="0" w:color="auto"/>
            </w:tcBorders>
            <w:shd w:val="clear" w:color="000000" w:fill="FFFFFF"/>
            <w:vAlign w:val="center"/>
          </w:tcPr>
          <w:p w14:paraId="076FF7DF" w14:textId="2392F364" w:rsidR="00167559" w:rsidRPr="00F518B3" w:rsidRDefault="00F518B3" w:rsidP="00167559">
            <w:pPr>
              <w:spacing w:after="0" w:line="240" w:lineRule="auto"/>
              <w:jc w:val="center"/>
              <w:rPr>
                <w:sz w:val="26"/>
                <w:szCs w:val="26"/>
                <w:lang w:val="kk-KZ"/>
              </w:rPr>
            </w:pPr>
            <w:r>
              <w:rPr>
                <w:sz w:val="26"/>
                <w:szCs w:val="26"/>
                <w:lang w:val="kk-KZ"/>
              </w:rPr>
              <w:t>-13,6</w:t>
            </w:r>
          </w:p>
        </w:tc>
        <w:tc>
          <w:tcPr>
            <w:tcW w:w="3118" w:type="dxa"/>
            <w:tcBorders>
              <w:top w:val="nil"/>
              <w:left w:val="nil"/>
              <w:bottom w:val="single" w:sz="4" w:space="0" w:color="auto"/>
              <w:right w:val="single" w:sz="4" w:space="0" w:color="auto"/>
            </w:tcBorders>
            <w:shd w:val="clear" w:color="000000" w:fill="FFFFFF"/>
            <w:vAlign w:val="center"/>
          </w:tcPr>
          <w:p w14:paraId="6D84CD0C" w14:textId="208D958F" w:rsidR="00167559" w:rsidRPr="00F518B3" w:rsidRDefault="00F518B3" w:rsidP="00167559">
            <w:pPr>
              <w:spacing w:after="0" w:line="240" w:lineRule="auto"/>
              <w:jc w:val="center"/>
              <w:rPr>
                <w:sz w:val="26"/>
                <w:szCs w:val="26"/>
                <w:lang w:val="kk-KZ"/>
              </w:rPr>
            </w:pPr>
            <w:r>
              <w:rPr>
                <w:sz w:val="26"/>
                <w:szCs w:val="26"/>
                <w:lang w:val="kk-KZ"/>
              </w:rPr>
              <w:t>+10,4</w:t>
            </w:r>
          </w:p>
        </w:tc>
      </w:tr>
      <w:tr w:rsidR="00167559" w:rsidRPr="003B71D7" w14:paraId="3F09C4BE" w14:textId="77777777" w:rsidTr="00F518B3">
        <w:trPr>
          <w:trHeight w:val="41"/>
        </w:trPr>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1B4EEF2C" w14:textId="77777777" w:rsidR="00167559" w:rsidRPr="003B71D7" w:rsidRDefault="00167559" w:rsidP="00167559">
            <w:pPr>
              <w:spacing w:after="0" w:line="240" w:lineRule="auto"/>
              <w:jc w:val="center"/>
              <w:rPr>
                <w:sz w:val="26"/>
                <w:szCs w:val="26"/>
              </w:rPr>
            </w:pPr>
            <w:proofErr w:type="spellStart"/>
            <w:r w:rsidRPr="003B71D7">
              <w:rPr>
                <w:sz w:val="26"/>
                <w:szCs w:val="26"/>
              </w:rPr>
              <w:t>физика</w:t>
            </w:r>
            <w:proofErr w:type="spellEnd"/>
          </w:p>
        </w:tc>
        <w:tc>
          <w:tcPr>
            <w:tcW w:w="1843" w:type="dxa"/>
            <w:tcBorders>
              <w:top w:val="nil"/>
              <w:left w:val="nil"/>
              <w:bottom w:val="single" w:sz="4" w:space="0" w:color="auto"/>
              <w:right w:val="single" w:sz="4" w:space="0" w:color="auto"/>
            </w:tcBorders>
            <w:shd w:val="clear" w:color="auto" w:fill="auto"/>
            <w:noWrap/>
            <w:vAlign w:val="center"/>
          </w:tcPr>
          <w:p w14:paraId="571F817F" w14:textId="02304D88" w:rsidR="00167559" w:rsidRPr="00167559" w:rsidRDefault="00F31B80" w:rsidP="00167559">
            <w:pPr>
              <w:spacing w:after="0" w:line="240" w:lineRule="auto"/>
              <w:jc w:val="center"/>
              <w:rPr>
                <w:sz w:val="26"/>
                <w:szCs w:val="26"/>
                <w:lang w:val="kk-KZ"/>
              </w:rPr>
            </w:pPr>
            <w:r>
              <w:rPr>
                <w:sz w:val="26"/>
                <w:szCs w:val="26"/>
                <w:lang w:val="kk-KZ"/>
              </w:rPr>
              <w:t>48,4</w:t>
            </w:r>
          </w:p>
        </w:tc>
        <w:tc>
          <w:tcPr>
            <w:tcW w:w="1843" w:type="dxa"/>
            <w:tcBorders>
              <w:top w:val="nil"/>
              <w:left w:val="nil"/>
              <w:bottom w:val="single" w:sz="4" w:space="0" w:color="auto"/>
              <w:right w:val="single" w:sz="4" w:space="0" w:color="auto"/>
            </w:tcBorders>
            <w:shd w:val="clear" w:color="auto" w:fill="auto"/>
            <w:noWrap/>
            <w:vAlign w:val="center"/>
          </w:tcPr>
          <w:p w14:paraId="6EB7B741" w14:textId="2143E9E1" w:rsidR="00167559" w:rsidRPr="00070F03" w:rsidRDefault="00E24410" w:rsidP="00167559">
            <w:pPr>
              <w:spacing w:after="0" w:line="240" w:lineRule="auto"/>
              <w:jc w:val="center"/>
              <w:rPr>
                <w:sz w:val="26"/>
                <w:szCs w:val="26"/>
                <w:lang w:val="kk-KZ"/>
              </w:rPr>
            </w:pPr>
            <w:r>
              <w:rPr>
                <w:sz w:val="26"/>
                <w:szCs w:val="26"/>
                <w:lang w:val="kk-KZ"/>
              </w:rPr>
              <w:t>50,8</w:t>
            </w:r>
          </w:p>
        </w:tc>
        <w:tc>
          <w:tcPr>
            <w:tcW w:w="1701" w:type="dxa"/>
            <w:tcBorders>
              <w:top w:val="nil"/>
              <w:left w:val="nil"/>
              <w:bottom w:val="single" w:sz="4" w:space="0" w:color="auto"/>
              <w:right w:val="single" w:sz="4" w:space="0" w:color="auto"/>
            </w:tcBorders>
            <w:shd w:val="clear" w:color="auto" w:fill="auto"/>
            <w:noWrap/>
            <w:vAlign w:val="center"/>
          </w:tcPr>
          <w:p w14:paraId="6C49767F" w14:textId="07302A26" w:rsidR="00167559" w:rsidRPr="00F31B80" w:rsidRDefault="00F31B80" w:rsidP="00167559">
            <w:pPr>
              <w:spacing w:after="0" w:line="240" w:lineRule="auto"/>
              <w:jc w:val="center"/>
              <w:rPr>
                <w:sz w:val="26"/>
                <w:szCs w:val="26"/>
                <w:lang w:val="kk-KZ"/>
              </w:rPr>
            </w:pPr>
            <w:r>
              <w:rPr>
                <w:sz w:val="26"/>
                <w:szCs w:val="26"/>
                <w:lang w:val="kk-KZ"/>
              </w:rPr>
              <w:t>63,6</w:t>
            </w:r>
          </w:p>
        </w:tc>
        <w:tc>
          <w:tcPr>
            <w:tcW w:w="2412" w:type="dxa"/>
            <w:tcBorders>
              <w:top w:val="nil"/>
              <w:left w:val="nil"/>
              <w:bottom w:val="single" w:sz="4" w:space="0" w:color="auto"/>
              <w:right w:val="single" w:sz="4" w:space="0" w:color="auto"/>
            </w:tcBorders>
            <w:shd w:val="clear" w:color="auto" w:fill="auto"/>
            <w:noWrap/>
            <w:vAlign w:val="center"/>
          </w:tcPr>
          <w:p w14:paraId="5953E178" w14:textId="034DD177" w:rsidR="00167559" w:rsidRPr="00E24410" w:rsidRDefault="00E24410" w:rsidP="00167559">
            <w:pPr>
              <w:spacing w:after="0" w:line="240" w:lineRule="auto"/>
              <w:jc w:val="center"/>
              <w:rPr>
                <w:sz w:val="26"/>
                <w:szCs w:val="26"/>
                <w:lang w:val="kk-KZ"/>
              </w:rPr>
            </w:pPr>
            <w:r>
              <w:rPr>
                <w:sz w:val="26"/>
                <w:szCs w:val="26"/>
                <w:lang w:val="kk-KZ"/>
              </w:rPr>
              <w:t>66,6</w:t>
            </w:r>
          </w:p>
        </w:tc>
        <w:tc>
          <w:tcPr>
            <w:tcW w:w="390" w:type="dxa"/>
            <w:tcBorders>
              <w:top w:val="nil"/>
              <w:left w:val="nil"/>
              <w:bottom w:val="single" w:sz="4" w:space="0" w:color="auto"/>
              <w:right w:val="nil"/>
            </w:tcBorders>
          </w:tcPr>
          <w:p w14:paraId="01FD91B0" w14:textId="77777777" w:rsidR="00167559" w:rsidRPr="003B71D7" w:rsidRDefault="00167559" w:rsidP="00167559">
            <w:pPr>
              <w:spacing w:after="0" w:line="240" w:lineRule="auto"/>
              <w:jc w:val="center"/>
              <w:rPr>
                <w:sz w:val="26"/>
                <w:szCs w:val="26"/>
              </w:rPr>
            </w:pPr>
          </w:p>
        </w:tc>
        <w:tc>
          <w:tcPr>
            <w:tcW w:w="2301" w:type="dxa"/>
            <w:tcBorders>
              <w:top w:val="nil"/>
              <w:left w:val="nil"/>
              <w:bottom w:val="single" w:sz="4" w:space="0" w:color="auto"/>
              <w:right w:val="single" w:sz="4" w:space="0" w:color="auto"/>
            </w:tcBorders>
            <w:shd w:val="clear" w:color="000000" w:fill="FFFFFF"/>
            <w:vAlign w:val="center"/>
          </w:tcPr>
          <w:p w14:paraId="77CABF49" w14:textId="72B9AA3F" w:rsidR="00167559" w:rsidRPr="00F518B3" w:rsidRDefault="00F518B3" w:rsidP="00167559">
            <w:pPr>
              <w:spacing w:after="0" w:line="240" w:lineRule="auto"/>
              <w:jc w:val="center"/>
              <w:rPr>
                <w:sz w:val="26"/>
                <w:szCs w:val="26"/>
                <w:lang w:val="kk-KZ"/>
              </w:rPr>
            </w:pPr>
            <w:r>
              <w:rPr>
                <w:sz w:val="26"/>
                <w:szCs w:val="26"/>
                <w:lang w:val="kk-KZ"/>
              </w:rPr>
              <w:t>+2,4</w:t>
            </w:r>
          </w:p>
        </w:tc>
        <w:tc>
          <w:tcPr>
            <w:tcW w:w="3118" w:type="dxa"/>
            <w:tcBorders>
              <w:top w:val="nil"/>
              <w:left w:val="nil"/>
              <w:bottom w:val="single" w:sz="4" w:space="0" w:color="auto"/>
              <w:right w:val="single" w:sz="4" w:space="0" w:color="auto"/>
            </w:tcBorders>
            <w:shd w:val="clear" w:color="000000" w:fill="FFFFFF"/>
            <w:vAlign w:val="center"/>
          </w:tcPr>
          <w:p w14:paraId="3819561F" w14:textId="77748F8F" w:rsidR="00167559" w:rsidRPr="00F518B3" w:rsidRDefault="00F518B3" w:rsidP="00167559">
            <w:pPr>
              <w:spacing w:after="0" w:line="240" w:lineRule="auto"/>
              <w:jc w:val="center"/>
              <w:rPr>
                <w:sz w:val="26"/>
                <w:szCs w:val="26"/>
                <w:lang w:val="kk-KZ"/>
              </w:rPr>
            </w:pPr>
            <w:r>
              <w:rPr>
                <w:sz w:val="26"/>
                <w:szCs w:val="26"/>
                <w:lang w:val="kk-KZ"/>
              </w:rPr>
              <w:t>+3</w:t>
            </w:r>
          </w:p>
        </w:tc>
      </w:tr>
      <w:tr w:rsidR="00167559" w:rsidRPr="003B71D7" w14:paraId="29D34245" w14:textId="77777777" w:rsidTr="00F518B3">
        <w:trPr>
          <w:trHeight w:val="41"/>
        </w:trPr>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74CD92EC" w14:textId="77777777" w:rsidR="00167559" w:rsidRPr="003B71D7" w:rsidRDefault="00167559" w:rsidP="00167559">
            <w:pPr>
              <w:spacing w:after="0" w:line="240" w:lineRule="auto"/>
              <w:jc w:val="center"/>
              <w:rPr>
                <w:sz w:val="26"/>
                <w:szCs w:val="26"/>
              </w:rPr>
            </w:pPr>
            <w:proofErr w:type="spellStart"/>
            <w:r w:rsidRPr="003B71D7">
              <w:rPr>
                <w:sz w:val="26"/>
                <w:szCs w:val="26"/>
              </w:rPr>
              <w:t>химия</w:t>
            </w:r>
            <w:proofErr w:type="spellEnd"/>
          </w:p>
        </w:tc>
        <w:tc>
          <w:tcPr>
            <w:tcW w:w="1843" w:type="dxa"/>
            <w:tcBorders>
              <w:top w:val="nil"/>
              <w:left w:val="nil"/>
              <w:bottom w:val="single" w:sz="4" w:space="0" w:color="auto"/>
              <w:right w:val="single" w:sz="4" w:space="0" w:color="auto"/>
            </w:tcBorders>
            <w:shd w:val="clear" w:color="auto" w:fill="auto"/>
            <w:noWrap/>
            <w:vAlign w:val="center"/>
          </w:tcPr>
          <w:p w14:paraId="11F031DE" w14:textId="78FFED6C" w:rsidR="00167559" w:rsidRPr="00167559" w:rsidRDefault="00F31B80" w:rsidP="00167559">
            <w:pPr>
              <w:spacing w:after="0" w:line="240" w:lineRule="auto"/>
              <w:jc w:val="center"/>
              <w:rPr>
                <w:sz w:val="26"/>
                <w:szCs w:val="26"/>
                <w:lang w:val="kk-KZ"/>
              </w:rPr>
            </w:pPr>
            <w:r>
              <w:rPr>
                <w:sz w:val="26"/>
                <w:szCs w:val="26"/>
                <w:lang w:val="kk-KZ"/>
              </w:rPr>
              <w:t>50,5</w:t>
            </w:r>
          </w:p>
        </w:tc>
        <w:tc>
          <w:tcPr>
            <w:tcW w:w="1843" w:type="dxa"/>
            <w:tcBorders>
              <w:top w:val="nil"/>
              <w:left w:val="nil"/>
              <w:bottom w:val="single" w:sz="4" w:space="0" w:color="auto"/>
              <w:right w:val="single" w:sz="4" w:space="0" w:color="auto"/>
            </w:tcBorders>
            <w:shd w:val="clear" w:color="auto" w:fill="auto"/>
            <w:noWrap/>
            <w:vAlign w:val="center"/>
          </w:tcPr>
          <w:p w14:paraId="46B5D66F" w14:textId="22015AB4" w:rsidR="00167559" w:rsidRPr="00070F03" w:rsidRDefault="00E24410" w:rsidP="00167559">
            <w:pPr>
              <w:spacing w:after="0" w:line="240" w:lineRule="auto"/>
              <w:jc w:val="center"/>
              <w:rPr>
                <w:sz w:val="26"/>
                <w:szCs w:val="26"/>
                <w:lang w:val="kk-KZ"/>
              </w:rPr>
            </w:pPr>
            <w:r>
              <w:rPr>
                <w:sz w:val="26"/>
                <w:szCs w:val="26"/>
                <w:lang w:val="kk-KZ"/>
              </w:rPr>
              <w:t>54,6</w:t>
            </w:r>
          </w:p>
        </w:tc>
        <w:tc>
          <w:tcPr>
            <w:tcW w:w="1701" w:type="dxa"/>
            <w:tcBorders>
              <w:top w:val="nil"/>
              <w:left w:val="nil"/>
              <w:bottom w:val="single" w:sz="4" w:space="0" w:color="auto"/>
              <w:right w:val="single" w:sz="4" w:space="0" w:color="auto"/>
            </w:tcBorders>
            <w:shd w:val="clear" w:color="auto" w:fill="auto"/>
            <w:noWrap/>
            <w:vAlign w:val="center"/>
          </w:tcPr>
          <w:p w14:paraId="417E7FBE" w14:textId="4A6BD6FA" w:rsidR="00167559" w:rsidRPr="00F31B80" w:rsidRDefault="00F31B80" w:rsidP="00167559">
            <w:pPr>
              <w:spacing w:after="0" w:line="240" w:lineRule="auto"/>
              <w:jc w:val="center"/>
              <w:rPr>
                <w:sz w:val="26"/>
                <w:szCs w:val="26"/>
                <w:lang w:val="kk-KZ"/>
              </w:rPr>
            </w:pPr>
            <w:r>
              <w:rPr>
                <w:sz w:val="26"/>
                <w:szCs w:val="26"/>
                <w:lang w:val="kk-KZ"/>
              </w:rPr>
              <w:t>67,2</w:t>
            </w:r>
          </w:p>
        </w:tc>
        <w:tc>
          <w:tcPr>
            <w:tcW w:w="2412" w:type="dxa"/>
            <w:tcBorders>
              <w:top w:val="nil"/>
              <w:left w:val="nil"/>
              <w:bottom w:val="single" w:sz="4" w:space="0" w:color="auto"/>
              <w:right w:val="single" w:sz="4" w:space="0" w:color="auto"/>
            </w:tcBorders>
            <w:shd w:val="clear" w:color="auto" w:fill="auto"/>
            <w:noWrap/>
            <w:vAlign w:val="center"/>
          </w:tcPr>
          <w:p w14:paraId="2CF77411" w14:textId="307BE336" w:rsidR="00167559" w:rsidRPr="00E24410" w:rsidRDefault="00E24410" w:rsidP="00167559">
            <w:pPr>
              <w:spacing w:after="0" w:line="240" w:lineRule="auto"/>
              <w:jc w:val="center"/>
              <w:rPr>
                <w:sz w:val="26"/>
                <w:szCs w:val="26"/>
                <w:lang w:val="kk-KZ"/>
              </w:rPr>
            </w:pPr>
            <w:r>
              <w:rPr>
                <w:sz w:val="26"/>
                <w:szCs w:val="26"/>
                <w:lang w:val="kk-KZ"/>
              </w:rPr>
              <w:t>66,6</w:t>
            </w:r>
          </w:p>
        </w:tc>
        <w:tc>
          <w:tcPr>
            <w:tcW w:w="390" w:type="dxa"/>
            <w:tcBorders>
              <w:top w:val="nil"/>
              <w:left w:val="nil"/>
              <w:bottom w:val="single" w:sz="4" w:space="0" w:color="auto"/>
              <w:right w:val="nil"/>
            </w:tcBorders>
          </w:tcPr>
          <w:p w14:paraId="2C2C7410" w14:textId="77777777" w:rsidR="00167559" w:rsidRPr="003B71D7" w:rsidRDefault="00167559" w:rsidP="00167559">
            <w:pPr>
              <w:spacing w:after="0" w:line="240" w:lineRule="auto"/>
              <w:jc w:val="center"/>
              <w:rPr>
                <w:sz w:val="26"/>
                <w:szCs w:val="26"/>
              </w:rPr>
            </w:pPr>
          </w:p>
        </w:tc>
        <w:tc>
          <w:tcPr>
            <w:tcW w:w="2301" w:type="dxa"/>
            <w:tcBorders>
              <w:top w:val="nil"/>
              <w:left w:val="nil"/>
              <w:bottom w:val="single" w:sz="4" w:space="0" w:color="auto"/>
              <w:right w:val="single" w:sz="4" w:space="0" w:color="auto"/>
            </w:tcBorders>
            <w:shd w:val="clear" w:color="000000" w:fill="FFFFFF"/>
            <w:vAlign w:val="center"/>
          </w:tcPr>
          <w:p w14:paraId="406D5305" w14:textId="62C4CA17" w:rsidR="00167559" w:rsidRPr="00F518B3" w:rsidRDefault="00F518B3" w:rsidP="00167559">
            <w:pPr>
              <w:spacing w:after="0" w:line="240" w:lineRule="auto"/>
              <w:jc w:val="center"/>
              <w:rPr>
                <w:sz w:val="26"/>
                <w:szCs w:val="26"/>
                <w:lang w:val="kk-KZ"/>
              </w:rPr>
            </w:pPr>
            <w:r>
              <w:rPr>
                <w:sz w:val="26"/>
                <w:szCs w:val="26"/>
                <w:lang w:val="kk-KZ"/>
              </w:rPr>
              <w:t>+4,1</w:t>
            </w:r>
          </w:p>
        </w:tc>
        <w:tc>
          <w:tcPr>
            <w:tcW w:w="3118" w:type="dxa"/>
            <w:tcBorders>
              <w:top w:val="nil"/>
              <w:left w:val="nil"/>
              <w:bottom w:val="single" w:sz="4" w:space="0" w:color="auto"/>
              <w:right w:val="single" w:sz="4" w:space="0" w:color="auto"/>
            </w:tcBorders>
            <w:shd w:val="clear" w:color="000000" w:fill="FFFFFF"/>
            <w:vAlign w:val="center"/>
          </w:tcPr>
          <w:p w14:paraId="3D16AC0D" w14:textId="2991201D" w:rsidR="00167559" w:rsidRPr="00F518B3" w:rsidRDefault="00F518B3" w:rsidP="00167559">
            <w:pPr>
              <w:spacing w:after="0" w:line="240" w:lineRule="auto"/>
              <w:jc w:val="center"/>
              <w:rPr>
                <w:sz w:val="26"/>
                <w:szCs w:val="26"/>
                <w:lang w:val="kk-KZ"/>
              </w:rPr>
            </w:pPr>
            <w:r>
              <w:rPr>
                <w:sz w:val="26"/>
                <w:szCs w:val="26"/>
                <w:lang w:val="kk-KZ"/>
              </w:rPr>
              <w:t>-0,6</w:t>
            </w:r>
          </w:p>
        </w:tc>
      </w:tr>
      <w:tr w:rsidR="00167559" w:rsidRPr="003B71D7" w14:paraId="604A5183" w14:textId="77777777" w:rsidTr="00F518B3">
        <w:trPr>
          <w:trHeight w:val="41"/>
        </w:trPr>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28A218D9" w14:textId="77777777" w:rsidR="00167559" w:rsidRPr="003B71D7" w:rsidRDefault="00167559" w:rsidP="00167559">
            <w:pPr>
              <w:spacing w:after="0" w:line="240" w:lineRule="auto"/>
              <w:jc w:val="center"/>
              <w:rPr>
                <w:sz w:val="26"/>
                <w:szCs w:val="26"/>
              </w:rPr>
            </w:pPr>
            <w:proofErr w:type="spellStart"/>
            <w:r w:rsidRPr="003B71D7">
              <w:rPr>
                <w:sz w:val="26"/>
                <w:szCs w:val="26"/>
              </w:rPr>
              <w:t>математика</w:t>
            </w:r>
            <w:proofErr w:type="spellEnd"/>
          </w:p>
        </w:tc>
        <w:tc>
          <w:tcPr>
            <w:tcW w:w="1843" w:type="dxa"/>
            <w:tcBorders>
              <w:top w:val="nil"/>
              <w:left w:val="nil"/>
              <w:bottom w:val="single" w:sz="4" w:space="0" w:color="auto"/>
              <w:right w:val="single" w:sz="4" w:space="0" w:color="auto"/>
            </w:tcBorders>
            <w:shd w:val="clear" w:color="auto" w:fill="auto"/>
            <w:noWrap/>
            <w:vAlign w:val="center"/>
          </w:tcPr>
          <w:p w14:paraId="31A3D562" w14:textId="342DBFFB" w:rsidR="00167559" w:rsidRPr="00167559" w:rsidRDefault="00F31B80" w:rsidP="00167559">
            <w:pPr>
              <w:spacing w:after="0" w:line="240" w:lineRule="auto"/>
              <w:jc w:val="center"/>
              <w:rPr>
                <w:sz w:val="26"/>
                <w:szCs w:val="26"/>
                <w:lang w:val="kk-KZ"/>
              </w:rPr>
            </w:pPr>
            <w:r>
              <w:rPr>
                <w:sz w:val="26"/>
                <w:szCs w:val="26"/>
                <w:lang w:val="kk-KZ"/>
              </w:rPr>
              <w:t>48,4</w:t>
            </w:r>
          </w:p>
        </w:tc>
        <w:tc>
          <w:tcPr>
            <w:tcW w:w="1843" w:type="dxa"/>
            <w:tcBorders>
              <w:top w:val="nil"/>
              <w:left w:val="nil"/>
              <w:bottom w:val="single" w:sz="4" w:space="0" w:color="auto"/>
              <w:right w:val="single" w:sz="4" w:space="0" w:color="auto"/>
            </w:tcBorders>
            <w:shd w:val="clear" w:color="auto" w:fill="auto"/>
            <w:noWrap/>
            <w:vAlign w:val="center"/>
          </w:tcPr>
          <w:p w14:paraId="753DD143" w14:textId="5DA864E5" w:rsidR="00167559" w:rsidRPr="00F518B3" w:rsidRDefault="00F518B3" w:rsidP="00167559">
            <w:pPr>
              <w:spacing w:after="0" w:line="240" w:lineRule="auto"/>
              <w:jc w:val="center"/>
              <w:rPr>
                <w:sz w:val="26"/>
                <w:szCs w:val="26"/>
                <w:lang w:val="kk-KZ"/>
              </w:rPr>
            </w:pPr>
            <w:r>
              <w:rPr>
                <w:sz w:val="26"/>
                <w:szCs w:val="26"/>
                <w:lang w:val="kk-KZ"/>
              </w:rPr>
              <w:t>50,8</w:t>
            </w:r>
          </w:p>
        </w:tc>
        <w:tc>
          <w:tcPr>
            <w:tcW w:w="1701" w:type="dxa"/>
            <w:tcBorders>
              <w:top w:val="nil"/>
              <w:left w:val="nil"/>
              <w:bottom w:val="single" w:sz="4" w:space="0" w:color="auto"/>
              <w:right w:val="single" w:sz="4" w:space="0" w:color="auto"/>
            </w:tcBorders>
            <w:shd w:val="clear" w:color="auto" w:fill="auto"/>
            <w:noWrap/>
            <w:vAlign w:val="center"/>
          </w:tcPr>
          <w:p w14:paraId="7C6B1155" w14:textId="569C27DF" w:rsidR="00167559" w:rsidRPr="00E24410" w:rsidRDefault="00E24410" w:rsidP="00167559">
            <w:pPr>
              <w:spacing w:after="0" w:line="240" w:lineRule="auto"/>
              <w:jc w:val="center"/>
              <w:rPr>
                <w:sz w:val="26"/>
                <w:szCs w:val="26"/>
                <w:lang w:val="kk-KZ"/>
              </w:rPr>
            </w:pPr>
            <w:r>
              <w:rPr>
                <w:sz w:val="26"/>
                <w:szCs w:val="26"/>
                <w:lang w:val="kk-KZ"/>
              </w:rPr>
              <w:t>56</w:t>
            </w:r>
          </w:p>
        </w:tc>
        <w:tc>
          <w:tcPr>
            <w:tcW w:w="2412" w:type="dxa"/>
            <w:tcBorders>
              <w:top w:val="nil"/>
              <w:left w:val="nil"/>
              <w:bottom w:val="single" w:sz="4" w:space="0" w:color="auto"/>
              <w:right w:val="single" w:sz="4" w:space="0" w:color="auto"/>
            </w:tcBorders>
            <w:shd w:val="clear" w:color="auto" w:fill="auto"/>
            <w:noWrap/>
            <w:vAlign w:val="center"/>
          </w:tcPr>
          <w:p w14:paraId="3284D3AE" w14:textId="257ED3FA" w:rsidR="00167559" w:rsidRPr="00F518B3" w:rsidRDefault="00F518B3" w:rsidP="00167559">
            <w:pPr>
              <w:spacing w:after="0" w:line="240" w:lineRule="auto"/>
              <w:jc w:val="center"/>
              <w:rPr>
                <w:sz w:val="26"/>
                <w:szCs w:val="26"/>
                <w:lang w:val="kk-KZ"/>
              </w:rPr>
            </w:pPr>
            <w:r>
              <w:rPr>
                <w:sz w:val="26"/>
                <w:szCs w:val="26"/>
                <w:lang w:val="kk-KZ"/>
              </w:rPr>
              <w:t>55,3</w:t>
            </w:r>
          </w:p>
        </w:tc>
        <w:tc>
          <w:tcPr>
            <w:tcW w:w="390" w:type="dxa"/>
            <w:tcBorders>
              <w:top w:val="nil"/>
              <w:left w:val="nil"/>
              <w:bottom w:val="single" w:sz="4" w:space="0" w:color="auto"/>
              <w:right w:val="nil"/>
            </w:tcBorders>
          </w:tcPr>
          <w:p w14:paraId="2CB97FF8" w14:textId="77777777" w:rsidR="00167559" w:rsidRPr="003B71D7" w:rsidRDefault="00167559" w:rsidP="00167559">
            <w:pPr>
              <w:spacing w:after="0" w:line="240" w:lineRule="auto"/>
              <w:jc w:val="center"/>
              <w:rPr>
                <w:sz w:val="26"/>
                <w:szCs w:val="26"/>
              </w:rPr>
            </w:pPr>
          </w:p>
        </w:tc>
        <w:tc>
          <w:tcPr>
            <w:tcW w:w="2301" w:type="dxa"/>
            <w:tcBorders>
              <w:top w:val="nil"/>
              <w:left w:val="nil"/>
              <w:bottom w:val="single" w:sz="4" w:space="0" w:color="auto"/>
              <w:right w:val="single" w:sz="4" w:space="0" w:color="auto"/>
            </w:tcBorders>
            <w:shd w:val="clear" w:color="000000" w:fill="FFFFFF"/>
            <w:vAlign w:val="center"/>
          </w:tcPr>
          <w:p w14:paraId="636F2B0D" w14:textId="735C2371" w:rsidR="00167559" w:rsidRPr="00F518B3" w:rsidRDefault="00F518B3" w:rsidP="00167559">
            <w:pPr>
              <w:spacing w:after="0" w:line="240" w:lineRule="auto"/>
              <w:jc w:val="center"/>
              <w:rPr>
                <w:sz w:val="26"/>
                <w:szCs w:val="26"/>
                <w:lang w:val="kk-KZ"/>
              </w:rPr>
            </w:pPr>
            <w:r>
              <w:rPr>
                <w:sz w:val="26"/>
                <w:szCs w:val="26"/>
                <w:lang w:val="kk-KZ"/>
              </w:rPr>
              <w:t>+2,4</w:t>
            </w:r>
          </w:p>
        </w:tc>
        <w:tc>
          <w:tcPr>
            <w:tcW w:w="3118" w:type="dxa"/>
            <w:tcBorders>
              <w:top w:val="nil"/>
              <w:left w:val="nil"/>
              <w:bottom w:val="single" w:sz="4" w:space="0" w:color="auto"/>
              <w:right w:val="single" w:sz="4" w:space="0" w:color="auto"/>
            </w:tcBorders>
            <w:shd w:val="clear" w:color="000000" w:fill="FFFFFF"/>
            <w:vAlign w:val="center"/>
          </w:tcPr>
          <w:p w14:paraId="3AD38962" w14:textId="6AF25D0F" w:rsidR="00167559" w:rsidRPr="00F518B3" w:rsidRDefault="00F518B3" w:rsidP="00167559">
            <w:pPr>
              <w:spacing w:after="0" w:line="240" w:lineRule="auto"/>
              <w:jc w:val="center"/>
              <w:rPr>
                <w:sz w:val="26"/>
                <w:szCs w:val="26"/>
                <w:lang w:val="kk-KZ"/>
              </w:rPr>
            </w:pPr>
            <w:r>
              <w:rPr>
                <w:sz w:val="26"/>
                <w:szCs w:val="26"/>
                <w:lang w:val="kk-KZ"/>
              </w:rPr>
              <w:t>-0,7</w:t>
            </w:r>
          </w:p>
        </w:tc>
      </w:tr>
    </w:tbl>
    <w:p w14:paraId="1AD0B2DC" w14:textId="77777777" w:rsidR="003B71D7" w:rsidRDefault="003B71D7" w:rsidP="003B71D7">
      <w:pPr>
        <w:spacing w:after="0" w:line="240" w:lineRule="auto"/>
        <w:rPr>
          <w:vanish/>
          <w:sz w:val="26"/>
          <w:szCs w:val="26"/>
        </w:rPr>
      </w:pPr>
    </w:p>
    <w:tbl>
      <w:tblPr>
        <w:tblpPr w:leftFromText="180" w:rightFromText="180" w:vertAnchor="text" w:tblpX="3019" w:tblpY="-15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5"/>
      </w:tblGrid>
      <w:tr w:rsidR="003B71D7" w14:paraId="31F71685" w14:textId="77777777" w:rsidTr="003B71D7">
        <w:trPr>
          <w:trHeight w:val="45"/>
          <w:hidden/>
        </w:trPr>
        <w:tc>
          <w:tcPr>
            <w:tcW w:w="9495" w:type="dxa"/>
          </w:tcPr>
          <w:p w14:paraId="30AE837D" w14:textId="77777777" w:rsidR="003B71D7" w:rsidRDefault="003B71D7" w:rsidP="003B71D7">
            <w:pPr>
              <w:spacing w:after="0" w:line="240" w:lineRule="auto"/>
              <w:rPr>
                <w:vanish/>
                <w:sz w:val="26"/>
                <w:szCs w:val="26"/>
              </w:rPr>
            </w:pPr>
          </w:p>
        </w:tc>
      </w:tr>
    </w:tbl>
    <w:p w14:paraId="1E25F16C" w14:textId="792851A2" w:rsidR="003B71D7" w:rsidRPr="003B71D7" w:rsidRDefault="003B71D7" w:rsidP="003B71D7">
      <w:pPr>
        <w:spacing w:after="0" w:line="240" w:lineRule="auto"/>
        <w:rPr>
          <w:vanish/>
          <w:sz w:val="26"/>
          <w:szCs w:val="26"/>
        </w:rPr>
      </w:pPr>
    </w:p>
    <w:p w14:paraId="30AB861D" w14:textId="6616E9BB" w:rsidR="003B71D7" w:rsidRPr="00B6235E" w:rsidRDefault="003B71D7" w:rsidP="003B71D7">
      <w:pPr>
        <w:tabs>
          <w:tab w:val="left" w:pos="0"/>
        </w:tabs>
        <w:spacing w:after="0" w:line="240" w:lineRule="auto"/>
        <w:jc w:val="both"/>
        <w:rPr>
          <w:bCs/>
          <w:sz w:val="26"/>
          <w:szCs w:val="26"/>
          <w:lang w:val="kk-KZ"/>
        </w:rPr>
      </w:pPr>
      <w:proofErr w:type="spellStart"/>
      <w:r w:rsidRPr="003B71D7">
        <w:rPr>
          <w:bCs/>
          <w:sz w:val="26"/>
          <w:szCs w:val="26"/>
          <w:lang w:val="ru-RU"/>
        </w:rPr>
        <w:t>Жалпы</w:t>
      </w:r>
      <w:proofErr w:type="spellEnd"/>
      <w:r w:rsidRPr="003B71D7">
        <w:rPr>
          <w:bCs/>
          <w:sz w:val="26"/>
          <w:szCs w:val="26"/>
        </w:rPr>
        <w:t xml:space="preserve"> </w:t>
      </w:r>
      <w:proofErr w:type="spellStart"/>
      <w:r w:rsidRPr="003B71D7">
        <w:rPr>
          <w:bCs/>
          <w:sz w:val="26"/>
          <w:szCs w:val="26"/>
          <w:lang w:val="ru-RU"/>
        </w:rPr>
        <w:t>мектеп</w:t>
      </w:r>
      <w:proofErr w:type="spellEnd"/>
      <w:r w:rsidRPr="003B71D7">
        <w:rPr>
          <w:bCs/>
          <w:sz w:val="26"/>
          <w:szCs w:val="26"/>
        </w:rPr>
        <w:t xml:space="preserve"> </w:t>
      </w:r>
      <w:proofErr w:type="spellStart"/>
      <w:r w:rsidRPr="003B71D7">
        <w:rPr>
          <w:bCs/>
          <w:sz w:val="26"/>
          <w:szCs w:val="26"/>
          <w:lang w:val="ru-RU"/>
        </w:rPr>
        <w:t>бойынша</w:t>
      </w:r>
      <w:proofErr w:type="spellEnd"/>
      <w:r w:rsidRPr="003B71D7">
        <w:rPr>
          <w:bCs/>
          <w:sz w:val="26"/>
          <w:szCs w:val="26"/>
        </w:rPr>
        <w:t xml:space="preserve"> </w:t>
      </w:r>
      <w:proofErr w:type="spellStart"/>
      <w:r w:rsidRPr="003B71D7">
        <w:rPr>
          <w:bCs/>
          <w:sz w:val="26"/>
          <w:szCs w:val="26"/>
          <w:lang w:val="ru-RU"/>
        </w:rPr>
        <w:t>барлық</w:t>
      </w:r>
      <w:proofErr w:type="spellEnd"/>
      <w:r w:rsidRPr="003B71D7">
        <w:rPr>
          <w:bCs/>
          <w:sz w:val="26"/>
          <w:szCs w:val="26"/>
        </w:rPr>
        <w:t xml:space="preserve"> </w:t>
      </w:r>
      <w:proofErr w:type="spellStart"/>
      <w:r w:rsidRPr="003B71D7">
        <w:rPr>
          <w:bCs/>
          <w:sz w:val="26"/>
          <w:szCs w:val="26"/>
          <w:lang w:val="ru-RU"/>
        </w:rPr>
        <w:t>пәндер</w:t>
      </w:r>
      <w:proofErr w:type="spellEnd"/>
      <w:r w:rsidRPr="003B71D7">
        <w:rPr>
          <w:bCs/>
          <w:sz w:val="26"/>
          <w:szCs w:val="26"/>
        </w:rPr>
        <w:t xml:space="preserve"> </w:t>
      </w:r>
      <w:proofErr w:type="spellStart"/>
      <w:r w:rsidRPr="003B71D7">
        <w:rPr>
          <w:bCs/>
          <w:sz w:val="26"/>
          <w:szCs w:val="26"/>
          <w:lang w:val="ru-RU"/>
        </w:rPr>
        <w:t>бойынша</w:t>
      </w:r>
      <w:proofErr w:type="spellEnd"/>
      <w:r w:rsidRPr="003B71D7">
        <w:rPr>
          <w:bCs/>
          <w:sz w:val="26"/>
          <w:szCs w:val="26"/>
        </w:rPr>
        <w:t xml:space="preserve"> </w:t>
      </w:r>
      <w:proofErr w:type="spellStart"/>
      <w:r w:rsidRPr="003B71D7">
        <w:rPr>
          <w:bCs/>
          <w:sz w:val="26"/>
          <w:szCs w:val="26"/>
          <w:lang w:val="ru-RU"/>
        </w:rPr>
        <w:t>білім</w:t>
      </w:r>
      <w:proofErr w:type="spellEnd"/>
      <w:r w:rsidRPr="003B71D7">
        <w:rPr>
          <w:bCs/>
          <w:sz w:val="26"/>
          <w:szCs w:val="26"/>
        </w:rPr>
        <w:t xml:space="preserve"> </w:t>
      </w:r>
      <w:proofErr w:type="spellStart"/>
      <w:r w:rsidRPr="003B71D7">
        <w:rPr>
          <w:bCs/>
          <w:sz w:val="26"/>
          <w:szCs w:val="26"/>
          <w:lang w:val="ru-RU"/>
        </w:rPr>
        <w:t>сапасы</w:t>
      </w:r>
      <w:proofErr w:type="spellEnd"/>
      <w:r w:rsidRPr="003B71D7">
        <w:rPr>
          <w:bCs/>
          <w:sz w:val="26"/>
          <w:szCs w:val="26"/>
        </w:rPr>
        <w:t xml:space="preserve"> </w:t>
      </w:r>
      <w:r w:rsidR="00F518B3">
        <w:rPr>
          <w:bCs/>
          <w:sz w:val="26"/>
          <w:szCs w:val="26"/>
          <w:lang w:val="kk-KZ"/>
        </w:rPr>
        <w:t xml:space="preserve">негізгі мектеп бойынша </w:t>
      </w:r>
      <w:proofErr w:type="spellStart"/>
      <w:r w:rsidRPr="003B71D7">
        <w:rPr>
          <w:bCs/>
          <w:sz w:val="26"/>
          <w:szCs w:val="26"/>
          <w:lang w:val="ru-RU"/>
        </w:rPr>
        <w:t>тұрақ</w:t>
      </w:r>
      <w:r w:rsidR="00F518B3">
        <w:rPr>
          <w:bCs/>
          <w:sz w:val="26"/>
          <w:szCs w:val="26"/>
          <w:lang w:val="ru-RU"/>
        </w:rPr>
        <w:t>сыз</w:t>
      </w:r>
      <w:proofErr w:type="spellEnd"/>
      <w:r w:rsidR="00F518B3" w:rsidRPr="00F518B3">
        <w:rPr>
          <w:bCs/>
          <w:sz w:val="26"/>
          <w:szCs w:val="26"/>
        </w:rPr>
        <w:t>,</w:t>
      </w:r>
      <w:r w:rsidR="00F518B3">
        <w:rPr>
          <w:bCs/>
          <w:sz w:val="26"/>
          <w:szCs w:val="26"/>
          <w:lang w:val="kk-KZ"/>
        </w:rPr>
        <w:t xml:space="preserve"> төмендеу көп байқалады, </w:t>
      </w:r>
      <w:r w:rsidR="00B6235E">
        <w:rPr>
          <w:bCs/>
          <w:sz w:val="26"/>
          <w:szCs w:val="26"/>
          <w:lang w:val="kk-KZ"/>
        </w:rPr>
        <w:t xml:space="preserve">бірақ, кейбір жекелеген пәндерде тұрақты </w:t>
      </w:r>
      <w:proofErr w:type="spellStart"/>
      <w:r w:rsidRPr="003B71D7">
        <w:rPr>
          <w:bCs/>
          <w:sz w:val="26"/>
          <w:szCs w:val="26"/>
          <w:lang w:val="ru-RU"/>
        </w:rPr>
        <w:t>немесе</w:t>
      </w:r>
      <w:proofErr w:type="spellEnd"/>
      <w:r w:rsidRPr="003B71D7">
        <w:rPr>
          <w:bCs/>
          <w:sz w:val="26"/>
          <w:szCs w:val="26"/>
        </w:rPr>
        <w:t xml:space="preserve"> </w:t>
      </w:r>
      <w:proofErr w:type="spellStart"/>
      <w:r w:rsidRPr="003B71D7">
        <w:rPr>
          <w:bCs/>
          <w:sz w:val="26"/>
          <w:szCs w:val="26"/>
          <w:lang w:val="ru-RU"/>
        </w:rPr>
        <w:t>жоғарылау</w:t>
      </w:r>
      <w:proofErr w:type="spellEnd"/>
      <w:r w:rsidRPr="003B71D7">
        <w:rPr>
          <w:bCs/>
          <w:sz w:val="26"/>
          <w:szCs w:val="26"/>
        </w:rPr>
        <w:t xml:space="preserve"> </w:t>
      </w:r>
      <w:proofErr w:type="spellStart"/>
      <w:r w:rsidRPr="003B71D7">
        <w:rPr>
          <w:bCs/>
          <w:sz w:val="26"/>
          <w:szCs w:val="26"/>
          <w:lang w:val="ru-RU"/>
        </w:rPr>
        <w:t>үрдісі</w:t>
      </w:r>
      <w:proofErr w:type="spellEnd"/>
      <w:r w:rsidRPr="003B71D7">
        <w:rPr>
          <w:bCs/>
          <w:sz w:val="26"/>
          <w:szCs w:val="26"/>
        </w:rPr>
        <w:t xml:space="preserve"> </w:t>
      </w:r>
      <w:proofErr w:type="spellStart"/>
      <w:r w:rsidRPr="003B71D7">
        <w:rPr>
          <w:bCs/>
          <w:sz w:val="26"/>
          <w:szCs w:val="26"/>
          <w:lang w:val="ru-RU"/>
        </w:rPr>
        <w:t>байқалады</w:t>
      </w:r>
      <w:proofErr w:type="spellEnd"/>
      <w:r w:rsidRPr="003B71D7">
        <w:rPr>
          <w:bCs/>
          <w:sz w:val="26"/>
          <w:szCs w:val="26"/>
        </w:rPr>
        <w:t xml:space="preserve">. </w:t>
      </w:r>
      <w:r w:rsidR="00B6235E">
        <w:rPr>
          <w:bCs/>
          <w:sz w:val="26"/>
          <w:szCs w:val="26"/>
          <w:lang w:val="kk-KZ"/>
        </w:rPr>
        <w:t>Негізгі мектепте х</w:t>
      </w:r>
      <w:proofErr w:type="spellStart"/>
      <w:r w:rsidRPr="003B71D7">
        <w:rPr>
          <w:bCs/>
          <w:sz w:val="26"/>
          <w:szCs w:val="26"/>
          <w:lang w:val="ru-RU"/>
        </w:rPr>
        <w:t>имия</w:t>
      </w:r>
      <w:proofErr w:type="spellEnd"/>
      <w:r w:rsidRPr="003B71D7">
        <w:rPr>
          <w:bCs/>
          <w:sz w:val="26"/>
          <w:szCs w:val="26"/>
        </w:rPr>
        <w:t xml:space="preserve"> </w:t>
      </w:r>
      <w:proofErr w:type="spellStart"/>
      <w:r w:rsidRPr="003B71D7">
        <w:rPr>
          <w:bCs/>
          <w:sz w:val="26"/>
          <w:szCs w:val="26"/>
          <w:lang w:val="ru-RU"/>
        </w:rPr>
        <w:t>пәнінен</w:t>
      </w:r>
      <w:proofErr w:type="spellEnd"/>
      <w:r w:rsidRPr="003B71D7">
        <w:rPr>
          <w:bCs/>
          <w:sz w:val="26"/>
          <w:szCs w:val="26"/>
        </w:rPr>
        <w:t xml:space="preserve"> </w:t>
      </w:r>
      <w:proofErr w:type="spellStart"/>
      <w:r w:rsidRPr="003B71D7">
        <w:rPr>
          <w:bCs/>
          <w:sz w:val="26"/>
          <w:szCs w:val="26"/>
          <w:lang w:val="ru-RU"/>
        </w:rPr>
        <w:t>білім</w:t>
      </w:r>
      <w:proofErr w:type="spellEnd"/>
      <w:r w:rsidRPr="003B71D7">
        <w:rPr>
          <w:bCs/>
          <w:sz w:val="26"/>
          <w:szCs w:val="26"/>
        </w:rPr>
        <w:t xml:space="preserve"> </w:t>
      </w:r>
      <w:proofErr w:type="spellStart"/>
      <w:r w:rsidRPr="003B71D7">
        <w:rPr>
          <w:bCs/>
          <w:sz w:val="26"/>
          <w:szCs w:val="26"/>
          <w:lang w:val="ru-RU"/>
        </w:rPr>
        <w:t>сапасы</w:t>
      </w:r>
      <w:proofErr w:type="spellEnd"/>
      <w:r w:rsidRPr="003B71D7">
        <w:rPr>
          <w:bCs/>
          <w:sz w:val="26"/>
          <w:szCs w:val="26"/>
        </w:rPr>
        <w:t xml:space="preserve"> (</w:t>
      </w:r>
      <w:r w:rsidR="00B6235E">
        <w:rPr>
          <w:bCs/>
          <w:sz w:val="26"/>
          <w:szCs w:val="26"/>
          <w:lang w:val="kk-KZ"/>
        </w:rPr>
        <w:t>4,1</w:t>
      </w:r>
      <w:r w:rsidRPr="003B71D7">
        <w:rPr>
          <w:bCs/>
          <w:sz w:val="26"/>
          <w:szCs w:val="26"/>
        </w:rPr>
        <w:t>%-</w:t>
      </w:r>
      <w:proofErr w:type="spellStart"/>
      <w:r w:rsidRPr="003B71D7">
        <w:rPr>
          <w:bCs/>
          <w:sz w:val="26"/>
          <w:szCs w:val="26"/>
          <w:lang w:val="ru-RU"/>
        </w:rPr>
        <w:t>ға</w:t>
      </w:r>
      <w:proofErr w:type="spellEnd"/>
      <w:r w:rsidRPr="003B71D7">
        <w:rPr>
          <w:bCs/>
          <w:sz w:val="26"/>
          <w:szCs w:val="26"/>
        </w:rPr>
        <w:t xml:space="preserve">), </w:t>
      </w:r>
      <w:r w:rsidR="00B6235E">
        <w:rPr>
          <w:bCs/>
          <w:sz w:val="26"/>
          <w:szCs w:val="26"/>
          <w:lang w:val="ru-RU"/>
        </w:rPr>
        <w:t>физика</w:t>
      </w:r>
      <w:r w:rsidR="00B6235E" w:rsidRPr="00B6235E">
        <w:rPr>
          <w:bCs/>
          <w:sz w:val="26"/>
          <w:szCs w:val="26"/>
        </w:rPr>
        <w:t xml:space="preserve"> </w:t>
      </w:r>
      <w:r w:rsidR="00B6235E">
        <w:rPr>
          <w:bCs/>
          <w:sz w:val="26"/>
          <w:szCs w:val="26"/>
          <w:lang w:val="kk-KZ"/>
        </w:rPr>
        <w:t>пәнінен</w:t>
      </w:r>
      <w:r w:rsidRPr="003B71D7">
        <w:rPr>
          <w:bCs/>
          <w:sz w:val="26"/>
          <w:szCs w:val="26"/>
        </w:rPr>
        <w:t xml:space="preserve"> (</w:t>
      </w:r>
      <w:r w:rsidR="00B6235E">
        <w:rPr>
          <w:bCs/>
          <w:sz w:val="26"/>
          <w:szCs w:val="26"/>
          <w:lang w:val="kk-KZ"/>
        </w:rPr>
        <w:t>2,4</w:t>
      </w:r>
      <w:r w:rsidRPr="003B71D7">
        <w:rPr>
          <w:bCs/>
          <w:sz w:val="26"/>
          <w:szCs w:val="26"/>
        </w:rPr>
        <w:t>%-</w:t>
      </w:r>
      <w:proofErr w:type="spellStart"/>
      <w:r w:rsidRPr="003B71D7">
        <w:rPr>
          <w:bCs/>
          <w:sz w:val="26"/>
          <w:szCs w:val="26"/>
          <w:lang w:val="ru-RU"/>
        </w:rPr>
        <w:t>ға</w:t>
      </w:r>
      <w:proofErr w:type="spellEnd"/>
      <w:r w:rsidRPr="003B71D7">
        <w:rPr>
          <w:bCs/>
          <w:sz w:val="26"/>
          <w:szCs w:val="26"/>
        </w:rPr>
        <w:t>)</w:t>
      </w:r>
      <w:r w:rsidR="00B6235E">
        <w:rPr>
          <w:bCs/>
          <w:sz w:val="26"/>
          <w:szCs w:val="26"/>
          <w:lang w:val="kk-KZ"/>
        </w:rPr>
        <w:t>, математика пәнінен (2,4</w:t>
      </w:r>
      <w:r w:rsidR="00B6235E" w:rsidRPr="003B71D7">
        <w:rPr>
          <w:bCs/>
          <w:sz w:val="26"/>
          <w:szCs w:val="26"/>
        </w:rPr>
        <w:t>%</w:t>
      </w:r>
      <w:r w:rsidR="00B6235E">
        <w:rPr>
          <w:bCs/>
          <w:sz w:val="26"/>
          <w:szCs w:val="26"/>
          <w:lang w:val="kk-KZ"/>
        </w:rPr>
        <w:t>-ға)</w:t>
      </w:r>
      <w:r w:rsidRPr="003B71D7">
        <w:rPr>
          <w:bCs/>
          <w:sz w:val="26"/>
          <w:szCs w:val="26"/>
        </w:rPr>
        <w:t xml:space="preserve"> </w:t>
      </w:r>
      <w:proofErr w:type="spellStart"/>
      <w:r w:rsidRPr="003B71D7">
        <w:rPr>
          <w:bCs/>
          <w:sz w:val="26"/>
          <w:szCs w:val="26"/>
          <w:lang w:val="ru-RU"/>
        </w:rPr>
        <w:t>артты</w:t>
      </w:r>
      <w:proofErr w:type="spellEnd"/>
      <w:r w:rsidRPr="003B71D7">
        <w:rPr>
          <w:bCs/>
          <w:sz w:val="26"/>
          <w:szCs w:val="26"/>
        </w:rPr>
        <w:t xml:space="preserve">. </w:t>
      </w:r>
      <w:r w:rsidR="00B6235E">
        <w:rPr>
          <w:bCs/>
          <w:sz w:val="26"/>
          <w:szCs w:val="26"/>
          <w:lang w:val="kk-KZ"/>
        </w:rPr>
        <w:t xml:space="preserve">Сонымен қатар, динамика минус 11,10,13-ке дейін бар, олар: география, тарих, ағылшын тілі пәндерінен. </w:t>
      </w:r>
      <w:r w:rsidRPr="00B6235E">
        <w:rPr>
          <w:bCs/>
          <w:sz w:val="26"/>
          <w:szCs w:val="26"/>
          <w:lang w:val="kk-KZ"/>
        </w:rPr>
        <w:t>Бұл ретте сапа әлі де физикада (</w:t>
      </w:r>
      <w:r w:rsidR="00B6235E">
        <w:rPr>
          <w:bCs/>
          <w:sz w:val="26"/>
          <w:szCs w:val="26"/>
          <w:lang w:val="kk-KZ"/>
        </w:rPr>
        <w:t>50,8</w:t>
      </w:r>
      <w:r w:rsidRPr="00B6235E">
        <w:rPr>
          <w:bCs/>
          <w:sz w:val="26"/>
          <w:szCs w:val="26"/>
          <w:lang w:val="kk-KZ"/>
        </w:rPr>
        <w:t>%), математикада (5</w:t>
      </w:r>
      <w:r w:rsidR="00B6235E">
        <w:rPr>
          <w:bCs/>
          <w:sz w:val="26"/>
          <w:szCs w:val="26"/>
          <w:lang w:val="kk-KZ"/>
        </w:rPr>
        <w:t>0,8</w:t>
      </w:r>
      <w:r w:rsidRPr="00B6235E">
        <w:rPr>
          <w:bCs/>
          <w:sz w:val="26"/>
          <w:szCs w:val="26"/>
          <w:lang w:val="kk-KZ"/>
        </w:rPr>
        <w:t>%) ең төмен</w:t>
      </w:r>
      <w:r w:rsidR="00B6235E">
        <w:rPr>
          <w:bCs/>
          <w:sz w:val="26"/>
          <w:szCs w:val="26"/>
          <w:lang w:val="kk-KZ"/>
        </w:rPr>
        <w:t xml:space="preserve"> көрсеткішті көрсетіп отыр.</w:t>
      </w:r>
    </w:p>
    <w:p w14:paraId="3F44E41F" w14:textId="77777777" w:rsidR="003B71D7" w:rsidRPr="003B71D7" w:rsidRDefault="003B71D7" w:rsidP="003B71D7">
      <w:pPr>
        <w:tabs>
          <w:tab w:val="left" w:pos="0"/>
        </w:tabs>
        <w:spacing w:after="0" w:line="240" w:lineRule="auto"/>
        <w:jc w:val="both"/>
        <w:rPr>
          <w:b/>
          <w:bCs/>
          <w:sz w:val="26"/>
          <w:szCs w:val="26"/>
          <w:lang w:val="kk-KZ"/>
        </w:rPr>
      </w:pPr>
      <w:r w:rsidRPr="003B71D7">
        <w:rPr>
          <w:b/>
          <w:bCs/>
          <w:sz w:val="26"/>
          <w:szCs w:val="26"/>
          <w:lang w:val="kk-KZ"/>
        </w:rPr>
        <w:t>Оң шешімдер:</w:t>
      </w:r>
    </w:p>
    <w:p w14:paraId="50F04E14" w14:textId="619D8B47" w:rsidR="003B71D7" w:rsidRPr="003B71D7" w:rsidRDefault="003B71D7">
      <w:pPr>
        <w:pStyle w:val="a6"/>
        <w:numPr>
          <w:ilvl w:val="0"/>
          <w:numId w:val="31"/>
        </w:numPr>
        <w:tabs>
          <w:tab w:val="left" w:pos="0"/>
        </w:tabs>
        <w:jc w:val="both"/>
        <w:rPr>
          <w:bCs/>
          <w:sz w:val="26"/>
          <w:szCs w:val="26"/>
          <w:lang w:val="kk-KZ"/>
        </w:rPr>
      </w:pPr>
      <w:r w:rsidRPr="003B71D7">
        <w:rPr>
          <w:bCs/>
          <w:sz w:val="26"/>
          <w:szCs w:val="26"/>
          <w:lang w:val="kk-KZ"/>
        </w:rPr>
        <w:t>жалпы мектептегі білім сапасының тұрақтылығы;</w:t>
      </w:r>
    </w:p>
    <w:p w14:paraId="2DF046C9" w14:textId="714AB30C" w:rsidR="003B71D7" w:rsidRPr="003B71D7" w:rsidRDefault="003B71D7">
      <w:pPr>
        <w:pStyle w:val="a6"/>
        <w:numPr>
          <w:ilvl w:val="0"/>
          <w:numId w:val="31"/>
        </w:numPr>
        <w:tabs>
          <w:tab w:val="left" w:pos="0"/>
        </w:tabs>
        <w:jc w:val="both"/>
        <w:rPr>
          <w:bCs/>
          <w:sz w:val="26"/>
          <w:szCs w:val="26"/>
        </w:rPr>
      </w:pPr>
      <w:proofErr w:type="spellStart"/>
      <w:r w:rsidRPr="003B71D7">
        <w:rPr>
          <w:bCs/>
          <w:sz w:val="26"/>
          <w:szCs w:val="26"/>
        </w:rPr>
        <w:t>үздік</w:t>
      </w:r>
      <w:proofErr w:type="spellEnd"/>
      <w:r w:rsidRPr="003B71D7">
        <w:rPr>
          <w:bCs/>
          <w:sz w:val="26"/>
          <w:szCs w:val="26"/>
        </w:rPr>
        <w:t xml:space="preserve"> </w:t>
      </w:r>
      <w:r w:rsidR="00B6235E">
        <w:rPr>
          <w:bCs/>
          <w:sz w:val="26"/>
          <w:szCs w:val="26"/>
          <w:lang w:val="kk-KZ"/>
        </w:rPr>
        <w:t>оқушылар</w:t>
      </w:r>
      <w:r w:rsidRPr="003B71D7">
        <w:rPr>
          <w:bCs/>
          <w:sz w:val="26"/>
          <w:szCs w:val="26"/>
        </w:rPr>
        <w:t xml:space="preserve"> </w:t>
      </w:r>
      <w:proofErr w:type="spellStart"/>
      <w:r w:rsidRPr="003B71D7">
        <w:rPr>
          <w:bCs/>
          <w:sz w:val="26"/>
          <w:szCs w:val="26"/>
        </w:rPr>
        <w:t>санының</w:t>
      </w:r>
      <w:proofErr w:type="spellEnd"/>
      <w:r w:rsidRPr="003B71D7">
        <w:rPr>
          <w:bCs/>
          <w:sz w:val="26"/>
          <w:szCs w:val="26"/>
        </w:rPr>
        <w:t xml:space="preserve"> </w:t>
      </w:r>
      <w:proofErr w:type="spellStart"/>
      <w:r w:rsidRPr="003B71D7">
        <w:rPr>
          <w:bCs/>
          <w:sz w:val="26"/>
          <w:szCs w:val="26"/>
        </w:rPr>
        <w:t>артуы</w:t>
      </w:r>
      <w:proofErr w:type="spellEnd"/>
      <w:r w:rsidRPr="003B71D7">
        <w:rPr>
          <w:bCs/>
          <w:sz w:val="26"/>
          <w:szCs w:val="26"/>
        </w:rPr>
        <w:t>;</w:t>
      </w:r>
    </w:p>
    <w:p w14:paraId="75D8479C" w14:textId="4AE39098" w:rsidR="003B71D7" w:rsidRPr="003B71D7" w:rsidRDefault="003B71D7">
      <w:pPr>
        <w:pStyle w:val="a6"/>
        <w:numPr>
          <w:ilvl w:val="0"/>
          <w:numId w:val="31"/>
        </w:numPr>
        <w:tabs>
          <w:tab w:val="left" w:pos="0"/>
        </w:tabs>
        <w:jc w:val="both"/>
        <w:rPr>
          <w:bCs/>
          <w:sz w:val="26"/>
          <w:szCs w:val="26"/>
        </w:rPr>
      </w:pPr>
      <w:proofErr w:type="spellStart"/>
      <w:r w:rsidRPr="003B71D7">
        <w:rPr>
          <w:bCs/>
          <w:sz w:val="26"/>
          <w:szCs w:val="26"/>
        </w:rPr>
        <w:t>көптеген</w:t>
      </w:r>
      <w:proofErr w:type="spellEnd"/>
      <w:r w:rsidRPr="003B71D7">
        <w:rPr>
          <w:bCs/>
          <w:sz w:val="26"/>
          <w:szCs w:val="26"/>
        </w:rPr>
        <w:t xml:space="preserve"> </w:t>
      </w:r>
      <w:proofErr w:type="spellStart"/>
      <w:r w:rsidRPr="003B71D7">
        <w:rPr>
          <w:bCs/>
          <w:sz w:val="26"/>
          <w:szCs w:val="26"/>
        </w:rPr>
        <w:t>пәндер</w:t>
      </w:r>
      <w:proofErr w:type="spellEnd"/>
      <w:r w:rsidRPr="003B71D7">
        <w:rPr>
          <w:bCs/>
          <w:sz w:val="26"/>
          <w:szCs w:val="26"/>
        </w:rPr>
        <w:t xml:space="preserve"> </w:t>
      </w:r>
      <w:proofErr w:type="spellStart"/>
      <w:r w:rsidRPr="003B71D7">
        <w:rPr>
          <w:bCs/>
          <w:sz w:val="26"/>
          <w:szCs w:val="26"/>
        </w:rPr>
        <w:t>бойынша</w:t>
      </w:r>
      <w:proofErr w:type="spellEnd"/>
      <w:r w:rsidRPr="003B71D7">
        <w:rPr>
          <w:bCs/>
          <w:sz w:val="26"/>
          <w:szCs w:val="26"/>
        </w:rPr>
        <w:t xml:space="preserve"> </w:t>
      </w:r>
      <w:proofErr w:type="spellStart"/>
      <w:r w:rsidRPr="003B71D7">
        <w:rPr>
          <w:bCs/>
          <w:sz w:val="26"/>
          <w:szCs w:val="26"/>
        </w:rPr>
        <w:t>білім</w:t>
      </w:r>
      <w:proofErr w:type="spellEnd"/>
      <w:r w:rsidRPr="003B71D7">
        <w:rPr>
          <w:bCs/>
          <w:sz w:val="26"/>
          <w:szCs w:val="26"/>
        </w:rPr>
        <w:t xml:space="preserve"> </w:t>
      </w:r>
      <w:proofErr w:type="spellStart"/>
      <w:r w:rsidRPr="003B71D7">
        <w:rPr>
          <w:bCs/>
          <w:sz w:val="26"/>
          <w:szCs w:val="26"/>
        </w:rPr>
        <w:t>сапасын</w:t>
      </w:r>
      <w:proofErr w:type="spellEnd"/>
      <w:r w:rsidRPr="003B71D7">
        <w:rPr>
          <w:bCs/>
          <w:sz w:val="26"/>
          <w:szCs w:val="26"/>
        </w:rPr>
        <w:t xml:space="preserve"> </w:t>
      </w:r>
      <w:proofErr w:type="spellStart"/>
      <w:r w:rsidRPr="003B71D7">
        <w:rPr>
          <w:bCs/>
          <w:sz w:val="26"/>
          <w:szCs w:val="26"/>
        </w:rPr>
        <w:t>арттыру</w:t>
      </w:r>
      <w:proofErr w:type="spellEnd"/>
      <w:r w:rsidRPr="003B71D7">
        <w:rPr>
          <w:bCs/>
          <w:sz w:val="26"/>
          <w:szCs w:val="26"/>
        </w:rPr>
        <w:t>.</w:t>
      </w:r>
    </w:p>
    <w:p w14:paraId="05402D87" w14:textId="77777777" w:rsidR="003B71D7" w:rsidRPr="00CC1EAB" w:rsidRDefault="003B71D7" w:rsidP="003B71D7">
      <w:pPr>
        <w:tabs>
          <w:tab w:val="left" w:pos="0"/>
        </w:tabs>
        <w:spacing w:after="0"/>
        <w:jc w:val="both"/>
        <w:rPr>
          <w:b/>
          <w:sz w:val="26"/>
          <w:szCs w:val="26"/>
          <w:lang w:val="ru-RU"/>
        </w:rPr>
      </w:pPr>
      <w:proofErr w:type="spellStart"/>
      <w:r w:rsidRPr="00CC1EAB">
        <w:rPr>
          <w:b/>
          <w:sz w:val="26"/>
          <w:szCs w:val="26"/>
          <w:lang w:val="ru-RU"/>
        </w:rPr>
        <w:t>Мәселелер</w:t>
      </w:r>
      <w:proofErr w:type="spellEnd"/>
      <w:r w:rsidRPr="00CC1EAB">
        <w:rPr>
          <w:b/>
          <w:sz w:val="26"/>
          <w:szCs w:val="26"/>
          <w:lang w:val="ru-RU"/>
        </w:rPr>
        <w:t>:</w:t>
      </w:r>
    </w:p>
    <w:p w14:paraId="0A1F3F48" w14:textId="0B93A3AD" w:rsidR="003B71D7" w:rsidRPr="003B71D7" w:rsidRDefault="003B71D7" w:rsidP="003B71D7">
      <w:pPr>
        <w:pStyle w:val="a6"/>
        <w:tabs>
          <w:tab w:val="left" w:pos="0"/>
        </w:tabs>
        <w:jc w:val="both"/>
        <w:rPr>
          <w:bCs/>
          <w:sz w:val="26"/>
          <w:szCs w:val="26"/>
        </w:rPr>
      </w:pPr>
      <w:r w:rsidRPr="003B71D7">
        <w:rPr>
          <w:bCs/>
          <w:sz w:val="26"/>
          <w:szCs w:val="26"/>
        </w:rPr>
        <w:t xml:space="preserve">• </w:t>
      </w:r>
      <w:proofErr w:type="spellStart"/>
      <w:proofErr w:type="gramStart"/>
      <w:r w:rsidRPr="003B71D7">
        <w:rPr>
          <w:bCs/>
          <w:sz w:val="26"/>
          <w:szCs w:val="26"/>
        </w:rPr>
        <w:t>гимназияның</w:t>
      </w:r>
      <w:proofErr w:type="spellEnd"/>
      <w:r w:rsidRPr="003B71D7">
        <w:rPr>
          <w:bCs/>
          <w:sz w:val="26"/>
          <w:szCs w:val="26"/>
        </w:rPr>
        <w:t xml:space="preserve">  </w:t>
      </w:r>
      <w:r w:rsidR="00B6235E">
        <w:rPr>
          <w:bCs/>
          <w:sz w:val="26"/>
          <w:szCs w:val="26"/>
          <w:lang w:val="kk-KZ"/>
        </w:rPr>
        <w:t>5</w:t>
      </w:r>
      <w:proofErr w:type="gramEnd"/>
      <w:r w:rsidRPr="003B71D7">
        <w:rPr>
          <w:bCs/>
          <w:sz w:val="26"/>
          <w:szCs w:val="26"/>
        </w:rPr>
        <w:t>А,</w:t>
      </w:r>
      <w:r w:rsidR="00B6235E">
        <w:rPr>
          <w:bCs/>
          <w:sz w:val="26"/>
          <w:szCs w:val="26"/>
          <w:lang w:val="kk-KZ"/>
        </w:rPr>
        <w:t xml:space="preserve"> 6А</w:t>
      </w:r>
      <w:r w:rsidRPr="003B71D7">
        <w:rPr>
          <w:bCs/>
          <w:sz w:val="26"/>
          <w:szCs w:val="26"/>
          <w:lang w:val="kk-KZ"/>
        </w:rPr>
        <w:t xml:space="preserve">, </w:t>
      </w:r>
      <w:r w:rsidR="00B6235E">
        <w:rPr>
          <w:bCs/>
          <w:sz w:val="26"/>
          <w:szCs w:val="26"/>
          <w:lang w:val="kk-KZ"/>
        </w:rPr>
        <w:t>7А</w:t>
      </w:r>
      <w:r w:rsidRPr="003B71D7">
        <w:rPr>
          <w:bCs/>
          <w:sz w:val="26"/>
          <w:szCs w:val="26"/>
          <w:lang w:val="kk-KZ"/>
        </w:rPr>
        <w:t>,</w:t>
      </w:r>
      <w:r w:rsidRPr="003B71D7">
        <w:rPr>
          <w:bCs/>
          <w:sz w:val="26"/>
          <w:szCs w:val="26"/>
        </w:rPr>
        <w:t xml:space="preserve">  </w:t>
      </w:r>
      <w:r w:rsidR="00B6235E">
        <w:rPr>
          <w:bCs/>
          <w:sz w:val="26"/>
          <w:szCs w:val="26"/>
          <w:lang w:val="kk-KZ"/>
        </w:rPr>
        <w:t>8А, 9</w:t>
      </w:r>
      <w:r w:rsidRPr="003B71D7">
        <w:rPr>
          <w:bCs/>
          <w:sz w:val="26"/>
          <w:szCs w:val="26"/>
        </w:rPr>
        <w:t xml:space="preserve">А </w:t>
      </w:r>
      <w:proofErr w:type="spellStart"/>
      <w:r w:rsidRPr="003B71D7">
        <w:rPr>
          <w:bCs/>
          <w:sz w:val="26"/>
          <w:szCs w:val="26"/>
        </w:rPr>
        <w:t>сынып</w:t>
      </w:r>
      <w:proofErr w:type="spellEnd"/>
      <w:r w:rsidRPr="003B71D7">
        <w:rPr>
          <w:bCs/>
          <w:sz w:val="26"/>
          <w:szCs w:val="26"/>
        </w:rPr>
        <w:t xml:space="preserve"> </w:t>
      </w:r>
      <w:proofErr w:type="spellStart"/>
      <w:r w:rsidRPr="003B71D7">
        <w:rPr>
          <w:bCs/>
          <w:sz w:val="26"/>
          <w:szCs w:val="26"/>
        </w:rPr>
        <w:t>оқушыларының</w:t>
      </w:r>
      <w:proofErr w:type="spellEnd"/>
      <w:r w:rsidRPr="003B71D7">
        <w:rPr>
          <w:bCs/>
          <w:sz w:val="26"/>
          <w:szCs w:val="26"/>
        </w:rPr>
        <w:t xml:space="preserve"> </w:t>
      </w:r>
      <w:proofErr w:type="spellStart"/>
      <w:r w:rsidRPr="003B71D7">
        <w:rPr>
          <w:bCs/>
          <w:sz w:val="26"/>
          <w:szCs w:val="26"/>
        </w:rPr>
        <w:t>білім</w:t>
      </w:r>
      <w:proofErr w:type="spellEnd"/>
      <w:r w:rsidRPr="003B71D7">
        <w:rPr>
          <w:bCs/>
          <w:sz w:val="26"/>
          <w:szCs w:val="26"/>
        </w:rPr>
        <w:t xml:space="preserve"> </w:t>
      </w:r>
      <w:proofErr w:type="spellStart"/>
      <w:r w:rsidRPr="003B71D7">
        <w:rPr>
          <w:bCs/>
          <w:sz w:val="26"/>
          <w:szCs w:val="26"/>
        </w:rPr>
        <w:t>сапасы</w:t>
      </w:r>
      <w:proofErr w:type="spellEnd"/>
      <w:r w:rsidRPr="003B71D7">
        <w:rPr>
          <w:bCs/>
          <w:sz w:val="26"/>
          <w:szCs w:val="26"/>
        </w:rPr>
        <w:t xml:space="preserve"> </w:t>
      </w:r>
      <w:proofErr w:type="spellStart"/>
      <w:r w:rsidRPr="003B71D7">
        <w:rPr>
          <w:bCs/>
          <w:sz w:val="26"/>
          <w:szCs w:val="26"/>
        </w:rPr>
        <w:t>нормадан</w:t>
      </w:r>
      <w:proofErr w:type="spellEnd"/>
      <w:r w:rsidRPr="003B71D7">
        <w:rPr>
          <w:bCs/>
          <w:sz w:val="26"/>
          <w:szCs w:val="26"/>
        </w:rPr>
        <w:t xml:space="preserve"> </w:t>
      </w:r>
      <w:proofErr w:type="spellStart"/>
      <w:r w:rsidRPr="003B71D7">
        <w:rPr>
          <w:bCs/>
          <w:sz w:val="26"/>
          <w:szCs w:val="26"/>
        </w:rPr>
        <w:t>төмен</w:t>
      </w:r>
      <w:proofErr w:type="spellEnd"/>
      <w:r w:rsidRPr="003B71D7">
        <w:rPr>
          <w:bCs/>
          <w:sz w:val="26"/>
          <w:szCs w:val="26"/>
        </w:rPr>
        <w:t>;</w:t>
      </w:r>
    </w:p>
    <w:p w14:paraId="6BCB5936" w14:textId="27A75956" w:rsidR="003B71D7" w:rsidRPr="003B71D7" w:rsidRDefault="003B71D7" w:rsidP="003B71D7">
      <w:pPr>
        <w:pStyle w:val="a6"/>
        <w:tabs>
          <w:tab w:val="left" w:pos="0"/>
        </w:tabs>
        <w:jc w:val="both"/>
        <w:rPr>
          <w:bCs/>
          <w:sz w:val="26"/>
          <w:szCs w:val="26"/>
        </w:rPr>
      </w:pPr>
      <w:r w:rsidRPr="003B71D7">
        <w:rPr>
          <w:bCs/>
          <w:sz w:val="26"/>
          <w:szCs w:val="26"/>
        </w:rPr>
        <w:t xml:space="preserve">• </w:t>
      </w:r>
      <w:r w:rsidR="00B6235E">
        <w:rPr>
          <w:bCs/>
          <w:sz w:val="26"/>
          <w:szCs w:val="26"/>
          <w:lang w:val="kk-KZ"/>
        </w:rPr>
        <w:t>6В, 7В, 8Б, 8В, 8Ә</w:t>
      </w:r>
      <w:r w:rsidRPr="003B71D7">
        <w:rPr>
          <w:bCs/>
          <w:sz w:val="26"/>
          <w:szCs w:val="26"/>
        </w:rPr>
        <w:t xml:space="preserve"> </w:t>
      </w:r>
      <w:proofErr w:type="spellStart"/>
      <w:r w:rsidRPr="003B71D7">
        <w:rPr>
          <w:bCs/>
          <w:sz w:val="26"/>
          <w:szCs w:val="26"/>
        </w:rPr>
        <w:t>сыныптарындағы</w:t>
      </w:r>
      <w:proofErr w:type="spellEnd"/>
      <w:r w:rsidRPr="003B71D7">
        <w:rPr>
          <w:bCs/>
          <w:sz w:val="26"/>
          <w:szCs w:val="26"/>
        </w:rPr>
        <w:t xml:space="preserve"> </w:t>
      </w:r>
      <w:proofErr w:type="spellStart"/>
      <w:r w:rsidRPr="003B71D7">
        <w:rPr>
          <w:bCs/>
          <w:sz w:val="26"/>
          <w:szCs w:val="26"/>
        </w:rPr>
        <w:t>оқу</w:t>
      </w:r>
      <w:proofErr w:type="spellEnd"/>
      <w:r w:rsidRPr="003B71D7">
        <w:rPr>
          <w:bCs/>
          <w:sz w:val="26"/>
          <w:szCs w:val="26"/>
        </w:rPr>
        <w:t xml:space="preserve"> </w:t>
      </w:r>
      <w:proofErr w:type="spellStart"/>
      <w:r w:rsidRPr="003B71D7">
        <w:rPr>
          <w:bCs/>
          <w:sz w:val="26"/>
          <w:szCs w:val="26"/>
        </w:rPr>
        <w:t>үлгерімінің</w:t>
      </w:r>
      <w:proofErr w:type="spellEnd"/>
      <w:r w:rsidRPr="003B71D7">
        <w:rPr>
          <w:bCs/>
          <w:sz w:val="26"/>
          <w:szCs w:val="26"/>
        </w:rPr>
        <w:t xml:space="preserve"> </w:t>
      </w:r>
      <w:proofErr w:type="spellStart"/>
      <w:r w:rsidRPr="003B71D7">
        <w:rPr>
          <w:bCs/>
          <w:sz w:val="26"/>
          <w:szCs w:val="26"/>
        </w:rPr>
        <w:t>сыни</w:t>
      </w:r>
      <w:proofErr w:type="spellEnd"/>
      <w:r w:rsidRPr="003B71D7">
        <w:rPr>
          <w:bCs/>
          <w:sz w:val="26"/>
          <w:szCs w:val="26"/>
        </w:rPr>
        <w:t xml:space="preserve"> </w:t>
      </w:r>
      <w:proofErr w:type="spellStart"/>
      <w:r w:rsidRPr="003B71D7">
        <w:rPr>
          <w:bCs/>
          <w:sz w:val="26"/>
          <w:szCs w:val="26"/>
        </w:rPr>
        <w:t>деңгейі</w:t>
      </w:r>
      <w:proofErr w:type="spellEnd"/>
      <w:r w:rsidRPr="003B71D7">
        <w:rPr>
          <w:bCs/>
          <w:sz w:val="26"/>
          <w:szCs w:val="26"/>
        </w:rPr>
        <w:t>;</w:t>
      </w:r>
    </w:p>
    <w:p w14:paraId="732A6553" w14:textId="0EE07811" w:rsidR="003B71D7" w:rsidRPr="003B71D7" w:rsidRDefault="003B71D7" w:rsidP="003B71D7">
      <w:pPr>
        <w:pStyle w:val="a6"/>
        <w:tabs>
          <w:tab w:val="left" w:pos="0"/>
        </w:tabs>
        <w:jc w:val="both"/>
        <w:rPr>
          <w:bCs/>
          <w:sz w:val="26"/>
          <w:szCs w:val="26"/>
        </w:rPr>
      </w:pPr>
      <w:r w:rsidRPr="003B71D7">
        <w:rPr>
          <w:bCs/>
          <w:sz w:val="26"/>
          <w:szCs w:val="26"/>
        </w:rPr>
        <w:t>• 2</w:t>
      </w:r>
      <w:r w:rsidR="00B6235E">
        <w:rPr>
          <w:bCs/>
          <w:sz w:val="26"/>
          <w:szCs w:val="26"/>
          <w:lang w:val="kk-KZ"/>
        </w:rPr>
        <w:t>Ә</w:t>
      </w:r>
      <w:r w:rsidRPr="003B71D7">
        <w:rPr>
          <w:bCs/>
          <w:sz w:val="26"/>
          <w:szCs w:val="26"/>
        </w:rPr>
        <w:t xml:space="preserve">, </w:t>
      </w:r>
      <w:r w:rsidR="00B6235E">
        <w:rPr>
          <w:bCs/>
          <w:sz w:val="26"/>
          <w:szCs w:val="26"/>
          <w:lang w:val="kk-KZ"/>
        </w:rPr>
        <w:t>2Б, 4В, 6В</w:t>
      </w:r>
      <w:r w:rsidRPr="003B71D7">
        <w:rPr>
          <w:bCs/>
          <w:sz w:val="26"/>
          <w:szCs w:val="26"/>
        </w:rPr>
        <w:t xml:space="preserve"> </w:t>
      </w:r>
      <w:proofErr w:type="spellStart"/>
      <w:r w:rsidRPr="003B71D7">
        <w:rPr>
          <w:bCs/>
          <w:sz w:val="26"/>
          <w:szCs w:val="26"/>
        </w:rPr>
        <w:t>сыныптарында</w:t>
      </w:r>
      <w:proofErr w:type="spellEnd"/>
      <w:r w:rsidRPr="003B71D7">
        <w:rPr>
          <w:bCs/>
          <w:sz w:val="26"/>
          <w:szCs w:val="26"/>
        </w:rPr>
        <w:t xml:space="preserve"> </w:t>
      </w:r>
      <w:proofErr w:type="spellStart"/>
      <w:r w:rsidRPr="003B71D7">
        <w:rPr>
          <w:bCs/>
          <w:sz w:val="26"/>
          <w:szCs w:val="26"/>
        </w:rPr>
        <w:t>өткен</w:t>
      </w:r>
      <w:proofErr w:type="spellEnd"/>
      <w:r w:rsidRPr="003B71D7">
        <w:rPr>
          <w:bCs/>
          <w:sz w:val="26"/>
          <w:szCs w:val="26"/>
        </w:rPr>
        <w:t xml:space="preserve"> </w:t>
      </w:r>
      <w:proofErr w:type="spellStart"/>
      <w:r w:rsidRPr="003B71D7">
        <w:rPr>
          <w:bCs/>
          <w:sz w:val="26"/>
          <w:szCs w:val="26"/>
        </w:rPr>
        <w:t>жылмен</w:t>
      </w:r>
      <w:proofErr w:type="spellEnd"/>
      <w:r w:rsidRPr="003B71D7">
        <w:rPr>
          <w:bCs/>
          <w:sz w:val="26"/>
          <w:szCs w:val="26"/>
        </w:rPr>
        <w:t xml:space="preserve"> </w:t>
      </w:r>
      <w:proofErr w:type="spellStart"/>
      <w:r w:rsidRPr="003B71D7">
        <w:rPr>
          <w:bCs/>
          <w:sz w:val="26"/>
          <w:szCs w:val="26"/>
        </w:rPr>
        <w:t>салыстырғанда</w:t>
      </w:r>
      <w:proofErr w:type="spellEnd"/>
      <w:r w:rsidRPr="003B71D7">
        <w:rPr>
          <w:bCs/>
          <w:sz w:val="26"/>
          <w:szCs w:val="26"/>
        </w:rPr>
        <w:t xml:space="preserve"> </w:t>
      </w:r>
      <w:proofErr w:type="spellStart"/>
      <w:r w:rsidRPr="003B71D7">
        <w:rPr>
          <w:bCs/>
          <w:sz w:val="26"/>
          <w:szCs w:val="26"/>
        </w:rPr>
        <w:t>оқу</w:t>
      </w:r>
      <w:proofErr w:type="spellEnd"/>
      <w:r w:rsidRPr="003B71D7">
        <w:rPr>
          <w:bCs/>
          <w:sz w:val="26"/>
          <w:szCs w:val="26"/>
        </w:rPr>
        <w:t xml:space="preserve"> </w:t>
      </w:r>
      <w:proofErr w:type="spellStart"/>
      <w:r w:rsidRPr="003B71D7">
        <w:rPr>
          <w:bCs/>
          <w:sz w:val="26"/>
          <w:szCs w:val="26"/>
        </w:rPr>
        <w:t>үлгерімінің</w:t>
      </w:r>
      <w:proofErr w:type="spellEnd"/>
      <w:r w:rsidRPr="003B71D7">
        <w:rPr>
          <w:bCs/>
          <w:sz w:val="26"/>
          <w:szCs w:val="26"/>
        </w:rPr>
        <w:t xml:space="preserve"> </w:t>
      </w:r>
      <w:proofErr w:type="spellStart"/>
      <w:r w:rsidRPr="003B71D7">
        <w:rPr>
          <w:bCs/>
          <w:sz w:val="26"/>
          <w:szCs w:val="26"/>
        </w:rPr>
        <w:t>сапасының</w:t>
      </w:r>
      <w:proofErr w:type="spellEnd"/>
      <w:r w:rsidRPr="003B71D7">
        <w:rPr>
          <w:bCs/>
          <w:sz w:val="26"/>
          <w:szCs w:val="26"/>
        </w:rPr>
        <w:t xml:space="preserve"> </w:t>
      </w:r>
      <w:proofErr w:type="spellStart"/>
      <w:r w:rsidRPr="003B71D7">
        <w:rPr>
          <w:bCs/>
          <w:sz w:val="26"/>
          <w:szCs w:val="26"/>
        </w:rPr>
        <w:t>төмендеуі</w:t>
      </w:r>
      <w:proofErr w:type="spellEnd"/>
      <w:r w:rsidRPr="003B71D7">
        <w:rPr>
          <w:bCs/>
          <w:sz w:val="26"/>
          <w:szCs w:val="26"/>
        </w:rPr>
        <w:t>,</w:t>
      </w:r>
    </w:p>
    <w:p w14:paraId="3C7E12F8" w14:textId="72CA1D7D" w:rsidR="003B71D7" w:rsidRPr="001714A4" w:rsidRDefault="003B71D7" w:rsidP="003B71D7">
      <w:pPr>
        <w:pStyle w:val="a6"/>
        <w:tabs>
          <w:tab w:val="left" w:pos="0"/>
        </w:tabs>
        <w:ind w:left="0"/>
        <w:jc w:val="both"/>
        <w:rPr>
          <w:bCs/>
          <w:sz w:val="26"/>
          <w:szCs w:val="26"/>
          <w:lang w:val="kk-KZ"/>
        </w:rPr>
      </w:pPr>
      <w:r w:rsidRPr="003B71D7">
        <w:rPr>
          <w:bCs/>
          <w:sz w:val="26"/>
          <w:szCs w:val="26"/>
        </w:rPr>
        <w:t xml:space="preserve">• </w:t>
      </w:r>
      <w:r w:rsidR="00B6235E">
        <w:rPr>
          <w:bCs/>
          <w:sz w:val="26"/>
          <w:szCs w:val="26"/>
          <w:lang w:val="kk-KZ"/>
        </w:rPr>
        <w:t>Жылдық қорытынды бойынша 2-11 -сыныпта оқу озаты – 96 (12,4</w:t>
      </w:r>
      <w:r w:rsidR="00B6235E" w:rsidRPr="003B71D7">
        <w:rPr>
          <w:bCs/>
          <w:sz w:val="26"/>
          <w:szCs w:val="26"/>
        </w:rPr>
        <w:t>%</w:t>
      </w:r>
      <w:r w:rsidR="00B6235E">
        <w:rPr>
          <w:bCs/>
          <w:sz w:val="26"/>
          <w:szCs w:val="26"/>
          <w:lang w:val="kk-KZ"/>
        </w:rPr>
        <w:t>), оқу екпінділері</w:t>
      </w:r>
      <w:r w:rsidR="001714A4">
        <w:rPr>
          <w:bCs/>
          <w:sz w:val="26"/>
          <w:szCs w:val="26"/>
          <w:lang w:val="kk-KZ"/>
        </w:rPr>
        <w:t xml:space="preserve"> 321 (41,4</w:t>
      </w:r>
      <w:r w:rsidR="001714A4" w:rsidRPr="003B71D7">
        <w:rPr>
          <w:bCs/>
          <w:sz w:val="26"/>
          <w:szCs w:val="26"/>
        </w:rPr>
        <w:t>%</w:t>
      </w:r>
      <w:r w:rsidR="001714A4">
        <w:rPr>
          <w:bCs/>
          <w:sz w:val="26"/>
          <w:szCs w:val="26"/>
          <w:lang w:val="kk-KZ"/>
        </w:rPr>
        <w:t>), орташа оқитыны 359 (46,3</w:t>
      </w:r>
      <w:r w:rsidR="001714A4" w:rsidRPr="003B71D7">
        <w:rPr>
          <w:bCs/>
          <w:sz w:val="26"/>
          <w:szCs w:val="26"/>
        </w:rPr>
        <w:t>%</w:t>
      </w:r>
      <w:r w:rsidR="001714A4">
        <w:rPr>
          <w:bCs/>
          <w:sz w:val="26"/>
          <w:szCs w:val="26"/>
          <w:lang w:val="kk-KZ"/>
        </w:rPr>
        <w:t xml:space="preserve">), </w:t>
      </w:r>
      <w:r w:rsidRPr="003B71D7">
        <w:rPr>
          <w:bCs/>
          <w:sz w:val="26"/>
          <w:szCs w:val="26"/>
          <w:lang w:val="kk-KZ"/>
        </w:rPr>
        <w:t>оқушыларды</w:t>
      </w:r>
      <w:r w:rsidRPr="003B71D7">
        <w:rPr>
          <w:bCs/>
          <w:sz w:val="26"/>
          <w:szCs w:val="26"/>
        </w:rPr>
        <w:t xml:space="preserve">ң </w:t>
      </w:r>
      <w:proofErr w:type="spellStart"/>
      <w:r w:rsidRPr="003B71D7">
        <w:rPr>
          <w:bCs/>
          <w:sz w:val="26"/>
          <w:szCs w:val="26"/>
        </w:rPr>
        <w:t>көп</w:t>
      </w:r>
      <w:proofErr w:type="spellEnd"/>
      <w:r w:rsidRPr="003B71D7">
        <w:rPr>
          <w:bCs/>
          <w:sz w:val="26"/>
          <w:szCs w:val="26"/>
        </w:rPr>
        <w:t xml:space="preserve"> саны, </w:t>
      </w:r>
      <w:proofErr w:type="spellStart"/>
      <w:r w:rsidRPr="003B71D7">
        <w:rPr>
          <w:bCs/>
          <w:sz w:val="26"/>
          <w:szCs w:val="26"/>
        </w:rPr>
        <w:t>әлеуетті</w:t>
      </w:r>
      <w:proofErr w:type="spellEnd"/>
      <w:r w:rsidRPr="003B71D7">
        <w:rPr>
          <w:bCs/>
          <w:sz w:val="26"/>
          <w:szCs w:val="26"/>
        </w:rPr>
        <w:t xml:space="preserve"> </w:t>
      </w:r>
      <w:proofErr w:type="spellStart"/>
      <w:r w:rsidRPr="003B71D7">
        <w:rPr>
          <w:bCs/>
          <w:sz w:val="26"/>
          <w:szCs w:val="26"/>
        </w:rPr>
        <w:t>жақсы</w:t>
      </w:r>
      <w:proofErr w:type="spellEnd"/>
      <w:r w:rsidRPr="003B71D7">
        <w:rPr>
          <w:bCs/>
          <w:sz w:val="26"/>
          <w:szCs w:val="26"/>
        </w:rPr>
        <w:t xml:space="preserve"> </w:t>
      </w:r>
      <w:proofErr w:type="spellStart"/>
      <w:r w:rsidRPr="003B71D7">
        <w:rPr>
          <w:bCs/>
          <w:sz w:val="26"/>
          <w:szCs w:val="26"/>
        </w:rPr>
        <w:t>оқушылар</w:t>
      </w:r>
      <w:proofErr w:type="spellEnd"/>
      <w:r w:rsidRPr="003B71D7">
        <w:rPr>
          <w:bCs/>
          <w:sz w:val="26"/>
          <w:szCs w:val="26"/>
        </w:rPr>
        <w:t xml:space="preserve">: </w:t>
      </w:r>
      <w:r w:rsidR="001714A4">
        <w:rPr>
          <w:bCs/>
          <w:sz w:val="26"/>
          <w:szCs w:val="26"/>
          <w:lang w:val="kk-KZ"/>
        </w:rPr>
        <w:t>14</w:t>
      </w:r>
      <w:r w:rsidRPr="003B71D7">
        <w:rPr>
          <w:bCs/>
          <w:sz w:val="26"/>
          <w:szCs w:val="26"/>
        </w:rPr>
        <w:t xml:space="preserve"> </w:t>
      </w:r>
      <w:proofErr w:type="spellStart"/>
      <w:r w:rsidRPr="003B71D7">
        <w:rPr>
          <w:bCs/>
          <w:sz w:val="26"/>
          <w:szCs w:val="26"/>
        </w:rPr>
        <w:t>оқушы</w:t>
      </w:r>
      <w:proofErr w:type="spellEnd"/>
      <w:r w:rsidRPr="003B71D7">
        <w:rPr>
          <w:bCs/>
          <w:sz w:val="26"/>
          <w:szCs w:val="26"/>
        </w:rPr>
        <w:t xml:space="preserve"> </w:t>
      </w:r>
      <w:proofErr w:type="spellStart"/>
      <w:r w:rsidRPr="003B71D7">
        <w:rPr>
          <w:bCs/>
          <w:sz w:val="26"/>
          <w:szCs w:val="26"/>
        </w:rPr>
        <w:t>жыл</w:t>
      </w:r>
      <w:proofErr w:type="spellEnd"/>
      <w:r w:rsidRPr="003B71D7">
        <w:rPr>
          <w:bCs/>
          <w:sz w:val="26"/>
          <w:szCs w:val="26"/>
        </w:rPr>
        <w:t xml:space="preserve"> </w:t>
      </w:r>
      <w:proofErr w:type="spellStart"/>
      <w:r w:rsidRPr="003B71D7">
        <w:rPr>
          <w:bCs/>
          <w:sz w:val="26"/>
          <w:szCs w:val="26"/>
        </w:rPr>
        <w:t>соңында</w:t>
      </w:r>
      <w:proofErr w:type="spellEnd"/>
      <w:r w:rsidRPr="003B71D7">
        <w:rPr>
          <w:bCs/>
          <w:sz w:val="26"/>
          <w:szCs w:val="26"/>
        </w:rPr>
        <w:t xml:space="preserve"> </w:t>
      </w:r>
      <w:proofErr w:type="spellStart"/>
      <w:r w:rsidRPr="003B71D7">
        <w:rPr>
          <w:bCs/>
          <w:sz w:val="26"/>
          <w:szCs w:val="26"/>
        </w:rPr>
        <w:t>бір</w:t>
      </w:r>
      <w:proofErr w:type="spellEnd"/>
      <w:r w:rsidRPr="003B71D7">
        <w:rPr>
          <w:bCs/>
          <w:sz w:val="26"/>
          <w:szCs w:val="26"/>
        </w:rPr>
        <w:t xml:space="preserve"> «3» </w:t>
      </w:r>
      <w:r w:rsidR="001714A4">
        <w:rPr>
          <w:bCs/>
          <w:sz w:val="26"/>
          <w:szCs w:val="26"/>
          <w:lang w:val="kk-KZ"/>
        </w:rPr>
        <w:t>бағамен шығып отыр (қазақ тілі, математика, физика пәндерінен).</w:t>
      </w:r>
    </w:p>
    <w:p w14:paraId="4BAA8AA3" w14:textId="794AE2E7" w:rsidR="003B71D7" w:rsidRPr="003B71D7" w:rsidRDefault="003B71D7" w:rsidP="003B71D7">
      <w:pPr>
        <w:pStyle w:val="a6"/>
        <w:tabs>
          <w:tab w:val="left" w:pos="0"/>
        </w:tabs>
        <w:ind w:left="0"/>
        <w:jc w:val="both"/>
        <w:rPr>
          <w:b/>
          <w:bCs/>
          <w:sz w:val="26"/>
          <w:szCs w:val="26"/>
          <w:lang w:val="kk-KZ"/>
        </w:rPr>
      </w:pPr>
      <w:r w:rsidRPr="003B71D7">
        <w:rPr>
          <w:b/>
          <w:bCs/>
          <w:sz w:val="26"/>
          <w:szCs w:val="26"/>
          <w:lang w:val="kk-KZ"/>
        </w:rPr>
        <w:t>Себептер:</w:t>
      </w:r>
    </w:p>
    <w:p w14:paraId="6895612F" w14:textId="77777777" w:rsidR="003B71D7" w:rsidRPr="00D7587B" w:rsidRDefault="003B71D7" w:rsidP="003B71D7">
      <w:pPr>
        <w:spacing w:after="0" w:line="240" w:lineRule="auto"/>
        <w:rPr>
          <w:bCs/>
          <w:sz w:val="26"/>
          <w:szCs w:val="26"/>
          <w:lang w:val="kk-KZ" w:eastAsia="ru-RU"/>
        </w:rPr>
      </w:pPr>
      <w:r w:rsidRPr="00D7587B">
        <w:rPr>
          <w:bCs/>
          <w:sz w:val="26"/>
          <w:szCs w:val="26"/>
          <w:lang w:val="kk-KZ" w:eastAsia="ru-RU"/>
        </w:rPr>
        <w:t>• жасөспірімдік кезеңнің физиологиялық және психологиялық ерекшеліктері;</w:t>
      </w:r>
    </w:p>
    <w:p w14:paraId="45BE3D56" w14:textId="77777777" w:rsidR="003B71D7" w:rsidRPr="003B71D7" w:rsidRDefault="003B71D7" w:rsidP="003B71D7">
      <w:pPr>
        <w:spacing w:after="0" w:line="240" w:lineRule="auto"/>
        <w:rPr>
          <w:bCs/>
          <w:sz w:val="26"/>
          <w:szCs w:val="26"/>
          <w:lang w:val="ru-RU" w:eastAsia="ru-RU"/>
        </w:rPr>
      </w:pPr>
      <w:r w:rsidRPr="003B71D7">
        <w:rPr>
          <w:bCs/>
          <w:sz w:val="26"/>
          <w:szCs w:val="26"/>
          <w:lang w:val="ru-RU" w:eastAsia="ru-RU"/>
        </w:rPr>
        <w:t xml:space="preserve">• </w:t>
      </w:r>
      <w:proofErr w:type="spellStart"/>
      <w:r w:rsidRPr="003B71D7">
        <w:rPr>
          <w:bCs/>
          <w:sz w:val="26"/>
          <w:szCs w:val="26"/>
          <w:lang w:val="ru-RU" w:eastAsia="ru-RU"/>
        </w:rPr>
        <w:t>сыныпты</w:t>
      </w:r>
      <w:proofErr w:type="spellEnd"/>
      <w:r w:rsidRPr="003B71D7">
        <w:rPr>
          <w:bCs/>
          <w:sz w:val="26"/>
          <w:szCs w:val="26"/>
          <w:lang w:val="ru-RU" w:eastAsia="ru-RU"/>
        </w:rPr>
        <w:t xml:space="preserve"> </w:t>
      </w:r>
      <w:proofErr w:type="spellStart"/>
      <w:r w:rsidRPr="003B71D7">
        <w:rPr>
          <w:bCs/>
          <w:sz w:val="26"/>
          <w:szCs w:val="26"/>
          <w:lang w:val="ru-RU" w:eastAsia="ru-RU"/>
        </w:rPr>
        <w:t>басқаруда</w:t>
      </w:r>
      <w:proofErr w:type="spellEnd"/>
      <w:r w:rsidRPr="003B71D7">
        <w:rPr>
          <w:bCs/>
          <w:sz w:val="26"/>
          <w:szCs w:val="26"/>
          <w:lang w:val="ru-RU" w:eastAsia="ru-RU"/>
        </w:rPr>
        <w:t xml:space="preserve"> </w:t>
      </w:r>
      <w:proofErr w:type="spellStart"/>
      <w:r w:rsidRPr="003B71D7">
        <w:rPr>
          <w:bCs/>
          <w:sz w:val="26"/>
          <w:szCs w:val="26"/>
          <w:lang w:val="ru-RU" w:eastAsia="ru-RU"/>
        </w:rPr>
        <w:t>және</w:t>
      </w:r>
      <w:proofErr w:type="spellEnd"/>
      <w:r w:rsidRPr="003B71D7">
        <w:rPr>
          <w:bCs/>
          <w:sz w:val="26"/>
          <w:szCs w:val="26"/>
          <w:lang w:val="ru-RU" w:eastAsia="ru-RU"/>
        </w:rPr>
        <w:t xml:space="preserve"> </w:t>
      </w:r>
      <w:proofErr w:type="spellStart"/>
      <w:r w:rsidRPr="003B71D7">
        <w:rPr>
          <w:bCs/>
          <w:sz w:val="26"/>
          <w:szCs w:val="26"/>
          <w:lang w:val="ru-RU" w:eastAsia="ru-RU"/>
        </w:rPr>
        <w:t>оқыту</w:t>
      </w:r>
      <w:proofErr w:type="spellEnd"/>
      <w:r w:rsidRPr="003B71D7">
        <w:rPr>
          <w:bCs/>
          <w:sz w:val="26"/>
          <w:szCs w:val="26"/>
          <w:lang w:val="ru-RU" w:eastAsia="ru-RU"/>
        </w:rPr>
        <w:t xml:space="preserve"> </w:t>
      </w:r>
      <w:proofErr w:type="spellStart"/>
      <w:r w:rsidRPr="003B71D7">
        <w:rPr>
          <w:bCs/>
          <w:sz w:val="26"/>
          <w:szCs w:val="26"/>
          <w:lang w:val="ru-RU" w:eastAsia="ru-RU"/>
        </w:rPr>
        <w:t>сапасында</w:t>
      </w:r>
      <w:proofErr w:type="spellEnd"/>
      <w:r w:rsidRPr="003B71D7">
        <w:rPr>
          <w:bCs/>
          <w:sz w:val="26"/>
          <w:szCs w:val="26"/>
          <w:lang w:val="ru-RU" w:eastAsia="ru-RU"/>
        </w:rPr>
        <w:t xml:space="preserve"> </w:t>
      </w:r>
      <w:proofErr w:type="spellStart"/>
      <w:r w:rsidRPr="003B71D7">
        <w:rPr>
          <w:bCs/>
          <w:sz w:val="26"/>
          <w:szCs w:val="26"/>
          <w:lang w:val="ru-RU" w:eastAsia="ru-RU"/>
        </w:rPr>
        <w:t>проблемалардың</w:t>
      </w:r>
      <w:proofErr w:type="spellEnd"/>
      <w:r w:rsidRPr="003B71D7">
        <w:rPr>
          <w:bCs/>
          <w:sz w:val="26"/>
          <w:szCs w:val="26"/>
          <w:lang w:val="ru-RU" w:eastAsia="ru-RU"/>
        </w:rPr>
        <w:t xml:space="preserve"> </w:t>
      </w:r>
      <w:proofErr w:type="spellStart"/>
      <w:r w:rsidRPr="003B71D7">
        <w:rPr>
          <w:bCs/>
          <w:sz w:val="26"/>
          <w:szCs w:val="26"/>
          <w:lang w:val="ru-RU" w:eastAsia="ru-RU"/>
        </w:rPr>
        <w:t>болуы</w:t>
      </w:r>
      <w:proofErr w:type="spellEnd"/>
      <w:r w:rsidRPr="003B71D7">
        <w:rPr>
          <w:bCs/>
          <w:sz w:val="26"/>
          <w:szCs w:val="26"/>
          <w:lang w:val="ru-RU" w:eastAsia="ru-RU"/>
        </w:rPr>
        <w:t>;</w:t>
      </w:r>
    </w:p>
    <w:p w14:paraId="2E43F059" w14:textId="77777777" w:rsidR="003B71D7" w:rsidRPr="003B71D7" w:rsidRDefault="003B71D7" w:rsidP="003B71D7">
      <w:pPr>
        <w:spacing w:after="0" w:line="240" w:lineRule="auto"/>
        <w:rPr>
          <w:sz w:val="26"/>
          <w:szCs w:val="26"/>
          <w:lang w:val="ru-RU"/>
        </w:rPr>
      </w:pPr>
      <w:r w:rsidRPr="003B71D7">
        <w:rPr>
          <w:bCs/>
          <w:sz w:val="26"/>
          <w:szCs w:val="26"/>
          <w:lang w:val="ru-RU" w:eastAsia="ru-RU"/>
        </w:rPr>
        <w:t xml:space="preserve">• </w:t>
      </w:r>
      <w:proofErr w:type="spellStart"/>
      <w:r w:rsidRPr="003B71D7">
        <w:rPr>
          <w:bCs/>
          <w:sz w:val="26"/>
          <w:szCs w:val="26"/>
          <w:lang w:val="ru-RU" w:eastAsia="ru-RU"/>
        </w:rPr>
        <w:t>білім</w:t>
      </w:r>
      <w:proofErr w:type="spellEnd"/>
      <w:r w:rsidRPr="003B71D7">
        <w:rPr>
          <w:bCs/>
          <w:sz w:val="26"/>
          <w:szCs w:val="26"/>
          <w:lang w:val="ru-RU" w:eastAsia="ru-RU"/>
        </w:rPr>
        <w:t xml:space="preserve"> беру </w:t>
      </w:r>
      <w:proofErr w:type="spellStart"/>
      <w:r w:rsidRPr="003B71D7">
        <w:rPr>
          <w:bCs/>
          <w:sz w:val="26"/>
          <w:szCs w:val="26"/>
          <w:lang w:val="ru-RU" w:eastAsia="ru-RU"/>
        </w:rPr>
        <w:t>мазмұнын</w:t>
      </w:r>
      <w:proofErr w:type="spellEnd"/>
      <w:r w:rsidRPr="003B71D7">
        <w:rPr>
          <w:bCs/>
          <w:sz w:val="26"/>
          <w:szCs w:val="26"/>
          <w:lang w:val="ru-RU" w:eastAsia="ru-RU"/>
        </w:rPr>
        <w:t xml:space="preserve"> </w:t>
      </w:r>
      <w:proofErr w:type="spellStart"/>
      <w:r w:rsidRPr="003B71D7">
        <w:rPr>
          <w:bCs/>
          <w:sz w:val="26"/>
          <w:szCs w:val="26"/>
          <w:lang w:val="ru-RU" w:eastAsia="ru-RU"/>
        </w:rPr>
        <w:t>жаңарту</w:t>
      </w:r>
      <w:proofErr w:type="spellEnd"/>
      <w:r w:rsidRPr="003B71D7">
        <w:rPr>
          <w:bCs/>
          <w:sz w:val="26"/>
          <w:szCs w:val="26"/>
          <w:lang w:val="ru-RU" w:eastAsia="ru-RU"/>
        </w:rPr>
        <w:t xml:space="preserve"> </w:t>
      </w:r>
      <w:proofErr w:type="spellStart"/>
      <w:r w:rsidRPr="003B71D7">
        <w:rPr>
          <w:bCs/>
          <w:sz w:val="26"/>
          <w:szCs w:val="26"/>
          <w:lang w:val="ru-RU" w:eastAsia="ru-RU"/>
        </w:rPr>
        <w:t>жағдайында</w:t>
      </w:r>
      <w:proofErr w:type="spellEnd"/>
      <w:r w:rsidRPr="003B71D7">
        <w:rPr>
          <w:bCs/>
          <w:sz w:val="26"/>
          <w:szCs w:val="26"/>
          <w:lang w:val="ru-RU" w:eastAsia="ru-RU"/>
        </w:rPr>
        <w:t xml:space="preserve"> 5-сыныпта </w:t>
      </w:r>
      <w:proofErr w:type="spellStart"/>
      <w:r w:rsidRPr="003B71D7">
        <w:rPr>
          <w:bCs/>
          <w:sz w:val="26"/>
          <w:szCs w:val="26"/>
          <w:lang w:val="ru-RU" w:eastAsia="ru-RU"/>
        </w:rPr>
        <w:t>сабақтастық</w:t>
      </w:r>
      <w:proofErr w:type="spellEnd"/>
      <w:r w:rsidRPr="003B71D7">
        <w:rPr>
          <w:bCs/>
          <w:sz w:val="26"/>
          <w:szCs w:val="26"/>
          <w:lang w:val="ru-RU" w:eastAsia="ru-RU"/>
        </w:rPr>
        <w:t xml:space="preserve"> </w:t>
      </w:r>
      <w:proofErr w:type="spellStart"/>
      <w:r w:rsidRPr="003B71D7">
        <w:rPr>
          <w:bCs/>
          <w:sz w:val="26"/>
          <w:szCs w:val="26"/>
          <w:lang w:val="ru-RU" w:eastAsia="ru-RU"/>
        </w:rPr>
        <w:t>бойынша</w:t>
      </w:r>
      <w:proofErr w:type="spellEnd"/>
      <w:r w:rsidRPr="003B71D7">
        <w:rPr>
          <w:bCs/>
          <w:sz w:val="26"/>
          <w:szCs w:val="26"/>
          <w:lang w:val="ru-RU" w:eastAsia="ru-RU"/>
        </w:rPr>
        <w:t xml:space="preserve"> </w:t>
      </w:r>
      <w:proofErr w:type="spellStart"/>
      <w:r w:rsidRPr="003B71D7">
        <w:rPr>
          <w:bCs/>
          <w:sz w:val="26"/>
          <w:szCs w:val="26"/>
          <w:lang w:val="ru-RU" w:eastAsia="ru-RU"/>
        </w:rPr>
        <w:t>тиімсіз</w:t>
      </w:r>
      <w:proofErr w:type="spellEnd"/>
      <w:r w:rsidRPr="003B71D7">
        <w:rPr>
          <w:bCs/>
          <w:sz w:val="26"/>
          <w:szCs w:val="26"/>
          <w:lang w:val="ru-RU" w:eastAsia="ru-RU"/>
        </w:rPr>
        <w:t xml:space="preserve"> </w:t>
      </w:r>
      <w:proofErr w:type="spellStart"/>
      <w:r w:rsidRPr="003B71D7">
        <w:rPr>
          <w:bCs/>
          <w:sz w:val="26"/>
          <w:szCs w:val="26"/>
          <w:lang w:val="ru-RU" w:eastAsia="ru-RU"/>
        </w:rPr>
        <w:t>жұмыс</w:t>
      </w:r>
      <w:proofErr w:type="spellEnd"/>
      <w:r w:rsidRPr="003B71D7">
        <w:rPr>
          <w:bCs/>
          <w:sz w:val="26"/>
          <w:szCs w:val="26"/>
          <w:lang w:val="ru-RU" w:eastAsia="ru-RU"/>
        </w:rPr>
        <w:t>.</w:t>
      </w:r>
    </w:p>
    <w:p w14:paraId="2C670DCA" w14:textId="77777777" w:rsidR="003B71D7" w:rsidRPr="003B71D7" w:rsidRDefault="003B71D7" w:rsidP="003B71D7">
      <w:pPr>
        <w:spacing w:after="0" w:line="240" w:lineRule="auto"/>
        <w:rPr>
          <w:b/>
          <w:sz w:val="26"/>
          <w:szCs w:val="26"/>
          <w:lang w:val="kk-KZ"/>
        </w:rPr>
      </w:pPr>
      <w:r w:rsidRPr="003B71D7">
        <w:rPr>
          <w:b/>
          <w:sz w:val="26"/>
          <w:szCs w:val="26"/>
          <w:lang w:val="kk-KZ"/>
        </w:rPr>
        <w:t>Шешу жолдары:</w:t>
      </w:r>
    </w:p>
    <w:p w14:paraId="0888DA66" w14:textId="77777777" w:rsidR="003B71D7" w:rsidRPr="003B71D7" w:rsidRDefault="003B71D7" w:rsidP="003B71D7">
      <w:pPr>
        <w:spacing w:after="0" w:line="240" w:lineRule="auto"/>
        <w:rPr>
          <w:sz w:val="26"/>
          <w:szCs w:val="26"/>
          <w:lang w:val="ru-RU" w:eastAsia="ru-RU"/>
        </w:rPr>
      </w:pPr>
      <w:r w:rsidRPr="003B71D7">
        <w:rPr>
          <w:sz w:val="26"/>
          <w:szCs w:val="26"/>
          <w:lang w:val="ru-RU" w:eastAsia="ru-RU"/>
        </w:rPr>
        <w:t xml:space="preserve">• 5-сынып </w:t>
      </w:r>
      <w:proofErr w:type="spellStart"/>
      <w:r w:rsidRPr="003B71D7">
        <w:rPr>
          <w:sz w:val="26"/>
          <w:szCs w:val="26"/>
          <w:lang w:val="ru-RU" w:eastAsia="ru-RU"/>
        </w:rPr>
        <w:t>оқушыларын</w:t>
      </w:r>
      <w:proofErr w:type="spellEnd"/>
      <w:r w:rsidRPr="003B71D7">
        <w:rPr>
          <w:sz w:val="26"/>
          <w:szCs w:val="26"/>
          <w:lang w:val="ru-RU" w:eastAsia="ru-RU"/>
        </w:rPr>
        <w:t xml:space="preserve"> </w:t>
      </w:r>
      <w:proofErr w:type="spellStart"/>
      <w:r w:rsidRPr="003B71D7">
        <w:rPr>
          <w:sz w:val="26"/>
          <w:szCs w:val="26"/>
          <w:lang w:val="ru-RU" w:eastAsia="ru-RU"/>
        </w:rPr>
        <w:t>жаңа</w:t>
      </w:r>
      <w:proofErr w:type="spellEnd"/>
      <w:r w:rsidRPr="003B71D7">
        <w:rPr>
          <w:sz w:val="26"/>
          <w:szCs w:val="26"/>
          <w:lang w:val="ru-RU" w:eastAsia="ru-RU"/>
        </w:rPr>
        <w:t xml:space="preserve"> </w:t>
      </w:r>
      <w:proofErr w:type="spellStart"/>
      <w:r w:rsidRPr="003B71D7">
        <w:rPr>
          <w:sz w:val="26"/>
          <w:szCs w:val="26"/>
          <w:lang w:val="ru-RU" w:eastAsia="ru-RU"/>
        </w:rPr>
        <w:t>оқу</w:t>
      </w:r>
      <w:proofErr w:type="spellEnd"/>
      <w:r w:rsidRPr="003B71D7">
        <w:rPr>
          <w:sz w:val="26"/>
          <w:szCs w:val="26"/>
          <w:lang w:val="ru-RU" w:eastAsia="ru-RU"/>
        </w:rPr>
        <w:t xml:space="preserve"> </w:t>
      </w:r>
      <w:proofErr w:type="spellStart"/>
      <w:r w:rsidRPr="003B71D7">
        <w:rPr>
          <w:sz w:val="26"/>
          <w:szCs w:val="26"/>
          <w:lang w:val="ru-RU" w:eastAsia="ru-RU"/>
        </w:rPr>
        <w:t>ортасына</w:t>
      </w:r>
      <w:proofErr w:type="spellEnd"/>
      <w:r w:rsidRPr="003B71D7">
        <w:rPr>
          <w:sz w:val="26"/>
          <w:szCs w:val="26"/>
          <w:lang w:val="ru-RU" w:eastAsia="ru-RU"/>
        </w:rPr>
        <w:t xml:space="preserve"> </w:t>
      </w:r>
      <w:proofErr w:type="spellStart"/>
      <w:r w:rsidRPr="003B71D7">
        <w:rPr>
          <w:sz w:val="26"/>
          <w:szCs w:val="26"/>
          <w:lang w:val="ru-RU" w:eastAsia="ru-RU"/>
        </w:rPr>
        <w:t>бейімдеу</w:t>
      </w:r>
      <w:proofErr w:type="spellEnd"/>
      <w:r w:rsidRPr="003B71D7">
        <w:rPr>
          <w:sz w:val="26"/>
          <w:szCs w:val="26"/>
          <w:lang w:val="ru-RU" w:eastAsia="ru-RU"/>
        </w:rPr>
        <w:t xml:space="preserve"> </w:t>
      </w:r>
      <w:proofErr w:type="spellStart"/>
      <w:r w:rsidRPr="003B71D7">
        <w:rPr>
          <w:sz w:val="26"/>
          <w:szCs w:val="26"/>
          <w:lang w:val="ru-RU" w:eastAsia="ru-RU"/>
        </w:rPr>
        <w:t>бағдарламасын</w:t>
      </w:r>
      <w:proofErr w:type="spellEnd"/>
      <w:r w:rsidRPr="003B71D7">
        <w:rPr>
          <w:sz w:val="26"/>
          <w:szCs w:val="26"/>
          <w:lang w:val="ru-RU" w:eastAsia="ru-RU"/>
        </w:rPr>
        <w:t xml:space="preserve">, </w:t>
      </w:r>
      <w:proofErr w:type="spellStart"/>
      <w:r w:rsidRPr="003B71D7">
        <w:rPr>
          <w:sz w:val="26"/>
          <w:szCs w:val="26"/>
          <w:lang w:val="ru-RU" w:eastAsia="ru-RU"/>
        </w:rPr>
        <w:t>оның</w:t>
      </w:r>
      <w:proofErr w:type="spellEnd"/>
      <w:r w:rsidRPr="003B71D7">
        <w:rPr>
          <w:sz w:val="26"/>
          <w:szCs w:val="26"/>
          <w:lang w:val="ru-RU" w:eastAsia="ru-RU"/>
        </w:rPr>
        <w:t xml:space="preserve"> </w:t>
      </w:r>
      <w:proofErr w:type="spellStart"/>
      <w:r w:rsidRPr="003B71D7">
        <w:rPr>
          <w:sz w:val="26"/>
          <w:szCs w:val="26"/>
          <w:lang w:val="ru-RU" w:eastAsia="ru-RU"/>
        </w:rPr>
        <w:t>ішінде</w:t>
      </w:r>
      <w:proofErr w:type="spellEnd"/>
      <w:r w:rsidRPr="003B71D7">
        <w:rPr>
          <w:sz w:val="26"/>
          <w:szCs w:val="26"/>
          <w:lang w:val="ru-RU" w:eastAsia="ru-RU"/>
        </w:rPr>
        <w:t xml:space="preserve"> </w:t>
      </w:r>
      <w:proofErr w:type="spellStart"/>
      <w:r w:rsidRPr="003B71D7">
        <w:rPr>
          <w:sz w:val="26"/>
          <w:szCs w:val="26"/>
          <w:lang w:val="ru-RU" w:eastAsia="ru-RU"/>
        </w:rPr>
        <w:t>ата-аналар</w:t>
      </w:r>
      <w:proofErr w:type="spellEnd"/>
      <w:r w:rsidRPr="003B71D7">
        <w:rPr>
          <w:sz w:val="26"/>
          <w:szCs w:val="26"/>
          <w:lang w:val="ru-RU" w:eastAsia="ru-RU"/>
        </w:rPr>
        <w:t xml:space="preserve">, </w:t>
      </w:r>
      <w:proofErr w:type="spellStart"/>
      <w:r w:rsidRPr="003B71D7">
        <w:rPr>
          <w:sz w:val="26"/>
          <w:szCs w:val="26"/>
          <w:lang w:val="ru-RU" w:eastAsia="ru-RU"/>
        </w:rPr>
        <w:t>бастауыш</w:t>
      </w:r>
      <w:proofErr w:type="spellEnd"/>
      <w:r w:rsidRPr="003B71D7">
        <w:rPr>
          <w:sz w:val="26"/>
          <w:szCs w:val="26"/>
          <w:lang w:val="ru-RU" w:eastAsia="ru-RU"/>
        </w:rPr>
        <w:t xml:space="preserve"> </w:t>
      </w:r>
      <w:proofErr w:type="spellStart"/>
      <w:r w:rsidRPr="003B71D7">
        <w:rPr>
          <w:sz w:val="26"/>
          <w:szCs w:val="26"/>
          <w:lang w:val="ru-RU" w:eastAsia="ru-RU"/>
        </w:rPr>
        <w:t>және</w:t>
      </w:r>
      <w:proofErr w:type="spellEnd"/>
      <w:r w:rsidRPr="003B71D7">
        <w:rPr>
          <w:sz w:val="26"/>
          <w:szCs w:val="26"/>
          <w:lang w:val="ru-RU" w:eastAsia="ru-RU"/>
        </w:rPr>
        <w:t xml:space="preserve"> орта </w:t>
      </w:r>
      <w:proofErr w:type="spellStart"/>
      <w:r w:rsidRPr="003B71D7">
        <w:rPr>
          <w:sz w:val="26"/>
          <w:szCs w:val="26"/>
          <w:lang w:val="ru-RU" w:eastAsia="ru-RU"/>
        </w:rPr>
        <w:t>мектеп</w:t>
      </w:r>
      <w:proofErr w:type="spellEnd"/>
      <w:r w:rsidRPr="003B71D7">
        <w:rPr>
          <w:sz w:val="26"/>
          <w:szCs w:val="26"/>
          <w:lang w:val="ru-RU" w:eastAsia="ru-RU"/>
        </w:rPr>
        <w:t xml:space="preserve"> </w:t>
      </w:r>
      <w:proofErr w:type="spellStart"/>
      <w:r w:rsidRPr="003B71D7">
        <w:rPr>
          <w:sz w:val="26"/>
          <w:szCs w:val="26"/>
          <w:lang w:val="ru-RU" w:eastAsia="ru-RU"/>
        </w:rPr>
        <w:t>мұғалімдері</w:t>
      </w:r>
      <w:proofErr w:type="spellEnd"/>
      <w:r w:rsidRPr="003B71D7">
        <w:rPr>
          <w:sz w:val="26"/>
          <w:szCs w:val="26"/>
          <w:lang w:val="ru-RU" w:eastAsia="ru-RU"/>
        </w:rPr>
        <w:t xml:space="preserve">, </w:t>
      </w:r>
      <w:proofErr w:type="spellStart"/>
      <w:r w:rsidRPr="003B71D7">
        <w:rPr>
          <w:sz w:val="26"/>
          <w:szCs w:val="26"/>
          <w:lang w:val="ru-RU" w:eastAsia="ru-RU"/>
        </w:rPr>
        <w:t>оқушылар</w:t>
      </w:r>
      <w:proofErr w:type="spellEnd"/>
      <w:r w:rsidRPr="003B71D7">
        <w:rPr>
          <w:sz w:val="26"/>
          <w:szCs w:val="26"/>
          <w:lang w:val="ru-RU" w:eastAsia="ru-RU"/>
        </w:rPr>
        <w:t xml:space="preserve"> </w:t>
      </w:r>
      <w:proofErr w:type="spellStart"/>
      <w:r w:rsidRPr="003B71D7">
        <w:rPr>
          <w:sz w:val="26"/>
          <w:szCs w:val="26"/>
          <w:lang w:val="ru-RU" w:eastAsia="ru-RU"/>
        </w:rPr>
        <w:t>арасындағы</w:t>
      </w:r>
      <w:proofErr w:type="spellEnd"/>
      <w:r w:rsidRPr="003B71D7">
        <w:rPr>
          <w:sz w:val="26"/>
          <w:szCs w:val="26"/>
          <w:lang w:val="ru-RU" w:eastAsia="ru-RU"/>
        </w:rPr>
        <w:t xml:space="preserve"> </w:t>
      </w:r>
      <w:proofErr w:type="spellStart"/>
      <w:r w:rsidRPr="003B71D7">
        <w:rPr>
          <w:sz w:val="26"/>
          <w:szCs w:val="26"/>
          <w:lang w:val="ru-RU" w:eastAsia="ru-RU"/>
        </w:rPr>
        <w:t>өзара</w:t>
      </w:r>
      <w:proofErr w:type="spellEnd"/>
      <w:r w:rsidRPr="003B71D7">
        <w:rPr>
          <w:sz w:val="26"/>
          <w:szCs w:val="26"/>
          <w:lang w:val="ru-RU" w:eastAsia="ru-RU"/>
        </w:rPr>
        <w:t xml:space="preserve"> </w:t>
      </w:r>
      <w:proofErr w:type="spellStart"/>
      <w:r w:rsidRPr="003B71D7">
        <w:rPr>
          <w:sz w:val="26"/>
          <w:szCs w:val="26"/>
          <w:lang w:val="ru-RU" w:eastAsia="ru-RU"/>
        </w:rPr>
        <w:t>әрекеттестіктің</w:t>
      </w:r>
      <w:proofErr w:type="spellEnd"/>
      <w:r w:rsidRPr="003B71D7">
        <w:rPr>
          <w:sz w:val="26"/>
          <w:szCs w:val="26"/>
          <w:lang w:val="ru-RU" w:eastAsia="ru-RU"/>
        </w:rPr>
        <w:t xml:space="preserve"> </w:t>
      </w:r>
      <w:proofErr w:type="spellStart"/>
      <w:r w:rsidRPr="003B71D7">
        <w:rPr>
          <w:sz w:val="26"/>
          <w:szCs w:val="26"/>
          <w:lang w:val="ru-RU" w:eastAsia="ru-RU"/>
        </w:rPr>
        <w:t>жаңа</w:t>
      </w:r>
      <w:proofErr w:type="spellEnd"/>
      <w:r w:rsidRPr="003B71D7">
        <w:rPr>
          <w:sz w:val="26"/>
          <w:szCs w:val="26"/>
          <w:lang w:val="ru-RU" w:eastAsia="ru-RU"/>
        </w:rPr>
        <w:t xml:space="preserve"> </w:t>
      </w:r>
      <w:proofErr w:type="spellStart"/>
      <w:r w:rsidRPr="003B71D7">
        <w:rPr>
          <w:sz w:val="26"/>
          <w:szCs w:val="26"/>
          <w:lang w:val="ru-RU" w:eastAsia="ru-RU"/>
        </w:rPr>
        <w:t>белсенді</w:t>
      </w:r>
      <w:proofErr w:type="spellEnd"/>
      <w:r w:rsidRPr="003B71D7">
        <w:rPr>
          <w:sz w:val="26"/>
          <w:szCs w:val="26"/>
          <w:lang w:val="ru-RU" w:eastAsia="ru-RU"/>
        </w:rPr>
        <w:t xml:space="preserve"> </w:t>
      </w:r>
      <w:proofErr w:type="spellStart"/>
      <w:r w:rsidRPr="003B71D7">
        <w:rPr>
          <w:sz w:val="26"/>
          <w:szCs w:val="26"/>
          <w:lang w:val="ru-RU" w:eastAsia="ru-RU"/>
        </w:rPr>
        <w:t>формаларын</w:t>
      </w:r>
      <w:proofErr w:type="spellEnd"/>
      <w:r w:rsidRPr="003B71D7">
        <w:rPr>
          <w:sz w:val="26"/>
          <w:szCs w:val="26"/>
          <w:lang w:val="ru-RU" w:eastAsia="ru-RU"/>
        </w:rPr>
        <w:t xml:space="preserve"> </w:t>
      </w:r>
      <w:proofErr w:type="spellStart"/>
      <w:r w:rsidRPr="003B71D7">
        <w:rPr>
          <w:sz w:val="26"/>
          <w:szCs w:val="26"/>
          <w:lang w:val="ru-RU" w:eastAsia="ru-RU"/>
        </w:rPr>
        <w:t>жаңарту</w:t>
      </w:r>
      <w:proofErr w:type="spellEnd"/>
      <w:r w:rsidRPr="003B71D7">
        <w:rPr>
          <w:sz w:val="26"/>
          <w:szCs w:val="26"/>
          <w:lang w:val="ru-RU" w:eastAsia="ru-RU"/>
        </w:rPr>
        <w:t>;</w:t>
      </w:r>
    </w:p>
    <w:p w14:paraId="052F30A2" w14:textId="35642B12" w:rsidR="003B71D7" w:rsidRDefault="003B71D7" w:rsidP="003B71D7">
      <w:pPr>
        <w:spacing w:after="0" w:line="240" w:lineRule="auto"/>
        <w:rPr>
          <w:sz w:val="26"/>
          <w:szCs w:val="26"/>
          <w:lang w:val="ru-RU" w:eastAsia="ru-RU"/>
        </w:rPr>
      </w:pPr>
      <w:r w:rsidRPr="003B71D7">
        <w:rPr>
          <w:sz w:val="26"/>
          <w:szCs w:val="26"/>
          <w:lang w:val="ru-RU" w:eastAsia="ru-RU"/>
        </w:rPr>
        <w:t xml:space="preserve">• </w:t>
      </w:r>
      <w:proofErr w:type="spellStart"/>
      <w:r w:rsidRPr="003B71D7">
        <w:rPr>
          <w:sz w:val="26"/>
          <w:szCs w:val="26"/>
          <w:lang w:val="ru-RU" w:eastAsia="ru-RU"/>
        </w:rPr>
        <w:t>нашар</w:t>
      </w:r>
      <w:proofErr w:type="spellEnd"/>
      <w:r w:rsidRPr="003B71D7">
        <w:rPr>
          <w:sz w:val="26"/>
          <w:szCs w:val="26"/>
          <w:lang w:val="ru-RU" w:eastAsia="ru-RU"/>
        </w:rPr>
        <w:t xml:space="preserve"> </w:t>
      </w:r>
      <w:proofErr w:type="spellStart"/>
      <w:r w:rsidRPr="003B71D7">
        <w:rPr>
          <w:sz w:val="26"/>
          <w:szCs w:val="26"/>
          <w:lang w:val="ru-RU" w:eastAsia="ru-RU"/>
        </w:rPr>
        <w:t>үлгерімнің</w:t>
      </w:r>
      <w:proofErr w:type="spellEnd"/>
      <w:r w:rsidRPr="003B71D7">
        <w:rPr>
          <w:sz w:val="26"/>
          <w:szCs w:val="26"/>
          <w:lang w:val="ru-RU" w:eastAsia="ru-RU"/>
        </w:rPr>
        <w:t xml:space="preserve"> </w:t>
      </w:r>
      <w:proofErr w:type="spellStart"/>
      <w:r w:rsidRPr="003B71D7">
        <w:rPr>
          <w:sz w:val="26"/>
          <w:szCs w:val="26"/>
          <w:lang w:val="ru-RU" w:eastAsia="ru-RU"/>
        </w:rPr>
        <w:t>алдын</w:t>
      </w:r>
      <w:proofErr w:type="spellEnd"/>
      <w:r w:rsidRPr="003B71D7">
        <w:rPr>
          <w:sz w:val="26"/>
          <w:szCs w:val="26"/>
          <w:lang w:val="ru-RU" w:eastAsia="ru-RU"/>
        </w:rPr>
        <w:t xml:space="preserve"> </w:t>
      </w:r>
      <w:proofErr w:type="spellStart"/>
      <w:r w:rsidRPr="003B71D7">
        <w:rPr>
          <w:sz w:val="26"/>
          <w:szCs w:val="26"/>
          <w:lang w:val="ru-RU" w:eastAsia="ru-RU"/>
        </w:rPr>
        <w:t>алу</w:t>
      </w:r>
      <w:proofErr w:type="spellEnd"/>
      <w:r w:rsidRPr="003B71D7">
        <w:rPr>
          <w:sz w:val="26"/>
          <w:szCs w:val="26"/>
          <w:lang w:val="ru-RU" w:eastAsia="ru-RU"/>
        </w:rPr>
        <w:t xml:space="preserve">, </w:t>
      </w:r>
      <w:proofErr w:type="spellStart"/>
      <w:r w:rsidRPr="003B71D7">
        <w:rPr>
          <w:sz w:val="26"/>
          <w:szCs w:val="26"/>
          <w:lang w:val="ru-RU" w:eastAsia="ru-RU"/>
        </w:rPr>
        <w:t>білім</w:t>
      </w:r>
      <w:proofErr w:type="spellEnd"/>
      <w:r w:rsidRPr="003B71D7">
        <w:rPr>
          <w:sz w:val="26"/>
          <w:szCs w:val="26"/>
          <w:lang w:val="ru-RU" w:eastAsia="ru-RU"/>
        </w:rPr>
        <w:t xml:space="preserve"> </w:t>
      </w:r>
      <w:proofErr w:type="spellStart"/>
      <w:r w:rsidRPr="003B71D7">
        <w:rPr>
          <w:sz w:val="26"/>
          <w:szCs w:val="26"/>
          <w:lang w:val="ru-RU" w:eastAsia="ru-RU"/>
        </w:rPr>
        <w:t>сапасын</w:t>
      </w:r>
      <w:proofErr w:type="spellEnd"/>
      <w:r w:rsidRPr="003B71D7">
        <w:rPr>
          <w:sz w:val="26"/>
          <w:szCs w:val="26"/>
          <w:lang w:val="ru-RU" w:eastAsia="ru-RU"/>
        </w:rPr>
        <w:t xml:space="preserve"> </w:t>
      </w:r>
      <w:proofErr w:type="spellStart"/>
      <w:r w:rsidRPr="003B71D7">
        <w:rPr>
          <w:sz w:val="26"/>
          <w:szCs w:val="26"/>
          <w:lang w:val="ru-RU" w:eastAsia="ru-RU"/>
        </w:rPr>
        <w:t>арттыру</w:t>
      </w:r>
      <w:proofErr w:type="spellEnd"/>
      <w:r w:rsidRPr="003B71D7">
        <w:rPr>
          <w:sz w:val="26"/>
          <w:szCs w:val="26"/>
          <w:lang w:val="ru-RU" w:eastAsia="ru-RU"/>
        </w:rPr>
        <w:t xml:space="preserve"> </w:t>
      </w:r>
      <w:proofErr w:type="spellStart"/>
      <w:r w:rsidRPr="003B71D7">
        <w:rPr>
          <w:sz w:val="26"/>
          <w:szCs w:val="26"/>
          <w:lang w:val="ru-RU" w:eastAsia="ru-RU"/>
        </w:rPr>
        <w:t>бойынша</w:t>
      </w:r>
      <w:proofErr w:type="spellEnd"/>
      <w:r w:rsidRPr="003B71D7">
        <w:rPr>
          <w:sz w:val="26"/>
          <w:szCs w:val="26"/>
          <w:lang w:val="ru-RU" w:eastAsia="ru-RU"/>
        </w:rPr>
        <w:t xml:space="preserve"> </w:t>
      </w:r>
      <w:proofErr w:type="spellStart"/>
      <w:r w:rsidRPr="003B71D7">
        <w:rPr>
          <w:sz w:val="26"/>
          <w:szCs w:val="26"/>
          <w:lang w:val="ru-RU" w:eastAsia="ru-RU"/>
        </w:rPr>
        <w:t>жұмысты</w:t>
      </w:r>
      <w:proofErr w:type="spellEnd"/>
      <w:r w:rsidRPr="003B71D7">
        <w:rPr>
          <w:sz w:val="26"/>
          <w:szCs w:val="26"/>
          <w:lang w:val="ru-RU" w:eastAsia="ru-RU"/>
        </w:rPr>
        <w:t xml:space="preserve"> </w:t>
      </w:r>
      <w:proofErr w:type="spellStart"/>
      <w:r w:rsidRPr="003B71D7">
        <w:rPr>
          <w:sz w:val="26"/>
          <w:szCs w:val="26"/>
          <w:lang w:val="ru-RU" w:eastAsia="ru-RU"/>
        </w:rPr>
        <w:t>жалғастыру</w:t>
      </w:r>
      <w:proofErr w:type="spellEnd"/>
      <w:r w:rsidRPr="003B71D7">
        <w:rPr>
          <w:sz w:val="26"/>
          <w:szCs w:val="26"/>
          <w:lang w:val="ru-RU" w:eastAsia="ru-RU"/>
        </w:rPr>
        <w:t xml:space="preserve"> (</w:t>
      </w:r>
      <w:proofErr w:type="spellStart"/>
      <w:r w:rsidRPr="003B71D7">
        <w:rPr>
          <w:sz w:val="26"/>
          <w:szCs w:val="26"/>
          <w:lang w:val="ru-RU" w:eastAsia="ru-RU"/>
        </w:rPr>
        <w:t>алдын</w:t>
      </w:r>
      <w:proofErr w:type="spellEnd"/>
      <w:r w:rsidRPr="003B71D7">
        <w:rPr>
          <w:sz w:val="26"/>
          <w:szCs w:val="26"/>
          <w:lang w:val="ru-RU" w:eastAsia="ru-RU"/>
        </w:rPr>
        <w:t xml:space="preserve"> ала </w:t>
      </w:r>
      <w:proofErr w:type="spellStart"/>
      <w:r w:rsidRPr="003B71D7">
        <w:rPr>
          <w:sz w:val="26"/>
          <w:szCs w:val="26"/>
          <w:lang w:val="ru-RU" w:eastAsia="ru-RU"/>
        </w:rPr>
        <w:t>үлгерім</w:t>
      </w:r>
      <w:proofErr w:type="spellEnd"/>
      <w:r w:rsidRPr="003B71D7">
        <w:rPr>
          <w:sz w:val="26"/>
          <w:szCs w:val="26"/>
          <w:lang w:val="ru-RU" w:eastAsia="ru-RU"/>
        </w:rPr>
        <w:t xml:space="preserve">, </w:t>
      </w:r>
      <w:proofErr w:type="spellStart"/>
      <w:r w:rsidRPr="003B71D7">
        <w:rPr>
          <w:sz w:val="26"/>
          <w:szCs w:val="26"/>
          <w:lang w:val="ru-RU" w:eastAsia="ru-RU"/>
        </w:rPr>
        <w:t>тоқсанына</w:t>
      </w:r>
      <w:proofErr w:type="spellEnd"/>
      <w:r w:rsidRPr="003B71D7">
        <w:rPr>
          <w:sz w:val="26"/>
          <w:szCs w:val="26"/>
          <w:lang w:val="ru-RU" w:eastAsia="ru-RU"/>
        </w:rPr>
        <w:t xml:space="preserve"> </w:t>
      </w:r>
      <w:proofErr w:type="spellStart"/>
      <w:r w:rsidRPr="003B71D7">
        <w:rPr>
          <w:sz w:val="26"/>
          <w:szCs w:val="26"/>
          <w:lang w:val="ru-RU" w:eastAsia="ru-RU"/>
        </w:rPr>
        <w:t>бір</w:t>
      </w:r>
      <w:proofErr w:type="spellEnd"/>
      <w:r w:rsidRPr="003B71D7">
        <w:rPr>
          <w:sz w:val="26"/>
          <w:szCs w:val="26"/>
          <w:lang w:val="ru-RU" w:eastAsia="ru-RU"/>
        </w:rPr>
        <w:t xml:space="preserve"> «3» </w:t>
      </w:r>
      <w:proofErr w:type="spellStart"/>
      <w:r w:rsidRPr="003B71D7">
        <w:rPr>
          <w:sz w:val="26"/>
          <w:szCs w:val="26"/>
          <w:lang w:val="ru-RU" w:eastAsia="ru-RU"/>
        </w:rPr>
        <w:t>алатын</w:t>
      </w:r>
      <w:proofErr w:type="spellEnd"/>
      <w:r w:rsidRPr="003B71D7">
        <w:rPr>
          <w:sz w:val="26"/>
          <w:szCs w:val="26"/>
          <w:lang w:val="ru-RU" w:eastAsia="ru-RU"/>
        </w:rPr>
        <w:t xml:space="preserve"> </w:t>
      </w:r>
      <w:proofErr w:type="spellStart"/>
      <w:r w:rsidRPr="003B71D7">
        <w:rPr>
          <w:sz w:val="26"/>
          <w:szCs w:val="26"/>
          <w:lang w:val="ru-RU" w:eastAsia="ru-RU"/>
        </w:rPr>
        <w:t>оқушылармен</w:t>
      </w:r>
      <w:proofErr w:type="spellEnd"/>
      <w:r w:rsidRPr="003B71D7">
        <w:rPr>
          <w:sz w:val="26"/>
          <w:szCs w:val="26"/>
          <w:lang w:val="ru-RU" w:eastAsia="ru-RU"/>
        </w:rPr>
        <w:t xml:space="preserve"> </w:t>
      </w:r>
      <w:proofErr w:type="spellStart"/>
      <w:r w:rsidRPr="003B71D7">
        <w:rPr>
          <w:sz w:val="26"/>
          <w:szCs w:val="26"/>
          <w:lang w:val="ru-RU" w:eastAsia="ru-RU"/>
        </w:rPr>
        <w:t>жеке</w:t>
      </w:r>
      <w:proofErr w:type="spellEnd"/>
      <w:r w:rsidRPr="003B71D7">
        <w:rPr>
          <w:sz w:val="26"/>
          <w:szCs w:val="26"/>
          <w:lang w:val="ru-RU" w:eastAsia="ru-RU"/>
        </w:rPr>
        <w:t xml:space="preserve"> </w:t>
      </w:r>
      <w:proofErr w:type="spellStart"/>
      <w:r w:rsidRPr="003B71D7">
        <w:rPr>
          <w:sz w:val="26"/>
          <w:szCs w:val="26"/>
          <w:lang w:val="ru-RU" w:eastAsia="ru-RU"/>
        </w:rPr>
        <w:t>жұмыс</w:t>
      </w:r>
      <w:proofErr w:type="spellEnd"/>
      <w:r w:rsidRPr="003B71D7">
        <w:rPr>
          <w:sz w:val="26"/>
          <w:szCs w:val="26"/>
          <w:lang w:val="ru-RU" w:eastAsia="ru-RU"/>
        </w:rPr>
        <w:t>).</w:t>
      </w:r>
      <w:r w:rsidR="001714A4">
        <w:rPr>
          <w:sz w:val="26"/>
          <w:szCs w:val="26"/>
          <w:lang w:val="ru-RU" w:eastAsia="ru-RU"/>
        </w:rPr>
        <w:t xml:space="preserve"> </w:t>
      </w:r>
      <w:proofErr w:type="spellStart"/>
      <w:r w:rsidR="001714A4">
        <w:rPr>
          <w:sz w:val="26"/>
          <w:szCs w:val="26"/>
          <w:lang w:val="ru-RU" w:eastAsia="ru-RU"/>
        </w:rPr>
        <w:t>Оқушылардың</w:t>
      </w:r>
      <w:proofErr w:type="spellEnd"/>
      <w:r w:rsidR="001714A4">
        <w:rPr>
          <w:sz w:val="26"/>
          <w:szCs w:val="26"/>
          <w:lang w:val="ru-RU" w:eastAsia="ru-RU"/>
        </w:rPr>
        <w:t xml:space="preserve"> </w:t>
      </w:r>
      <w:proofErr w:type="spellStart"/>
      <w:r w:rsidR="001714A4">
        <w:rPr>
          <w:sz w:val="26"/>
          <w:szCs w:val="26"/>
          <w:lang w:val="ru-RU" w:eastAsia="ru-RU"/>
        </w:rPr>
        <w:t>біліміндегі</w:t>
      </w:r>
      <w:proofErr w:type="spellEnd"/>
      <w:r w:rsidR="001714A4">
        <w:rPr>
          <w:sz w:val="26"/>
          <w:szCs w:val="26"/>
          <w:lang w:val="ru-RU" w:eastAsia="ru-RU"/>
        </w:rPr>
        <w:t xml:space="preserve"> </w:t>
      </w:r>
      <w:proofErr w:type="spellStart"/>
      <w:r w:rsidR="001714A4">
        <w:rPr>
          <w:sz w:val="26"/>
          <w:szCs w:val="26"/>
          <w:lang w:val="ru-RU" w:eastAsia="ru-RU"/>
        </w:rPr>
        <w:t>оқылықтарды</w:t>
      </w:r>
      <w:proofErr w:type="spellEnd"/>
      <w:r w:rsidR="001714A4">
        <w:rPr>
          <w:sz w:val="26"/>
          <w:szCs w:val="26"/>
          <w:lang w:val="ru-RU" w:eastAsia="ru-RU"/>
        </w:rPr>
        <w:t xml:space="preserve"> </w:t>
      </w:r>
      <w:proofErr w:type="spellStart"/>
      <w:r w:rsidR="001714A4">
        <w:rPr>
          <w:sz w:val="26"/>
          <w:szCs w:val="26"/>
          <w:lang w:val="ru-RU" w:eastAsia="ru-RU"/>
        </w:rPr>
        <w:t>уақытымен</w:t>
      </w:r>
      <w:proofErr w:type="spellEnd"/>
      <w:r w:rsidR="001714A4">
        <w:rPr>
          <w:sz w:val="26"/>
          <w:szCs w:val="26"/>
          <w:lang w:val="ru-RU" w:eastAsia="ru-RU"/>
        </w:rPr>
        <w:t xml:space="preserve"> </w:t>
      </w:r>
      <w:proofErr w:type="spellStart"/>
      <w:r w:rsidR="001714A4">
        <w:rPr>
          <w:sz w:val="26"/>
          <w:szCs w:val="26"/>
          <w:lang w:val="ru-RU" w:eastAsia="ru-RU"/>
        </w:rPr>
        <w:t>жою</w:t>
      </w:r>
      <w:proofErr w:type="spellEnd"/>
      <w:r w:rsidR="001714A4">
        <w:rPr>
          <w:sz w:val="26"/>
          <w:szCs w:val="26"/>
          <w:lang w:val="ru-RU" w:eastAsia="ru-RU"/>
        </w:rPr>
        <w:t xml:space="preserve"> </w:t>
      </w:r>
      <w:proofErr w:type="spellStart"/>
      <w:r w:rsidR="001714A4">
        <w:rPr>
          <w:sz w:val="26"/>
          <w:szCs w:val="26"/>
          <w:lang w:val="ru-RU" w:eastAsia="ru-RU"/>
        </w:rPr>
        <w:t>жұмыстарын</w:t>
      </w:r>
      <w:proofErr w:type="spellEnd"/>
      <w:r w:rsidR="001714A4">
        <w:rPr>
          <w:sz w:val="26"/>
          <w:szCs w:val="26"/>
          <w:lang w:val="ru-RU" w:eastAsia="ru-RU"/>
        </w:rPr>
        <w:t xml:space="preserve"> </w:t>
      </w:r>
      <w:proofErr w:type="spellStart"/>
      <w:r w:rsidR="001714A4">
        <w:rPr>
          <w:sz w:val="26"/>
          <w:szCs w:val="26"/>
          <w:lang w:val="ru-RU" w:eastAsia="ru-RU"/>
        </w:rPr>
        <w:t>жүргізу</w:t>
      </w:r>
      <w:proofErr w:type="spellEnd"/>
      <w:r w:rsidR="001714A4">
        <w:rPr>
          <w:sz w:val="26"/>
          <w:szCs w:val="26"/>
          <w:lang w:val="ru-RU" w:eastAsia="ru-RU"/>
        </w:rPr>
        <w:t>.</w:t>
      </w:r>
    </w:p>
    <w:p w14:paraId="26700DD2" w14:textId="77777777" w:rsidR="001714A4" w:rsidRPr="003B71D7" w:rsidRDefault="001714A4" w:rsidP="003B71D7">
      <w:pPr>
        <w:spacing w:after="0" w:line="240" w:lineRule="auto"/>
        <w:rPr>
          <w:sz w:val="26"/>
          <w:szCs w:val="26"/>
          <w:lang w:val="ru-RU" w:eastAsia="ru-RU"/>
        </w:rPr>
      </w:pPr>
    </w:p>
    <w:p w14:paraId="7E696574" w14:textId="77777777" w:rsidR="003B71D7" w:rsidRPr="003B71D7" w:rsidRDefault="003B71D7" w:rsidP="003B71D7">
      <w:pPr>
        <w:spacing w:after="0" w:line="240" w:lineRule="auto"/>
        <w:rPr>
          <w:sz w:val="26"/>
          <w:szCs w:val="26"/>
          <w:lang w:val="ru-RU" w:eastAsia="ru-RU"/>
        </w:rPr>
      </w:pPr>
    </w:p>
    <w:p w14:paraId="2C661298" w14:textId="77777777" w:rsidR="003B71D7" w:rsidRPr="003B71D7" w:rsidRDefault="003B71D7" w:rsidP="003B71D7">
      <w:pPr>
        <w:spacing w:after="0" w:line="240" w:lineRule="auto"/>
        <w:rPr>
          <w:sz w:val="26"/>
          <w:szCs w:val="26"/>
          <w:lang w:val="ru-RU" w:eastAsia="ru-RU"/>
        </w:rPr>
      </w:pPr>
    </w:p>
    <w:p w14:paraId="053C0219" w14:textId="77777777" w:rsidR="00EF2F0F" w:rsidRDefault="00EF2F0F" w:rsidP="003B71D7">
      <w:pPr>
        <w:spacing w:after="0" w:line="240" w:lineRule="auto"/>
        <w:rPr>
          <w:sz w:val="26"/>
          <w:szCs w:val="26"/>
          <w:lang w:val="ru-RU" w:eastAsia="ru-RU"/>
        </w:rPr>
      </w:pPr>
    </w:p>
    <w:p w14:paraId="266EB0CF" w14:textId="77777777" w:rsidR="00D028C8" w:rsidRPr="00343723" w:rsidRDefault="00D028C8" w:rsidP="003B71D7">
      <w:pPr>
        <w:spacing w:after="0" w:line="240" w:lineRule="auto"/>
        <w:rPr>
          <w:sz w:val="26"/>
          <w:szCs w:val="26"/>
          <w:lang w:val="ru-RU" w:eastAsia="ru-RU"/>
        </w:rPr>
      </w:pPr>
    </w:p>
    <w:p w14:paraId="397FC496" w14:textId="77777777" w:rsidR="00343723" w:rsidRPr="00343723" w:rsidRDefault="00343723" w:rsidP="003B71D7">
      <w:pPr>
        <w:spacing w:after="0" w:line="240" w:lineRule="auto"/>
        <w:rPr>
          <w:sz w:val="26"/>
          <w:szCs w:val="26"/>
          <w:lang w:val="ru-RU" w:eastAsia="ru-RU"/>
        </w:rPr>
      </w:pPr>
    </w:p>
    <w:p w14:paraId="680D71D6" w14:textId="77777777" w:rsidR="00343723" w:rsidRPr="00343723" w:rsidRDefault="00343723" w:rsidP="003B71D7">
      <w:pPr>
        <w:spacing w:after="0" w:line="240" w:lineRule="auto"/>
        <w:rPr>
          <w:sz w:val="26"/>
          <w:szCs w:val="26"/>
          <w:lang w:val="ru-RU" w:eastAsia="ru-RU"/>
        </w:rPr>
      </w:pPr>
    </w:p>
    <w:p w14:paraId="1717125A" w14:textId="77777777" w:rsidR="00343723" w:rsidRPr="00343723" w:rsidRDefault="00343723" w:rsidP="003B71D7">
      <w:pPr>
        <w:spacing w:after="0" w:line="240" w:lineRule="auto"/>
        <w:rPr>
          <w:sz w:val="26"/>
          <w:szCs w:val="26"/>
          <w:lang w:val="kk-KZ" w:eastAsia="ru-RU"/>
        </w:rPr>
      </w:pPr>
    </w:p>
    <w:p w14:paraId="17D12D34" w14:textId="77777777" w:rsidR="003B71D7" w:rsidRPr="003B71D7" w:rsidRDefault="003B71D7" w:rsidP="003B71D7">
      <w:pPr>
        <w:spacing w:after="0" w:line="240" w:lineRule="auto"/>
        <w:rPr>
          <w:sz w:val="26"/>
          <w:szCs w:val="26"/>
          <w:lang w:val="ru-RU" w:eastAsia="ru-RU"/>
        </w:rPr>
      </w:pPr>
    </w:p>
    <w:p w14:paraId="729ACBB1" w14:textId="7F81BDEA" w:rsidR="00D028C8" w:rsidRPr="00D028C8" w:rsidRDefault="00375E67" w:rsidP="00D028C8">
      <w:pPr>
        <w:tabs>
          <w:tab w:val="left" w:pos="1050"/>
        </w:tabs>
        <w:spacing w:after="0" w:line="240" w:lineRule="auto"/>
        <w:jc w:val="center"/>
        <w:rPr>
          <w:b/>
          <w:caps/>
          <w:sz w:val="24"/>
          <w:szCs w:val="24"/>
          <w:lang w:val="kk-KZ"/>
        </w:rPr>
      </w:pPr>
      <w:r w:rsidRPr="00D028C8">
        <w:rPr>
          <w:b/>
          <w:caps/>
          <w:sz w:val="24"/>
          <w:szCs w:val="24"/>
          <w:lang w:val="kk-KZ"/>
        </w:rPr>
        <w:lastRenderedPageBreak/>
        <w:t>БІЛІМ БЕРУ ҚҰРЫЛЫМЫ</w:t>
      </w:r>
    </w:p>
    <w:p w14:paraId="2A55F4D3" w14:textId="77777777" w:rsidR="00D028C8" w:rsidRPr="00D028C8" w:rsidRDefault="00D028C8" w:rsidP="00D028C8">
      <w:pPr>
        <w:autoSpaceDE w:val="0"/>
        <w:autoSpaceDN w:val="0"/>
        <w:adjustRightInd w:val="0"/>
        <w:spacing w:after="0" w:line="240" w:lineRule="auto"/>
        <w:ind w:firstLine="851"/>
        <w:jc w:val="both"/>
        <w:rPr>
          <w:sz w:val="24"/>
          <w:szCs w:val="24"/>
          <w:lang w:val="kk-KZ" w:eastAsia="ru-RU"/>
        </w:rPr>
      </w:pPr>
      <w:r w:rsidRPr="00D028C8">
        <w:rPr>
          <w:sz w:val="24"/>
          <w:szCs w:val="24"/>
          <w:lang w:val="kk-KZ" w:eastAsia="ru-RU"/>
        </w:rPr>
        <w:t xml:space="preserve">Білім беру ұйымдарында оқу-тәрбие процесін ұйымдастыруды қамтамасыз етудің негізгі нормативтік құқықтық актілері 2022 – 2023 оқу жылында білім беру ұйымдары білім беру процесін ұйымдастыру кезінде «Білім туралы», «Педагог мәртебесі туралы», «Қазақстан Республикасындағы Баланың құқықтары туралы» Қазақстан Республикасының Заңдарын басшылыққа алуы және оқу-тәрбие процесін келесі нормативтік құжаттар негізінде жүзеге асыруы тиіс: </w:t>
      </w:r>
    </w:p>
    <w:p w14:paraId="7BE8BADF" w14:textId="6F4F8FA7" w:rsidR="00D028C8" w:rsidRPr="00D028C8" w:rsidRDefault="00D028C8" w:rsidP="00D028C8">
      <w:pPr>
        <w:spacing w:after="120" w:line="240" w:lineRule="auto"/>
        <w:ind w:right="150" w:firstLine="708"/>
        <w:jc w:val="both"/>
        <w:rPr>
          <w:bCs/>
          <w:sz w:val="24"/>
          <w:szCs w:val="24"/>
          <w:lang w:val="kk-KZ"/>
        </w:rPr>
      </w:pPr>
      <w:r w:rsidRPr="00D028C8">
        <w:rPr>
          <w:bCs/>
          <w:sz w:val="24"/>
          <w:szCs w:val="24"/>
          <w:lang w:val="kk-KZ" w:eastAsia="x-none"/>
        </w:rPr>
        <w:t>Павлодар қаласының №2 жалпы орта білім беру мектебінің оқу жұмыс жоспары білім беру ұйымының жұмысын реттейтін заңнамалық база негізінде жасалған. 31</w:t>
      </w:r>
      <w:r w:rsidRPr="00D028C8">
        <w:rPr>
          <w:bCs/>
          <w:color w:val="000000"/>
          <w:sz w:val="24"/>
          <w:szCs w:val="24"/>
          <w:lang w:val="kk-KZ" w:eastAsia="x-none"/>
        </w:rPr>
        <w:t xml:space="preserve"> тамыздағы 2023 жылғы педагогикалық кеңесте қаралды және бекітілді. Хаттама №1.</w:t>
      </w:r>
    </w:p>
    <w:p w14:paraId="37852AFB" w14:textId="77777777" w:rsidR="00D028C8" w:rsidRPr="00D028C8" w:rsidRDefault="00D028C8" w:rsidP="00D028C8">
      <w:pPr>
        <w:pStyle w:val="113"/>
        <w:ind w:left="0" w:right="0" w:firstLine="709"/>
        <w:jc w:val="both"/>
        <w:outlineLvl w:val="9"/>
        <w:rPr>
          <w:b w:val="0"/>
          <w:sz w:val="24"/>
          <w:szCs w:val="24"/>
          <w:lang w:val="kk-KZ"/>
        </w:rPr>
      </w:pPr>
      <w:bookmarkStart w:id="0" w:name="_Hlk145410991"/>
      <w:r w:rsidRPr="00D028C8">
        <w:rPr>
          <w:b w:val="0"/>
          <w:sz w:val="24"/>
          <w:szCs w:val="24"/>
          <w:lang w:val="kk-KZ"/>
        </w:rPr>
        <w:t xml:space="preserve">Мектептің жұмыстық оқу жоспары білім беру ұйымының жұмысын реттейтін заңнамалық база негізінде жасалған. </w:t>
      </w:r>
    </w:p>
    <w:bookmarkEnd w:id="0"/>
    <w:p w14:paraId="34ABCEBC" w14:textId="77777777" w:rsidR="00D028C8" w:rsidRPr="00D028C8" w:rsidRDefault="00D028C8" w:rsidP="00D028C8">
      <w:pPr>
        <w:autoSpaceDE w:val="0"/>
        <w:autoSpaceDN w:val="0"/>
        <w:adjustRightInd w:val="0"/>
        <w:jc w:val="both"/>
        <w:rPr>
          <w:b/>
          <w:bCs/>
          <w:iCs/>
          <w:color w:val="000000"/>
          <w:sz w:val="24"/>
          <w:szCs w:val="24"/>
          <w:lang w:val="kk-KZ"/>
        </w:rPr>
      </w:pPr>
      <w:r w:rsidRPr="00D028C8">
        <w:rPr>
          <w:b/>
          <w:bCs/>
          <w:iCs/>
          <w:color w:val="000000"/>
          <w:sz w:val="24"/>
          <w:szCs w:val="24"/>
          <w:lang w:val="kk-KZ"/>
        </w:rPr>
        <w:t xml:space="preserve">1-4-сыныптарда білім беру процесі келесі құжаттар негізінде жүзеге асырылады: </w:t>
      </w:r>
    </w:p>
    <w:p w14:paraId="3E26E13B" w14:textId="77777777" w:rsidR="00D028C8" w:rsidRPr="00D028C8" w:rsidRDefault="00D028C8">
      <w:pPr>
        <w:numPr>
          <w:ilvl w:val="0"/>
          <w:numId w:val="33"/>
        </w:numPr>
        <w:autoSpaceDE w:val="0"/>
        <w:autoSpaceDN w:val="0"/>
        <w:adjustRightInd w:val="0"/>
        <w:spacing w:after="0" w:line="240" w:lineRule="auto"/>
        <w:ind w:left="0" w:firstLine="0"/>
        <w:jc w:val="both"/>
        <w:rPr>
          <w:b/>
          <w:iCs/>
          <w:color w:val="000000"/>
          <w:sz w:val="24"/>
          <w:szCs w:val="24"/>
          <w:lang w:val="kk-KZ"/>
        </w:rPr>
      </w:pPr>
      <w:r w:rsidRPr="00D028C8">
        <w:rPr>
          <w:bCs/>
          <w:iCs/>
          <w:color w:val="000000"/>
          <w:sz w:val="24"/>
          <w:szCs w:val="24"/>
          <w:lang w:val="kk-KZ"/>
        </w:rPr>
        <w:t xml:space="preserve">«Мектепке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 – МЖМБС) (Қазақстан Республикасы Білім және ғылым министрінің </w:t>
      </w:r>
      <w:r w:rsidRPr="00D028C8">
        <w:rPr>
          <w:b/>
          <w:iCs/>
          <w:color w:val="000000"/>
          <w:sz w:val="24"/>
          <w:szCs w:val="24"/>
          <w:lang w:val="kk-KZ"/>
        </w:rPr>
        <w:t>2022 жылғы 3 тамыздағы № 348 бұйрығы;</w:t>
      </w:r>
    </w:p>
    <w:p w14:paraId="749B7397" w14:textId="77777777" w:rsidR="00D028C8" w:rsidRPr="00D028C8" w:rsidRDefault="00D028C8">
      <w:pPr>
        <w:numPr>
          <w:ilvl w:val="0"/>
          <w:numId w:val="68"/>
        </w:numPr>
        <w:autoSpaceDE w:val="0"/>
        <w:autoSpaceDN w:val="0"/>
        <w:adjustRightInd w:val="0"/>
        <w:spacing w:after="0" w:line="240" w:lineRule="auto"/>
        <w:ind w:left="0" w:firstLine="0"/>
        <w:jc w:val="both"/>
        <w:rPr>
          <w:bCs/>
          <w:iCs/>
          <w:color w:val="000000"/>
          <w:sz w:val="24"/>
          <w:szCs w:val="24"/>
          <w:lang w:val="kk-KZ"/>
        </w:rPr>
      </w:pPr>
      <w:r w:rsidRPr="00D028C8">
        <w:rPr>
          <w:bCs/>
          <w:iCs/>
          <w:color w:val="000000"/>
          <w:sz w:val="24"/>
          <w:szCs w:val="24"/>
          <w:lang w:val="kk-KZ"/>
        </w:rPr>
        <w:t xml:space="preserve">«Оқулықтардың, оқу-әдістемелік кешендердің, оқу құралдарының және басқа да қосымша әдебиеттердің, оның ішінде электрондық тасымалдау құралдары тізбесін бекіту туралы» (ҚР БҒМ </w:t>
      </w:r>
      <w:r w:rsidRPr="00D028C8">
        <w:rPr>
          <w:b/>
          <w:iCs/>
          <w:color w:val="000000"/>
          <w:sz w:val="24"/>
          <w:szCs w:val="24"/>
          <w:lang w:val="kk-KZ"/>
        </w:rPr>
        <w:t>2021 жылғы 10 маусымдағы № 286 бұйрығы</w:t>
      </w:r>
      <w:r w:rsidRPr="00D028C8">
        <w:rPr>
          <w:bCs/>
          <w:iCs/>
          <w:color w:val="000000"/>
          <w:sz w:val="24"/>
          <w:szCs w:val="24"/>
          <w:lang w:val="kk-KZ"/>
        </w:rPr>
        <w:t>);</w:t>
      </w:r>
    </w:p>
    <w:p w14:paraId="0AAE5BEC" w14:textId="77777777" w:rsidR="00D028C8" w:rsidRPr="00D028C8" w:rsidRDefault="00D028C8">
      <w:pPr>
        <w:numPr>
          <w:ilvl w:val="0"/>
          <w:numId w:val="68"/>
        </w:numPr>
        <w:autoSpaceDE w:val="0"/>
        <w:autoSpaceDN w:val="0"/>
        <w:adjustRightInd w:val="0"/>
        <w:spacing w:after="0" w:line="240" w:lineRule="auto"/>
        <w:ind w:left="0" w:firstLine="0"/>
        <w:jc w:val="both"/>
        <w:rPr>
          <w:bCs/>
          <w:iCs/>
          <w:color w:val="000000"/>
          <w:sz w:val="24"/>
          <w:szCs w:val="24"/>
          <w:lang w:val="kk-KZ"/>
        </w:rPr>
      </w:pPr>
      <w:r w:rsidRPr="00D028C8">
        <w:rPr>
          <w:bCs/>
          <w:iCs/>
          <w:color w:val="000000"/>
          <w:sz w:val="24"/>
          <w:szCs w:val="24"/>
          <w:lang w:val="kk-KZ"/>
        </w:rPr>
        <w:t xml:space="preserve">«ҚР БҒМ кейбір бұйрықтарына өзгерістер мен толықтырулар енгізу туралы» ҚР БҒМ </w:t>
      </w:r>
      <w:r w:rsidRPr="00D028C8">
        <w:rPr>
          <w:b/>
          <w:iCs/>
          <w:color w:val="000000"/>
          <w:sz w:val="24"/>
          <w:szCs w:val="24"/>
          <w:lang w:val="kk-KZ"/>
        </w:rPr>
        <w:t>2019 жылғы 26 шілдедегі № 334 бұйрығы</w:t>
      </w:r>
      <w:r w:rsidRPr="00D028C8">
        <w:rPr>
          <w:bCs/>
          <w:iCs/>
          <w:color w:val="000000"/>
          <w:sz w:val="24"/>
          <w:szCs w:val="24"/>
          <w:lang w:val="kk-KZ"/>
        </w:rPr>
        <w:t>;</w:t>
      </w:r>
    </w:p>
    <w:p w14:paraId="5E092E25" w14:textId="77777777" w:rsidR="00D028C8" w:rsidRPr="00D028C8" w:rsidRDefault="00D028C8">
      <w:pPr>
        <w:numPr>
          <w:ilvl w:val="0"/>
          <w:numId w:val="34"/>
        </w:numPr>
        <w:autoSpaceDE w:val="0"/>
        <w:autoSpaceDN w:val="0"/>
        <w:adjustRightInd w:val="0"/>
        <w:spacing w:after="0" w:line="240" w:lineRule="auto"/>
        <w:ind w:left="0" w:firstLine="0"/>
        <w:jc w:val="both"/>
        <w:rPr>
          <w:b/>
          <w:iCs/>
          <w:color w:val="000000"/>
          <w:sz w:val="24"/>
          <w:szCs w:val="24"/>
          <w:lang w:val="kk-KZ"/>
        </w:rPr>
      </w:pPr>
      <w:r w:rsidRPr="00D028C8">
        <w:rPr>
          <w:bCs/>
          <w:iCs/>
          <w:color w:val="000000"/>
          <w:sz w:val="24"/>
          <w:szCs w:val="24"/>
          <w:lang w:val="kk-KZ"/>
        </w:rPr>
        <w:t xml:space="preserve">«Қазақстан Республикасында бастауыш, негізгі орта, жалпы орта білім берудің үлгілік оқу жоспарларын бекіту туралы» (ҚР МП </w:t>
      </w:r>
      <w:r w:rsidRPr="00D028C8">
        <w:rPr>
          <w:b/>
          <w:iCs/>
          <w:color w:val="000000"/>
          <w:sz w:val="24"/>
          <w:szCs w:val="24"/>
          <w:lang w:val="kk-KZ"/>
        </w:rPr>
        <w:t xml:space="preserve">2012 жылғы 8 қарашадағы № 500 бұйрығы); </w:t>
      </w:r>
      <w:r w:rsidRPr="00D028C8">
        <w:rPr>
          <w:color w:val="000000"/>
          <w:sz w:val="24"/>
          <w:szCs w:val="24"/>
          <w:lang w:val="kk-KZ"/>
        </w:rPr>
        <w:t xml:space="preserve">ҚР Оқу-ағарту министрінің </w:t>
      </w:r>
      <w:r w:rsidRPr="00D028C8">
        <w:rPr>
          <w:b/>
          <w:bCs/>
          <w:color w:val="000000"/>
          <w:sz w:val="24"/>
          <w:szCs w:val="24"/>
          <w:lang w:val="kk-KZ"/>
        </w:rPr>
        <w:t>2022 жылғы 30 қыркүйектегі № 412</w:t>
      </w:r>
      <w:r w:rsidRPr="00D028C8">
        <w:rPr>
          <w:color w:val="000000"/>
          <w:sz w:val="24"/>
          <w:szCs w:val="24"/>
          <w:lang w:val="kk-KZ"/>
        </w:rPr>
        <w:t xml:space="preserve"> бұйрығымен енгізілген өзгерістер мен толықтырулар </w:t>
      </w:r>
      <w:r w:rsidRPr="00D028C8">
        <w:rPr>
          <w:b/>
          <w:bCs/>
          <w:color w:val="000000"/>
          <w:sz w:val="24"/>
          <w:szCs w:val="24"/>
          <w:lang w:val="kk-KZ"/>
        </w:rPr>
        <w:t>(1 қосымша)</w:t>
      </w:r>
    </w:p>
    <w:p w14:paraId="213C313D" w14:textId="77777777" w:rsidR="00D028C8" w:rsidRPr="00D028C8" w:rsidRDefault="00D028C8">
      <w:pPr>
        <w:numPr>
          <w:ilvl w:val="0"/>
          <w:numId w:val="33"/>
        </w:numPr>
        <w:autoSpaceDE w:val="0"/>
        <w:autoSpaceDN w:val="0"/>
        <w:adjustRightInd w:val="0"/>
        <w:spacing w:after="0" w:line="240" w:lineRule="auto"/>
        <w:ind w:left="0" w:firstLine="0"/>
        <w:jc w:val="both"/>
        <w:rPr>
          <w:bCs/>
          <w:iCs/>
          <w:color w:val="000000"/>
          <w:sz w:val="24"/>
          <w:szCs w:val="24"/>
          <w:lang w:val="kk-KZ"/>
        </w:rPr>
      </w:pPr>
      <w:r w:rsidRPr="00D028C8">
        <w:rPr>
          <w:bCs/>
          <w:iCs/>
          <w:color w:val="000000"/>
          <w:sz w:val="24"/>
          <w:szCs w:val="24"/>
          <w:lang w:val="kk-KZ"/>
        </w:rPr>
        <w:t>«Жалпы білім беру ұйымдарына арналған жалпы білім беретін пәндер, таңдау курстары мен факультативтер бойынша үлгілік оқу бағдарламаларын бекіту туралы» (</w:t>
      </w:r>
      <w:r w:rsidRPr="00D028C8">
        <w:rPr>
          <w:b/>
          <w:iCs/>
          <w:color w:val="000000"/>
          <w:sz w:val="24"/>
          <w:szCs w:val="24"/>
          <w:lang w:val="kk-KZ"/>
        </w:rPr>
        <w:t>ҚР БҒМ 2013 жылғы 3 сәуірдегі № 115 бұйрығы</w:t>
      </w:r>
      <w:r w:rsidRPr="00D028C8">
        <w:rPr>
          <w:bCs/>
          <w:iCs/>
          <w:color w:val="000000"/>
          <w:sz w:val="24"/>
          <w:szCs w:val="24"/>
          <w:lang w:val="kk-KZ"/>
        </w:rPr>
        <w:t xml:space="preserve">); </w:t>
      </w:r>
    </w:p>
    <w:p w14:paraId="1D39A4F0" w14:textId="77777777" w:rsidR="00D028C8" w:rsidRPr="00D028C8" w:rsidRDefault="00D028C8">
      <w:pPr>
        <w:numPr>
          <w:ilvl w:val="0"/>
          <w:numId w:val="33"/>
        </w:numPr>
        <w:autoSpaceDE w:val="0"/>
        <w:autoSpaceDN w:val="0"/>
        <w:adjustRightInd w:val="0"/>
        <w:spacing w:after="0" w:line="240" w:lineRule="auto"/>
        <w:ind w:left="0" w:firstLine="0"/>
        <w:jc w:val="both"/>
        <w:rPr>
          <w:bCs/>
          <w:iCs/>
          <w:color w:val="000000"/>
          <w:sz w:val="24"/>
          <w:szCs w:val="24"/>
          <w:lang w:val="kk-KZ"/>
        </w:rPr>
      </w:pPr>
      <w:r w:rsidRPr="00D028C8">
        <w:rPr>
          <w:bCs/>
          <w:iCs/>
          <w:color w:val="000000"/>
          <w:sz w:val="24"/>
          <w:szCs w:val="24"/>
          <w:lang w:val="kk-KZ"/>
        </w:rPr>
        <w:t xml:space="preserve">«Білімді ұлт» «Сапалы білім» Ұлттық жобасын бекіту туралы Қазақстан Республикасы Үкіметінің </w:t>
      </w:r>
      <w:r w:rsidRPr="00D028C8">
        <w:rPr>
          <w:b/>
          <w:iCs/>
          <w:color w:val="000000"/>
          <w:sz w:val="24"/>
          <w:szCs w:val="24"/>
          <w:lang w:val="kk-KZ"/>
        </w:rPr>
        <w:t>2021 жылғы 12 қазандағы № 726 Қаулысы</w:t>
      </w:r>
      <w:r w:rsidRPr="00D028C8">
        <w:rPr>
          <w:bCs/>
          <w:iCs/>
          <w:color w:val="000000"/>
          <w:sz w:val="24"/>
          <w:szCs w:val="24"/>
          <w:lang w:val="kk-KZ"/>
        </w:rPr>
        <w:t>;</w:t>
      </w:r>
    </w:p>
    <w:p w14:paraId="4779525F" w14:textId="77777777" w:rsidR="00D028C8" w:rsidRPr="00D028C8" w:rsidRDefault="00D028C8">
      <w:pPr>
        <w:numPr>
          <w:ilvl w:val="0"/>
          <w:numId w:val="33"/>
        </w:numPr>
        <w:autoSpaceDE w:val="0"/>
        <w:autoSpaceDN w:val="0"/>
        <w:adjustRightInd w:val="0"/>
        <w:spacing w:after="0" w:line="240" w:lineRule="auto"/>
        <w:ind w:left="0" w:firstLine="0"/>
        <w:jc w:val="both"/>
        <w:rPr>
          <w:bCs/>
          <w:iCs/>
          <w:color w:val="000000"/>
          <w:sz w:val="24"/>
          <w:szCs w:val="24"/>
          <w:lang w:val="kk-KZ"/>
        </w:rPr>
      </w:pPr>
      <w:r w:rsidRPr="00D028C8">
        <w:rPr>
          <w:bCs/>
          <w:iCs/>
          <w:color w:val="000000"/>
          <w:sz w:val="24"/>
          <w:szCs w:val="24"/>
          <w:lang w:val="kk-KZ"/>
        </w:rPr>
        <w:t xml:space="preserve"> «Білім алушылардың үлгеріміне ағымдық бақылау, аралық және қорытынды аттестаттау өткізудің үлгілік ережелерін бекіту туралы» (Қазақстан Республикасы Білім және ғылым министрінің </w:t>
      </w:r>
      <w:r w:rsidRPr="00D028C8">
        <w:rPr>
          <w:b/>
          <w:iCs/>
          <w:color w:val="000000"/>
          <w:sz w:val="24"/>
          <w:szCs w:val="24"/>
          <w:lang w:val="kk-KZ"/>
        </w:rPr>
        <w:t>2008 жылғы 18 наурыздағы № 125 бұйрығы</w:t>
      </w:r>
      <w:r w:rsidRPr="00D028C8">
        <w:rPr>
          <w:bCs/>
          <w:iCs/>
          <w:color w:val="000000"/>
          <w:sz w:val="24"/>
          <w:szCs w:val="24"/>
          <w:lang w:val="kk-KZ"/>
        </w:rPr>
        <w:t>);</w:t>
      </w:r>
    </w:p>
    <w:p w14:paraId="1459CF6C" w14:textId="77777777" w:rsidR="00D028C8" w:rsidRPr="00D028C8" w:rsidRDefault="00D028C8">
      <w:pPr>
        <w:numPr>
          <w:ilvl w:val="0"/>
          <w:numId w:val="33"/>
        </w:numPr>
        <w:autoSpaceDE w:val="0"/>
        <w:autoSpaceDN w:val="0"/>
        <w:adjustRightInd w:val="0"/>
        <w:spacing w:after="0" w:line="240" w:lineRule="auto"/>
        <w:ind w:left="0" w:firstLine="0"/>
        <w:jc w:val="both"/>
        <w:rPr>
          <w:b/>
          <w:iCs/>
          <w:color w:val="000000"/>
          <w:sz w:val="24"/>
          <w:szCs w:val="24"/>
          <w:lang w:val="kk-KZ"/>
        </w:rPr>
      </w:pPr>
      <w:r w:rsidRPr="00D028C8">
        <w:rPr>
          <w:bCs/>
          <w:iCs/>
          <w:color w:val="000000"/>
          <w:sz w:val="24"/>
          <w:szCs w:val="24"/>
          <w:lang w:val="kk-KZ"/>
        </w:rPr>
        <w:t>«Орта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w:t>
      </w:r>
      <w:r w:rsidRPr="00D028C8">
        <w:rPr>
          <w:b/>
          <w:iCs/>
          <w:color w:val="000000"/>
          <w:sz w:val="24"/>
          <w:szCs w:val="24"/>
          <w:lang w:val="kk-KZ"/>
        </w:rPr>
        <w:t>ҚР БҒМ 2020 жылғы 22 мамырдағы № 216 бұйрығы);</w:t>
      </w:r>
    </w:p>
    <w:p w14:paraId="54770B98" w14:textId="77777777" w:rsidR="00D028C8" w:rsidRPr="00D028C8" w:rsidRDefault="00D028C8">
      <w:pPr>
        <w:numPr>
          <w:ilvl w:val="0"/>
          <w:numId w:val="33"/>
        </w:numPr>
        <w:autoSpaceDE w:val="0"/>
        <w:autoSpaceDN w:val="0"/>
        <w:adjustRightInd w:val="0"/>
        <w:spacing w:after="0" w:line="240" w:lineRule="auto"/>
        <w:ind w:left="0" w:firstLine="0"/>
        <w:jc w:val="both"/>
        <w:rPr>
          <w:bCs/>
          <w:iCs/>
          <w:color w:val="000000"/>
          <w:sz w:val="24"/>
          <w:szCs w:val="24"/>
          <w:lang w:val="kk-KZ"/>
        </w:rPr>
      </w:pPr>
      <w:r w:rsidRPr="00D028C8">
        <w:rPr>
          <w:bCs/>
          <w:iCs/>
          <w:color w:val="000000"/>
          <w:sz w:val="24"/>
          <w:szCs w:val="24"/>
          <w:lang w:val="kk-KZ"/>
        </w:rPr>
        <w:t xml:space="preserve"> «Тиісті үлгідегі білім беру ұйымдары қызметінің үлгілік қағидаларын бекіту туралы» (</w:t>
      </w:r>
      <w:r w:rsidRPr="00D028C8">
        <w:rPr>
          <w:b/>
          <w:iCs/>
          <w:color w:val="000000"/>
          <w:sz w:val="24"/>
          <w:szCs w:val="24"/>
          <w:lang w:val="kk-KZ"/>
        </w:rPr>
        <w:t>ҚР БҒМ 2018 жылғы 30 қазандағы №595 бұйрығы);</w:t>
      </w:r>
      <w:r w:rsidRPr="00D028C8">
        <w:rPr>
          <w:bCs/>
          <w:iCs/>
          <w:color w:val="000000"/>
          <w:sz w:val="24"/>
          <w:szCs w:val="24"/>
          <w:lang w:val="kk-KZ"/>
        </w:rPr>
        <w:t xml:space="preserve"> </w:t>
      </w:r>
    </w:p>
    <w:p w14:paraId="7604AA3F" w14:textId="77777777" w:rsidR="00D028C8" w:rsidRPr="00D028C8" w:rsidRDefault="00D028C8">
      <w:pPr>
        <w:numPr>
          <w:ilvl w:val="0"/>
          <w:numId w:val="33"/>
        </w:numPr>
        <w:autoSpaceDE w:val="0"/>
        <w:autoSpaceDN w:val="0"/>
        <w:adjustRightInd w:val="0"/>
        <w:spacing w:after="0" w:line="240" w:lineRule="auto"/>
        <w:ind w:left="0" w:firstLine="0"/>
        <w:jc w:val="both"/>
        <w:rPr>
          <w:bCs/>
          <w:iCs/>
          <w:color w:val="000000"/>
          <w:sz w:val="24"/>
          <w:szCs w:val="24"/>
          <w:lang w:val="kk-KZ"/>
        </w:rPr>
      </w:pPr>
      <w:r w:rsidRPr="00D028C8">
        <w:rPr>
          <w:bCs/>
          <w:iCs/>
          <w:color w:val="000000"/>
          <w:sz w:val="24"/>
          <w:szCs w:val="24"/>
          <w:lang w:val="kk-KZ"/>
        </w:rPr>
        <w:t xml:space="preserve"> «Арнайы білім беру ұйымдары түрлерінің қызметінің үлгілік қағидаларын бекіту туралы» </w:t>
      </w:r>
      <w:r w:rsidRPr="00D028C8">
        <w:rPr>
          <w:b/>
          <w:iCs/>
          <w:color w:val="000000"/>
          <w:sz w:val="24"/>
          <w:szCs w:val="24"/>
          <w:lang w:val="kk-KZ"/>
        </w:rPr>
        <w:t>(ҚР БҒМ 2017 жылғы 14 ақпандағы № 66 бұйрығы);</w:t>
      </w:r>
    </w:p>
    <w:p w14:paraId="2C041F89" w14:textId="77777777" w:rsidR="00D028C8" w:rsidRPr="00D028C8" w:rsidRDefault="00D028C8" w:rsidP="00D028C8">
      <w:pPr>
        <w:autoSpaceDE w:val="0"/>
        <w:autoSpaceDN w:val="0"/>
        <w:adjustRightInd w:val="0"/>
        <w:spacing w:after="14"/>
        <w:jc w:val="both"/>
        <w:rPr>
          <w:color w:val="000000"/>
          <w:sz w:val="24"/>
          <w:szCs w:val="24"/>
          <w:lang w:val="kk-KZ"/>
        </w:rPr>
      </w:pPr>
      <w:r w:rsidRPr="00D028C8">
        <w:rPr>
          <w:b/>
          <w:color w:val="000000"/>
          <w:sz w:val="24"/>
          <w:szCs w:val="24"/>
          <w:lang w:val="kk-KZ"/>
        </w:rPr>
        <w:t>1-4 сыныптар үшін:</w:t>
      </w:r>
    </w:p>
    <w:p w14:paraId="353A8CEF"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 xml:space="preserve">Оқу жұмыс жоспарлары Қазақстан Республикасы Білім және ғылым министрінің </w:t>
      </w:r>
      <w:r w:rsidRPr="00D028C8">
        <w:rPr>
          <w:sz w:val="24"/>
          <w:szCs w:val="24"/>
          <w:lang w:val="kk-KZ"/>
        </w:rPr>
        <w:t>Бастауыш білім берудің мемлекеттік жалпыға міндетті стандартына сәйкес (Қазақстан Республикасы Білім беру министрінің 2022 жылғы 3 тамыздағы № 348 бұйрығы)</w:t>
      </w:r>
      <w:r w:rsidRPr="00D028C8">
        <w:rPr>
          <w:color w:val="000000"/>
          <w:sz w:val="24"/>
          <w:szCs w:val="24"/>
          <w:lang w:val="kk-KZ"/>
        </w:rPr>
        <w:t>;</w:t>
      </w:r>
    </w:p>
    <w:p w14:paraId="223D6F36"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 xml:space="preserve">Қазақстан Республикасы Білім және ғылым министрінің 2012 жылғы 8 қарашадағы № 500 бұйрығымен ( 1 қосымша) (ҚР Оқу-ағарту министрінің 2022 жылғы 30 қыркүйектегі </w:t>
      </w:r>
      <w:r w:rsidRPr="00D028C8">
        <w:rPr>
          <w:b/>
          <w:bCs/>
          <w:color w:val="000000"/>
          <w:sz w:val="24"/>
          <w:szCs w:val="24"/>
          <w:lang w:val="kk-KZ"/>
        </w:rPr>
        <w:t>№ 412</w:t>
      </w:r>
      <w:r w:rsidRPr="00D028C8">
        <w:rPr>
          <w:color w:val="000000"/>
          <w:sz w:val="24"/>
          <w:szCs w:val="24"/>
          <w:lang w:val="kk-KZ"/>
        </w:rPr>
        <w:t xml:space="preserve"> бұйрығымен енгізілген өзгерістер мен толықтырулар (1 қосымша) бекітілген, оқыту қазақ тілінде жүргізілетін сыныптарға арналған бастауыш білім берудің үлгілік оқу жоспарлары;</w:t>
      </w:r>
    </w:p>
    <w:p w14:paraId="29E041E9" w14:textId="77777777" w:rsidR="00D028C8" w:rsidRPr="00D028C8" w:rsidRDefault="00D028C8">
      <w:pPr>
        <w:numPr>
          <w:ilvl w:val="0"/>
          <w:numId w:val="32"/>
        </w:numPr>
        <w:autoSpaceDE w:val="0"/>
        <w:autoSpaceDN w:val="0"/>
        <w:adjustRightInd w:val="0"/>
        <w:spacing w:after="14" w:line="240" w:lineRule="auto"/>
        <w:ind w:left="0"/>
        <w:jc w:val="both"/>
        <w:rPr>
          <w:b/>
          <w:bCs/>
          <w:color w:val="000000"/>
          <w:sz w:val="24"/>
          <w:szCs w:val="24"/>
          <w:lang w:val="kk-KZ"/>
        </w:rPr>
      </w:pPr>
      <w:r w:rsidRPr="00D028C8">
        <w:rPr>
          <w:color w:val="000000"/>
          <w:sz w:val="24"/>
          <w:szCs w:val="24"/>
          <w:lang w:val="kk-KZ"/>
        </w:rPr>
        <w:lastRenderedPageBreak/>
        <w:t xml:space="preserve">Қазақстан Республикасы Білім және ғылым министрінің 2013 жылғы 17 қыркүйектегі «Жалпы беру ұйымдарының (бастауыш, негізгі орта және жалпы орта білім беру) түрлері бойынша қызметінің үлгілік қағидаларын бекіту туралы» №375 бұйрығы негізінде әзірленді. </w:t>
      </w:r>
      <w:bookmarkStart w:id="1" w:name="_Hlk145411011"/>
      <w:r w:rsidRPr="00D028C8">
        <w:rPr>
          <w:b/>
          <w:bCs/>
          <w:color w:val="000000"/>
          <w:sz w:val="24"/>
          <w:szCs w:val="24"/>
          <w:lang w:val="kk-KZ"/>
        </w:rPr>
        <w:t>26 тамыз 2022 жылғы педагогикалық кеңесте қаралды және бекітілді. Хаттама №1.</w:t>
      </w:r>
    </w:p>
    <w:bookmarkEnd w:id="1"/>
    <w:p w14:paraId="1B4D5293" w14:textId="77777777" w:rsidR="00D028C8" w:rsidRPr="00D028C8" w:rsidRDefault="00D028C8" w:rsidP="00D028C8">
      <w:pPr>
        <w:ind w:left="540"/>
        <w:jc w:val="both"/>
        <w:rPr>
          <w:sz w:val="24"/>
          <w:szCs w:val="24"/>
          <w:lang w:val="kk-KZ"/>
        </w:rPr>
      </w:pPr>
      <w:r w:rsidRPr="00D028C8">
        <w:rPr>
          <w:color w:val="000000"/>
          <w:sz w:val="24"/>
          <w:szCs w:val="24"/>
          <w:lang w:val="kk-KZ"/>
        </w:rPr>
        <w:t xml:space="preserve">1-4 сыныптар үшін вариатив компоненті есебінен белсенді-қозғалмалы сипаттағы жеке және топтық сабақтары,  1 сағаттан берілген. </w:t>
      </w:r>
      <w:r w:rsidRPr="00D028C8">
        <w:rPr>
          <w:sz w:val="24"/>
          <w:szCs w:val="24"/>
          <w:lang w:val="kk-KZ"/>
        </w:rPr>
        <w:t>1-4 сыныптарда оқу жоспарының вариативті компонентінің сағаттарын математикалық сауаттылықты, математикалық сөйлеуді дамытуға бағытталған «Математика» пәнін оқуға, сондай-ақ шахмат пен домбырада ойнау сабақтарына бөлу ұсынылғандықтан, «Ғажайып математика» деп 1-сыныптар, «Математика әлемі» деп 2-4 сыныптарға беріліп, арнайы курстар ұйымдастырылды (математикалық есептеулер, ауызша есептеу дағдыларын және логикалық ойлау қабілеттерін жетілдіру үшін).</w:t>
      </w:r>
    </w:p>
    <w:p w14:paraId="00659D75" w14:textId="77777777" w:rsidR="00D028C8" w:rsidRPr="00D028C8" w:rsidRDefault="00D028C8" w:rsidP="00D028C8">
      <w:pPr>
        <w:ind w:left="540" w:firstLine="168"/>
        <w:jc w:val="both"/>
        <w:rPr>
          <w:sz w:val="24"/>
          <w:szCs w:val="24"/>
          <w:lang w:val="kk-KZ"/>
        </w:rPr>
      </w:pPr>
      <w:r w:rsidRPr="00D028C8">
        <w:rPr>
          <w:sz w:val="24"/>
          <w:szCs w:val="24"/>
          <w:lang w:val="kk-KZ"/>
        </w:rPr>
        <w:t>Оқу үдерісінің қызметтік мазмұнын толық орындауды жүзеге асыру мақсатында жоспарлардың құрамы және инвариантты (базалық) компоненті толық сақталды.</w:t>
      </w:r>
    </w:p>
    <w:p w14:paraId="555652FE" w14:textId="77777777" w:rsidR="00D028C8" w:rsidRPr="00D028C8" w:rsidRDefault="00D028C8" w:rsidP="00D028C8">
      <w:pPr>
        <w:ind w:firstLine="708"/>
        <w:jc w:val="both"/>
        <w:rPr>
          <w:sz w:val="24"/>
          <w:szCs w:val="24"/>
          <w:lang w:val="kk-KZ"/>
        </w:rPr>
      </w:pPr>
      <w:r w:rsidRPr="00D028C8">
        <w:rPr>
          <w:sz w:val="24"/>
          <w:szCs w:val="24"/>
          <w:lang w:val="kk-KZ"/>
        </w:rPr>
        <w:t>Мектептің даму жоспарының негізінде сыни ойлау арқылы оқушылардың шығармашылық қабілетін дамыту барысында өз-өзін басқаратын, өз-өзін тәрбиелейтін, өз-өзін бақылайтын және өз-өзін түзететін болашақ оқушы моделін қалыптастыру мақсатында жеке және топтық дамыту сабақтары есебінен оқушылардың білімділік әрекетін ұйымдастыру келесідей жүзеге асырылды:</w:t>
      </w:r>
    </w:p>
    <w:p w14:paraId="6BBAAAAC" w14:textId="77777777" w:rsidR="00D028C8" w:rsidRPr="00D028C8" w:rsidRDefault="00D028C8" w:rsidP="00D028C8">
      <w:pPr>
        <w:jc w:val="both"/>
        <w:rPr>
          <w:sz w:val="24"/>
          <w:szCs w:val="24"/>
          <w:lang w:val="kk-KZ"/>
        </w:rPr>
      </w:pPr>
      <w:r w:rsidRPr="00D028C8">
        <w:rPr>
          <w:b/>
          <w:sz w:val="24"/>
          <w:szCs w:val="24"/>
          <w:lang w:val="kk-KZ"/>
        </w:rPr>
        <w:t xml:space="preserve"> </w:t>
      </w:r>
      <w:r w:rsidRPr="00D028C8">
        <w:rPr>
          <w:sz w:val="24"/>
          <w:szCs w:val="24"/>
          <w:lang w:val="kk-KZ"/>
        </w:rPr>
        <w:tab/>
        <w:t xml:space="preserve">Бастауыш буынның гимназия сыныптарының 2022-2023 оқу жылындағы оқу жұмыс жоспары жалпы орта білім беру мектебінің ерекшелігі негізінде, №1 педагогикалық кеңестің 26 тамыз 2022 жылғы хаттамасында мектептің оқу жұмыс жоспары талқыланып бекітілуіне сәйкес, Қазақстан Республикасы Білім және ғылым министрінің 2022 жылғы 3 тамыздағы № 348 бұйрығымен бекітілген Негізгі орта білім берудің мемлекеттік жалпыға міндетті стандарты; Қазақстан Республикасы Оқу-ағарту министрінің </w:t>
      </w:r>
      <w:r w:rsidRPr="00D028C8">
        <w:rPr>
          <w:b/>
          <w:bCs/>
          <w:sz w:val="24"/>
          <w:szCs w:val="24"/>
          <w:lang w:val="kk-KZ"/>
        </w:rPr>
        <w:t>2022 жылғы 30 қыркүйектегі № 412</w:t>
      </w:r>
      <w:r w:rsidRPr="00D028C8">
        <w:rPr>
          <w:sz w:val="24"/>
          <w:szCs w:val="24"/>
          <w:lang w:val="kk-KZ"/>
        </w:rPr>
        <w:t xml:space="preserve"> бұйрығымен </w:t>
      </w:r>
      <w:r w:rsidRPr="00D028C8">
        <w:rPr>
          <w:b/>
          <w:bCs/>
          <w:sz w:val="24"/>
          <w:szCs w:val="24"/>
          <w:lang w:val="kk-KZ"/>
        </w:rPr>
        <w:t>(қосымша 14)</w:t>
      </w:r>
      <w:r w:rsidRPr="00D028C8">
        <w:rPr>
          <w:sz w:val="24"/>
          <w:szCs w:val="24"/>
          <w:lang w:val="kk-KZ"/>
        </w:rPr>
        <w:t xml:space="preserve"> бекітілген Негізгі орта және жалпы орта білім берудің үлгілік оқу жоспарларына өзгерістер мен толықтырулар енгізілген бұйрықтарға сәйкес қазақ тілінде оқытылатын бастауыш сыныптарының оқу жұмыс жоспары әзірленді. </w:t>
      </w:r>
    </w:p>
    <w:p w14:paraId="73326CE3" w14:textId="77777777" w:rsidR="00D028C8" w:rsidRPr="00D028C8" w:rsidRDefault="00D028C8" w:rsidP="00D028C8">
      <w:pPr>
        <w:ind w:firstLine="708"/>
        <w:jc w:val="both"/>
        <w:rPr>
          <w:sz w:val="24"/>
          <w:szCs w:val="24"/>
          <w:lang w:val="kk-KZ"/>
        </w:rPr>
      </w:pPr>
      <w:r w:rsidRPr="00D028C8">
        <w:rPr>
          <w:sz w:val="24"/>
          <w:szCs w:val="24"/>
          <w:lang w:val="kk-KZ"/>
        </w:rPr>
        <w:t>Оқу үдерісінің қызметтік мазмұнын толық орындауды жүзеге асыру мақсатында жоспарлардың құрамы және базалық мазмұнның құрылымы (инвариантты компонент) сақталды.</w:t>
      </w:r>
    </w:p>
    <w:p w14:paraId="70882996" w14:textId="77777777" w:rsidR="00D028C8" w:rsidRPr="00D028C8" w:rsidRDefault="00D028C8" w:rsidP="00D028C8">
      <w:pPr>
        <w:ind w:firstLine="708"/>
        <w:jc w:val="both"/>
        <w:rPr>
          <w:sz w:val="24"/>
          <w:szCs w:val="24"/>
          <w:lang w:val="kk-KZ"/>
        </w:rPr>
      </w:pPr>
      <w:r w:rsidRPr="00D028C8">
        <w:rPr>
          <w:sz w:val="24"/>
          <w:szCs w:val="24"/>
          <w:lang w:val="kk-KZ"/>
        </w:rPr>
        <w:t>Оқушылардың бос уақытын тиімді ұйымдастыру, әрі болашақта функционалдық сауаттылығы жоғары, парасатты, әдепті ұрпақ қалыптастыру мақсатында, білім алушылардың бойында толеранттылық, іс-әрекеттеріне жауапкершілік, ұжымда жұмыс істей білуі сияқты жеке қасиеттерді дамытуға мүмкіндік беретін гимназиялық компонент бөлігін келесідей үлестірдік:</w:t>
      </w:r>
    </w:p>
    <w:p w14:paraId="32B059B4" w14:textId="77777777" w:rsidR="00D028C8" w:rsidRPr="00D028C8" w:rsidRDefault="00D028C8" w:rsidP="00D028C8">
      <w:pPr>
        <w:jc w:val="both"/>
        <w:rPr>
          <w:sz w:val="24"/>
          <w:szCs w:val="24"/>
          <w:lang w:val="kk-KZ"/>
        </w:rPr>
      </w:pPr>
      <w:r w:rsidRPr="00D028C8">
        <w:rPr>
          <w:sz w:val="24"/>
          <w:szCs w:val="24"/>
          <w:lang w:val="kk-KZ"/>
        </w:rPr>
        <w:t xml:space="preserve">2 А, 3 а, 4 А, Ә, Б сыныптарында: дене шынықтыру: спорт ойындары аптасына 1 сағаттан. </w:t>
      </w:r>
    </w:p>
    <w:p w14:paraId="326E0BC2" w14:textId="77777777" w:rsidR="00D028C8" w:rsidRPr="00D028C8" w:rsidRDefault="00D028C8" w:rsidP="00D028C8">
      <w:pPr>
        <w:jc w:val="both"/>
        <w:rPr>
          <w:sz w:val="24"/>
          <w:szCs w:val="24"/>
          <w:lang w:val="kk-KZ"/>
        </w:rPr>
      </w:pPr>
      <w:r w:rsidRPr="00D028C8">
        <w:rPr>
          <w:sz w:val="24"/>
          <w:szCs w:val="24"/>
          <w:lang w:val="kk-KZ"/>
        </w:rPr>
        <w:t>Таңдау бойынша курстар есебінен:</w:t>
      </w:r>
    </w:p>
    <w:p w14:paraId="42C5E240" w14:textId="77777777" w:rsidR="00D028C8" w:rsidRPr="00D028C8" w:rsidRDefault="00D028C8" w:rsidP="00D028C8">
      <w:pPr>
        <w:jc w:val="both"/>
        <w:rPr>
          <w:sz w:val="24"/>
          <w:szCs w:val="24"/>
          <w:lang w:val="kk-KZ"/>
        </w:rPr>
      </w:pPr>
      <w:r w:rsidRPr="00D028C8">
        <w:rPr>
          <w:sz w:val="24"/>
          <w:szCs w:val="24"/>
          <w:lang w:val="kk-KZ"/>
        </w:rPr>
        <w:lastRenderedPageBreak/>
        <w:t>4 А, Ә, Б – «Математика әлемі»  аптасына 1 сағаттан. 3А сыныбынды «Мәдениет әліппесі» курсына 1 сағат берілді.</w:t>
      </w:r>
    </w:p>
    <w:p w14:paraId="3C8583BF" w14:textId="77777777" w:rsidR="00D028C8" w:rsidRPr="00D028C8" w:rsidRDefault="00D028C8" w:rsidP="00D028C8">
      <w:pPr>
        <w:jc w:val="both"/>
        <w:rPr>
          <w:sz w:val="24"/>
          <w:szCs w:val="24"/>
          <w:lang w:val="kk-KZ"/>
        </w:rPr>
      </w:pPr>
      <w:r w:rsidRPr="00D028C8">
        <w:rPr>
          <w:sz w:val="24"/>
          <w:szCs w:val="24"/>
          <w:lang w:val="kk-KZ"/>
        </w:rPr>
        <w:t>Гимназиялық компонент есебінен берілді:</w:t>
      </w:r>
    </w:p>
    <w:p w14:paraId="691C0FB3" w14:textId="77777777" w:rsidR="00D028C8" w:rsidRPr="00D028C8" w:rsidRDefault="00D028C8" w:rsidP="00D028C8">
      <w:pPr>
        <w:jc w:val="both"/>
        <w:rPr>
          <w:sz w:val="24"/>
          <w:szCs w:val="24"/>
          <w:lang w:val="kk-KZ"/>
        </w:rPr>
      </w:pPr>
      <w:r w:rsidRPr="00D028C8">
        <w:rPr>
          <w:sz w:val="24"/>
          <w:szCs w:val="24"/>
          <w:lang w:val="kk-KZ"/>
        </w:rPr>
        <w:t xml:space="preserve">  2 – 4 сыныптарында:</w:t>
      </w:r>
    </w:p>
    <w:p w14:paraId="749333A5" w14:textId="77777777" w:rsidR="00D028C8" w:rsidRPr="00D028C8" w:rsidRDefault="00D028C8" w:rsidP="00D028C8">
      <w:pPr>
        <w:jc w:val="both"/>
        <w:rPr>
          <w:sz w:val="24"/>
          <w:szCs w:val="24"/>
          <w:lang w:val="kk-KZ"/>
        </w:rPr>
      </w:pPr>
      <w:r w:rsidRPr="00D028C8">
        <w:rPr>
          <w:sz w:val="24"/>
          <w:szCs w:val="24"/>
          <w:lang w:val="kk-KZ"/>
        </w:rPr>
        <w:t xml:space="preserve"> - «Киелі Керекуім» – 1 сағаттан 4 А,Ә,Б сыныптарында;</w:t>
      </w:r>
    </w:p>
    <w:p w14:paraId="4E31372D" w14:textId="77777777" w:rsidR="00D028C8" w:rsidRPr="00D028C8" w:rsidRDefault="00D028C8" w:rsidP="00D028C8">
      <w:pPr>
        <w:jc w:val="both"/>
        <w:rPr>
          <w:sz w:val="24"/>
          <w:szCs w:val="24"/>
          <w:lang w:val="kk-KZ"/>
        </w:rPr>
      </w:pPr>
      <w:r w:rsidRPr="00D028C8">
        <w:rPr>
          <w:sz w:val="24"/>
          <w:szCs w:val="24"/>
          <w:lang w:val="kk-KZ"/>
        </w:rPr>
        <w:t xml:space="preserve"> - «Оқы да тоқы» - 1 сағат 3 А сыныбында;</w:t>
      </w:r>
    </w:p>
    <w:p w14:paraId="511EAB76" w14:textId="77777777" w:rsidR="00D028C8" w:rsidRPr="00D028C8" w:rsidRDefault="00D028C8" w:rsidP="00D028C8">
      <w:pPr>
        <w:jc w:val="both"/>
        <w:rPr>
          <w:sz w:val="24"/>
          <w:szCs w:val="24"/>
          <w:lang w:val="kk-KZ"/>
        </w:rPr>
      </w:pPr>
      <w:r w:rsidRPr="00D028C8">
        <w:rPr>
          <w:sz w:val="24"/>
          <w:szCs w:val="24"/>
          <w:lang w:val="kk-KZ"/>
        </w:rPr>
        <w:t xml:space="preserve"> - «Сиқырлы жазу» - 1 сағат 2 А сыныбында;</w:t>
      </w:r>
    </w:p>
    <w:p w14:paraId="20A4C036" w14:textId="77777777" w:rsidR="00D028C8" w:rsidRPr="00D028C8" w:rsidRDefault="00D028C8" w:rsidP="00D028C8">
      <w:pPr>
        <w:jc w:val="both"/>
        <w:rPr>
          <w:sz w:val="24"/>
          <w:szCs w:val="24"/>
          <w:lang w:val="kk-KZ"/>
        </w:rPr>
      </w:pPr>
      <w:r w:rsidRPr="00D028C8">
        <w:rPr>
          <w:sz w:val="24"/>
          <w:szCs w:val="24"/>
          <w:lang w:val="kk-KZ"/>
        </w:rPr>
        <w:t xml:space="preserve"> - «Қызықты математика» – 1 сағаттан 3А, 4А сыныптарында;</w:t>
      </w:r>
    </w:p>
    <w:p w14:paraId="6B6E9222" w14:textId="77777777" w:rsidR="00D028C8" w:rsidRPr="00D028C8" w:rsidRDefault="00D028C8" w:rsidP="00D028C8">
      <w:pPr>
        <w:jc w:val="both"/>
        <w:rPr>
          <w:sz w:val="24"/>
          <w:szCs w:val="24"/>
          <w:lang w:val="kk-KZ"/>
        </w:rPr>
      </w:pPr>
      <w:r w:rsidRPr="00D028C8">
        <w:rPr>
          <w:sz w:val="24"/>
          <w:szCs w:val="24"/>
          <w:lang w:val="kk-KZ"/>
        </w:rPr>
        <w:t xml:space="preserve"> - «Ұлттық дүниетаным» – 1 сағаттан 2-4 сыныптарда.</w:t>
      </w:r>
    </w:p>
    <w:p w14:paraId="0BE91D3D" w14:textId="77777777" w:rsidR="00D028C8" w:rsidRPr="00D028C8" w:rsidRDefault="00D028C8" w:rsidP="00D028C8">
      <w:pPr>
        <w:rPr>
          <w:sz w:val="24"/>
          <w:szCs w:val="24"/>
          <w:lang w:val="kk-KZ"/>
        </w:rPr>
      </w:pPr>
      <w:r w:rsidRPr="00D028C8">
        <w:rPr>
          <w:sz w:val="24"/>
          <w:szCs w:val="24"/>
          <w:lang w:val="kk-KZ"/>
        </w:rPr>
        <w:t xml:space="preserve"> - «Қызықты грамматика» –1сағаттан.</w:t>
      </w:r>
    </w:p>
    <w:p w14:paraId="09135C72" w14:textId="77777777" w:rsidR="00D028C8" w:rsidRPr="00D028C8" w:rsidRDefault="00D028C8" w:rsidP="00D028C8">
      <w:pPr>
        <w:rPr>
          <w:sz w:val="24"/>
          <w:szCs w:val="24"/>
          <w:lang w:val="kk-KZ"/>
        </w:rPr>
      </w:pPr>
      <w:r w:rsidRPr="00D028C8">
        <w:rPr>
          <w:sz w:val="24"/>
          <w:szCs w:val="24"/>
          <w:lang w:val="kk-KZ"/>
        </w:rPr>
        <w:t>- «Қызықты грамматика» - 1 сағаттан 2-4 сыныптарда.</w:t>
      </w:r>
    </w:p>
    <w:p w14:paraId="46CE2621" w14:textId="02EE4016" w:rsidR="00D028C8" w:rsidRPr="00D028C8" w:rsidRDefault="00D028C8" w:rsidP="00D028C8">
      <w:pPr>
        <w:rPr>
          <w:sz w:val="24"/>
          <w:szCs w:val="24"/>
          <w:lang w:val="kk-KZ"/>
        </w:rPr>
      </w:pPr>
      <w:r w:rsidRPr="00D028C8">
        <w:rPr>
          <w:sz w:val="24"/>
          <w:szCs w:val="24"/>
          <w:lang w:val="kk-KZ"/>
        </w:rPr>
        <w:t>- «Шығармашы</w:t>
      </w:r>
      <w:r>
        <w:rPr>
          <w:sz w:val="24"/>
          <w:szCs w:val="24"/>
          <w:lang w:val="kk-KZ"/>
        </w:rPr>
        <w:t>л</w:t>
      </w:r>
      <w:r w:rsidRPr="00D028C8">
        <w:rPr>
          <w:sz w:val="24"/>
          <w:szCs w:val="24"/>
          <w:lang w:val="kk-KZ"/>
        </w:rPr>
        <w:t>ық шабыт»  - 1 сағаттан 4А,Ә,Б сыныптарында.</w:t>
      </w:r>
    </w:p>
    <w:p w14:paraId="6D9999FA" w14:textId="77777777" w:rsidR="00D028C8" w:rsidRPr="00D028C8" w:rsidRDefault="00D028C8" w:rsidP="00D028C8">
      <w:pPr>
        <w:rPr>
          <w:sz w:val="24"/>
          <w:szCs w:val="24"/>
          <w:lang w:val="kk-KZ"/>
        </w:rPr>
        <w:sectPr w:rsidR="00D028C8" w:rsidRPr="00D028C8" w:rsidSect="00D028C8">
          <w:pgSz w:w="16838" w:h="11906" w:orient="landscape"/>
          <w:pgMar w:top="851" w:right="426" w:bottom="1134" w:left="284" w:header="709" w:footer="709" w:gutter="0"/>
          <w:cols w:space="708"/>
          <w:docGrid w:linePitch="360"/>
        </w:sectPr>
      </w:pPr>
    </w:p>
    <w:p w14:paraId="38B4EB6E" w14:textId="77777777" w:rsidR="00D028C8" w:rsidRPr="00D028C8" w:rsidRDefault="00D028C8" w:rsidP="00D028C8">
      <w:pPr>
        <w:autoSpaceDE w:val="0"/>
        <w:autoSpaceDN w:val="0"/>
        <w:adjustRightInd w:val="0"/>
        <w:jc w:val="both"/>
        <w:rPr>
          <w:b/>
          <w:bCs/>
          <w:i/>
          <w:iCs/>
          <w:color w:val="000000"/>
          <w:sz w:val="24"/>
          <w:szCs w:val="24"/>
          <w:lang w:val="kk-KZ"/>
        </w:rPr>
      </w:pPr>
      <w:r w:rsidRPr="00D028C8">
        <w:rPr>
          <w:b/>
          <w:bCs/>
          <w:i/>
          <w:iCs/>
          <w:color w:val="000000"/>
          <w:sz w:val="24"/>
          <w:szCs w:val="24"/>
          <w:lang w:val="kk-KZ"/>
        </w:rPr>
        <w:lastRenderedPageBreak/>
        <w:t>5-9-сыныптарда білім беру процесі келесі құжаттар негізінде жүзеге асырылады:</w:t>
      </w:r>
    </w:p>
    <w:p w14:paraId="0FB8AC1D" w14:textId="77777777" w:rsidR="00D028C8" w:rsidRPr="00D028C8" w:rsidRDefault="00D028C8" w:rsidP="00D028C8">
      <w:pPr>
        <w:autoSpaceDE w:val="0"/>
        <w:autoSpaceDN w:val="0"/>
        <w:adjustRightInd w:val="0"/>
        <w:jc w:val="both"/>
        <w:rPr>
          <w:b/>
          <w:bCs/>
          <w:i/>
          <w:iCs/>
          <w:color w:val="000000"/>
          <w:sz w:val="24"/>
          <w:szCs w:val="24"/>
          <w:lang w:val="kk-KZ"/>
        </w:rPr>
      </w:pPr>
      <w:r w:rsidRPr="00D028C8">
        <w:rPr>
          <w:b/>
          <w:bCs/>
          <w:i/>
          <w:iCs/>
          <w:color w:val="000000"/>
          <w:sz w:val="24"/>
          <w:szCs w:val="24"/>
          <w:lang w:val="kk-KZ"/>
        </w:rPr>
        <w:t xml:space="preserve"> </w:t>
      </w:r>
    </w:p>
    <w:p w14:paraId="3AAF7D26" w14:textId="77777777" w:rsidR="00D028C8" w:rsidRPr="00D028C8" w:rsidRDefault="00D028C8">
      <w:pPr>
        <w:numPr>
          <w:ilvl w:val="0"/>
          <w:numId w:val="32"/>
        </w:numPr>
        <w:autoSpaceDE w:val="0"/>
        <w:autoSpaceDN w:val="0"/>
        <w:adjustRightInd w:val="0"/>
        <w:spacing w:after="14" w:line="240" w:lineRule="auto"/>
        <w:ind w:left="0"/>
        <w:jc w:val="both"/>
        <w:rPr>
          <w:color w:val="000000"/>
          <w:sz w:val="24"/>
          <w:szCs w:val="24"/>
          <w:lang w:val="kk-KZ"/>
        </w:rPr>
      </w:pPr>
      <w:r w:rsidRPr="00D028C8">
        <w:rPr>
          <w:color w:val="000000"/>
          <w:sz w:val="24"/>
          <w:szCs w:val="24"/>
          <w:lang w:val="kk-KZ"/>
        </w:rPr>
        <w:t>Қазақстан Республикасы Білім және ғылым министрінің 2022 жылғы 3 тамыздағы № 348 бұйрығымен бекітілген Негізгі орта білім берудің мемлекеттік жалпыға міндетті стандарты;</w:t>
      </w:r>
    </w:p>
    <w:p w14:paraId="7960DF83" w14:textId="77777777" w:rsidR="00D028C8" w:rsidRPr="00D028C8" w:rsidRDefault="00D028C8">
      <w:pPr>
        <w:numPr>
          <w:ilvl w:val="0"/>
          <w:numId w:val="32"/>
        </w:numPr>
        <w:autoSpaceDE w:val="0"/>
        <w:autoSpaceDN w:val="0"/>
        <w:adjustRightInd w:val="0"/>
        <w:spacing w:after="14" w:line="240" w:lineRule="auto"/>
        <w:ind w:left="0"/>
        <w:jc w:val="both"/>
        <w:rPr>
          <w:color w:val="000000"/>
          <w:sz w:val="24"/>
          <w:szCs w:val="24"/>
          <w:lang w:val="kk-KZ"/>
        </w:rPr>
      </w:pPr>
      <w:r w:rsidRPr="00D028C8">
        <w:rPr>
          <w:color w:val="000000"/>
          <w:sz w:val="24"/>
          <w:szCs w:val="24"/>
          <w:lang w:val="kk-KZ"/>
        </w:rPr>
        <w:t>Қазақстан Республикасы Білім және ғылым министрінің 2012 жылғы 8 қарашадағы № 500 бұйрығымен бекітілген Негізгі орта және жалпы орта білім берудің үлгілік оқу жоспарлары (</w:t>
      </w:r>
      <w:r w:rsidRPr="00D028C8">
        <w:rPr>
          <w:b/>
          <w:bCs/>
          <w:color w:val="000000"/>
          <w:sz w:val="24"/>
          <w:szCs w:val="24"/>
          <w:lang w:val="kk-KZ"/>
        </w:rPr>
        <w:t>2022 жылғы 30 қыркүйектегі № 412</w:t>
      </w:r>
      <w:r w:rsidRPr="00D028C8">
        <w:rPr>
          <w:color w:val="000000"/>
          <w:sz w:val="24"/>
          <w:szCs w:val="24"/>
          <w:lang w:val="kk-KZ"/>
        </w:rPr>
        <w:t xml:space="preserve"> бұйрықпен 19-қосымшасы); </w:t>
      </w:r>
    </w:p>
    <w:p w14:paraId="146B9416" w14:textId="77777777" w:rsidR="00D028C8" w:rsidRPr="00D028C8" w:rsidRDefault="00D028C8">
      <w:pPr>
        <w:numPr>
          <w:ilvl w:val="0"/>
          <w:numId w:val="66"/>
        </w:numPr>
        <w:autoSpaceDE w:val="0"/>
        <w:autoSpaceDN w:val="0"/>
        <w:adjustRightInd w:val="0"/>
        <w:spacing w:after="16" w:line="240" w:lineRule="auto"/>
        <w:ind w:left="0"/>
        <w:jc w:val="both"/>
        <w:rPr>
          <w:color w:val="000000"/>
          <w:sz w:val="24"/>
          <w:szCs w:val="24"/>
          <w:lang w:val="kk-KZ"/>
        </w:rPr>
      </w:pPr>
      <w:r w:rsidRPr="00D028C8">
        <w:rPr>
          <w:color w:val="000000"/>
          <w:sz w:val="24"/>
          <w:szCs w:val="24"/>
          <w:lang w:val="kk-KZ"/>
        </w:rPr>
        <w:t xml:space="preserve">Қазақстан Республикасы Білім және ғылым министрінің 2013 жылғы 3 сәуірдегі № 115 бұйрығымен бекітілген Негізгі орта білім берудің жалпы білім беретін пәндерінің үлгілік оқу бағдарламалары; </w:t>
      </w:r>
    </w:p>
    <w:p w14:paraId="7E1CCE41" w14:textId="77777777" w:rsidR="00D028C8" w:rsidRPr="00D028C8" w:rsidRDefault="00D028C8">
      <w:pPr>
        <w:numPr>
          <w:ilvl w:val="0"/>
          <w:numId w:val="66"/>
        </w:numPr>
        <w:autoSpaceDE w:val="0"/>
        <w:autoSpaceDN w:val="0"/>
        <w:adjustRightInd w:val="0"/>
        <w:spacing w:after="0" w:line="240" w:lineRule="auto"/>
        <w:ind w:left="0"/>
        <w:jc w:val="both"/>
        <w:rPr>
          <w:color w:val="000000"/>
          <w:sz w:val="24"/>
          <w:szCs w:val="24"/>
          <w:lang w:val="kk-KZ"/>
        </w:rPr>
      </w:pPr>
      <w:r w:rsidRPr="00D028C8">
        <w:rPr>
          <w:color w:val="000000"/>
          <w:sz w:val="24"/>
          <w:szCs w:val="24"/>
          <w:lang w:val="kk-KZ"/>
        </w:rPr>
        <w:t xml:space="preserve"> «Оқулықтардың, оқу-әдістемелік кешендердің, құралдардың және басқа да қосымша әдебиеттердің, оның ішінде электрондық жеткізгіштегілерінің тізбесін бекіту туралы» Қазақстан Республикасы Білім және ғылым министрінің 2020 жылғы 22 мамырдағы № 216 бұйрығымен бекітілген оқу басылымдары; </w:t>
      </w:r>
    </w:p>
    <w:p w14:paraId="322191A5" w14:textId="77777777" w:rsidR="00D028C8" w:rsidRPr="00D028C8" w:rsidRDefault="00D028C8">
      <w:pPr>
        <w:numPr>
          <w:ilvl w:val="0"/>
          <w:numId w:val="66"/>
        </w:numPr>
        <w:autoSpaceDE w:val="0"/>
        <w:autoSpaceDN w:val="0"/>
        <w:adjustRightInd w:val="0"/>
        <w:spacing w:after="14" w:line="240" w:lineRule="auto"/>
        <w:ind w:left="0"/>
        <w:jc w:val="both"/>
        <w:rPr>
          <w:color w:val="000000"/>
          <w:sz w:val="24"/>
          <w:szCs w:val="24"/>
          <w:lang w:val="kk-KZ"/>
        </w:rPr>
      </w:pPr>
      <w:r w:rsidRPr="00D028C8">
        <w:rPr>
          <w:color w:val="000000"/>
          <w:sz w:val="24"/>
          <w:szCs w:val="24"/>
          <w:lang w:val="kk-KZ"/>
        </w:rPr>
        <w:t xml:space="preserve">Қазақстан Республикасы Білім және ғылым министрінің 2018 жылғы 12 қазандағы № 564 бұйрығымен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w:t>
      </w:r>
    </w:p>
    <w:p w14:paraId="4CDD2E7F" w14:textId="77777777" w:rsidR="00D028C8" w:rsidRPr="00D028C8" w:rsidRDefault="00D028C8">
      <w:pPr>
        <w:numPr>
          <w:ilvl w:val="0"/>
          <w:numId w:val="66"/>
        </w:numPr>
        <w:autoSpaceDE w:val="0"/>
        <w:autoSpaceDN w:val="0"/>
        <w:adjustRightInd w:val="0"/>
        <w:spacing w:after="14" w:line="240" w:lineRule="auto"/>
        <w:ind w:left="0"/>
        <w:jc w:val="both"/>
        <w:rPr>
          <w:color w:val="000000"/>
          <w:sz w:val="24"/>
          <w:szCs w:val="24"/>
          <w:lang w:val="kk-KZ"/>
        </w:rPr>
      </w:pPr>
      <w:r w:rsidRPr="00D028C8">
        <w:rPr>
          <w:color w:val="000000"/>
          <w:sz w:val="24"/>
          <w:szCs w:val="24"/>
          <w:lang w:val="kk-KZ"/>
        </w:rPr>
        <w:t xml:space="preserve">«ҚР Білім және ғылым министрінің кейбір бұйрықтарына өзгерістер мен толықтырулар енгізу туралы» ҚР Білім және ғылым министрінің 2019 жылғы 26 шілдедегі № 334 бұйрығы негізінде жүзеге асырылады; </w:t>
      </w:r>
    </w:p>
    <w:p w14:paraId="5C4DA9E2" w14:textId="77777777" w:rsidR="00D028C8" w:rsidRPr="00D028C8" w:rsidRDefault="00D028C8">
      <w:pPr>
        <w:numPr>
          <w:ilvl w:val="0"/>
          <w:numId w:val="66"/>
        </w:numPr>
        <w:autoSpaceDE w:val="0"/>
        <w:autoSpaceDN w:val="0"/>
        <w:adjustRightInd w:val="0"/>
        <w:spacing w:after="14" w:line="240" w:lineRule="auto"/>
        <w:ind w:left="0"/>
        <w:jc w:val="both"/>
        <w:rPr>
          <w:color w:val="000000"/>
          <w:sz w:val="24"/>
          <w:szCs w:val="24"/>
          <w:lang w:val="kk-KZ"/>
        </w:rPr>
      </w:pPr>
      <w:r w:rsidRPr="00D028C8">
        <w:rPr>
          <w:color w:val="000000"/>
          <w:sz w:val="24"/>
          <w:szCs w:val="24"/>
          <w:lang w:val="kk-KZ"/>
        </w:rPr>
        <w:t xml:space="preserve">Қазақстан Республикасы Білім және ғылым министрінің 2013 жылғы 3 сәуірдегі № 115 бұйрығымен бекітілген жалпы білім беретін пәндердің үлгілік оқу бағдарламалары (2015 жылғы 18 маусымдағы № 393 бұйрықпен соңғы өзгерістер мен толықтырулар енгізілген); </w:t>
      </w:r>
    </w:p>
    <w:p w14:paraId="2A7B2496" w14:textId="77777777" w:rsidR="00D028C8" w:rsidRPr="00D028C8" w:rsidRDefault="00D028C8">
      <w:pPr>
        <w:numPr>
          <w:ilvl w:val="0"/>
          <w:numId w:val="66"/>
        </w:numPr>
        <w:autoSpaceDE w:val="0"/>
        <w:autoSpaceDN w:val="0"/>
        <w:adjustRightInd w:val="0"/>
        <w:spacing w:after="14" w:line="240" w:lineRule="auto"/>
        <w:ind w:left="0"/>
        <w:jc w:val="both"/>
        <w:rPr>
          <w:color w:val="000000"/>
          <w:sz w:val="24"/>
          <w:szCs w:val="24"/>
          <w:lang w:val="kk-KZ"/>
        </w:rPr>
      </w:pPr>
      <w:r w:rsidRPr="00D028C8">
        <w:rPr>
          <w:color w:val="000000"/>
          <w:sz w:val="24"/>
          <w:szCs w:val="24"/>
          <w:lang w:val="kk-KZ"/>
        </w:rPr>
        <w:t xml:space="preserve">Тиісті үлгідегі білім беру ұйымдары қызметінің үлгілік қағидаларын бекіту туралы» ҚР БҒМ 2018 жылғы 30 қазандағы бекіткен №595 бұйрығы; </w:t>
      </w:r>
    </w:p>
    <w:p w14:paraId="51374E08" w14:textId="77777777" w:rsidR="00D028C8" w:rsidRPr="00D028C8" w:rsidRDefault="00D028C8">
      <w:pPr>
        <w:numPr>
          <w:ilvl w:val="0"/>
          <w:numId w:val="66"/>
        </w:numPr>
        <w:autoSpaceDE w:val="0"/>
        <w:autoSpaceDN w:val="0"/>
        <w:adjustRightInd w:val="0"/>
        <w:spacing w:after="0" w:line="240" w:lineRule="auto"/>
        <w:ind w:left="0"/>
        <w:jc w:val="both"/>
        <w:rPr>
          <w:color w:val="000000"/>
          <w:sz w:val="24"/>
          <w:szCs w:val="24"/>
          <w:lang w:val="kk-KZ"/>
        </w:rPr>
      </w:pPr>
      <w:r w:rsidRPr="00D028C8">
        <w:rPr>
          <w:color w:val="000000"/>
          <w:sz w:val="24"/>
          <w:szCs w:val="24"/>
          <w:lang w:val="kk-KZ"/>
        </w:rPr>
        <w:t xml:space="preserve">ҚР білім және ғылым Министрінің 27 қарашадағы Қазақстан Республикасының 2017 жылғы № 596 мектепке дейінгі тәрбие мен оқытуды, орта, техникалық және кәсіптік, орта білімнен кейінгі, жоғары және жоғары оқу орнынан кейінгі білім беруді жан басына нормативтік қаржыландыру қағидаларын бекіту туралы (соңғы өзгертулер және толықтырулармен 21.09.2018 жылғы № 477 бұйрығы); </w:t>
      </w:r>
    </w:p>
    <w:p w14:paraId="51B963F2" w14:textId="77777777" w:rsidR="00D028C8" w:rsidRPr="00D028C8" w:rsidRDefault="00D028C8">
      <w:pPr>
        <w:numPr>
          <w:ilvl w:val="0"/>
          <w:numId w:val="67"/>
        </w:numPr>
        <w:autoSpaceDE w:val="0"/>
        <w:autoSpaceDN w:val="0"/>
        <w:adjustRightInd w:val="0"/>
        <w:spacing w:after="16" w:line="240" w:lineRule="auto"/>
        <w:ind w:left="0"/>
        <w:jc w:val="both"/>
        <w:rPr>
          <w:color w:val="000000"/>
          <w:sz w:val="24"/>
          <w:szCs w:val="24"/>
          <w:lang w:val="kk-KZ"/>
        </w:rPr>
      </w:pPr>
      <w:r w:rsidRPr="00D028C8">
        <w:rPr>
          <w:color w:val="000000"/>
          <w:sz w:val="24"/>
          <w:szCs w:val="24"/>
          <w:lang w:val="kk-KZ"/>
        </w:rPr>
        <w:t xml:space="preserve"> «Білім алушылардың үлгеріміне ағымдық бақылау, аралық және қорытынды аттестаттау өткізудің үлгілік қағидаларын бекіту туралы» Қазақстан Республикасы Білім және ғылым министрінің 2008 жылғы 18 наурыздағы № 125 бұйрығы (2018 жылғы 25 қыркүйектегі № 494 бұйрықпен соңғы өзгерістер мен толықтырулар енгізілген); </w:t>
      </w:r>
    </w:p>
    <w:p w14:paraId="503C08FD" w14:textId="77777777" w:rsidR="00D028C8" w:rsidRPr="00D028C8" w:rsidRDefault="00D028C8">
      <w:pPr>
        <w:numPr>
          <w:ilvl w:val="0"/>
          <w:numId w:val="67"/>
        </w:numPr>
        <w:autoSpaceDE w:val="0"/>
        <w:autoSpaceDN w:val="0"/>
        <w:adjustRightInd w:val="0"/>
        <w:spacing w:after="0" w:line="240" w:lineRule="auto"/>
        <w:ind w:left="0"/>
        <w:jc w:val="both"/>
        <w:rPr>
          <w:color w:val="000000"/>
          <w:sz w:val="24"/>
          <w:szCs w:val="24"/>
          <w:lang w:val="kk-KZ"/>
        </w:rPr>
      </w:pPr>
      <w:r w:rsidRPr="00D028C8">
        <w:rPr>
          <w:color w:val="000000"/>
          <w:sz w:val="24"/>
          <w:szCs w:val="24"/>
          <w:lang w:val="kk-KZ"/>
        </w:rPr>
        <w:t xml:space="preserve"> «Білім беру объектілеріне қойылатын санитариялық-эпидемиялық талаптар» санитариялық қағидаларын бекіту туралы» Қазақстан Республикасы Денсаулық сақтау министрінің 2017 жылғы 16 тамыздағы № 611 бұйрығы; </w:t>
      </w:r>
    </w:p>
    <w:p w14:paraId="2A31B617" w14:textId="77777777" w:rsidR="00D028C8" w:rsidRPr="00D028C8" w:rsidRDefault="00D028C8">
      <w:pPr>
        <w:numPr>
          <w:ilvl w:val="0"/>
          <w:numId w:val="67"/>
        </w:numPr>
        <w:autoSpaceDE w:val="0"/>
        <w:autoSpaceDN w:val="0"/>
        <w:adjustRightInd w:val="0"/>
        <w:spacing w:after="0" w:line="240" w:lineRule="auto"/>
        <w:ind w:left="0"/>
        <w:jc w:val="both"/>
        <w:rPr>
          <w:color w:val="000000"/>
          <w:sz w:val="24"/>
          <w:szCs w:val="24"/>
          <w:lang w:val="kk-KZ"/>
        </w:rPr>
      </w:pPr>
      <w:r w:rsidRPr="00D028C8">
        <w:rPr>
          <w:color w:val="000000"/>
          <w:sz w:val="24"/>
          <w:szCs w:val="24"/>
          <w:lang w:val="kk-KZ"/>
        </w:rPr>
        <w:t xml:space="preserve">Қазақстан Республикасы Білім және ғылым министрінің 2020 жылғы 6 сәуірдегі </w:t>
      </w:r>
      <w:r w:rsidRPr="00D028C8">
        <w:rPr>
          <w:b/>
          <w:bCs/>
          <w:color w:val="000000"/>
          <w:sz w:val="24"/>
          <w:szCs w:val="24"/>
          <w:lang w:val="kk-KZ"/>
        </w:rPr>
        <w:t>«</w:t>
      </w:r>
      <w:r w:rsidRPr="00D028C8">
        <w:rPr>
          <w:color w:val="000000"/>
          <w:sz w:val="24"/>
          <w:szCs w:val="24"/>
          <w:lang w:val="kk-KZ"/>
        </w:rPr>
        <w:t xml:space="preserve">Орта, техникалық және кәсіптік, орта білімнен кейінгі білім беру ұйымдары педагогтерінің жүргізуі үшін міндетті құжаттардың тізбесін және олардың нысандарын бекіту туралы» № 130 бұйрығы; </w:t>
      </w:r>
    </w:p>
    <w:p w14:paraId="50236493" w14:textId="77777777" w:rsidR="00D028C8" w:rsidRPr="00D028C8" w:rsidRDefault="00D028C8">
      <w:pPr>
        <w:numPr>
          <w:ilvl w:val="0"/>
          <w:numId w:val="67"/>
        </w:numPr>
        <w:autoSpaceDE w:val="0"/>
        <w:autoSpaceDN w:val="0"/>
        <w:adjustRightInd w:val="0"/>
        <w:spacing w:after="0" w:line="240" w:lineRule="auto"/>
        <w:ind w:left="0"/>
        <w:jc w:val="both"/>
        <w:rPr>
          <w:color w:val="000000"/>
          <w:sz w:val="24"/>
          <w:szCs w:val="24"/>
          <w:lang w:val="kk-KZ"/>
        </w:rPr>
      </w:pPr>
      <w:r w:rsidRPr="00D028C8">
        <w:rPr>
          <w:color w:val="000000"/>
          <w:sz w:val="24"/>
          <w:szCs w:val="24"/>
          <w:lang w:val="kk-KZ"/>
        </w:rPr>
        <w:t xml:space="preserve">Қазақстан Республикасы Білім және ғылым министрінің 2020 жылғы 27 шілдедегі </w:t>
      </w:r>
      <w:r w:rsidRPr="00D028C8">
        <w:rPr>
          <w:b/>
          <w:bCs/>
          <w:color w:val="000000"/>
          <w:sz w:val="24"/>
          <w:szCs w:val="24"/>
          <w:lang w:val="kk-KZ"/>
        </w:rPr>
        <w:t>«</w:t>
      </w:r>
      <w:r w:rsidRPr="00D028C8">
        <w:rPr>
          <w:color w:val="000000"/>
          <w:sz w:val="24"/>
          <w:szCs w:val="24"/>
          <w:lang w:val="kk-KZ"/>
        </w:rPr>
        <w:t xml:space="preserve">Орта білім беру ұйымдарында 2021 - 2022 оқу жылының басталуын, ұзақтығын және каникул кезеңдерін айқындау туралы» № 368 бұйрығы; </w:t>
      </w:r>
    </w:p>
    <w:p w14:paraId="78D63B88" w14:textId="77777777" w:rsidR="00D028C8" w:rsidRPr="00D028C8" w:rsidRDefault="00D028C8">
      <w:pPr>
        <w:numPr>
          <w:ilvl w:val="0"/>
          <w:numId w:val="67"/>
        </w:numPr>
        <w:autoSpaceDE w:val="0"/>
        <w:autoSpaceDN w:val="0"/>
        <w:adjustRightInd w:val="0"/>
        <w:spacing w:after="0" w:line="240" w:lineRule="auto"/>
        <w:ind w:left="0"/>
        <w:jc w:val="both"/>
        <w:rPr>
          <w:color w:val="000000"/>
          <w:sz w:val="24"/>
          <w:szCs w:val="24"/>
          <w:lang w:val="kk-KZ"/>
        </w:rPr>
      </w:pPr>
      <w:r w:rsidRPr="00D028C8">
        <w:rPr>
          <w:color w:val="000000"/>
          <w:sz w:val="24"/>
          <w:szCs w:val="24"/>
          <w:lang w:val="kk-KZ"/>
        </w:rPr>
        <w:t xml:space="preserve">Қазақстан Республикасы Білім және ғылым министрінің 2020 жылғы 13 тамыздағы </w:t>
      </w:r>
      <w:r w:rsidRPr="00D028C8">
        <w:rPr>
          <w:b/>
          <w:bCs/>
          <w:color w:val="000000"/>
          <w:sz w:val="24"/>
          <w:szCs w:val="24"/>
          <w:lang w:val="kk-KZ"/>
        </w:rPr>
        <w:t>«</w:t>
      </w:r>
      <w:r w:rsidRPr="00D028C8">
        <w:rPr>
          <w:color w:val="000000"/>
          <w:sz w:val="24"/>
          <w:szCs w:val="24"/>
          <w:lang w:val="kk-KZ"/>
        </w:rPr>
        <w:t xml:space="preserve">Короновирустық инфекцияның таралуына байланысты шектеу шаралары кезеңінде білім беру ұйымдарында оқу процесін іске асыру жөніндегі әдістемелік ұсынымдарды бекіту туралы» № 345 бұйрығы; </w:t>
      </w:r>
    </w:p>
    <w:p w14:paraId="4DB6D255" w14:textId="77777777" w:rsidR="00D028C8" w:rsidRPr="00D028C8" w:rsidRDefault="00D028C8">
      <w:pPr>
        <w:numPr>
          <w:ilvl w:val="0"/>
          <w:numId w:val="67"/>
        </w:numPr>
        <w:autoSpaceDE w:val="0"/>
        <w:autoSpaceDN w:val="0"/>
        <w:adjustRightInd w:val="0"/>
        <w:spacing w:after="0" w:line="240" w:lineRule="auto"/>
        <w:ind w:left="0"/>
        <w:jc w:val="both"/>
        <w:rPr>
          <w:color w:val="000000"/>
          <w:sz w:val="24"/>
          <w:szCs w:val="24"/>
          <w:lang w:val="kk-KZ"/>
        </w:rPr>
      </w:pPr>
      <w:r w:rsidRPr="00D028C8">
        <w:rPr>
          <w:color w:val="000000"/>
          <w:sz w:val="24"/>
          <w:szCs w:val="24"/>
          <w:lang w:val="kk-KZ"/>
        </w:rPr>
        <w:t xml:space="preserve">Қазақстан Республикасы Білім және ғылым министрінің 2020 жылғы 28 тамыздағы «Қашықтықтан білім беру технологиялар бойынша оқу процесін ұйымдастыру қағидаларын бекіту туралы» Қазақстан Республикасы Білім және ғылым министрінің 2015 жылғы 20 наурыздағы № 137 бұйрығына </w:t>
      </w:r>
      <w:r w:rsidRPr="00D028C8">
        <w:rPr>
          <w:color w:val="000000"/>
          <w:sz w:val="24"/>
          <w:szCs w:val="24"/>
          <w:lang w:val="kk-KZ"/>
        </w:rPr>
        <w:lastRenderedPageBreak/>
        <w:t xml:space="preserve">өзгеріс енгізу туралы» № 374 бұйрығы сәйкес </w:t>
      </w:r>
      <w:r w:rsidRPr="00D028C8">
        <w:rPr>
          <w:sz w:val="24"/>
          <w:szCs w:val="24"/>
          <w:lang w:val="kk-KZ"/>
        </w:rPr>
        <w:t>оқу жұмыс жоспары</w:t>
      </w:r>
      <w:r w:rsidRPr="00D028C8">
        <w:rPr>
          <w:color w:val="000000"/>
          <w:sz w:val="24"/>
          <w:szCs w:val="24"/>
          <w:lang w:val="kk-KZ"/>
        </w:rPr>
        <w:t xml:space="preserve"> құрастырылған. 26 тамыз 2022 жылғы педагогикалық кеңесте қаралды және бекітілді. Хаттама №1.</w:t>
      </w:r>
    </w:p>
    <w:p w14:paraId="79AFDF84" w14:textId="77777777" w:rsidR="00D028C8" w:rsidRPr="00D028C8" w:rsidRDefault="00D028C8" w:rsidP="00D028C8">
      <w:pPr>
        <w:autoSpaceDE w:val="0"/>
        <w:autoSpaceDN w:val="0"/>
        <w:adjustRightInd w:val="0"/>
        <w:spacing w:after="14"/>
        <w:jc w:val="both"/>
        <w:rPr>
          <w:b/>
          <w:color w:val="000000"/>
          <w:sz w:val="24"/>
          <w:szCs w:val="24"/>
          <w:lang w:val="kk-KZ"/>
        </w:rPr>
      </w:pPr>
      <w:r w:rsidRPr="00D028C8">
        <w:rPr>
          <w:b/>
          <w:color w:val="000000"/>
          <w:sz w:val="24"/>
          <w:szCs w:val="24"/>
          <w:lang w:val="kk-KZ"/>
        </w:rPr>
        <w:t>5-9 сыныптар үшін:</w:t>
      </w:r>
    </w:p>
    <w:p w14:paraId="6B1EC695"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Жұмыс оқу жоспарлары Қазақстан Республикасы Білім және ғылым министрінің 2022 жылғы 3 тамыздағы № 348 бұйрығымен бекітілген Негізгі орта білім берудің мемлекеттік жалпыға міндетті стандарты;</w:t>
      </w:r>
    </w:p>
    <w:p w14:paraId="16B5373F"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 xml:space="preserve">Қазақстан Республикасы Білім және ғылым министрінің 2012 жылғы 8 қарашадағы № 500 бұйрығымен (6 қосымша) (ҚР Оқу-ағарту министрінің 2022 жылғы </w:t>
      </w:r>
      <w:r w:rsidRPr="00D028C8">
        <w:rPr>
          <w:b/>
          <w:bCs/>
          <w:color w:val="000000"/>
          <w:sz w:val="24"/>
          <w:szCs w:val="24"/>
          <w:lang w:val="kk-KZ"/>
        </w:rPr>
        <w:t>30 қыркүйектегі №412</w:t>
      </w:r>
      <w:r w:rsidRPr="00D028C8">
        <w:rPr>
          <w:color w:val="000000"/>
          <w:sz w:val="24"/>
          <w:szCs w:val="24"/>
          <w:lang w:val="kk-KZ"/>
        </w:rPr>
        <w:t xml:space="preserve"> бұйрығымен (19 қосымша) енгізілген өзгерістер мен толықтырулар) бекітілген, оқыту қазақ тілінде жүргізілетін сыныптарға арналған негізгі білім берудің үлгілік оқу жоспарлары;</w:t>
      </w:r>
    </w:p>
    <w:p w14:paraId="41151BC4"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 xml:space="preserve">Қазақстан Республикасы Білім және ғылым министрінің 2013 жылғы 17 қыркүйектегі «Жалпы беру ұйымдарының (бастауыш, негізгі орта және жалпы орта білім беру) түрлері бойынша қызметінің үлгілік қағидаларын бекіту туралы» №375 бұйрығы негізінде әзірленді. </w:t>
      </w:r>
    </w:p>
    <w:p w14:paraId="61D70AAA"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 xml:space="preserve">5-9 сыныптар үшін оқу жұмыс жоспарларының вариативті бөлігінің барлық сағаттары мектептің оқу процесін ұйымдастырудың ерекшеліктері мен негізгі орта білім берудің міндеттерін ескере отырып бөлінді. </w:t>
      </w:r>
    </w:p>
    <w:p w14:paraId="11C0FB25"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 xml:space="preserve">Оқу үдерісінің қызметтік мазмұнын орындауды жүзеге асыру мақсатында инвариантты (базалық) компонент толық сақталды. </w:t>
      </w:r>
    </w:p>
    <w:p w14:paraId="336F76AF"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1.Вариативті компонент бөлімінен жаһандық құзыреттілік курсына 5 – 8 сыныптарға 0,5 сағаттан, 9-сыныптарға 1 сағаттан бөлініп берілді. Элективті және басқада таңдау бойынша курстар қарастырылмаған.</w:t>
      </w:r>
    </w:p>
    <w:p w14:paraId="5628F2E9"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 xml:space="preserve">Негізгі орта буынның гимназия сыныптарының 2022-2023 оқу жылындағы жұмыстық оқу жоспары жалпы орта білім беру мектебінің ерекшелігі негізінде, №1 педагогикалық кеңестің 26 тамыз 2022 жылғы хаттамасында мектептің жұмыстық оқу жоспары талқыланып бекітілуіне сәйкес, Қазақстан Республикасы Оқу-ағарту министрінің 2022 жылғы 3 тамыздағы № 348 бұйрығымен бекітілген Негізгі орта білім берудің мемлекеттік жалпыға міндетті стандарты; Қазақстан Республикасы Білім және ғылым министрінің үлгілік оқу жоспарлары № 500 бұйрығымен (қосымша 19) бекітілген үлгілік оқу жоспарлары (2022 жылғы 30 қыркүйектегі </w:t>
      </w:r>
      <w:r w:rsidRPr="00D028C8">
        <w:rPr>
          <w:b/>
          <w:bCs/>
          <w:color w:val="000000"/>
          <w:sz w:val="24"/>
          <w:szCs w:val="24"/>
          <w:lang w:val="kk-KZ"/>
        </w:rPr>
        <w:t>№ 412 бұйрықпен</w:t>
      </w:r>
      <w:r w:rsidRPr="00D028C8">
        <w:rPr>
          <w:color w:val="000000"/>
          <w:sz w:val="24"/>
          <w:szCs w:val="24"/>
          <w:lang w:val="kk-KZ"/>
        </w:rPr>
        <w:t xml:space="preserve"> (қосымша 19) өзгерістер мен толықтырулар енгізілген бұйрықтарға сәйкес қазақ тілінде оқытылатын орта буындардың гимназия сыныптарының жұмыстық оқу жоспары әзірленді. </w:t>
      </w:r>
    </w:p>
    <w:p w14:paraId="7BFBBE97"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Оқу үдерісінің қызметтік мазмұнын толық орындауды жүзеге асыру мақсатында жоспарлардың құрамы және базалық мазмұнның құрылымы (инвариантты компонент) сақталды.</w:t>
      </w:r>
    </w:p>
    <w:p w14:paraId="03CBA0EB"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Оқушылардың қызығушылықтарын жақ-жақты ескере отырып, цифрлық құзыреттіліктерін дамыта отырып гимназиялық компонент бөлігін ұйымдастыру келесідей жүзеге асырылады.</w:t>
      </w:r>
    </w:p>
    <w:p w14:paraId="35E906CD"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Вариативті компонент есебінен:</w:t>
      </w:r>
    </w:p>
    <w:p w14:paraId="47B6BF7D"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Таңдау пәндерінен - 3 сағат  7 А сыныбында келесідей бөлінді:</w:t>
      </w:r>
    </w:p>
    <w:p w14:paraId="48DCF028"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lastRenderedPageBreak/>
        <w:t>Биология – 1 сағат;</w:t>
      </w:r>
    </w:p>
    <w:p w14:paraId="5EF60EE3"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Физика – 2 сағат.</w:t>
      </w:r>
    </w:p>
    <w:p w14:paraId="20A60AEF"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Вариативті компонент есебінен 5-8 сыныптарға жаһандық құзыреттілікке 0,5 сағаттан берілді.</w:t>
      </w:r>
    </w:p>
    <w:p w14:paraId="1CFE3EF4"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Таңдау пәндерінен - 3 сағат  8 А сыныбында келесідей бөлінді:</w:t>
      </w:r>
    </w:p>
    <w:p w14:paraId="60C1DF18"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Қазақ тілі – 2 сағат;</w:t>
      </w:r>
    </w:p>
    <w:p w14:paraId="08988E5D"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Геометрия – 1 сағат.</w:t>
      </w:r>
    </w:p>
    <w:p w14:paraId="5F9A35D0"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 xml:space="preserve">Гимназиялық компонент есебінен 5 А сыныбында 1 сағаттан: </w:t>
      </w:r>
    </w:p>
    <w:p w14:paraId="3A0F56F6"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«Жас зерттеуші», «Көркем әдебиетті тану», «Экологиялық этика», «Тіл грамматикасы», «Киелі-қасиетті жерлер географиясы» курстарына берілді. 6 А, Ә  сыныптарында 1 сағаттан: «Жас зерттеуші», «Көркем әдебиетті тану», «Экологиялық этика», «СӨС», «Робот техникасы», «Киелі-қасиетті жерлер географиясы» курстарына берілді.</w:t>
      </w:r>
    </w:p>
    <w:p w14:paraId="7987F281"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Дене шынықтыру:спорт ойындары 5-8 сыныптарда аптасына 1 сағаттан.</w:t>
      </w:r>
    </w:p>
    <w:p w14:paraId="6F6F4894"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7А, 8А сыныптарына: «Жас зерттеуші», «Киелі-қасиетті жерлер географиясы», «Робот техникасы», «Экологиялық этика» оқушылардың тіл құзыреттіліктерін, ой-өрістерін дамыту мақсатында үлестірілді;</w:t>
      </w:r>
    </w:p>
    <w:p w14:paraId="1B405093"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Өмір қауіпсіздігінің негіздері (негіздеме: ҚРБ және Ғ, денсаулық, мәдениет, қорғау министрлерінің бірлескен 1998 жылғы 14 қыркүйектегі «ҚР оқу мекемелерінде АӘД пен ӨҚН-ны оқытуды жетілдіру туралы» курсын</w:t>
      </w:r>
    </w:p>
    <w:p w14:paraId="0D5FE628" w14:textId="77777777" w:rsidR="00D028C8" w:rsidRPr="00D028C8" w:rsidRDefault="00D028C8" w:rsidP="00D028C8">
      <w:pPr>
        <w:autoSpaceDE w:val="0"/>
        <w:autoSpaceDN w:val="0"/>
        <w:adjustRightInd w:val="0"/>
        <w:ind w:firstLine="708"/>
        <w:jc w:val="both"/>
        <w:rPr>
          <w:b/>
          <w:color w:val="000000"/>
          <w:sz w:val="24"/>
          <w:szCs w:val="24"/>
          <w:lang w:val="kk-KZ"/>
        </w:rPr>
      </w:pPr>
      <w:r w:rsidRPr="00D028C8">
        <w:rPr>
          <w:b/>
          <w:color w:val="000000"/>
          <w:sz w:val="24"/>
          <w:szCs w:val="24"/>
          <w:lang w:val="kk-KZ"/>
        </w:rPr>
        <w:t>10-11 сыныптар үшін:</w:t>
      </w:r>
    </w:p>
    <w:p w14:paraId="330D3C56"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 xml:space="preserve">Жоғарғы буынның 2022-2023 оқу жылындағы оқу жұмыс жоспары жалпы орта білім беру мектебінің ерекшелігі негізінде, №1 педагогикалық кеңестің 26 тамыз 2022 жылғы хаттамасында мектептің оқу жұмыс жоспары талқыланып бекітілуіне сәйкес, Қазақстан Республикасы Білім және ғылым министрінің 2022 жылғы 3 тамыздағы № 348 бұйрығымен бекітілген Негізгі орта білім берудің мемлекеттік жалпыға міндетті стандарты; Қазақстан Республикасы Білім және ғылым министрінің 2012 жылғы 8 қарашадағы № 500 бұйрығымен (қосымша 100) бекітілген Негізгі орта және жалпы орта білім берудің үлгілік оқу жоспарлары (2022 жылғы </w:t>
      </w:r>
      <w:r w:rsidRPr="00D028C8">
        <w:rPr>
          <w:b/>
          <w:bCs/>
          <w:color w:val="000000"/>
          <w:sz w:val="24"/>
          <w:szCs w:val="24"/>
          <w:lang w:val="kk-KZ"/>
        </w:rPr>
        <w:t>30 қыркүйектегі № 412</w:t>
      </w:r>
      <w:r w:rsidRPr="00D028C8">
        <w:rPr>
          <w:color w:val="000000"/>
          <w:sz w:val="24"/>
          <w:szCs w:val="24"/>
          <w:lang w:val="kk-KZ"/>
        </w:rPr>
        <w:t xml:space="preserve"> бұйрықпен (қосымша 86) өзгерістер мен толықтырулар енгізілген бұйрықтарға сәйкес қазақ тілінде оқытылатын 10 - 11 сыныптардың оқу жұмыс жоспары әзірленіп, жаратылыстану-математикалық бағытында қарастырылды.</w:t>
      </w:r>
    </w:p>
    <w:p w14:paraId="1DD084BD"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 xml:space="preserve">Инварианттық оқу жүктемесі толық сақталып, 32 сағатты құрайды. </w:t>
      </w:r>
    </w:p>
    <w:p w14:paraId="638103CD"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lastRenderedPageBreak/>
        <w:t>Вариативті компонент бөлімінен жаһандық құзыреттілік курсына 1 сағаттан 10А, 10Ә, 11А, 11Ә сыныптарына берілді. 11А, 11Ә сыныптарының вариатив бөлігінің 2 сағатын (ОӨК)-не беруге шешім қабылданды.</w:t>
      </w:r>
    </w:p>
    <w:p w14:paraId="677BB1B4"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Элективті курстар келесідей қарастырылып бөлінді.</w:t>
      </w:r>
    </w:p>
    <w:p w14:paraId="0F5D2541"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w:t>
      </w:r>
      <w:r w:rsidRPr="00D028C8">
        <w:rPr>
          <w:color w:val="000000"/>
          <w:sz w:val="24"/>
          <w:szCs w:val="24"/>
          <w:lang w:val="kk-KZ"/>
        </w:rPr>
        <w:tab/>
        <w:t>«Адам анатомиясы» – 2 сағат 10А, 10Ә сыныптарында;</w:t>
      </w:r>
    </w:p>
    <w:p w14:paraId="036AE072"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w:t>
      </w:r>
      <w:r w:rsidRPr="00D028C8">
        <w:rPr>
          <w:color w:val="000000"/>
          <w:sz w:val="24"/>
          <w:szCs w:val="24"/>
          <w:lang w:val="kk-KZ"/>
        </w:rPr>
        <w:tab/>
        <w:t xml:space="preserve">«Математикалық сауаттылық» – 1 сағат 11А сыныбына; </w:t>
      </w:r>
    </w:p>
    <w:p w14:paraId="363120E0" w14:textId="7777777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w:t>
      </w:r>
      <w:r w:rsidRPr="00D028C8">
        <w:rPr>
          <w:color w:val="000000"/>
          <w:sz w:val="24"/>
          <w:szCs w:val="24"/>
          <w:lang w:val="kk-KZ"/>
        </w:rPr>
        <w:tab/>
        <w:t>«Физикадан күрделі есептерді шығару» – 2 сағат 10Ә, 11Ә сыныптарында;</w:t>
      </w:r>
    </w:p>
    <w:p w14:paraId="0C4BB998" w14:textId="5A46F107" w:rsidR="00D028C8" w:rsidRPr="00D028C8" w:rsidRDefault="00D028C8" w:rsidP="00D028C8">
      <w:pPr>
        <w:autoSpaceDE w:val="0"/>
        <w:autoSpaceDN w:val="0"/>
        <w:adjustRightInd w:val="0"/>
        <w:ind w:firstLine="708"/>
        <w:jc w:val="both"/>
        <w:rPr>
          <w:color w:val="000000"/>
          <w:sz w:val="24"/>
          <w:szCs w:val="24"/>
          <w:lang w:val="kk-KZ"/>
        </w:rPr>
      </w:pPr>
      <w:r w:rsidRPr="00D028C8">
        <w:rPr>
          <w:color w:val="000000"/>
          <w:sz w:val="24"/>
          <w:szCs w:val="24"/>
          <w:lang w:val="kk-KZ"/>
        </w:rPr>
        <w:t>-</w:t>
      </w:r>
      <w:r w:rsidRPr="00D028C8">
        <w:rPr>
          <w:color w:val="000000"/>
          <w:sz w:val="24"/>
          <w:szCs w:val="24"/>
          <w:lang w:val="kk-KZ"/>
        </w:rPr>
        <w:tab/>
        <w:t xml:space="preserve">«Тарихи тұлғалар» – 1 сағат 10А сыныбына; </w:t>
      </w:r>
    </w:p>
    <w:p w14:paraId="501BA25B" w14:textId="77777777" w:rsidR="00D028C8" w:rsidRPr="00D028C8" w:rsidRDefault="00D028C8" w:rsidP="00D028C8">
      <w:pPr>
        <w:autoSpaceDE w:val="0"/>
        <w:autoSpaceDN w:val="0"/>
        <w:adjustRightInd w:val="0"/>
        <w:spacing w:after="0"/>
        <w:ind w:firstLine="708"/>
        <w:jc w:val="both"/>
        <w:rPr>
          <w:color w:val="000000"/>
          <w:sz w:val="24"/>
          <w:szCs w:val="24"/>
          <w:lang w:val="kk-KZ"/>
        </w:rPr>
      </w:pPr>
      <w:r w:rsidRPr="00D028C8">
        <w:rPr>
          <w:color w:val="000000"/>
          <w:sz w:val="24"/>
          <w:szCs w:val="24"/>
          <w:lang w:val="kk-KZ"/>
        </w:rPr>
        <w:t xml:space="preserve">Өмір қауіпсіздігінің негіздері (негіздеме: ҚР Б және Ғ, денсаулық, мәдениет, қорғау министрлерінің бірлескен 1998 жылғы 14 қыркүйектегі «ҚР оқу мекемелерінде АӘД пен ӨҚН-ны оқытуды жетілдіру туралы» курсын жүргізу бойынша  № 460, 166, 198 бұйрықтары және әдістемелік-нұсқау хат 2021) АӘТД пәнімен 10-11 сыныптарда, 2-4 сыныптарда дүниетану пәнімен, 5-9 сыныптарда дене шынықтыру пәнімен кіріктіру арқылы оқытылады.                                           </w:t>
      </w:r>
    </w:p>
    <w:p w14:paraId="7A8EE1EF" w14:textId="77777777" w:rsidR="00375E67" w:rsidRPr="00D028C8" w:rsidRDefault="00375E67" w:rsidP="00D028C8">
      <w:pPr>
        <w:autoSpaceDE w:val="0"/>
        <w:autoSpaceDN w:val="0"/>
        <w:adjustRightInd w:val="0"/>
        <w:spacing w:after="0"/>
        <w:ind w:firstLine="708"/>
        <w:jc w:val="both"/>
        <w:rPr>
          <w:sz w:val="24"/>
          <w:szCs w:val="24"/>
          <w:lang w:val="kk-KZ"/>
        </w:rPr>
      </w:pPr>
      <w:r w:rsidRPr="00D028C8">
        <w:rPr>
          <w:sz w:val="24"/>
          <w:szCs w:val="24"/>
          <w:lang w:val="kk-KZ"/>
        </w:rPr>
        <w:t xml:space="preserve">Вариативті оқу жүктемесі жеке тұлғаның танымдық, іскерлік талаптарын ұштау мақсатында гимназия статусына сай қосымша оқу курстарын енгізумен бейіндік пәндерді кеңейте оқытуға бағытталған. Жекелей пәндер тереңдете оқылатын сыныптарда оқушылардың жеке қабілеттерін ашуға мүмкіндік беретін дамыта оқыту арқылы және олардың логикалық ойлау дағдыларын қалыптастыру мақсатында типтік оқу жоспарының вариативтік компоненті бөлігінен қосымша  сағаттар берілген.                                                    </w:t>
      </w:r>
    </w:p>
    <w:p w14:paraId="567E79CB" w14:textId="2BEAB9A9" w:rsidR="00375E67" w:rsidRPr="00D028C8" w:rsidRDefault="00375E67" w:rsidP="00D028C8">
      <w:pPr>
        <w:spacing w:after="0" w:line="240" w:lineRule="auto"/>
        <w:ind w:firstLine="708"/>
        <w:jc w:val="both"/>
        <w:rPr>
          <w:sz w:val="24"/>
          <w:szCs w:val="24"/>
          <w:lang w:val="kk-KZ" w:eastAsia="ru-RU"/>
        </w:rPr>
      </w:pPr>
      <w:r w:rsidRPr="00D028C8">
        <w:rPr>
          <w:sz w:val="24"/>
          <w:szCs w:val="24"/>
          <w:lang w:val="kk-KZ" w:eastAsia="ru-RU"/>
        </w:rPr>
        <w:t>Оқу үдерісінің қызметтік мазмұнын толық орындауды жүзеге асыру мақсатында жоспарлардың құрамы және инвариантты (базалық) компоненті сақталды. Оқушылардың қызығушылықтары, ынталары, балалардың  және ата-аналардың талап етулері есебінен вариативтік компоненттері аясында білімділік әрекетін ұйымдастыру жүзеге асырылды.</w:t>
      </w:r>
    </w:p>
    <w:p w14:paraId="4D135735" w14:textId="77777777" w:rsidR="00375E67" w:rsidRPr="00D028C8" w:rsidRDefault="00375E67" w:rsidP="00D028C8">
      <w:pPr>
        <w:tabs>
          <w:tab w:val="left" w:pos="0"/>
        </w:tabs>
        <w:spacing w:after="0" w:line="240" w:lineRule="auto"/>
        <w:jc w:val="both"/>
        <w:rPr>
          <w:b/>
          <w:color w:val="000000"/>
          <w:sz w:val="24"/>
          <w:szCs w:val="24"/>
          <w:lang w:val="kk-KZ"/>
        </w:rPr>
      </w:pPr>
      <w:r w:rsidRPr="00D028C8">
        <w:rPr>
          <w:b/>
          <w:color w:val="000000"/>
          <w:sz w:val="24"/>
          <w:szCs w:val="24"/>
          <w:lang w:val="kk-KZ"/>
        </w:rPr>
        <w:t xml:space="preserve">Оң үрдістер: </w:t>
      </w:r>
    </w:p>
    <w:p w14:paraId="7A056CC2" w14:textId="077A9456" w:rsidR="00375E67" w:rsidRPr="00D028C8" w:rsidRDefault="00375E67" w:rsidP="00375E67">
      <w:pPr>
        <w:tabs>
          <w:tab w:val="left" w:pos="0"/>
        </w:tabs>
        <w:spacing w:after="0" w:line="240" w:lineRule="auto"/>
        <w:jc w:val="both"/>
        <w:rPr>
          <w:color w:val="000000"/>
          <w:sz w:val="24"/>
          <w:szCs w:val="24"/>
          <w:lang w:val="kk-KZ"/>
        </w:rPr>
      </w:pPr>
      <w:r w:rsidRPr="00D028C8">
        <w:rPr>
          <w:color w:val="000000"/>
          <w:sz w:val="24"/>
          <w:szCs w:val="24"/>
          <w:lang w:val="kk-KZ"/>
        </w:rPr>
        <w:t xml:space="preserve">* жалпы мектеп бойынша </w:t>
      </w:r>
      <w:r w:rsidR="00212AD9" w:rsidRPr="00D028C8">
        <w:rPr>
          <w:color w:val="000000"/>
          <w:sz w:val="24"/>
          <w:szCs w:val="24"/>
          <w:lang w:val="kk-KZ"/>
        </w:rPr>
        <w:t xml:space="preserve">оқу сапасының пайызы </w:t>
      </w:r>
      <w:r w:rsidRPr="00D028C8">
        <w:rPr>
          <w:color w:val="000000"/>
          <w:sz w:val="24"/>
          <w:szCs w:val="24"/>
          <w:lang w:val="kk-KZ"/>
        </w:rPr>
        <w:t xml:space="preserve">тұрақты; </w:t>
      </w:r>
    </w:p>
    <w:p w14:paraId="3D2A4CE2" w14:textId="38EBC960" w:rsidR="00375E67" w:rsidRPr="00D028C8" w:rsidRDefault="00375E67" w:rsidP="00375E67">
      <w:pPr>
        <w:tabs>
          <w:tab w:val="left" w:pos="0"/>
        </w:tabs>
        <w:spacing w:after="0" w:line="240" w:lineRule="auto"/>
        <w:jc w:val="both"/>
        <w:rPr>
          <w:color w:val="000000"/>
          <w:sz w:val="24"/>
          <w:szCs w:val="24"/>
          <w:lang w:val="kk-KZ"/>
        </w:rPr>
      </w:pPr>
      <w:r w:rsidRPr="00D028C8">
        <w:rPr>
          <w:color w:val="000000"/>
          <w:sz w:val="24"/>
          <w:szCs w:val="24"/>
          <w:lang w:val="kk-KZ"/>
        </w:rPr>
        <w:t>* үздік оқушылар санын көбейту</w:t>
      </w:r>
      <w:r w:rsidR="00212AD9" w:rsidRPr="00D028C8">
        <w:rPr>
          <w:color w:val="000000"/>
          <w:sz w:val="24"/>
          <w:szCs w:val="24"/>
          <w:lang w:val="kk-KZ"/>
        </w:rPr>
        <w:t xml:space="preserve"> жұмыстарын қолға алу және жүйелеу</w:t>
      </w:r>
      <w:r w:rsidRPr="00D028C8">
        <w:rPr>
          <w:color w:val="000000"/>
          <w:sz w:val="24"/>
          <w:szCs w:val="24"/>
          <w:lang w:val="kk-KZ"/>
        </w:rPr>
        <w:t xml:space="preserve">; </w:t>
      </w:r>
    </w:p>
    <w:p w14:paraId="1AD43E10" w14:textId="64AB2708" w:rsidR="00375E67" w:rsidRPr="00D028C8" w:rsidRDefault="00375E67" w:rsidP="00375E67">
      <w:pPr>
        <w:tabs>
          <w:tab w:val="left" w:pos="0"/>
        </w:tabs>
        <w:spacing w:after="0" w:line="240" w:lineRule="auto"/>
        <w:jc w:val="both"/>
        <w:rPr>
          <w:color w:val="000000"/>
          <w:sz w:val="24"/>
          <w:szCs w:val="24"/>
          <w:lang w:val="kk-KZ"/>
        </w:rPr>
      </w:pPr>
      <w:r w:rsidRPr="00D028C8">
        <w:rPr>
          <w:color w:val="000000"/>
          <w:sz w:val="24"/>
          <w:szCs w:val="24"/>
          <w:lang w:val="kk-KZ"/>
        </w:rPr>
        <w:t>* көптеген пәндер бойынша білім сапасын арттыру</w:t>
      </w:r>
      <w:r w:rsidR="00DE5DE3" w:rsidRPr="00D028C8">
        <w:rPr>
          <w:color w:val="000000"/>
          <w:sz w:val="24"/>
          <w:szCs w:val="24"/>
          <w:lang w:val="kk-KZ"/>
        </w:rPr>
        <w:t xml:space="preserve"> жұмыстарын тиімді жүргізу</w:t>
      </w:r>
      <w:r w:rsidRPr="00D028C8">
        <w:rPr>
          <w:color w:val="000000"/>
          <w:sz w:val="24"/>
          <w:szCs w:val="24"/>
          <w:lang w:val="kk-KZ"/>
        </w:rPr>
        <w:t>.</w:t>
      </w:r>
    </w:p>
    <w:p w14:paraId="36019A06" w14:textId="76865688" w:rsidR="00375E67" w:rsidRPr="00D028C8" w:rsidRDefault="00375E67" w:rsidP="00375E67">
      <w:pPr>
        <w:tabs>
          <w:tab w:val="left" w:pos="0"/>
        </w:tabs>
        <w:spacing w:after="0" w:line="240" w:lineRule="auto"/>
        <w:jc w:val="both"/>
        <w:rPr>
          <w:color w:val="000000"/>
          <w:sz w:val="24"/>
          <w:szCs w:val="24"/>
          <w:lang w:val="kk-KZ"/>
        </w:rPr>
      </w:pPr>
      <w:r w:rsidRPr="00D028C8">
        <w:rPr>
          <w:color w:val="000000"/>
          <w:sz w:val="24"/>
          <w:szCs w:val="24"/>
          <w:lang w:val="kk-KZ"/>
        </w:rPr>
        <w:t xml:space="preserve">* </w:t>
      </w:r>
      <w:r w:rsidR="00DE5DE3" w:rsidRPr="00D028C8">
        <w:rPr>
          <w:color w:val="000000"/>
          <w:sz w:val="24"/>
          <w:szCs w:val="24"/>
          <w:lang w:val="kk-KZ"/>
        </w:rPr>
        <w:t xml:space="preserve">Оқу жоспарының </w:t>
      </w:r>
      <w:r w:rsidR="00212AD9" w:rsidRPr="00D028C8">
        <w:rPr>
          <w:color w:val="000000"/>
          <w:sz w:val="24"/>
          <w:szCs w:val="24"/>
          <w:lang w:val="kk-KZ"/>
        </w:rPr>
        <w:t>в</w:t>
      </w:r>
      <w:r w:rsidRPr="00D028C8">
        <w:rPr>
          <w:color w:val="000000"/>
          <w:sz w:val="24"/>
          <w:szCs w:val="24"/>
          <w:lang w:val="kk-KZ"/>
        </w:rPr>
        <w:t>ариативті бөл</w:t>
      </w:r>
      <w:r w:rsidR="00DE5DE3" w:rsidRPr="00D028C8">
        <w:rPr>
          <w:color w:val="000000"/>
          <w:sz w:val="24"/>
          <w:szCs w:val="24"/>
          <w:lang w:val="kk-KZ"/>
        </w:rPr>
        <w:t>ігін</w:t>
      </w:r>
      <w:r w:rsidRPr="00D028C8">
        <w:rPr>
          <w:color w:val="000000"/>
          <w:sz w:val="24"/>
          <w:szCs w:val="24"/>
          <w:lang w:val="kk-KZ"/>
        </w:rPr>
        <w:t xml:space="preserve"> мектеп оқушылар</w:t>
      </w:r>
      <w:r w:rsidR="00DE5DE3" w:rsidRPr="00D028C8">
        <w:rPr>
          <w:color w:val="000000"/>
          <w:sz w:val="24"/>
          <w:szCs w:val="24"/>
          <w:lang w:val="kk-KZ"/>
        </w:rPr>
        <w:t>ының</w:t>
      </w:r>
      <w:r w:rsidRPr="00D028C8">
        <w:rPr>
          <w:color w:val="000000"/>
          <w:sz w:val="24"/>
          <w:szCs w:val="24"/>
          <w:lang w:val="kk-KZ"/>
        </w:rPr>
        <w:t xml:space="preserve"> қабілеттерін дамытуға мүмкіндік береді</w:t>
      </w:r>
      <w:r w:rsidR="00DE5DE3" w:rsidRPr="00D028C8">
        <w:rPr>
          <w:color w:val="000000"/>
          <w:sz w:val="24"/>
          <w:szCs w:val="24"/>
          <w:lang w:val="kk-KZ"/>
        </w:rPr>
        <w:t xml:space="preserve"> таңдау және факультатив сабақтарына үлестіру</w:t>
      </w:r>
      <w:r w:rsidRPr="00D028C8">
        <w:rPr>
          <w:color w:val="000000"/>
          <w:sz w:val="24"/>
          <w:szCs w:val="24"/>
          <w:lang w:val="kk-KZ"/>
        </w:rPr>
        <w:t xml:space="preserve">; </w:t>
      </w:r>
    </w:p>
    <w:p w14:paraId="767EAC19" w14:textId="36193868" w:rsidR="00375E67" w:rsidRPr="00D028C8" w:rsidRDefault="00375E67" w:rsidP="00375E67">
      <w:pPr>
        <w:tabs>
          <w:tab w:val="left" w:pos="0"/>
        </w:tabs>
        <w:spacing w:after="0" w:line="240" w:lineRule="auto"/>
        <w:jc w:val="both"/>
        <w:rPr>
          <w:color w:val="000000"/>
          <w:sz w:val="24"/>
          <w:szCs w:val="24"/>
          <w:lang w:val="kk-KZ"/>
        </w:rPr>
      </w:pPr>
      <w:r w:rsidRPr="00D028C8">
        <w:rPr>
          <w:color w:val="000000"/>
          <w:sz w:val="24"/>
          <w:szCs w:val="24"/>
          <w:lang w:val="kk-KZ"/>
        </w:rPr>
        <w:t>* 10-11 сынып оқушыларын бейіндік оқыту</w:t>
      </w:r>
      <w:r w:rsidR="00DE5DE3" w:rsidRPr="00D028C8">
        <w:rPr>
          <w:color w:val="000000"/>
          <w:sz w:val="24"/>
          <w:szCs w:val="24"/>
          <w:lang w:val="kk-KZ"/>
        </w:rPr>
        <w:t>ға,</w:t>
      </w:r>
      <w:r w:rsidRPr="00D028C8">
        <w:rPr>
          <w:color w:val="000000"/>
          <w:sz w:val="24"/>
          <w:szCs w:val="24"/>
          <w:lang w:val="kk-KZ"/>
        </w:rPr>
        <w:t xml:space="preserve"> түлектерді кәсіби қызметке дайындауға бағытталған</w:t>
      </w:r>
      <w:r w:rsidR="00DE5DE3" w:rsidRPr="00D028C8">
        <w:rPr>
          <w:color w:val="000000"/>
          <w:sz w:val="24"/>
          <w:szCs w:val="24"/>
          <w:lang w:val="kk-KZ"/>
        </w:rPr>
        <w:t xml:space="preserve"> жұмыстарды жүргізу.</w:t>
      </w:r>
      <w:r w:rsidRPr="00D028C8">
        <w:rPr>
          <w:color w:val="000000"/>
          <w:sz w:val="24"/>
          <w:szCs w:val="24"/>
          <w:lang w:val="kk-KZ"/>
        </w:rPr>
        <w:t xml:space="preserve"> </w:t>
      </w:r>
    </w:p>
    <w:p w14:paraId="4AC10ACC" w14:textId="1C27E4ED" w:rsidR="00DE5DE3" w:rsidRPr="00D028C8" w:rsidRDefault="00375E67" w:rsidP="00375E67">
      <w:pPr>
        <w:tabs>
          <w:tab w:val="left" w:pos="0"/>
        </w:tabs>
        <w:spacing w:after="0" w:line="240" w:lineRule="auto"/>
        <w:jc w:val="both"/>
        <w:rPr>
          <w:color w:val="000000"/>
          <w:sz w:val="24"/>
          <w:szCs w:val="24"/>
          <w:lang w:val="kk-KZ"/>
        </w:rPr>
      </w:pPr>
      <w:r w:rsidRPr="00D028C8">
        <w:rPr>
          <w:b/>
          <w:color w:val="000000"/>
          <w:sz w:val="24"/>
          <w:szCs w:val="24"/>
          <w:lang w:val="kk-KZ"/>
        </w:rPr>
        <w:t>Мәселелер:</w:t>
      </w:r>
      <w:r w:rsidRPr="00D028C8">
        <w:rPr>
          <w:color w:val="000000"/>
          <w:sz w:val="24"/>
          <w:szCs w:val="24"/>
          <w:lang w:val="kk-KZ"/>
        </w:rPr>
        <w:t xml:space="preserve"> </w:t>
      </w:r>
      <w:r w:rsidR="00DE5DE3" w:rsidRPr="00D028C8">
        <w:rPr>
          <w:color w:val="000000"/>
          <w:sz w:val="24"/>
          <w:szCs w:val="24"/>
          <w:lang w:val="kk-KZ"/>
        </w:rPr>
        <w:t xml:space="preserve">Оқу жұмыс жоспарын жасау кезінде оқушылар мен ата-аналардың барлық сұраныстары ескерілмейтіні байқалды. Яғни, оқушылардың ата-аналары сабақтан тыс жұмыс кезінде көбірек тілдік, шығармашылық үйірмелерді, арнайы курстарды енгізуге тілек білдірді. Жыл соңында білім беру </w:t>
      </w:r>
      <w:r w:rsidR="000A7234" w:rsidRPr="00D028C8">
        <w:rPr>
          <w:color w:val="000000"/>
          <w:sz w:val="24"/>
          <w:szCs w:val="24"/>
          <w:lang w:val="kk-KZ"/>
        </w:rPr>
        <w:t>үрдісіне қанағаттану тақырыбында сауалнама жүргізілді. Сауалнама барысында сабақтан тыс жұмыс жүйесін ұйымдастыру да кіріктірілді. Оқушылар мен ата-аналардың сұраныстары сауалнама нәтижесінде талданды.</w:t>
      </w:r>
    </w:p>
    <w:p w14:paraId="37816FC3" w14:textId="6FC5B986" w:rsidR="00DE5DE3" w:rsidRPr="00D028C8" w:rsidRDefault="00375E67" w:rsidP="00D028C8">
      <w:pPr>
        <w:tabs>
          <w:tab w:val="left" w:pos="0"/>
        </w:tabs>
        <w:spacing w:after="0" w:line="240" w:lineRule="auto"/>
        <w:jc w:val="both"/>
        <w:rPr>
          <w:color w:val="000000"/>
          <w:sz w:val="24"/>
          <w:szCs w:val="24"/>
          <w:lang w:val="kk-KZ"/>
        </w:rPr>
      </w:pPr>
      <w:r w:rsidRPr="00D028C8">
        <w:rPr>
          <w:b/>
          <w:bCs/>
          <w:color w:val="000000"/>
          <w:sz w:val="24"/>
          <w:szCs w:val="24"/>
          <w:lang w:val="kk-KZ"/>
        </w:rPr>
        <w:t>Шешу жолдары:</w:t>
      </w:r>
      <w:r w:rsidRPr="00D028C8">
        <w:rPr>
          <w:color w:val="000000"/>
          <w:sz w:val="24"/>
          <w:szCs w:val="24"/>
          <w:lang w:val="kk-KZ"/>
        </w:rPr>
        <w:t xml:space="preserve"> </w:t>
      </w:r>
      <w:r w:rsidR="000A7234" w:rsidRPr="00D028C8">
        <w:rPr>
          <w:color w:val="000000"/>
          <w:sz w:val="24"/>
          <w:szCs w:val="24"/>
          <w:lang w:val="kk-KZ"/>
        </w:rPr>
        <w:t>О</w:t>
      </w:r>
      <w:r w:rsidRPr="00D028C8">
        <w:rPr>
          <w:color w:val="000000"/>
          <w:sz w:val="24"/>
          <w:szCs w:val="24"/>
          <w:lang w:val="kk-KZ"/>
        </w:rPr>
        <w:t xml:space="preserve">қу-тәрбие </w:t>
      </w:r>
      <w:r w:rsidR="000A7234" w:rsidRPr="00D028C8">
        <w:rPr>
          <w:color w:val="000000"/>
          <w:sz w:val="24"/>
          <w:szCs w:val="24"/>
          <w:lang w:val="kk-KZ"/>
        </w:rPr>
        <w:t>үрдісін</w:t>
      </w:r>
      <w:r w:rsidRPr="00D028C8">
        <w:rPr>
          <w:color w:val="000000"/>
          <w:sz w:val="24"/>
          <w:szCs w:val="24"/>
          <w:lang w:val="kk-KZ"/>
        </w:rPr>
        <w:t xml:space="preserve"> жобалау кезінде ата-аналардың мектептег</w:t>
      </w:r>
      <w:r w:rsidR="000A7234" w:rsidRPr="00D028C8">
        <w:rPr>
          <w:color w:val="000000"/>
          <w:sz w:val="24"/>
          <w:szCs w:val="24"/>
          <w:lang w:val="kk-KZ"/>
        </w:rPr>
        <w:t>і ішкі жұмыс жүйесіне көбірек аралас</w:t>
      </w:r>
      <w:r w:rsidR="006A514D" w:rsidRPr="00D028C8">
        <w:rPr>
          <w:color w:val="000000"/>
          <w:sz w:val="24"/>
          <w:szCs w:val="24"/>
          <w:lang w:val="kk-KZ"/>
        </w:rPr>
        <w:t>уын (сыныптан тыс жұмыс)</w:t>
      </w:r>
      <w:r w:rsidR="000A7234" w:rsidRPr="00D028C8">
        <w:rPr>
          <w:color w:val="000000"/>
          <w:sz w:val="24"/>
          <w:szCs w:val="24"/>
          <w:lang w:val="kk-KZ"/>
        </w:rPr>
        <w:t>, жұмыс нәтижелілігіне</w:t>
      </w:r>
      <w:r w:rsidRPr="00D028C8">
        <w:rPr>
          <w:color w:val="000000"/>
          <w:sz w:val="24"/>
          <w:szCs w:val="24"/>
          <w:lang w:val="kk-KZ"/>
        </w:rPr>
        <w:t xml:space="preserve"> қанағатта</w:t>
      </w:r>
      <w:r w:rsidR="000A7234" w:rsidRPr="00D028C8">
        <w:rPr>
          <w:color w:val="000000"/>
          <w:sz w:val="24"/>
          <w:szCs w:val="24"/>
          <w:lang w:val="kk-KZ"/>
        </w:rPr>
        <w:t>нуын</w:t>
      </w:r>
      <w:r w:rsidR="006A514D" w:rsidRPr="00D028C8">
        <w:rPr>
          <w:color w:val="000000"/>
          <w:sz w:val="24"/>
          <w:szCs w:val="24"/>
          <w:lang w:val="kk-KZ"/>
        </w:rPr>
        <w:t>/қанағаттанбауын</w:t>
      </w:r>
      <w:r w:rsidRPr="00D028C8">
        <w:rPr>
          <w:color w:val="000000"/>
          <w:sz w:val="24"/>
          <w:szCs w:val="24"/>
          <w:lang w:val="kk-KZ"/>
        </w:rPr>
        <w:t xml:space="preserve"> бақылау барысында анықталған сұраныстары ескерілсін.</w:t>
      </w:r>
    </w:p>
    <w:p w14:paraId="1FF7F01D" w14:textId="77777777" w:rsidR="00375E67" w:rsidRDefault="00375E67" w:rsidP="00375E67">
      <w:pPr>
        <w:spacing w:after="0" w:line="240" w:lineRule="auto"/>
        <w:jc w:val="center"/>
        <w:rPr>
          <w:b/>
          <w:bCs/>
          <w:caps/>
          <w:color w:val="FF0000"/>
          <w:sz w:val="24"/>
          <w:szCs w:val="24"/>
          <w:lang w:val="kk-KZ"/>
        </w:rPr>
      </w:pPr>
    </w:p>
    <w:p w14:paraId="05C3545E" w14:textId="77777777" w:rsidR="00375E67" w:rsidRDefault="00375E67" w:rsidP="00375E67">
      <w:pPr>
        <w:jc w:val="center"/>
        <w:rPr>
          <w:b/>
          <w:caps/>
          <w:sz w:val="24"/>
          <w:szCs w:val="24"/>
          <w:lang w:val="kk-KZ"/>
        </w:rPr>
      </w:pPr>
      <w:r>
        <w:rPr>
          <w:b/>
          <w:caps/>
          <w:sz w:val="24"/>
          <w:szCs w:val="24"/>
          <w:lang w:val="kk-KZ"/>
        </w:rPr>
        <w:t>МЕКТЕП ҰЖЫМЫМЕН ЖҰМЫС</w:t>
      </w:r>
    </w:p>
    <w:p w14:paraId="318846BB" w14:textId="27D94F7F" w:rsidR="00375E67" w:rsidRPr="00836C36" w:rsidRDefault="00375E67" w:rsidP="00375E67">
      <w:pPr>
        <w:spacing w:after="0" w:line="240" w:lineRule="auto"/>
        <w:ind w:firstLine="851"/>
        <w:jc w:val="both"/>
        <w:rPr>
          <w:iCs/>
          <w:sz w:val="24"/>
          <w:szCs w:val="24"/>
          <w:lang w:val="kk-KZ"/>
        </w:rPr>
      </w:pPr>
      <w:r w:rsidRPr="00836C36">
        <w:rPr>
          <w:iCs/>
          <w:sz w:val="24"/>
          <w:szCs w:val="24"/>
          <w:lang w:val="kk-KZ"/>
        </w:rPr>
        <w:t xml:space="preserve">Мектептің кадрлық әлеуеті жоғары: мұғалімдердің </w:t>
      </w:r>
      <w:r w:rsidR="006A514D">
        <w:rPr>
          <w:iCs/>
          <w:sz w:val="24"/>
          <w:szCs w:val="24"/>
          <w:lang w:val="kk-KZ"/>
        </w:rPr>
        <w:t>62,2</w:t>
      </w:r>
      <w:r w:rsidRPr="00836C36">
        <w:rPr>
          <w:iCs/>
          <w:sz w:val="24"/>
          <w:szCs w:val="24"/>
          <w:lang w:val="kk-KZ"/>
        </w:rPr>
        <w:t>% жоғары және бірінші біліктілік санатына ие. Педагогикалық ұжымның орташа жасы – 4</w:t>
      </w:r>
      <w:r w:rsidR="008A1014">
        <w:rPr>
          <w:iCs/>
          <w:sz w:val="24"/>
          <w:szCs w:val="24"/>
          <w:lang w:val="kk-KZ"/>
        </w:rPr>
        <w:t>4,5</w:t>
      </w:r>
      <w:r w:rsidRPr="00836C36">
        <w:rPr>
          <w:iCs/>
          <w:sz w:val="24"/>
          <w:szCs w:val="24"/>
          <w:lang w:val="kk-KZ"/>
        </w:rPr>
        <w:t xml:space="preserve"> жас. Мұғалімдердің </w:t>
      </w:r>
      <w:r w:rsidR="00571B25">
        <w:rPr>
          <w:iCs/>
          <w:sz w:val="24"/>
          <w:szCs w:val="24"/>
          <w:lang w:val="kk-KZ"/>
        </w:rPr>
        <w:t>66,6</w:t>
      </w:r>
      <w:r w:rsidRPr="00836C36">
        <w:rPr>
          <w:iCs/>
          <w:sz w:val="24"/>
          <w:szCs w:val="24"/>
          <w:lang w:val="kk-KZ"/>
        </w:rPr>
        <w:t xml:space="preserve"> пайызы 40 жастан асқандар. Бұл мектепте жоғары білікті, тәжірибелі ұстаздар ұжымы бар екенін </w:t>
      </w:r>
      <w:r>
        <w:rPr>
          <w:iCs/>
          <w:sz w:val="24"/>
          <w:szCs w:val="24"/>
          <w:lang w:val="kk-KZ"/>
        </w:rPr>
        <w:t>аңғартады.</w:t>
      </w:r>
    </w:p>
    <w:p w14:paraId="08FD1C2E" w14:textId="77777777" w:rsidR="00375E67" w:rsidRPr="00836C36" w:rsidRDefault="00375E67" w:rsidP="00375E67">
      <w:pPr>
        <w:tabs>
          <w:tab w:val="left" w:pos="360"/>
        </w:tabs>
        <w:spacing w:after="0" w:line="240" w:lineRule="auto"/>
        <w:jc w:val="center"/>
        <w:rPr>
          <w:b/>
          <w:sz w:val="24"/>
          <w:szCs w:val="24"/>
        </w:rPr>
      </w:pPr>
      <w:proofErr w:type="spellStart"/>
      <w:r w:rsidRPr="00836C36">
        <w:rPr>
          <w:b/>
          <w:sz w:val="24"/>
          <w:szCs w:val="24"/>
        </w:rPr>
        <w:t>Мектеп</w:t>
      </w:r>
      <w:proofErr w:type="spellEnd"/>
      <w:r w:rsidRPr="00836C36">
        <w:rPr>
          <w:b/>
          <w:sz w:val="24"/>
          <w:szCs w:val="24"/>
        </w:rPr>
        <w:t xml:space="preserve"> </w:t>
      </w:r>
      <w:proofErr w:type="spellStart"/>
      <w:r w:rsidRPr="00836C36">
        <w:rPr>
          <w:b/>
          <w:sz w:val="24"/>
          <w:szCs w:val="24"/>
        </w:rPr>
        <w:t>ұжымы</w:t>
      </w:r>
      <w:proofErr w:type="spellEnd"/>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560"/>
        <w:gridCol w:w="1135"/>
        <w:gridCol w:w="1132"/>
        <w:gridCol w:w="1280"/>
        <w:gridCol w:w="1132"/>
        <w:gridCol w:w="1277"/>
        <w:gridCol w:w="1135"/>
        <w:gridCol w:w="1277"/>
        <w:gridCol w:w="1135"/>
        <w:gridCol w:w="1138"/>
        <w:gridCol w:w="1556"/>
        <w:gridCol w:w="1411"/>
      </w:tblGrid>
      <w:tr w:rsidR="00375E67" w:rsidRPr="00836C36" w14:paraId="189F376F" w14:textId="77777777" w:rsidTr="003B71D7">
        <w:trPr>
          <w:trHeight w:val="275"/>
        </w:trPr>
        <w:tc>
          <w:tcPr>
            <w:tcW w:w="888" w:type="pct"/>
            <w:gridSpan w:val="2"/>
            <w:vMerge w:val="restart"/>
            <w:shd w:val="clear" w:color="auto" w:fill="auto"/>
            <w:tcMar>
              <w:top w:w="0" w:type="dxa"/>
              <w:left w:w="108" w:type="dxa"/>
              <w:bottom w:w="0" w:type="dxa"/>
              <w:right w:w="108" w:type="dxa"/>
            </w:tcMar>
            <w:hideMark/>
          </w:tcPr>
          <w:p w14:paraId="712ED69E" w14:textId="77777777" w:rsidR="00375E67" w:rsidRPr="00836C36" w:rsidRDefault="00375E67" w:rsidP="003B71D7">
            <w:pPr>
              <w:spacing w:after="0" w:line="240" w:lineRule="auto"/>
              <w:ind w:hanging="142"/>
              <w:jc w:val="center"/>
              <w:rPr>
                <w:sz w:val="24"/>
                <w:szCs w:val="24"/>
              </w:rPr>
            </w:pPr>
            <w:proofErr w:type="spellStart"/>
            <w:r w:rsidRPr="00836C36">
              <w:rPr>
                <w:b/>
                <w:bCs/>
                <w:sz w:val="24"/>
                <w:szCs w:val="24"/>
                <w:bdr w:val="none" w:sz="0" w:space="0" w:color="auto" w:frame="1"/>
              </w:rPr>
              <w:t>Мұғалімнің</w:t>
            </w:r>
            <w:proofErr w:type="spellEnd"/>
            <w:r w:rsidRPr="00836C36">
              <w:rPr>
                <w:b/>
                <w:bCs/>
                <w:sz w:val="24"/>
                <w:szCs w:val="24"/>
                <w:bdr w:val="none" w:sz="0" w:space="0" w:color="auto" w:frame="1"/>
              </w:rPr>
              <w:t xml:space="preserve"> </w:t>
            </w:r>
            <w:proofErr w:type="spellStart"/>
            <w:r w:rsidRPr="00836C36">
              <w:rPr>
                <w:b/>
                <w:bCs/>
                <w:sz w:val="24"/>
                <w:szCs w:val="24"/>
                <w:bdr w:val="none" w:sz="0" w:space="0" w:color="auto" w:frame="1"/>
              </w:rPr>
              <w:t>жалпы</w:t>
            </w:r>
            <w:proofErr w:type="spellEnd"/>
            <w:r w:rsidRPr="00836C36">
              <w:rPr>
                <w:b/>
                <w:bCs/>
                <w:sz w:val="24"/>
                <w:szCs w:val="24"/>
                <w:bdr w:val="none" w:sz="0" w:space="0" w:color="auto" w:frame="1"/>
              </w:rPr>
              <w:t xml:space="preserve"> </w:t>
            </w:r>
            <w:proofErr w:type="spellStart"/>
            <w:r w:rsidRPr="00836C36">
              <w:rPr>
                <w:b/>
                <w:bCs/>
                <w:sz w:val="24"/>
                <w:szCs w:val="24"/>
                <w:bdr w:val="none" w:sz="0" w:space="0" w:color="auto" w:frame="1"/>
              </w:rPr>
              <w:t>саны</w:t>
            </w:r>
            <w:proofErr w:type="spellEnd"/>
          </w:p>
        </w:tc>
        <w:tc>
          <w:tcPr>
            <w:tcW w:w="795" w:type="pct"/>
            <w:gridSpan w:val="2"/>
            <w:shd w:val="clear" w:color="auto" w:fill="auto"/>
            <w:tcMar>
              <w:top w:w="0" w:type="dxa"/>
              <w:left w:w="108" w:type="dxa"/>
              <w:bottom w:w="0" w:type="dxa"/>
              <w:right w:w="108" w:type="dxa"/>
            </w:tcMar>
            <w:hideMark/>
          </w:tcPr>
          <w:p w14:paraId="2CEC574C" w14:textId="77777777" w:rsidR="00375E67" w:rsidRPr="00836C36" w:rsidRDefault="00375E67" w:rsidP="003B71D7">
            <w:pPr>
              <w:spacing w:after="0" w:line="240" w:lineRule="auto"/>
              <w:ind w:hanging="142"/>
              <w:jc w:val="center"/>
              <w:rPr>
                <w:sz w:val="24"/>
                <w:szCs w:val="24"/>
                <w:lang w:val="kk-KZ"/>
              </w:rPr>
            </w:pPr>
            <w:proofErr w:type="spellStart"/>
            <w:r w:rsidRPr="00836C36">
              <w:rPr>
                <w:b/>
                <w:bCs/>
                <w:sz w:val="24"/>
                <w:szCs w:val="24"/>
                <w:bdr w:val="none" w:sz="0" w:space="0" w:color="auto" w:frame="1"/>
              </w:rPr>
              <w:t>Бі</w:t>
            </w:r>
            <w:proofErr w:type="spellEnd"/>
            <w:r w:rsidRPr="00836C36">
              <w:rPr>
                <w:b/>
                <w:bCs/>
                <w:sz w:val="24"/>
                <w:szCs w:val="24"/>
                <w:bdr w:val="none" w:sz="0" w:space="0" w:color="auto" w:frame="1"/>
                <w:lang w:val="kk-KZ"/>
              </w:rPr>
              <w:t>лімі</w:t>
            </w:r>
          </w:p>
        </w:tc>
        <w:tc>
          <w:tcPr>
            <w:tcW w:w="373" w:type="pct"/>
          </w:tcPr>
          <w:p w14:paraId="01DDC7AB" w14:textId="77777777" w:rsidR="00375E67" w:rsidRPr="00836C36" w:rsidRDefault="00375E67" w:rsidP="003B71D7">
            <w:pPr>
              <w:spacing w:after="0" w:line="240" w:lineRule="auto"/>
              <w:ind w:hanging="142"/>
              <w:jc w:val="center"/>
              <w:rPr>
                <w:b/>
                <w:bCs/>
                <w:sz w:val="24"/>
                <w:szCs w:val="24"/>
                <w:bdr w:val="none" w:sz="0" w:space="0" w:color="auto" w:frame="1"/>
              </w:rPr>
            </w:pPr>
          </w:p>
        </w:tc>
        <w:tc>
          <w:tcPr>
            <w:tcW w:w="1965" w:type="pct"/>
            <w:gridSpan w:val="5"/>
            <w:shd w:val="clear" w:color="auto" w:fill="auto"/>
            <w:tcMar>
              <w:top w:w="0" w:type="dxa"/>
              <w:left w:w="108" w:type="dxa"/>
              <w:bottom w:w="0" w:type="dxa"/>
              <w:right w:w="108" w:type="dxa"/>
            </w:tcMar>
            <w:hideMark/>
          </w:tcPr>
          <w:p w14:paraId="3441A26B" w14:textId="77777777" w:rsidR="00375E67" w:rsidRPr="00836C36" w:rsidRDefault="00375E67" w:rsidP="003B71D7">
            <w:pPr>
              <w:spacing w:after="0" w:line="240" w:lineRule="auto"/>
              <w:jc w:val="center"/>
              <w:rPr>
                <w:sz w:val="24"/>
                <w:szCs w:val="24"/>
              </w:rPr>
            </w:pPr>
            <w:proofErr w:type="spellStart"/>
            <w:r w:rsidRPr="00836C36">
              <w:rPr>
                <w:b/>
                <w:bCs/>
                <w:sz w:val="24"/>
                <w:szCs w:val="24"/>
                <w:bdr w:val="none" w:sz="0" w:space="0" w:color="auto" w:frame="1"/>
              </w:rPr>
              <w:t>сапалық</w:t>
            </w:r>
            <w:proofErr w:type="spellEnd"/>
            <w:r w:rsidRPr="00836C36">
              <w:rPr>
                <w:b/>
                <w:bCs/>
                <w:sz w:val="24"/>
                <w:szCs w:val="24"/>
                <w:bdr w:val="none" w:sz="0" w:space="0" w:color="auto" w:frame="1"/>
              </w:rPr>
              <w:t xml:space="preserve"> </w:t>
            </w:r>
            <w:proofErr w:type="spellStart"/>
            <w:r w:rsidRPr="00836C36">
              <w:rPr>
                <w:b/>
                <w:bCs/>
                <w:sz w:val="24"/>
                <w:szCs w:val="24"/>
                <w:bdr w:val="none" w:sz="0" w:space="0" w:color="auto" w:frame="1"/>
              </w:rPr>
              <w:t>құрамы</w:t>
            </w:r>
            <w:proofErr w:type="spellEnd"/>
          </w:p>
        </w:tc>
        <w:tc>
          <w:tcPr>
            <w:tcW w:w="978" w:type="pct"/>
            <w:gridSpan w:val="2"/>
            <w:shd w:val="clear" w:color="auto" w:fill="auto"/>
          </w:tcPr>
          <w:p w14:paraId="5500BEA9" w14:textId="77777777" w:rsidR="00375E67" w:rsidRPr="00836C36" w:rsidRDefault="00375E67" w:rsidP="003B71D7">
            <w:pPr>
              <w:spacing w:after="0" w:line="240" w:lineRule="auto"/>
              <w:jc w:val="center"/>
              <w:rPr>
                <w:sz w:val="24"/>
                <w:szCs w:val="24"/>
              </w:rPr>
            </w:pPr>
          </w:p>
        </w:tc>
      </w:tr>
      <w:tr w:rsidR="00375E67" w:rsidRPr="00836C36" w14:paraId="14F5AAAC" w14:textId="77777777" w:rsidTr="003B71D7">
        <w:trPr>
          <w:trHeight w:val="306"/>
        </w:trPr>
        <w:tc>
          <w:tcPr>
            <w:tcW w:w="888" w:type="pct"/>
            <w:gridSpan w:val="2"/>
            <w:vMerge/>
            <w:shd w:val="clear" w:color="auto" w:fill="auto"/>
            <w:vAlign w:val="center"/>
            <w:hideMark/>
          </w:tcPr>
          <w:p w14:paraId="2F1E4F3A" w14:textId="77777777" w:rsidR="00375E67" w:rsidRPr="00836C36" w:rsidRDefault="00375E67" w:rsidP="003B71D7">
            <w:pPr>
              <w:spacing w:after="0" w:line="240" w:lineRule="auto"/>
              <w:jc w:val="center"/>
              <w:rPr>
                <w:sz w:val="24"/>
                <w:szCs w:val="24"/>
              </w:rPr>
            </w:pPr>
          </w:p>
        </w:tc>
        <w:tc>
          <w:tcPr>
            <w:tcW w:w="373" w:type="pct"/>
            <w:shd w:val="clear" w:color="auto" w:fill="auto"/>
            <w:tcMar>
              <w:top w:w="0" w:type="dxa"/>
              <w:left w:w="108" w:type="dxa"/>
              <w:bottom w:w="0" w:type="dxa"/>
              <w:right w:w="108" w:type="dxa"/>
            </w:tcMar>
            <w:hideMark/>
          </w:tcPr>
          <w:p w14:paraId="38D23CDC" w14:textId="77777777" w:rsidR="00375E67" w:rsidRPr="00836C36" w:rsidRDefault="00375E67" w:rsidP="003B71D7">
            <w:pPr>
              <w:spacing w:after="0" w:line="240" w:lineRule="auto"/>
              <w:ind w:hanging="142"/>
              <w:jc w:val="center"/>
              <w:rPr>
                <w:sz w:val="24"/>
                <w:szCs w:val="24"/>
              </w:rPr>
            </w:pPr>
            <w:proofErr w:type="spellStart"/>
            <w:r w:rsidRPr="00836C36">
              <w:rPr>
                <w:b/>
                <w:bCs/>
                <w:sz w:val="24"/>
                <w:szCs w:val="24"/>
                <w:bdr w:val="none" w:sz="0" w:space="0" w:color="auto" w:frame="1"/>
              </w:rPr>
              <w:t>жоғары</w:t>
            </w:r>
            <w:proofErr w:type="spellEnd"/>
          </w:p>
        </w:tc>
        <w:tc>
          <w:tcPr>
            <w:tcW w:w="422" w:type="pct"/>
            <w:shd w:val="clear" w:color="auto" w:fill="auto"/>
            <w:tcMar>
              <w:top w:w="0" w:type="dxa"/>
              <w:left w:w="108" w:type="dxa"/>
              <w:bottom w:w="0" w:type="dxa"/>
              <w:right w:w="108" w:type="dxa"/>
            </w:tcMar>
            <w:hideMark/>
          </w:tcPr>
          <w:p w14:paraId="7475A720" w14:textId="77777777" w:rsidR="00375E67" w:rsidRPr="00836C36" w:rsidRDefault="00375E67" w:rsidP="003B71D7">
            <w:pPr>
              <w:spacing w:after="0" w:line="240" w:lineRule="auto"/>
              <w:ind w:hanging="142"/>
              <w:jc w:val="center"/>
              <w:rPr>
                <w:sz w:val="24"/>
                <w:szCs w:val="24"/>
              </w:rPr>
            </w:pPr>
            <w:proofErr w:type="spellStart"/>
            <w:r w:rsidRPr="00836C36">
              <w:rPr>
                <w:b/>
                <w:bCs/>
                <w:sz w:val="24"/>
                <w:szCs w:val="24"/>
                <w:bdr w:val="none" w:sz="0" w:space="0" w:color="auto" w:frame="1"/>
              </w:rPr>
              <w:t>арнаулы</w:t>
            </w:r>
            <w:proofErr w:type="spellEnd"/>
          </w:p>
        </w:tc>
        <w:tc>
          <w:tcPr>
            <w:tcW w:w="373" w:type="pct"/>
          </w:tcPr>
          <w:p w14:paraId="60996358" w14:textId="77777777" w:rsidR="00375E67" w:rsidRPr="00836C36" w:rsidRDefault="00375E67" w:rsidP="003B71D7">
            <w:pPr>
              <w:spacing w:after="0" w:line="240" w:lineRule="auto"/>
              <w:jc w:val="center"/>
              <w:rPr>
                <w:sz w:val="24"/>
                <w:szCs w:val="24"/>
                <w:lang w:val="kk-KZ"/>
              </w:rPr>
            </w:pPr>
            <w:r w:rsidRPr="00836C36">
              <w:rPr>
                <w:sz w:val="24"/>
                <w:szCs w:val="24"/>
                <w:lang w:val="kk-KZ"/>
              </w:rPr>
              <w:t>магистр</w:t>
            </w:r>
          </w:p>
        </w:tc>
        <w:tc>
          <w:tcPr>
            <w:tcW w:w="421" w:type="pct"/>
            <w:shd w:val="clear" w:color="auto" w:fill="auto"/>
            <w:vAlign w:val="center"/>
            <w:hideMark/>
          </w:tcPr>
          <w:p w14:paraId="77851662" w14:textId="5195F189" w:rsidR="00375E67" w:rsidRPr="008529AF" w:rsidRDefault="008529AF" w:rsidP="003B71D7">
            <w:pPr>
              <w:spacing w:after="0" w:line="240" w:lineRule="auto"/>
              <w:jc w:val="center"/>
              <w:rPr>
                <w:sz w:val="24"/>
                <w:szCs w:val="24"/>
                <w:lang w:val="kk-KZ"/>
              </w:rPr>
            </w:pPr>
            <w:r>
              <w:rPr>
                <w:sz w:val="24"/>
                <w:szCs w:val="24"/>
                <w:lang w:val="kk-KZ"/>
              </w:rPr>
              <w:t>Педагог-мастер</w:t>
            </w:r>
          </w:p>
        </w:tc>
        <w:tc>
          <w:tcPr>
            <w:tcW w:w="374" w:type="pct"/>
            <w:shd w:val="clear" w:color="auto" w:fill="auto"/>
            <w:vAlign w:val="center"/>
          </w:tcPr>
          <w:p w14:paraId="47B8B1A0" w14:textId="77777777" w:rsidR="00375E67" w:rsidRDefault="00375E67" w:rsidP="003B71D7">
            <w:pPr>
              <w:spacing w:after="0" w:line="240" w:lineRule="auto"/>
              <w:jc w:val="center"/>
              <w:rPr>
                <w:sz w:val="24"/>
                <w:szCs w:val="24"/>
                <w:lang w:val="kk-KZ"/>
              </w:rPr>
            </w:pPr>
            <w:proofErr w:type="spellStart"/>
            <w:r w:rsidRPr="00836C36">
              <w:rPr>
                <w:sz w:val="24"/>
                <w:szCs w:val="24"/>
              </w:rPr>
              <w:t>Педагог</w:t>
            </w:r>
            <w:proofErr w:type="spellEnd"/>
            <w:r w:rsidRPr="00836C36">
              <w:rPr>
                <w:sz w:val="24"/>
                <w:szCs w:val="24"/>
              </w:rPr>
              <w:t>-</w:t>
            </w:r>
          </w:p>
          <w:p w14:paraId="138322EA" w14:textId="77777777" w:rsidR="00375E67" w:rsidRPr="00836C36" w:rsidRDefault="00375E67" w:rsidP="003B71D7">
            <w:pPr>
              <w:spacing w:after="0" w:line="240" w:lineRule="auto"/>
              <w:jc w:val="center"/>
              <w:rPr>
                <w:sz w:val="24"/>
                <w:szCs w:val="24"/>
              </w:rPr>
            </w:pPr>
            <w:proofErr w:type="spellStart"/>
            <w:r w:rsidRPr="00836C36">
              <w:rPr>
                <w:sz w:val="24"/>
                <w:szCs w:val="24"/>
              </w:rPr>
              <w:t>зерттеуші</w:t>
            </w:r>
            <w:proofErr w:type="spellEnd"/>
          </w:p>
        </w:tc>
        <w:tc>
          <w:tcPr>
            <w:tcW w:w="421" w:type="pct"/>
            <w:shd w:val="clear" w:color="auto" w:fill="auto"/>
            <w:vAlign w:val="center"/>
          </w:tcPr>
          <w:p w14:paraId="28DF320B" w14:textId="77777777" w:rsidR="00375E67" w:rsidRPr="00836C36" w:rsidRDefault="00375E67" w:rsidP="003B71D7">
            <w:pPr>
              <w:spacing w:after="0" w:line="240" w:lineRule="auto"/>
              <w:jc w:val="center"/>
              <w:rPr>
                <w:sz w:val="24"/>
                <w:szCs w:val="24"/>
              </w:rPr>
            </w:pPr>
            <w:proofErr w:type="spellStart"/>
            <w:r w:rsidRPr="00836C36">
              <w:rPr>
                <w:sz w:val="24"/>
                <w:szCs w:val="24"/>
              </w:rPr>
              <w:t>Бірінші</w:t>
            </w:r>
            <w:proofErr w:type="spellEnd"/>
          </w:p>
        </w:tc>
        <w:tc>
          <w:tcPr>
            <w:tcW w:w="374" w:type="pct"/>
            <w:shd w:val="clear" w:color="auto" w:fill="auto"/>
            <w:vAlign w:val="center"/>
          </w:tcPr>
          <w:p w14:paraId="158F8AF8" w14:textId="77777777" w:rsidR="00375E67" w:rsidRPr="00836C36" w:rsidRDefault="00375E67" w:rsidP="003B71D7">
            <w:pPr>
              <w:spacing w:after="0" w:line="240" w:lineRule="auto"/>
              <w:jc w:val="center"/>
              <w:rPr>
                <w:sz w:val="24"/>
                <w:szCs w:val="24"/>
              </w:rPr>
            </w:pPr>
            <w:proofErr w:type="spellStart"/>
            <w:r w:rsidRPr="00836C36">
              <w:rPr>
                <w:sz w:val="24"/>
                <w:szCs w:val="24"/>
              </w:rPr>
              <w:t>Педагог-сарапшы</w:t>
            </w:r>
            <w:proofErr w:type="spellEnd"/>
          </w:p>
        </w:tc>
        <w:tc>
          <w:tcPr>
            <w:tcW w:w="375" w:type="pct"/>
            <w:shd w:val="clear" w:color="auto" w:fill="auto"/>
            <w:vAlign w:val="center"/>
          </w:tcPr>
          <w:p w14:paraId="3ED2FDB2" w14:textId="77777777" w:rsidR="00375E67" w:rsidRPr="00836C36" w:rsidRDefault="00375E67" w:rsidP="003B71D7">
            <w:pPr>
              <w:spacing w:after="0" w:line="240" w:lineRule="auto"/>
              <w:jc w:val="center"/>
              <w:rPr>
                <w:sz w:val="24"/>
                <w:szCs w:val="24"/>
              </w:rPr>
            </w:pPr>
            <w:proofErr w:type="spellStart"/>
            <w:r w:rsidRPr="00836C36">
              <w:rPr>
                <w:sz w:val="24"/>
                <w:szCs w:val="24"/>
              </w:rPr>
              <w:t>Екінші</w:t>
            </w:r>
            <w:proofErr w:type="spellEnd"/>
          </w:p>
        </w:tc>
        <w:tc>
          <w:tcPr>
            <w:tcW w:w="513" w:type="pct"/>
            <w:shd w:val="clear" w:color="auto" w:fill="auto"/>
            <w:vAlign w:val="center"/>
          </w:tcPr>
          <w:p w14:paraId="3F5B78F2" w14:textId="77777777" w:rsidR="00375E67" w:rsidRDefault="00375E67" w:rsidP="003B71D7">
            <w:pPr>
              <w:spacing w:after="0" w:line="240" w:lineRule="auto"/>
              <w:jc w:val="center"/>
              <w:rPr>
                <w:sz w:val="24"/>
                <w:szCs w:val="24"/>
              </w:rPr>
            </w:pPr>
            <w:proofErr w:type="spellStart"/>
            <w:r w:rsidRPr="00836C36">
              <w:rPr>
                <w:sz w:val="24"/>
                <w:szCs w:val="24"/>
              </w:rPr>
              <w:t>Педагог</w:t>
            </w:r>
            <w:proofErr w:type="spellEnd"/>
            <w:r w:rsidRPr="00836C36">
              <w:rPr>
                <w:sz w:val="24"/>
                <w:szCs w:val="24"/>
              </w:rPr>
              <w:t>-</w:t>
            </w:r>
          </w:p>
          <w:p w14:paraId="333BA93E" w14:textId="77777777" w:rsidR="00375E67" w:rsidRPr="008638D7" w:rsidRDefault="00375E67" w:rsidP="003B71D7">
            <w:pPr>
              <w:spacing w:after="0" w:line="240" w:lineRule="auto"/>
              <w:jc w:val="center"/>
              <w:rPr>
                <w:sz w:val="24"/>
                <w:szCs w:val="24"/>
                <w:lang w:val="kk-KZ"/>
              </w:rPr>
            </w:pPr>
            <w:proofErr w:type="spellStart"/>
            <w:r w:rsidRPr="00836C36">
              <w:rPr>
                <w:sz w:val="24"/>
                <w:szCs w:val="24"/>
              </w:rPr>
              <w:t>модер</w:t>
            </w:r>
            <w:proofErr w:type="spellEnd"/>
            <w:r>
              <w:rPr>
                <w:sz w:val="24"/>
                <w:szCs w:val="24"/>
                <w:lang w:val="kk-KZ"/>
              </w:rPr>
              <w:t>атор</w:t>
            </w:r>
          </w:p>
        </w:tc>
        <w:tc>
          <w:tcPr>
            <w:tcW w:w="465" w:type="pct"/>
            <w:shd w:val="clear" w:color="auto" w:fill="auto"/>
            <w:vAlign w:val="center"/>
          </w:tcPr>
          <w:p w14:paraId="12D87463" w14:textId="77777777" w:rsidR="00375E67" w:rsidRPr="00836C36" w:rsidRDefault="00375E67" w:rsidP="003B71D7">
            <w:pPr>
              <w:spacing w:after="0" w:line="240" w:lineRule="auto"/>
              <w:jc w:val="center"/>
              <w:rPr>
                <w:sz w:val="24"/>
                <w:szCs w:val="24"/>
              </w:rPr>
            </w:pPr>
            <w:proofErr w:type="spellStart"/>
            <w:r w:rsidRPr="00836C36">
              <w:rPr>
                <w:sz w:val="24"/>
                <w:szCs w:val="24"/>
              </w:rPr>
              <w:t>Санаты</w:t>
            </w:r>
            <w:proofErr w:type="spellEnd"/>
            <w:r w:rsidRPr="00836C36">
              <w:rPr>
                <w:sz w:val="24"/>
                <w:szCs w:val="24"/>
              </w:rPr>
              <w:t xml:space="preserve"> </w:t>
            </w:r>
            <w:proofErr w:type="spellStart"/>
            <w:r w:rsidRPr="00836C36">
              <w:rPr>
                <w:sz w:val="24"/>
                <w:szCs w:val="24"/>
              </w:rPr>
              <w:t>жоқ</w:t>
            </w:r>
            <w:proofErr w:type="spellEnd"/>
          </w:p>
        </w:tc>
      </w:tr>
      <w:tr w:rsidR="00375E67" w:rsidRPr="00836C36" w14:paraId="4E185063" w14:textId="77777777" w:rsidTr="008A1014">
        <w:trPr>
          <w:trHeight w:val="424"/>
        </w:trPr>
        <w:tc>
          <w:tcPr>
            <w:tcW w:w="514" w:type="pct"/>
            <w:shd w:val="clear" w:color="auto" w:fill="auto"/>
            <w:tcMar>
              <w:top w:w="0" w:type="dxa"/>
              <w:left w:w="108" w:type="dxa"/>
              <w:bottom w:w="0" w:type="dxa"/>
              <w:right w:w="108" w:type="dxa"/>
            </w:tcMar>
            <w:vAlign w:val="center"/>
            <w:hideMark/>
          </w:tcPr>
          <w:p w14:paraId="2FA13E82" w14:textId="77777777" w:rsidR="00375E67" w:rsidRPr="00836C36" w:rsidRDefault="00375E67" w:rsidP="003B71D7">
            <w:pPr>
              <w:spacing w:after="0" w:line="240" w:lineRule="auto"/>
              <w:ind w:hanging="142"/>
              <w:jc w:val="center"/>
              <w:rPr>
                <w:sz w:val="24"/>
                <w:szCs w:val="24"/>
              </w:rPr>
            </w:pPr>
            <w:proofErr w:type="spellStart"/>
            <w:r w:rsidRPr="00836C36">
              <w:rPr>
                <w:sz w:val="24"/>
                <w:szCs w:val="24"/>
              </w:rPr>
              <w:t>Оқу</w:t>
            </w:r>
            <w:proofErr w:type="spellEnd"/>
            <w:r w:rsidRPr="00836C36">
              <w:rPr>
                <w:sz w:val="24"/>
                <w:szCs w:val="24"/>
              </w:rPr>
              <w:t xml:space="preserve"> </w:t>
            </w:r>
            <w:proofErr w:type="spellStart"/>
            <w:r w:rsidRPr="00836C36">
              <w:rPr>
                <w:sz w:val="24"/>
                <w:szCs w:val="24"/>
              </w:rPr>
              <w:t>жылының</w:t>
            </w:r>
            <w:proofErr w:type="spellEnd"/>
            <w:r w:rsidRPr="00836C36">
              <w:rPr>
                <w:sz w:val="24"/>
                <w:szCs w:val="24"/>
              </w:rPr>
              <w:t xml:space="preserve"> </w:t>
            </w:r>
            <w:proofErr w:type="spellStart"/>
            <w:r w:rsidRPr="00836C36">
              <w:rPr>
                <w:sz w:val="24"/>
                <w:szCs w:val="24"/>
              </w:rPr>
              <w:t>басы</w:t>
            </w:r>
            <w:proofErr w:type="spellEnd"/>
          </w:p>
        </w:tc>
        <w:tc>
          <w:tcPr>
            <w:tcW w:w="374" w:type="pct"/>
            <w:shd w:val="clear" w:color="auto" w:fill="auto"/>
            <w:tcMar>
              <w:top w:w="0" w:type="dxa"/>
              <w:left w:w="108" w:type="dxa"/>
              <w:bottom w:w="0" w:type="dxa"/>
              <w:right w:w="108" w:type="dxa"/>
            </w:tcMar>
            <w:vAlign w:val="center"/>
          </w:tcPr>
          <w:p w14:paraId="57E7D9A4" w14:textId="12B719CF" w:rsidR="00375E67" w:rsidRPr="00836C36" w:rsidRDefault="00D7587B" w:rsidP="003B71D7">
            <w:pPr>
              <w:spacing w:after="0" w:line="240" w:lineRule="auto"/>
              <w:ind w:hanging="142"/>
              <w:jc w:val="center"/>
              <w:rPr>
                <w:sz w:val="24"/>
                <w:szCs w:val="24"/>
                <w:lang w:val="kk-KZ"/>
              </w:rPr>
            </w:pPr>
            <w:r>
              <w:rPr>
                <w:sz w:val="24"/>
                <w:szCs w:val="24"/>
                <w:lang w:val="kk-KZ"/>
              </w:rPr>
              <w:t>66</w:t>
            </w:r>
          </w:p>
        </w:tc>
        <w:tc>
          <w:tcPr>
            <w:tcW w:w="373" w:type="pct"/>
            <w:shd w:val="clear" w:color="auto" w:fill="auto"/>
            <w:tcMar>
              <w:top w:w="0" w:type="dxa"/>
              <w:left w:w="108" w:type="dxa"/>
              <w:bottom w:w="0" w:type="dxa"/>
              <w:right w:w="108" w:type="dxa"/>
            </w:tcMar>
            <w:vAlign w:val="center"/>
          </w:tcPr>
          <w:p w14:paraId="74954F4D" w14:textId="3FC4E4D9" w:rsidR="00375E67" w:rsidRPr="00836C36" w:rsidRDefault="00D7587B" w:rsidP="003B71D7">
            <w:pPr>
              <w:spacing w:after="0" w:line="240" w:lineRule="auto"/>
              <w:ind w:hanging="142"/>
              <w:jc w:val="center"/>
              <w:rPr>
                <w:sz w:val="24"/>
                <w:szCs w:val="24"/>
                <w:lang w:val="kk-KZ"/>
              </w:rPr>
            </w:pPr>
            <w:r>
              <w:rPr>
                <w:sz w:val="24"/>
                <w:szCs w:val="24"/>
                <w:lang w:val="kk-KZ"/>
              </w:rPr>
              <w:t>64</w:t>
            </w:r>
          </w:p>
        </w:tc>
        <w:tc>
          <w:tcPr>
            <w:tcW w:w="422" w:type="pct"/>
            <w:shd w:val="clear" w:color="auto" w:fill="auto"/>
            <w:tcMar>
              <w:top w:w="0" w:type="dxa"/>
              <w:left w:w="108" w:type="dxa"/>
              <w:bottom w:w="0" w:type="dxa"/>
              <w:right w:w="108" w:type="dxa"/>
            </w:tcMar>
            <w:vAlign w:val="center"/>
          </w:tcPr>
          <w:p w14:paraId="1F103E4D" w14:textId="7F8C2A33" w:rsidR="00375E67" w:rsidRPr="00836C36" w:rsidRDefault="00D7587B" w:rsidP="003B71D7">
            <w:pPr>
              <w:spacing w:after="0" w:line="240" w:lineRule="auto"/>
              <w:ind w:hanging="142"/>
              <w:jc w:val="center"/>
              <w:rPr>
                <w:sz w:val="24"/>
                <w:szCs w:val="24"/>
                <w:lang w:val="kk-KZ"/>
              </w:rPr>
            </w:pPr>
            <w:r>
              <w:rPr>
                <w:sz w:val="24"/>
                <w:szCs w:val="24"/>
                <w:lang w:val="kk-KZ"/>
              </w:rPr>
              <w:t>2</w:t>
            </w:r>
          </w:p>
        </w:tc>
        <w:tc>
          <w:tcPr>
            <w:tcW w:w="373" w:type="pct"/>
          </w:tcPr>
          <w:p w14:paraId="32720291" w14:textId="4B966442" w:rsidR="00375E67" w:rsidRPr="00836C36" w:rsidRDefault="008529AF" w:rsidP="003B71D7">
            <w:pPr>
              <w:spacing w:after="0" w:line="240" w:lineRule="auto"/>
              <w:ind w:hanging="142"/>
              <w:jc w:val="center"/>
              <w:rPr>
                <w:sz w:val="24"/>
                <w:szCs w:val="24"/>
                <w:lang w:val="kk-KZ"/>
              </w:rPr>
            </w:pPr>
            <w:r>
              <w:rPr>
                <w:sz w:val="24"/>
                <w:szCs w:val="24"/>
                <w:lang w:val="kk-KZ"/>
              </w:rPr>
              <w:t>12</w:t>
            </w:r>
          </w:p>
        </w:tc>
        <w:tc>
          <w:tcPr>
            <w:tcW w:w="421" w:type="pct"/>
            <w:shd w:val="clear" w:color="auto" w:fill="auto"/>
            <w:tcMar>
              <w:top w:w="0" w:type="dxa"/>
              <w:left w:w="108" w:type="dxa"/>
              <w:bottom w:w="0" w:type="dxa"/>
              <w:right w:w="108" w:type="dxa"/>
            </w:tcMar>
            <w:vAlign w:val="center"/>
          </w:tcPr>
          <w:p w14:paraId="5AD94885" w14:textId="2E14843F" w:rsidR="00375E67" w:rsidRPr="00836C36" w:rsidRDefault="008529AF" w:rsidP="003B71D7">
            <w:pPr>
              <w:spacing w:after="0" w:line="240" w:lineRule="auto"/>
              <w:ind w:hanging="142"/>
              <w:jc w:val="center"/>
              <w:rPr>
                <w:sz w:val="24"/>
                <w:szCs w:val="24"/>
                <w:lang w:val="kk-KZ"/>
              </w:rPr>
            </w:pPr>
            <w:r>
              <w:rPr>
                <w:sz w:val="24"/>
                <w:szCs w:val="24"/>
                <w:lang w:val="kk-KZ"/>
              </w:rPr>
              <w:t>2</w:t>
            </w:r>
          </w:p>
        </w:tc>
        <w:tc>
          <w:tcPr>
            <w:tcW w:w="374" w:type="pct"/>
            <w:shd w:val="clear" w:color="auto" w:fill="auto"/>
            <w:tcMar>
              <w:top w:w="0" w:type="dxa"/>
              <w:left w:w="108" w:type="dxa"/>
              <w:bottom w:w="0" w:type="dxa"/>
              <w:right w:w="108" w:type="dxa"/>
            </w:tcMar>
            <w:vAlign w:val="center"/>
          </w:tcPr>
          <w:p w14:paraId="5CBFF9F8" w14:textId="7B2C4A06" w:rsidR="00375E67" w:rsidRPr="00836C36" w:rsidRDefault="008529AF" w:rsidP="003B71D7">
            <w:pPr>
              <w:spacing w:after="0" w:line="240" w:lineRule="auto"/>
              <w:ind w:hanging="142"/>
              <w:jc w:val="center"/>
              <w:rPr>
                <w:sz w:val="24"/>
                <w:szCs w:val="24"/>
                <w:lang w:val="kk-KZ"/>
              </w:rPr>
            </w:pPr>
            <w:r>
              <w:rPr>
                <w:sz w:val="24"/>
                <w:szCs w:val="24"/>
                <w:lang w:val="kk-KZ"/>
              </w:rPr>
              <w:t>24</w:t>
            </w:r>
          </w:p>
        </w:tc>
        <w:tc>
          <w:tcPr>
            <w:tcW w:w="421" w:type="pct"/>
            <w:shd w:val="clear" w:color="auto" w:fill="auto"/>
            <w:tcMar>
              <w:top w:w="0" w:type="dxa"/>
              <w:left w:w="108" w:type="dxa"/>
              <w:bottom w:w="0" w:type="dxa"/>
              <w:right w:w="108" w:type="dxa"/>
            </w:tcMar>
            <w:vAlign w:val="center"/>
          </w:tcPr>
          <w:p w14:paraId="4BE58F43" w14:textId="4BB06089" w:rsidR="00375E67" w:rsidRPr="00836C36" w:rsidRDefault="008529AF" w:rsidP="003B71D7">
            <w:pPr>
              <w:spacing w:after="0" w:line="240" w:lineRule="auto"/>
              <w:ind w:hanging="142"/>
              <w:jc w:val="center"/>
              <w:rPr>
                <w:sz w:val="24"/>
                <w:szCs w:val="24"/>
                <w:lang w:val="kk-KZ"/>
              </w:rPr>
            </w:pPr>
            <w:r>
              <w:rPr>
                <w:sz w:val="24"/>
                <w:szCs w:val="24"/>
                <w:lang w:val="kk-KZ"/>
              </w:rPr>
              <w:t>1</w:t>
            </w:r>
          </w:p>
        </w:tc>
        <w:tc>
          <w:tcPr>
            <w:tcW w:w="374" w:type="pct"/>
            <w:shd w:val="clear" w:color="auto" w:fill="auto"/>
            <w:tcMar>
              <w:top w:w="0" w:type="dxa"/>
              <w:left w:w="108" w:type="dxa"/>
              <w:bottom w:w="0" w:type="dxa"/>
              <w:right w:w="108" w:type="dxa"/>
            </w:tcMar>
            <w:vAlign w:val="center"/>
          </w:tcPr>
          <w:p w14:paraId="40B5D3F5" w14:textId="7B0F5084" w:rsidR="00375E67" w:rsidRPr="00836C36" w:rsidRDefault="008529AF" w:rsidP="003B71D7">
            <w:pPr>
              <w:spacing w:after="0" w:line="240" w:lineRule="auto"/>
              <w:ind w:hanging="142"/>
              <w:jc w:val="center"/>
              <w:rPr>
                <w:sz w:val="24"/>
                <w:szCs w:val="24"/>
                <w:lang w:val="kk-KZ"/>
              </w:rPr>
            </w:pPr>
            <w:r>
              <w:rPr>
                <w:sz w:val="24"/>
                <w:szCs w:val="24"/>
                <w:lang w:val="kk-KZ"/>
              </w:rPr>
              <w:t>11</w:t>
            </w:r>
          </w:p>
        </w:tc>
        <w:tc>
          <w:tcPr>
            <w:tcW w:w="375" w:type="pct"/>
            <w:shd w:val="clear" w:color="auto" w:fill="auto"/>
            <w:tcMar>
              <w:top w:w="0" w:type="dxa"/>
              <w:left w:w="108" w:type="dxa"/>
              <w:bottom w:w="0" w:type="dxa"/>
              <w:right w:w="108" w:type="dxa"/>
            </w:tcMar>
            <w:vAlign w:val="center"/>
          </w:tcPr>
          <w:p w14:paraId="1A9136F2" w14:textId="30647F91" w:rsidR="00375E67" w:rsidRPr="00836C36" w:rsidRDefault="008529AF" w:rsidP="003B71D7">
            <w:pPr>
              <w:spacing w:after="0" w:line="240" w:lineRule="auto"/>
              <w:ind w:hanging="142"/>
              <w:jc w:val="center"/>
              <w:rPr>
                <w:sz w:val="24"/>
                <w:szCs w:val="24"/>
                <w:lang w:val="kk-KZ"/>
              </w:rPr>
            </w:pPr>
            <w:r>
              <w:rPr>
                <w:sz w:val="24"/>
                <w:szCs w:val="24"/>
                <w:lang w:val="kk-KZ"/>
              </w:rPr>
              <w:t>2</w:t>
            </w:r>
          </w:p>
        </w:tc>
        <w:tc>
          <w:tcPr>
            <w:tcW w:w="513" w:type="pct"/>
            <w:shd w:val="clear" w:color="auto" w:fill="auto"/>
            <w:tcMar>
              <w:top w:w="0" w:type="dxa"/>
              <w:left w:w="108" w:type="dxa"/>
              <w:bottom w:w="0" w:type="dxa"/>
              <w:right w:w="108" w:type="dxa"/>
            </w:tcMar>
            <w:vAlign w:val="center"/>
          </w:tcPr>
          <w:p w14:paraId="4FF5ACB1" w14:textId="57CA4613" w:rsidR="00375E67" w:rsidRPr="00836C36" w:rsidRDefault="008529AF" w:rsidP="003B71D7">
            <w:pPr>
              <w:spacing w:after="0" w:line="240" w:lineRule="auto"/>
              <w:ind w:hanging="142"/>
              <w:jc w:val="center"/>
              <w:rPr>
                <w:sz w:val="24"/>
                <w:szCs w:val="24"/>
                <w:lang w:val="kk-KZ"/>
              </w:rPr>
            </w:pPr>
            <w:r>
              <w:rPr>
                <w:sz w:val="24"/>
                <w:szCs w:val="24"/>
                <w:lang w:val="kk-KZ"/>
              </w:rPr>
              <w:t>12</w:t>
            </w:r>
          </w:p>
        </w:tc>
        <w:tc>
          <w:tcPr>
            <w:tcW w:w="465" w:type="pct"/>
            <w:shd w:val="clear" w:color="auto" w:fill="auto"/>
            <w:tcMar>
              <w:top w:w="0" w:type="dxa"/>
              <w:left w:w="108" w:type="dxa"/>
              <w:bottom w:w="0" w:type="dxa"/>
              <w:right w:w="108" w:type="dxa"/>
            </w:tcMar>
            <w:vAlign w:val="center"/>
          </w:tcPr>
          <w:p w14:paraId="1EEEE6C8" w14:textId="66052ADE" w:rsidR="00375E67" w:rsidRPr="00836C36" w:rsidRDefault="008529AF" w:rsidP="003B71D7">
            <w:pPr>
              <w:spacing w:after="0" w:line="240" w:lineRule="auto"/>
              <w:ind w:hanging="142"/>
              <w:jc w:val="center"/>
              <w:rPr>
                <w:sz w:val="24"/>
                <w:szCs w:val="24"/>
                <w:lang w:val="kk-KZ"/>
              </w:rPr>
            </w:pPr>
            <w:r>
              <w:rPr>
                <w:sz w:val="24"/>
                <w:szCs w:val="24"/>
                <w:lang w:val="kk-KZ"/>
              </w:rPr>
              <w:t>10</w:t>
            </w:r>
          </w:p>
        </w:tc>
      </w:tr>
      <w:tr w:rsidR="00375E67" w:rsidRPr="00836C36" w14:paraId="298FC55A" w14:textId="77777777" w:rsidTr="008A1014">
        <w:trPr>
          <w:trHeight w:val="578"/>
        </w:trPr>
        <w:tc>
          <w:tcPr>
            <w:tcW w:w="514" w:type="pct"/>
            <w:shd w:val="clear" w:color="auto" w:fill="auto"/>
            <w:tcMar>
              <w:top w:w="0" w:type="dxa"/>
              <w:left w:w="108" w:type="dxa"/>
              <w:bottom w:w="0" w:type="dxa"/>
              <w:right w:w="108" w:type="dxa"/>
            </w:tcMar>
            <w:vAlign w:val="center"/>
            <w:hideMark/>
          </w:tcPr>
          <w:p w14:paraId="15D0B59E" w14:textId="77777777" w:rsidR="00375E67" w:rsidRPr="00836C36" w:rsidRDefault="00375E67" w:rsidP="003B71D7">
            <w:pPr>
              <w:spacing w:after="0" w:line="240" w:lineRule="auto"/>
              <w:ind w:hanging="142"/>
              <w:jc w:val="center"/>
              <w:rPr>
                <w:sz w:val="24"/>
                <w:szCs w:val="24"/>
              </w:rPr>
            </w:pPr>
            <w:proofErr w:type="spellStart"/>
            <w:r w:rsidRPr="00836C36">
              <w:rPr>
                <w:sz w:val="24"/>
                <w:szCs w:val="24"/>
              </w:rPr>
              <w:t>Оқу</w:t>
            </w:r>
            <w:proofErr w:type="spellEnd"/>
            <w:r w:rsidRPr="00836C36">
              <w:rPr>
                <w:sz w:val="24"/>
                <w:szCs w:val="24"/>
              </w:rPr>
              <w:t xml:space="preserve"> </w:t>
            </w:r>
            <w:proofErr w:type="spellStart"/>
            <w:r w:rsidRPr="00836C36">
              <w:rPr>
                <w:sz w:val="24"/>
                <w:szCs w:val="24"/>
              </w:rPr>
              <w:t>жылының</w:t>
            </w:r>
            <w:proofErr w:type="spellEnd"/>
            <w:r w:rsidRPr="00836C36">
              <w:rPr>
                <w:sz w:val="24"/>
                <w:szCs w:val="24"/>
              </w:rPr>
              <w:t xml:space="preserve"> </w:t>
            </w:r>
            <w:proofErr w:type="spellStart"/>
            <w:r w:rsidRPr="00836C36">
              <w:rPr>
                <w:sz w:val="24"/>
                <w:szCs w:val="24"/>
              </w:rPr>
              <w:t>аяғы</w:t>
            </w:r>
            <w:proofErr w:type="spellEnd"/>
          </w:p>
        </w:tc>
        <w:tc>
          <w:tcPr>
            <w:tcW w:w="374" w:type="pct"/>
            <w:shd w:val="clear" w:color="auto" w:fill="auto"/>
            <w:tcMar>
              <w:top w:w="0" w:type="dxa"/>
              <w:left w:w="108" w:type="dxa"/>
              <w:bottom w:w="0" w:type="dxa"/>
              <w:right w:w="108" w:type="dxa"/>
            </w:tcMar>
            <w:vAlign w:val="center"/>
          </w:tcPr>
          <w:p w14:paraId="02D4251A" w14:textId="7F286527" w:rsidR="00375E67" w:rsidRPr="00836C36" w:rsidRDefault="00D7587B" w:rsidP="003B71D7">
            <w:pPr>
              <w:spacing w:after="0" w:line="240" w:lineRule="auto"/>
              <w:ind w:hanging="142"/>
              <w:jc w:val="center"/>
              <w:rPr>
                <w:sz w:val="24"/>
                <w:szCs w:val="24"/>
                <w:lang w:val="kk-KZ"/>
              </w:rPr>
            </w:pPr>
            <w:r>
              <w:rPr>
                <w:sz w:val="24"/>
                <w:szCs w:val="24"/>
                <w:lang w:val="kk-KZ"/>
              </w:rPr>
              <w:t>66</w:t>
            </w:r>
          </w:p>
        </w:tc>
        <w:tc>
          <w:tcPr>
            <w:tcW w:w="373" w:type="pct"/>
            <w:shd w:val="clear" w:color="auto" w:fill="auto"/>
            <w:tcMar>
              <w:top w:w="0" w:type="dxa"/>
              <w:left w:w="108" w:type="dxa"/>
              <w:bottom w:w="0" w:type="dxa"/>
              <w:right w:w="108" w:type="dxa"/>
            </w:tcMar>
            <w:vAlign w:val="center"/>
          </w:tcPr>
          <w:p w14:paraId="1F9FFA7D" w14:textId="79909459" w:rsidR="00375E67" w:rsidRPr="00836C36" w:rsidRDefault="00D7587B" w:rsidP="003B71D7">
            <w:pPr>
              <w:spacing w:after="0" w:line="240" w:lineRule="auto"/>
              <w:ind w:hanging="142"/>
              <w:jc w:val="center"/>
              <w:rPr>
                <w:sz w:val="24"/>
                <w:szCs w:val="24"/>
                <w:lang w:val="kk-KZ"/>
              </w:rPr>
            </w:pPr>
            <w:r>
              <w:rPr>
                <w:sz w:val="24"/>
                <w:szCs w:val="24"/>
                <w:lang w:val="kk-KZ"/>
              </w:rPr>
              <w:t>64</w:t>
            </w:r>
          </w:p>
        </w:tc>
        <w:tc>
          <w:tcPr>
            <w:tcW w:w="422" w:type="pct"/>
            <w:shd w:val="clear" w:color="auto" w:fill="auto"/>
            <w:tcMar>
              <w:top w:w="0" w:type="dxa"/>
              <w:left w:w="108" w:type="dxa"/>
              <w:bottom w:w="0" w:type="dxa"/>
              <w:right w:w="108" w:type="dxa"/>
            </w:tcMar>
            <w:vAlign w:val="center"/>
          </w:tcPr>
          <w:p w14:paraId="57594F0C" w14:textId="3A9811EB" w:rsidR="00375E67" w:rsidRPr="00836C36" w:rsidRDefault="00D7587B" w:rsidP="003B71D7">
            <w:pPr>
              <w:spacing w:after="0" w:line="240" w:lineRule="auto"/>
              <w:ind w:hanging="142"/>
              <w:jc w:val="center"/>
              <w:rPr>
                <w:sz w:val="24"/>
                <w:szCs w:val="24"/>
                <w:lang w:val="kk-KZ"/>
              </w:rPr>
            </w:pPr>
            <w:r>
              <w:rPr>
                <w:sz w:val="24"/>
                <w:szCs w:val="24"/>
                <w:lang w:val="kk-KZ"/>
              </w:rPr>
              <w:t>2</w:t>
            </w:r>
          </w:p>
        </w:tc>
        <w:tc>
          <w:tcPr>
            <w:tcW w:w="373" w:type="pct"/>
          </w:tcPr>
          <w:p w14:paraId="159BBBBD" w14:textId="4DBEC39C" w:rsidR="00375E67" w:rsidRPr="00836C36" w:rsidRDefault="00D7587B" w:rsidP="003B71D7">
            <w:pPr>
              <w:spacing w:after="0" w:line="240" w:lineRule="auto"/>
              <w:ind w:hanging="142"/>
              <w:jc w:val="center"/>
              <w:rPr>
                <w:sz w:val="24"/>
                <w:szCs w:val="24"/>
                <w:lang w:val="kk-KZ"/>
              </w:rPr>
            </w:pPr>
            <w:r>
              <w:rPr>
                <w:sz w:val="24"/>
                <w:szCs w:val="24"/>
                <w:lang w:val="kk-KZ"/>
              </w:rPr>
              <w:t>1</w:t>
            </w:r>
            <w:r w:rsidR="008529AF">
              <w:rPr>
                <w:sz w:val="24"/>
                <w:szCs w:val="24"/>
                <w:lang w:val="kk-KZ"/>
              </w:rPr>
              <w:t>2</w:t>
            </w:r>
          </w:p>
        </w:tc>
        <w:tc>
          <w:tcPr>
            <w:tcW w:w="421" w:type="pct"/>
            <w:shd w:val="clear" w:color="auto" w:fill="auto"/>
            <w:tcMar>
              <w:top w:w="0" w:type="dxa"/>
              <w:left w:w="108" w:type="dxa"/>
              <w:bottom w:w="0" w:type="dxa"/>
              <w:right w:w="108" w:type="dxa"/>
            </w:tcMar>
            <w:vAlign w:val="center"/>
          </w:tcPr>
          <w:p w14:paraId="127E0ACB" w14:textId="10D5D6DB" w:rsidR="00375E67" w:rsidRPr="00836C36" w:rsidRDefault="008529AF" w:rsidP="003B71D7">
            <w:pPr>
              <w:spacing w:after="0" w:line="240" w:lineRule="auto"/>
              <w:ind w:hanging="142"/>
              <w:jc w:val="center"/>
              <w:rPr>
                <w:sz w:val="24"/>
                <w:szCs w:val="24"/>
                <w:lang w:val="kk-KZ"/>
              </w:rPr>
            </w:pPr>
            <w:r>
              <w:rPr>
                <w:sz w:val="24"/>
                <w:szCs w:val="24"/>
                <w:lang w:val="kk-KZ"/>
              </w:rPr>
              <w:t>2</w:t>
            </w:r>
          </w:p>
        </w:tc>
        <w:tc>
          <w:tcPr>
            <w:tcW w:w="374" w:type="pct"/>
            <w:shd w:val="clear" w:color="auto" w:fill="auto"/>
            <w:tcMar>
              <w:top w:w="0" w:type="dxa"/>
              <w:left w:w="108" w:type="dxa"/>
              <w:bottom w:w="0" w:type="dxa"/>
              <w:right w:w="108" w:type="dxa"/>
            </w:tcMar>
            <w:vAlign w:val="center"/>
          </w:tcPr>
          <w:p w14:paraId="0870CC04" w14:textId="1A2AC066" w:rsidR="00375E67" w:rsidRPr="00836C36" w:rsidRDefault="008529AF" w:rsidP="003B71D7">
            <w:pPr>
              <w:spacing w:after="0" w:line="240" w:lineRule="auto"/>
              <w:ind w:hanging="142"/>
              <w:jc w:val="center"/>
              <w:rPr>
                <w:sz w:val="24"/>
                <w:szCs w:val="24"/>
                <w:lang w:val="kk-KZ"/>
              </w:rPr>
            </w:pPr>
            <w:r>
              <w:rPr>
                <w:sz w:val="24"/>
                <w:szCs w:val="24"/>
                <w:lang w:val="kk-KZ"/>
              </w:rPr>
              <w:t>24</w:t>
            </w:r>
          </w:p>
        </w:tc>
        <w:tc>
          <w:tcPr>
            <w:tcW w:w="421" w:type="pct"/>
            <w:shd w:val="clear" w:color="auto" w:fill="auto"/>
            <w:tcMar>
              <w:top w:w="0" w:type="dxa"/>
              <w:left w:w="108" w:type="dxa"/>
              <w:bottom w:w="0" w:type="dxa"/>
              <w:right w:w="108" w:type="dxa"/>
            </w:tcMar>
            <w:vAlign w:val="center"/>
          </w:tcPr>
          <w:p w14:paraId="6A4F66C1" w14:textId="48744AC0" w:rsidR="00375E67" w:rsidRPr="00836C36" w:rsidRDefault="008529AF" w:rsidP="003B71D7">
            <w:pPr>
              <w:spacing w:after="0" w:line="240" w:lineRule="auto"/>
              <w:ind w:hanging="142"/>
              <w:jc w:val="center"/>
              <w:rPr>
                <w:sz w:val="24"/>
                <w:szCs w:val="24"/>
                <w:lang w:val="kk-KZ"/>
              </w:rPr>
            </w:pPr>
            <w:r>
              <w:rPr>
                <w:sz w:val="24"/>
                <w:szCs w:val="24"/>
                <w:lang w:val="kk-KZ"/>
              </w:rPr>
              <w:t>1</w:t>
            </w:r>
          </w:p>
        </w:tc>
        <w:tc>
          <w:tcPr>
            <w:tcW w:w="374" w:type="pct"/>
            <w:shd w:val="clear" w:color="auto" w:fill="auto"/>
            <w:tcMar>
              <w:top w:w="0" w:type="dxa"/>
              <w:left w:w="108" w:type="dxa"/>
              <w:bottom w:w="0" w:type="dxa"/>
              <w:right w:w="108" w:type="dxa"/>
            </w:tcMar>
            <w:vAlign w:val="center"/>
          </w:tcPr>
          <w:p w14:paraId="0325E7E3" w14:textId="7298B311" w:rsidR="00375E67" w:rsidRPr="008529AF" w:rsidRDefault="008529AF" w:rsidP="003B71D7">
            <w:pPr>
              <w:spacing w:after="0" w:line="240" w:lineRule="auto"/>
              <w:ind w:hanging="142"/>
              <w:jc w:val="center"/>
              <w:rPr>
                <w:sz w:val="24"/>
                <w:szCs w:val="24"/>
                <w:lang w:val="kk-KZ"/>
              </w:rPr>
            </w:pPr>
            <w:r>
              <w:rPr>
                <w:sz w:val="24"/>
                <w:szCs w:val="24"/>
                <w:lang w:val="kk-KZ"/>
              </w:rPr>
              <w:t>11</w:t>
            </w:r>
          </w:p>
        </w:tc>
        <w:tc>
          <w:tcPr>
            <w:tcW w:w="375" w:type="pct"/>
            <w:shd w:val="clear" w:color="auto" w:fill="auto"/>
            <w:tcMar>
              <w:top w:w="0" w:type="dxa"/>
              <w:left w:w="108" w:type="dxa"/>
              <w:bottom w:w="0" w:type="dxa"/>
              <w:right w:w="108" w:type="dxa"/>
            </w:tcMar>
            <w:vAlign w:val="center"/>
          </w:tcPr>
          <w:p w14:paraId="603DA6E9" w14:textId="1A7EB306" w:rsidR="00375E67" w:rsidRPr="00836C36" w:rsidRDefault="008529AF" w:rsidP="003B71D7">
            <w:pPr>
              <w:spacing w:after="0" w:line="240" w:lineRule="auto"/>
              <w:ind w:hanging="142"/>
              <w:jc w:val="center"/>
              <w:rPr>
                <w:sz w:val="24"/>
                <w:szCs w:val="24"/>
                <w:lang w:val="kk-KZ"/>
              </w:rPr>
            </w:pPr>
            <w:r>
              <w:rPr>
                <w:sz w:val="24"/>
                <w:szCs w:val="24"/>
                <w:lang w:val="kk-KZ"/>
              </w:rPr>
              <w:t>2</w:t>
            </w:r>
          </w:p>
        </w:tc>
        <w:tc>
          <w:tcPr>
            <w:tcW w:w="513" w:type="pct"/>
            <w:shd w:val="clear" w:color="auto" w:fill="auto"/>
            <w:tcMar>
              <w:top w:w="0" w:type="dxa"/>
              <w:left w:w="108" w:type="dxa"/>
              <w:bottom w:w="0" w:type="dxa"/>
              <w:right w:w="108" w:type="dxa"/>
            </w:tcMar>
            <w:vAlign w:val="center"/>
          </w:tcPr>
          <w:p w14:paraId="3839225F" w14:textId="426BC353" w:rsidR="00375E67" w:rsidRPr="00836C36" w:rsidRDefault="008529AF" w:rsidP="003B71D7">
            <w:pPr>
              <w:spacing w:after="0" w:line="240" w:lineRule="auto"/>
              <w:ind w:hanging="142"/>
              <w:jc w:val="center"/>
              <w:rPr>
                <w:sz w:val="24"/>
                <w:szCs w:val="24"/>
                <w:lang w:val="kk-KZ"/>
              </w:rPr>
            </w:pPr>
            <w:r>
              <w:rPr>
                <w:sz w:val="24"/>
                <w:szCs w:val="24"/>
                <w:lang w:val="kk-KZ"/>
              </w:rPr>
              <w:t>12</w:t>
            </w:r>
          </w:p>
        </w:tc>
        <w:tc>
          <w:tcPr>
            <w:tcW w:w="465" w:type="pct"/>
            <w:shd w:val="clear" w:color="auto" w:fill="auto"/>
            <w:tcMar>
              <w:top w:w="0" w:type="dxa"/>
              <w:left w:w="108" w:type="dxa"/>
              <w:bottom w:w="0" w:type="dxa"/>
              <w:right w:w="108" w:type="dxa"/>
            </w:tcMar>
            <w:vAlign w:val="center"/>
          </w:tcPr>
          <w:p w14:paraId="02E86C4F" w14:textId="15B1B293" w:rsidR="00375E67" w:rsidRPr="00836C36" w:rsidRDefault="008529AF" w:rsidP="003B71D7">
            <w:pPr>
              <w:spacing w:after="0" w:line="240" w:lineRule="auto"/>
              <w:ind w:hanging="142"/>
              <w:jc w:val="center"/>
              <w:rPr>
                <w:sz w:val="24"/>
                <w:szCs w:val="24"/>
                <w:lang w:val="kk-KZ"/>
              </w:rPr>
            </w:pPr>
            <w:r>
              <w:rPr>
                <w:sz w:val="24"/>
                <w:szCs w:val="24"/>
                <w:lang w:val="kk-KZ"/>
              </w:rPr>
              <w:t>10</w:t>
            </w:r>
          </w:p>
        </w:tc>
      </w:tr>
    </w:tbl>
    <w:p w14:paraId="0B92DF73" w14:textId="77777777" w:rsidR="00375E67" w:rsidRPr="00836C36" w:rsidRDefault="00375E67" w:rsidP="00375E67">
      <w:pPr>
        <w:spacing w:after="0" w:line="240" w:lineRule="auto"/>
        <w:ind w:firstLine="851"/>
        <w:jc w:val="both"/>
        <w:rPr>
          <w:b/>
          <w:iCs/>
          <w:sz w:val="24"/>
          <w:szCs w:val="24"/>
        </w:rPr>
      </w:pPr>
      <w:proofErr w:type="spellStart"/>
      <w:r w:rsidRPr="00836C36">
        <w:rPr>
          <w:b/>
          <w:iCs/>
          <w:sz w:val="24"/>
          <w:szCs w:val="24"/>
        </w:rPr>
        <w:t>Курсты</w:t>
      </w:r>
      <w:proofErr w:type="spellEnd"/>
      <w:r w:rsidRPr="00836C36">
        <w:rPr>
          <w:b/>
          <w:iCs/>
          <w:sz w:val="24"/>
          <w:szCs w:val="24"/>
        </w:rPr>
        <w:t xml:space="preserve"> </w:t>
      </w:r>
      <w:proofErr w:type="spellStart"/>
      <w:r w:rsidRPr="00836C36">
        <w:rPr>
          <w:b/>
          <w:iCs/>
          <w:sz w:val="24"/>
          <w:szCs w:val="24"/>
        </w:rPr>
        <w:t>қайта</w:t>
      </w:r>
      <w:proofErr w:type="spellEnd"/>
      <w:r w:rsidRPr="00836C36">
        <w:rPr>
          <w:b/>
          <w:iCs/>
          <w:sz w:val="24"/>
          <w:szCs w:val="24"/>
        </w:rPr>
        <w:t xml:space="preserve"> </w:t>
      </w:r>
      <w:proofErr w:type="spellStart"/>
      <w:r w:rsidRPr="00836C36">
        <w:rPr>
          <w:b/>
          <w:iCs/>
          <w:sz w:val="24"/>
          <w:szCs w:val="24"/>
        </w:rPr>
        <w:t>даярлау</w:t>
      </w:r>
      <w:proofErr w:type="spellEnd"/>
    </w:p>
    <w:tbl>
      <w:tblPr>
        <w:tblW w:w="10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6463"/>
      </w:tblGrid>
      <w:tr w:rsidR="00375E67" w:rsidRPr="00836C36" w14:paraId="7118EFCF" w14:textId="77777777" w:rsidTr="003B71D7">
        <w:trPr>
          <w:jc w:val="center"/>
        </w:trPr>
        <w:tc>
          <w:tcPr>
            <w:tcW w:w="3913" w:type="dxa"/>
          </w:tcPr>
          <w:p w14:paraId="1C92E96A" w14:textId="77777777" w:rsidR="00375E67" w:rsidRPr="00836C36" w:rsidRDefault="00375E67" w:rsidP="003B71D7">
            <w:pPr>
              <w:spacing w:after="0" w:line="240" w:lineRule="auto"/>
              <w:jc w:val="both"/>
              <w:rPr>
                <w:iCs/>
                <w:sz w:val="24"/>
                <w:szCs w:val="24"/>
                <w:lang w:val="kk-KZ"/>
              </w:rPr>
            </w:pPr>
            <w:r w:rsidRPr="00836C36">
              <w:rPr>
                <w:iCs/>
                <w:sz w:val="24"/>
                <w:szCs w:val="24"/>
                <w:lang w:val="kk-KZ"/>
              </w:rPr>
              <w:t>курс өткен жылдары</w:t>
            </w:r>
          </w:p>
        </w:tc>
        <w:tc>
          <w:tcPr>
            <w:tcW w:w="6463" w:type="dxa"/>
          </w:tcPr>
          <w:p w14:paraId="4B11488C" w14:textId="77777777" w:rsidR="00375E67" w:rsidRPr="00836C36" w:rsidRDefault="00375E67" w:rsidP="003B71D7">
            <w:pPr>
              <w:spacing w:after="0" w:line="240" w:lineRule="auto"/>
              <w:jc w:val="both"/>
              <w:rPr>
                <w:iCs/>
                <w:sz w:val="24"/>
                <w:szCs w:val="24"/>
                <w:lang w:val="kk-KZ"/>
              </w:rPr>
            </w:pPr>
            <w:r w:rsidRPr="00836C36">
              <w:rPr>
                <w:iCs/>
                <w:sz w:val="24"/>
                <w:szCs w:val="24"/>
                <w:lang w:val="kk-KZ"/>
              </w:rPr>
              <w:t xml:space="preserve">Біліктілікті арттыру курстарынан өтті </w:t>
            </w:r>
          </w:p>
        </w:tc>
      </w:tr>
      <w:tr w:rsidR="00375E67" w:rsidRPr="00836C36" w14:paraId="05592039" w14:textId="77777777" w:rsidTr="003B71D7">
        <w:trPr>
          <w:jc w:val="center"/>
        </w:trPr>
        <w:tc>
          <w:tcPr>
            <w:tcW w:w="3913" w:type="dxa"/>
          </w:tcPr>
          <w:p w14:paraId="64B4C6F1" w14:textId="77777777" w:rsidR="00375E67" w:rsidRPr="00836C36" w:rsidRDefault="00375E67" w:rsidP="003B71D7">
            <w:pPr>
              <w:spacing w:after="0" w:line="240" w:lineRule="auto"/>
              <w:jc w:val="both"/>
              <w:rPr>
                <w:iCs/>
                <w:sz w:val="24"/>
                <w:szCs w:val="24"/>
                <w:lang w:val="kk-KZ"/>
              </w:rPr>
            </w:pPr>
            <w:r w:rsidRPr="00836C36">
              <w:rPr>
                <w:iCs/>
                <w:sz w:val="24"/>
                <w:szCs w:val="24"/>
              </w:rPr>
              <w:t>20</w:t>
            </w:r>
            <w:r w:rsidRPr="00836C36">
              <w:rPr>
                <w:iCs/>
                <w:sz w:val="24"/>
                <w:szCs w:val="24"/>
                <w:lang w:val="kk-KZ"/>
              </w:rPr>
              <w:t>2</w:t>
            </w:r>
            <w:r>
              <w:rPr>
                <w:iCs/>
                <w:sz w:val="24"/>
                <w:szCs w:val="24"/>
                <w:lang w:val="kk-KZ"/>
              </w:rPr>
              <w:t>1</w:t>
            </w:r>
            <w:r w:rsidRPr="00836C36">
              <w:rPr>
                <w:iCs/>
                <w:sz w:val="24"/>
                <w:szCs w:val="24"/>
                <w:lang w:val="kk-KZ"/>
              </w:rPr>
              <w:t>-2022</w:t>
            </w:r>
          </w:p>
        </w:tc>
        <w:tc>
          <w:tcPr>
            <w:tcW w:w="6463" w:type="dxa"/>
          </w:tcPr>
          <w:p w14:paraId="0640F73A" w14:textId="52F85EE8" w:rsidR="00375E67" w:rsidRPr="00571B25" w:rsidRDefault="008A1014" w:rsidP="003B71D7">
            <w:pPr>
              <w:spacing w:after="0" w:line="240" w:lineRule="auto"/>
              <w:jc w:val="both"/>
              <w:rPr>
                <w:iCs/>
                <w:sz w:val="24"/>
                <w:szCs w:val="24"/>
                <w:lang w:val="kk-KZ"/>
              </w:rPr>
            </w:pPr>
            <w:r>
              <w:rPr>
                <w:iCs/>
                <w:sz w:val="24"/>
                <w:szCs w:val="24"/>
                <w:lang w:val="kk-KZ"/>
              </w:rPr>
              <w:t>26</w:t>
            </w:r>
          </w:p>
        </w:tc>
      </w:tr>
      <w:tr w:rsidR="00375E67" w:rsidRPr="00836C36" w14:paraId="3FA30B29" w14:textId="77777777" w:rsidTr="003B71D7">
        <w:trPr>
          <w:jc w:val="center"/>
        </w:trPr>
        <w:tc>
          <w:tcPr>
            <w:tcW w:w="3913" w:type="dxa"/>
          </w:tcPr>
          <w:p w14:paraId="4735EE5E" w14:textId="77777777" w:rsidR="00375E67" w:rsidRPr="00836C36" w:rsidRDefault="00375E67" w:rsidP="003B71D7">
            <w:pPr>
              <w:spacing w:after="0" w:line="240" w:lineRule="auto"/>
              <w:jc w:val="both"/>
              <w:rPr>
                <w:iCs/>
                <w:sz w:val="24"/>
                <w:szCs w:val="24"/>
                <w:lang w:val="kk-KZ"/>
              </w:rPr>
            </w:pPr>
            <w:r w:rsidRPr="00836C36">
              <w:rPr>
                <w:iCs/>
                <w:sz w:val="24"/>
                <w:szCs w:val="24"/>
                <w:lang w:val="kk-KZ"/>
              </w:rPr>
              <w:t>2022-2023</w:t>
            </w:r>
          </w:p>
        </w:tc>
        <w:tc>
          <w:tcPr>
            <w:tcW w:w="6463" w:type="dxa"/>
          </w:tcPr>
          <w:p w14:paraId="7B0666CF" w14:textId="2BD51B5A" w:rsidR="00375E67" w:rsidRPr="00836C36" w:rsidRDefault="008A1014" w:rsidP="003B71D7">
            <w:pPr>
              <w:spacing w:after="0" w:line="240" w:lineRule="auto"/>
              <w:jc w:val="both"/>
              <w:rPr>
                <w:iCs/>
                <w:sz w:val="24"/>
                <w:szCs w:val="24"/>
                <w:lang w:val="kk-KZ"/>
              </w:rPr>
            </w:pPr>
            <w:r>
              <w:rPr>
                <w:iCs/>
                <w:sz w:val="24"/>
                <w:szCs w:val="24"/>
                <w:lang w:val="kk-KZ"/>
              </w:rPr>
              <w:t>27</w:t>
            </w:r>
          </w:p>
        </w:tc>
      </w:tr>
    </w:tbl>
    <w:p w14:paraId="6CEFF663" w14:textId="465CF5CB" w:rsidR="00375E67" w:rsidRPr="00836C36" w:rsidRDefault="00375E67" w:rsidP="00375E67">
      <w:pPr>
        <w:spacing w:after="0" w:line="240" w:lineRule="auto"/>
        <w:ind w:firstLine="851"/>
        <w:jc w:val="both"/>
        <w:rPr>
          <w:iCs/>
          <w:sz w:val="24"/>
          <w:szCs w:val="24"/>
          <w:lang w:val="kk-KZ"/>
        </w:rPr>
      </w:pPr>
      <w:r w:rsidRPr="00836C36">
        <w:rPr>
          <w:iCs/>
          <w:sz w:val="24"/>
          <w:szCs w:val="24"/>
          <w:lang w:val="kk-KZ"/>
        </w:rPr>
        <w:t xml:space="preserve">Биылғы оқу жылында </w:t>
      </w:r>
      <w:r w:rsidRPr="00836C36">
        <w:rPr>
          <w:iCs/>
          <w:sz w:val="24"/>
          <w:szCs w:val="24"/>
        </w:rPr>
        <w:t xml:space="preserve"> </w:t>
      </w:r>
      <w:proofErr w:type="spellStart"/>
      <w:r w:rsidRPr="00836C36">
        <w:rPr>
          <w:iCs/>
          <w:sz w:val="24"/>
          <w:szCs w:val="24"/>
        </w:rPr>
        <w:t>жас</w:t>
      </w:r>
      <w:proofErr w:type="spellEnd"/>
      <w:r w:rsidRPr="00836C36">
        <w:rPr>
          <w:iCs/>
          <w:sz w:val="24"/>
          <w:szCs w:val="24"/>
        </w:rPr>
        <w:t xml:space="preserve"> </w:t>
      </w:r>
      <w:proofErr w:type="spellStart"/>
      <w:r w:rsidRPr="00836C36">
        <w:rPr>
          <w:iCs/>
          <w:sz w:val="24"/>
          <w:szCs w:val="24"/>
        </w:rPr>
        <w:t>мамандардың</w:t>
      </w:r>
      <w:proofErr w:type="spellEnd"/>
      <w:r w:rsidRPr="00836C36">
        <w:rPr>
          <w:iCs/>
          <w:sz w:val="24"/>
          <w:szCs w:val="24"/>
        </w:rPr>
        <w:t xml:space="preserve"> </w:t>
      </w:r>
      <w:proofErr w:type="spellStart"/>
      <w:r w:rsidRPr="00836C36">
        <w:rPr>
          <w:iCs/>
          <w:sz w:val="24"/>
          <w:szCs w:val="24"/>
        </w:rPr>
        <w:t>ұжымдағы</w:t>
      </w:r>
      <w:proofErr w:type="spellEnd"/>
      <w:r w:rsidRPr="00836C36">
        <w:rPr>
          <w:iCs/>
          <w:sz w:val="24"/>
          <w:szCs w:val="24"/>
        </w:rPr>
        <w:t xml:space="preserve"> </w:t>
      </w:r>
      <w:proofErr w:type="spellStart"/>
      <w:r w:rsidRPr="00836C36">
        <w:rPr>
          <w:iCs/>
          <w:sz w:val="24"/>
          <w:szCs w:val="24"/>
        </w:rPr>
        <w:t>үлес</w:t>
      </w:r>
      <w:proofErr w:type="spellEnd"/>
      <w:r w:rsidRPr="00836C36">
        <w:rPr>
          <w:iCs/>
          <w:sz w:val="24"/>
          <w:szCs w:val="24"/>
        </w:rPr>
        <w:t xml:space="preserve"> </w:t>
      </w:r>
      <w:proofErr w:type="spellStart"/>
      <w:r w:rsidRPr="00836C36">
        <w:rPr>
          <w:iCs/>
          <w:sz w:val="24"/>
          <w:szCs w:val="24"/>
        </w:rPr>
        <w:t>салмағының</w:t>
      </w:r>
      <w:proofErr w:type="spellEnd"/>
      <w:r w:rsidRPr="00836C36">
        <w:rPr>
          <w:iCs/>
          <w:sz w:val="24"/>
          <w:szCs w:val="24"/>
        </w:rPr>
        <w:t xml:space="preserve"> </w:t>
      </w:r>
      <w:proofErr w:type="spellStart"/>
      <w:r w:rsidRPr="00836C36">
        <w:rPr>
          <w:iCs/>
          <w:sz w:val="24"/>
          <w:szCs w:val="24"/>
        </w:rPr>
        <w:t>өсу</w:t>
      </w:r>
      <w:proofErr w:type="spellEnd"/>
      <w:r w:rsidRPr="00836C36">
        <w:rPr>
          <w:iCs/>
          <w:sz w:val="24"/>
          <w:szCs w:val="24"/>
        </w:rPr>
        <w:t xml:space="preserve"> </w:t>
      </w:r>
      <w:proofErr w:type="spellStart"/>
      <w:r w:rsidRPr="00836C36">
        <w:rPr>
          <w:iCs/>
          <w:sz w:val="24"/>
          <w:szCs w:val="24"/>
        </w:rPr>
        <w:t>тенденциясы</w:t>
      </w:r>
      <w:proofErr w:type="spellEnd"/>
      <w:r w:rsidRPr="00836C36">
        <w:rPr>
          <w:iCs/>
          <w:sz w:val="24"/>
          <w:szCs w:val="24"/>
        </w:rPr>
        <w:t xml:space="preserve"> </w:t>
      </w:r>
      <w:proofErr w:type="spellStart"/>
      <w:r w:rsidRPr="00836C36">
        <w:rPr>
          <w:iCs/>
          <w:sz w:val="24"/>
          <w:szCs w:val="24"/>
        </w:rPr>
        <w:t>байқалды</w:t>
      </w:r>
      <w:proofErr w:type="spellEnd"/>
      <w:r w:rsidRPr="00836C36">
        <w:rPr>
          <w:iCs/>
          <w:sz w:val="24"/>
          <w:szCs w:val="24"/>
        </w:rPr>
        <w:t xml:space="preserve">: </w:t>
      </w:r>
      <w:proofErr w:type="spellStart"/>
      <w:r w:rsidRPr="00836C36">
        <w:rPr>
          <w:iCs/>
          <w:sz w:val="24"/>
          <w:szCs w:val="24"/>
        </w:rPr>
        <w:t>жас</w:t>
      </w:r>
      <w:proofErr w:type="spellEnd"/>
      <w:r w:rsidRPr="00836C36">
        <w:rPr>
          <w:iCs/>
          <w:sz w:val="24"/>
          <w:szCs w:val="24"/>
        </w:rPr>
        <w:t xml:space="preserve"> </w:t>
      </w:r>
      <w:proofErr w:type="spellStart"/>
      <w:r w:rsidRPr="00836C36">
        <w:rPr>
          <w:iCs/>
          <w:sz w:val="24"/>
          <w:szCs w:val="24"/>
        </w:rPr>
        <w:t>мамандардың</w:t>
      </w:r>
      <w:proofErr w:type="spellEnd"/>
      <w:r w:rsidRPr="00836C36">
        <w:rPr>
          <w:iCs/>
          <w:sz w:val="24"/>
          <w:szCs w:val="24"/>
        </w:rPr>
        <w:t xml:space="preserve"> </w:t>
      </w:r>
      <w:proofErr w:type="spellStart"/>
      <w:r w:rsidRPr="00836C36">
        <w:rPr>
          <w:iCs/>
          <w:sz w:val="24"/>
          <w:szCs w:val="24"/>
        </w:rPr>
        <w:t>саны</w:t>
      </w:r>
      <w:proofErr w:type="spellEnd"/>
      <w:r w:rsidRPr="00836C36">
        <w:rPr>
          <w:iCs/>
          <w:sz w:val="24"/>
          <w:szCs w:val="24"/>
        </w:rPr>
        <w:t xml:space="preserve"> (0 </w:t>
      </w:r>
      <w:proofErr w:type="spellStart"/>
      <w:r w:rsidRPr="00836C36">
        <w:rPr>
          <w:iCs/>
          <w:sz w:val="24"/>
          <w:szCs w:val="24"/>
        </w:rPr>
        <w:t>жылдан</w:t>
      </w:r>
      <w:proofErr w:type="spellEnd"/>
      <w:r w:rsidRPr="00836C36">
        <w:rPr>
          <w:iCs/>
          <w:sz w:val="24"/>
          <w:szCs w:val="24"/>
        </w:rPr>
        <w:t xml:space="preserve"> 3 </w:t>
      </w:r>
      <w:proofErr w:type="spellStart"/>
      <w:r w:rsidRPr="00836C36">
        <w:rPr>
          <w:iCs/>
          <w:sz w:val="24"/>
          <w:szCs w:val="24"/>
        </w:rPr>
        <w:t>жылға</w:t>
      </w:r>
      <w:proofErr w:type="spellEnd"/>
      <w:r w:rsidRPr="00836C36">
        <w:rPr>
          <w:iCs/>
          <w:sz w:val="24"/>
          <w:szCs w:val="24"/>
        </w:rPr>
        <w:t xml:space="preserve"> </w:t>
      </w:r>
      <w:proofErr w:type="spellStart"/>
      <w:r w:rsidRPr="00836C36">
        <w:rPr>
          <w:iCs/>
          <w:sz w:val="24"/>
          <w:szCs w:val="24"/>
        </w:rPr>
        <w:t>дейін</w:t>
      </w:r>
      <w:proofErr w:type="spellEnd"/>
      <w:r w:rsidRPr="00836C36">
        <w:rPr>
          <w:iCs/>
          <w:sz w:val="24"/>
          <w:szCs w:val="24"/>
        </w:rPr>
        <w:t xml:space="preserve"> </w:t>
      </w:r>
      <w:proofErr w:type="spellStart"/>
      <w:r w:rsidRPr="00836C36">
        <w:rPr>
          <w:iCs/>
          <w:sz w:val="24"/>
          <w:szCs w:val="24"/>
        </w:rPr>
        <w:t>жұмыс</w:t>
      </w:r>
      <w:proofErr w:type="spellEnd"/>
      <w:r w:rsidRPr="00836C36">
        <w:rPr>
          <w:iCs/>
          <w:sz w:val="24"/>
          <w:szCs w:val="24"/>
        </w:rPr>
        <w:t xml:space="preserve"> </w:t>
      </w:r>
      <w:proofErr w:type="spellStart"/>
      <w:r w:rsidRPr="00836C36">
        <w:rPr>
          <w:iCs/>
          <w:sz w:val="24"/>
          <w:szCs w:val="24"/>
        </w:rPr>
        <w:t>өтілі</w:t>
      </w:r>
      <w:proofErr w:type="spellEnd"/>
      <w:r w:rsidRPr="00836C36">
        <w:rPr>
          <w:iCs/>
          <w:sz w:val="24"/>
          <w:szCs w:val="24"/>
        </w:rPr>
        <w:t xml:space="preserve"> </w:t>
      </w:r>
      <w:proofErr w:type="spellStart"/>
      <w:r w:rsidRPr="00836C36">
        <w:rPr>
          <w:iCs/>
          <w:sz w:val="24"/>
          <w:szCs w:val="24"/>
        </w:rPr>
        <w:t>бар</w:t>
      </w:r>
      <w:proofErr w:type="spellEnd"/>
      <w:r w:rsidRPr="00836C36">
        <w:rPr>
          <w:iCs/>
          <w:sz w:val="24"/>
          <w:szCs w:val="24"/>
        </w:rPr>
        <w:t>) 20</w:t>
      </w:r>
      <w:r w:rsidRPr="00836C36">
        <w:rPr>
          <w:iCs/>
          <w:sz w:val="24"/>
          <w:szCs w:val="24"/>
          <w:lang w:val="kk-KZ"/>
        </w:rPr>
        <w:t>2</w:t>
      </w:r>
      <w:r w:rsidR="008529AF">
        <w:rPr>
          <w:iCs/>
          <w:sz w:val="24"/>
          <w:szCs w:val="24"/>
          <w:lang w:val="kk-KZ"/>
        </w:rPr>
        <w:t>2</w:t>
      </w:r>
      <w:r w:rsidRPr="00836C36">
        <w:rPr>
          <w:iCs/>
          <w:sz w:val="24"/>
          <w:szCs w:val="24"/>
        </w:rPr>
        <w:t>-20</w:t>
      </w:r>
      <w:r w:rsidRPr="00836C36">
        <w:rPr>
          <w:iCs/>
          <w:sz w:val="24"/>
          <w:szCs w:val="24"/>
          <w:lang w:val="kk-KZ"/>
        </w:rPr>
        <w:t>2</w:t>
      </w:r>
      <w:r w:rsidR="008529AF">
        <w:rPr>
          <w:iCs/>
          <w:sz w:val="24"/>
          <w:szCs w:val="24"/>
          <w:lang w:val="kk-KZ"/>
        </w:rPr>
        <w:t>3</w:t>
      </w:r>
      <w:r w:rsidRPr="00836C36">
        <w:rPr>
          <w:iCs/>
          <w:sz w:val="24"/>
          <w:szCs w:val="24"/>
        </w:rPr>
        <w:t xml:space="preserve"> </w:t>
      </w:r>
      <w:proofErr w:type="spellStart"/>
      <w:r w:rsidRPr="00836C36">
        <w:rPr>
          <w:iCs/>
          <w:sz w:val="24"/>
          <w:szCs w:val="24"/>
        </w:rPr>
        <w:t>жылдары</w:t>
      </w:r>
      <w:proofErr w:type="spellEnd"/>
      <w:r w:rsidRPr="00836C36">
        <w:rPr>
          <w:iCs/>
          <w:sz w:val="24"/>
          <w:szCs w:val="24"/>
        </w:rPr>
        <w:t xml:space="preserve"> – </w:t>
      </w:r>
      <w:r w:rsidR="008529AF">
        <w:rPr>
          <w:iCs/>
          <w:sz w:val="24"/>
          <w:szCs w:val="24"/>
          <w:lang w:val="kk-KZ"/>
        </w:rPr>
        <w:t>8</w:t>
      </w:r>
      <w:r w:rsidRPr="00836C36">
        <w:rPr>
          <w:iCs/>
          <w:sz w:val="24"/>
          <w:szCs w:val="24"/>
          <w:lang w:val="kk-KZ"/>
        </w:rPr>
        <w:t xml:space="preserve"> </w:t>
      </w:r>
      <w:r>
        <w:rPr>
          <w:iCs/>
          <w:sz w:val="24"/>
          <w:szCs w:val="24"/>
        </w:rPr>
        <w:t>(</w:t>
      </w:r>
      <w:r w:rsidR="008529AF">
        <w:rPr>
          <w:iCs/>
          <w:sz w:val="24"/>
          <w:szCs w:val="24"/>
          <w:lang w:val="kk-KZ"/>
        </w:rPr>
        <w:t>12,1</w:t>
      </w:r>
      <w:r>
        <w:rPr>
          <w:iCs/>
          <w:sz w:val="24"/>
          <w:szCs w:val="24"/>
        </w:rPr>
        <w:t>%)</w:t>
      </w:r>
      <w:r>
        <w:rPr>
          <w:iCs/>
          <w:sz w:val="24"/>
          <w:szCs w:val="24"/>
          <w:lang w:val="kk-KZ"/>
        </w:rPr>
        <w:t xml:space="preserve">. </w:t>
      </w:r>
      <w:r w:rsidRPr="008638D7">
        <w:rPr>
          <w:iCs/>
          <w:sz w:val="24"/>
          <w:szCs w:val="24"/>
          <w:lang w:val="kk-KZ"/>
        </w:rPr>
        <w:t xml:space="preserve">Педагогтардың біліктілік деңгейі мен курстық қайта даярлау динамикасын талдау кәсіптік дайындық сапасын арттырудың тұрақты үрдісі бар деген қорытынды </w:t>
      </w:r>
      <w:r w:rsidRPr="00836C36">
        <w:rPr>
          <w:iCs/>
          <w:sz w:val="24"/>
          <w:szCs w:val="24"/>
          <w:lang w:val="kk-KZ"/>
        </w:rPr>
        <w:t xml:space="preserve">шығаруға болады. </w:t>
      </w:r>
    </w:p>
    <w:p w14:paraId="4CCC33A4" w14:textId="76B1BB0D" w:rsidR="00375E67" w:rsidRPr="00836C36" w:rsidRDefault="00375E67" w:rsidP="00375E67">
      <w:pPr>
        <w:shd w:val="clear" w:color="auto" w:fill="FFFFFF"/>
        <w:spacing w:after="0" w:line="240" w:lineRule="auto"/>
        <w:ind w:firstLine="426"/>
        <w:jc w:val="both"/>
        <w:rPr>
          <w:sz w:val="24"/>
          <w:szCs w:val="24"/>
          <w:lang w:val="kk-KZ"/>
        </w:rPr>
      </w:pPr>
      <w:r w:rsidRPr="00836C36">
        <w:rPr>
          <w:b/>
          <w:bCs/>
          <w:sz w:val="24"/>
          <w:szCs w:val="24"/>
          <w:bdr w:val="none" w:sz="0" w:space="0" w:color="auto" w:frame="1"/>
          <w:lang w:val="kk-KZ"/>
        </w:rPr>
        <w:t>Сәтті жақтары: </w:t>
      </w:r>
      <w:r w:rsidRPr="00836C36">
        <w:rPr>
          <w:sz w:val="24"/>
          <w:szCs w:val="24"/>
          <w:lang w:val="kk-KZ"/>
        </w:rPr>
        <w:t>Мектеп барлық пәндер бойынша толық мамандармен қамтамасыз етілді. Педагог мамандардың кәсіби біліктіліктерін жетілдіру мақсатындағы жоспарланған іс-шаралар толық ұйымдастырылып, өткізілді. Жас мамандарға тәлімгерлік үрдісі тарапынан әдістемелік көмек көрсетіліп, шебер сыныптар, коучингтер, онлайн вебинарлар ұйымдастырылды. Педагогтар қызметіндегі жаңашылдық, ұжым мүшелері арасындағы ізгілікті байланыс, қызмет бойынша жұмыстың жүйелігі</w:t>
      </w:r>
      <w:r w:rsidR="008529AF">
        <w:rPr>
          <w:sz w:val="24"/>
          <w:szCs w:val="24"/>
          <w:lang w:val="kk-KZ"/>
        </w:rPr>
        <w:t xml:space="preserve"> тиімді ұйымдастырылған.</w:t>
      </w:r>
    </w:p>
    <w:p w14:paraId="50E60833" w14:textId="77777777" w:rsidR="00375E67" w:rsidRPr="00836C36" w:rsidRDefault="00375E67" w:rsidP="00375E67">
      <w:pPr>
        <w:shd w:val="clear" w:color="auto" w:fill="FFFFFF"/>
        <w:spacing w:after="0" w:line="240" w:lineRule="auto"/>
        <w:ind w:left="284" w:hanging="284"/>
        <w:jc w:val="both"/>
        <w:rPr>
          <w:sz w:val="24"/>
          <w:szCs w:val="24"/>
          <w:lang w:val="kk-KZ"/>
        </w:rPr>
      </w:pPr>
      <w:r w:rsidRPr="00836C36">
        <w:rPr>
          <w:b/>
          <w:bCs/>
          <w:sz w:val="24"/>
          <w:szCs w:val="24"/>
          <w:bdr w:val="none" w:sz="0" w:space="0" w:color="auto" w:frame="1"/>
          <w:lang w:val="kk-KZ"/>
        </w:rPr>
        <w:t>Сәтсіз жақтары:</w:t>
      </w:r>
    </w:p>
    <w:p w14:paraId="23D55C67" w14:textId="5BCA3EAB" w:rsidR="00375E67" w:rsidRPr="00836C36" w:rsidRDefault="00375E67" w:rsidP="00375E67">
      <w:pPr>
        <w:shd w:val="clear" w:color="auto" w:fill="FFFFFF"/>
        <w:spacing w:after="0" w:line="240" w:lineRule="auto"/>
        <w:ind w:left="284" w:firstLine="850"/>
        <w:rPr>
          <w:sz w:val="24"/>
          <w:szCs w:val="24"/>
          <w:lang w:val="kk-KZ"/>
        </w:rPr>
      </w:pPr>
      <w:r w:rsidRPr="00836C36">
        <w:rPr>
          <w:sz w:val="24"/>
          <w:szCs w:val="24"/>
          <w:bdr w:val="none" w:sz="0" w:space="0" w:color="auto" w:frame="1"/>
          <w:lang w:val="kk-KZ"/>
        </w:rPr>
        <w:t>·</w:t>
      </w:r>
      <w:r w:rsidRPr="00836C36">
        <w:rPr>
          <w:sz w:val="24"/>
          <w:szCs w:val="24"/>
          <w:lang w:val="kk-KZ"/>
        </w:rPr>
        <w:t xml:space="preserve">Тәрбие жұмысындағы инновациялық бағыттың </w:t>
      </w:r>
      <w:r w:rsidR="008529AF">
        <w:rPr>
          <w:sz w:val="24"/>
          <w:szCs w:val="24"/>
          <w:lang w:val="kk-KZ"/>
        </w:rPr>
        <w:t xml:space="preserve">дұрыс </w:t>
      </w:r>
      <w:r w:rsidRPr="00836C36">
        <w:rPr>
          <w:sz w:val="24"/>
          <w:szCs w:val="24"/>
          <w:lang w:val="kk-KZ"/>
        </w:rPr>
        <w:t>қалыптаспауы;</w:t>
      </w:r>
    </w:p>
    <w:p w14:paraId="4B46A705" w14:textId="7F5A69AF" w:rsidR="00375E67" w:rsidRPr="00836C36" w:rsidRDefault="00375E67" w:rsidP="00375E67">
      <w:pPr>
        <w:shd w:val="clear" w:color="auto" w:fill="FFFFFF"/>
        <w:spacing w:after="0" w:line="240" w:lineRule="auto"/>
        <w:ind w:left="284" w:firstLine="850"/>
        <w:rPr>
          <w:sz w:val="24"/>
          <w:szCs w:val="24"/>
          <w:lang w:val="kk-KZ"/>
        </w:rPr>
      </w:pPr>
      <w:r w:rsidRPr="00836C36">
        <w:rPr>
          <w:sz w:val="24"/>
          <w:szCs w:val="24"/>
          <w:bdr w:val="none" w:sz="0" w:space="0" w:color="auto" w:frame="1"/>
          <w:lang w:val="kk-KZ"/>
        </w:rPr>
        <w:t>·</w:t>
      </w:r>
      <w:r w:rsidRPr="00836C36">
        <w:rPr>
          <w:sz w:val="24"/>
          <w:szCs w:val="24"/>
          <w:lang w:val="kk-KZ"/>
        </w:rPr>
        <w:t xml:space="preserve">Дарынды оқушылармен жұмысты </w:t>
      </w:r>
      <w:r w:rsidR="00BD00CD">
        <w:rPr>
          <w:sz w:val="24"/>
          <w:szCs w:val="24"/>
          <w:lang w:val="kk-KZ"/>
        </w:rPr>
        <w:t>дұрыс бағытқа қою, кейбір пән мұғалімдерінің дарындылықты қалыптастырудағы, дамытудағы жұмыстардың тиімсіз екені байқалады;</w:t>
      </w:r>
    </w:p>
    <w:p w14:paraId="70824F38" w14:textId="77777777" w:rsidR="00375E67" w:rsidRPr="00836C36" w:rsidRDefault="00375E67" w:rsidP="00375E67">
      <w:pPr>
        <w:shd w:val="clear" w:color="auto" w:fill="FFFFFF"/>
        <w:spacing w:after="0" w:line="240" w:lineRule="auto"/>
        <w:ind w:left="284" w:firstLine="850"/>
        <w:rPr>
          <w:sz w:val="24"/>
          <w:szCs w:val="24"/>
          <w:lang w:val="kk-KZ"/>
        </w:rPr>
      </w:pPr>
      <w:r w:rsidRPr="00836C36">
        <w:rPr>
          <w:sz w:val="24"/>
          <w:szCs w:val="24"/>
          <w:bdr w:val="none" w:sz="0" w:space="0" w:color="auto" w:frame="1"/>
          <w:lang w:val="kk-KZ"/>
        </w:rPr>
        <w:t>·</w:t>
      </w:r>
      <w:r w:rsidRPr="00836C36">
        <w:rPr>
          <w:sz w:val="24"/>
          <w:szCs w:val="24"/>
          <w:lang w:val="kk-KZ"/>
        </w:rPr>
        <w:t>Зерттеу тобы тарапынан кері байланыстың әлсіздігі;</w:t>
      </w:r>
    </w:p>
    <w:p w14:paraId="52260078" w14:textId="0AE22FF6" w:rsidR="00375E67" w:rsidRPr="00836C36" w:rsidRDefault="00375E67" w:rsidP="00375E67">
      <w:pPr>
        <w:shd w:val="clear" w:color="auto" w:fill="FFFFFF"/>
        <w:spacing w:after="0" w:line="240" w:lineRule="auto"/>
        <w:ind w:hanging="284"/>
        <w:rPr>
          <w:sz w:val="24"/>
          <w:szCs w:val="24"/>
          <w:lang w:val="kk-KZ"/>
        </w:rPr>
      </w:pPr>
      <w:r w:rsidRPr="00836C36">
        <w:rPr>
          <w:b/>
          <w:bCs/>
          <w:sz w:val="24"/>
          <w:szCs w:val="24"/>
          <w:bdr w:val="none" w:sz="0" w:space="0" w:color="auto" w:frame="1"/>
          <w:lang w:val="kk-KZ"/>
        </w:rPr>
        <w:t>Түзету мүмкүндіктері: </w:t>
      </w:r>
      <w:r w:rsidRPr="00836C36">
        <w:rPr>
          <w:sz w:val="24"/>
          <w:szCs w:val="24"/>
          <w:lang w:val="kk-KZ"/>
        </w:rPr>
        <w:t xml:space="preserve"> өзін-өзі оқыту, жетілдіру арқылы білім</w:t>
      </w:r>
      <w:r w:rsidR="00BD00CD">
        <w:rPr>
          <w:sz w:val="24"/>
          <w:szCs w:val="24"/>
          <w:lang w:val="kk-KZ"/>
        </w:rPr>
        <w:t>ді</w:t>
      </w:r>
      <w:r w:rsidRPr="00836C36">
        <w:rPr>
          <w:sz w:val="24"/>
          <w:szCs w:val="24"/>
          <w:lang w:val="kk-KZ"/>
        </w:rPr>
        <w:t xml:space="preserve"> жетілдіру, үздіксіз тәжір</w:t>
      </w:r>
      <w:r w:rsidR="00BD00CD">
        <w:rPr>
          <w:sz w:val="24"/>
          <w:szCs w:val="24"/>
          <w:lang w:val="kk-KZ"/>
        </w:rPr>
        <w:t>и</w:t>
      </w:r>
      <w:r w:rsidRPr="00836C36">
        <w:rPr>
          <w:sz w:val="24"/>
          <w:szCs w:val="24"/>
          <w:lang w:val="kk-KZ"/>
        </w:rPr>
        <w:t>бе алмасу, әр түрлі деңгейдегі сайыстарға қатысу.</w:t>
      </w:r>
    </w:p>
    <w:p w14:paraId="16ECCF71" w14:textId="77777777" w:rsidR="00375E67" w:rsidRPr="00836C36" w:rsidRDefault="00375E67" w:rsidP="00375E67">
      <w:pPr>
        <w:spacing w:after="0" w:line="240" w:lineRule="auto"/>
        <w:jc w:val="both"/>
        <w:rPr>
          <w:lang w:val="kk-KZ"/>
        </w:rPr>
      </w:pPr>
    </w:p>
    <w:p w14:paraId="15DEDF58" w14:textId="77777777" w:rsidR="00375E67" w:rsidRDefault="00375E67" w:rsidP="00375E67">
      <w:pPr>
        <w:spacing w:after="0" w:line="240" w:lineRule="auto"/>
        <w:jc w:val="center"/>
        <w:rPr>
          <w:b/>
          <w:caps/>
          <w:sz w:val="24"/>
          <w:szCs w:val="24"/>
          <w:lang w:val="kk-KZ"/>
        </w:rPr>
      </w:pPr>
    </w:p>
    <w:p w14:paraId="222AFCC6" w14:textId="77777777" w:rsidR="00375E67" w:rsidRDefault="00375E67" w:rsidP="00375E67">
      <w:pPr>
        <w:spacing w:after="0" w:line="240" w:lineRule="auto"/>
        <w:jc w:val="center"/>
        <w:rPr>
          <w:b/>
          <w:caps/>
          <w:sz w:val="24"/>
          <w:szCs w:val="24"/>
          <w:lang w:val="kk-KZ"/>
        </w:rPr>
      </w:pPr>
    </w:p>
    <w:p w14:paraId="66300E8B" w14:textId="77777777" w:rsidR="00375E67" w:rsidRDefault="00375E67" w:rsidP="00375E67">
      <w:pPr>
        <w:spacing w:after="0" w:line="240" w:lineRule="auto"/>
        <w:jc w:val="center"/>
        <w:rPr>
          <w:b/>
          <w:caps/>
          <w:sz w:val="24"/>
          <w:szCs w:val="24"/>
          <w:lang w:val="kk-KZ"/>
        </w:rPr>
      </w:pPr>
    </w:p>
    <w:p w14:paraId="363B66E4" w14:textId="77777777" w:rsidR="00513E00" w:rsidRPr="00CC1EAB" w:rsidRDefault="00513E00" w:rsidP="001714A4">
      <w:pPr>
        <w:spacing w:after="0" w:line="240" w:lineRule="auto"/>
        <w:rPr>
          <w:b/>
          <w:caps/>
          <w:sz w:val="24"/>
          <w:szCs w:val="24"/>
          <w:lang w:val="kk-KZ"/>
        </w:rPr>
      </w:pPr>
    </w:p>
    <w:p w14:paraId="1FE708C7" w14:textId="77777777" w:rsidR="00513E00" w:rsidRPr="00CC1EAB" w:rsidRDefault="00513E00" w:rsidP="00375E67">
      <w:pPr>
        <w:spacing w:after="0" w:line="240" w:lineRule="auto"/>
        <w:jc w:val="center"/>
        <w:rPr>
          <w:b/>
          <w:caps/>
          <w:sz w:val="24"/>
          <w:szCs w:val="24"/>
          <w:lang w:val="kk-KZ"/>
        </w:rPr>
      </w:pPr>
    </w:p>
    <w:p w14:paraId="4E436421" w14:textId="77777777" w:rsidR="00375E67" w:rsidRPr="00284E86" w:rsidRDefault="00375E67" w:rsidP="00375E67">
      <w:pPr>
        <w:spacing w:after="0" w:line="240" w:lineRule="auto"/>
        <w:jc w:val="center"/>
        <w:rPr>
          <w:b/>
          <w:caps/>
          <w:sz w:val="24"/>
          <w:szCs w:val="24"/>
          <w:lang w:val="kk-KZ"/>
        </w:rPr>
      </w:pPr>
      <w:r w:rsidRPr="00284E86">
        <w:rPr>
          <w:b/>
          <w:caps/>
          <w:sz w:val="24"/>
          <w:szCs w:val="24"/>
          <w:lang w:val="kk-KZ"/>
        </w:rPr>
        <w:t>Қазақстан Республикасының «Тіл туралы» заңының орындалуы туралы анықтама</w:t>
      </w:r>
    </w:p>
    <w:p w14:paraId="0A65138B" w14:textId="493755F1" w:rsidR="00375E67" w:rsidRPr="00284E86" w:rsidRDefault="00375E67" w:rsidP="00375E67">
      <w:pPr>
        <w:spacing w:after="0" w:line="240" w:lineRule="auto"/>
        <w:ind w:firstLine="851"/>
        <w:jc w:val="both"/>
        <w:rPr>
          <w:sz w:val="24"/>
          <w:szCs w:val="24"/>
          <w:lang w:val="kk-KZ"/>
        </w:rPr>
      </w:pPr>
      <w:r w:rsidRPr="00284E86">
        <w:rPr>
          <w:sz w:val="24"/>
          <w:szCs w:val="24"/>
          <w:lang w:val="kk-KZ"/>
        </w:rPr>
        <w:t>Қазақстан Республикасының  «Тілдер туралы» заңын іске асыруда келесі нормативтік құжаттар басшылыққа алынады: Қазақстан Республикасының  «Тілдер туралы» заңы; Қазақстан Республикасында тілдерді дамыту  мен қолданудың  20</w:t>
      </w:r>
      <w:r w:rsidR="00A50AA7">
        <w:rPr>
          <w:sz w:val="24"/>
          <w:szCs w:val="24"/>
          <w:lang w:val="kk-KZ"/>
        </w:rPr>
        <w:t>20</w:t>
      </w:r>
      <w:r w:rsidRPr="00284E86">
        <w:rPr>
          <w:sz w:val="24"/>
          <w:szCs w:val="24"/>
          <w:lang w:val="kk-KZ"/>
        </w:rPr>
        <w:t>-202</w:t>
      </w:r>
      <w:r w:rsidR="00A50AA7">
        <w:rPr>
          <w:sz w:val="24"/>
          <w:szCs w:val="24"/>
          <w:lang w:val="kk-KZ"/>
        </w:rPr>
        <w:t>5</w:t>
      </w:r>
      <w:r w:rsidRPr="00284E86">
        <w:rPr>
          <w:sz w:val="24"/>
          <w:szCs w:val="24"/>
          <w:lang w:val="kk-KZ"/>
        </w:rPr>
        <w:t xml:space="preserve"> жылдарға арналған мемлекеттік бағдарламасы (</w:t>
      </w:r>
      <w:r w:rsidR="00A50AA7">
        <w:rPr>
          <w:sz w:val="24"/>
          <w:szCs w:val="24"/>
          <w:lang w:val="kk-KZ"/>
        </w:rPr>
        <w:t>Бағдарлама</w:t>
      </w:r>
      <w:r w:rsidRPr="00284E86">
        <w:rPr>
          <w:sz w:val="24"/>
          <w:szCs w:val="24"/>
          <w:lang w:val="kk-KZ"/>
        </w:rPr>
        <w:t xml:space="preserve"> </w:t>
      </w:r>
      <w:r w:rsidR="00A50AA7">
        <w:rPr>
          <w:sz w:val="24"/>
          <w:szCs w:val="24"/>
          <w:lang w:val="kk-KZ"/>
        </w:rPr>
        <w:t>09.02</w:t>
      </w:r>
      <w:r w:rsidRPr="00284E86">
        <w:rPr>
          <w:sz w:val="24"/>
          <w:szCs w:val="24"/>
          <w:lang w:val="kk-KZ"/>
        </w:rPr>
        <w:t>.20</w:t>
      </w:r>
      <w:r w:rsidR="00A50AA7">
        <w:rPr>
          <w:sz w:val="24"/>
          <w:szCs w:val="24"/>
          <w:lang w:val="kk-KZ"/>
        </w:rPr>
        <w:t>2</w:t>
      </w:r>
      <w:r w:rsidRPr="00284E86">
        <w:rPr>
          <w:sz w:val="24"/>
          <w:szCs w:val="24"/>
          <w:lang w:val="kk-KZ"/>
        </w:rPr>
        <w:t>1ж); Облыстық Білім беру басқармасының 20</w:t>
      </w:r>
      <w:r w:rsidR="00BD00CD">
        <w:rPr>
          <w:sz w:val="24"/>
          <w:szCs w:val="24"/>
          <w:lang w:val="kk-KZ"/>
        </w:rPr>
        <w:t>22</w:t>
      </w:r>
      <w:r w:rsidRPr="00284E86">
        <w:rPr>
          <w:sz w:val="24"/>
          <w:szCs w:val="24"/>
          <w:lang w:val="kk-KZ"/>
        </w:rPr>
        <w:t>-202</w:t>
      </w:r>
      <w:r w:rsidR="00BD00CD">
        <w:rPr>
          <w:sz w:val="24"/>
          <w:szCs w:val="24"/>
          <w:lang w:val="kk-KZ"/>
        </w:rPr>
        <w:t>3</w:t>
      </w:r>
      <w:r w:rsidRPr="00284E86">
        <w:rPr>
          <w:sz w:val="24"/>
          <w:szCs w:val="24"/>
          <w:lang w:val="kk-KZ"/>
        </w:rPr>
        <w:t xml:space="preserve"> жылдарға арналған іс-шаралар жоспарын жүзеге асыру,  Павлодар қаласы  білім беру бөлімінің 20</w:t>
      </w:r>
      <w:r w:rsidR="00BD00CD">
        <w:rPr>
          <w:sz w:val="24"/>
          <w:szCs w:val="24"/>
          <w:lang w:val="kk-KZ"/>
        </w:rPr>
        <w:t>22</w:t>
      </w:r>
      <w:r w:rsidRPr="00284E86">
        <w:rPr>
          <w:sz w:val="24"/>
          <w:szCs w:val="24"/>
          <w:lang w:val="kk-KZ"/>
        </w:rPr>
        <w:t>-202</w:t>
      </w:r>
      <w:r w:rsidR="00BD00CD">
        <w:rPr>
          <w:sz w:val="24"/>
          <w:szCs w:val="24"/>
          <w:lang w:val="kk-KZ"/>
        </w:rPr>
        <w:t>3</w:t>
      </w:r>
      <w:r w:rsidRPr="00284E86">
        <w:rPr>
          <w:sz w:val="24"/>
          <w:szCs w:val="24"/>
          <w:lang w:val="kk-KZ"/>
        </w:rPr>
        <w:t xml:space="preserve"> жылдарға арналған іс-шаралар жоспары; Қазақстан Республикасының</w:t>
      </w:r>
      <w:r w:rsidR="00BD00CD">
        <w:rPr>
          <w:sz w:val="24"/>
          <w:szCs w:val="24"/>
          <w:lang w:val="kk-KZ"/>
        </w:rPr>
        <w:t xml:space="preserve"> М</w:t>
      </w:r>
      <w:r w:rsidRPr="00284E86">
        <w:rPr>
          <w:sz w:val="24"/>
          <w:szCs w:val="24"/>
          <w:lang w:val="kk-KZ"/>
        </w:rPr>
        <w:t xml:space="preserve">емлекеттік </w:t>
      </w:r>
      <w:r w:rsidR="00BD00CD">
        <w:rPr>
          <w:sz w:val="24"/>
          <w:szCs w:val="24"/>
          <w:lang w:val="kk-KZ"/>
        </w:rPr>
        <w:t>Ж</w:t>
      </w:r>
      <w:r w:rsidRPr="00284E86">
        <w:rPr>
          <w:sz w:val="24"/>
          <w:szCs w:val="24"/>
          <w:lang w:val="kk-KZ"/>
        </w:rPr>
        <w:t xml:space="preserve">алпыға міндетті білім беру стандарты;  Әр жаңа оқу жылына арналған </w:t>
      </w:r>
      <w:r w:rsidR="00BD00CD">
        <w:rPr>
          <w:sz w:val="24"/>
          <w:szCs w:val="24"/>
          <w:lang w:val="kk-KZ"/>
        </w:rPr>
        <w:t xml:space="preserve">Оқу-ағарту </w:t>
      </w:r>
      <w:r w:rsidRPr="00284E86">
        <w:rPr>
          <w:sz w:val="24"/>
          <w:szCs w:val="24"/>
          <w:lang w:val="kk-KZ"/>
        </w:rPr>
        <w:t xml:space="preserve">министрлігінің әдістемелік нұсқау хатта ұсынылған бағдарламасы, оқулықтар. </w:t>
      </w:r>
    </w:p>
    <w:p w14:paraId="62AB6EE5" w14:textId="77777777" w:rsidR="00375E67" w:rsidRPr="00284E86" w:rsidRDefault="00375E67" w:rsidP="00375E67">
      <w:pPr>
        <w:spacing w:after="0" w:line="240" w:lineRule="auto"/>
        <w:jc w:val="both"/>
        <w:rPr>
          <w:sz w:val="24"/>
          <w:szCs w:val="24"/>
          <w:lang w:val="kk-KZ"/>
        </w:rPr>
      </w:pPr>
      <w:r w:rsidRPr="00284E86">
        <w:rPr>
          <w:sz w:val="24"/>
          <w:szCs w:val="24"/>
          <w:lang w:val="kk-KZ"/>
        </w:rPr>
        <w:t xml:space="preserve">Педагогикалық ұжымының, оның ішінде қазақ тілі және әдебиет пәндері мұғалімдерінің әдістемелік бірлестігінің жұмысы тікелей жоғарыда аталған  нормативтік құжаттардың орындалуына бағытталды және мектепішілік бақылауға алынып, директордың қатысуымен өтетін отырыстарда қаралды. </w:t>
      </w:r>
    </w:p>
    <w:p w14:paraId="65CA3842" w14:textId="77777777" w:rsidR="00375E67" w:rsidRPr="00284E86" w:rsidRDefault="00375E67" w:rsidP="00375E67">
      <w:pPr>
        <w:spacing w:after="0" w:line="240" w:lineRule="auto"/>
        <w:ind w:firstLine="851"/>
        <w:contextualSpacing/>
        <w:jc w:val="both"/>
        <w:rPr>
          <w:sz w:val="24"/>
          <w:szCs w:val="24"/>
          <w:lang w:val="kk-KZ"/>
        </w:rPr>
      </w:pPr>
      <w:r w:rsidRPr="00284E86">
        <w:rPr>
          <w:b/>
          <w:sz w:val="24"/>
          <w:szCs w:val="24"/>
          <w:lang w:val="kk-KZ"/>
        </w:rPr>
        <w:t xml:space="preserve">Мақсаты: </w:t>
      </w:r>
      <w:r w:rsidRPr="00284E86">
        <w:rPr>
          <w:sz w:val="24"/>
          <w:szCs w:val="24"/>
          <w:lang w:val="kk-KZ"/>
        </w:rPr>
        <w:t>Оқытудың жаңа әдіс-тәсілдерін қолдана отырып, замануи талаптарға сай, бәсекеге қабілетті жан-жақты дамыған, өздігінен білім ала-алатын, коммуникативік ақпараттық құзыреттілігі мол тұлғаны қалыптастыру.</w:t>
      </w:r>
    </w:p>
    <w:p w14:paraId="19DD197D" w14:textId="77777777" w:rsidR="00375E67" w:rsidRPr="00284E86" w:rsidRDefault="00375E67" w:rsidP="00375E67">
      <w:pPr>
        <w:spacing w:after="0" w:line="240" w:lineRule="auto"/>
        <w:ind w:firstLine="851"/>
        <w:contextualSpacing/>
        <w:jc w:val="both"/>
        <w:rPr>
          <w:b/>
          <w:sz w:val="24"/>
          <w:szCs w:val="24"/>
          <w:lang w:val="kk-KZ"/>
        </w:rPr>
      </w:pPr>
      <w:r w:rsidRPr="00284E86">
        <w:rPr>
          <w:b/>
          <w:sz w:val="24"/>
          <w:szCs w:val="24"/>
          <w:lang w:val="kk-KZ"/>
        </w:rPr>
        <w:t>Міндеттері:</w:t>
      </w:r>
    </w:p>
    <w:tbl>
      <w:tblPr>
        <w:tblW w:w="15701" w:type="dxa"/>
        <w:tblLook w:val="01E0" w:firstRow="1" w:lastRow="1" w:firstColumn="1" w:lastColumn="1" w:noHBand="0" w:noVBand="0"/>
      </w:tblPr>
      <w:tblGrid>
        <w:gridCol w:w="15701"/>
      </w:tblGrid>
      <w:tr w:rsidR="00375E67" w:rsidRPr="00343723" w14:paraId="724E8FC8" w14:textId="77777777" w:rsidTr="003B71D7">
        <w:tc>
          <w:tcPr>
            <w:tcW w:w="15701" w:type="dxa"/>
          </w:tcPr>
          <w:p w14:paraId="52279E43" w14:textId="77777777" w:rsidR="00375E67" w:rsidRPr="00284E86" w:rsidRDefault="00375E67">
            <w:pPr>
              <w:numPr>
                <w:ilvl w:val="0"/>
                <w:numId w:val="1"/>
              </w:numPr>
              <w:spacing w:after="0" w:line="240" w:lineRule="auto"/>
              <w:ind w:left="0"/>
              <w:contextualSpacing/>
              <w:jc w:val="both"/>
              <w:rPr>
                <w:sz w:val="24"/>
                <w:szCs w:val="24"/>
                <w:lang w:val="kk-KZ"/>
              </w:rPr>
            </w:pPr>
            <w:r w:rsidRPr="00284E86">
              <w:rPr>
                <w:sz w:val="24"/>
                <w:szCs w:val="24"/>
                <w:lang w:val="kk-KZ"/>
              </w:rPr>
              <w:t>- Мемлекеттік тілдің ролін арттыру, оның қарқынды енгізілуін, ҚР «Тіл туралы» заңын орындалуына ат салысу.</w:t>
            </w:r>
          </w:p>
          <w:p w14:paraId="54EF3F9D" w14:textId="77777777" w:rsidR="00375E67" w:rsidRPr="00284E86" w:rsidRDefault="00375E67">
            <w:pPr>
              <w:numPr>
                <w:ilvl w:val="0"/>
                <w:numId w:val="1"/>
              </w:numPr>
              <w:spacing w:after="0" w:line="240" w:lineRule="auto"/>
              <w:ind w:left="0"/>
              <w:contextualSpacing/>
              <w:jc w:val="both"/>
              <w:rPr>
                <w:sz w:val="24"/>
                <w:szCs w:val="24"/>
                <w:lang w:val="kk-KZ"/>
              </w:rPr>
            </w:pPr>
            <w:r w:rsidRPr="00284E86">
              <w:rPr>
                <w:sz w:val="24"/>
                <w:szCs w:val="24"/>
                <w:lang w:val="kk-KZ"/>
              </w:rPr>
              <w:t>- Білім беру технологияларының  мәнін және қазіргі кездегі   жағдайларда олардың тұлғаның қалыптасуына ықпал деңгейін табу.</w:t>
            </w:r>
          </w:p>
          <w:p w14:paraId="79684A9D" w14:textId="77777777" w:rsidR="00375E67" w:rsidRPr="00284E86" w:rsidRDefault="00375E67">
            <w:pPr>
              <w:numPr>
                <w:ilvl w:val="0"/>
                <w:numId w:val="1"/>
              </w:numPr>
              <w:spacing w:after="0" w:line="240" w:lineRule="auto"/>
              <w:ind w:left="0"/>
              <w:contextualSpacing/>
              <w:jc w:val="both"/>
              <w:rPr>
                <w:sz w:val="24"/>
                <w:szCs w:val="24"/>
                <w:lang w:val="kk-KZ"/>
              </w:rPr>
            </w:pPr>
            <w:r w:rsidRPr="00284E86">
              <w:rPr>
                <w:sz w:val="24"/>
                <w:szCs w:val="24"/>
                <w:lang w:val="kk-KZ"/>
              </w:rPr>
              <w:t>- Ақпараттық технологияларын меңгеру және қолдану бойынша әрекет бағдарламасын құрастыру.</w:t>
            </w:r>
          </w:p>
          <w:p w14:paraId="31036E69" w14:textId="77777777" w:rsidR="00375E67" w:rsidRPr="00284E86" w:rsidRDefault="00375E67">
            <w:pPr>
              <w:numPr>
                <w:ilvl w:val="0"/>
                <w:numId w:val="1"/>
              </w:numPr>
              <w:spacing w:after="0" w:line="240" w:lineRule="auto"/>
              <w:ind w:left="0"/>
              <w:contextualSpacing/>
              <w:jc w:val="both"/>
              <w:rPr>
                <w:sz w:val="24"/>
                <w:szCs w:val="24"/>
                <w:lang w:val="kk-KZ"/>
              </w:rPr>
            </w:pPr>
            <w:r w:rsidRPr="00284E86">
              <w:rPr>
                <w:sz w:val="24"/>
                <w:szCs w:val="24"/>
                <w:lang w:val="kk-KZ"/>
              </w:rPr>
              <w:t>- Педагогикалық–инновациялық технологияларды талдап, сараптама жасау, тәжірибеде қолдану;</w:t>
            </w:r>
          </w:p>
          <w:p w14:paraId="6BAF71E8" w14:textId="77777777" w:rsidR="00375E67" w:rsidRPr="00284E86" w:rsidRDefault="00375E67">
            <w:pPr>
              <w:numPr>
                <w:ilvl w:val="0"/>
                <w:numId w:val="1"/>
              </w:numPr>
              <w:spacing w:after="0" w:line="240" w:lineRule="auto"/>
              <w:ind w:left="0"/>
              <w:contextualSpacing/>
              <w:jc w:val="both"/>
              <w:rPr>
                <w:sz w:val="24"/>
                <w:szCs w:val="24"/>
                <w:lang w:val="kk-KZ"/>
              </w:rPr>
            </w:pPr>
            <w:r w:rsidRPr="00284E86">
              <w:rPr>
                <w:sz w:val="24"/>
                <w:szCs w:val="24"/>
                <w:lang w:val="kk-KZ"/>
              </w:rPr>
              <w:t>- Оқушылардың әрекет жасауларына назар аудару;</w:t>
            </w:r>
          </w:p>
          <w:p w14:paraId="44B1C139" w14:textId="77777777" w:rsidR="00375E67" w:rsidRPr="00284E86" w:rsidRDefault="00375E67">
            <w:pPr>
              <w:numPr>
                <w:ilvl w:val="0"/>
                <w:numId w:val="1"/>
              </w:numPr>
              <w:spacing w:after="0" w:line="240" w:lineRule="auto"/>
              <w:ind w:left="0"/>
              <w:contextualSpacing/>
              <w:jc w:val="both"/>
              <w:rPr>
                <w:sz w:val="24"/>
                <w:szCs w:val="24"/>
                <w:lang w:val="kk-KZ"/>
              </w:rPr>
            </w:pPr>
            <w:r w:rsidRPr="00284E86">
              <w:rPr>
                <w:sz w:val="24"/>
                <w:szCs w:val="24"/>
                <w:lang w:val="kk-KZ"/>
              </w:rPr>
              <w:t xml:space="preserve">- Мемлекеттік тілдің ролін арттыру, оның қарқынды енгізілуін және оқушыларды оқытудың сапасын арттыру жұмыстарын жалғастыру. </w:t>
            </w:r>
          </w:p>
        </w:tc>
      </w:tr>
    </w:tbl>
    <w:p w14:paraId="4AEED0F5" w14:textId="5A666334" w:rsidR="00375E67" w:rsidRPr="00284E86" w:rsidRDefault="00375E67" w:rsidP="00375E67">
      <w:pPr>
        <w:spacing w:after="0" w:line="240" w:lineRule="auto"/>
        <w:ind w:firstLine="851"/>
        <w:jc w:val="both"/>
        <w:rPr>
          <w:sz w:val="24"/>
          <w:szCs w:val="24"/>
          <w:lang w:val="kk-KZ"/>
        </w:rPr>
      </w:pPr>
      <w:r w:rsidRPr="00284E86">
        <w:rPr>
          <w:sz w:val="24"/>
          <w:szCs w:val="24"/>
          <w:lang w:val="kk-KZ"/>
        </w:rPr>
        <w:t xml:space="preserve">Мемлекеттік тілді меңгерту жолында мектептің жұмыс жүйесі </w:t>
      </w:r>
      <w:r w:rsidR="00A50AA7">
        <w:rPr>
          <w:sz w:val="24"/>
          <w:szCs w:val="24"/>
          <w:lang w:val="kk-KZ"/>
        </w:rPr>
        <w:t>2</w:t>
      </w:r>
      <w:r w:rsidRPr="00284E86">
        <w:rPr>
          <w:sz w:val="24"/>
          <w:szCs w:val="24"/>
          <w:lang w:val="kk-KZ"/>
        </w:rPr>
        <w:t xml:space="preserve"> бағытта ұйымдастырылған: </w:t>
      </w:r>
    </w:p>
    <w:p w14:paraId="46D33706" w14:textId="77777777" w:rsidR="00375E67" w:rsidRPr="00284E86" w:rsidRDefault="00375E67" w:rsidP="00375E67">
      <w:pPr>
        <w:spacing w:after="0" w:line="240" w:lineRule="auto"/>
        <w:jc w:val="both"/>
        <w:rPr>
          <w:sz w:val="24"/>
          <w:szCs w:val="24"/>
          <w:lang w:val="kk-KZ"/>
        </w:rPr>
      </w:pPr>
      <w:r w:rsidRPr="00284E86">
        <w:rPr>
          <w:sz w:val="24"/>
          <w:szCs w:val="24"/>
          <w:lang w:val="kk-KZ"/>
        </w:rPr>
        <w:t>1-бағыт-оқушылармен жұмыс;</w:t>
      </w:r>
    </w:p>
    <w:p w14:paraId="0B6B3E1B" w14:textId="70AC0467" w:rsidR="00375E67" w:rsidRPr="00284E86" w:rsidRDefault="00A50AA7" w:rsidP="00375E67">
      <w:pPr>
        <w:spacing w:after="0" w:line="240" w:lineRule="auto"/>
        <w:jc w:val="both"/>
        <w:rPr>
          <w:sz w:val="24"/>
          <w:szCs w:val="24"/>
          <w:lang w:val="kk-KZ"/>
        </w:rPr>
      </w:pPr>
      <w:r>
        <w:rPr>
          <w:sz w:val="24"/>
          <w:szCs w:val="24"/>
          <w:lang w:val="kk-KZ"/>
        </w:rPr>
        <w:t>2</w:t>
      </w:r>
      <w:r w:rsidR="00375E67" w:rsidRPr="00284E86">
        <w:rPr>
          <w:sz w:val="24"/>
          <w:szCs w:val="24"/>
          <w:lang w:val="kk-KZ"/>
        </w:rPr>
        <w:t xml:space="preserve">-бағыт-ағартушылық жұмыс. </w:t>
      </w:r>
    </w:p>
    <w:p w14:paraId="2C3A5BD7" w14:textId="2718538C" w:rsidR="00375E67" w:rsidRPr="00284E86" w:rsidRDefault="00375E67" w:rsidP="00375E67">
      <w:pPr>
        <w:spacing w:after="0" w:line="240" w:lineRule="auto"/>
        <w:jc w:val="both"/>
        <w:rPr>
          <w:sz w:val="24"/>
          <w:szCs w:val="24"/>
          <w:lang w:val="kk-KZ"/>
        </w:rPr>
      </w:pPr>
      <w:r w:rsidRPr="00284E86">
        <w:rPr>
          <w:sz w:val="24"/>
          <w:szCs w:val="24"/>
          <w:lang w:val="kk-KZ"/>
        </w:rPr>
        <w:t>Оқушылардың басты міндетіне бағдармалық материалды меңгеру, ал мұғалімнің басты міндетіне балаларды қазақ тілін</w:t>
      </w:r>
      <w:r w:rsidR="00042D02">
        <w:rPr>
          <w:sz w:val="24"/>
          <w:szCs w:val="24"/>
          <w:lang w:val="kk-KZ"/>
        </w:rPr>
        <w:t>, өз тілін</w:t>
      </w:r>
      <w:r w:rsidRPr="00284E86">
        <w:rPr>
          <w:sz w:val="24"/>
          <w:szCs w:val="24"/>
          <w:lang w:val="kk-KZ"/>
        </w:rPr>
        <w:t xml:space="preserve"> жетік білуге</w:t>
      </w:r>
      <w:r w:rsidR="00042D02">
        <w:rPr>
          <w:sz w:val="24"/>
          <w:szCs w:val="24"/>
          <w:lang w:val="kk-KZ"/>
        </w:rPr>
        <w:t>, сауатты жазуға</w:t>
      </w:r>
      <w:r w:rsidRPr="00284E86">
        <w:rPr>
          <w:sz w:val="24"/>
          <w:szCs w:val="24"/>
          <w:lang w:val="kk-KZ"/>
        </w:rPr>
        <w:t xml:space="preserve"> үйрету және оқыту әді</w:t>
      </w:r>
      <w:r w:rsidR="00A50AA7">
        <w:rPr>
          <w:sz w:val="24"/>
          <w:szCs w:val="24"/>
          <w:lang w:val="kk-KZ"/>
        </w:rPr>
        <w:t>стемесін</w:t>
      </w:r>
      <w:r w:rsidR="00042D02">
        <w:rPr>
          <w:sz w:val="24"/>
          <w:szCs w:val="24"/>
          <w:lang w:val="kk-KZ"/>
        </w:rPr>
        <w:t xml:space="preserve"> дұрыс таңдау білу.</w:t>
      </w:r>
    </w:p>
    <w:p w14:paraId="55E20C43" w14:textId="20958828" w:rsidR="00375E67" w:rsidRPr="00284E86" w:rsidRDefault="00375E67" w:rsidP="00375E67">
      <w:pPr>
        <w:spacing w:after="0" w:line="240" w:lineRule="auto"/>
        <w:jc w:val="both"/>
        <w:rPr>
          <w:sz w:val="24"/>
          <w:szCs w:val="24"/>
          <w:lang w:val="kk-KZ"/>
        </w:rPr>
      </w:pPr>
      <w:r w:rsidRPr="00284E86">
        <w:rPr>
          <w:sz w:val="24"/>
          <w:szCs w:val="24"/>
          <w:lang w:val="kk-KZ"/>
        </w:rPr>
        <w:t>Мемлекеттік тілді дәріптеуде «Павлодар дарыны» орталығының оқуларының орны ерекше. Оқушыларымыз қазақ жазушылар</w:t>
      </w:r>
      <w:r w:rsidR="00A50AA7">
        <w:rPr>
          <w:sz w:val="24"/>
          <w:szCs w:val="24"/>
          <w:lang w:val="kk-KZ"/>
        </w:rPr>
        <w:t>ын</w:t>
      </w:r>
      <w:r w:rsidRPr="00284E86">
        <w:rPr>
          <w:sz w:val="24"/>
          <w:szCs w:val="24"/>
          <w:lang w:val="kk-KZ"/>
        </w:rPr>
        <w:t>ың шығарма</w:t>
      </w:r>
      <w:r w:rsidR="00042D02">
        <w:rPr>
          <w:sz w:val="24"/>
          <w:szCs w:val="24"/>
          <w:lang w:val="kk-KZ"/>
        </w:rPr>
        <w:t>л</w:t>
      </w:r>
      <w:r w:rsidRPr="00284E86">
        <w:rPr>
          <w:sz w:val="24"/>
          <w:szCs w:val="24"/>
          <w:lang w:val="kk-KZ"/>
        </w:rPr>
        <w:t>ары бойынша оқуларға қатысып келесі нәтижелерге ие болды:</w:t>
      </w:r>
    </w:p>
    <w:tbl>
      <w:tblPr>
        <w:tblStyle w:val="a8"/>
        <w:tblW w:w="0" w:type="auto"/>
        <w:tblLook w:val="04A0" w:firstRow="1" w:lastRow="0" w:firstColumn="1" w:lastColumn="0" w:noHBand="0" w:noVBand="1"/>
      </w:tblPr>
      <w:tblGrid>
        <w:gridCol w:w="3794"/>
        <w:gridCol w:w="2551"/>
        <w:gridCol w:w="1134"/>
        <w:gridCol w:w="2694"/>
        <w:gridCol w:w="1559"/>
        <w:gridCol w:w="1701"/>
        <w:gridCol w:w="1984"/>
      </w:tblGrid>
      <w:tr w:rsidR="00375E67" w:rsidRPr="00284E86" w14:paraId="3B07EC6B" w14:textId="77777777" w:rsidTr="003B71D7">
        <w:tc>
          <w:tcPr>
            <w:tcW w:w="3794" w:type="dxa"/>
          </w:tcPr>
          <w:p w14:paraId="5BFD5947" w14:textId="77777777" w:rsidR="00375E67" w:rsidRPr="00284E86" w:rsidRDefault="00375E67" w:rsidP="003B71D7">
            <w:pPr>
              <w:jc w:val="center"/>
              <w:rPr>
                <w:b/>
                <w:sz w:val="24"/>
                <w:szCs w:val="24"/>
                <w:lang w:val="kk-KZ"/>
              </w:rPr>
            </w:pPr>
            <w:r w:rsidRPr="00284E86">
              <w:rPr>
                <w:b/>
                <w:sz w:val="24"/>
                <w:szCs w:val="24"/>
                <w:lang w:val="kk-KZ"/>
              </w:rPr>
              <w:t>Оқулар атауы</w:t>
            </w:r>
          </w:p>
        </w:tc>
        <w:tc>
          <w:tcPr>
            <w:tcW w:w="2551" w:type="dxa"/>
          </w:tcPr>
          <w:p w14:paraId="2156EB10" w14:textId="77777777" w:rsidR="00375E67" w:rsidRPr="00284E86" w:rsidRDefault="00375E67" w:rsidP="003B71D7">
            <w:pPr>
              <w:jc w:val="center"/>
              <w:rPr>
                <w:b/>
                <w:sz w:val="24"/>
                <w:szCs w:val="24"/>
                <w:lang w:val="kk-KZ"/>
              </w:rPr>
            </w:pPr>
            <w:r w:rsidRPr="00284E86">
              <w:rPr>
                <w:b/>
                <w:sz w:val="24"/>
                <w:szCs w:val="24"/>
                <w:lang w:val="kk-KZ"/>
              </w:rPr>
              <w:t>Оқушы ТАӘ</w:t>
            </w:r>
          </w:p>
        </w:tc>
        <w:tc>
          <w:tcPr>
            <w:tcW w:w="1134" w:type="dxa"/>
          </w:tcPr>
          <w:p w14:paraId="1E84785E" w14:textId="77777777" w:rsidR="00375E67" w:rsidRPr="00284E86" w:rsidRDefault="00375E67" w:rsidP="003B71D7">
            <w:pPr>
              <w:jc w:val="center"/>
              <w:rPr>
                <w:b/>
                <w:sz w:val="24"/>
                <w:szCs w:val="24"/>
                <w:lang w:val="kk-KZ"/>
              </w:rPr>
            </w:pPr>
            <w:r w:rsidRPr="00284E86">
              <w:rPr>
                <w:b/>
                <w:sz w:val="24"/>
                <w:szCs w:val="24"/>
                <w:lang w:val="kk-KZ"/>
              </w:rPr>
              <w:t>Сынып</w:t>
            </w:r>
          </w:p>
        </w:tc>
        <w:tc>
          <w:tcPr>
            <w:tcW w:w="2694" w:type="dxa"/>
          </w:tcPr>
          <w:p w14:paraId="5B0A606D" w14:textId="77777777" w:rsidR="00375E67" w:rsidRPr="00284E86" w:rsidRDefault="00375E67" w:rsidP="003B71D7">
            <w:pPr>
              <w:jc w:val="center"/>
              <w:rPr>
                <w:b/>
                <w:sz w:val="24"/>
                <w:szCs w:val="24"/>
                <w:lang w:val="kk-KZ"/>
              </w:rPr>
            </w:pPr>
            <w:r w:rsidRPr="00284E86">
              <w:rPr>
                <w:b/>
                <w:sz w:val="24"/>
                <w:szCs w:val="24"/>
                <w:lang w:val="kk-KZ"/>
              </w:rPr>
              <w:t>Жетекші мұғалім</w:t>
            </w:r>
          </w:p>
        </w:tc>
        <w:tc>
          <w:tcPr>
            <w:tcW w:w="1559" w:type="dxa"/>
          </w:tcPr>
          <w:p w14:paraId="38220ADE" w14:textId="77777777" w:rsidR="00375E67" w:rsidRPr="00284E86" w:rsidRDefault="00375E67" w:rsidP="003B71D7">
            <w:pPr>
              <w:jc w:val="center"/>
              <w:rPr>
                <w:b/>
                <w:sz w:val="24"/>
                <w:szCs w:val="24"/>
                <w:lang w:val="kk-KZ"/>
              </w:rPr>
            </w:pPr>
            <w:r w:rsidRPr="00284E86">
              <w:rPr>
                <w:b/>
                <w:sz w:val="24"/>
                <w:szCs w:val="24"/>
                <w:lang w:val="kk-KZ"/>
              </w:rPr>
              <w:t>Қалалық деңгей</w:t>
            </w:r>
          </w:p>
        </w:tc>
        <w:tc>
          <w:tcPr>
            <w:tcW w:w="1701" w:type="dxa"/>
          </w:tcPr>
          <w:p w14:paraId="0D07B540" w14:textId="77777777" w:rsidR="00375E67" w:rsidRPr="00284E86" w:rsidRDefault="00375E67" w:rsidP="003B71D7">
            <w:pPr>
              <w:jc w:val="center"/>
              <w:rPr>
                <w:b/>
                <w:sz w:val="24"/>
                <w:szCs w:val="24"/>
                <w:lang w:val="kk-KZ"/>
              </w:rPr>
            </w:pPr>
            <w:r w:rsidRPr="00284E86">
              <w:rPr>
                <w:b/>
                <w:sz w:val="24"/>
                <w:szCs w:val="24"/>
                <w:lang w:val="kk-KZ"/>
              </w:rPr>
              <w:t>Облыстық деңгей</w:t>
            </w:r>
          </w:p>
        </w:tc>
        <w:tc>
          <w:tcPr>
            <w:tcW w:w="1984" w:type="dxa"/>
          </w:tcPr>
          <w:p w14:paraId="7BC1207A" w14:textId="77777777" w:rsidR="00375E67" w:rsidRPr="00284E86" w:rsidRDefault="00375E67" w:rsidP="003B71D7">
            <w:pPr>
              <w:jc w:val="center"/>
              <w:rPr>
                <w:b/>
                <w:sz w:val="24"/>
                <w:szCs w:val="24"/>
                <w:lang w:val="kk-KZ"/>
              </w:rPr>
            </w:pPr>
            <w:r w:rsidRPr="00284E86">
              <w:rPr>
                <w:b/>
                <w:sz w:val="24"/>
                <w:szCs w:val="24"/>
                <w:lang w:val="kk-KZ"/>
              </w:rPr>
              <w:t>Республикалық деңгей</w:t>
            </w:r>
          </w:p>
        </w:tc>
      </w:tr>
      <w:tr w:rsidR="00375E67" w:rsidRPr="00284E86" w14:paraId="08B96B1D" w14:textId="77777777" w:rsidTr="003B71D7">
        <w:tc>
          <w:tcPr>
            <w:tcW w:w="3794" w:type="dxa"/>
            <w:vMerge w:val="restart"/>
          </w:tcPr>
          <w:p w14:paraId="3A05A7B4" w14:textId="77777777" w:rsidR="00375E67" w:rsidRPr="00284E86" w:rsidRDefault="00375E67" w:rsidP="003B71D7">
            <w:pPr>
              <w:jc w:val="center"/>
              <w:rPr>
                <w:sz w:val="24"/>
                <w:szCs w:val="24"/>
                <w:lang w:val="kk-KZ"/>
              </w:rPr>
            </w:pPr>
            <w:r w:rsidRPr="00284E86">
              <w:rPr>
                <w:sz w:val="24"/>
                <w:szCs w:val="24"/>
                <w:lang w:val="kk-KZ"/>
              </w:rPr>
              <w:t>Мағжан оқулары</w:t>
            </w:r>
          </w:p>
        </w:tc>
        <w:tc>
          <w:tcPr>
            <w:tcW w:w="2551" w:type="dxa"/>
          </w:tcPr>
          <w:p w14:paraId="05FF6E46" w14:textId="1BFFABAF" w:rsidR="00375E67" w:rsidRPr="00284E86" w:rsidRDefault="00A50AA7" w:rsidP="003B71D7">
            <w:pPr>
              <w:jc w:val="center"/>
              <w:rPr>
                <w:sz w:val="24"/>
                <w:szCs w:val="24"/>
                <w:lang w:val="kk-KZ"/>
              </w:rPr>
            </w:pPr>
            <w:r>
              <w:rPr>
                <w:sz w:val="24"/>
                <w:szCs w:val="24"/>
                <w:lang w:val="kk-KZ"/>
              </w:rPr>
              <w:t>Ерғантай Ж.</w:t>
            </w:r>
          </w:p>
        </w:tc>
        <w:tc>
          <w:tcPr>
            <w:tcW w:w="1134" w:type="dxa"/>
          </w:tcPr>
          <w:p w14:paraId="33362AA7" w14:textId="120C7882" w:rsidR="00375E67" w:rsidRPr="00284E86" w:rsidRDefault="00A50AA7" w:rsidP="003B71D7">
            <w:pPr>
              <w:jc w:val="center"/>
              <w:rPr>
                <w:sz w:val="24"/>
                <w:szCs w:val="24"/>
                <w:lang w:val="kk-KZ"/>
              </w:rPr>
            </w:pPr>
            <w:r>
              <w:rPr>
                <w:sz w:val="24"/>
                <w:szCs w:val="24"/>
                <w:lang w:val="kk-KZ"/>
              </w:rPr>
              <w:t>10</w:t>
            </w:r>
          </w:p>
        </w:tc>
        <w:tc>
          <w:tcPr>
            <w:tcW w:w="2694" w:type="dxa"/>
          </w:tcPr>
          <w:p w14:paraId="400F1D7D" w14:textId="34484EFA" w:rsidR="00375E67" w:rsidRPr="00284E86" w:rsidRDefault="00A50AA7" w:rsidP="003B71D7">
            <w:pPr>
              <w:jc w:val="center"/>
              <w:rPr>
                <w:sz w:val="24"/>
                <w:szCs w:val="24"/>
                <w:lang w:val="kk-KZ"/>
              </w:rPr>
            </w:pPr>
            <w:r>
              <w:rPr>
                <w:sz w:val="24"/>
                <w:szCs w:val="24"/>
                <w:lang w:val="kk-KZ"/>
              </w:rPr>
              <w:t>Карибаева А.К.</w:t>
            </w:r>
          </w:p>
        </w:tc>
        <w:tc>
          <w:tcPr>
            <w:tcW w:w="1559" w:type="dxa"/>
          </w:tcPr>
          <w:p w14:paraId="1EEB0F91" w14:textId="550AA77C" w:rsidR="00375E67" w:rsidRPr="00284E86" w:rsidRDefault="00A50AA7" w:rsidP="003B71D7">
            <w:pPr>
              <w:jc w:val="center"/>
              <w:rPr>
                <w:sz w:val="24"/>
                <w:szCs w:val="24"/>
                <w:lang w:val="kk-KZ"/>
              </w:rPr>
            </w:pPr>
            <w:r>
              <w:rPr>
                <w:sz w:val="24"/>
                <w:szCs w:val="24"/>
                <w:lang w:val="kk-KZ"/>
              </w:rPr>
              <w:t>3</w:t>
            </w:r>
          </w:p>
        </w:tc>
        <w:tc>
          <w:tcPr>
            <w:tcW w:w="1701" w:type="dxa"/>
          </w:tcPr>
          <w:p w14:paraId="3AC0E845" w14:textId="2256B754" w:rsidR="00375E67" w:rsidRPr="00284E86" w:rsidRDefault="00375E67" w:rsidP="003B71D7">
            <w:pPr>
              <w:jc w:val="center"/>
              <w:rPr>
                <w:sz w:val="24"/>
                <w:szCs w:val="24"/>
                <w:lang w:val="kk-KZ"/>
              </w:rPr>
            </w:pPr>
          </w:p>
        </w:tc>
        <w:tc>
          <w:tcPr>
            <w:tcW w:w="1984" w:type="dxa"/>
          </w:tcPr>
          <w:p w14:paraId="159B7A8F" w14:textId="77777777" w:rsidR="00375E67" w:rsidRPr="00284E86" w:rsidRDefault="00375E67" w:rsidP="003B71D7">
            <w:pPr>
              <w:jc w:val="center"/>
              <w:rPr>
                <w:sz w:val="24"/>
                <w:szCs w:val="24"/>
                <w:lang w:val="kk-KZ"/>
              </w:rPr>
            </w:pPr>
          </w:p>
        </w:tc>
      </w:tr>
      <w:tr w:rsidR="00375E67" w:rsidRPr="00284E86" w14:paraId="27ADB06B" w14:textId="77777777" w:rsidTr="003B71D7">
        <w:tc>
          <w:tcPr>
            <w:tcW w:w="3794" w:type="dxa"/>
            <w:vMerge/>
          </w:tcPr>
          <w:p w14:paraId="4C4EDCA0" w14:textId="77777777" w:rsidR="00375E67" w:rsidRPr="00284E86" w:rsidRDefault="00375E67" w:rsidP="003B71D7">
            <w:pPr>
              <w:jc w:val="center"/>
              <w:rPr>
                <w:sz w:val="24"/>
                <w:szCs w:val="24"/>
                <w:lang w:val="kk-KZ"/>
              </w:rPr>
            </w:pPr>
          </w:p>
        </w:tc>
        <w:tc>
          <w:tcPr>
            <w:tcW w:w="2551" w:type="dxa"/>
          </w:tcPr>
          <w:p w14:paraId="0872BC99" w14:textId="6D16D5D8" w:rsidR="00375E67" w:rsidRPr="00284E86" w:rsidRDefault="00A50AA7" w:rsidP="003B71D7">
            <w:pPr>
              <w:jc w:val="center"/>
              <w:rPr>
                <w:sz w:val="24"/>
                <w:szCs w:val="24"/>
                <w:lang w:val="kk-KZ"/>
              </w:rPr>
            </w:pPr>
            <w:r>
              <w:rPr>
                <w:sz w:val="24"/>
                <w:szCs w:val="24"/>
                <w:lang w:val="kk-KZ"/>
              </w:rPr>
              <w:t>Мамажанова М.</w:t>
            </w:r>
          </w:p>
        </w:tc>
        <w:tc>
          <w:tcPr>
            <w:tcW w:w="1134" w:type="dxa"/>
          </w:tcPr>
          <w:p w14:paraId="34B9DE39" w14:textId="2016BCC0" w:rsidR="00375E67" w:rsidRPr="00284E86" w:rsidRDefault="00A50AA7" w:rsidP="003B71D7">
            <w:pPr>
              <w:jc w:val="center"/>
              <w:rPr>
                <w:sz w:val="24"/>
                <w:szCs w:val="24"/>
                <w:lang w:val="kk-KZ"/>
              </w:rPr>
            </w:pPr>
            <w:r>
              <w:rPr>
                <w:sz w:val="24"/>
                <w:szCs w:val="24"/>
                <w:lang w:val="kk-KZ"/>
              </w:rPr>
              <w:t>7</w:t>
            </w:r>
          </w:p>
        </w:tc>
        <w:tc>
          <w:tcPr>
            <w:tcW w:w="2694" w:type="dxa"/>
          </w:tcPr>
          <w:p w14:paraId="598F03BA" w14:textId="0EDA67D7" w:rsidR="00375E67" w:rsidRPr="00284E86" w:rsidRDefault="00A50AA7" w:rsidP="003B71D7">
            <w:pPr>
              <w:jc w:val="center"/>
              <w:rPr>
                <w:sz w:val="24"/>
                <w:szCs w:val="24"/>
                <w:lang w:val="kk-KZ"/>
              </w:rPr>
            </w:pPr>
            <w:r>
              <w:rPr>
                <w:sz w:val="24"/>
                <w:szCs w:val="24"/>
                <w:lang w:val="kk-KZ"/>
              </w:rPr>
              <w:t>Сапина Г.К.</w:t>
            </w:r>
          </w:p>
        </w:tc>
        <w:tc>
          <w:tcPr>
            <w:tcW w:w="1559" w:type="dxa"/>
          </w:tcPr>
          <w:p w14:paraId="5E8EDA4C" w14:textId="6BCE5CF3" w:rsidR="00375E67" w:rsidRPr="00284E86" w:rsidRDefault="00A50AA7" w:rsidP="003B71D7">
            <w:pPr>
              <w:jc w:val="center"/>
              <w:rPr>
                <w:sz w:val="24"/>
                <w:szCs w:val="24"/>
                <w:lang w:val="kk-KZ"/>
              </w:rPr>
            </w:pPr>
            <w:r>
              <w:rPr>
                <w:sz w:val="24"/>
                <w:szCs w:val="24"/>
                <w:lang w:val="kk-KZ"/>
              </w:rPr>
              <w:t>3</w:t>
            </w:r>
          </w:p>
        </w:tc>
        <w:tc>
          <w:tcPr>
            <w:tcW w:w="1701" w:type="dxa"/>
          </w:tcPr>
          <w:p w14:paraId="29598CBF" w14:textId="77777777" w:rsidR="00375E67" w:rsidRPr="00284E86" w:rsidRDefault="00375E67" w:rsidP="003B71D7">
            <w:pPr>
              <w:jc w:val="center"/>
              <w:rPr>
                <w:sz w:val="24"/>
                <w:szCs w:val="24"/>
                <w:lang w:val="kk-KZ"/>
              </w:rPr>
            </w:pPr>
          </w:p>
        </w:tc>
        <w:tc>
          <w:tcPr>
            <w:tcW w:w="1984" w:type="dxa"/>
          </w:tcPr>
          <w:p w14:paraId="6B794DE1" w14:textId="77777777" w:rsidR="00375E67" w:rsidRPr="00284E86" w:rsidRDefault="00375E67" w:rsidP="003B71D7">
            <w:pPr>
              <w:jc w:val="center"/>
              <w:rPr>
                <w:sz w:val="24"/>
                <w:szCs w:val="24"/>
                <w:lang w:val="kk-KZ"/>
              </w:rPr>
            </w:pPr>
          </w:p>
        </w:tc>
      </w:tr>
      <w:tr w:rsidR="00375E67" w:rsidRPr="00284E86" w14:paraId="7E71F2C5" w14:textId="77777777" w:rsidTr="003B71D7">
        <w:tc>
          <w:tcPr>
            <w:tcW w:w="3794" w:type="dxa"/>
            <w:vMerge w:val="restart"/>
          </w:tcPr>
          <w:p w14:paraId="4D55C021" w14:textId="77777777" w:rsidR="00375E67" w:rsidRPr="00284E86" w:rsidRDefault="00375E67" w:rsidP="003B71D7">
            <w:pPr>
              <w:jc w:val="center"/>
              <w:rPr>
                <w:sz w:val="24"/>
                <w:szCs w:val="24"/>
                <w:lang w:val="kk-KZ"/>
              </w:rPr>
            </w:pPr>
            <w:r w:rsidRPr="00284E86">
              <w:rPr>
                <w:sz w:val="24"/>
                <w:szCs w:val="24"/>
                <w:lang w:val="kk-KZ"/>
              </w:rPr>
              <w:t>Абай оқулары</w:t>
            </w:r>
          </w:p>
        </w:tc>
        <w:tc>
          <w:tcPr>
            <w:tcW w:w="2551" w:type="dxa"/>
          </w:tcPr>
          <w:p w14:paraId="6DB881DC" w14:textId="38A224E3" w:rsidR="00375E67" w:rsidRPr="00284E86" w:rsidRDefault="00042D02" w:rsidP="003B71D7">
            <w:pPr>
              <w:jc w:val="center"/>
              <w:rPr>
                <w:sz w:val="24"/>
                <w:szCs w:val="24"/>
                <w:lang w:val="kk-KZ"/>
              </w:rPr>
            </w:pPr>
            <w:r>
              <w:rPr>
                <w:sz w:val="24"/>
                <w:szCs w:val="24"/>
                <w:lang w:val="kk-KZ"/>
              </w:rPr>
              <w:t>Дюсенбаева А.</w:t>
            </w:r>
          </w:p>
        </w:tc>
        <w:tc>
          <w:tcPr>
            <w:tcW w:w="1134" w:type="dxa"/>
          </w:tcPr>
          <w:p w14:paraId="5A5AC6E3" w14:textId="3F6DF1C8" w:rsidR="00375E67" w:rsidRPr="00284E86" w:rsidRDefault="00042D02" w:rsidP="003B71D7">
            <w:pPr>
              <w:jc w:val="center"/>
              <w:rPr>
                <w:sz w:val="24"/>
                <w:szCs w:val="24"/>
                <w:lang w:val="kk-KZ"/>
              </w:rPr>
            </w:pPr>
            <w:r>
              <w:rPr>
                <w:sz w:val="24"/>
                <w:szCs w:val="24"/>
                <w:lang w:val="kk-KZ"/>
              </w:rPr>
              <w:t>9</w:t>
            </w:r>
          </w:p>
        </w:tc>
        <w:tc>
          <w:tcPr>
            <w:tcW w:w="2694" w:type="dxa"/>
          </w:tcPr>
          <w:p w14:paraId="678CD6F1" w14:textId="453D4089" w:rsidR="00375E67" w:rsidRPr="00284E86" w:rsidRDefault="00042D02" w:rsidP="003B71D7">
            <w:pPr>
              <w:jc w:val="center"/>
              <w:rPr>
                <w:sz w:val="24"/>
                <w:szCs w:val="24"/>
                <w:lang w:val="kk-KZ"/>
              </w:rPr>
            </w:pPr>
            <w:r>
              <w:rPr>
                <w:sz w:val="24"/>
                <w:szCs w:val="24"/>
                <w:lang w:val="kk-KZ"/>
              </w:rPr>
              <w:t>Калымова Ж.Ш.</w:t>
            </w:r>
          </w:p>
        </w:tc>
        <w:tc>
          <w:tcPr>
            <w:tcW w:w="1559" w:type="dxa"/>
          </w:tcPr>
          <w:p w14:paraId="211ECBA5" w14:textId="77E14CE9" w:rsidR="00375E67" w:rsidRPr="00284E86" w:rsidRDefault="00042D02" w:rsidP="003B71D7">
            <w:pPr>
              <w:jc w:val="center"/>
              <w:rPr>
                <w:sz w:val="24"/>
                <w:szCs w:val="24"/>
                <w:lang w:val="kk-KZ"/>
              </w:rPr>
            </w:pPr>
            <w:r>
              <w:rPr>
                <w:sz w:val="24"/>
                <w:szCs w:val="24"/>
                <w:lang w:val="kk-KZ"/>
              </w:rPr>
              <w:t>3</w:t>
            </w:r>
          </w:p>
        </w:tc>
        <w:tc>
          <w:tcPr>
            <w:tcW w:w="1701" w:type="dxa"/>
          </w:tcPr>
          <w:p w14:paraId="35774897" w14:textId="77777777" w:rsidR="00375E67" w:rsidRPr="00284E86" w:rsidRDefault="00375E67" w:rsidP="003B71D7">
            <w:pPr>
              <w:jc w:val="center"/>
              <w:rPr>
                <w:sz w:val="24"/>
                <w:szCs w:val="24"/>
                <w:lang w:val="kk-KZ"/>
              </w:rPr>
            </w:pPr>
          </w:p>
        </w:tc>
        <w:tc>
          <w:tcPr>
            <w:tcW w:w="1984" w:type="dxa"/>
          </w:tcPr>
          <w:p w14:paraId="3C28A5EB" w14:textId="77777777" w:rsidR="00375E67" w:rsidRPr="00284E86" w:rsidRDefault="00375E67" w:rsidP="003B71D7">
            <w:pPr>
              <w:jc w:val="center"/>
              <w:rPr>
                <w:sz w:val="24"/>
                <w:szCs w:val="24"/>
                <w:lang w:val="kk-KZ"/>
              </w:rPr>
            </w:pPr>
          </w:p>
        </w:tc>
      </w:tr>
      <w:tr w:rsidR="00375E67" w:rsidRPr="00284E86" w14:paraId="220710F1" w14:textId="77777777" w:rsidTr="003B71D7">
        <w:tc>
          <w:tcPr>
            <w:tcW w:w="3794" w:type="dxa"/>
            <w:vMerge/>
          </w:tcPr>
          <w:p w14:paraId="747B7DED" w14:textId="77777777" w:rsidR="00375E67" w:rsidRPr="00284E86" w:rsidRDefault="00375E67" w:rsidP="003B71D7">
            <w:pPr>
              <w:jc w:val="center"/>
              <w:rPr>
                <w:sz w:val="24"/>
                <w:szCs w:val="24"/>
                <w:lang w:val="kk-KZ"/>
              </w:rPr>
            </w:pPr>
          </w:p>
        </w:tc>
        <w:tc>
          <w:tcPr>
            <w:tcW w:w="2551" w:type="dxa"/>
          </w:tcPr>
          <w:p w14:paraId="409AF1CC" w14:textId="5AC31023" w:rsidR="00375E67" w:rsidRPr="00284E86" w:rsidRDefault="00042D02" w:rsidP="003B71D7">
            <w:pPr>
              <w:jc w:val="center"/>
              <w:rPr>
                <w:sz w:val="24"/>
                <w:szCs w:val="24"/>
                <w:lang w:val="kk-KZ"/>
              </w:rPr>
            </w:pPr>
            <w:r>
              <w:rPr>
                <w:sz w:val="24"/>
                <w:szCs w:val="24"/>
                <w:lang w:val="kk-KZ"/>
              </w:rPr>
              <w:t>Алибекова А.</w:t>
            </w:r>
          </w:p>
        </w:tc>
        <w:tc>
          <w:tcPr>
            <w:tcW w:w="1134" w:type="dxa"/>
          </w:tcPr>
          <w:p w14:paraId="133AECF7" w14:textId="084EEC3B" w:rsidR="00375E67" w:rsidRPr="00284E86" w:rsidRDefault="00042D02" w:rsidP="003B71D7">
            <w:pPr>
              <w:jc w:val="center"/>
              <w:rPr>
                <w:sz w:val="24"/>
                <w:szCs w:val="24"/>
                <w:lang w:val="kk-KZ"/>
              </w:rPr>
            </w:pPr>
            <w:r>
              <w:rPr>
                <w:sz w:val="24"/>
                <w:szCs w:val="24"/>
                <w:lang w:val="kk-KZ"/>
              </w:rPr>
              <w:t>9</w:t>
            </w:r>
          </w:p>
        </w:tc>
        <w:tc>
          <w:tcPr>
            <w:tcW w:w="2694" w:type="dxa"/>
          </w:tcPr>
          <w:p w14:paraId="56A168A4" w14:textId="66074C7C" w:rsidR="00375E67" w:rsidRPr="00284E86" w:rsidRDefault="00042D02" w:rsidP="003B71D7">
            <w:pPr>
              <w:jc w:val="center"/>
              <w:rPr>
                <w:sz w:val="24"/>
                <w:szCs w:val="24"/>
                <w:lang w:val="kk-KZ"/>
              </w:rPr>
            </w:pPr>
            <w:r>
              <w:rPr>
                <w:sz w:val="24"/>
                <w:szCs w:val="24"/>
                <w:lang w:val="kk-KZ"/>
              </w:rPr>
              <w:t>Сапина Г.К.</w:t>
            </w:r>
          </w:p>
        </w:tc>
        <w:tc>
          <w:tcPr>
            <w:tcW w:w="1559" w:type="dxa"/>
          </w:tcPr>
          <w:p w14:paraId="09383C2A" w14:textId="56C93AEB" w:rsidR="00375E67" w:rsidRPr="00284E86" w:rsidRDefault="00042D02" w:rsidP="003B71D7">
            <w:pPr>
              <w:jc w:val="center"/>
              <w:rPr>
                <w:sz w:val="24"/>
                <w:szCs w:val="24"/>
                <w:lang w:val="kk-KZ"/>
              </w:rPr>
            </w:pPr>
            <w:r>
              <w:rPr>
                <w:sz w:val="24"/>
                <w:szCs w:val="24"/>
                <w:lang w:val="kk-KZ"/>
              </w:rPr>
              <w:t>3</w:t>
            </w:r>
          </w:p>
        </w:tc>
        <w:tc>
          <w:tcPr>
            <w:tcW w:w="1701" w:type="dxa"/>
          </w:tcPr>
          <w:p w14:paraId="4D68CFE7" w14:textId="77777777" w:rsidR="00375E67" w:rsidRPr="00284E86" w:rsidRDefault="00375E67" w:rsidP="003B71D7">
            <w:pPr>
              <w:jc w:val="center"/>
              <w:rPr>
                <w:sz w:val="24"/>
                <w:szCs w:val="24"/>
                <w:lang w:val="kk-KZ"/>
              </w:rPr>
            </w:pPr>
          </w:p>
        </w:tc>
        <w:tc>
          <w:tcPr>
            <w:tcW w:w="1984" w:type="dxa"/>
          </w:tcPr>
          <w:p w14:paraId="48FCB70C" w14:textId="77777777" w:rsidR="00375E67" w:rsidRPr="00284E86" w:rsidRDefault="00375E67" w:rsidP="003B71D7">
            <w:pPr>
              <w:jc w:val="center"/>
              <w:rPr>
                <w:sz w:val="24"/>
                <w:szCs w:val="24"/>
                <w:lang w:val="kk-KZ"/>
              </w:rPr>
            </w:pPr>
          </w:p>
        </w:tc>
      </w:tr>
      <w:tr w:rsidR="00375E67" w:rsidRPr="00284E86" w14:paraId="6985E35E" w14:textId="77777777" w:rsidTr="003B71D7">
        <w:tc>
          <w:tcPr>
            <w:tcW w:w="3794" w:type="dxa"/>
            <w:vMerge/>
          </w:tcPr>
          <w:p w14:paraId="0421AF44" w14:textId="77777777" w:rsidR="00375E67" w:rsidRPr="00284E86" w:rsidRDefault="00375E67" w:rsidP="003B71D7">
            <w:pPr>
              <w:jc w:val="center"/>
              <w:rPr>
                <w:sz w:val="24"/>
                <w:szCs w:val="24"/>
                <w:lang w:val="kk-KZ"/>
              </w:rPr>
            </w:pPr>
          </w:p>
        </w:tc>
        <w:tc>
          <w:tcPr>
            <w:tcW w:w="2551" w:type="dxa"/>
          </w:tcPr>
          <w:p w14:paraId="1B4D82A5" w14:textId="4E8CB236" w:rsidR="00375E67" w:rsidRPr="00284E86" w:rsidRDefault="00042D02" w:rsidP="003B71D7">
            <w:pPr>
              <w:jc w:val="center"/>
              <w:rPr>
                <w:sz w:val="24"/>
                <w:szCs w:val="24"/>
                <w:lang w:val="kk-KZ"/>
              </w:rPr>
            </w:pPr>
            <w:r>
              <w:rPr>
                <w:sz w:val="24"/>
                <w:szCs w:val="24"/>
                <w:lang w:val="kk-KZ"/>
              </w:rPr>
              <w:t>Қанағатқызы Т.</w:t>
            </w:r>
          </w:p>
        </w:tc>
        <w:tc>
          <w:tcPr>
            <w:tcW w:w="1134" w:type="dxa"/>
          </w:tcPr>
          <w:p w14:paraId="0799BD9A" w14:textId="069D971D" w:rsidR="00375E67" w:rsidRPr="00284E86" w:rsidRDefault="00042D02" w:rsidP="003B71D7">
            <w:pPr>
              <w:jc w:val="center"/>
              <w:rPr>
                <w:sz w:val="24"/>
                <w:szCs w:val="24"/>
                <w:lang w:val="kk-KZ"/>
              </w:rPr>
            </w:pPr>
            <w:r>
              <w:rPr>
                <w:sz w:val="24"/>
                <w:szCs w:val="24"/>
                <w:lang w:val="kk-KZ"/>
              </w:rPr>
              <w:t>8</w:t>
            </w:r>
          </w:p>
        </w:tc>
        <w:tc>
          <w:tcPr>
            <w:tcW w:w="2694" w:type="dxa"/>
          </w:tcPr>
          <w:p w14:paraId="300B5F44" w14:textId="45F3ACDB" w:rsidR="00375E67" w:rsidRPr="00284E86" w:rsidRDefault="00042D02" w:rsidP="003B71D7">
            <w:pPr>
              <w:jc w:val="center"/>
              <w:rPr>
                <w:sz w:val="24"/>
                <w:szCs w:val="24"/>
                <w:lang w:val="kk-KZ"/>
              </w:rPr>
            </w:pPr>
            <w:r>
              <w:rPr>
                <w:sz w:val="24"/>
                <w:szCs w:val="24"/>
                <w:lang w:val="kk-KZ"/>
              </w:rPr>
              <w:t>Сапина Г.К.</w:t>
            </w:r>
          </w:p>
        </w:tc>
        <w:tc>
          <w:tcPr>
            <w:tcW w:w="1559" w:type="dxa"/>
          </w:tcPr>
          <w:p w14:paraId="3F526E86" w14:textId="303B3124" w:rsidR="00375E67" w:rsidRPr="00284E86" w:rsidRDefault="00042D02" w:rsidP="003B71D7">
            <w:pPr>
              <w:jc w:val="center"/>
              <w:rPr>
                <w:sz w:val="24"/>
                <w:szCs w:val="24"/>
                <w:lang w:val="kk-KZ"/>
              </w:rPr>
            </w:pPr>
            <w:r>
              <w:rPr>
                <w:sz w:val="24"/>
                <w:szCs w:val="24"/>
                <w:lang w:val="kk-KZ"/>
              </w:rPr>
              <w:t>3</w:t>
            </w:r>
          </w:p>
        </w:tc>
        <w:tc>
          <w:tcPr>
            <w:tcW w:w="1701" w:type="dxa"/>
          </w:tcPr>
          <w:p w14:paraId="5866D4B5" w14:textId="77777777" w:rsidR="00375E67" w:rsidRPr="00284E86" w:rsidRDefault="00375E67" w:rsidP="003B71D7">
            <w:pPr>
              <w:jc w:val="center"/>
              <w:rPr>
                <w:sz w:val="24"/>
                <w:szCs w:val="24"/>
                <w:lang w:val="kk-KZ"/>
              </w:rPr>
            </w:pPr>
          </w:p>
        </w:tc>
        <w:tc>
          <w:tcPr>
            <w:tcW w:w="1984" w:type="dxa"/>
          </w:tcPr>
          <w:p w14:paraId="7BFB0F46" w14:textId="77777777" w:rsidR="00375E67" w:rsidRPr="00284E86" w:rsidRDefault="00375E67" w:rsidP="003B71D7">
            <w:pPr>
              <w:jc w:val="center"/>
              <w:rPr>
                <w:sz w:val="24"/>
                <w:szCs w:val="24"/>
                <w:lang w:val="kk-KZ"/>
              </w:rPr>
            </w:pPr>
          </w:p>
        </w:tc>
      </w:tr>
      <w:tr w:rsidR="00042D02" w:rsidRPr="00284E86" w14:paraId="583FCFB4" w14:textId="77777777" w:rsidTr="003B71D7">
        <w:tc>
          <w:tcPr>
            <w:tcW w:w="3794" w:type="dxa"/>
            <w:vMerge w:val="restart"/>
          </w:tcPr>
          <w:p w14:paraId="4C2A3381" w14:textId="1746AD38" w:rsidR="00042D02" w:rsidRPr="00284E86" w:rsidRDefault="00042D02" w:rsidP="003B71D7">
            <w:pPr>
              <w:jc w:val="center"/>
              <w:rPr>
                <w:sz w:val="24"/>
                <w:szCs w:val="24"/>
                <w:lang w:val="kk-KZ"/>
              </w:rPr>
            </w:pPr>
            <w:r>
              <w:rPr>
                <w:sz w:val="24"/>
                <w:szCs w:val="24"/>
                <w:lang w:val="kk-KZ"/>
              </w:rPr>
              <w:t>Ауезов оқулары</w:t>
            </w:r>
          </w:p>
        </w:tc>
        <w:tc>
          <w:tcPr>
            <w:tcW w:w="2551" w:type="dxa"/>
          </w:tcPr>
          <w:p w14:paraId="0A06B9FA" w14:textId="4CCBF729" w:rsidR="00042D02" w:rsidRPr="00284E86" w:rsidRDefault="00042D02" w:rsidP="003B71D7">
            <w:pPr>
              <w:jc w:val="center"/>
              <w:rPr>
                <w:sz w:val="24"/>
                <w:szCs w:val="24"/>
                <w:lang w:val="kk-KZ"/>
              </w:rPr>
            </w:pPr>
            <w:r>
              <w:rPr>
                <w:sz w:val="24"/>
                <w:szCs w:val="24"/>
                <w:lang w:val="kk-KZ"/>
              </w:rPr>
              <w:t>Айбекқызы А.</w:t>
            </w:r>
          </w:p>
        </w:tc>
        <w:tc>
          <w:tcPr>
            <w:tcW w:w="1134" w:type="dxa"/>
          </w:tcPr>
          <w:p w14:paraId="3F1964B1" w14:textId="6BDBE322" w:rsidR="00042D02" w:rsidRPr="00284E86" w:rsidRDefault="00042D02" w:rsidP="003B71D7">
            <w:pPr>
              <w:jc w:val="center"/>
              <w:rPr>
                <w:sz w:val="24"/>
                <w:szCs w:val="24"/>
                <w:lang w:val="kk-KZ"/>
              </w:rPr>
            </w:pPr>
            <w:r>
              <w:rPr>
                <w:sz w:val="24"/>
                <w:szCs w:val="24"/>
                <w:lang w:val="kk-KZ"/>
              </w:rPr>
              <w:t>10</w:t>
            </w:r>
          </w:p>
        </w:tc>
        <w:tc>
          <w:tcPr>
            <w:tcW w:w="2694" w:type="dxa"/>
          </w:tcPr>
          <w:p w14:paraId="4C38AEF8" w14:textId="5FA14B14" w:rsidR="00042D02" w:rsidRPr="00284E86" w:rsidRDefault="00042D02" w:rsidP="003B71D7">
            <w:pPr>
              <w:jc w:val="center"/>
              <w:rPr>
                <w:sz w:val="24"/>
                <w:szCs w:val="24"/>
                <w:lang w:val="kk-KZ"/>
              </w:rPr>
            </w:pPr>
            <w:r>
              <w:rPr>
                <w:sz w:val="24"/>
                <w:szCs w:val="24"/>
                <w:lang w:val="kk-KZ"/>
              </w:rPr>
              <w:t>Калымова Ж.Ш.</w:t>
            </w:r>
          </w:p>
        </w:tc>
        <w:tc>
          <w:tcPr>
            <w:tcW w:w="1559" w:type="dxa"/>
          </w:tcPr>
          <w:p w14:paraId="359D43AD" w14:textId="44BEF4C2" w:rsidR="00042D02" w:rsidRPr="00284E86" w:rsidRDefault="00042D02" w:rsidP="003B71D7">
            <w:pPr>
              <w:jc w:val="center"/>
              <w:rPr>
                <w:sz w:val="24"/>
                <w:szCs w:val="24"/>
                <w:lang w:val="kk-KZ"/>
              </w:rPr>
            </w:pPr>
          </w:p>
        </w:tc>
        <w:tc>
          <w:tcPr>
            <w:tcW w:w="1701" w:type="dxa"/>
          </w:tcPr>
          <w:p w14:paraId="6D3A06AE" w14:textId="49CA382C" w:rsidR="00042D02" w:rsidRPr="00284E86" w:rsidRDefault="00042D02" w:rsidP="003B71D7">
            <w:pPr>
              <w:jc w:val="center"/>
              <w:rPr>
                <w:sz w:val="24"/>
                <w:szCs w:val="24"/>
                <w:lang w:val="kk-KZ"/>
              </w:rPr>
            </w:pPr>
            <w:r>
              <w:rPr>
                <w:sz w:val="24"/>
                <w:szCs w:val="24"/>
                <w:lang w:val="kk-KZ"/>
              </w:rPr>
              <w:t>3</w:t>
            </w:r>
          </w:p>
        </w:tc>
        <w:tc>
          <w:tcPr>
            <w:tcW w:w="1984" w:type="dxa"/>
          </w:tcPr>
          <w:p w14:paraId="661F424F" w14:textId="77777777" w:rsidR="00042D02" w:rsidRPr="00284E86" w:rsidRDefault="00042D02" w:rsidP="003B71D7">
            <w:pPr>
              <w:jc w:val="center"/>
              <w:rPr>
                <w:sz w:val="24"/>
                <w:szCs w:val="24"/>
                <w:lang w:val="kk-KZ"/>
              </w:rPr>
            </w:pPr>
          </w:p>
        </w:tc>
      </w:tr>
      <w:tr w:rsidR="00042D02" w:rsidRPr="00284E86" w14:paraId="3D4E3028" w14:textId="77777777" w:rsidTr="003B71D7">
        <w:tc>
          <w:tcPr>
            <w:tcW w:w="3794" w:type="dxa"/>
            <w:vMerge/>
          </w:tcPr>
          <w:p w14:paraId="049429C9" w14:textId="77777777" w:rsidR="00042D02" w:rsidRDefault="00042D02" w:rsidP="00042D02">
            <w:pPr>
              <w:jc w:val="center"/>
              <w:rPr>
                <w:sz w:val="24"/>
                <w:szCs w:val="24"/>
                <w:lang w:val="kk-KZ"/>
              </w:rPr>
            </w:pPr>
          </w:p>
        </w:tc>
        <w:tc>
          <w:tcPr>
            <w:tcW w:w="2551" w:type="dxa"/>
          </w:tcPr>
          <w:p w14:paraId="4313BD7D" w14:textId="3DA3160C" w:rsidR="00042D02" w:rsidRDefault="00042D02" w:rsidP="00042D02">
            <w:pPr>
              <w:jc w:val="center"/>
              <w:rPr>
                <w:sz w:val="24"/>
                <w:szCs w:val="24"/>
                <w:lang w:val="kk-KZ"/>
              </w:rPr>
            </w:pPr>
            <w:r>
              <w:rPr>
                <w:sz w:val="24"/>
                <w:szCs w:val="24"/>
                <w:lang w:val="kk-KZ"/>
              </w:rPr>
              <w:t>Бауыржан А.</w:t>
            </w:r>
          </w:p>
        </w:tc>
        <w:tc>
          <w:tcPr>
            <w:tcW w:w="1134" w:type="dxa"/>
          </w:tcPr>
          <w:p w14:paraId="67594A76" w14:textId="3491954A" w:rsidR="00042D02" w:rsidRDefault="00042D02" w:rsidP="00042D02">
            <w:pPr>
              <w:jc w:val="center"/>
              <w:rPr>
                <w:sz w:val="24"/>
                <w:szCs w:val="24"/>
                <w:lang w:val="kk-KZ"/>
              </w:rPr>
            </w:pPr>
            <w:r>
              <w:rPr>
                <w:sz w:val="24"/>
                <w:szCs w:val="24"/>
                <w:lang w:val="kk-KZ"/>
              </w:rPr>
              <w:t>10</w:t>
            </w:r>
          </w:p>
        </w:tc>
        <w:tc>
          <w:tcPr>
            <w:tcW w:w="2694" w:type="dxa"/>
          </w:tcPr>
          <w:p w14:paraId="678A79D7" w14:textId="501903EF" w:rsidR="00042D02" w:rsidRDefault="00042D02" w:rsidP="00042D02">
            <w:pPr>
              <w:jc w:val="center"/>
              <w:rPr>
                <w:sz w:val="24"/>
                <w:szCs w:val="24"/>
                <w:lang w:val="kk-KZ"/>
              </w:rPr>
            </w:pPr>
            <w:r>
              <w:rPr>
                <w:sz w:val="24"/>
                <w:szCs w:val="24"/>
                <w:lang w:val="kk-KZ"/>
              </w:rPr>
              <w:t>Калымова Ж.Ш.</w:t>
            </w:r>
          </w:p>
        </w:tc>
        <w:tc>
          <w:tcPr>
            <w:tcW w:w="1559" w:type="dxa"/>
          </w:tcPr>
          <w:p w14:paraId="4671194D" w14:textId="77777777" w:rsidR="00042D02" w:rsidRPr="00284E86" w:rsidRDefault="00042D02" w:rsidP="00042D02">
            <w:pPr>
              <w:jc w:val="center"/>
              <w:rPr>
                <w:sz w:val="24"/>
                <w:szCs w:val="24"/>
                <w:lang w:val="kk-KZ"/>
              </w:rPr>
            </w:pPr>
          </w:p>
        </w:tc>
        <w:tc>
          <w:tcPr>
            <w:tcW w:w="1701" w:type="dxa"/>
          </w:tcPr>
          <w:p w14:paraId="7BE483E6" w14:textId="6AB8CFAC" w:rsidR="00042D02" w:rsidRDefault="00042D02" w:rsidP="00042D02">
            <w:pPr>
              <w:jc w:val="center"/>
              <w:rPr>
                <w:sz w:val="24"/>
                <w:szCs w:val="24"/>
                <w:lang w:val="kk-KZ"/>
              </w:rPr>
            </w:pPr>
            <w:r>
              <w:rPr>
                <w:sz w:val="24"/>
                <w:szCs w:val="24"/>
                <w:lang w:val="kk-KZ"/>
              </w:rPr>
              <w:t>3</w:t>
            </w:r>
          </w:p>
        </w:tc>
        <w:tc>
          <w:tcPr>
            <w:tcW w:w="1984" w:type="dxa"/>
          </w:tcPr>
          <w:p w14:paraId="08A50219" w14:textId="77777777" w:rsidR="00042D02" w:rsidRPr="00284E86" w:rsidRDefault="00042D02" w:rsidP="00042D02">
            <w:pPr>
              <w:jc w:val="center"/>
              <w:rPr>
                <w:sz w:val="24"/>
                <w:szCs w:val="24"/>
                <w:lang w:val="kk-KZ"/>
              </w:rPr>
            </w:pPr>
          </w:p>
        </w:tc>
      </w:tr>
      <w:tr w:rsidR="00042D02" w:rsidRPr="00284E86" w14:paraId="0A44DF12" w14:textId="77777777" w:rsidTr="003B71D7">
        <w:tc>
          <w:tcPr>
            <w:tcW w:w="3794" w:type="dxa"/>
            <w:vMerge/>
          </w:tcPr>
          <w:p w14:paraId="2599DC89" w14:textId="77777777" w:rsidR="00042D02" w:rsidRDefault="00042D02" w:rsidP="00042D02">
            <w:pPr>
              <w:jc w:val="center"/>
              <w:rPr>
                <w:sz w:val="24"/>
                <w:szCs w:val="24"/>
                <w:lang w:val="kk-KZ"/>
              </w:rPr>
            </w:pPr>
          </w:p>
        </w:tc>
        <w:tc>
          <w:tcPr>
            <w:tcW w:w="2551" w:type="dxa"/>
          </w:tcPr>
          <w:p w14:paraId="1AAE3197" w14:textId="77AC82C7" w:rsidR="00042D02" w:rsidRDefault="00042D02" w:rsidP="00042D02">
            <w:pPr>
              <w:jc w:val="center"/>
              <w:rPr>
                <w:sz w:val="24"/>
                <w:szCs w:val="24"/>
                <w:lang w:val="kk-KZ"/>
              </w:rPr>
            </w:pPr>
            <w:r>
              <w:rPr>
                <w:sz w:val="24"/>
                <w:szCs w:val="24"/>
                <w:lang w:val="kk-KZ"/>
              </w:rPr>
              <w:t>Дюсембаева Т.</w:t>
            </w:r>
          </w:p>
        </w:tc>
        <w:tc>
          <w:tcPr>
            <w:tcW w:w="1134" w:type="dxa"/>
          </w:tcPr>
          <w:p w14:paraId="27B132B7" w14:textId="14F6DCF5" w:rsidR="00042D02" w:rsidRDefault="00042D02" w:rsidP="00042D02">
            <w:pPr>
              <w:jc w:val="center"/>
              <w:rPr>
                <w:sz w:val="24"/>
                <w:szCs w:val="24"/>
                <w:lang w:val="kk-KZ"/>
              </w:rPr>
            </w:pPr>
            <w:r>
              <w:rPr>
                <w:sz w:val="24"/>
                <w:szCs w:val="24"/>
                <w:lang w:val="kk-KZ"/>
              </w:rPr>
              <w:t>10</w:t>
            </w:r>
          </w:p>
        </w:tc>
        <w:tc>
          <w:tcPr>
            <w:tcW w:w="2694" w:type="dxa"/>
          </w:tcPr>
          <w:p w14:paraId="53F36D8C" w14:textId="2CAE771D" w:rsidR="00042D02" w:rsidRDefault="00042D02" w:rsidP="00042D02">
            <w:pPr>
              <w:jc w:val="center"/>
              <w:rPr>
                <w:sz w:val="24"/>
                <w:szCs w:val="24"/>
                <w:lang w:val="kk-KZ"/>
              </w:rPr>
            </w:pPr>
            <w:r>
              <w:rPr>
                <w:sz w:val="24"/>
                <w:szCs w:val="24"/>
                <w:lang w:val="kk-KZ"/>
              </w:rPr>
              <w:t>Калымова Ж.Ш.</w:t>
            </w:r>
          </w:p>
        </w:tc>
        <w:tc>
          <w:tcPr>
            <w:tcW w:w="1559" w:type="dxa"/>
          </w:tcPr>
          <w:p w14:paraId="3CBE703F" w14:textId="77777777" w:rsidR="00042D02" w:rsidRPr="00284E86" w:rsidRDefault="00042D02" w:rsidP="00042D02">
            <w:pPr>
              <w:jc w:val="center"/>
              <w:rPr>
                <w:sz w:val="24"/>
                <w:szCs w:val="24"/>
                <w:lang w:val="kk-KZ"/>
              </w:rPr>
            </w:pPr>
          </w:p>
        </w:tc>
        <w:tc>
          <w:tcPr>
            <w:tcW w:w="1701" w:type="dxa"/>
          </w:tcPr>
          <w:p w14:paraId="70E4F94D" w14:textId="3C1C6C53" w:rsidR="00042D02" w:rsidRDefault="00042D02" w:rsidP="00042D02">
            <w:pPr>
              <w:jc w:val="center"/>
              <w:rPr>
                <w:sz w:val="24"/>
                <w:szCs w:val="24"/>
                <w:lang w:val="kk-KZ"/>
              </w:rPr>
            </w:pPr>
            <w:r>
              <w:rPr>
                <w:sz w:val="24"/>
                <w:szCs w:val="24"/>
                <w:lang w:val="kk-KZ"/>
              </w:rPr>
              <w:t>3</w:t>
            </w:r>
          </w:p>
        </w:tc>
        <w:tc>
          <w:tcPr>
            <w:tcW w:w="1984" w:type="dxa"/>
          </w:tcPr>
          <w:p w14:paraId="1B3CE5B4" w14:textId="77777777" w:rsidR="00042D02" w:rsidRPr="00284E86" w:rsidRDefault="00042D02" w:rsidP="00042D02">
            <w:pPr>
              <w:jc w:val="center"/>
              <w:rPr>
                <w:sz w:val="24"/>
                <w:szCs w:val="24"/>
                <w:lang w:val="kk-KZ"/>
              </w:rPr>
            </w:pPr>
          </w:p>
        </w:tc>
      </w:tr>
      <w:tr w:rsidR="00042D02" w:rsidRPr="00284E86" w14:paraId="59F0B0EF" w14:textId="77777777" w:rsidTr="003B71D7">
        <w:tc>
          <w:tcPr>
            <w:tcW w:w="3794" w:type="dxa"/>
          </w:tcPr>
          <w:p w14:paraId="231001A9" w14:textId="77777777" w:rsidR="00042D02" w:rsidRPr="00284E86" w:rsidRDefault="00042D02" w:rsidP="00042D02">
            <w:pPr>
              <w:jc w:val="center"/>
              <w:rPr>
                <w:sz w:val="24"/>
                <w:szCs w:val="24"/>
                <w:lang w:val="kk-KZ"/>
              </w:rPr>
            </w:pPr>
            <w:r w:rsidRPr="00284E86">
              <w:rPr>
                <w:sz w:val="24"/>
                <w:szCs w:val="24"/>
                <w:lang w:val="kk-KZ"/>
              </w:rPr>
              <w:t>Әбіш оқулары</w:t>
            </w:r>
          </w:p>
        </w:tc>
        <w:tc>
          <w:tcPr>
            <w:tcW w:w="2551" w:type="dxa"/>
          </w:tcPr>
          <w:p w14:paraId="381C7EFF" w14:textId="7FA3801C" w:rsidR="00042D02" w:rsidRPr="00284E86" w:rsidRDefault="00042D02" w:rsidP="00042D02">
            <w:pPr>
              <w:jc w:val="center"/>
              <w:rPr>
                <w:sz w:val="24"/>
                <w:szCs w:val="24"/>
                <w:lang w:val="kk-KZ"/>
              </w:rPr>
            </w:pPr>
            <w:r>
              <w:rPr>
                <w:sz w:val="24"/>
                <w:szCs w:val="24"/>
                <w:lang w:val="kk-KZ"/>
              </w:rPr>
              <w:t>Бауыржан А.</w:t>
            </w:r>
          </w:p>
        </w:tc>
        <w:tc>
          <w:tcPr>
            <w:tcW w:w="1134" w:type="dxa"/>
          </w:tcPr>
          <w:p w14:paraId="3840C4DE" w14:textId="3CD34BD1" w:rsidR="00042D02" w:rsidRPr="00284E86" w:rsidRDefault="00042D02" w:rsidP="00042D02">
            <w:pPr>
              <w:jc w:val="center"/>
              <w:rPr>
                <w:sz w:val="24"/>
                <w:szCs w:val="24"/>
                <w:lang w:val="kk-KZ"/>
              </w:rPr>
            </w:pPr>
            <w:r>
              <w:rPr>
                <w:sz w:val="24"/>
                <w:szCs w:val="24"/>
                <w:lang w:val="kk-KZ"/>
              </w:rPr>
              <w:t>10</w:t>
            </w:r>
          </w:p>
        </w:tc>
        <w:tc>
          <w:tcPr>
            <w:tcW w:w="2694" w:type="dxa"/>
          </w:tcPr>
          <w:p w14:paraId="27CD5663" w14:textId="2B9DC34B" w:rsidR="00042D02" w:rsidRPr="00284E86" w:rsidRDefault="00042D02" w:rsidP="00042D02">
            <w:pPr>
              <w:jc w:val="center"/>
              <w:rPr>
                <w:sz w:val="24"/>
                <w:szCs w:val="24"/>
                <w:lang w:val="kk-KZ"/>
              </w:rPr>
            </w:pPr>
            <w:r>
              <w:rPr>
                <w:sz w:val="24"/>
                <w:szCs w:val="24"/>
                <w:lang w:val="kk-KZ"/>
              </w:rPr>
              <w:t>Калымова Ж.Ш.</w:t>
            </w:r>
          </w:p>
        </w:tc>
        <w:tc>
          <w:tcPr>
            <w:tcW w:w="1559" w:type="dxa"/>
          </w:tcPr>
          <w:p w14:paraId="0B77D05C" w14:textId="58819E51" w:rsidR="00042D02" w:rsidRPr="00284E86" w:rsidRDefault="00042D02" w:rsidP="00042D02">
            <w:pPr>
              <w:jc w:val="center"/>
              <w:rPr>
                <w:sz w:val="24"/>
                <w:szCs w:val="24"/>
                <w:lang w:val="kk-KZ"/>
              </w:rPr>
            </w:pPr>
            <w:r>
              <w:rPr>
                <w:sz w:val="24"/>
                <w:szCs w:val="24"/>
                <w:lang w:val="kk-KZ"/>
              </w:rPr>
              <w:t>1</w:t>
            </w:r>
          </w:p>
        </w:tc>
        <w:tc>
          <w:tcPr>
            <w:tcW w:w="1701" w:type="dxa"/>
          </w:tcPr>
          <w:p w14:paraId="0E811C56" w14:textId="15AD37FE" w:rsidR="00042D02" w:rsidRPr="00284E86" w:rsidRDefault="00042D02" w:rsidP="00042D02">
            <w:pPr>
              <w:jc w:val="center"/>
              <w:rPr>
                <w:sz w:val="24"/>
                <w:szCs w:val="24"/>
                <w:lang w:val="kk-KZ"/>
              </w:rPr>
            </w:pPr>
            <w:r>
              <w:rPr>
                <w:sz w:val="24"/>
                <w:szCs w:val="24"/>
                <w:lang w:val="kk-KZ"/>
              </w:rPr>
              <w:t>1</w:t>
            </w:r>
          </w:p>
        </w:tc>
        <w:tc>
          <w:tcPr>
            <w:tcW w:w="1984" w:type="dxa"/>
          </w:tcPr>
          <w:p w14:paraId="0A28CA97" w14:textId="6907F13E" w:rsidR="00042D02" w:rsidRPr="00284E86" w:rsidRDefault="00042D02" w:rsidP="00042D02">
            <w:pPr>
              <w:jc w:val="center"/>
              <w:rPr>
                <w:sz w:val="24"/>
                <w:szCs w:val="24"/>
                <w:lang w:val="kk-KZ"/>
              </w:rPr>
            </w:pPr>
            <w:r>
              <w:rPr>
                <w:sz w:val="24"/>
                <w:szCs w:val="24"/>
                <w:lang w:val="kk-KZ"/>
              </w:rPr>
              <w:t>3</w:t>
            </w:r>
          </w:p>
        </w:tc>
      </w:tr>
      <w:tr w:rsidR="00042D02" w:rsidRPr="00284E86" w14:paraId="1618A582" w14:textId="77777777" w:rsidTr="003B71D7">
        <w:tc>
          <w:tcPr>
            <w:tcW w:w="3794" w:type="dxa"/>
            <w:vMerge w:val="restart"/>
          </w:tcPr>
          <w:p w14:paraId="60E84647" w14:textId="77777777" w:rsidR="00042D02" w:rsidRPr="00284E86" w:rsidRDefault="00042D02" w:rsidP="00042D02">
            <w:pPr>
              <w:jc w:val="center"/>
              <w:rPr>
                <w:sz w:val="24"/>
                <w:szCs w:val="24"/>
                <w:lang w:val="kk-KZ"/>
              </w:rPr>
            </w:pPr>
            <w:r w:rsidRPr="00284E86">
              <w:rPr>
                <w:sz w:val="24"/>
                <w:szCs w:val="24"/>
                <w:lang w:val="kk-KZ"/>
              </w:rPr>
              <w:lastRenderedPageBreak/>
              <w:t>М.Жүсіп оқулары</w:t>
            </w:r>
          </w:p>
        </w:tc>
        <w:tc>
          <w:tcPr>
            <w:tcW w:w="2551" w:type="dxa"/>
            <w:vAlign w:val="center"/>
          </w:tcPr>
          <w:p w14:paraId="49DCE8EF" w14:textId="53265A5B" w:rsidR="00042D02" w:rsidRPr="00284E86" w:rsidRDefault="00042D02" w:rsidP="00042D02">
            <w:pPr>
              <w:jc w:val="center"/>
              <w:rPr>
                <w:sz w:val="24"/>
                <w:szCs w:val="24"/>
                <w:lang w:val="kk-KZ"/>
              </w:rPr>
            </w:pPr>
          </w:p>
        </w:tc>
        <w:tc>
          <w:tcPr>
            <w:tcW w:w="1134" w:type="dxa"/>
            <w:vAlign w:val="center"/>
          </w:tcPr>
          <w:p w14:paraId="3AE0FC2E" w14:textId="6FD82C3F" w:rsidR="00042D02" w:rsidRPr="00284E86" w:rsidRDefault="00042D02" w:rsidP="00042D02">
            <w:pPr>
              <w:jc w:val="center"/>
              <w:rPr>
                <w:sz w:val="24"/>
                <w:szCs w:val="24"/>
                <w:lang w:val="kk-KZ"/>
              </w:rPr>
            </w:pPr>
          </w:p>
        </w:tc>
        <w:tc>
          <w:tcPr>
            <w:tcW w:w="2694" w:type="dxa"/>
            <w:vAlign w:val="center"/>
          </w:tcPr>
          <w:p w14:paraId="64374501" w14:textId="47E9CFDD" w:rsidR="00042D02" w:rsidRPr="00284E86" w:rsidRDefault="00042D02" w:rsidP="00042D02">
            <w:pPr>
              <w:jc w:val="center"/>
              <w:rPr>
                <w:sz w:val="24"/>
                <w:szCs w:val="24"/>
                <w:lang w:val="kk-KZ"/>
              </w:rPr>
            </w:pPr>
          </w:p>
        </w:tc>
        <w:tc>
          <w:tcPr>
            <w:tcW w:w="1559" w:type="dxa"/>
          </w:tcPr>
          <w:p w14:paraId="375F1E77" w14:textId="6571557F" w:rsidR="00042D02" w:rsidRPr="00284E86" w:rsidRDefault="00042D02" w:rsidP="00042D02">
            <w:pPr>
              <w:jc w:val="center"/>
              <w:rPr>
                <w:sz w:val="24"/>
                <w:szCs w:val="24"/>
                <w:lang w:val="kk-KZ"/>
              </w:rPr>
            </w:pPr>
          </w:p>
        </w:tc>
        <w:tc>
          <w:tcPr>
            <w:tcW w:w="1701" w:type="dxa"/>
          </w:tcPr>
          <w:p w14:paraId="572092AC" w14:textId="77777777" w:rsidR="00042D02" w:rsidRPr="00284E86" w:rsidRDefault="00042D02" w:rsidP="00042D02">
            <w:pPr>
              <w:jc w:val="center"/>
              <w:rPr>
                <w:sz w:val="24"/>
                <w:szCs w:val="24"/>
                <w:lang w:val="kk-KZ"/>
              </w:rPr>
            </w:pPr>
          </w:p>
        </w:tc>
        <w:tc>
          <w:tcPr>
            <w:tcW w:w="1984" w:type="dxa"/>
          </w:tcPr>
          <w:p w14:paraId="17A7A95A" w14:textId="77777777" w:rsidR="00042D02" w:rsidRPr="00284E86" w:rsidRDefault="00042D02" w:rsidP="00042D02">
            <w:pPr>
              <w:jc w:val="center"/>
              <w:rPr>
                <w:sz w:val="24"/>
                <w:szCs w:val="24"/>
                <w:lang w:val="kk-KZ"/>
              </w:rPr>
            </w:pPr>
          </w:p>
        </w:tc>
      </w:tr>
      <w:tr w:rsidR="00042D02" w:rsidRPr="00284E86" w14:paraId="00C56507" w14:textId="77777777" w:rsidTr="003B71D7">
        <w:tc>
          <w:tcPr>
            <w:tcW w:w="3794" w:type="dxa"/>
            <w:vMerge/>
          </w:tcPr>
          <w:p w14:paraId="4A922E76" w14:textId="77777777" w:rsidR="00042D02" w:rsidRPr="00284E86" w:rsidRDefault="00042D02" w:rsidP="00042D02">
            <w:pPr>
              <w:jc w:val="center"/>
              <w:rPr>
                <w:sz w:val="24"/>
                <w:szCs w:val="24"/>
                <w:lang w:val="kk-KZ"/>
              </w:rPr>
            </w:pPr>
          </w:p>
        </w:tc>
        <w:tc>
          <w:tcPr>
            <w:tcW w:w="2551" w:type="dxa"/>
            <w:vAlign w:val="center"/>
          </w:tcPr>
          <w:p w14:paraId="650D5495" w14:textId="5931A8EE" w:rsidR="00042D02" w:rsidRPr="00284E86" w:rsidRDefault="00042D02" w:rsidP="00042D02">
            <w:pPr>
              <w:jc w:val="center"/>
              <w:rPr>
                <w:sz w:val="24"/>
                <w:szCs w:val="24"/>
                <w:lang w:val="kk-KZ"/>
              </w:rPr>
            </w:pPr>
          </w:p>
        </w:tc>
        <w:tc>
          <w:tcPr>
            <w:tcW w:w="1134" w:type="dxa"/>
            <w:vAlign w:val="center"/>
          </w:tcPr>
          <w:p w14:paraId="4B72D1AA" w14:textId="2EDC6C40" w:rsidR="00042D02" w:rsidRPr="00284E86" w:rsidRDefault="00042D02" w:rsidP="00042D02">
            <w:pPr>
              <w:jc w:val="center"/>
              <w:rPr>
                <w:sz w:val="24"/>
                <w:szCs w:val="24"/>
                <w:lang w:val="kk-KZ"/>
              </w:rPr>
            </w:pPr>
          </w:p>
        </w:tc>
        <w:tc>
          <w:tcPr>
            <w:tcW w:w="2694" w:type="dxa"/>
            <w:vAlign w:val="center"/>
          </w:tcPr>
          <w:p w14:paraId="0EE23210" w14:textId="23F2A624" w:rsidR="00042D02" w:rsidRPr="00284E86" w:rsidRDefault="00042D02" w:rsidP="00042D02">
            <w:pPr>
              <w:jc w:val="center"/>
              <w:rPr>
                <w:sz w:val="24"/>
                <w:szCs w:val="24"/>
                <w:lang w:val="kk-KZ"/>
              </w:rPr>
            </w:pPr>
          </w:p>
        </w:tc>
        <w:tc>
          <w:tcPr>
            <w:tcW w:w="1559" w:type="dxa"/>
          </w:tcPr>
          <w:p w14:paraId="16A75859" w14:textId="01653D70" w:rsidR="00042D02" w:rsidRPr="00284E86" w:rsidRDefault="00042D02" w:rsidP="00042D02">
            <w:pPr>
              <w:jc w:val="center"/>
              <w:rPr>
                <w:sz w:val="24"/>
                <w:szCs w:val="24"/>
                <w:lang w:val="kk-KZ"/>
              </w:rPr>
            </w:pPr>
          </w:p>
        </w:tc>
        <w:tc>
          <w:tcPr>
            <w:tcW w:w="1701" w:type="dxa"/>
          </w:tcPr>
          <w:p w14:paraId="2CF4FB37" w14:textId="77777777" w:rsidR="00042D02" w:rsidRPr="00284E86" w:rsidRDefault="00042D02" w:rsidP="00042D02">
            <w:pPr>
              <w:jc w:val="center"/>
              <w:rPr>
                <w:sz w:val="24"/>
                <w:szCs w:val="24"/>
                <w:lang w:val="kk-KZ"/>
              </w:rPr>
            </w:pPr>
          </w:p>
        </w:tc>
        <w:tc>
          <w:tcPr>
            <w:tcW w:w="1984" w:type="dxa"/>
          </w:tcPr>
          <w:p w14:paraId="4D563F40" w14:textId="77777777" w:rsidR="00042D02" w:rsidRPr="00284E86" w:rsidRDefault="00042D02" w:rsidP="00042D02">
            <w:pPr>
              <w:jc w:val="center"/>
              <w:rPr>
                <w:sz w:val="24"/>
                <w:szCs w:val="24"/>
                <w:lang w:val="kk-KZ"/>
              </w:rPr>
            </w:pPr>
          </w:p>
        </w:tc>
      </w:tr>
      <w:tr w:rsidR="00042D02" w:rsidRPr="00284E86" w14:paraId="1B113371" w14:textId="77777777" w:rsidTr="003B71D7">
        <w:tc>
          <w:tcPr>
            <w:tcW w:w="3794" w:type="dxa"/>
            <w:vMerge w:val="restart"/>
          </w:tcPr>
          <w:p w14:paraId="2FC16ACD" w14:textId="77777777" w:rsidR="00042D02" w:rsidRPr="00284E86" w:rsidRDefault="00042D02" w:rsidP="00042D02">
            <w:pPr>
              <w:jc w:val="center"/>
              <w:rPr>
                <w:sz w:val="24"/>
                <w:szCs w:val="24"/>
                <w:lang w:val="kk-KZ"/>
              </w:rPr>
            </w:pPr>
            <w:r w:rsidRPr="00284E86">
              <w:rPr>
                <w:sz w:val="24"/>
                <w:szCs w:val="24"/>
                <w:lang w:val="kk-KZ"/>
              </w:rPr>
              <w:t>М.Мақатаев оқулары</w:t>
            </w:r>
          </w:p>
        </w:tc>
        <w:tc>
          <w:tcPr>
            <w:tcW w:w="2551" w:type="dxa"/>
          </w:tcPr>
          <w:p w14:paraId="2A2B093A" w14:textId="299D21AC" w:rsidR="00042D02" w:rsidRPr="00284E86" w:rsidRDefault="00042D02" w:rsidP="00042D02">
            <w:pPr>
              <w:jc w:val="center"/>
              <w:rPr>
                <w:sz w:val="24"/>
                <w:szCs w:val="24"/>
                <w:lang w:val="kk-KZ"/>
              </w:rPr>
            </w:pPr>
            <w:r>
              <w:rPr>
                <w:sz w:val="24"/>
                <w:szCs w:val="24"/>
                <w:lang w:val="kk-KZ"/>
              </w:rPr>
              <w:t>Баяхметова Ж.</w:t>
            </w:r>
          </w:p>
        </w:tc>
        <w:tc>
          <w:tcPr>
            <w:tcW w:w="1134" w:type="dxa"/>
          </w:tcPr>
          <w:p w14:paraId="500DB160" w14:textId="0C2198C2" w:rsidR="00042D02" w:rsidRPr="00284E86" w:rsidRDefault="00042D02" w:rsidP="00042D02">
            <w:pPr>
              <w:jc w:val="center"/>
              <w:rPr>
                <w:sz w:val="24"/>
                <w:szCs w:val="24"/>
                <w:lang w:val="kk-KZ"/>
              </w:rPr>
            </w:pPr>
            <w:r>
              <w:rPr>
                <w:sz w:val="24"/>
                <w:szCs w:val="24"/>
                <w:lang w:val="kk-KZ"/>
              </w:rPr>
              <w:t>7</w:t>
            </w:r>
          </w:p>
        </w:tc>
        <w:tc>
          <w:tcPr>
            <w:tcW w:w="2694" w:type="dxa"/>
          </w:tcPr>
          <w:p w14:paraId="385A9404" w14:textId="03244774" w:rsidR="00042D02" w:rsidRPr="00284E86" w:rsidRDefault="00042D02" w:rsidP="00042D02">
            <w:pPr>
              <w:jc w:val="center"/>
              <w:rPr>
                <w:sz w:val="24"/>
                <w:szCs w:val="24"/>
                <w:lang w:val="kk-KZ"/>
              </w:rPr>
            </w:pPr>
            <w:r>
              <w:rPr>
                <w:sz w:val="24"/>
                <w:szCs w:val="24"/>
                <w:lang w:val="kk-KZ"/>
              </w:rPr>
              <w:t>Жаменкенова Г.Ш.</w:t>
            </w:r>
          </w:p>
        </w:tc>
        <w:tc>
          <w:tcPr>
            <w:tcW w:w="1559" w:type="dxa"/>
          </w:tcPr>
          <w:p w14:paraId="05ED4169" w14:textId="21D5E2B7" w:rsidR="00042D02" w:rsidRPr="00284E86" w:rsidRDefault="00042D02" w:rsidP="00042D02">
            <w:pPr>
              <w:jc w:val="center"/>
              <w:rPr>
                <w:sz w:val="24"/>
                <w:szCs w:val="24"/>
                <w:lang w:val="kk-KZ"/>
              </w:rPr>
            </w:pPr>
            <w:r>
              <w:rPr>
                <w:sz w:val="24"/>
                <w:szCs w:val="24"/>
                <w:lang w:val="kk-KZ"/>
              </w:rPr>
              <w:t>1</w:t>
            </w:r>
          </w:p>
        </w:tc>
        <w:tc>
          <w:tcPr>
            <w:tcW w:w="1701" w:type="dxa"/>
          </w:tcPr>
          <w:p w14:paraId="79F31875" w14:textId="25675B74" w:rsidR="00042D02" w:rsidRPr="00284E86" w:rsidRDefault="00042D02" w:rsidP="00042D02">
            <w:pPr>
              <w:jc w:val="center"/>
              <w:rPr>
                <w:sz w:val="24"/>
                <w:szCs w:val="24"/>
                <w:lang w:val="kk-KZ"/>
              </w:rPr>
            </w:pPr>
            <w:r>
              <w:rPr>
                <w:sz w:val="24"/>
                <w:szCs w:val="24"/>
                <w:lang w:val="kk-KZ"/>
              </w:rPr>
              <w:t>3</w:t>
            </w:r>
          </w:p>
        </w:tc>
        <w:tc>
          <w:tcPr>
            <w:tcW w:w="1984" w:type="dxa"/>
          </w:tcPr>
          <w:p w14:paraId="7DFE2CFF" w14:textId="77777777" w:rsidR="00042D02" w:rsidRPr="00284E86" w:rsidRDefault="00042D02" w:rsidP="00042D02">
            <w:pPr>
              <w:jc w:val="center"/>
              <w:rPr>
                <w:sz w:val="24"/>
                <w:szCs w:val="24"/>
                <w:lang w:val="kk-KZ"/>
              </w:rPr>
            </w:pPr>
          </w:p>
        </w:tc>
      </w:tr>
      <w:tr w:rsidR="00042D02" w:rsidRPr="00284E86" w14:paraId="3A7700F2" w14:textId="77777777" w:rsidTr="003B71D7">
        <w:tc>
          <w:tcPr>
            <w:tcW w:w="3794" w:type="dxa"/>
            <w:vMerge/>
          </w:tcPr>
          <w:p w14:paraId="7DEF32D0" w14:textId="77777777" w:rsidR="00042D02" w:rsidRPr="00284E86" w:rsidRDefault="00042D02" w:rsidP="00042D02">
            <w:pPr>
              <w:jc w:val="center"/>
              <w:rPr>
                <w:sz w:val="24"/>
                <w:szCs w:val="24"/>
                <w:lang w:val="kk-KZ"/>
              </w:rPr>
            </w:pPr>
          </w:p>
        </w:tc>
        <w:tc>
          <w:tcPr>
            <w:tcW w:w="2551" w:type="dxa"/>
          </w:tcPr>
          <w:p w14:paraId="5C7D61AD" w14:textId="5E9D2E93" w:rsidR="00042D02" w:rsidRPr="00284E86" w:rsidRDefault="00042D02" w:rsidP="00042D02">
            <w:pPr>
              <w:jc w:val="center"/>
              <w:rPr>
                <w:sz w:val="24"/>
                <w:szCs w:val="24"/>
                <w:lang w:val="kk-KZ"/>
              </w:rPr>
            </w:pPr>
            <w:r>
              <w:rPr>
                <w:sz w:val="24"/>
                <w:szCs w:val="24"/>
                <w:lang w:val="kk-KZ"/>
              </w:rPr>
              <w:t>Ерғантай Ж.</w:t>
            </w:r>
          </w:p>
        </w:tc>
        <w:tc>
          <w:tcPr>
            <w:tcW w:w="1134" w:type="dxa"/>
          </w:tcPr>
          <w:p w14:paraId="51191D50" w14:textId="4D725592" w:rsidR="00042D02" w:rsidRPr="00284E86" w:rsidRDefault="00042D02" w:rsidP="00042D02">
            <w:pPr>
              <w:jc w:val="center"/>
              <w:rPr>
                <w:sz w:val="24"/>
                <w:szCs w:val="24"/>
                <w:lang w:val="kk-KZ"/>
              </w:rPr>
            </w:pPr>
            <w:r>
              <w:rPr>
                <w:sz w:val="24"/>
                <w:szCs w:val="24"/>
                <w:lang w:val="kk-KZ"/>
              </w:rPr>
              <w:t>10</w:t>
            </w:r>
          </w:p>
        </w:tc>
        <w:tc>
          <w:tcPr>
            <w:tcW w:w="2694" w:type="dxa"/>
          </w:tcPr>
          <w:p w14:paraId="4B865C61" w14:textId="5663FB33" w:rsidR="00042D02" w:rsidRPr="00284E86" w:rsidRDefault="00042D02" w:rsidP="00042D02">
            <w:pPr>
              <w:jc w:val="center"/>
              <w:rPr>
                <w:sz w:val="24"/>
                <w:szCs w:val="24"/>
                <w:lang w:val="kk-KZ"/>
              </w:rPr>
            </w:pPr>
            <w:r>
              <w:rPr>
                <w:sz w:val="24"/>
                <w:szCs w:val="24"/>
                <w:lang w:val="kk-KZ"/>
              </w:rPr>
              <w:t>Карибаева А.К.</w:t>
            </w:r>
          </w:p>
        </w:tc>
        <w:tc>
          <w:tcPr>
            <w:tcW w:w="1559" w:type="dxa"/>
          </w:tcPr>
          <w:p w14:paraId="7C92D8AA" w14:textId="3A1F1B38" w:rsidR="00042D02" w:rsidRPr="00284E86" w:rsidRDefault="00042D02" w:rsidP="00042D02">
            <w:pPr>
              <w:jc w:val="center"/>
              <w:rPr>
                <w:sz w:val="24"/>
                <w:szCs w:val="24"/>
                <w:lang w:val="kk-KZ"/>
              </w:rPr>
            </w:pPr>
            <w:r>
              <w:rPr>
                <w:sz w:val="24"/>
                <w:szCs w:val="24"/>
                <w:lang w:val="kk-KZ"/>
              </w:rPr>
              <w:t>3</w:t>
            </w:r>
          </w:p>
        </w:tc>
        <w:tc>
          <w:tcPr>
            <w:tcW w:w="1701" w:type="dxa"/>
          </w:tcPr>
          <w:p w14:paraId="288EF363" w14:textId="77777777" w:rsidR="00042D02" w:rsidRPr="00284E86" w:rsidRDefault="00042D02" w:rsidP="00042D02">
            <w:pPr>
              <w:jc w:val="center"/>
              <w:rPr>
                <w:sz w:val="24"/>
                <w:szCs w:val="24"/>
                <w:lang w:val="kk-KZ"/>
              </w:rPr>
            </w:pPr>
          </w:p>
        </w:tc>
        <w:tc>
          <w:tcPr>
            <w:tcW w:w="1984" w:type="dxa"/>
          </w:tcPr>
          <w:p w14:paraId="0F1BD996" w14:textId="77777777" w:rsidR="00042D02" w:rsidRPr="00284E86" w:rsidRDefault="00042D02" w:rsidP="00042D02">
            <w:pPr>
              <w:jc w:val="center"/>
              <w:rPr>
                <w:sz w:val="24"/>
                <w:szCs w:val="24"/>
                <w:lang w:val="kk-KZ"/>
              </w:rPr>
            </w:pPr>
          </w:p>
        </w:tc>
      </w:tr>
      <w:tr w:rsidR="00042D02" w:rsidRPr="00284E86" w14:paraId="7E49CB3F" w14:textId="77777777" w:rsidTr="003B71D7">
        <w:tc>
          <w:tcPr>
            <w:tcW w:w="3794" w:type="dxa"/>
          </w:tcPr>
          <w:p w14:paraId="026C1943" w14:textId="77777777" w:rsidR="00042D02" w:rsidRPr="00284E86" w:rsidRDefault="00042D02" w:rsidP="00042D02">
            <w:pPr>
              <w:jc w:val="center"/>
              <w:rPr>
                <w:sz w:val="24"/>
                <w:szCs w:val="24"/>
                <w:lang w:val="kk-KZ"/>
              </w:rPr>
            </w:pPr>
            <w:r w:rsidRPr="00284E86">
              <w:rPr>
                <w:sz w:val="24"/>
                <w:szCs w:val="24"/>
                <w:lang w:val="kk-KZ"/>
              </w:rPr>
              <w:t>Ілияс оқулары</w:t>
            </w:r>
          </w:p>
        </w:tc>
        <w:tc>
          <w:tcPr>
            <w:tcW w:w="2551" w:type="dxa"/>
          </w:tcPr>
          <w:p w14:paraId="0811CE8C" w14:textId="72F5C81F" w:rsidR="00042D02" w:rsidRPr="00284E86" w:rsidRDefault="00042D02" w:rsidP="00042D02">
            <w:pPr>
              <w:jc w:val="center"/>
              <w:rPr>
                <w:sz w:val="24"/>
                <w:szCs w:val="24"/>
                <w:lang w:val="kk-KZ"/>
              </w:rPr>
            </w:pPr>
          </w:p>
        </w:tc>
        <w:tc>
          <w:tcPr>
            <w:tcW w:w="1134" w:type="dxa"/>
          </w:tcPr>
          <w:p w14:paraId="2E2D94F9" w14:textId="6F8596C4" w:rsidR="00042D02" w:rsidRPr="00284E86" w:rsidRDefault="00042D02" w:rsidP="00042D02">
            <w:pPr>
              <w:jc w:val="center"/>
              <w:rPr>
                <w:sz w:val="24"/>
                <w:szCs w:val="24"/>
                <w:lang w:val="kk-KZ"/>
              </w:rPr>
            </w:pPr>
          </w:p>
        </w:tc>
        <w:tc>
          <w:tcPr>
            <w:tcW w:w="2694" w:type="dxa"/>
          </w:tcPr>
          <w:p w14:paraId="25B8E333" w14:textId="79D4B08A" w:rsidR="00042D02" w:rsidRPr="00284E86" w:rsidRDefault="00042D02" w:rsidP="00042D02">
            <w:pPr>
              <w:jc w:val="center"/>
              <w:rPr>
                <w:sz w:val="24"/>
                <w:szCs w:val="24"/>
                <w:lang w:val="kk-KZ"/>
              </w:rPr>
            </w:pPr>
          </w:p>
        </w:tc>
        <w:tc>
          <w:tcPr>
            <w:tcW w:w="1559" w:type="dxa"/>
          </w:tcPr>
          <w:p w14:paraId="40F0E272" w14:textId="631D65BB" w:rsidR="00042D02" w:rsidRPr="00284E86" w:rsidRDefault="00042D02" w:rsidP="00042D02">
            <w:pPr>
              <w:jc w:val="center"/>
              <w:rPr>
                <w:sz w:val="24"/>
                <w:szCs w:val="24"/>
                <w:lang w:val="kk-KZ"/>
              </w:rPr>
            </w:pPr>
          </w:p>
        </w:tc>
        <w:tc>
          <w:tcPr>
            <w:tcW w:w="1701" w:type="dxa"/>
          </w:tcPr>
          <w:p w14:paraId="742C1979" w14:textId="565056C3" w:rsidR="00042D02" w:rsidRPr="00284E86" w:rsidRDefault="00042D02" w:rsidP="00042D02">
            <w:pPr>
              <w:jc w:val="center"/>
              <w:rPr>
                <w:sz w:val="24"/>
                <w:szCs w:val="24"/>
                <w:lang w:val="kk-KZ"/>
              </w:rPr>
            </w:pPr>
          </w:p>
        </w:tc>
        <w:tc>
          <w:tcPr>
            <w:tcW w:w="1984" w:type="dxa"/>
          </w:tcPr>
          <w:p w14:paraId="5ADA2852" w14:textId="77777777" w:rsidR="00042D02" w:rsidRPr="00284E86" w:rsidRDefault="00042D02" w:rsidP="00042D02">
            <w:pPr>
              <w:jc w:val="center"/>
              <w:rPr>
                <w:sz w:val="24"/>
                <w:szCs w:val="24"/>
                <w:lang w:val="kk-KZ"/>
              </w:rPr>
            </w:pPr>
          </w:p>
        </w:tc>
      </w:tr>
    </w:tbl>
    <w:p w14:paraId="70071A95" w14:textId="174AF35C" w:rsidR="00375E67" w:rsidRPr="003E5AC4" w:rsidRDefault="00375E67" w:rsidP="00375E67">
      <w:pPr>
        <w:spacing w:after="0" w:line="240" w:lineRule="auto"/>
        <w:jc w:val="both"/>
        <w:rPr>
          <w:sz w:val="24"/>
          <w:szCs w:val="24"/>
          <w:lang w:val="kk-KZ"/>
        </w:rPr>
      </w:pPr>
      <w:r w:rsidRPr="003E5AC4">
        <w:rPr>
          <w:b/>
          <w:sz w:val="24"/>
          <w:szCs w:val="24"/>
          <w:lang w:val="kk-KZ"/>
        </w:rPr>
        <w:t xml:space="preserve">Қорыта келгенде: </w:t>
      </w:r>
      <w:r w:rsidRPr="003E5AC4">
        <w:rPr>
          <w:sz w:val="24"/>
          <w:szCs w:val="24"/>
          <w:lang w:val="kk-KZ"/>
        </w:rPr>
        <w:t>«Тіл туралы» заңының орындалуына 20</w:t>
      </w:r>
      <w:r w:rsidR="00CC1EAB">
        <w:rPr>
          <w:sz w:val="24"/>
          <w:szCs w:val="24"/>
        </w:rPr>
        <w:t>22</w:t>
      </w:r>
      <w:r w:rsidR="00CC1EAB">
        <w:rPr>
          <w:sz w:val="24"/>
          <w:szCs w:val="24"/>
          <w:lang w:val="kk-KZ"/>
        </w:rPr>
        <w:t>-202</w:t>
      </w:r>
      <w:r w:rsidR="00CC1EAB">
        <w:rPr>
          <w:sz w:val="24"/>
          <w:szCs w:val="24"/>
        </w:rPr>
        <w:t>3</w:t>
      </w:r>
      <w:r w:rsidRPr="003E5AC4">
        <w:rPr>
          <w:sz w:val="24"/>
          <w:szCs w:val="24"/>
          <w:lang w:val="kk-KZ"/>
        </w:rPr>
        <w:t xml:space="preserve"> оқу жылына жоспарланған іс-шаралар </w:t>
      </w:r>
      <w:r w:rsidR="00A50AA7">
        <w:rPr>
          <w:sz w:val="24"/>
          <w:szCs w:val="24"/>
          <w:lang w:val="kk-KZ"/>
        </w:rPr>
        <w:t>толықтай</w:t>
      </w:r>
      <w:r w:rsidRPr="003E5AC4">
        <w:rPr>
          <w:sz w:val="24"/>
          <w:szCs w:val="24"/>
          <w:lang w:val="kk-KZ"/>
        </w:rPr>
        <w:t xml:space="preserve"> өткізілді. </w:t>
      </w:r>
      <w:r w:rsidR="00A50AA7">
        <w:rPr>
          <w:sz w:val="24"/>
          <w:szCs w:val="24"/>
          <w:lang w:val="kk-KZ"/>
        </w:rPr>
        <w:t xml:space="preserve">Қыркүйек айында Тілдер мерекесіне арналған айлық жыл сайын ұйымдастырылып өткізіледі. </w:t>
      </w:r>
      <w:r w:rsidRPr="003E5AC4">
        <w:rPr>
          <w:sz w:val="24"/>
          <w:szCs w:val="24"/>
          <w:lang w:val="kk-KZ"/>
        </w:rPr>
        <w:t xml:space="preserve">Мемлекетік </w:t>
      </w:r>
      <w:r w:rsidR="00A50AA7">
        <w:rPr>
          <w:sz w:val="24"/>
          <w:szCs w:val="24"/>
          <w:lang w:val="kk-KZ"/>
        </w:rPr>
        <w:t>жалпыға міндетті</w:t>
      </w:r>
      <w:r w:rsidRPr="003E5AC4">
        <w:rPr>
          <w:sz w:val="24"/>
          <w:szCs w:val="24"/>
          <w:lang w:val="kk-KZ"/>
        </w:rPr>
        <w:t xml:space="preserve"> </w:t>
      </w:r>
      <w:r w:rsidR="00A50AA7">
        <w:rPr>
          <w:sz w:val="24"/>
          <w:szCs w:val="24"/>
          <w:lang w:val="kk-KZ"/>
        </w:rPr>
        <w:t>С</w:t>
      </w:r>
      <w:r w:rsidRPr="003E5AC4">
        <w:rPr>
          <w:sz w:val="24"/>
          <w:szCs w:val="24"/>
          <w:lang w:val="kk-KZ"/>
        </w:rPr>
        <w:t>тандарт</w:t>
      </w:r>
      <w:r w:rsidR="00A50AA7">
        <w:rPr>
          <w:sz w:val="24"/>
          <w:szCs w:val="24"/>
          <w:lang w:val="kk-KZ"/>
        </w:rPr>
        <w:t>қа</w:t>
      </w:r>
      <w:r w:rsidRPr="003E5AC4">
        <w:rPr>
          <w:sz w:val="24"/>
          <w:szCs w:val="24"/>
          <w:lang w:val="kk-KZ"/>
        </w:rPr>
        <w:t xml:space="preserve"> сәйкес бағдарлама толық орындалды. Оқушылардың білім сапасы мен үлгерім деңгейі тұрақты. Сабақтан тыс шаралар өткізіліп, талдаулар жасалып, ұсыныстар айтылып отырыл</w:t>
      </w:r>
      <w:r w:rsidR="00A50AA7">
        <w:rPr>
          <w:sz w:val="24"/>
          <w:szCs w:val="24"/>
          <w:lang w:val="kk-KZ"/>
        </w:rPr>
        <w:t>ады</w:t>
      </w:r>
      <w:r w:rsidRPr="003E5AC4">
        <w:rPr>
          <w:sz w:val="24"/>
          <w:szCs w:val="24"/>
          <w:lang w:val="kk-KZ"/>
        </w:rPr>
        <w:t xml:space="preserve">. Пәндік олимпиада, </w:t>
      </w:r>
      <w:r w:rsidR="00A50AA7">
        <w:rPr>
          <w:sz w:val="24"/>
          <w:szCs w:val="24"/>
          <w:lang w:val="kk-KZ"/>
        </w:rPr>
        <w:t>оқуларға</w:t>
      </w:r>
      <w:r w:rsidRPr="003E5AC4">
        <w:rPr>
          <w:sz w:val="24"/>
          <w:szCs w:val="24"/>
          <w:lang w:val="kk-KZ"/>
        </w:rPr>
        <w:t xml:space="preserve">, басқа да сайыстарға оқушылар да, мұғалімдер де </w:t>
      </w:r>
      <w:r w:rsidR="00A50AA7">
        <w:rPr>
          <w:sz w:val="24"/>
          <w:szCs w:val="24"/>
          <w:lang w:val="kk-KZ"/>
        </w:rPr>
        <w:t xml:space="preserve">толықтай </w:t>
      </w:r>
      <w:r w:rsidRPr="003E5AC4">
        <w:rPr>
          <w:sz w:val="24"/>
          <w:szCs w:val="24"/>
          <w:lang w:val="kk-KZ"/>
        </w:rPr>
        <w:t>қатысты. Мұғалімдер өздерінің педагогикалық шеберліктерін теориялық және практикалық жағынан да шыңдап отырады және нәтиже</w:t>
      </w:r>
      <w:r w:rsidR="00A50AA7">
        <w:rPr>
          <w:sz w:val="24"/>
          <w:szCs w:val="24"/>
          <w:lang w:val="kk-KZ"/>
        </w:rPr>
        <w:t>ге қол жеткізуде</w:t>
      </w:r>
      <w:r w:rsidRPr="003E5AC4">
        <w:rPr>
          <w:sz w:val="24"/>
          <w:szCs w:val="24"/>
          <w:lang w:val="kk-KZ"/>
        </w:rPr>
        <w:t xml:space="preserve">. Сонымен қатар шешілмеген мәселелеріміз де бар. Олар: </w:t>
      </w:r>
    </w:p>
    <w:p w14:paraId="5B93B924" w14:textId="77777777" w:rsidR="00375E67" w:rsidRPr="003E5AC4" w:rsidRDefault="00375E67" w:rsidP="00375E67">
      <w:pPr>
        <w:spacing w:after="0" w:line="240" w:lineRule="auto"/>
        <w:jc w:val="both"/>
        <w:rPr>
          <w:sz w:val="24"/>
          <w:szCs w:val="24"/>
          <w:lang w:val="kk-KZ"/>
        </w:rPr>
      </w:pPr>
      <w:r w:rsidRPr="003E5AC4">
        <w:rPr>
          <w:sz w:val="24"/>
          <w:szCs w:val="24"/>
          <w:lang w:val="kk-KZ"/>
        </w:rPr>
        <w:t>1.Оқушылардың еркін сөйлеу,  сауатты жазуында кемшіліктер бар.</w:t>
      </w:r>
    </w:p>
    <w:p w14:paraId="4D329363" w14:textId="3B52B46F" w:rsidR="00375E67" w:rsidRPr="003E5AC4" w:rsidRDefault="00375E67" w:rsidP="00375E67">
      <w:pPr>
        <w:tabs>
          <w:tab w:val="left" w:pos="2456"/>
        </w:tabs>
        <w:spacing w:after="0" w:line="240" w:lineRule="auto"/>
        <w:contextualSpacing/>
        <w:jc w:val="both"/>
        <w:rPr>
          <w:sz w:val="24"/>
          <w:szCs w:val="24"/>
          <w:lang w:val="kk-KZ"/>
        </w:rPr>
      </w:pPr>
      <w:r w:rsidRPr="003E5AC4">
        <w:rPr>
          <w:sz w:val="24"/>
          <w:szCs w:val="24"/>
          <w:lang w:val="kk-KZ"/>
        </w:rPr>
        <w:t>2.Ғылыми жобалар сайысына әлі де аз оқушылар қатысады,  өйткені ЖОО  байланысымыз</w:t>
      </w:r>
      <w:r w:rsidR="00A50AA7">
        <w:rPr>
          <w:sz w:val="24"/>
          <w:szCs w:val="24"/>
          <w:lang w:val="kk-KZ"/>
        </w:rPr>
        <w:t xml:space="preserve"> тұрақты емес</w:t>
      </w:r>
      <w:r w:rsidRPr="003E5AC4">
        <w:rPr>
          <w:sz w:val="24"/>
          <w:szCs w:val="24"/>
          <w:lang w:val="kk-KZ"/>
        </w:rPr>
        <w:t>.</w:t>
      </w:r>
    </w:p>
    <w:p w14:paraId="284D19BA" w14:textId="48478A7E" w:rsidR="00375E67" w:rsidRPr="003E5AC4" w:rsidRDefault="00375E67" w:rsidP="00375E67">
      <w:pPr>
        <w:tabs>
          <w:tab w:val="left" w:pos="2456"/>
        </w:tabs>
        <w:spacing w:after="0" w:line="240" w:lineRule="auto"/>
        <w:contextualSpacing/>
        <w:jc w:val="both"/>
        <w:rPr>
          <w:sz w:val="24"/>
          <w:szCs w:val="24"/>
          <w:lang w:val="kk-KZ"/>
        </w:rPr>
      </w:pPr>
      <w:r w:rsidRPr="003E5AC4">
        <w:rPr>
          <w:sz w:val="24"/>
          <w:szCs w:val="24"/>
          <w:lang w:val="kk-KZ"/>
        </w:rPr>
        <w:t>3.Дарынды оқушылармен жұмыс</w:t>
      </w:r>
      <w:r w:rsidR="007D5526">
        <w:rPr>
          <w:sz w:val="24"/>
          <w:szCs w:val="24"/>
          <w:lang w:val="kk-KZ"/>
        </w:rPr>
        <w:t>ты</w:t>
      </w:r>
      <w:r w:rsidRPr="003E5AC4">
        <w:rPr>
          <w:sz w:val="24"/>
          <w:szCs w:val="24"/>
          <w:lang w:val="kk-KZ"/>
        </w:rPr>
        <w:t xml:space="preserve"> жүйелі түрде жасау</w:t>
      </w:r>
      <w:r w:rsidR="007D5526">
        <w:rPr>
          <w:sz w:val="24"/>
          <w:szCs w:val="24"/>
          <w:lang w:val="kk-KZ"/>
        </w:rPr>
        <w:t>ды жалғастыру.</w:t>
      </w:r>
    </w:p>
    <w:p w14:paraId="30E0C977" w14:textId="000D7C03" w:rsidR="00375E67" w:rsidRPr="003E5AC4" w:rsidRDefault="00375E67" w:rsidP="00375E67">
      <w:pPr>
        <w:tabs>
          <w:tab w:val="left" w:pos="2456"/>
        </w:tabs>
        <w:spacing w:after="0" w:line="240" w:lineRule="auto"/>
        <w:contextualSpacing/>
        <w:jc w:val="both"/>
        <w:rPr>
          <w:sz w:val="24"/>
          <w:szCs w:val="24"/>
          <w:lang w:val="kk-KZ"/>
        </w:rPr>
      </w:pPr>
      <w:r w:rsidRPr="003E5AC4">
        <w:rPr>
          <w:sz w:val="24"/>
          <w:szCs w:val="24"/>
          <w:lang w:val="kk-KZ"/>
        </w:rPr>
        <w:t>4.Қалалық сайыстарға сапалы түрде қатыс</w:t>
      </w:r>
      <w:r w:rsidR="007D5526">
        <w:rPr>
          <w:sz w:val="24"/>
          <w:szCs w:val="24"/>
          <w:lang w:val="kk-KZ"/>
        </w:rPr>
        <w:t>тыр</w:t>
      </w:r>
      <w:r w:rsidRPr="003E5AC4">
        <w:rPr>
          <w:sz w:val="24"/>
          <w:szCs w:val="24"/>
          <w:lang w:val="kk-KZ"/>
        </w:rPr>
        <w:t>у.</w:t>
      </w:r>
    </w:p>
    <w:p w14:paraId="3A9DAC5A" w14:textId="77777777" w:rsidR="00375E67" w:rsidRPr="003E5AC4" w:rsidRDefault="00375E67" w:rsidP="00375E67">
      <w:pPr>
        <w:spacing w:after="0" w:line="240" w:lineRule="auto"/>
        <w:jc w:val="both"/>
        <w:rPr>
          <w:sz w:val="24"/>
          <w:szCs w:val="24"/>
          <w:lang w:val="kk-KZ"/>
        </w:rPr>
      </w:pPr>
      <w:r w:rsidRPr="003E5AC4">
        <w:rPr>
          <w:sz w:val="24"/>
          <w:szCs w:val="24"/>
          <w:lang w:val="kk-KZ"/>
        </w:rPr>
        <w:t xml:space="preserve">Мұғалімдер өздерінің педагогикалық шеберліктерін теориялық және практикалық жағынан да шыңдап отырады және нәтижесіз емес. </w:t>
      </w:r>
    </w:p>
    <w:p w14:paraId="4DE9D588" w14:textId="274CE981" w:rsidR="00375E67" w:rsidRDefault="00375E67" w:rsidP="00375E67">
      <w:pPr>
        <w:spacing w:after="0" w:line="240" w:lineRule="auto"/>
        <w:jc w:val="both"/>
        <w:rPr>
          <w:sz w:val="24"/>
          <w:szCs w:val="24"/>
          <w:lang w:val="kk-KZ"/>
        </w:rPr>
      </w:pPr>
      <w:r w:rsidRPr="003E5AC4">
        <w:rPr>
          <w:sz w:val="24"/>
          <w:szCs w:val="24"/>
          <w:lang w:val="kk-KZ"/>
        </w:rPr>
        <w:t>Жоғарыда аталып өткендей,  мектепте Қазақстан Республикасының  «Тіл туралы» заңының жүзеге асуына бағытталған жұмыстар жүргізіл</w:t>
      </w:r>
      <w:r w:rsidR="007D5526">
        <w:rPr>
          <w:sz w:val="24"/>
          <w:szCs w:val="24"/>
          <w:lang w:val="kk-KZ"/>
        </w:rPr>
        <w:t>уде</w:t>
      </w:r>
      <w:r w:rsidRPr="003E5AC4">
        <w:rPr>
          <w:sz w:val="24"/>
          <w:szCs w:val="24"/>
          <w:lang w:val="kk-KZ"/>
        </w:rPr>
        <w:t xml:space="preserve">.    Мемлекеттік тілді оқыту аясында тілдің мәртебесін биіктетіп, оқушылардың бойында ұлттық құндылықтарды тәрбиелеп, </w:t>
      </w:r>
      <w:r w:rsidR="007D5526">
        <w:rPr>
          <w:sz w:val="24"/>
          <w:szCs w:val="24"/>
          <w:lang w:val="kk-KZ"/>
        </w:rPr>
        <w:t>Қ</w:t>
      </w:r>
      <w:r w:rsidRPr="003E5AC4">
        <w:rPr>
          <w:sz w:val="24"/>
          <w:szCs w:val="24"/>
          <w:lang w:val="kk-KZ"/>
        </w:rPr>
        <w:t>азақстандық патриотизмді қалыптастыру – бүгінгі басты міндет болып табыла</w:t>
      </w:r>
      <w:r w:rsidR="007D5526">
        <w:rPr>
          <w:sz w:val="24"/>
          <w:szCs w:val="24"/>
          <w:lang w:val="kk-KZ"/>
        </w:rPr>
        <w:t>тынын есте ұстаймыз.</w:t>
      </w:r>
    </w:p>
    <w:p w14:paraId="1EB19E45" w14:textId="77777777" w:rsidR="00375E67" w:rsidRPr="003E5AC4" w:rsidRDefault="00375E67" w:rsidP="00375E67">
      <w:pPr>
        <w:spacing w:after="0" w:line="240" w:lineRule="auto"/>
        <w:jc w:val="both"/>
        <w:rPr>
          <w:b/>
          <w:sz w:val="24"/>
          <w:szCs w:val="24"/>
          <w:lang w:val="kk-KZ"/>
        </w:rPr>
      </w:pPr>
      <w:r w:rsidRPr="003E5AC4">
        <w:rPr>
          <w:b/>
          <w:sz w:val="24"/>
          <w:szCs w:val="24"/>
          <w:lang w:val="kk-KZ"/>
        </w:rPr>
        <w:t xml:space="preserve">Аталған міндеттерді орындау мақсатында ұсынылады: </w:t>
      </w:r>
    </w:p>
    <w:p w14:paraId="1F118B12" w14:textId="77777777" w:rsidR="00375E67" w:rsidRPr="003E5AC4" w:rsidRDefault="00375E67" w:rsidP="00375E67">
      <w:pPr>
        <w:spacing w:after="0" w:line="240" w:lineRule="auto"/>
        <w:jc w:val="both"/>
        <w:rPr>
          <w:sz w:val="24"/>
          <w:szCs w:val="24"/>
          <w:lang w:val="kk-KZ"/>
        </w:rPr>
      </w:pPr>
      <w:r w:rsidRPr="003E5AC4">
        <w:rPr>
          <w:sz w:val="24"/>
          <w:szCs w:val="24"/>
          <w:lang w:val="kk-KZ"/>
        </w:rPr>
        <w:t xml:space="preserve">1.Қазақстан Республикасының «Тіл туралы» заңының орындалуында аталған нормативтік құжаттарды басшылыққа алуды жалғастыру. </w:t>
      </w:r>
    </w:p>
    <w:p w14:paraId="7F10E862" w14:textId="35B5C1D7" w:rsidR="00375E67" w:rsidRPr="003E5AC4" w:rsidRDefault="00375E67" w:rsidP="00375E67">
      <w:pPr>
        <w:spacing w:after="0" w:line="240" w:lineRule="auto"/>
        <w:jc w:val="both"/>
        <w:rPr>
          <w:sz w:val="24"/>
          <w:szCs w:val="24"/>
          <w:lang w:val="kk-KZ"/>
        </w:rPr>
      </w:pPr>
      <w:r w:rsidRPr="003E5AC4">
        <w:rPr>
          <w:sz w:val="24"/>
          <w:szCs w:val="24"/>
          <w:lang w:val="kk-KZ"/>
        </w:rPr>
        <w:t>2.Білім мазмұнын жаңарту бойыша білім сапасын көтеру жолдарын қарастыру (ӘБ мұғалімдері).</w:t>
      </w:r>
    </w:p>
    <w:p w14:paraId="46AFF64E" w14:textId="6701020E" w:rsidR="00375E67" w:rsidRPr="003E5AC4" w:rsidRDefault="00375E67" w:rsidP="00375E67">
      <w:pPr>
        <w:spacing w:after="0" w:line="240" w:lineRule="auto"/>
        <w:jc w:val="both"/>
        <w:rPr>
          <w:sz w:val="24"/>
          <w:szCs w:val="24"/>
          <w:lang w:val="kk-KZ"/>
        </w:rPr>
      </w:pPr>
      <w:r w:rsidRPr="003E5AC4">
        <w:rPr>
          <w:sz w:val="24"/>
          <w:szCs w:val="24"/>
          <w:lang w:val="kk-KZ"/>
        </w:rPr>
        <w:t xml:space="preserve">3.Сыныптан тыс өткізілетін іс-шараларды өткізуде </w:t>
      </w:r>
      <w:r w:rsidR="007D5526">
        <w:rPr>
          <w:sz w:val="24"/>
          <w:szCs w:val="24"/>
          <w:lang w:val="kk-KZ"/>
        </w:rPr>
        <w:t>сапаға, ұйымдастырылудеңгейіне мән беру</w:t>
      </w:r>
      <w:r w:rsidRPr="003E5AC4">
        <w:rPr>
          <w:sz w:val="24"/>
          <w:szCs w:val="24"/>
          <w:lang w:val="kk-KZ"/>
        </w:rPr>
        <w:t>.</w:t>
      </w:r>
    </w:p>
    <w:p w14:paraId="0B25CDAD" w14:textId="506EADA7" w:rsidR="00375E67" w:rsidRPr="003E5AC4" w:rsidRDefault="007D5526" w:rsidP="00375E67">
      <w:pPr>
        <w:spacing w:after="0" w:line="240" w:lineRule="auto"/>
        <w:jc w:val="both"/>
        <w:rPr>
          <w:sz w:val="24"/>
          <w:szCs w:val="24"/>
          <w:lang w:val="kk-KZ"/>
        </w:rPr>
      </w:pPr>
      <w:r>
        <w:rPr>
          <w:sz w:val="24"/>
          <w:szCs w:val="24"/>
          <w:lang w:val="kk-KZ"/>
        </w:rPr>
        <w:t>4</w:t>
      </w:r>
      <w:r w:rsidR="00375E67" w:rsidRPr="003E5AC4">
        <w:rPr>
          <w:sz w:val="24"/>
          <w:szCs w:val="24"/>
          <w:lang w:val="kk-KZ"/>
        </w:rPr>
        <w:t>.Кітапхана, кабинеттерді түрлі сөздіктермен, әдістемелік құралдармен, электронды оқулықтармен  толықтыруды жалғастыру.</w:t>
      </w:r>
    </w:p>
    <w:p w14:paraId="44502875" w14:textId="4AE56954" w:rsidR="00375E67" w:rsidRPr="003E5AC4" w:rsidRDefault="007D5526" w:rsidP="00375E67">
      <w:pPr>
        <w:spacing w:after="0" w:line="240" w:lineRule="auto"/>
        <w:jc w:val="both"/>
        <w:rPr>
          <w:sz w:val="24"/>
          <w:szCs w:val="24"/>
          <w:lang w:val="kk-KZ"/>
        </w:rPr>
      </w:pPr>
      <w:r>
        <w:rPr>
          <w:sz w:val="24"/>
          <w:szCs w:val="24"/>
          <w:lang w:val="kk-KZ"/>
        </w:rPr>
        <w:t>5</w:t>
      </w:r>
      <w:r w:rsidR="00375E67" w:rsidRPr="003E5AC4">
        <w:rPr>
          <w:sz w:val="24"/>
          <w:szCs w:val="24"/>
          <w:lang w:val="kk-KZ"/>
        </w:rPr>
        <w:t xml:space="preserve">.Оқушыларды, оның ішінде өзге ұлт өкілдерінің балаларын қалалық олимпиадаға, ғылыми жоба жаздыруға, басқа да іс-шараларға дайындау,  көбірек  қатыстыру.                                     </w:t>
      </w:r>
    </w:p>
    <w:p w14:paraId="522CFCB3" w14:textId="3E714C29" w:rsidR="00375E67" w:rsidRPr="003E5AC4" w:rsidRDefault="007D5526" w:rsidP="00375E67">
      <w:pPr>
        <w:spacing w:after="0" w:line="240" w:lineRule="auto"/>
        <w:jc w:val="both"/>
        <w:rPr>
          <w:sz w:val="24"/>
          <w:szCs w:val="24"/>
          <w:lang w:val="kk-KZ"/>
        </w:rPr>
      </w:pPr>
      <w:r>
        <w:rPr>
          <w:sz w:val="24"/>
          <w:szCs w:val="24"/>
          <w:lang w:val="kk-KZ"/>
        </w:rPr>
        <w:t>6</w:t>
      </w:r>
      <w:r w:rsidR="00375E67" w:rsidRPr="003E5AC4">
        <w:rPr>
          <w:sz w:val="24"/>
          <w:szCs w:val="24"/>
          <w:lang w:val="kk-KZ"/>
        </w:rPr>
        <w:t>.Іс-қағаздарды мемлекеттік тілде жүргізуді, кабинеттерді рәсімдеудің сапасын жақсарту.</w:t>
      </w:r>
    </w:p>
    <w:p w14:paraId="22E743F5" w14:textId="230D6D62" w:rsidR="00375E67" w:rsidRPr="003E5AC4" w:rsidRDefault="007D5526" w:rsidP="00375E67">
      <w:pPr>
        <w:spacing w:after="0" w:line="240" w:lineRule="auto"/>
        <w:jc w:val="both"/>
        <w:rPr>
          <w:sz w:val="24"/>
          <w:szCs w:val="24"/>
          <w:lang w:val="kk-KZ"/>
        </w:rPr>
      </w:pPr>
      <w:r>
        <w:rPr>
          <w:sz w:val="24"/>
          <w:szCs w:val="24"/>
          <w:lang w:val="kk-KZ"/>
        </w:rPr>
        <w:t>7</w:t>
      </w:r>
      <w:r w:rsidR="00375E67" w:rsidRPr="003E5AC4">
        <w:rPr>
          <w:sz w:val="24"/>
          <w:szCs w:val="24"/>
          <w:lang w:val="kk-KZ"/>
        </w:rPr>
        <w:t>. БАҚ /СМИ/ мектеп өмірі туралы мақалаларды үнемі жазуды жалғастыру.</w:t>
      </w:r>
    </w:p>
    <w:p w14:paraId="1D26DB2F" w14:textId="310BEE8A" w:rsidR="00375E67" w:rsidRPr="003E5AC4" w:rsidRDefault="007D5526" w:rsidP="00375E67">
      <w:pPr>
        <w:spacing w:after="0" w:line="240" w:lineRule="auto"/>
        <w:jc w:val="both"/>
        <w:rPr>
          <w:sz w:val="24"/>
          <w:szCs w:val="24"/>
          <w:lang w:val="kk-KZ"/>
        </w:rPr>
      </w:pPr>
      <w:r>
        <w:rPr>
          <w:sz w:val="24"/>
          <w:szCs w:val="24"/>
          <w:lang w:val="kk-KZ"/>
        </w:rPr>
        <w:t>8</w:t>
      </w:r>
      <w:r w:rsidR="00375E67" w:rsidRPr="003E5AC4">
        <w:rPr>
          <w:sz w:val="24"/>
          <w:szCs w:val="24"/>
          <w:lang w:val="kk-KZ"/>
        </w:rPr>
        <w:t xml:space="preserve">.Келесі </w:t>
      </w:r>
      <w:r>
        <w:rPr>
          <w:sz w:val="24"/>
          <w:szCs w:val="24"/>
          <w:lang w:val="kk-KZ"/>
        </w:rPr>
        <w:t xml:space="preserve">оқу </w:t>
      </w:r>
      <w:r w:rsidR="00375E67" w:rsidRPr="003E5AC4">
        <w:rPr>
          <w:sz w:val="24"/>
          <w:szCs w:val="24"/>
          <w:lang w:val="kk-KZ"/>
        </w:rPr>
        <w:t>жылы</w:t>
      </w:r>
      <w:r>
        <w:rPr>
          <w:sz w:val="24"/>
          <w:szCs w:val="24"/>
          <w:lang w:val="kk-KZ"/>
        </w:rPr>
        <w:t xml:space="preserve">нда тіл мамандарының </w:t>
      </w:r>
      <w:r w:rsidR="00375E67" w:rsidRPr="003E5AC4">
        <w:rPr>
          <w:sz w:val="24"/>
          <w:szCs w:val="24"/>
          <w:lang w:val="kk-KZ"/>
        </w:rPr>
        <w:t>жұмысын ерекше қадағалауға алып, өзара сабаққа қатысып, тәжірибелерімен алмасу сұрақтарын ӘБ отырыстарында талқылау.</w:t>
      </w:r>
    </w:p>
    <w:p w14:paraId="76B350FE" w14:textId="3451066C" w:rsidR="00375E67" w:rsidRPr="00284E86" w:rsidRDefault="007D5526" w:rsidP="00375E67">
      <w:pPr>
        <w:spacing w:after="0" w:line="240" w:lineRule="auto"/>
        <w:jc w:val="both"/>
        <w:rPr>
          <w:sz w:val="24"/>
          <w:szCs w:val="24"/>
          <w:lang w:val="kk-KZ"/>
        </w:rPr>
      </w:pPr>
      <w:r>
        <w:rPr>
          <w:sz w:val="24"/>
          <w:szCs w:val="24"/>
          <w:lang w:val="kk-KZ"/>
        </w:rPr>
        <w:t>9</w:t>
      </w:r>
      <w:r w:rsidR="00375E67" w:rsidRPr="003E5AC4">
        <w:rPr>
          <w:sz w:val="24"/>
          <w:szCs w:val="24"/>
          <w:lang w:val="kk-KZ"/>
        </w:rPr>
        <w:t>. Жаңартылған оқу бағдарламасы бойынша әдістемелік қорын жинақтау. БЖ мен ТЖ  бақылау жұмыстары жинақтамасын жариялау.</w:t>
      </w:r>
      <w:r>
        <w:rPr>
          <w:sz w:val="24"/>
          <w:szCs w:val="24"/>
          <w:lang w:val="kk-KZ"/>
        </w:rPr>
        <w:t xml:space="preserve"> </w:t>
      </w:r>
      <w:r w:rsidR="00375E67" w:rsidRPr="0054019E">
        <w:rPr>
          <w:sz w:val="26"/>
          <w:szCs w:val="26"/>
          <w:lang w:val="kk-KZ"/>
        </w:rPr>
        <w:tab/>
      </w:r>
      <w:r w:rsidR="00375E67" w:rsidRPr="0054019E">
        <w:rPr>
          <w:sz w:val="26"/>
          <w:szCs w:val="26"/>
          <w:lang w:val="kk-KZ"/>
        </w:rPr>
        <w:tab/>
      </w:r>
    </w:p>
    <w:p w14:paraId="7D488CDC" w14:textId="77777777" w:rsidR="00513E00" w:rsidRPr="00CC1EAB" w:rsidRDefault="00513E00" w:rsidP="00375E67">
      <w:pPr>
        <w:spacing w:after="0" w:line="240" w:lineRule="auto"/>
        <w:jc w:val="center"/>
        <w:rPr>
          <w:b/>
          <w:bCs/>
          <w:caps/>
          <w:noProof/>
          <w:sz w:val="24"/>
          <w:szCs w:val="24"/>
          <w:lang w:val="kk-KZ"/>
        </w:rPr>
      </w:pPr>
    </w:p>
    <w:p w14:paraId="734A0520" w14:textId="77777777" w:rsidR="00513E00" w:rsidRPr="00CC1EAB" w:rsidRDefault="00513E00" w:rsidP="00375E67">
      <w:pPr>
        <w:spacing w:after="0" w:line="240" w:lineRule="auto"/>
        <w:jc w:val="center"/>
        <w:rPr>
          <w:b/>
          <w:bCs/>
          <w:caps/>
          <w:noProof/>
          <w:sz w:val="24"/>
          <w:szCs w:val="24"/>
          <w:lang w:val="kk-KZ"/>
        </w:rPr>
      </w:pPr>
    </w:p>
    <w:p w14:paraId="79B388D1" w14:textId="77777777" w:rsidR="00513E00" w:rsidRPr="00CC1EAB" w:rsidRDefault="00513E00" w:rsidP="00375E67">
      <w:pPr>
        <w:spacing w:after="0" w:line="240" w:lineRule="auto"/>
        <w:jc w:val="center"/>
        <w:rPr>
          <w:b/>
          <w:bCs/>
          <w:caps/>
          <w:noProof/>
          <w:sz w:val="24"/>
          <w:szCs w:val="24"/>
          <w:lang w:val="kk-KZ"/>
        </w:rPr>
      </w:pPr>
    </w:p>
    <w:p w14:paraId="2097419A" w14:textId="77777777" w:rsidR="00513E00" w:rsidRDefault="00513E00" w:rsidP="007D5526">
      <w:pPr>
        <w:spacing w:after="0" w:line="240" w:lineRule="auto"/>
        <w:rPr>
          <w:b/>
          <w:bCs/>
          <w:caps/>
          <w:noProof/>
          <w:sz w:val="24"/>
          <w:szCs w:val="24"/>
          <w:lang w:val="kk-KZ"/>
        </w:rPr>
      </w:pPr>
    </w:p>
    <w:p w14:paraId="02A66981" w14:textId="77777777" w:rsidR="00796252" w:rsidRDefault="00796252" w:rsidP="007D5526">
      <w:pPr>
        <w:spacing w:after="0" w:line="240" w:lineRule="auto"/>
        <w:rPr>
          <w:b/>
          <w:bCs/>
          <w:caps/>
          <w:noProof/>
          <w:sz w:val="24"/>
          <w:szCs w:val="24"/>
          <w:lang w:val="kk-KZ"/>
        </w:rPr>
      </w:pPr>
    </w:p>
    <w:p w14:paraId="230C04EE" w14:textId="77777777" w:rsidR="007D5526" w:rsidRPr="00CC1EAB" w:rsidRDefault="007D5526" w:rsidP="007D5526">
      <w:pPr>
        <w:spacing w:after="0" w:line="240" w:lineRule="auto"/>
        <w:rPr>
          <w:b/>
          <w:bCs/>
          <w:caps/>
          <w:noProof/>
          <w:sz w:val="24"/>
          <w:szCs w:val="24"/>
          <w:lang w:val="kk-KZ"/>
        </w:rPr>
      </w:pPr>
    </w:p>
    <w:p w14:paraId="65BC7D99" w14:textId="77777777" w:rsidR="00513E00" w:rsidRPr="00CC1EAB" w:rsidRDefault="00513E00" w:rsidP="00375E67">
      <w:pPr>
        <w:spacing w:after="0" w:line="240" w:lineRule="auto"/>
        <w:jc w:val="center"/>
        <w:rPr>
          <w:b/>
          <w:bCs/>
          <w:caps/>
          <w:noProof/>
          <w:sz w:val="24"/>
          <w:szCs w:val="24"/>
          <w:lang w:val="kk-KZ"/>
        </w:rPr>
      </w:pPr>
    </w:p>
    <w:p w14:paraId="583725F2" w14:textId="77777777" w:rsidR="00375E67" w:rsidRPr="00284E86" w:rsidRDefault="00375E67" w:rsidP="00375E67">
      <w:pPr>
        <w:spacing w:after="0" w:line="240" w:lineRule="auto"/>
        <w:jc w:val="center"/>
        <w:rPr>
          <w:b/>
          <w:caps/>
          <w:sz w:val="24"/>
          <w:szCs w:val="24"/>
          <w:lang w:val="kk-KZ"/>
        </w:rPr>
      </w:pPr>
      <w:r w:rsidRPr="00284E86">
        <w:rPr>
          <w:b/>
          <w:bCs/>
          <w:caps/>
          <w:noProof/>
          <w:sz w:val="24"/>
          <w:szCs w:val="24"/>
          <w:lang w:val="kk-KZ"/>
        </w:rPr>
        <w:t>Дарынды балалармен жұмыс</w:t>
      </w:r>
    </w:p>
    <w:p w14:paraId="56B7908D" w14:textId="42361856" w:rsidR="00375E67" w:rsidRDefault="00375E67" w:rsidP="00375E67">
      <w:pPr>
        <w:pStyle w:val="aa"/>
        <w:shd w:val="clear" w:color="auto" w:fill="FFFFFF"/>
        <w:spacing w:before="0" w:beforeAutospacing="0" w:after="0" w:afterAutospacing="0"/>
        <w:ind w:firstLine="851"/>
        <w:jc w:val="both"/>
        <w:rPr>
          <w:color w:val="000000"/>
          <w:lang w:val="kk-KZ"/>
        </w:rPr>
      </w:pPr>
      <w:r w:rsidRPr="00284E86">
        <w:rPr>
          <w:color w:val="000000"/>
          <w:lang w:val="kk-KZ"/>
        </w:rPr>
        <w:t>2022-2023 оқу жылында педагогикалық ұжым мектептің зияткерлік элитасын құру процесінің жоспарлылығы мен жүйелілігін қамтамасыз етуге арналған «Дарынды балалар» бағдарламасын іске асыру жөніндегі жұмыс</w:t>
      </w:r>
      <w:r w:rsidR="00A361DE">
        <w:rPr>
          <w:color w:val="000000"/>
          <w:lang w:val="kk-KZ"/>
        </w:rPr>
        <w:t>ын</w:t>
      </w:r>
      <w:r w:rsidRPr="00284E86">
        <w:rPr>
          <w:color w:val="000000"/>
          <w:lang w:val="kk-KZ"/>
        </w:rPr>
        <w:t xml:space="preserve"> жалғастырды. Оқу жылында мектеп деңгейінде олимпиадалар, конкурстар, пәндік аптал</w:t>
      </w:r>
      <w:r w:rsidR="00A361DE">
        <w:rPr>
          <w:color w:val="000000"/>
          <w:lang w:val="kk-KZ"/>
        </w:rPr>
        <w:t>ықтар</w:t>
      </w:r>
      <w:r w:rsidRPr="00284E86">
        <w:rPr>
          <w:color w:val="000000"/>
          <w:lang w:val="kk-KZ"/>
        </w:rPr>
        <w:t xml:space="preserve">, конференциялар және басқа да іс-шаралар өткізу арқылы дарынды балаларды анықтау және қолдау жұмыстары жалғастырылды. Оқушылардың қалалық, облыстық, республикалық және халықаралық іс-шараларға қатысуы </w:t>
      </w:r>
      <w:r w:rsidR="00A361DE">
        <w:rPr>
          <w:color w:val="000000"/>
          <w:lang w:val="kk-KZ"/>
        </w:rPr>
        <w:t xml:space="preserve">жеткілікті деңгейде </w:t>
      </w:r>
      <w:r w:rsidRPr="00284E86">
        <w:rPr>
          <w:color w:val="000000"/>
          <w:lang w:val="kk-KZ"/>
        </w:rPr>
        <w:t>ұйымдастырылды.</w:t>
      </w:r>
    </w:p>
    <w:p w14:paraId="6383789C" w14:textId="77777777" w:rsidR="00A361DE" w:rsidRPr="00284E86" w:rsidRDefault="00A361DE" w:rsidP="00375E67">
      <w:pPr>
        <w:pStyle w:val="aa"/>
        <w:shd w:val="clear" w:color="auto" w:fill="FFFFFF"/>
        <w:spacing w:before="0" w:beforeAutospacing="0" w:after="0" w:afterAutospacing="0"/>
        <w:ind w:firstLine="851"/>
        <w:jc w:val="both"/>
        <w:rPr>
          <w:color w:val="000000"/>
          <w:lang w:val="kk-KZ"/>
        </w:rPr>
      </w:pPr>
    </w:p>
    <w:p w14:paraId="5B3150AE" w14:textId="77777777" w:rsidR="00375E67" w:rsidRDefault="00375E67" w:rsidP="00375E67">
      <w:pPr>
        <w:pStyle w:val="aa"/>
        <w:shd w:val="clear" w:color="auto" w:fill="FFFFFF"/>
        <w:spacing w:before="0" w:beforeAutospacing="0" w:after="0" w:afterAutospacing="0"/>
        <w:ind w:firstLine="851"/>
        <w:jc w:val="both"/>
        <w:rPr>
          <w:b/>
          <w:i/>
          <w:shd w:val="clear" w:color="auto" w:fill="FFFFFF"/>
          <w:lang w:val="kk-KZ"/>
        </w:rPr>
      </w:pPr>
      <w:r w:rsidRPr="00284E86">
        <w:rPr>
          <w:b/>
          <w:i/>
          <w:shd w:val="clear" w:color="auto" w:fill="FFFFFF"/>
          <w:lang w:val="kk-KZ"/>
        </w:rPr>
        <w:t>9-11 сыныптар арасындағы Пәндік олимпиада</w:t>
      </w:r>
    </w:p>
    <w:p w14:paraId="11F31A8D" w14:textId="77777777" w:rsidR="00A361DE" w:rsidRPr="00284E86" w:rsidRDefault="00A361DE" w:rsidP="00375E67">
      <w:pPr>
        <w:pStyle w:val="aa"/>
        <w:shd w:val="clear" w:color="auto" w:fill="FFFFFF"/>
        <w:spacing w:before="0" w:beforeAutospacing="0" w:after="0" w:afterAutospacing="0"/>
        <w:ind w:firstLine="851"/>
        <w:jc w:val="both"/>
        <w:rPr>
          <w:b/>
          <w:i/>
          <w:shd w:val="clear" w:color="auto" w:fill="FFFFFF"/>
          <w:lang w:val="kk-KZ"/>
        </w:rPr>
      </w:pPr>
    </w:p>
    <w:tbl>
      <w:tblPr>
        <w:tblW w:w="15593" w:type="dxa"/>
        <w:tblInd w:w="-176" w:type="dxa"/>
        <w:tblLook w:val="04A0" w:firstRow="1" w:lastRow="0" w:firstColumn="1" w:lastColumn="0" w:noHBand="0" w:noVBand="1"/>
      </w:tblPr>
      <w:tblGrid>
        <w:gridCol w:w="568"/>
        <w:gridCol w:w="3827"/>
        <w:gridCol w:w="1276"/>
        <w:gridCol w:w="1984"/>
        <w:gridCol w:w="2127"/>
        <w:gridCol w:w="1701"/>
        <w:gridCol w:w="2126"/>
        <w:gridCol w:w="1984"/>
      </w:tblGrid>
      <w:tr w:rsidR="00375E67" w:rsidRPr="00284E86" w14:paraId="593CA60D" w14:textId="77777777" w:rsidTr="00EF2F0F">
        <w:trPr>
          <w:trHeight w:val="602"/>
        </w:trPr>
        <w:tc>
          <w:tcPr>
            <w:tcW w:w="568" w:type="dxa"/>
            <w:tcBorders>
              <w:top w:val="single" w:sz="4" w:space="0" w:color="auto"/>
              <w:left w:val="single" w:sz="4" w:space="0" w:color="auto"/>
              <w:bottom w:val="nil"/>
              <w:right w:val="single" w:sz="4" w:space="0" w:color="auto"/>
            </w:tcBorders>
            <w:shd w:val="clear" w:color="auto" w:fill="auto"/>
            <w:hideMark/>
          </w:tcPr>
          <w:p w14:paraId="0DF10CCA"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w:t>
            </w:r>
          </w:p>
        </w:tc>
        <w:tc>
          <w:tcPr>
            <w:tcW w:w="3827" w:type="dxa"/>
            <w:tcBorders>
              <w:top w:val="single" w:sz="4" w:space="0" w:color="auto"/>
              <w:left w:val="nil"/>
              <w:bottom w:val="nil"/>
              <w:right w:val="single" w:sz="4" w:space="0" w:color="auto"/>
            </w:tcBorders>
            <w:shd w:val="clear" w:color="auto" w:fill="auto"/>
            <w:hideMark/>
          </w:tcPr>
          <w:p w14:paraId="7384523C"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Оқушы</w:t>
            </w:r>
            <w:proofErr w:type="spellEnd"/>
            <w:r w:rsidRPr="00284E86">
              <w:rPr>
                <w:b/>
                <w:bCs/>
                <w:color w:val="000000"/>
                <w:sz w:val="24"/>
                <w:szCs w:val="24"/>
                <w:lang w:eastAsia="ru-RU"/>
              </w:rPr>
              <w:t xml:space="preserve"> ТА</w:t>
            </w:r>
          </w:p>
        </w:tc>
        <w:tc>
          <w:tcPr>
            <w:tcW w:w="1276" w:type="dxa"/>
            <w:tcBorders>
              <w:top w:val="single" w:sz="4" w:space="0" w:color="auto"/>
              <w:left w:val="nil"/>
              <w:bottom w:val="single" w:sz="4" w:space="0" w:color="auto"/>
              <w:right w:val="single" w:sz="4" w:space="0" w:color="auto"/>
            </w:tcBorders>
            <w:shd w:val="clear" w:color="auto" w:fill="auto"/>
            <w:hideMark/>
          </w:tcPr>
          <w:p w14:paraId="3653B21F"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сынып</w:t>
            </w:r>
            <w:proofErr w:type="spellEnd"/>
          </w:p>
        </w:tc>
        <w:tc>
          <w:tcPr>
            <w:tcW w:w="1984" w:type="dxa"/>
            <w:tcBorders>
              <w:top w:val="single" w:sz="4" w:space="0" w:color="auto"/>
              <w:left w:val="nil"/>
              <w:bottom w:val="nil"/>
              <w:right w:val="single" w:sz="4" w:space="0" w:color="auto"/>
            </w:tcBorders>
            <w:shd w:val="clear" w:color="auto" w:fill="auto"/>
            <w:hideMark/>
          </w:tcPr>
          <w:p w14:paraId="43E51F83"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Пән</w:t>
            </w:r>
            <w:proofErr w:type="spellEnd"/>
          </w:p>
        </w:tc>
        <w:tc>
          <w:tcPr>
            <w:tcW w:w="2127" w:type="dxa"/>
            <w:tcBorders>
              <w:top w:val="single" w:sz="4" w:space="0" w:color="auto"/>
              <w:left w:val="nil"/>
              <w:bottom w:val="nil"/>
              <w:right w:val="single" w:sz="4" w:space="0" w:color="auto"/>
            </w:tcBorders>
            <w:shd w:val="clear" w:color="auto" w:fill="auto"/>
            <w:hideMark/>
          </w:tcPr>
          <w:p w14:paraId="47F6ACAC"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Пән</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мұғалімінің</w:t>
            </w:r>
            <w:proofErr w:type="spellEnd"/>
            <w:r w:rsidRPr="00284E86">
              <w:rPr>
                <w:b/>
                <w:bCs/>
                <w:color w:val="000000"/>
                <w:sz w:val="24"/>
                <w:szCs w:val="24"/>
                <w:lang w:eastAsia="ru-RU"/>
              </w:rPr>
              <w:t xml:space="preserve"> ТАӘ</w:t>
            </w:r>
          </w:p>
        </w:tc>
        <w:tc>
          <w:tcPr>
            <w:tcW w:w="1701" w:type="dxa"/>
            <w:tcBorders>
              <w:top w:val="single" w:sz="4" w:space="0" w:color="auto"/>
              <w:left w:val="nil"/>
              <w:bottom w:val="single" w:sz="4" w:space="0" w:color="auto"/>
              <w:right w:val="single" w:sz="4" w:space="0" w:color="auto"/>
            </w:tcBorders>
            <w:shd w:val="clear" w:color="auto" w:fill="auto"/>
            <w:hideMark/>
          </w:tcPr>
          <w:p w14:paraId="5D4B1248"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Қалалық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c>
          <w:tcPr>
            <w:tcW w:w="2126" w:type="dxa"/>
            <w:tcBorders>
              <w:top w:val="single" w:sz="4" w:space="0" w:color="auto"/>
              <w:left w:val="nil"/>
              <w:bottom w:val="single" w:sz="4" w:space="0" w:color="auto"/>
              <w:right w:val="single" w:sz="4" w:space="0" w:color="auto"/>
            </w:tcBorders>
            <w:shd w:val="clear" w:color="auto" w:fill="auto"/>
            <w:hideMark/>
          </w:tcPr>
          <w:p w14:paraId="24093F28"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Облыстық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c>
          <w:tcPr>
            <w:tcW w:w="1984" w:type="dxa"/>
            <w:tcBorders>
              <w:top w:val="single" w:sz="4" w:space="0" w:color="auto"/>
              <w:left w:val="nil"/>
              <w:bottom w:val="single" w:sz="4" w:space="0" w:color="auto"/>
              <w:right w:val="single" w:sz="4" w:space="0" w:color="auto"/>
            </w:tcBorders>
            <w:shd w:val="clear" w:color="auto" w:fill="auto"/>
            <w:hideMark/>
          </w:tcPr>
          <w:p w14:paraId="11C8A3B2"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Республикалық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r>
      <w:tr w:rsidR="00375E67" w:rsidRPr="00284E86" w14:paraId="77D9823A" w14:textId="77777777" w:rsidTr="00F15280">
        <w:trPr>
          <w:trHeight w:val="266"/>
        </w:trPr>
        <w:tc>
          <w:tcPr>
            <w:tcW w:w="568" w:type="dxa"/>
            <w:tcBorders>
              <w:top w:val="single" w:sz="4" w:space="0" w:color="auto"/>
              <w:left w:val="single" w:sz="4" w:space="0" w:color="auto"/>
              <w:bottom w:val="single" w:sz="4" w:space="0" w:color="auto"/>
              <w:right w:val="single" w:sz="4" w:space="0" w:color="auto"/>
            </w:tcBorders>
            <w:shd w:val="clear" w:color="000000" w:fill="FFFFFF"/>
            <w:noWrap/>
            <w:hideMark/>
          </w:tcPr>
          <w:p w14:paraId="06BB180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w:t>
            </w:r>
          </w:p>
        </w:tc>
        <w:tc>
          <w:tcPr>
            <w:tcW w:w="3827" w:type="dxa"/>
            <w:tcBorders>
              <w:top w:val="single" w:sz="4" w:space="0" w:color="auto"/>
              <w:left w:val="nil"/>
              <w:bottom w:val="single" w:sz="4" w:space="0" w:color="auto"/>
              <w:right w:val="single" w:sz="4" w:space="0" w:color="auto"/>
            </w:tcBorders>
            <w:shd w:val="clear" w:color="000000" w:fill="FFFFFF"/>
            <w:noWrap/>
          </w:tcPr>
          <w:p w14:paraId="52951C61" w14:textId="4F7B562D"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Айткенов А</w:t>
            </w:r>
          </w:p>
        </w:tc>
        <w:tc>
          <w:tcPr>
            <w:tcW w:w="1276" w:type="dxa"/>
            <w:tcBorders>
              <w:top w:val="single" w:sz="4" w:space="0" w:color="auto"/>
              <w:left w:val="nil"/>
              <w:bottom w:val="single" w:sz="4" w:space="0" w:color="auto"/>
              <w:right w:val="single" w:sz="4" w:space="0" w:color="auto"/>
            </w:tcBorders>
            <w:shd w:val="clear" w:color="000000" w:fill="FFFFFF"/>
            <w:noWrap/>
          </w:tcPr>
          <w:p w14:paraId="3D6EA7A7" w14:textId="7A811C52"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10</w:t>
            </w:r>
          </w:p>
        </w:tc>
        <w:tc>
          <w:tcPr>
            <w:tcW w:w="1984" w:type="dxa"/>
            <w:tcBorders>
              <w:top w:val="single" w:sz="4" w:space="0" w:color="auto"/>
              <w:left w:val="nil"/>
              <w:bottom w:val="single" w:sz="4" w:space="0" w:color="auto"/>
              <w:right w:val="single" w:sz="4" w:space="0" w:color="auto"/>
            </w:tcBorders>
            <w:shd w:val="clear" w:color="000000" w:fill="FFFFFF"/>
            <w:noWrap/>
          </w:tcPr>
          <w:p w14:paraId="59229984" w14:textId="7294590D"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Тарих</w:t>
            </w:r>
          </w:p>
        </w:tc>
        <w:tc>
          <w:tcPr>
            <w:tcW w:w="2127" w:type="dxa"/>
            <w:tcBorders>
              <w:top w:val="single" w:sz="4" w:space="0" w:color="auto"/>
              <w:left w:val="nil"/>
              <w:bottom w:val="single" w:sz="4" w:space="0" w:color="auto"/>
              <w:right w:val="single" w:sz="4" w:space="0" w:color="auto"/>
            </w:tcBorders>
            <w:shd w:val="clear" w:color="000000" w:fill="FFFFFF"/>
          </w:tcPr>
          <w:p w14:paraId="1F6853B7" w14:textId="16C127CD"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Шарденова Ж.Б.</w:t>
            </w:r>
          </w:p>
        </w:tc>
        <w:tc>
          <w:tcPr>
            <w:tcW w:w="1701" w:type="dxa"/>
            <w:tcBorders>
              <w:top w:val="nil"/>
              <w:left w:val="nil"/>
              <w:bottom w:val="single" w:sz="4" w:space="0" w:color="auto"/>
              <w:right w:val="single" w:sz="4" w:space="0" w:color="auto"/>
            </w:tcBorders>
            <w:shd w:val="clear" w:color="auto" w:fill="auto"/>
            <w:noWrap/>
          </w:tcPr>
          <w:p w14:paraId="00606981" w14:textId="0B20B021"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1</w:t>
            </w:r>
          </w:p>
        </w:tc>
        <w:tc>
          <w:tcPr>
            <w:tcW w:w="2126" w:type="dxa"/>
            <w:tcBorders>
              <w:top w:val="nil"/>
              <w:left w:val="nil"/>
              <w:bottom w:val="single" w:sz="4" w:space="0" w:color="auto"/>
              <w:right w:val="single" w:sz="4" w:space="0" w:color="auto"/>
            </w:tcBorders>
            <w:shd w:val="clear" w:color="auto" w:fill="auto"/>
            <w:noWrap/>
          </w:tcPr>
          <w:p w14:paraId="0DBC1B0F" w14:textId="00118E80"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3</w:t>
            </w:r>
          </w:p>
        </w:tc>
        <w:tc>
          <w:tcPr>
            <w:tcW w:w="1984" w:type="dxa"/>
            <w:tcBorders>
              <w:top w:val="nil"/>
              <w:left w:val="nil"/>
              <w:bottom w:val="single" w:sz="4" w:space="0" w:color="auto"/>
              <w:right w:val="single" w:sz="4" w:space="0" w:color="auto"/>
            </w:tcBorders>
            <w:shd w:val="clear" w:color="auto" w:fill="auto"/>
            <w:noWrap/>
          </w:tcPr>
          <w:p w14:paraId="0466D3D7" w14:textId="72A51517" w:rsidR="00375E67" w:rsidRPr="00284E86" w:rsidRDefault="00375E67" w:rsidP="003B71D7">
            <w:pPr>
              <w:spacing w:after="0" w:line="240" w:lineRule="auto"/>
              <w:jc w:val="center"/>
              <w:rPr>
                <w:color w:val="000000"/>
                <w:sz w:val="24"/>
                <w:szCs w:val="24"/>
                <w:lang w:eastAsia="ru-RU"/>
              </w:rPr>
            </w:pPr>
          </w:p>
        </w:tc>
      </w:tr>
      <w:tr w:rsidR="00375E67" w:rsidRPr="00284E86" w14:paraId="473FF80E" w14:textId="77777777" w:rsidTr="00F15280">
        <w:trPr>
          <w:trHeight w:val="270"/>
        </w:trPr>
        <w:tc>
          <w:tcPr>
            <w:tcW w:w="568" w:type="dxa"/>
            <w:tcBorders>
              <w:top w:val="nil"/>
              <w:left w:val="single" w:sz="4" w:space="0" w:color="auto"/>
              <w:bottom w:val="single" w:sz="4" w:space="0" w:color="auto"/>
              <w:right w:val="single" w:sz="4" w:space="0" w:color="auto"/>
            </w:tcBorders>
            <w:shd w:val="clear" w:color="000000" w:fill="FFFFFF"/>
            <w:noWrap/>
            <w:hideMark/>
          </w:tcPr>
          <w:p w14:paraId="6E65D40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w:t>
            </w:r>
          </w:p>
        </w:tc>
        <w:tc>
          <w:tcPr>
            <w:tcW w:w="3827" w:type="dxa"/>
            <w:tcBorders>
              <w:top w:val="nil"/>
              <w:left w:val="nil"/>
              <w:bottom w:val="single" w:sz="4" w:space="0" w:color="auto"/>
              <w:right w:val="single" w:sz="4" w:space="0" w:color="auto"/>
            </w:tcBorders>
            <w:shd w:val="clear" w:color="000000" w:fill="FFFFFF"/>
            <w:noWrap/>
          </w:tcPr>
          <w:p w14:paraId="5383DE3E" w14:textId="6B77AA27"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Акишбаева А</w:t>
            </w:r>
          </w:p>
        </w:tc>
        <w:tc>
          <w:tcPr>
            <w:tcW w:w="1276" w:type="dxa"/>
            <w:tcBorders>
              <w:top w:val="nil"/>
              <w:left w:val="nil"/>
              <w:bottom w:val="single" w:sz="4" w:space="0" w:color="auto"/>
              <w:right w:val="single" w:sz="4" w:space="0" w:color="auto"/>
            </w:tcBorders>
            <w:shd w:val="clear" w:color="000000" w:fill="FFFFFF"/>
            <w:noWrap/>
          </w:tcPr>
          <w:p w14:paraId="04F1D84E" w14:textId="4AED521B"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11</w:t>
            </w:r>
          </w:p>
        </w:tc>
        <w:tc>
          <w:tcPr>
            <w:tcW w:w="1984" w:type="dxa"/>
            <w:tcBorders>
              <w:top w:val="nil"/>
              <w:left w:val="nil"/>
              <w:bottom w:val="single" w:sz="4" w:space="0" w:color="auto"/>
              <w:right w:val="single" w:sz="4" w:space="0" w:color="auto"/>
            </w:tcBorders>
            <w:shd w:val="clear" w:color="000000" w:fill="FFFFFF"/>
            <w:noWrap/>
          </w:tcPr>
          <w:p w14:paraId="4D03CB67" w14:textId="4A1C8EAB"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Қазақ тілі</w:t>
            </w:r>
          </w:p>
        </w:tc>
        <w:tc>
          <w:tcPr>
            <w:tcW w:w="2127" w:type="dxa"/>
            <w:tcBorders>
              <w:top w:val="nil"/>
              <w:left w:val="nil"/>
              <w:bottom w:val="single" w:sz="4" w:space="0" w:color="auto"/>
              <w:right w:val="single" w:sz="4" w:space="0" w:color="auto"/>
            </w:tcBorders>
            <w:shd w:val="clear" w:color="000000" w:fill="FFFFFF"/>
          </w:tcPr>
          <w:p w14:paraId="259F088F" w14:textId="51F075AC"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Сапина Г.К.</w:t>
            </w:r>
          </w:p>
        </w:tc>
        <w:tc>
          <w:tcPr>
            <w:tcW w:w="1701" w:type="dxa"/>
            <w:tcBorders>
              <w:top w:val="nil"/>
              <w:left w:val="nil"/>
              <w:bottom w:val="single" w:sz="4" w:space="0" w:color="auto"/>
              <w:right w:val="single" w:sz="4" w:space="0" w:color="auto"/>
            </w:tcBorders>
            <w:shd w:val="clear" w:color="auto" w:fill="auto"/>
            <w:noWrap/>
          </w:tcPr>
          <w:p w14:paraId="61181D21" w14:textId="449A0180"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2</w:t>
            </w:r>
          </w:p>
        </w:tc>
        <w:tc>
          <w:tcPr>
            <w:tcW w:w="2126" w:type="dxa"/>
            <w:tcBorders>
              <w:top w:val="nil"/>
              <w:left w:val="nil"/>
              <w:bottom w:val="single" w:sz="4" w:space="0" w:color="auto"/>
              <w:right w:val="single" w:sz="4" w:space="0" w:color="auto"/>
            </w:tcBorders>
            <w:shd w:val="clear" w:color="auto" w:fill="auto"/>
            <w:noWrap/>
          </w:tcPr>
          <w:p w14:paraId="75226A41" w14:textId="327C9AB9" w:rsidR="00375E67" w:rsidRPr="00284E86" w:rsidRDefault="00375E67" w:rsidP="003B71D7">
            <w:pPr>
              <w:spacing w:after="0" w:line="240" w:lineRule="auto"/>
              <w:jc w:val="center"/>
              <w:rPr>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tcPr>
          <w:p w14:paraId="445335B3" w14:textId="04184786" w:rsidR="00375E67" w:rsidRPr="00284E86" w:rsidRDefault="00375E67" w:rsidP="003B71D7">
            <w:pPr>
              <w:spacing w:after="0" w:line="240" w:lineRule="auto"/>
              <w:jc w:val="center"/>
              <w:rPr>
                <w:color w:val="000000"/>
                <w:sz w:val="24"/>
                <w:szCs w:val="24"/>
                <w:lang w:eastAsia="ru-RU"/>
              </w:rPr>
            </w:pPr>
          </w:p>
        </w:tc>
      </w:tr>
      <w:tr w:rsidR="00375E67" w:rsidRPr="00284E86" w14:paraId="02778AC2" w14:textId="77777777" w:rsidTr="00F15280">
        <w:trPr>
          <w:trHeight w:val="274"/>
        </w:trPr>
        <w:tc>
          <w:tcPr>
            <w:tcW w:w="568" w:type="dxa"/>
            <w:tcBorders>
              <w:top w:val="nil"/>
              <w:left w:val="single" w:sz="4" w:space="0" w:color="auto"/>
              <w:bottom w:val="single" w:sz="4" w:space="0" w:color="auto"/>
              <w:right w:val="single" w:sz="4" w:space="0" w:color="auto"/>
            </w:tcBorders>
            <w:shd w:val="clear" w:color="000000" w:fill="FFFFFF"/>
            <w:noWrap/>
            <w:hideMark/>
          </w:tcPr>
          <w:p w14:paraId="7C1C1DB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w:t>
            </w:r>
          </w:p>
        </w:tc>
        <w:tc>
          <w:tcPr>
            <w:tcW w:w="3827" w:type="dxa"/>
            <w:tcBorders>
              <w:top w:val="nil"/>
              <w:left w:val="nil"/>
              <w:bottom w:val="single" w:sz="4" w:space="0" w:color="auto"/>
              <w:right w:val="single" w:sz="4" w:space="0" w:color="auto"/>
            </w:tcBorders>
            <w:shd w:val="clear" w:color="000000" w:fill="FFFFFF"/>
          </w:tcPr>
          <w:p w14:paraId="5DAD774F" w14:textId="12ADFEDF"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Апушева М</w:t>
            </w:r>
          </w:p>
        </w:tc>
        <w:tc>
          <w:tcPr>
            <w:tcW w:w="1276" w:type="dxa"/>
            <w:tcBorders>
              <w:top w:val="nil"/>
              <w:left w:val="nil"/>
              <w:bottom w:val="single" w:sz="4" w:space="0" w:color="auto"/>
              <w:right w:val="single" w:sz="4" w:space="0" w:color="auto"/>
            </w:tcBorders>
            <w:shd w:val="clear" w:color="000000" w:fill="FFFFFF"/>
            <w:noWrap/>
          </w:tcPr>
          <w:p w14:paraId="62C6EC96" w14:textId="758AD4AA"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11</w:t>
            </w:r>
          </w:p>
        </w:tc>
        <w:tc>
          <w:tcPr>
            <w:tcW w:w="1984" w:type="dxa"/>
            <w:tcBorders>
              <w:top w:val="nil"/>
              <w:left w:val="nil"/>
              <w:bottom w:val="single" w:sz="4" w:space="0" w:color="auto"/>
              <w:right w:val="single" w:sz="4" w:space="0" w:color="auto"/>
            </w:tcBorders>
            <w:shd w:val="clear" w:color="000000" w:fill="FFFFFF"/>
            <w:noWrap/>
          </w:tcPr>
          <w:p w14:paraId="046F1D00" w14:textId="5F0B0F1A" w:rsidR="00375E67" w:rsidRPr="000B3E74" w:rsidRDefault="00A361DE" w:rsidP="003B71D7">
            <w:pPr>
              <w:spacing w:after="0" w:line="240" w:lineRule="auto"/>
              <w:jc w:val="center"/>
              <w:rPr>
                <w:color w:val="000000"/>
                <w:sz w:val="24"/>
                <w:szCs w:val="24"/>
                <w:lang w:val="kk-KZ" w:eastAsia="ru-RU"/>
              </w:rPr>
            </w:pPr>
            <w:r>
              <w:rPr>
                <w:color w:val="000000"/>
                <w:sz w:val="24"/>
                <w:szCs w:val="24"/>
                <w:lang w:val="kk-KZ" w:eastAsia="ru-RU"/>
              </w:rPr>
              <w:t>Т</w:t>
            </w:r>
            <w:r w:rsidR="000B3E74">
              <w:rPr>
                <w:color w:val="000000"/>
                <w:sz w:val="24"/>
                <w:szCs w:val="24"/>
                <w:lang w:val="kk-KZ" w:eastAsia="ru-RU"/>
              </w:rPr>
              <w:t>арих</w:t>
            </w:r>
          </w:p>
        </w:tc>
        <w:tc>
          <w:tcPr>
            <w:tcW w:w="2127" w:type="dxa"/>
            <w:tcBorders>
              <w:top w:val="nil"/>
              <w:left w:val="nil"/>
              <w:bottom w:val="single" w:sz="4" w:space="0" w:color="auto"/>
              <w:right w:val="single" w:sz="4" w:space="0" w:color="auto"/>
            </w:tcBorders>
            <w:shd w:val="clear" w:color="000000" w:fill="FFFFFF"/>
          </w:tcPr>
          <w:p w14:paraId="35B828B2" w14:textId="74B9DF42"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Ергалиев К.С.</w:t>
            </w:r>
          </w:p>
        </w:tc>
        <w:tc>
          <w:tcPr>
            <w:tcW w:w="1701" w:type="dxa"/>
            <w:tcBorders>
              <w:top w:val="nil"/>
              <w:left w:val="nil"/>
              <w:bottom w:val="single" w:sz="4" w:space="0" w:color="auto"/>
              <w:right w:val="single" w:sz="4" w:space="0" w:color="auto"/>
            </w:tcBorders>
            <w:shd w:val="clear" w:color="auto" w:fill="auto"/>
            <w:noWrap/>
          </w:tcPr>
          <w:p w14:paraId="74FE0822" w14:textId="1BDFAEA6"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3</w:t>
            </w:r>
          </w:p>
        </w:tc>
        <w:tc>
          <w:tcPr>
            <w:tcW w:w="2126" w:type="dxa"/>
            <w:tcBorders>
              <w:top w:val="nil"/>
              <w:left w:val="nil"/>
              <w:bottom w:val="single" w:sz="4" w:space="0" w:color="auto"/>
              <w:right w:val="single" w:sz="4" w:space="0" w:color="auto"/>
            </w:tcBorders>
            <w:shd w:val="clear" w:color="auto" w:fill="auto"/>
            <w:noWrap/>
          </w:tcPr>
          <w:p w14:paraId="508AE787" w14:textId="16027FA9" w:rsidR="00375E67" w:rsidRPr="00284E86" w:rsidRDefault="00375E67" w:rsidP="003B71D7">
            <w:pPr>
              <w:spacing w:after="0" w:line="240" w:lineRule="auto"/>
              <w:jc w:val="center"/>
              <w:rPr>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tcPr>
          <w:p w14:paraId="7BE10486" w14:textId="3B1E5728" w:rsidR="00375E67" w:rsidRPr="00284E86" w:rsidRDefault="00375E67" w:rsidP="003B71D7">
            <w:pPr>
              <w:spacing w:after="0" w:line="240" w:lineRule="auto"/>
              <w:jc w:val="center"/>
              <w:rPr>
                <w:color w:val="000000"/>
                <w:sz w:val="24"/>
                <w:szCs w:val="24"/>
                <w:lang w:eastAsia="ru-RU"/>
              </w:rPr>
            </w:pPr>
          </w:p>
        </w:tc>
      </w:tr>
      <w:tr w:rsidR="00375E67" w:rsidRPr="00284E86" w14:paraId="47D5F095" w14:textId="77777777" w:rsidTr="00F15280">
        <w:trPr>
          <w:trHeight w:val="420"/>
        </w:trPr>
        <w:tc>
          <w:tcPr>
            <w:tcW w:w="568" w:type="dxa"/>
            <w:tcBorders>
              <w:top w:val="nil"/>
              <w:left w:val="single" w:sz="4" w:space="0" w:color="auto"/>
              <w:bottom w:val="single" w:sz="4" w:space="0" w:color="auto"/>
              <w:right w:val="single" w:sz="4" w:space="0" w:color="auto"/>
            </w:tcBorders>
            <w:shd w:val="clear" w:color="000000" w:fill="FFFFFF"/>
            <w:noWrap/>
            <w:hideMark/>
          </w:tcPr>
          <w:p w14:paraId="3F12F48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4</w:t>
            </w:r>
          </w:p>
        </w:tc>
        <w:tc>
          <w:tcPr>
            <w:tcW w:w="3827" w:type="dxa"/>
            <w:tcBorders>
              <w:top w:val="nil"/>
              <w:left w:val="nil"/>
              <w:bottom w:val="single" w:sz="4" w:space="0" w:color="auto"/>
              <w:right w:val="single" w:sz="4" w:space="0" w:color="auto"/>
            </w:tcBorders>
            <w:shd w:val="clear" w:color="000000" w:fill="FFFFFF"/>
            <w:noWrap/>
          </w:tcPr>
          <w:p w14:paraId="553C3796" w14:textId="793F0A52"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Балташев К.</w:t>
            </w:r>
          </w:p>
        </w:tc>
        <w:tc>
          <w:tcPr>
            <w:tcW w:w="1276" w:type="dxa"/>
            <w:tcBorders>
              <w:top w:val="nil"/>
              <w:left w:val="nil"/>
              <w:bottom w:val="single" w:sz="4" w:space="0" w:color="auto"/>
              <w:right w:val="single" w:sz="4" w:space="0" w:color="auto"/>
            </w:tcBorders>
            <w:shd w:val="clear" w:color="000000" w:fill="FFFFFF"/>
            <w:noWrap/>
          </w:tcPr>
          <w:p w14:paraId="022D6417" w14:textId="6610CCEB"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10</w:t>
            </w:r>
          </w:p>
        </w:tc>
        <w:tc>
          <w:tcPr>
            <w:tcW w:w="1984" w:type="dxa"/>
            <w:tcBorders>
              <w:top w:val="nil"/>
              <w:left w:val="nil"/>
              <w:bottom w:val="single" w:sz="4" w:space="0" w:color="auto"/>
              <w:right w:val="single" w:sz="4" w:space="0" w:color="auto"/>
            </w:tcBorders>
            <w:shd w:val="clear" w:color="000000" w:fill="FFFFFF"/>
            <w:noWrap/>
          </w:tcPr>
          <w:p w14:paraId="22657DBB" w14:textId="692BD676" w:rsidR="00375E67" w:rsidRPr="000B3E74" w:rsidRDefault="00A361DE" w:rsidP="003B71D7">
            <w:pPr>
              <w:spacing w:after="0" w:line="240" w:lineRule="auto"/>
              <w:jc w:val="center"/>
              <w:rPr>
                <w:color w:val="000000"/>
                <w:sz w:val="24"/>
                <w:szCs w:val="24"/>
                <w:lang w:val="kk-KZ" w:eastAsia="ru-RU"/>
              </w:rPr>
            </w:pPr>
            <w:r>
              <w:rPr>
                <w:color w:val="000000"/>
                <w:sz w:val="24"/>
                <w:szCs w:val="24"/>
                <w:lang w:val="kk-KZ" w:eastAsia="ru-RU"/>
              </w:rPr>
              <w:t>Г</w:t>
            </w:r>
            <w:r w:rsidR="000B3E74">
              <w:rPr>
                <w:color w:val="000000"/>
                <w:sz w:val="24"/>
                <w:szCs w:val="24"/>
                <w:lang w:val="kk-KZ" w:eastAsia="ru-RU"/>
              </w:rPr>
              <w:t>еография</w:t>
            </w:r>
          </w:p>
        </w:tc>
        <w:tc>
          <w:tcPr>
            <w:tcW w:w="2127" w:type="dxa"/>
            <w:vMerge w:val="restart"/>
            <w:tcBorders>
              <w:top w:val="nil"/>
              <w:left w:val="single" w:sz="4" w:space="0" w:color="auto"/>
              <w:bottom w:val="single" w:sz="4" w:space="0" w:color="000000"/>
              <w:right w:val="single" w:sz="4" w:space="0" w:color="auto"/>
            </w:tcBorders>
            <w:shd w:val="clear" w:color="000000" w:fill="FFFFFF"/>
          </w:tcPr>
          <w:p w14:paraId="6FFFD496" w14:textId="1567B682" w:rsidR="00375E67" w:rsidRDefault="00A361DE" w:rsidP="003B71D7">
            <w:pPr>
              <w:spacing w:after="0" w:line="240" w:lineRule="auto"/>
              <w:jc w:val="center"/>
              <w:rPr>
                <w:color w:val="000000"/>
                <w:sz w:val="24"/>
                <w:szCs w:val="24"/>
                <w:lang w:val="kk-KZ" w:eastAsia="ru-RU"/>
              </w:rPr>
            </w:pPr>
            <w:r>
              <w:rPr>
                <w:color w:val="000000"/>
                <w:sz w:val="24"/>
                <w:szCs w:val="24"/>
                <w:lang w:val="kk-KZ" w:eastAsia="ru-RU"/>
              </w:rPr>
              <w:t xml:space="preserve">Қаирбекқызы </w:t>
            </w:r>
            <w:r w:rsidR="000B3E74">
              <w:rPr>
                <w:color w:val="000000"/>
                <w:sz w:val="24"/>
                <w:szCs w:val="24"/>
                <w:lang w:val="kk-KZ" w:eastAsia="ru-RU"/>
              </w:rPr>
              <w:t xml:space="preserve">Тыныс </w:t>
            </w:r>
          </w:p>
          <w:p w14:paraId="7DE3B206" w14:textId="77777777" w:rsidR="000B3E74" w:rsidRDefault="000B3E74" w:rsidP="003B71D7">
            <w:pPr>
              <w:spacing w:after="0" w:line="240" w:lineRule="auto"/>
              <w:jc w:val="center"/>
              <w:rPr>
                <w:color w:val="000000"/>
                <w:sz w:val="24"/>
                <w:szCs w:val="24"/>
                <w:lang w:val="kk-KZ" w:eastAsia="ru-RU"/>
              </w:rPr>
            </w:pPr>
          </w:p>
          <w:p w14:paraId="2A952B54" w14:textId="0D8D3981" w:rsidR="000B3E74"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Абуова А.Б.</w:t>
            </w:r>
          </w:p>
        </w:tc>
        <w:tc>
          <w:tcPr>
            <w:tcW w:w="1701" w:type="dxa"/>
            <w:tcBorders>
              <w:top w:val="nil"/>
              <w:left w:val="nil"/>
              <w:bottom w:val="single" w:sz="4" w:space="0" w:color="auto"/>
              <w:right w:val="single" w:sz="4" w:space="0" w:color="auto"/>
            </w:tcBorders>
            <w:shd w:val="clear" w:color="auto" w:fill="auto"/>
            <w:noWrap/>
          </w:tcPr>
          <w:p w14:paraId="37AC0F6E" w14:textId="7A65A714"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2</w:t>
            </w:r>
          </w:p>
        </w:tc>
        <w:tc>
          <w:tcPr>
            <w:tcW w:w="2126" w:type="dxa"/>
            <w:tcBorders>
              <w:top w:val="nil"/>
              <w:left w:val="nil"/>
              <w:bottom w:val="single" w:sz="4" w:space="0" w:color="auto"/>
              <w:right w:val="single" w:sz="4" w:space="0" w:color="auto"/>
            </w:tcBorders>
            <w:shd w:val="clear" w:color="auto" w:fill="auto"/>
            <w:noWrap/>
          </w:tcPr>
          <w:p w14:paraId="5ED8C799" w14:textId="54FEDD3A" w:rsidR="00375E67" w:rsidRPr="00284E86" w:rsidRDefault="00375E67" w:rsidP="003B71D7">
            <w:pPr>
              <w:spacing w:after="0" w:line="240" w:lineRule="auto"/>
              <w:jc w:val="center"/>
              <w:rPr>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tcPr>
          <w:p w14:paraId="3D6E3437" w14:textId="5277B245" w:rsidR="00375E67" w:rsidRPr="00284E86" w:rsidRDefault="00375E67" w:rsidP="003B71D7">
            <w:pPr>
              <w:spacing w:after="0" w:line="240" w:lineRule="auto"/>
              <w:jc w:val="center"/>
              <w:rPr>
                <w:color w:val="000000"/>
                <w:sz w:val="24"/>
                <w:szCs w:val="24"/>
                <w:lang w:eastAsia="ru-RU"/>
              </w:rPr>
            </w:pPr>
          </w:p>
        </w:tc>
      </w:tr>
      <w:tr w:rsidR="00375E67" w:rsidRPr="00284E86" w14:paraId="3AA9273F" w14:textId="77777777" w:rsidTr="00F15280">
        <w:trPr>
          <w:trHeight w:val="435"/>
        </w:trPr>
        <w:tc>
          <w:tcPr>
            <w:tcW w:w="568" w:type="dxa"/>
            <w:tcBorders>
              <w:top w:val="nil"/>
              <w:left w:val="single" w:sz="4" w:space="0" w:color="auto"/>
              <w:bottom w:val="single" w:sz="4" w:space="0" w:color="auto"/>
              <w:right w:val="single" w:sz="4" w:space="0" w:color="auto"/>
            </w:tcBorders>
            <w:shd w:val="clear" w:color="000000" w:fill="FFFFFF"/>
            <w:noWrap/>
            <w:hideMark/>
          </w:tcPr>
          <w:p w14:paraId="757B4C5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5</w:t>
            </w:r>
          </w:p>
        </w:tc>
        <w:tc>
          <w:tcPr>
            <w:tcW w:w="3827" w:type="dxa"/>
            <w:tcBorders>
              <w:top w:val="nil"/>
              <w:left w:val="nil"/>
              <w:bottom w:val="single" w:sz="4" w:space="0" w:color="auto"/>
              <w:right w:val="single" w:sz="4" w:space="0" w:color="auto"/>
            </w:tcBorders>
            <w:shd w:val="clear" w:color="000000" w:fill="FFFFFF"/>
            <w:noWrap/>
          </w:tcPr>
          <w:p w14:paraId="162D4329" w14:textId="75C7C2D6"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Бауыржан А</w:t>
            </w:r>
          </w:p>
        </w:tc>
        <w:tc>
          <w:tcPr>
            <w:tcW w:w="1276" w:type="dxa"/>
            <w:tcBorders>
              <w:top w:val="nil"/>
              <w:left w:val="nil"/>
              <w:bottom w:val="single" w:sz="4" w:space="0" w:color="auto"/>
              <w:right w:val="single" w:sz="4" w:space="0" w:color="auto"/>
            </w:tcBorders>
            <w:shd w:val="clear" w:color="000000" w:fill="FFFFFF"/>
            <w:noWrap/>
          </w:tcPr>
          <w:p w14:paraId="6176385C" w14:textId="5A111826"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10</w:t>
            </w:r>
          </w:p>
        </w:tc>
        <w:tc>
          <w:tcPr>
            <w:tcW w:w="1984" w:type="dxa"/>
            <w:tcBorders>
              <w:top w:val="nil"/>
              <w:left w:val="nil"/>
              <w:bottom w:val="single" w:sz="4" w:space="0" w:color="auto"/>
              <w:right w:val="single" w:sz="4" w:space="0" w:color="auto"/>
            </w:tcBorders>
            <w:shd w:val="clear" w:color="000000" w:fill="FFFFFF"/>
            <w:noWrap/>
          </w:tcPr>
          <w:p w14:paraId="0F5D11AB" w14:textId="55DFE12D"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Орыс тілі</w:t>
            </w:r>
          </w:p>
        </w:tc>
        <w:tc>
          <w:tcPr>
            <w:tcW w:w="2127" w:type="dxa"/>
            <w:vMerge/>
            <w:tcBorders>
              <w:top w:val="nil"/>
              <w:left w:val="single" w:sz="4" w:space="0" w:color="auto"/>
              <w:bottom w:val="single" w:sz="4" w:space="0" w:color="000000"/>
              <w:right w:val="single" w:sz="4" w:space="0" w:color="auto"/>
            </w:tcBorders>
            <w:vAlign w:val="center"/>
          </w:tcPr>
          <w:p w14:paraId="007B8459" w14:textId="77777777" w:rsidR="00375E67" w:rsidRPr="00284E86" w:rsidRDefault="00375E67" w:rsidP="003B71D7">
            <w:pPr>
              <w:spacing w:after="0" w:line="240" w:lineRule="auto"/>
              <w:rPr>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tcPr>
          <w:p w14:paraId="1D90F8CA" w14:textId="4E877441"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2</w:t>
            </w:r>
          </w:p>
        </w:tc>
        <w:tc>
          <w:tcPr>
            <w:tcW w:w="2126" w:type="dxa"/>
            <w:tcBorders>
              <w:top w:val="nil"/>
              <w:left w:val="nil"/>
              <w:bottom w:val="single" w:sz="4" w:space="0" w:color="auto"/>
              <w:right w:val="single" w:sz="4" w:space="0" w:color="auto"/>
            </w:tcBorders>
            <w:shd w:val="clear" w:color="auto" w:fill="auto"/>
            <w:noWrap/>
          </w:tcPr>
          <w:p w14:paraId="5DA52889" w14:textId="2E9DBB00" w:rsidR="00375E67" w:rsidRPr="00284E86" w:rsidRDefault="00375E67" w:rsidP="003B71D7">
            <w:pPr>
              <w:spacing w:after="0" w:line="240" w:lineRule="auto"/>
              <w:jc w:val="center"/>
              <w:rPr>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tcPr>
          <w:p w14:paraId="2410FC3B" w14:textId="7AE497BA" w:rsidR="00375E67" w:rsidRPr="00284E86" w:rsidRDefault="00375E67" w:rsidP="003B71D7">
            <w:pPr>
              <w:spacing w:after="0" w:line="240" w:lineRule="auto"/>
              <w:jc w:val="center"/>
              <w:rPr>
                <w:color w:val="000000"/>
                <w:sz w:val="24"/>
                <w:szCs w:val="24"/>
                <w:lang w:eastAsia="ru-RU"/>
              </w:rPr>
            </w:pPr>
          </w:p>
        </w:tc>
      </w:tr>
      <w:tr w:rsidR="00375E67" w:rsidRPr="00284E86" w14:paraId="4D37FC16" w14:textId="77777777" w:rsidTr="00F15280">
        <w:trPr>
          <w:trHeight w:val="390"/>
        </w:trPr>
        <w:tc>
          <w:tcPr>
            <w:tcW w:w="568" w:type="dxa"/>
            <w:tcBorders>
              <w:top w:val="nil"/>
              <w:left w:val="single" w:sz="4" w:space="0" w:color="auto"/>
              <w:bottom w:val="single" w:sz="4" w:space="0" w:color="auto"/>
              <w:right w:val="single" w:sz="4" w:space="0" w:color="auto"/>
            </w:tcBorders>
            <w:shd w:val="clear" w:color="000000" w:fill="FFFFFF"/>
            <w:noWrap/>
            <w:hideMark/>
          </w:tcPr>
          <w:p w14:paraId="06535E2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6</w:t>
            </w:r>
          </w:p>
        </w:tc>
        <w:tc>
          <w:tcPr>
            <w:tcW w:w="3827" w:type="dxa"/>
            <w:tcBorders>
              <w:top w:val="nil"/>
              <w:left w:val="nil"/>
              <w:bottom w:val="single" w:sz="4" w:space="0" w:color="auto"/>
              <w:right w:val="single" w:sz="4" w:space="0" w:color="auto"/>
            </w:tcBorders>
            <w:shd w:val="clear" w:color="000000" w:fill="FFFFFF"/>
            <w:noWrap/>
          </w:tcPr>
          <w:p w14:paraId="474EBAFB" w14:textId="115423AB"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Ботагөзова Г.</w:t>
            </w:r>
          </w:p>
        </w:tc>
        <w:tc>
          <w:tcPr>
            <w:tcW w:w="1276" w:type="dxa"/>
            <w:tcBorders>
              <w:top w:val="nil"/>
              <w:left w:val="nil"/>
              <w:bottom w:val="single" w:sz="4" w:space="0" w:color="auto"/>
              <w:right w:val="single" w:sz="4" w:space="0" w:color="auto"/>
            </w:tcBorders>
            <w:shd w:val="clear" w:color="000000" w:fill="FFFFFF"/>
            <w:noWrap/>
          </w:tcPr>
          <w:p w14:paraId="3268025B" w14:textId="7C7C75F1"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9</w:t>
            </w:r>
          </w:p>
        </w:tc>
        <w:tc>
          <w:tcPr>
            <w:tcW w:w="1984" w:type="dxa"/>
            <w:tcBorders>
              <w:top w:val="nil"/>
              <w:left w:val="nil"/>
              <w:bottom w:val="single" w:sz="4" w:space="0" w:color="auto"/>
              <w:right w:val="single" w:sz="4" w:space="0" w:color="auto"/>
            </w:tcBorders>
            <w:shd w:val="clear" w:color="000000" w:fill="FFFFFF"/>
            <w:noWrap/>
          </w:tcPr>
          <w:p w14:paraId="5B2F285C" w14:textId="0117EA89"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Орыс тілі</w:t>
            </w:r>
          </w:p>
        </w:tc>
        <w:tc>
          <w:tcPr>
            <w:tcW w:w="2127" w:type="dxa"/>
            <w:vMerge/>
            <w:tcBorders>
              <w:top w:val="nil"/>
              <w:left w:val="single" w:sz="4" w:space="0" w:color="auto"/>
              <w:bottom w:val="single" w:sz="4" w:space="0" w:color="000000"/>
              <w:right w:val="single" w:sz="4" w:space="0" w:color="auto"/>
            </w:tcBorders>
            <w:vAlign w:val="center"/>
          </w:tcPr>
          <w:p w14:paraId="3B2C4051" w14:textId="77777777" w:rsidR="00375E67" w:rsidRPr="00284E86" w:rsidRDefault="00375E67" w:rsidP="003B71D7">
            <w:pPr>
              <w:spacing w:after="0" w:line="240" w:lineRule="auto"/>
              <w:rPr>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tcPr>
          <w:p w14:paraId="2BAC36AC" w14:textId="63E8FE9B"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3</w:t>
            </w:r>
          </w:p>
        </w:tc>
        <w:tc>
          <w:tcPr>
            <w:tcW w:w="2126" w:type="dxa"/>
            <w:tcBorders>
              <w:top w:val="nil"/>
              <w:left w:val="nil"/>
              <w:bottom w:val="single" w:sz="4" w:space="0" w:color="auto"/>
              <w:right w:val="single" w:sz="4" w:space="0" w:color="auto"/>
            </w:tcBorders>
            <w:shd w:val="clear" w:color="auto" w:fill="auto"/>
            <w:noWrap/>
          </w:tcPr>
          <w:p w14:paraId="08BA36C2" w14:textId="3A7C8C44" w:rsidR="00375E67" w:rsidRPr="00284E86" w:rsidRDefault="00375E67" w:rsidP="003B71D7">
            <w:pPr>
              <w:spacing w:after="0" w:line="240" w:lineRule="auto"/>
              <w:jc w:val="center"/>
              <w:rPr>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tcPr>
          <w:p w14:paraId="6AD374E2" w14:textId="5620918C" w:rsidR="00375E67" w:rsidRPr="00284E86" w:rsidRDefault="00375E67" w:rsidP="003B71D7">
            <w:pPr>
              <w:spacing w:after="0" w:line="240" w:lineRule="auto"/>
              <w:jc w:val="center"/>
              <w:rPr>
                <w:color w:val="000000"/>
                <w:sz w:val="24"/>
                <w:szCs w:val="24"/>
                <w:lang w:eastAsia="ru-RU"/>
              </w:rPr>
            </w:pPr>
          </w:p>
        </w:tc>
      </w:tr>
      <w:tr w:rsidR="00375E67" w:rsidRPr="00284E86" w14:paraId="356C794E" w14:textId="77777777" w:rsidTr="00F15280">
        <w:trPr>
          <w:trHeight w:val="278"/>
        </w:trPr>
        <w:tc>
          <w:tcPr>
            <w:tcW w:w="568" w:type="dxa"/>
            <w:tcBorders>
              <w:top w:val="nil"/>
              <w:left w:val="single" w:sz="4" w:space="0" w:color="auto"/>
              <w:bottom w:val="single" w:sz="4" w:space="0" w:color="auto"/>
              <w:right w:val="single" w:sz="4" w:space="0" w:color="auto"/>
            </w:tcBorders>
            <w:shd w:val="clear" w:color="000000" w:fill="FFFFFF"/>
            <w:noWrap/>
            <w:hideMark/>
          </w:tcPr>
          <w:p w14:paraId="77CEA6B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7</w:t>
            </w:r>
          </w:p>
        </w:tc>
        <w:tc>
          <w:tcPr>
            <w:tcW w:w="3827" w:type="dxa"/>
            <w:tcBorders>
              <w:top w:val="nil"/>
              <w:left w:val="nil"/>
              <w:bottom w:val="single" w:sz="4" w:space="0" w:color="auto"/>
              <w:right w:val="single" w:sz="4" w:space="0" w:color="auto"/>
            </w:tcBorders>
            <w:shd w:val="clear" w:color="000000" w:fill="FFFFFF"/>
          </w:tcPr>
          <w:p w14:paraId="4DDF9D31" w14:textId="1DAC0E9A"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Дюсембаева Т.</w:t>
            </w:r>
          </w:p>
        </w:tc>
        <w:tc>
          <w:tcPr>
            <w:tcW w:w="1276" w:type="dxa"/>
            <w:tcBorders>
              <w:top w:val="nil"/>
              <w:left w:val="nil"/>
              <w:bottom w:val="single" w:sz="4" w:space="0" w:color="auto"/>
              <w:right w:val="single" w:sz="4" w:space="0" w:color="auto"/>
            </w:tcBorders>
            <w:shd w:val="clear" w:color="000000" w:fill="FFFFFF"/>
            <w:noWrap/>
          </w:tcPr>
          <w:p w14:paraId="169E364C" w14:textId="0C6F1A43"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10</w:t>
            </w:r>
          </w:p>
        </w:tc>
        <w:tc>
          <w:tcPr>
            <w:tcW w:w="1984" w:type="dxa"/>
            <w:tcBorders>
              <w:top w:val="nil"/>
              <w:left w:val="nil"/>
              <w:bottom w:val="single" w:sz="4" w:space="0" w:color="auto"/>
              <w:right w:val="single" w:sz="4" w:space="0" w:color="auto"/>
            </w:tcBorders>
            <w:shd w:val="clear" w:color="000000" w:fill="FFFFFF"/>
            <w:noWrap/>
          </w:tcPr>
          <w:p w14:paraId="4E95BEC0" w14:textId="354DC9FE"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Қазақ тілі</w:t>
            </w:r>
          </w:p>
        </w:tc>
        <w:tc>
          <w:tcPr>
            <w:tcW w:w="2127" w:type="dxa"/>
            <w:tcBorders>
              <w:top w:val="nil"/>
              <w:left w:val="nil"/>
              <w:bottom w:val="single" w:sz="4" w:space="0" w:color="auto"/>
              <w:right w:val="single" w:sz="4" w:space="0" w:color="auto"/>
            </w:tcBorders>
            <w:shd w:val="clear" w:color="000000" w:fill="FFFFFF"/>
          </w:tcPr>
          <w:p w14:paraId="61C3ADFB" w14:textId="762042F0"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Калымова Ж.Ш.</w:t>
            </w:r>
          </w:p>
        </w:tc>
        <w:tc>
          <w:tcPr>
            <w:tcW w:w="1701" w:type="dxa"/>
            <w:tcBorders>
              <w:top w:val="nil"/>
              <w:left w:val="nil"/>
              <w:bottom w:val="single" w:sz="4" w:space="0" w:color="auto"/>
              <w:right w:val="single" w:sz="4" w:space="0" w:color="auto"/>
            </w:tcBorders>
            <w:shd w:val="clear" w:color="auto" w:fill="auto"/>
            <w:noWrap/>
          </w:tcPr>
          <w:p w14:paraId="2AF6550B" w14:textId="4EB4D66A"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1</w:t>
            </w:r>
          </w:p>
        </w:tc>
        <w:tc>
          <w:tcPr>
            <w:tcW w:w="2126" w:type="dxa"/>
            <w:tcBorders>
              <w:top w:val="nil"/>
              <w:left w:val="nil"/>
              <w:bottom w:val="single" w:sz="4" w:space="0" w:color="auto"/>
              <w:right w:val="single" w:sz="4" w:space="0" w:color="auto"/>
            </w:tcBorders>
            <w:shd w:val="clear" w:color="auto" w:fill="auto"/>
            <w:noWrap/>
          </w:tcPr>
          <w:p w14:paraId="47295F30" w14:textId="0A9289A3"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3</w:t>
            </w:r>
          </w:p>
        </w:tc>
        <w:tc>
          <w:tcPr>
            <w:tcW w:w="1984" w:type="dxa"/>
            <w:tcBorders>
              <w:top w:val="nil"/>
              <w:left w:val="nil"/>
              <w:bottom w:val="single" w:sz="4" w:space="0" w:color="auto"/>
              <w:right w:val="single" w:sz="4" w:space="0" w:color="auto"/>
            </w:tcBorders>
            <w:shd w:val="clear" w:color="auto" w:fill="auto"/>
            <w:noWrap/>
          </w:tcPr>
          <w:p w14:paraId="19358643" w14:textId="6CDC5586" w:rsidR="00375E67" w:rsidRPr="00284E86" w:rsidRDefault="00375E67" w:rsidP="003B71D7">
            <w:pPr>
              <w:spacing w:after="0" w:line="240" w:lineRule="auto"/>
              <w:jc w:val="center"/>
              <w:rPr>
                <w:color w:val="000000"/>
                <w:sz w:val="24"/>
                <w:szCs w:val="24"/>
                <w:lang w:eastAsia="ru-RU"/>
              </w:rPr>
            </w:pPr>
          </w:p>
        </w:tc>
      </w:tr>
      <w:tr w:rsidR="00375E67" w:rsidRPr="00284E86" w14:paraId="0192558F" w14:textId="77777777" w:rsidTr="00F15280">
        <w:trPr>
          <w:trHeight w:val="375"/>
        </w:trPr>
        <w:tc>
          <w:tcPr>
            <w:tcW w:w="568" w:type="dxa"/>
            <w:tcBorders>
              <w:top w:val="single" w:sz="4" w:space="0" w:color="auto"/>
              <w:left w:val="single" w:sz="4" w:space="0" w:color="auto"/>
              <w:bottom w:val="single" w:sz="4" w:space="0" w:color="auto"/>
              <w:right w:val="single" w:sz="4" w:space="0" w:color="auto"/>
            </w:tcBorders>
            <w:shd w:val="clear" w:color="000000" w:fill="FFFFFF"/>
            <w:noWrap/>
            <w:hideMark/>
          </w:tcPr>
          <w:p w14:paraId="1D766B5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8</w:t>
            </w:r>
          </w:p>
        </w:tc>
        <w:tc>
          <w:tcPr>
            <w:tcW w:w="3827" w:type="dxa"/>
            <w:tcBorders>
              <w:top w:val="single" w:sz="4" w:space="0" w:color="auto"/>
              <w:left w:val="nil"/>
              <w:bottom w:val="single" w:sz="4" w:space="0" w:color="auto"/>
              <w:right w:val="single" w:sz="4" w:space="0" w:color="auto"/>
            </w:tcBorders>
            <w:shd w:val="clear" w:color="000000" w:fill="FFFFFF"/>
          </w:tcPr>
          <w:p w14:paraId="62FFF54A" w14:textId="3902DB1E"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Иксатов Е</w:t>
            </w:r>
          </w:p>
        </w:tc>
        <w:tc>
          <w:tcPr>
            <w:tcW w:w="1276" w:type="dxa"/>
            <w:tcBorders>
              <w:top w:val="single" w:sz="4" w:space="0" w:color="auto"/>
              <w:left w:val="nil"/>
              <w:bottom w:val="single" w:sz="4" w:space="0" w:color="auto"/>
              <w:right w:val="single" w:sz="4" w:space="0" w:color="auto"/>
            </w:tcBorders>
            <w:shd w:val="clear" w:color="000000" w:fill="FFFFFF"/>
            <w:noWrap/>
          </w:tcPr>
          <w:p w14:paraId="1072032F" w14:textId="3D9CE198"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9</w:t>
            </w:r>
          </w:p>
        </w:tc>
        <w:tc>
          <w:tcPr>
            <w:tcW w:w="1984" w:type="dxa"/>
            <w:tcBorders>
              <w:top w:val="single" w:sz="4" w:space="0" w:color="auto"/>
              <w:left w:val="nil"/>
              <w:bottom w:val="single" w:sz="4" w:space="0" w:color="auto"/>
              <w:right w:val="single" w:sz="4" w:space="0" w:color="auto"/>
            </w:tcBorders>
            <w:shd w:val="clear" w:color="000000" w:fill="FFFFFF"/>
            <w:noWrap/>
          </w:tcPr>
          <w:p w14:paraId="00F0D9C0" w14:textId="575506DE" w:rsidR="00375E67" w:rsidRPr="000B3E74" w:rsidRDefault="00A361DE" w:rsidP="003B71D7">
            <w:pPr>
              <w:spacing w:after="0" w:line="240" w:lineRule="auto"/>
              <w:jc w:val="center"/>
              <w:rPr>
                <w:color w:val="000000"/>
                <w:sz w:val="24"/>
                <w:szCs w:val="24"/>
                <w:lang w:val="kk-KZ" w:eastAsia="ru-RU"/>
              </w:rPr>
            </w:pPr>
            <w:r>
              <w:rPr>
                <w:color w:val="000000"/>
                <w:sz w:val="24"/>
                <w:szCs w:val="24"/>
                <w:lang w:val="kk-KZ" w:eastAsia="ru-RU"/>
              </w:rPr>
              <w:t>Г</w:t>
            </w:r>
            <w:r w:rsidR="000B3E74">
              <w:rPr>
                <w:color w:val="000000"/>
                <w:sz w:val="24"/>
                <w:szCs w:val="24"/>
                <w:lang w:val="kk-KZ" w:eastAsia="ru-RU"/>
              </w:rPr>
              <w:t>еография</w:t>
            </w:r>
          </w:p>
        </w:tc>
        <w:tc>
          <w:tcPr>
            <w:tcW w:w="2127" w:type="dxa"/>
            <w:tcBorders>
              <w:top w:val="single" w:sz="4" w:space="0" w:color="auto"/>
              <w:left w:val="nil"/>
              <w:bottom w:val="single" w:sz="4" w:space="0" w:color="auto"/>
              <w:right w:val="single" w:sz="4" w:space="0" w:color="auto"/>
            </w:tcBorders>
            <w:shd w:val="clear" w:color="000000" w:fill="FFFFFF"/>
          </w:tcPr>
          <w:p w14:paraId="32DE4CA7" w14:textId="44EE299B"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Кажмагамбетова М.Т.</w:t>
            </w:r>
          </w:p>
        </w:tc>
        <w:tc>
          <w:tcPr>
            <w:tcW w:w="1701" w:type="dxa"/>
            <w:tcBorders>
              <w:top w:val="single" w:sz="4" w:space="0" w:color="auto"/>
              <w:left w:val="nil"/>
              <w:bottom w:val="single" w:sz="4" w:space="0" w:color="auto"/>
              <w:right w:val="single" w:sz="4" w:space="0" w:color="auto"/>
            </w:tcBorders>
            <w:shd w:val="clear" w:color="auto" w:fill="auto"/>
            <w:noWrap/>
          </w:tcPr>
          <w:p w14:paraId="152F7B76" w14:textId="090FA656"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3</w:t>
            </w:r>
          </w:p>
        </w:tc>
        <w:tc>
          <w:tcPr>
            <w:tcW w:w="2126" w:type="dxa"/>
            <w:tcBorders>
              <w:top w:val="single" w:sz="4" w:space="0" w:color="auto"/>
              <w:left w:val="nil"/>
              <w:bottom w:val="single" w:sz="4" w:space="0" w:color="auto"/>
              <w:right w:val="single" w:sz="4" w:space="0" w:color="auto"/>
            </w:tcBorders>
            <w:shd w:val="clear" w:color="auto" w:fill="auto"/>
            <w:noWrap/>
          </w:tcPr>
          <w:p w14:paraId="59A02636" w14:textId="6DECD711" w:rsidR="00375E67" w:rsidRPr="00284E86" w:rsidRDefault="00375E67" w:rsidP="003B71D7">
            <w:pPr>
              <w:spacing w:after="0" w:line="240" w:lineRule="auto"/>
              <w:jc w:val="center"/>
              <w:rPr>
                <w:color w:val="000000"/>
                <w:sz w:val="24"/>
                <w:szCs w:val="24"/>
                <w:lang w:eastAsia="ru-RU"/>
              </w:rPr>
            </w:pPr>
          </w:p>
        </w:tc>
        <w:tc>
          <w:tcPr>
            <w:tcW w:w="1984" w:type="dxa"/>
            <w:tcBorders>
              <w:top w:val="single" w:sz="4" w:space="0" w:color="auto"/>
              <w:left w:val="nil"/>
              <w:bottom w:val="single" w:sz="4" w:space="0" w:color="auto"/>
              <w:right w:val="single" w:sz="4" w:space="0" w:color="auto"/>
            </w:tcBorders>
            <w:shd w:val="clear" w:color="auto" w:fill="auto"/>
            <w:noWrap/>
          </w:tcPr>
          <w:p w14:paraId="6FE6BA9F" w14:textId="2EA79431" w:rsidR="00375E67" w:rsidRPr="00284E86" w:rsidRDefault="00375E67" w:rsidP="003B71D7">
            <w:pPr>
              <w:spacing w:after="0" w:line="240" w:lineRule="auto"/>
              <w:jc w:val="center"/>
              <w:rPr>
                <w:color w:val="000000"/>
                <w:sz w:val="24"/>
                <w:szCs w:val="24"/>
                <w:lang w:eastAsia="ru-RU"/>
              </w:rPr>
            </w:pPr>
          </w:p>
        </w:tc>
      </w:tr>
      <w:tr w:rsidR="00375E67" w:rsidRPr="00284E86" w14:paraId="1B60B1E0" w14:textId="77777777" w:rsidTr="00F15280">
        <w:trPr>
          <w:trHeight w:val="280"/>
        </w:trPr>
        <w:tc>
          <w:tcPr>
            <w:tcW w:w="568" w:type="dxa"/>
            <w:tcBorders>
              <w:top w:val="nil"/>
              <w:left w:val="single" w:sz="4" w:space="0" w:color="auto"/>
              <w:bottom w:val="single" w:sz="4" w:space="0" w:color="auto"/>
              <w:right w:val="single" w:sz="4" w:space="0" w:color="auto"/>
            </w:tcBorders>
            <w:shd w:val="clear" w:color="000000" w:fill="FFFFFF"/>
            <w:noWrap/>
            <w:hideMark/>
          </w:tcPr>
          <w:p w14:paraId="65E902B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9</w:t>
            </w:r>
          </w:p>
        </w:tc>
        <w:tc>
          <w:tcPr>
            <w:tcW w:w="3827" w:type="dxa"/>
            <w:tcBorders>
              <w:top w:val="nil"/>
              <w:left w:val="nil"/>
              <w:bottom w:val="single" w:sz="4" w:space="0" w:color="auto"/>
              <w:right w:val="single" w:sz="4" w:space="0" w:color="auto"/>
            </w:tcBorders>
            <w:shd w:val="clear" w:color="000000" w:fill="FFFFFF"/>
          </w:tcPr>
          <w:p w14:paraId="371A60C1" w14:textId="4DEC0534"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Кудиярбекова А.</w:t>
            </w:r>
          </w:p>
        </w:tc>
        <w:tc>
          <w:tcPr>
            <w:tcW w:w="1276" w:type="dxa"/>
            <w:tcBorders>
              <w:top w:val="nil"/>
              <w:left w:val="nil"/>
              <w:bottom w:val="single" w:sz="4" w:space="0" w:color="auto"/>
              <w:right w:val="single" w:sz="4" w:space="0" w:color="auto"/>
            </w:tcBorders>
            <w:shd w:val="clear" w:color="000000" w:fill="FFFFFF"/>
            <w:noWrap/>
          </w:tcPr>
          <w:p w14:paraId="09FEA07C" w14:textId="72907354"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9</w:t>
            </w:r>
          </w:p>
        </w:tc>
        <w:tc>
          <w:tcPr>
            <w:tcW w:w="1984" w:type="dxa"/>
            <w:tcBorders>
              <w:top w:val="nil"/>
              <w:left w:val="nil"/>
              <w:bottom w:val="single" w:sz="4" w:space="0" w:color="auto"/>
              <w:right w:val="single" w:sz="4" w:space="0" w:color="auto"/>
            </w:tcBorders>
            <w:shd w:val="clear" w:color="000000" w:fill="FFFFFF"/>
            <w:noWrap/>
          </w:tcPr>
          <w:p w14:paraId="085F7CC2" w14:textId="2E621FC8"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Ағылшын тілі</w:t>
            </w:r>
          </w:p>
        </w:tc>
        <w:tc>
          <w:tcPr>
            <w:tcW w:w="2127" w:type="dxa"/>
            <w:vMerge w:val="restart"/>
            <w:tcBorders>
              <w:top w:val="nil"/>
              <w:left w:val="single" w:sz="4" w:space="0" w:color="auto"/>
              <w:bottom w:val="single" w:sz="4" w:space="0" w:color="000000"/>
              <w:right w:val="single" w:sz="4" w:space="0" w:color="auto"/>
            </w:tcBorders>
            <w:shd w:val="clear" w:color="000000" w:fill="FFFFFF"/>
          </w:tcPr>
          <w:p w14:paraId="5241CB6F" w14:textId="4712721C"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Жармагамбетова Б.К.</w:t>
            </w:r>
          </w:p>
        </w:tc>
        <w:tc>
          <w:tcPr>
            <w:tcW w:w="1701" w:type="dxa"/>
            <w:tcBorders>
              <w:top w:val="nil"/>
              <w:left w:val="nil"/>
              <w:bottom w:val="single" w:sz="4" w:space="0" w:color="auto"/>
              <w:right w:val="single" w:sz="4" w:space="0" w:color="auto"/>
            </w:tcBorders>
            <w:shd w:val="clear" w:color="auto" w:fill="auto"/>
            <w:noWrap/>
          </w:tcPr>
          <w:p w14:paraId="41263A90" w14:textId="056A0DC8"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2</w:t>
            </w:r>
          </w:p>
        </w:tc>
        <w:tc>
          <w:tcPr>
            <w:tcW w:w="2126" w:type="dxa"/>
            <w:tcBorders>
              <w:top w:val="nil"/>
              <w:left w:val="nil"/>
              <w:bottom w:val="single" w:sz="4" w:space="0" w:color="auto"/>
              <w:right w:val="single" w:sz="4" w:space="0" w:color="auto"/>
            </w:tcBorders>
            <w:shd w:val="clear" w:color="auto" w:fill="auto"/>
            <w:noWrap/>
          </w:tcPr>
          <w:p w14:paraId="72A18CF6" w14:textId="0626C438" w:rsidR="00375E67" w:rsidRPr="00284E86" w:rsidRDefault="00375E67" w:rsidP="003B71D7">
            <w:pPr>
              <w:spacing w:after="0" w:line="240" w:lineRule="auto"/>
              <w:jc w:val="center"/>
              <w:rPr>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tcPr>
          <w:p w14:paraId="3AA9B3BA" w14:textId="21EFC35E" w:rsidR="00375E67" w:rsidRPr="00284E86" w:rsidRDefault="00375E67" w:rsidP="003B71D7">
            <w:pPr>
              <w:spacing w:after="0" w:line="240" w:lineRule="auto"/>
              <w:jc w:val="center"/>
              <w:rPr>
                <w:color w:val="000000"/>
                <w:sz w:val="24"/>
                <w:szCs w:val="24"/>
                <w:lang w:eastAsia="ru-RU"/>
              </w:rPr>
            </w:pPr>
          </w:p>
        </w:tc>
      </w:tr>
      <w:tr w:rsidR="00375E67" w:rsidRPr="00284E86" w14:paraId="5039D349" w14:textId="77777777" w:rsidTr="00F15280">
        <w:trPr>
          <w:trHeight w:val="267"/>
        </w:trPr>
        <w:tc>
          <w:tcPr>
            <w:tcW w:w="568" w:type="dxa"/>
            <w:tcBorders>
              <w:top w:val="nil"/>
              <w:left w:val="single" w:sz="4" w:space="0" w:color="auto"/>
              <w:bottom w:val="single" w:sz="4" w:space="0" w:color="auto"/>
              <w:right w:val="single" w:sz="4" w:space="0" w:color="auto"/>
            </w:tcBorders>
            <w:shd w:val="clear" w:color="000000" w:fill="FFFFFF"/>
            <w:noWrap/>
            <w:hideMark/>
          </w:tcPr>
          <w:p w14:paraId="6794A6E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10</w:t>
            </w:r>
          </w:p>
        </w:tc>
        <w:tc>
          <w:tcPr>
            <w:tcW w:w="3827" w:type="dxa"/>
            <w:tcBorders>
              <w:top w:val="nil"/>
              <w:left w:val="nil"/>
              <w:bottom w:val="single" w:sz="4" w:space="0" w:color="auto"/>
              <w:right w:val="single" w:sz="4" w:space="0" w:color="auto"/>
            </w:tcBorders>
            <w:shd w:val="clear" w:color="000000" w:fill="FFFFFF"/>
            <w:noWrap/>
          </w:tcPr>
          <w:p w14:paraId="4CD3E587" w14:textId="6E07E11E"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Қабду А.</w:t>
            </w:r>
          </w:p>
        </w:tc>
        <w:tc>
          <w:tcPr>
            <w:tcW w:w="1276" w:type="dxa"/>
            <w:tcBorders>
              <w:top w:val="nil"/>
              <w:left w:val="nil"/>
              <w:bottom w:val="single" w:sz="4" w:space="0" w:color="auto"/>
              <w:right w:val="single" w:sz="4" w:space="0" w:color="auto"/>
            </w:tcBorders>
            <w:shd w:val="clear" w:color="000000" w:fill="FFFFFF"/>
            <w:noWrap/>
          </w:tcPr>
          <w:p w14:paraId="78193E50" w14:textId="19C12F2A"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10</w:t>
            </w:r>
          </w:p>
        </w:tc>
        <w:tc>
          <w:tcPr>
            <w:tcW w:w="1984" w:type="dxa"/>
            <w:tcBorders>
              <w:top w:val="nil"/>
              <w:left w:val="nil"/>
              <w:bottom w:val="single" w:sz="4" w:space="0" w:color="auto"/>
              <w:right w:val="single" w:sz="4" w:space="0" w:color="auto"/>
            </w:tcBorders>
            <w:shd w:val="clear" w:color="000000" w:fill="FFFFFF"/>
            <w:noWrap/>
          </w:tcPr>
          <w:p w14:paraId="7B786DD5" w14:textId="2AF70D42"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Француз</w:t>
            </w:r>
          </w:p>
        </w:tc>
        <w:tc>
          <w:tcPr>
            <w:tcW w:w="2127" w:type="dxa"/>
            <w:vMerge/>
            <w:tcBorders>
              <w:top w:val="nil"/>
              <w:left w:val="single" w:sz="4" w:space="0" w:color="auto"/>
              <w:bottom w:val="single" w:sz="4" w:space="0" w:color="000000"/>
              <w:right w:val="single" w:sz="4" w:space="0" w:color="auto"/>
            </w:tcBorders>
            <w:vAlign w:val="center"/>
          </w:tcPr>
          <w:p w14:paraId="561A7E70" w14:textId="77777777" w:rsidR="00375E67" w:rsidRPr="00284E86" w:rsidRDefault="00375E67" w:rsidP="003B71D7">
            <w:pPr>
              <w:spacing w:after="0" w:line="240" w:lineRule="auto"/>
              <w:rPr>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tcPr>
          <w:p w14:paraId="5171647B" w14:textId="62C46D26"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1</w:t>
            </w:r>
          </w:p>
        </w:tc>
        <w:tc>
          <w:tcPr>
            <w:tcW w:w="2126" w:type="dxa"/>
            <w:tcBorders>
              <w:top w:val="nil"/>
              <w:left w:val="nil"/>
              <w:bottom w:val="single" w:sz="4" w:space="0" w:color="auto"/>
              <w:right w:val="single" w:sz="4" w:space="0" w:color="auto"/>
            </w:tcBorders>
            <w:shd w:val="clear" w:color="auto" w:fill="auto"/>
            <w:noWrap/>
          </w:tcPr>
          <w:p w14:paraId="06289BB4" w14:textId="249C3248"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3</w:t>
            </w:r>
          </w:p>
        </w:tc>
        <w:tc>
          <w:tcPr>
            <w:tcW w:w="1984" w:type="dxa"/>
            <w:tcBorders>
              <w:top w:val="nil"/>
              <w:left w:val="nil"/>
              <w:bottom w:val="single" w:sz="4" w:space="0" w:color="auto"/>
              <w:right w:val="single" w:sz="4" w:space="0" w:color="auto"/>
            </w:tcBorders>
            <w:shd w:val="clear" w:color="auto" w:fill="auto"/>
            <w:noWrap/>
          </w:tcPr>
          <w:p w14:paraId="5EE9F3C6" w14:textId="7ABB413C" w:rsidR="00375E67" w:rsidRPr="00284E86" w:rsidRDefault="00375E67" w:rsidP="003B71D7">
            <w:pPr>
              <w:spacing w:after="0" w:line="240" w:lineRule="auto"/>
              <w:jc w:val="center"/>
              <w:rPr>
                <w:color w:val="000000"/>
                <w:sz w:val="24"/>
                <w:szCs w:val="24"/>
                <w:lang w:eastAsia="ru-RU"/>
              </w:rPr>
            </w:pPr>
          </w:p>
        </w:tc>
      </w:tr>
      <w:tr w:rsidR="00375E67" w:rsidRPr="00284E86" w14:paraId="18D5C63B" w14:textId="77777777" w:rsidTr="00F15280">
        <w:trPr>
          <w:trHeight w:val="375"/>
        </w:trPr>
        <w:tc>
          <w:tcPr>
            <w:tcW w:w="568" w:type="dxa"/>
            <w:tcBorders>
              <w:top w:val="nil"/>
              <w:left w:val="single" w:sz="4" w:space="0" w:color="auto"/>
              <w:bottom w:val="single" w:sz="4" w:space="0" w:color="auto"/>
              <w:right w:val="single" w:sz="4" w:space="0" w:color="auto"/>
            </w:tcBorders>
            <w:shd w:val="clear" w:color="000000" w:fill="FFFFFF"/>
            <w:noWrap/>
            <w:hideMark/>
          </w:tcPr>
          <w:p w14:paraId="556B87F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11</w:t>
            </w:r>
          </w:p>
        </w:tc>
        <w:tc>
          <w:tcPr>
            <w:tcW w:w="3827" w:type="dxa"/>
            <w:tcBorders>
              <w:top w:val="nil"/>
              <w:left w:val="nil"/>
              <w:bottom w:val="single" w:sz="4" w:space="0" w:color="auto"/>
              <w:right w:val="single" w:sz="4" w:space="0" w:color="auto"/>
            </w:tcBorders>
            <w:shd w:val="clear" w:color="000000" w:fill="FFFFFF"/>
            <w:noWrap/>
          </w:tcPr>
          <w:p w14:paraId="194CC10A" w14:textId="30508198"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 xml:space="preserve">Құсмиден </w:t>
            </w:r>
            <w:r w:rsidR="00A361DE">
              <w:rPr>
                <w:color w:val="000000"/>
                <w:sz w:val="24"/>
                <w:szCs w:val="24"/>
                <w:lang w:val="kk-KZ" w:eastAsia="ru-RU"/>
              </w:rPr>
              <w:t>Е</w:t>
            </w:r>
          </w:p>
        </w:tc>
        <w:tc>
          <w:tcPr>
            <w:tcW w:w="1276" w:type="dxa"/>
            <w:tcBorders>
              <w:top w:val="nil"/>
              <w:left w:val="nil"/>
              <w:bottom w:val="single" w:sz="4" w:space="0" w:color="auto"/>
              <w:right w:val="single" w:sz="4" w:space="0" w:color="auto"/>
            </w:tcBorders>
            <w:shd w:val="clear" w:color="000000" w:fill="FFFFFF"/>
            <w:noWrap/>
          </w:tcPr>
          <w:p w14:paraId="30966517" w14:textId="2AF038A2"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9</w:t>
            </w:r>
          </w:p>
        </w:tc>
        <w:tc>
          <w:tcPr>
            <w:tcW w:w="1984" w:type="dxa"/>
            <w:tcBorders>
              <w:top w:val="nil"/>
              <w:left w:val="nil"/>
              <w:bottom w:val="single" w:sz="4" w:space="0" w:color="auto"/>
              <w:right w:val="single" w:sz="4" w:space="0" w:color="auto"/>
            </w:tcBorders>
            <w:shd w:val="clear" w:color="000000" w:fill="FFFFFF"/>
            <w:noWrap/>
          </w:tcPr>
          <w:p w14:paraId="14B0EFA3" w14:textId="31C66A31" w:rsidR="00375E67" w:rsidRPr="000B3E74" w:rsidRDefault="00A361DE" w:rsidP="003B71D7">
            <w:pPr>
              <w:spacing w:after="0" w:line="240" w:lineRule="auto"/>
              <w:jc w:val="center"/>
              <w:rPr>
                <w:color w:val="000000"/>
                <w:sz w:val="24"/>
                <w:szCs w:val="24"/>
                <w:lang w:val="kk-KZ" w:eastAsia="ru-RU"/>
              </w:rPr>
            </w:pPr>
            <w:r>
              <w:rPr>
                <w:color w:val="000000"/>
                <w:sz w:val="24"/>
                <w:szCs w:val="24"/>
                <w:lang w:val="kk-KZ" w:eastAsia="ru-RU"/>
              </w:rPr>
              <w:t>Т</w:t>
            </w:r>
            <w:r w:rsidR="000B3E74">
              <w:rPr>
                <w:color w:val="000000"/>
                <w:sz w:val="24"/>
                <w:szCs w:val="24"/>
                <w:lang w:val="kk-KZ" w:eastAsia="ru-RU"/>
              </w:rPr>
              <w:t>арих</w:t>
            </w:r>
          </w:p>
        </w:tc>
        <w:tc>
          <w:tcPr>
            <w:tcW w:w="2127" w:type="dxa"/>
            <w:vMerge w:val="restart"/>
            <w:tcBorders>
              <w:top w:val="nil"/>
              <w:left w:val="single" w:sz="4" w:space="0" w:color="auto"/>
              <w:bottom w:val="single" w:sz="4" w:space="0" w:color="000000"/>
              <w:right w:val="single" w:sz="4" w:space="0" w:color="auto"/>
            </w:tcBorders>
            <w:shd w:val="clear" w:color="000000" w:fill="FFFFFF"/>
          </w:tcPr>
          <w:p w14:paraId="7A1D7AB8" w14:textId="77777777" w:rsidR="00375E67" w:rsidRDefault="000B3E74" w:rsidP="003B71D7">
            <w:pPr>
              <w:spacing w:after="0" w:line="240" w:lineRule="auto"/>
              <w:jc w:val="center"/>
              <w:rPr>
                <w:color w:val="000000"/>
                <w:sz w:val="24"/>
                <w:szCs w:val="24"/>
                <w:lang w:val="kk-KZ" w:eastAsia="ru-RU"/>
              </w:rPr>
            </w:pPr>
            <w:r>
              <w:rPr>
                <w:color w:val="000000"/>
                <w:sz w:val="24"/>
                <w:szCs w:val="24"/>
                <w:lang w:val="kk-KZ" w:eastAsia="ru-RU"/>
              </w:rPr>
              <w:t>Кусманов С.К,.</w:t>
            </w:r>
          </w:p>
          <w:p w14:paraId="62E5F03E" w14:textId="60DB0FFC" w:rsidR="000B3E74"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Жармагамбетова Б.К.</w:t>
            </w:r>
          </w:p>
        </w:tc>
        <w:tc>
          <w:tcPr>
            <w:tcW w:w="1701" w:type="dxa"/>
            <w:tcBorders>
              <w:top w:val="nil"/>
              <w:left w:val="nil"/>
              <w:bottom w:val="single" w:sz="4" w:space="0" w:color="auto"/>
              <w:right w:val="single" w:sz="4" w:space="0" w:color="auto"/>
            </w:tcBorders>
            <w:shd w:val="clear" w:color="auto" w:fill="auto"/>
            <w:noWrap/>
          </w:tcPr>
          <w:p w14:paraId="2A3E64EC" w14:textId="5CDB9014"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1</w:t>
            </w:r>
          </w:p>
        </w:tc>
        <w:tc>
          <w:tcPr>
            <w:tcW w:w="2126" w:type="dxa"/>
            <w:tcBorders>
              <w:top w:val="nil"/>
              <w:left w:val="nil"/>
              <w:bottom w:val="single" w:sz="4" w:space="0" w:color="auto"/>
              <w:right w:val="single" w:sz="4" w:space="0" w:color="auto"/>
            </w:tcBorders>
            <w:shd w:val="clear" w:color="auto" w:fill="auto"/>
            <w:noWrap/>
          </w:tcPr>
          <w:p w14:paraId="36B288E0" w14:textId="6E333504"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3</w:t>
            </w:r>
          </w:p>
        </w:tc>
        <w:tc>
          <w:tcPr>
            <w:tcW w:w="1984" w:type="dxa"/>
            <w:tcBorders>
              <w:top w:val="nil"/>
              <w:left w:val="nil"/>
              <w:bottom w:val="single" w:sz="4" w:space="0" w:color="auto"/>
              <w:right w:val="single" w:sz="4" w:space="0" w:color="auto"/>
            </w:tcBorders>
            <w:shd w:val="clear" w:color="auto" w:fill="auto"/>
            <w:noWrap/>
          </w:tcPr>
          <w:p w14:paraId="7A39DCBA" w14:textId="0B51B324" w:rsidR="00375E67" w:rsidRPr="00284E86" w:rsidRDefault="00375E67" w:rsidP="003B71D7">
            <w:pPr>
              <w:spacing w:after="0" w:line="240" w:lineRule="auto"/>
              <w:jc w:val="center"/>
              <w:rPr>
                <w:color w:val="000000"/>
                <w:sz w:val="24"/>
                <w:szCs w:val="24"/>
                <w:lang w:eastAsia="ru-RU"/>
              </w:rPr>
            </w:pPr>
          </w:p>
        </w:tc>
      </w:tr>
      <w:tr w:rsidR="00375E67" w:rsidRPr="00284E86" w14:paraId="29A27F2D" w14:textId="77777777" w:rsidTr="00F15280">
        <w:trPr>
          <w:trHeight w:val="252"/>
        </w:trPr>
        <w:tc>
          <w:tcPr>
            <w:tcW w:w="568" w:type="dxa"/>
            <w:tcBorders>
              <w:top w:val="nil"/>
              <w:left w:val="single" w:sz="4" w:space="0" w:color="auto"/>
              <w:bottom w:val="single" w:sz="4" w:space="0" w:color="auto"/>
              <w:right w:val="single" w:sz="4" w:space="0" w:color="auto"/>
            </w:tcBorders>
            <w:shd w:val="clear" w:color="000000" w:fill="FFFFFF"/>
            <w:noWrap/>
            <w:hideMark/>
          </w:tcPr>
          <w:p w14:paraId="5C22863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12</w:t>
            </w:r>
          </w:p>
        </w:tc>
        <w:tc>
          <w:tcPr>
            <w:tcW w:w="3827" w:type="dxa"/>
            <w:tcBorders>
              <w:top w:val="nil"/>
              <w:left w:val="nil"/>
              <w:bottom w:val="single" w:sz="4" w:space="0" w:color="auto"/>
              <w:right w:val="single" w:sz="4" w:space="0" w:color="auto"/>
            </w:tcBorders>
            <w:shd w:val="clear" w:color="000000" w:fill="FFFFFF"/>
            <w:noWrap/>
          </w:tcPr>
          <w:p w14:paraId="3384FD4C" w14:textId="2DAFF2C0"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Темирова Д.</w:t>
            </w:r>
          </w:p>
        </w:tc>
        <w:tc>
          <w:tcPr>
            <w:tcW w:w="1276" w:type="dxa"/>
            <w:tcBorders>
              <w:top w:val="nil"/>
              <w:left w:val="nil"/>
              <w:bottom w:val="single" w:sz="4" w:space="0" w:color="auto"/>
              <w:right w:val="single" w:sz="4" w:space="0" w:color="auto"/>
            </w:tcBorders>
            <w:shd w:val="clear" w:color="000000" w:fill="FFFFFF"/>
            <w:noWrap/>
          </w:tcPr>
          <w:p w14:paraId="0FF6215B" w14:textId="7732D3FA"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10</w:t>
            </w:r>
          </w:p>
        </w:tc>
        <w:tc>
          <w:tcPr>
            <w:tcW w:w="1984" w:type="dxa"/>
            <w:tcBorders>
              <w:top w:val="nil"/>
              <w:left w:val="nil"/>
              <w:bottom w:val="single" w:sz="4" w:space="0" w:color="auto"/>
              <w:right w:val="single" w:sz="4" w:space="0" w:color="auto"/>
            </w:tcBorders>
            <w:shd w:val="clear" w:color="000000" w:fill="FFFFFF"/>
            <w:noWrap/>
          </w:tcPr>
          <w:p w14:paraId="706A643E" w14:textId="41499CB4"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Француз тілі</w:t>
            </w:r>
          </w:p>
        </w:tc>
        <w:tc>
          <w:tcPr>
            <w:tcW w:w="2127" w:type="dxa"/>
            <w:vMerge/>
            <w:tcBorders>
              <w:top w:val="nil"/>
              <w:left w:val="single" w:sz="4" w:space="0" w:color="auto"/>
              <w:bottom w:val="single" w:sz="4" w:space="0" w:color="000000"/>
              <w:right w:val="single" w:sz="4" w:space="0" w:color="auto"/>
            </w:tcBorders>
            <w:vAlign w:val="center"/>
          </w:tcPr>
          <w:p w14:paraId="3C94839A" w14:textId="77777777" w:rsidR="00375E67" w:rsidRPr="00284E86" w:rsidRDefault="00375E67" w:rsidP="003B71D7">
            <w:pPr>
              <w:spacing w:after="0" w:line="240" w:lineRule="auto"/>
              <w:rPr>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tcPr>
          <w:p w14:paraId="28898623" w14:textId="400D8932"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1</w:t>
            </w:r>
          </w:p>
        </w:tc>
        <w:tc>
          <w:tcPr>
            <w:tcW w:w="2126" w:type="dxa"/>
            <w:tcBorders>
              <w:top w:val="nil"/>
              <w:left w:val="nil"/>
              <w:bottom w:val="single" w:sz="4" w:space="0" w:color="auto"/>
              <w:right w:val="single" w:sz="4" w:space="0" w:color="auto"/>
            </w:tcBorders>
            <w:shd w:val="clear" w:color="auto" w:fill="auto"/>
            <w:noWrap/>
          </w:tcPr>
          <w:p w14:paraId="3EEBA25D" w14:textId="62551AE7"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3</w:t>
            </w:r>
          </w:p>
        </w:tc>
        <w:tc>
          <w:tcPr>
            <w:tcW w:w="1984" w:type="dxa"/>
            <w:tcBorders>
              <w:top w:val="nil"/>
              <w:left w:val="nil"/>
              <w:bottom w:val="single" w:sz="4" w:space="0" w:color="auto"/>
              <w:right w:val="single" w:sz="4" w:space="0" w:color="auto"/>
            </w:tcBorders>
            <w:shd w:val="clear" w:color="auto" w:fill="auto"/>
            <w:noWrap/>
          </w:tcPr>
          <w:p w14:paraId="70C0A5B8" w14:textId="3E342FAD" w:rsidR="00375E67" w:rsidRPr="00284E86" w:rsidRDefault="00375E67" w:rsidP="003B71D7">
            <w:pPr>
              <w:spacing w:after="0" w:line="240" w:lineRule="auto"/>
              <w:jc w:val="center"/>
              <w:rPr>
                <w:color w:val="000000"/>
                <w:sz w:val="24"/>
                <w:szCs w:val="24"/>
                <w:lang w:eastAsia="ru-RU"/>
              </w:rPr>
            </w:pPr>
          </w:p>
        </w:tc>
      </w:tr>
    </w:tbl>
    <w:p w14:paraId="68838F86" w14:textId="77777777" w:rsidR="00A361DE" w:rsidRDefault="00A361DE" w:rsidP="00375E67">
      <w:pPr>
        <w:pStyle w:val="aa"/>
        <w:shd w:val="clear" w:color="auto" w:fill="FFFFFF"/>
        <w:spacing w:before="0" w:beforeAutospacing="0" w:after="0" w:afterAutospacing="0"/>
        <w:ind w:firstLine="851"/>
        <w:jc w:val="both"/>
        <w:rPr>
          <w:b/>
          <w:i/>
          <w:shd w:val="clear" w:color="auto" w:fill="FFFFFF"/>
          <w:lang w:val="kk-KZ"/>
        </w:rPr>
      </w:pPr>
    </w:p>
    <w:p w14:paraId="70678522" w14:textId="46D15A57" w:rsidR="00375E67" w:rsidRDefault="00375E67" w:rsidP="00375E67">
      <w:pPr>
        <w:pStyle w:val="aa"/>
        <w:shd w:val="clear" w:color="auto" w:fill="FFFFFF"/>
        <w:spacing w:before="0" w:beforeAutospacing="0" w:after="0" w:afterAutospacing="0"/>
        <w:ind w:firstLine="851"/>
        <w:jc w:val="both"/>
        <w:rPr>
          <w:b/>
          <w:i/>
          <w:shd w:val="clear" w:color="auto" w:fill="FFFFFF"/>
          <w:lang w:val="kk-KZ"/>
        </w:rPr>
      </w:pPr>
      <w:r w:rsidRPr="00284E86">
        <w:rPr>
          <w:b/>
          <w:i/>
          <w:shd w:val="clear" w:color="auto" w:fill="FFFFFF"/>
          <w:lang w:val="kk-KZ"/>
        </w:rPr>
        <w:t>Лингвистикалық олимпиада</w:t>
      </w:r>
    </w:p>
    <w:p w14:paraId="7271446A" w14:textId="77777777" w:rsidR="00A361DE" w:rsidRPr="00284E86" w:rsidRDefault="00A361DE" w:rsidP="00375E67">
      <w:pPr>
        <w:pStyle w:val="aa"/>
        <w:shd w:val="clear" w:color="auto" w:fill="FFFFFF"/>
        <w:spacing w:before="0" w:beforeAutospacing="0" w:after="0" w:afterAutospacing="0"/>
        <w:ind w:firstLine="851"/>
        <w:jc w:val="both"/>
        <w:rPr>
          <w:b/>
          <w:i/>
          <w:shd w:val="clear" w:color="auto" w:fill="FFFFFF"/>
          <w:lang w:val="en-US"/>
        </w:rPr>
      </w:pPr>
    </w:p>
    <w:tbl>
      <w:tblPr>
        <w:tblW w:w="15026" w:type="dxa"/>
        <w:tblInd w:w="-176" w:type="dxa"/>
        <w:tblLook w:val="04A0" w:firstRow="1" w:lastRow="0" w:firstColumn="1" w:lastColumn="0" w:noHBand="0" w:noVBand="1"/>
      </w:tblPr>
      <w:tblGrid>
        <w:gridCol w:w="568"/>
        <w:gridCol w:w="3118"/>
        <w:gridCol w:w="993"/>
        <w:gridCol w:w="4446"/>
        <w:gridCol w:w="2925"/>
        <w:gridCol w:w="2976"/>
      </w:tblGrid>
      <w:tr w:rsidR="00375E67" w:rsidRPr="00284E86" w14:paraId="3B2CF204" w14:textId="77777777" w:rsidTr="00EF2F0F">
        <w:trPr>
          <w:trHeight w:val="228"/>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4E6B6715"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w:t>
            </w:r>
          </w:p>
        </w:tc>
        <w:tc>
          <w:tcPr>
            <w:tcW w:w="3118" w:type="dxa"/>
            <w:tcBorders>
              <w:top w:val="single" w:sz="4" w:space="0" w:color="auto"/>
              <w:left w:val="single" w:sz="4" w:space="0" w:color="auto"/>
              <w:bottom w:val="single" w:sz="4" w:space="0" w:color="000000"/>
              <w:right w:val="single" w:sz="4" w:space="0" w:color="auto"/>
            </w:tcBorders>
            <w:shd w:val="clear" w:color="auto" w:fill="auto"/>
            <w:hideMark/>
          </w:tcPr>
          <w:p w14:paraId="095E6287"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Қатысушының</w:t>
            </w:r>
            <w:proofErr w:type="spellEnd"/>
            <w:r w:rsidRPr="00284E86">
              <w:rPr>
                <w:b/>
                <w:bCs/>
                <w:color w:val="000000"/>
                <w:sz w:val="24"/>
                <w:szCs w:val="24"/>
                <w:lang w:eastAsia="ru-RU"/>
              </w:rPr>
              <w:t xml:space="preserve"> АТ</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4F69CFA"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сынып</w:t>
            </w:r>
            <w:proofErr w:type="spellEnd"/>
          </w:p>
        </w:tc>
        <w:tc>
          <w:tcPr>
            <w:tcW w:w="4446" w:type="dxa"/>
            <w:tcBorders>
              <w:top w:val="single" w:sz="4" w:space="0" w:color="auto"/>
              <w:left w:val="single" w:sz="4" w:space="0" w:color="auto"/>
              <w:bottom w:val="single" w:sz="4" w:space="0" w:color="000000"/>
              <w:right w:val="single" w:sz="4" w:space="0" w:color="auto"/>
            </w:tcBorders>
            <w:shd w:val="clear" w:color="auto" w:fill="auto"/>
            <w:hideMark/>
          </w:tcPr>
          <w:p w14:paraId="03F0E4B0"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Мұғалімнің</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аты-жөні</w:t>
            </w:r>
            <w:proofErr w:type="spellEnd"/>
          </w:p>
        </w:tc>
        <w:tc>
          <w:tcPr>
            <w:tcW w:w="2925" w:type="dxa"/>
            <w:tcBorders>
              <w:top w:val="single" w:sz="4" w:space="0" w:color="auto"/>
              <w:left w:val="single" w:sz="4" w:space="0" w:color="auto"/>
              <w:bottom w:val="single" w:sz="4" w:space="0" w:color="000000"/>
              <w:right w:val="single" w:sz="4" w:space="0" w:color="auto"/>
            </w:tcBorders>
            <w:shd w:val="clear" w:color="auto" w:fill="auto"/>
            <w:hideMark/>
          </w:tcPr>
          <w:p w14:paraId="4B81DA73"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Қалалық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c>
          <w:tcPr>
            <w:tcW w:w="2976" w:type="dxa"/>
            <w:tcBorders>
              <w:top w:val="single" w:sz="4" w:space="0" w:color="auto"/>
              <w:left w:val="single" w:sz="4" w:space="0" w:color="auto"/>
              <w:bottom w:val="single" w:sz="4" w:space="0" w:color="auto"/>
              <w:right w:val="single" w:sz="4" w:space="0" w:color="auto"/>
            </w:tcBorders>
          </w:tcPr>
          <w:p w14:paraId="4FA6558D"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Облыстық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r>
      <w:tr w:rsidR="00375E67" w:rsidRPr="00284E86" w14:paraId="0D781531" w14:textId="77777777" w:rsidTr="00F15280">
        <w:trPr>
          <w:trHeight w:val="232"/>
        </w:trPr>
        <w:tc>
          <w:tcPr>
            <w:tcW w:w="568" w:type="dxa"/>
            <w:tcBorders>
              <w:top w:val="nil"/>
              <w:left w:val="single" w:sz="4" w:space="0" w:color="auto"/>
              <w:bottom w:val="single" w:sz="4" w:space="0" w:color="auto"/>
              <w:right w:val="single" w:sz="4" w:space="0" w:color="auto"/>
            </w:tcBorders>
            <w:shd w:val="clear" w:color="auto" w:fill="auto"/>
            <w:noWrap/>
            <w:hideMark/>
          </w:tcPr>
          <w:p w14:paraId="464D5D9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w:t>
            </w:r>
          </w:p>
        </w:tc>
        <w:tc>
          <w:tcPr>
            <w:tcW w:w="3118" w:type="dxa"/>
            <w:tcBorders>
              <w:top w:val="nil"/>
              <w:left w:val="nil"/>
              <w:bottom w:val="single" w:sz="4" w:space="0" w:color="auto"/>
              <w:right w:val="single" w:sz="4" w:space="0" w:color="auto"/>
            </w:tcBorders>
            <w:shd w:val="clear" w:color="auto" w:fill="auto"/>
            <w:noWrap/>
          </w:tcPr>
          <w:p w14:paraId="210C5767" w14:textId="4A54B179"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Мусаев Е.</w:t>
            </w:r>
          </w:p>
        </w:tc>
        <w:tc>
          <w:tcPr>
            <w:tcW w:w="993" w:type="dxa"/>
            <w:tcBorders>
              <w:top w:val="nil"/>
              <w:left w:val="nil"/>
              <w:bottom w:val="single" w:sz="4" w:space="0" w:color="auto"/>
              <w:right w:val="single" w:sz="4" w:space="0" w:color="auto"/>
            </w:tcBorders>
            <w:shd w:val="clear" w:color="auto" w:fill="auto"/>
            <w:noWrap/>
          </w:tcPr>
          <w:p w14:paraId="7181D352" w14:textId="2E295443"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8</w:t>
            </w:r>
          </w:p>
        </w:tc>
        <w:tc>
          <w:tcPr>
            <w:tcW w:w="4446" w:type="dxa"/>
            <w:tcBorders>
              <w:top w:val="nil"/>
              <w:left w:val="nil"/>
              <w:bottom w:val="single" w:sz="4" w:space="0" w:color="auto"/>
              <w:right w:val="single" w:sz="4" w:space="0" w:color="auto"/>
            </w:tcBorders>
            <w:shd w:val="clear" w:color="auto" w:fill="auto"/>
            <w:noWrap/>
          </w:tcPr>
          <w:p w14:paraId="1C94E6E1" w14:textId="3708C66E"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Камалиденова А.Ж.</w:t>
            </w:r>
          </w:p>
        </w:tc>
        <w:tc>
          <w:tcPr>
            <w:tcW w:w="2925" w:type="dxa"/>
            <w:tcBorders>
              <w:top w:val="nil"/>
              <w:left w:val="nil"/>
              <w:bottom w:val="single" w:sz="4" w:space="0" w:color="auto"/>
              <w:right w:val="single" w:sz="4" w:space="0" w:color="auto"/>
            </w:tcBorders>
            <w:shd w:val="clear" w:color="auto" w:fill="auto"/>
            <w:noWrap/>
          </w:tcPr>
          <w:p w14:paraId="176A0368" w14:textId="66B13CFB"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3</w:t>
            </w:r>
          </w:p>
        </w:tc>
        <w:tc>
          <w:tcPr>
            <w:tcW w:w="2976" w:type="dxa"/>
            <w:tcBorders>
              <w:top w:val="single" w:sz="4" w:space="0" w:color="auto"/>
              <w:left w:val="nil"/>
              <w:bottom w:val="single" w:sz="4" w:space="0" w:color="auto"/>
              <w:right w:val="single" w:sz="4" w:space="0" w:color="auto"/>
            </w:tcBorders>
          </w:tcPr>
          <w:p w14:paraId="59117310" w14:textId="77777777" w:rsidR="00375E67" w:rsidRPr="00284E86" w:rsidRDefault="00375E67" w:rsidP="003B71D7">
            <w:pPr>
              <w:spacing w:after="0" w:line="240" w:lineRule="auto"/>
              <w:jc w:val="center"/>
              <w:rPr>
                <w:color w:val="000000"/>
                <w:sz w:val="24"/>
                <w:szCs w:val="24"/>
                <w:lang w:eastAsia="ru-RU"/>
              </w:rPr>
            </w:pPr>
          </w:p>
        </w:tc>
      </w:tr>
      <w:tr w:rsidR="00375E67" w:rsidRPr="00284E86" w14:paraId="73374D2F" w14:textId="77777777" w:rsidTr="00F15280">
        <w:trPr>
          <w:trHeight w:val="222"/>
        </w:trPr>
        <w:tc>
          <w:tcPr>
            <w:tcW w:w="568" w:type="dxa"/>
            <w:tcBorders>
              <w:top w:val="nil"/>
              <w:left w:val="single" w:sz="4" w:space="0" w:color="auto"/>
              <w:bottom w:val="single" w:sz="4" w:space="0" w:color="auto"/>
              <w:right w:val="single" w:sz="4" w:space="0" w:color="auto"/>
            </w:tcBorders>
            <w:shd w:val="clear" w:color="auto" w:fill="auto"/>
            <w:noWrap/>
            <w:hideMark/>
          </w:tcPr>
          <w:p w14:paraId="52D1AD4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w:t>
            </w:r>
          </w:p>
        </w:tc>
        <w:tc>
          <w:tcPr>
            <w:tcW w:w="3118" w:type="dxa"/>
            <w:tcBorders>
              <w:top w:val="nil"/>
              <w:left w:val="nil"/>
              <w:bottom w:val="single" w:sz="4" w:space="0" w:color="auto"/>
              <w:right w:val="single" w:sz="4" w:space="0" w:color="auto"/>
            </w:tcBorders>
            <w:shd w:val="clear" w:color="auto" w:fill="auto"/>
            <w:noWrap/>
          </w:tcPr>
          <w:p w14:paraId="50F04FC8" w14:textId="6A0EB82E"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Кудиярбекова А</w:t>
            </w:r>
          </w:p>
        </w:tc>
        <w:tc>
          <w:tcPr>
            <w:tcW w:w="993" w:type="dxa"/>
            <w:tcBorders>
              <w:top w:val="nil"/>
              <w:left w:val="nil"/>
              <w:bottom w:val="single" w:sz="4" w:space="0" w:color="auto"/>
              <w:right w:val="single" w:sz="4" w:space="0" w:color="auto"/>
            </w:tcBorders>
            <w:shd w:val="clear" w:color="auto" w:fill="auto"/>
            <w:noWrap/>
          </w:tcPr>
          <w:p w14:paraId="2E319C33" w14:textId="51BCADA1"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9</w:t>
            </w:r>
          </w:p>
        </w:tc>
        <w:tc>
          <w:tcPr>
            <w:tcW w:w="4446" w:type="dxa"/>
            <w:tcBorders>
              <w:top w:val="nil"/>
              <w:left w:val="nil"/>
              <w:bottom w:val="single" w:sz="4" w:space="0" w:color="auto"/>
              <w:right w:val="single" w:sz="4" w:space="0" w:color="auto"/>
            </w:tcBorders>
            <w:shd w:val="clear" w:color="auto" w:fill="auto"/>
            <w:noWrap/>
          </w:tcPr>
          <w:p w14:paraId="404223A0" w14:textId="1731D29C"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Абуова А.Б.</w:t>
            </w:r>
          </w:p>
        </w:tc>
        <w:tc>
          <w:tcPr>
            <w:tcW w:w="2925" w:type="dxa"/>
            <w:tcBorders>
              <w:top w:val="nil"/>
              <w:left w:val="nil"/>
              <w:bottom w:val="single" w:sz="4" w:space="0" w:color="auto"/>
              <w:right w:val="single" w:sz="4" w:space="0" w:color="auto"/>
            </w:tcBorders>
            <w:shd w:val="clear" w:color="auto" w:fill="auto"/>
            <w:noWrap/>
          </w:tcPr>
          <w:p w14:paraId="445D7576" w14:textId="6D6959F1"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3</w:t>
            </w:r>
          </w:p>
        </w:tc>
        <w:tc>
          <w:tcPr>
            <w:tcW w:w="2976" w:type="dxa"/>
            <w:tcBorders>
              <w:top w:val="nil"/>
              <w:left w:val="nil"/>
              <w:bottom w:val="single" w:sz="4" w:space="0" w:color="auto"/>
              <w:right w:val="single" w:sz="4" w:space="0" w:color="auto"/>
            </w:tcBorders>
          </w:tcPr>
          <w:p w14:paraId="506FFC85" w14:textId="5B17B92F" w:rsidR="00375E67" w:rsidRPr="00284E86" w:rsidRDefault="00375E67" w:rsidP="003B71D7">
            <w:pPr>
              <w:spacing w:after="0" w:line="240" w:lineRule="auto"/>
              <w:jc w:val="center"/>
              <w:rPr>
                <w:color w:val="000000"/>
                <w:sz w:val="24"/>
                <w:szCs w:val="24"/>
                <w:lang w:eastAsia="ru-RU"/>
              </w:rPr>
            </w:pPr>
          </w:p>
        </w:tc>
      </w:tr>
      <w:tr w:rsidR="00375E67" w:rsidRPr="00284E86" w14:paraId="6026DDBE" w14:textId="77777777" w:rsidTr="00F15280">
        <w:trPr>
          <w:trHeight w:val="226"/>
        </w:trPr>
        <w:tc>
          <w:tcPr>
            <w:tcW w:w="568" w:type="dxa"/>
            <w:tcBorders>
              <w:top w:val="nil"/>
              <w:left w:val="single" w:sz="4" w:space="0" w:color="auto"/>
              <w:bottom w:val="single" w:sz="4" w:space="0" w:color="auto"/>
              <w:right w:val="single" w:sz="4" w:space="0" w:color="auto"/>
            </w:tcBorders>
            <w:shd w:val="clear" w:color="auto" w:fill="auto"/>
            <w:noWrap/>
            <w:hideMark/>
          </w:tcPr>
          <w:p w14:paraId="2B99003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w:t>
            </w:r>
          </w:p>
        </w:tc>
        <w:tc>
          <w:tcPr>
            <w:tcW w:w="3118" w:type="dxa"/>
            <w:tcBorders>
              <w:top w:val="nil"/>
              <w:left w:val="nil"/>
              <w:bottom w:val="single" w:sz="4" w:space="0" w:color="auto"/>
              <w:right w:val="single" w:sz="4" w:space="0" w:color="auto"/>
            </w:tcBorders>
            <w:shd w:val="clear" w:color="auto" w:fill="auto"/>
            <w:noWrap/>
          </w:tcPr>
          <w:p w14:paraId="27AAB086" w14:textId="7DBD9634"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Жаныспай Б</w:t>
            </w:r>
          </w:p>
        </w:tc>
        <w:tc>
          <w:tcPr>
            <w:tcW w:w="993" w:type="dxa"/>
            <w:tcBorders>
              <w:top w:val="nil"/>
              <w:left w:val="nil"/>
              <w:bottom w:val="single" w:sz="4" w:space="0" w:color="auto"/>
              <w:right w:val="single" w:sz="4" w:space="0" w:color="auto"/>
            </w:tcBorders>
            <w:shd w:val="clear" w:color="auto" w:fill="auto"/>
            <w:noWrap/>
          </w:tcPr>
          <w:p w14:paraId="5A42DD65" w14:textId="233F10B5"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11</w:t>
            </w:r>
          </w:p>
        </w:tc>
        <w:tc>
          <w:tcPr>
            <w:tcW w:w="4446" w:type="dxa"/>
            <w:tcBorders>
              <w:top w:val="nil"/>
              <w:left w:val="nil"/>
              <w:bottom w:val="single" w:sz="4" w:space="0" w:color="auto"/>
              <w:right w:val="single" w:sz="4" w:space="0" w:color="auto"/>
            </w:tcBorders>
            <w:shd w:val="clear" w:color="auto" w:fill="auto"/>
            <w:noWrap/>
          </w:tcPr>
          <w:p w14:paraId="523447ED" w14:textId="5D30240B"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Жукашева А.М.</w:t>
            </w:r>
          </w:p>
        </w:tc>
        <w:tc>
          <w:tcPr>
            <w:tcW w:w="2925" w:type="dxa"/>
            <w:tcBorders>
              <w:top w:val="nil"/>
              <w:left w:val="nil"/>
              <w:bottom w:val="single" w:sz="4" w:space="0" w:color="auto"/>
              <w:right w:val="single" w:sz="4" w:space="0" w:color="auto"/>
            </w:tcBorders>
            <w:shd w:val="clear" w:color="auto" w:fill="auto"/>
            <w:noWrap/>
          </w:tcPr>
          <w:p w14:paraId="3AB83FF1" w14:textId="4570AF85"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2</w:t>
            </w:r>
          </w:p>
        </w:tc>
        <w:tc>
          <w:tcPr>
            <w:tcW w:w="2976" w:type="dxa"/>
            <w:tcBorders>
              <w:top w:val="nil"/>
              <w:left w:val="nil"/>
              <w:bottom w:val="single" w:sz="4" w:space="0" w:color="auto"/>
              <w:right w:val="single" w:sz="4" w:space="0" w:color="auto"/>
            </w:tcBorders>
          </w:tcPr>
          <w:p w14:paraId="4979C928" w14:textId="77777777" w:rsidR="00375E67" w:rsidRPr="00284E86" w:rsidRDefault="00375E67" w:rsidP="003B71D7">
            <w:pPr>
              <w:spacing w:after="0" w:line="240" w:lineRule="auto"/>
              <w:jc w:val="center"/>
              <w:rPr>
                <w:color w:val="000000"/>
                <w:sz w:val="24"/>
                <w:szCs w:val="24"/>
                <w:lang w:eastAsia="ru-RU"/>
              </w:rPr>
            </w:pPr>
          </w:p>
        </w:tc>
      </w:tr>
      <w:tr w:rsidR="00375E67" w:rsidRPr="00284E86" w14:paraId="193F07D1" w14:textId="77777777" w:rsidTr="00F15280">
        <w:trPr>
          <w:trHeight w:val="230"/>
        </w:trPr>
        <w:tc>
          <w:tcPr>
            <w:tcW w:w="568" w:type="dxa"/>
            <w:tcBorders>
              <w:top w:val="nil"/>
              <w:left w:val="single" w:sz="4" w:space="0" w:color="auto"/>
              <w:bottom w:val="single" w:sz="4" w:space="0" w:color="auto"/>
              <w:right w:val="single" w:sz="4" w:space="0" w:color="auto"/>
            </w:tcBorders>
            <w:shd w:val="clear" w:color="auto" w:fill="auto"/>
            <w:noWrap/>
            <w:hideMark/>
          </w:tcPr>
          <w:p w14:paraId="4E15B68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4</w:t>
            </w:r>
          </w:p>
        </w:tc>
        <w:tc>
          <w:tcPr>
            <w:tcW w:w="3118" w:type="dxa"/>
            <w:tcBorders>
              <w:top w:val="nil"/>
              <w:left w:val="nil"/>
              <w:bottom w:val="single" w:sz="4" w:space="0" w:color="auto"/>
              <w:right w:val="single" w:sz="4" w:space="0" w:color="auto"/>
            </w:tcBorders>
            <w:shd w:val="clear" w:color="auto" w:fill="auto"/>
          </w:tcPr>
          <w:p w14:paraId="320890EB" w14:textId="22762C4D"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Бауыржан А</w:t>
            </w:r>
          </w:p>
        </w:tc>
        <w:tc>
          <w:tcPr>
            <w:tcW w:w="993" w:type="dxa"/>
            <w:tcBorders>
              <w:top w:val="nil"/>
              <w:left w:val="nil"/>
              <w:bottom w:val="single" w:sz="4" w:space="0" w:color="auto"/>
              <w:right w:val="single" w:sz="4" w:space="0" w:color="auto"/>
            </w:tcBorders>
            <w:shd w:val="clear" w:color="auto" w:fill="auto"/>
            <w:noWrap/>
          </w:tcPr>
          <w:p w14:paraId="0DAC5779" w14:textId="30DC58CF"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10</w:t>
            </w:r>
          </w:p>
        </w:tc>
        <w:tc>
          <w:tcPr>
            <w:tcW w:w="4446" w:type="dxa"/>
            <w:tcBorders>
              <w:top w:val="nil"/>
              <w:left w:val="nil"/>
              <w:bottom w:val="single" w:sz="4" w:space="0" w:color="auto"/>
              <w:right w:val="single" w:sz="4" w:space="0" w:color="auto"/>
            </w:tcBorders>
            <w:shd w:val="clear" w:color="auto" w:fill="auto"/>
            <w:noWrap/>
          </w:tcPr>
          <w:p w14:paraId="27A4771A" w14:textId="6561E632"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Абуова А.Б.</w:t>
            </w:r>
          </w:p>
        </w:tc>
        <w:tc>
          <w:tcPr>
            <w:tcW w:w="2925" w:type="dxa"/>
            <w:tcBorders>
              <w:top w:val="nil"/>
              <w:left w:val="nil"/>
              <w:bottom w:val="single" w:sz="4" w:space="0" w:color="auto"/>
              <w:right w:val="single" w:sz="4" w:space="0" w:color="auto"/>
            </w:tcBorders>
            <w:shd w:val="clear" w:color="auto" w:fill="auto"/>
            <w:noWrap/>
          </w:tcPr>
          <w:p w14:paraId="6B79F87C" w14:textId="77C8EFD1"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2</w:t>
            </w:r>
          </w:p>
        </w:tc>
        <w:tc>
          <w:tcPr>
            <w:tcW w:w="2976" w:type="dxa"/>
            <w:tcBorders>
              <w:top w:val="nil"/>
              <w:left w:val="nil"/>
              <w:bottom w:val="single" w:sz="4" w:space="0" w:color="auto"/>
              <w:right w:val="single" w:sz="4" w:space="0" w:color="auto"/>
            </w:tcBorders>
          </w:tcPr>
          <w:p w14:paraId="413E974C" w14:textId="77777777" w:rsidR="00375E67" w:rsidRPr="00284E86" w:rsidRDefault="00375E67" w:rsidP="003B71D7">
            <w:pPr>
              <w:spacing w:after="0" w:line="240" w:lineRule="auto"/>
              <w:jc w:val="center"/>
              <w:rPr>
                <w:color w:val="000000"/>
                <w:sz w:val="24"/>
                <w:szCs w:val="24"/>
                <w:lang w:eastAsia="ru-RU"/>
              </w:rPr>
            </w:pPr>
          </w:p>
        </w:tc>
      </w:tr>
    </w:tbl>
    <w:p w14:paraId="218C5A12"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7E6D1443" w14:textId="77777777" w:rsidR="00A361DE" w:rsidRDefault="00A361DE" w:rsidP="00375E67">
      <w:pPr>
        <w:pStyle w:val="aa"/>
        <w:shd w:val="clear" w:color="auto" w:fill="FFFFFF"/>
        <w:spacing w:before="0" w:beforeAutospacing="0" w:after="0" w:afterAutospacing="0"/>
        <w:ind w:firstLine="851"/>
        <w:jc w:val="both"/>
        <w:rPr>
          <w:b/>
          <w:i/>
          <w:shd w:val="clear" w:color="auto" w:fill="FFFFFF"/>
          <w:lang w:val="kk-KZ"/>
        </w:rPr>
      </w:pPr>
    </w:p>
    <w:p w14:paraId="1287FD26" w14:textId="77777777" w:rsidR="00A361DE" w:rsidRDefault="00A361DE" w:rsidP="00375E67">
      <w:pPr>
        <w:pStyle w:val="aa"/>
        <w:shd w:val="clear" w:color="auto" w:fill="FFFFFF"/>
        <w:spacing w:before="0" w:beforeAutospacing="0" w:after="0" w:afterAutospacing="0"/>
        <w:ind w:firstLine="851"/>
        <w:jc w:val="both"/>
        <w:rPr>
          <w:b/>
          <w:i/>
          <w:shd w:val="clear" w:color="auto" w:fill="FFFFFF"/>
          <w:lang w:val="kk-KZ"/>
        </w:rPr>
      </w:pPr>
    </w:p>
    <w:p w14:paraId="19597345" w14:textId="39AF3B70" w:rsidR="00375E67" w:rsidRPr="00284E86" w:rsidRDefault="00375E67" w:rsidP="00375E67">
      <w:pPr>
        <w:pStyle w:val="aa"/>
        <w:shd w:val="clear" w:color="auto" w:fill="FFFFFF"/>
        <w:spacing w:before="0" w:beforeAutospacing="0" w:after="0" w:afterAutospacing="0"/>
        <w:ind w:firstLine="851"/>
        <w:jc w:val="both"/>
        <w:rPr>
          <w:b/>
          <w:i/>
          <w:shd w:val="clear" w:color="auto" w:fill="FFFFFF"/>
          <w:lang w:val="en-US"/>
        </w:rPr>
      </w:pPr>
      <w:r w:rsidRPr="00284E86">
        <w:rPr>
          <w:b/>
          <w:i/>
          <w:shd w:val="clear" w:color="auto" w:fill="FFFFFF"/>
        </w:rPr>
        <w:t>«</w:t>
      </w:r>
      <w:r w:rsidRPr="00284E86">
        <w:rPr>
          <w:b/>
          <w:i/>
          <w:shd w:val="clear" w:color="auto" w:fill="FFFFFF"/>
          <w:lang w:val="kk-KZ"/>
        </w:rPr>
        <w:t>Бастау</w:t>
      </w:r>
      <w:r w:rsidRPr="00284E86">
        <w:rPr>
          <w:b/>
          <w:i/>
          <w:shd w:val="clear" w:color="auto" w:fill="FFFFFF"/>
        </w:rPr>
        <w:t>»</w:t>
      </w:r>
      <w:r w:rsidRPr="00284E86">
        <w:rPr>
          <w:b/>
          <w:i/>
          <w:shd w:val="clear" w:color="auto" w:fill="FFFFFF"/>
          <w:lang w:val="kk-KZ"/>
        </w:rPr>
        <w:t xml:space="preserve"> олимпиадасы</w:t>
      </w:r>
    </w:p>
    <w:tbl>
      <w:tblPr>
        <w:tblW w:w="15593" w:type="dxa"/>
        <w:tblInd w:w="-176" w:type="dxa"/>
        <w:tblLook w:val="04A0" w:firstRow="1" w:lastRow="0" w:firstColumn="1" w:lastColumn="0" w:noHBand="0" w:noVBand="1"/>
      </w:tblPr>
      <w:tblGrid>
        <w:gridCol w:w="552"/>
        <w:gridCol w:w="2991"/>
        <w:gridCol w:w="1041"/>
        <w:gridCol w:w="4192"/>
        <w:gridCol w:w="2757"/>
        <w:gridCol w:w="1934"/>
        <w:gridCol w:w="2126"/>
      </w:tblGrid>
      <w:tr w:rsidR="00375E67" w:rsidRPr="00284E86" w14:paraId="716625E2" w14:textId="77777777" w:rsidTr="00A361DE">
        <w:trPr>
          <w:trHeight w:val="635"/>
        </w:trPr>
        <w:tc>
          <w:tcPr>
            <w:tcW w:w="552" w:type="dxa"/>
            <w:tcBorders>
              <w:top w:val="single" w:sz="4" w:space="0" w:color="auto"/>
              <w:left w:val="single" w:sz="4" w:space="0" w:color="auto"/>
              <w:bottom w:val="single" w:sz="4" w:space="0" w:color="auto"/>
              <w:right w:val="single" w:sz="4" w:space="0" w:color="auto"/>
            </w:tcBorders>
            <w:shd w:val="clear" w:color="FFFFFF" w:fill="FFFFFF"/>
            <w:hideMark/>
          </w:tcPr>
          <w:p w14:paraId="17A7D36B"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w:t>
            </w:r>
          </w:p>
        </w:tc>
        <w:tc>
          <w:tcPr>
            <w:tcW w:w="2991" w:type="dxa"/>
            <w:tcBorders>
              <w:top w:val="single" w:sz="4" w:space="0" w:color="auto"/>
              <w:left w:val="nil"/>
              <w:bottom w:val="single" w:sz="4" w:space="0" w:color="auto"/>
              <w:right w:val="single" w:sz="4" w:space="0" w:color="auto"/>
            </w:tcBorders>
            <w:shd w:val="clear" w:color="auto" w:fill="auto"/>
            <w:hideMark/>
          </w:tcPr>
          <w:p w14:paraId="1C666FF0"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Қатысушылардың</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аты-жөні</w:t>
            </w:r>
            <w:proofErr w:type="spellEnd"/>
          </w:p>
        </w:tc>
        <w:tc>
          <w:tcPr>
            <w:tcW w:w="1041" w:type="dxa"/>
            <w:tcBorders>
              <w:top w:val="single" w:sz="4" w:space="0" w:color="auto"/>
              <w:left w:val="nil"/>
              <w:bottom w:val="single" w:sz="4" w:space="0" w:color="auto"/>
              <w:right w:val="single" w:sz="4" w:space="0" w:color="auto"/>
            </w:tcBorders>
            <w:shd w:val="clear" w:color="auto" w:fill="auto"/>
            <w:hideMark/>
          </w:tcPr>
          <w:p w14:paraId="20E10948"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Сынып</w:t>
            </w:r>
            <w:proofErr w:type="spellEnd"/>
          </w:p>
        </w:tc>
        <w:tc>
          <w:tcPr>
            <w:tcW w:w="4192" w:type="dxa"/>
            <w:tcBorders>
              <w:top w:val="single" w:sz="4" w:space="0" w:color="auto"/>
              <w:left w:val="nil"/>
              <w:bottom w:val="single" w:sz="4" w:space="0" w:color="auto"/>
              <w:right w:val="single" w:sz="4" w:space="0" w:color="auto"/>
            </w:tcBorders>
            <w:shd w:val="clear" w:color="auto" w:fill="auto"/>
            <w:hideMark/>
          </w:tcPr>
          <w:p w14:paraId="742DC062"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Таңдау</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бойынша</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тілі</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ағылшын</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неміс</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француз</w:t>
            </w:r>
            <w:proofErr w:type="spellEnd"/>
            <w:r w:rsidRPr="00284E86">
              <w:rPr>
                <w:b/>
                <w:bCs/>
                <w:color w:val="000000"/>
                <w:sz w:val="24"/>
                <w:szCs w:val="24"/>
                <w:lang w:eastAsia="ru-RU"/>
              </w:rPr>
              <w:t>)</w:t>
            </w:r>
          </w:p>
        </w:tc>
        <w:tc>
          <w:tcPr>
            <w:tcW w:w="2757" w:type="dxa"/>
            <w:tcBorders>
              <w:top w:val="single" w:sz="4" w:space="0" w:color="auto"/>
              <w:left w:val="nil"/>
              <w:bottom w:val="single" w:sz="4" w:space="0" w:color="auto"/>
              <w:right w:val="single" w:sz="4" w:space="0" w:color="auto"/>
            </w:tcBorders>
            <w:shd w:val="clear" w:color="auto" w:fill="auto"/>
            <w:hideMark/>
          </w:tcPr>
          <w:p w14:paraId="1A3A5668"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Мұғалімнің</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аты-жөні</w:t>
            </w:r>
            <w:proofErr w:type="spellEnd"/>
          </w:p>
        </w:tc>
        <w:tc>
          <w:tcPr>
            <w:tcW w:w="1934" w:type="dxa"/>
            <w:tcBorders>
              <w:top w:val="single" w:sz="4" w:space="0" w:color="auto"/>
              <w:left w:val="nil"/>
              <w:bottom w:val="single" w:sz="4" w:space="0" w:color="auto"/>
              <w:right w:val="single" w:sz="4" w:space="0" w:color="auto"/>
            </w:tcBorders>
            <w:shd w:val="clear" w:color="auto" w:fill="auto"/>
            <w:hideMark/>
          </w:tcPr>
          <w:p w14:paraId="4B118F59"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Қалалық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c>
          <w:tcPr>
            <w:tcW w:w="2126" w:type="dxa"/>
            <w:tcBorders>
              <w:top w:val="single" w:sz="4" w:space="0" w:color="auto"/>
              <w:left w:val="nil"/>
              <w:bottom w:val="single" w:sz="4" w:space="0" w:color="auto"/>
              <w:right w:val="single" w:sz="4" w:space="0" w:color="auto"/>
            </w:tcBorders>
            <w:shd w:val="clear" w:color="auto" w:fill="auto"/>
            <w:hideMark/>
          </w:tcPr>
          <w:p w14:paraId="7BB532AE"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Облыстық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r>
      <w:tr w:rsidR="00A361DE" w:rsidRPr="00284E86" w14:paraId="663C7EEC" w14:textId="77777777" w:rsidTr="00A361DE">
        <w:trPr>
          <w:trHeight w:val="456"/>
        </w:trPr>
        <w:tc>
          <w:tcPr>
            <w:tcW w:w="552" w:type="dxa"/>
            <w:tcBorders>
              <w:top w:val="nil"/>
              <w:left w:val="single" w:sz="4" w:space="0" w:color="auto"/>
              <w:bottom w:val="nil"/>
              <w:right w:val="single" w:sz="4" w:space="0" w:color="auto"/>
            </w:tcBorders>
            <w:shd w:val="clear" w:color="D9D9D9" w:fill="FFFFFF"/>
            <w:hideMark/>
          </w:tcPr>
          <w:p w14:paraId="76C845D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w:t>
            </w:r>
          </w:p>
        </w:tc>
        <w:tc>
          <w:tcPr>
            <w:tcW w:w="2991" w:type="dxa"/>
            <w:tcBorders>
              <w:top w:val="nil"/>
              <w:left w:val="nil"/>
              <w:bottom w:val="nil"/>
              <w:right w:val="single" w:sz="4" w:space="0" w:color="auto"/>
            </w:tcBorders>
            <w:shd w:val="clear" w:color="D9D9D9" w:fill="FFFFFF"/>
          </w:tcPr>
          <w:p w14:paraId="29551D48" w14:textId="77777777" w:rsidR="00375E67" w:rsidRDefault="00F15280" w:rsidP="003B71D7">
            <w:pPr>
              <w:spacing w:after="0" w:line="240" w:lineRule="auto"/>
              <w:jc w:val="center"/>
              <w:rPr>
                <w:color w:val="000000"/>
                <w:sz w:val="24"/>
                <w:szCs w:val="24"/>
                <w:lang w:val="kk-KZ" w:eastAsia="ru-RU"/>
              </w:rPr>
            </w:pPr>
            <w:r>
              <w:rPr>
                <w:color w:val="000000"/>
                <w:sz w:val="24"/>
                <w:szCs w:val="24"/>
                <w:lang w:val="kk-KZ" w:eastAsia="ru-RU"/>
              </w:rPr>
              <w:t>Қонырханов Д.</w:t>
            </w:r>
          </w:p>
          <w:p w14:paraId="7C2D0560" w14:textId="084912D7" w:rsidR="00F15280"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Қуанова Т.</w:t>
            </w:r>
          </w:p>
        </w:tc>
        <w:tc>
          <w:tcPr>
            <w:tcW w:w="1041" w:type="dxa"/>
            <w:tcBorders>
              <w:top w:val="nil"/>
              <w:left w:val="nil"/>
              <w:bottom w:val="nil"/>
              <w:right w:val="single" w:sz="4" w:space="0" w:color="auto"/>
            </w:tcBorders>
            <w:shd w:val="clear" w:color="D9D9D9" w:fill="FFFFFF"/>
          </w:tcPr>
          <w:p w14:paraId="07BD5E45" w14:textId="77777777" w:rsidR="00375E67" w:rsidRDefault="00F15280" w:rsidP="003B71D7">
            <w:pPr>
              <w:spacing w:after="0" w:line="240" w:lineRule="auto"/>
              <w:jc w:val="center"/>
              <w:rPr>
                <w:color w:val="000000"/>
                <w:sz w:val="24"/>
                <w:szCs w:val="24"/>
                <w:lang w:val="kk-KZ" w:eastAsia="ru-RU"/>
              </w:rPr>
            </w:pPr>
            <w:r>
              <w:rPr>
                <w:color w:val="000000"/>
                <w:sz w:val="24"/>
                <w:szCs w:val="24"/>
                <w:lang w:val="kk-KZ" w:eastAsia="ru-RU"/>
              </w:rPr>
              <w:t>4</w:t>
            </w:r>
          </w:p>
          <w:p w14:paraId="663428D6" w14:textId="06D62CA6" w:rsidR="00F15280"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2</w:t>
            </w:r>
          </w:p>
        </w:tc>
        <w:tc>
          <w:tcPr>
            <w:tcW w:w="4192" w:type="dxa"/>
            <w:tcBorders>
              <w:top w:val="nil"/>
              <w:left w:val="nil"/>
              <w:bottom w:val="nil"/>
              <w:right w:val="single" w:sz="4" w:space="0" w:color="auto"/>
            </w:tcBorders>
            <w:shd w:val="clear" w:color="D9D9D9" w:fill="FFFFFF"/>
          </w:tcPr>
          <w:p w14:paraId="5E3EC6B2" w14:textId="77777777" w:rsidR="00375E67" w:rsidRDefault="00F15280" w:rsidP="003B71D7">
            <w:pPr>
              <w:spacing w:after="0" w:line="240" w:lineRule="auto"/>
              <w:jc w:val="center"/>
              <w:rPr>
                <w:color w:val="000000"/>
                <w:sz w:val="24"/>
                <w:szCs w:val="24"/>
                <w:lang w:val="kk-KZ" w:eastAsia="ru-RU"/>
              </w:rPr>
            </w:pPr>
            <w:r>
              <w:rPr>
                <w:color w:val="000000"/>
                <w:sz w:val="24"/>
                <w:szCs w:val="24"/>
                <w:lang w:val="kk-KZ" w:eastAsia="ru-RU"/>
              </w:rPr>
              <w:t>Қазақ тілі</w:t>
            </w:r>
          </w:p>
          <w:p w14:paraId="7A0F8868" w14:textId="2D8C49C8" w:rsidR="00F15280"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Қазақ тілі</w:t>
            </w:r>
          </w:p>
        </w:tc>
        <w:tc>
          <w:tcPr>
            <w:tcW w:w="2757" w:type="dxa"/>
            <w:tcBorders>
              <w:top w:val="nil"/>
              <w:left w:val="nil"/>
              <w:bottom w:val="nil"/>
              <w:right w:val="single" w:sz="4" w:space="0" w:color="auto"/>
            </w:tcBorders>
            <w:shd w:val="clear" w:color="D9D9D9" w:fill="FFFFFF"/>
          </w:tcPr>
          <w:p w14:paraId="1D6C3CC6" w14:textId="77777777" w:rsidR="00375E67" w:rsidRDefault="00F15280" w:rsidP="003B71D7">
            <w:pPr>
              <w:spacing w:after="0" w:line="240" w:lineRule="auto"/>
              <w:jc w:val="center"/>
              <w:rPr>
                <w:color w:val="000000"/>
                <w:sz w:val="24"/>
                <w:szCs w:val="24"/>
                <w:lang w:val="kk-KZ" w:eastAsia="ru-RU"/>
              </w:rPr>
            </w:pPr>
            <w:r>
              <w:rPr>
                <w:color w:val="000000"/>
                <w:sz w:val="24"/>
                <w:szCs w:val="24"/>
                <w:lang w:val="kk-KZ" w:eastAsia="ru-RU"/>
              </w:rPr>
              <w:t>Арынжанова Ж.Д.</w:t>
            </w:r>
          </w:p>
          <w:p w14:paraId="40F108D9" w14:textId="1BC1D492" w:rsidR="00F15280"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Жапарова А.М.</w:t>
            </w:r>
          </w:p>
        </w:tc>
        <w:tc>
          <w:tcPr>
            <w:tcW w:w="1934" w:type="dxa"/>
            <w:tcBorders>
              <w:top w:val="nil"/>
              <w:left w:val="nil"/>
              <w:bottom w:val="nil"/>
              <w:right w:val="single" w:sz="4" w:space="0" w:color="auto"/>
            </w:tcBorders>
            <w:shd w:val="clear" w:color="auto" w:fill="auto"/>
            <w:noWrap/>
          </w:tcPr>
          <w:p w14:paraId="2A3C078A" w14:textId="77777777" w:rsidR="00375E67" w:rsidRDefault="00F15280" w:rsidP="003B71D7">
            <w:pPr>
              <w:spacing w:after="0" w:line="240" w:lineRule="auto"/>
              <w:jc w:val="center"/>
              <w:rPr>
                <w:color w:val="000000"/>
                <w:sz w:val="24"/>
                <w:szCs w:val="24"/>
                <w:lang w:val="kk-KZ" w:eastAsia="ru-RU"/>
              </w:rPr>
            </w:pPr>
            <w:r>
              <w:rPr>
                <w:color w:val="000000"/>
                <w:sz w:val="24"/>
                <w:szCs w:val="24"/>
                <w:lang w:val="kk-KZ" w:eastAsia="ru-RU"/>
              </w:rPr>
              <w:t>2</w:t>
            </w:r>
          </w:p>
          <w:p w14:paraId="79ED4B77" w14:textId="5BFA03FC" w:rsidR="00F15280"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2</w:t>
            </w:r>
          </w:p>
        </w:tc>
        <w:tc>
          <w:tcPr>
            <w:tcW w:w="2126" w:type="dxa"/>
            <w:tcBorders>
              <w:top w:val="nil"/>
              <w:left w:val="nil"/>
              <w:bottom w:val="nil"/>
              <w:right w:val="single" w:sz="4" w:space="0" w:color="auto"/>
            </w:tcBorders>
            <w:shd w:val="clear" w:color="auto" w:fill="auto"/>
            <w:noWrap/>
          </w:tcPr>
          <w:p w14:paraId="1F74FDE2" w14:textId="586F8913" w:rsidR="00375E67" w:rsidRPr="00284E86" w:rsidRDefault="00375E67" w:rsidP="003B71D7">
            <w:pPr>
              <w:spacing w:after="0" w:line="240" w:lineRule="auto"/>
              <w:jc w:val="center"/>
              <w:rPr>
                <w:color w:val="000000"/>
                <w:sz w:val="24"/>
                <w:szCs w:val="24"/>
                <w:lang w:eastAsia="ru-RU"/>
              </w:rPr>
            </w:pPr>
          </w:p>
        </w:tc>
      </w:tr>
      <w:tr w:rsidR="00F15280" w:rsidRPr="00284E86" w14:paraId="5B3EA5D5" w14:textId="77777777" w:rsidTr="00A361DE">
        <w:trPr>
          <w:trHeight w:val="456"/>
        </w:trPr>
        <w:tc>
          <w:tcPr>
            <w:tcW w:w="552" w:type="dxa"/>
            <w:tcBorders>
              <w:top w:val="nil"/>
              <w:left w:val="single" w:sz="4" w:space="0" w:color="auto"/>
              <w:bottom w:val="nil"/>
              <w:right w:val="single" w:sz="4" w:space="0" w:color="auto"/>
            </w:tcBorders>
            <w:shd w:val="clear" w:color="D9D9D9" w:fill="FFFFFF"/>
          </w:tcPr>
          <w:p w14:paraId="44E09419" w14:textId="77777777" w:rsidR="00F15280" w:rsidRPr="00F15280" w:rsidRDefault="00F15280" w:rsidP="00F15280">
            <w:pPr>
              <w:spacing w:after="0" w:line="240" w:lineRule="auto"/>
              <w:rPr>
                <w:color w:val="000000"/>
                <w:sz w:val="24"/>
                <w:szCs w:val="24"/>
                <w:lang w:val="kk-KZ" w:eastAsia="ru-RU"/>
              </w:rPr>
            </w:pPr>
          </w:p>
        </w:tc>
        <w:tc>
          <w:tcPr>
            <w:tcW w:w="2991" w:type="dxa"/>
            <w:tcBorders>
              <w:top w:val="nil"/>
              <w:left w:val="nil"/>
              <w:bottom w:val="nil"/>
              <w:right w:val="single" w:sz="4" w:space="0" w:color="auto"/>
            </w:tcBorders>
            <w:shd w:val="clear" w:color="D9D9D9" w:fill="FFFFFF"/>
          </w:tcPr>
          <w:p w14:paraId="769E6A68" w14:textId="77777777" w:rsidR="00F15280" w:rsidRDefault="00F15280" w:rsidP="003B71D7">
            <w:pPr>
              <w:spacing w:after="0" w:line="240" w:lineRule="auto"/>
              <w:jc w:val="center"/>
              <w:rPr>
                <w:color w:val="000000"/>
                <w:sz w:val="24"/>
                <w:szCs w:val="24"/>
                <w:lang w:val="kk-KZ" w:eastAsia="ru-RU"/>
              </w:rPr>
            </w:pPr>
          </w:p>
        </w:tc>
        <w:tc>
          <w:tcPr>
            <w:tcW w:w="1041" w:type="dxa"/>
            <w:tcBorders>
              <w:top w:val="nil"/>
              <w:left w:val="nil"/>
              <w:bottom w:val="nil"/>
              <w:right w:val="single" w:sz="4" w:space="0" w:color="auto"/>
            </w:tcBorders>
            <w:shd w:val="clear" w:color="D9D9D9" w:fill="FFFFFF"/>
          </w:tcPr>
          <w:p w14:paraId="36650421" w14:textId="77777777" w:rsidR="00F15280" w:rsidRDefault="00F15280" w:rsidP="003B71D7">
            <w:pPr>
              <w:spacing w:after="0" w:line="240" w:lineRule="auto"/>
              <w:jc w:val="center"/>
              <w:rPr>
                <w:color w:val="000000"/>
                <w:sz w:val="24"/>
                <w:szCs w:val="24"/>
                <w:lang w:val="kk-KZ" w:eastAsia="ru-RU"/>
              </w:rPr>
            </w:pPr>
          </w:p>
        </w:tc>
        <w:tc>
          <w:tcPr>
            <w:tcW w:w="4192" w:type="dxa"/>
            <w:tcBorders>
              <w:top w:val="nil"/>
              <w:left w:val="nil"/>
              <w:bottom w:val="nil"/>
              <w:right w:val="single" w:sz="4" w:space="0" w:color="auto"/>
            </w:tcBorders>
            <w:shd w:val="clear" w:color="D9D9D9" w:fill="FFFFFF"/>
          </w:tcPr>
          <w:p w14:paraId="5C5C32A3" w14:textId="77777777" w:rsidR="00F15280" w:rsidRDefault="00F15280" w:rsidP="003B71D7">
            <w:pPr>
              <w:spacing w:after="0" w:line="240" w:lineRule="auto"/>
              <w:jc w:val="center"/>
              <w:rPr>
                <w:color w:val="000000"/>
                <w:sz w:val="24"/>
                <w:szCs w:val="24"/>
                <w:lang w:val="kk-KZ" w:eastAsia="ru-RU"/>
              </w:rPr>
            </w:pPr>
          </w:p>
        </w:tc>
        <w:tc>
          <w:tcPr>
            <w:tcW w:w="2757" w:type="dxa"/>
            <w:tcBorders>
              <w:top w:val="nil"/>
              <w:left w:val="nil"/>
              <w:bottom w:val="nil"/>
              <w:right w:val="single" w:sz="4" w:space="0" w:color="auto"/>
            </w:tcBorders>
            <w:shd w:val="clear" w:color="D9D9D9" w:fill="FFFFFF"/>
          </w:tcPr>
          <w:p w14:paraId="580F9073" w14:textId="77777777" w:rsidR="00F15280" w:rsidRDefault="00F15280" w:rsidP="003B71D7">
            <w:pPr>
              <w:spacing w:after="0" w:line="240" w:lineRule="auto"/>
              <w:jc w:val="center"/>
              <w:rPr>
                <w:color w:val="000000"/>
                <w:sz w:val="24"/>
                <w:szCs w:val="24"/>
                <w:lang w:val="kk-KZ" w:eastAsia="ru-RU"/>
              </w:rPr>
            </w:pPr>
          </w:p>
        </w:tc>
        <w:tc>
          <w:tcPr>
            <w:tcW w:w="1934" w:type="dxa"/>
            <w:tcBorders>
              <w:top w:val="nil"/>
              <w:left w:val="nil"/>
              <w:bottom w:val="nil"/>
              <w:right w:val="single" w:sz="4" w:space="0" w:color="auto"/>
            </w:tcBorders>
            <w:shd w:val="clear" w:color="auto" w:fill="auto"/>
            <w:noWrap/>
          </w:tcPr>
          <w:p w14:paraId="68256191" w14:textId="77777777" w:rsidR="00F15280" w:rsidRDefault="00F15280" w:rsidP="003B71D7">
            <w:pPr>
              <w:spacing w:after="0" w:line="240" w:lineRule="auto"/>
              <w:jc w:val="center"/>
              <w:rPr>
                <w:color w:val="000000"/>
                <w:sz w:val="24"/>
                <w:szCs w:val="24"/>
                <w:lang w:val="kk-KZ" w:eastAsia="ru-RU"/>
              </w:rPr>
            </w:pPr>
          </w:p>
        </w:tc>
        <w:tc>
          <w:tcPr>
            <w:tcW w:w="2126" w:type="dxa"/>
            <w:tcBorders>
              <w:top w:val="nil"/>
              <w:left w:val="nil"/>
              <w:bottom w:val="nil"/>
              <w:right w:val="single" w:sz="4" w:space="0" w:color="auto"/>
            </w:tcBorders>
            <w:shd w:val="clear" w:color="auto" w:fill="auto"/>
            <w:noWrap/>
          </w:tcPr>
          <w:p w14:paraId="7D1CF70D" w14:textId="77777777" w:rsidR="00F15280" w:rsidRPr="00284E86" w:rsidRDefault="00F15280" w:rsidP="003B71D7">
            <w:pPr>
              <w:spacing w:after="0" w:line="240" w:lineRule="auto"/>
              <w:jc w:val="center"/>
              <w:rPr>
                <w:color w:val="000000"/>
                <w:sz w:val="24"/>
                <w:szCs w:val="24"/>
                <w:lang w:eastAsia="ru-RU"/>
              </w:rPr>
            </w:pPr>
          </w:p>
        </w:tc>
      </w:tr>
      <w:tr w:rsidR="00F15280" w:rsidRPr="00284E86" w14:paraId="0681FE0B" w14:textId="77777777" w:rsidTr="00A361DE">
        <w:trPr>
          <w:trHeight w:val="80"/>
        </w:trPr>
        <w:tc>
          <w:tcPr>
            <w:tcW w:w="552" w:type="dxa"/>
            <w:tcBorders>
              <w:top w:val="nil"/>
              <w:left w:val="single" w:sz="4" w:space="0" w:color="auto"/>
              <w:bottom w:val="single" w:sz="4" w:space="0" w:color="auto"/>
              <w:right w:val="single" w:sz="4" w:space="0" w:color="auto"/>
            </w:tcBorders>
            <w:shd w:val="clear" w:color="D9D9D9" w:fill="FFFFFF"/>
          </w:tcPr>
          <w:p w14:paraId="4FC0431F" w14:textId="77777777" w:rsidR="00F15280" w:rsidRPr="00F15280" w:rsidRDefault="00F15280" w:rsidP="00F15280">
            <w:pPr>
              <w:spacing w:after="0" w:line="240" w:lineRule="auto"/>
              <w:rPr>
                <w:color w:val="000000"/>
                <w:sz w:val="24"/>
                <w:szCs w:val="24"/>
                <w:lang w:val="kk-KZ" w:eastAsia="ru-RU"/>
              </w:rPr>
            </w:pPr>
          </w:p>
        </w:tc>
        <w:tc>
          <w:tcPr>
            <w:tcW w:w="2991" w:type="dxa"/>
            <w:tcBorders>
              <w:top w:val="nil"/>
              <w:left w:val="nil"/>
              <w:bottom w:val="single" w:sz="4" w:space="0" w:color="auto"/>
              <w:right w:val="single" w:sz="4" w:space="0" w:color="auto"/>
            </w:tcBorders>
            <w:shd w:val="clear" w:color="D9D9D9" w:fill="FFFFFF"/>
          </w:tcPr>
          <w:p w14:paraId="1DDBEC0F" w14:textId="77777777" w:rsidR="00F15280" w:rsidRDefault="00F15280" w:rsidP="00A361DE">
            <w:pPr>
              <w:spacing w:after="0" w:line="240" w:lineRule="auto"/>
              <w:rPr>
                <w:color w:val="000000"/>
                <w:sz w:val="24"/>
                <w:szCs w:val="24"/>
                <w:lang w:val="kk-KZ" w:eastAsia="ru-RU"/>
              </w:rPr>
            </w:pPr>
          </w:p>
        </w:tc>
        <w:tc>
          <w:tcPr>
            <w:tcW w:w="1041" w:type="dxa"/>
            <w:tcBorders>
              <w:top w:val="nil"/>
              <w:left w:val="nil"/>
              <w:bottom w:val="single" w:sz="4" w:space="0" w:color="auto"/>
              <w:right w:val="single" w:sz="4" w:space="0" w:color="auto"/>
            </w:tcBorders>
            <w:shd w:val="clear" w:color="D9D9D9" w:fill="FFFFFF"/>
          </w:tcPr>
          <w:p w14:paraId="18FBAF3A" w14:textId="77777777" w:rsidR="00F15280" w:rsidRDefault="00F15280" w:rsidP="00A361DE">
            <w:pPr>
              <w:spacing w:after="0" w:line="240" w:lineRule="auto"/>
              <w:rPr>
                <w:color w:val="000000"/>
                <w:sz w:val="24"/>
                <w:szCs w:val="24"/>
                <w:lang w:val="kk-KZ" w:eastAsia="ru-RU"/>
              </w:rPr>
            </w:pPr>
          </w:p>
        </w:tc>
        <w:tc>
          <w:tcPr>
            <w:tcW w:w="4192" w:type="dxa"/>
            <w:tcBorders>
              <w:top w:val="nil"/>
              <w:left w:val="nil"/>
              <w:bottom w:val="single" w:sz="4" w:space="0" w:color="auto"/>
              <w:right w:val="single" w:sz="4" w:space="0" w:color="auto"/>
            </w:tcBorders>
            <w:shd w:val="clear" w:color="D9D9D9" w:fill="FFFFFF"/>
          </w:tcPr>
          <w:p w14:paraId="0A7E0B41" w14:textId="77777777" w:rsidR="00F15280" w:rsidRDefault="00F15280" w:rsidP="00A361DE">
            <w:pPr>
              <w:spacing w:after="0" w:line="240" w:lineRule="auto"/>
              <w:rPr>
                <w:color w:val="000000"/>
                <w:sz w:val="24"/>
                <w:szCs w:val="24"/>
                <w:lang w:val="kk-KZ" w:eastAsia="ru-RU"/>
              </w:rPr>
            </w:pPr>
          </w:p>
        </w:tc>
        <w:tc>
          <w:tcPr>
            <w:tcW w:w="2757" w:type="dxa"/>
            <w:tcBorders>
              <w:top w:val="nil"/>
              <w:left w:val="nil"/>
              <w:bottom w:val="single" w:sz="4" w:space="0" w:color="auto"/>
              <w:right w:val="single" w:sz="4" w:space="0" w:color="auto"/>
            </w:tcBorders>
            <w:shd w:val="clear" w:color="D9D9D9" w:fill="FFFFFF"/>
          </w:tcPr>
          <w:p w14:paraId="20828585" w14:textId="77777777" w:rsidR="00F15280" w:rsidRDefault="00F15280" w:rsidP="00A361DE">
            <w:pPr>
              <w:spacing w:after="0" w:line="240" w:lineRule="auto"/>
              <w:rPr>
                <w:color w:val="000000"/>
                <w:sz w:val="24"/>
                <w:szCs w:val="24"/>
                <w:lang w:val="kk-KZ" w:eastAsia="ru-RU"/>
              </w:rPr>
            </w:pPr>
          </w:p>
        </w:tc>
        <w:tc>
          <w:tcPr>
            <w:tcW w:w="1934" w:type="dxa"/>
            <w:tcBorders>
              <w:top w:val="nil"/>
              <w:left w:val="nil"/>
              <w:bottom w:val="single" w:sz="4" w:space="0" w:color="auto"/>
              <w:right w:val="single" w:sz="4" w:space="0" w:color="auto"/>
            </w:tcBorders>
            <w:shd w:val="clear" w:color="auto" w:fill="auto"/>
            <w:noWrap/>
          </w:tcPr>
          <w:p w14:paraId="4A490F0A" w14:textId="77777777" w:rsidR="00F15280" w:rsidRDefault="00F15280" w:rsidP="00A361DE">
            <w:pPr>
              <w:spacing w:after="0" w:line="240" w:lineRule="auto"/>
              <w:rPr>
                <w:color w:val="000000"/>
                <w:sz w:val="24"/>
                <w:szCs w:val="24"/>
                <w:lang w:val="kk-KZ" w:eastAsia="ru-RU"/>
              </w:rPr>
            </w:pPr>
          </w:p>
        </w:tc>
        <w:tc>
          <w:tcPr>
            <w:tcW w:w="2126" w:type="dxa"/>
            <w:tcBorders>
              <w:top w:val="nil"/>
              <w:left w:val="nil"/>
              <w:bottom w:val="single" w:sz="4" w:space="0" w:color="auto"/>
              <w:right w:val="single" w:sz="4" w:space="0" w:color="auto"/>
            </w:tcBorders>
            <w:shd w:val="clear" w:color="auto" w:fill="auto"/>
            <w:noWrap/>
          </w:tcPr>
          <w:p w14:paraId="6FD2D6A9" w14:textId="77777777" w:rsidR="00F15280" w:rsidRPr="00A361DE" w:rsidRDefault="00F15280" w:rsidP="00A361DE">
            <w:pPr>
              <w:spacing w:after="0" w:line="240" w:lineRule="auto"/>
              <w:rPr>
                <w:color w:val="000000"/>
                <w:sz w:val="24"/>
                <w:szCs w:val="24"/>
                <w:lang w:val="kk-KZ" w:eastAsia="ru-RU"/>
              </w:rPr>
            </w:pPr>
          </w:p>
        </w:tc>
      </w:tr>
    </w:tbl>
    <w:p w14:paraId="5F26A2F9" w14:textId="77777777" w:rsidR="00EF2F0F" w:rsidRDefault="00EF2F0F" w:rsidP="007F01A0">
      <w:pPr>
        <w:pStyle w:val="aa"/>
        <w:shd w:val="clear" w:color="auto" w:fill="FFFFFF"/>
        <w:spacing w:before="0" w:beforeAutospacing="0" w:after="0" w:afterAutospacing="0"/>
        <w:jc w:val="both"/>
        <w:rPr>
          <w:b/>
          <w:i/>
          <w:shd w:val="clear" w:color="auto" w:fill="FFFFFF"/>
          <w:lang w:val="kk-KZ"/>
        </w:rPr>
      </w:pPr>
    </w:p>
    <w:p w14:paraId="16300CBD" w14:textId="77777777" w:rsidR="00375E67" w:rsidRPr="00284E86" w:rsidRDefault="00375E67" w:rsidP="00375E67">
      <w:pPr>
        <w:pStyle w:val="aa"/>
        <w:shd w:val="clear" w:color="auto" w:fill="FFFFFF"/>
        <w:spacing w:before="0" w:beforeAutospacing="0" w:after="0" w:afterAutospacing="0"/>
        <w:ind w:firstLine="851"/>
        <w:jc w:val="both"/>
        <w:rPr>
          <w:b/>
          <w:i/>
          <w:shd w:val="clear" w:color="auto" w:fill="FFFFFF"/>
          <w:lang w:val="en-US"/>
        </w:rPr>
      </w:pPr>
      <w:r w:rsidRPr="00284E86">
        <w:rPr>
          <w:b/>
          <w:i/>
          <w:shd w:val="clear" w:color="auto" w:fill="FFFFFF"/>
          <w:lang w:val="kk-KZ"/>
        </w:rPr>
        <w:t>Көптілділік олимпиадасы</w:t>
      </w:r>
    </w:p>
    <w:tbl>
      <w:tblPr>
        <w:tblW w:w="15025" w:type="dxa"/>
        <w:tblInd w:w="392" w:type="dxa"/>
        <w:tblLayout w:type="fixed"/>
        <w:tblLook w:val="04A0" w:firstRow="1" w:lastRow="0" w:firstColumn="1" w:lastColumn="0" w:noHBand="0" w:noVBand="1"/>
      </w:tblPr>
      <w:tblGrid>
        <w:gridCol w:w="567"/>
        <w:gridCol w:w="2693"/>
        <w:gridCol w:w="1276"/>
        <w:gridCol w:w="2888"/>
        <w:gridCol w:w="2924"/>
        <w:gridCol w:w="1984"/>
        <w:gridCol w:w="2693"/>
      </w:tblGrid>
      <w:tr w:rsidR="00375E67" w:rsidRPr="00284E86" w14:paraId="294E37E6" w14:textId="77777777" w:rsidTr="00EF2F0F">
        <w:trPr>
          <w:trHeight w:val="569"/>
        </w:trPr>
        <w:tc>
          <w:tcPr>
            <w:tcW w:w="567" w:type="dxa"/>
            <w:tcBorders>
              <w:top w:val="single" w:sz="4" w:space="0" w:color="auto"/>
              <w:left w:val="single" w:sz="4" w:space="0" w:color="auto"/>
              <w:bottom w:val="single" w:sz="4" w:space="0" w:color="auto"/>
              <w:right w:val="single" w:sz="4" w:space="0" w:color="auto"/>
            </w:tcBorders>
            <w:shd w:val="clear" w:color="FFFFFF" w:fill="FFFFFF"/>
            <w:hideMark/>
          </w:tcPr>
          <w:p w14:paraId="4C656C40"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w:t>
            </w:r>
          </w:p>
        </w:tc>
        <w:tc>
          <w:tcPr>
            <w:tcW w:w="2693" w:type="dxa"/>
            <w:tcBorders>
              <w:top w:val="single" w:sz="4" w:space="0" w:color="auto"/>
              <w:left w:val="nil"/>
              <w:bottom w:val="single" w:sz="4" w:space="0" w:color="auto"/>
              <w:right w:val="single" w:sz="4" w:space="0" w:color="auto"/>
            </w:tcBorders>
            <w:shd w:val="clear" w:color="auto" w:fill="auto"/>
            <w:hideMark/>
          </w:tcPr>
          <w:p w14:paraId="69F6B8ED"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Қатысушылардың</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аты-жөні</w:t>
            </w:r>
            <w:proofErr w:type="spellEnd"/>
          </w:p>
        </w:tc>
        <w:tc>
          <w:tcPr>
            <w:tcW w:w="1276" w:type="dxa"/>
            <w:tcBorders>
              <w:top w:val="single" w:sz="4" w:space="0" w:color="auto"/>
              <w:left w:val="nil"/>
              <w:bottom w:val="single" w:sz="4" w:space="0" w:color="auto"/>
              <w:right w:val="single" w:sz="4" w:space="0" w:color="auto"/>
            </w:tcBorders>
            <w:shd w:val="clear" w:color="auto" w:fill="auto"/>
            <w:hideMark/>
          </w:tcPr>
          <w:p w14:paraId="39214898"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Сынып</w:t>
            </w:r>
            <w:proofErr w:type="spellEnd"/>
          </w:p>
        </w:tc>
        <w:tc>
          <w:tcPr>
            <w:tcW w:w="2888" w:type="dxa"/>
            <w:tcBorders>
              <w:top w:val="single" w:sz="4" w:space="0" w:color="auto"/>
              <w:left w:val="nil"/>
              <w:bottom w:val="single" w:sz="4" w:space="0" w:color="auto"/>
              <w:right w:val="single" w:sz="4" w:space="0" w:color="auto"/>
            </w:tcBorders>
            <w:shd w:val="clear" w:color="auto" w:fill="auto"/>
            <w:hideMark/>
          </w:tcPr>
          <w:p w14:paraId="4CEAC9A8" w14:textId="6847062B" w:rsidR="00375E67" w:rsidRPr="00284E86" w:rsidRDefault="00375E67" w:rsidP="00EF2F0F">
            <w:pPr>
              <w:spacing w:after="0" w:line="240" w:lineRule="auto"/>
              <w:jc w:val="center"/>
              <w:rPr>
                <w:b/>
                <w:bCs/>
                <w:color w:val="000000"/>
                <w:sz w:val="24"/>
                <w:szCs w:val="24"/>
                <w:lang w:eastAsia="ru-RU"/>
              </w:rPr>
            </w:pPr>
            <w:proofErr w:type="spellStart"/>
            <w:r w:rsidRPr="00284E86">
              <w:rPr>
                <w:b/>
                <w:bCs/>
                <w:color w:val="000000"/>
                <w:sz w:val="24"/>
                <w:szCs w:val="24"/>
                <w:lang w:eastAsia="ru-RU"/>
              </w:rPr>
              <w:t>Таңдау</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бойынша</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тілі</w:t>
            </w:r>
            <w:proofErr w:type="spellEnd"/>
            <w:r w:rsidRPr="00284E86">
              <w:rPr>
                <w:b/>
                <w:bCs/>
                <w:color w:val="000000"/>
                <w:sz w:val="24"/>
                <w:szCs w:val="24"/>
                <w:lang w:eastAsia="ru-RU"/>
              </w:rPr>
              <w:t xml:space="preserve"> </w:t>
            </w:r>
          </w:p>
        </w:tc>
        <w:tc>
          <w:tcPr>
            <w:tcW w:w="2924" w:type="dxa"/>
            <w:tcBorders>
              <w:top w:val="single" w:sz="4" w:space="0" w:color="auto"/>
              <w:left w:val="nil"/>
              <w:bottom w:val="single" w:sz="4" w:space="0" w:color="auto"/>
              <w:right w:val="single" w:sz="4" w:space="0" w:color="auto"/>
            </w:tcBorders>
            <w:shd w:val="clear" w:color="auto" w:fill="auto"/>
            <w:hideMark/>
          </w:tcPr>
          <w:p w14:paraId="66471516"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Мұғалімнің</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аты-жөні</w:t>
            </w:r>
            <w:proofErr w:type="spellEnd"/>
          </w:p>
        </w:tc>
        <w:tc>
          <w:tcPr>
            <w:tcW w:w="1984" w:type="dxa"/>
            <w:tcBorders>
              <w:top w:val="single" w:sz="4" w:space="0" w:color="auto"/>
              <w:left w:val="nil"/>
              <w:bottom w:val="single" w:sz="4" w:space="0" w:color="auto"/>
              <w:right w:val="single" w:sz="4" w:space="0" w:color="auto"/>
            </w:tcBorders>
            <w:shd w:val="clear" w:color="auto" w:fill="auto"/>
            <w:hideMark/>
          </w:tcPr>
          <w:p w14:paraId="5000CBC7"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Қалалық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c>
          <w:tcPr>
            <w:tcW w:w="2693" w:type="dxa"/>
            <w:tcBorders>
              <w:top w:val="single" w:sz="4" w:space="0" w:color="auto"/>
              <w:left w:val="nil"/>
              <w:bottom w:val="single" w:sz="4" w:space="0" w:color="auto"/>
              <w:right w:val="single" w:sz="4" w:space="0" w:color="auto"/>
            </w:tcBorders>
            <w:shd w:val="clear" w:color="auto" w:fill="auto"/>
            <w:hideMark/>
          </w:tcPr>
          <w:p w14:paraId="49966284"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Облыстық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r>
      <w:tr w:rsidR="00375E67" w:rsidRPr="00284E86" w14:paraId="5665F99B" w14:textId="77777777" w:rsidTr="00F15280">
        <w:trPr>
          <w:trHeight w:val="448"/>
        </w:trPr>
        <w:tc>
          <w:tcPr>
            <w:tcW w:w="567" w:type="dxa"/>
            <w:tcBorders>
              <w:top w:val="nil"/>
              <w:left w:val="single" w:sz="4" w:space="0" w:color="auto"/>
              <w:bottom w:val="single" w:sz="4" w:space="0" w:color="auto"/>
              <w:right w:val="single" w:sz="4" w:space="0" w:color="auto"/>
            </w:tcBorders>
            <w:shd w:val="clear" w:color="D9D9D9" w:fill="FFFFFF"/>
            <w:hideMark/>
          </w:tcPr>
          <w:p w14:paraId="38C3332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w:t>
            </w:r>
          </w:p>
        </w:tc>
        <w:tc>
          <w:tcPr>
            <w:tcW w:w="2693" w:type="dxa"/>
            <w:tcBorders>
              <w:top w:val="nil"/>
              <w:left w:val="nil"/>
              <w:bottom w:val="single" w:sz="4" w:space="0" w:color="auto"/>
              <w:right w:val="single" w:sz="4" w:space="0" w:color="auto"/>
            </w:tcBorders>
            <w:shd w:val="clear" w:color="D9D9D9" w:fill="FFFFFF"/>
          </w:tcPr>
          <w:p w14:paraId="338DDBF2" w14:textId="44329ED2"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Жаныспай Б.,</w:t>
            </w:r>
          </w:p>
        </w:tc>
        <w:tc>
          <w:tcPr>
            <w:tcW w:w="1276" w:type="dxa"/>
            <w:tcBorders>
              <w:top w:val="nil"/>
              <w:left w:val="nil"/>
              <w:bottom w:val="single" w:sz="4" w:space="0" w:color="auto"/>
              <w:right w:val="single" w:sz="4" w:space="0" w:color="auto"/>
            </w:tcBorders>
            <w:shd w:val="clear" w:color="D9D9D9" w:fill="FFFFFF"/>
          </w:tcPr>
          <w:p w14:paraId="643BB405" w14:textId="57DA320E"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11</w:t>
            </w:r>
          </w:p>
        </w:tc>
        <w:tc>
          <w:tcPr>
            <w:tcW w:w="2888" w:type="dxa"/>
            <w:tcBorders>
              <w:top w:val="nil"/>
              <w:left w:val="nil"/>
              <w:bottom w:val="single" w:sz="4" w:space="0" w:color="auto"/>
              <w:right w:val="single" w:sz="4" w:space="0" w:color="auto"/>
            </w:tcBorders>
            <w:shd w:val="clear" w:color="D9D9D9" w:fill="FFFFFF"/>
          </w:tcPr>
          <w:p w14:paraId="61760D3D" w14:textId="018153D3"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Ағылшын тілі</w:t>
            </w:r>
          </w:p>
        </w:tc>
        <w:tc>
          <w:tcPr>
            <w:tcW w:w="2924" w:type="dxa"/>
            <w:tcBorders>
              <w:top w:val="nil"/>
              <w:left w:val="nil"/>
              <w:bottom w:val="single" w:sz="4" w:space="0" w:color="auto"/>
              <w:right w:val="single" w:sz="4" w:space="0" w:color="auto"/>
            </w:tcBorders>
            <w:shd w:val="clear" w:color="D9D9D9" w:fill="FFFFFF"/>
          </w:tcPr>
          <w:p w14:paraId="08E6CCCF" w14:textId="350F4DED"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Жукашева А.М.</w:t>
            </w:r>
          </w:p>
        </w:tc>
        <w:tc>
          <w:tcPr>
            <w:tcW w:w="1984" w:type="dxa"/>
            <w:tcBorders>
              <w:top w:val="nil"/>
              <w:left w:val="nil"/>
              <w:bottom w:val="single" w:sz="4" w:space="0" w:color="auto"/>
              <w:right w:val="single" w:sz="4" w:space="0" w:color="auto"/>
            </w:tcBorders>
            <w:shd w:val="clear" w:color="auto" w:fill="auto"/>
            <w:noWrap/>
          </w:tcPr>
          <w:p w14:paraId="194BC70A" w14:textId="68BF2A09"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3</w:t>
            </w:r>
          </w:p>
        </w:tc>
        <w:tc>
          <w:tcPr>
            <w:tcW w:w="2693" w:type="dxa"/>
            <w:tcBorders>
              <w:top w:val="nil"/>
              <w:left w:val="nil"/>
              <w:bottom w:val="single" w:sz="4" w:space="0" w:color="auto"/>
              <w:right w:val="single" w:sz="4" w:space="0" w:color="auto"/>
            </w:tcBorders>
            <w:shd w:val="clear" w:color="auto" w:fill="auto"/>
            <w:noWrap/>
          </w:tcPr>
          <w:p w14:paraId="0B1F9A0F" w14:textId="046D8EF4" w:rsidR="00375E67" w:rsidRPr="00284E86" w:rsidRDefault="00375E67" w:rsidP="003B71D7">
            <w:pPr>
              <w:spacing w:after="0" w:line="240" w:lineRule="auto"/>
              <w:jc w:val="center"/>
              <w:rPr>
                <w:color w:val="000000"/>
                <w:sz w:val="24"/>
                <w:szCs w:val="24"/>
                <w:lang w:eastAsia="ru-RU"/>
              </w:rPr>
            </w:pPr>
          </w:p>
        </w:tc>
      </w:tr>
      <w:tr w:rsidR="00375E67" w:rsidRPr="00284E86" w14:paraId="4E20DCE2" w14:textId="77777777" w:rsidTr="00F15280">
        <w:trPr>
          <w:trHeight w:val="554"/>
        </w:trPr>
        <w:tc>
          <w:tcPr>
            <w:tcW w:w="567" w:type="dxa"/>
            <w:tcBorders>
              <w:top w:val="nil"/>
              <w:left w:val="single" w:sz="4" w:space="0" w:color="auto"/>
              <w:bottom w:val="single" w:sz="4" w:space="0" w:color="auto"/>
              <w:right w:val="single" w:sz="4" w:space="0" w:color="auto"/>
            </w:tcBorders>
            <w:shd w:val="clear" w:color="D9D9D9" w:fill="FFFFFF"/>
            <w:hideMark/>
          </w:tcPr>
          <w:p w14:paraId="2125861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w:t>
            </w:r>
          </w:p>
        </w:tc>
        <w:tc>
          <w:tcPr>
            <w:tcW w:w="2693" w:type="dxa"/>
            <w:tcBorders>
              <w:top w:val="nil"/>
              <w:left w:val="nil"/>
              <w:bottom w:val="single" w:sz="4" w:space="0" w:color="auto"/>
              <w:right w:val="single" w:sz="4" w:space="0" w:color="auto"/>
            </w:tcBorders>
            <w:shd w:val="clear" w:color="D9D9D9" w:fill="FFFFFF"/>
          </w:tcPr>
          <w:p w14:paraId="37956DC8" w14:textId="04001952"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Кудиярбекова А.</w:t>
            </w:r>
          </w:p>
        </w:tc>
        <w:tc>
          <w:tcPr>
            <w:tcW w:w="1276" w:type="dxa"/>
            <w:tcBorders>
              <w:top w:val="nil"/>
              <w:left w:val="nil"/>
              <w:bottom w:val="single" w:sz="4" w:space="0" w:color="auto"/>
              <w:right w:val="single" w:sz="4" w:space="0" w:color="auto"/>
            </w:tcBorders>
            <w:shd w:val="clear" w:color="D9D9D9" w:fill="FFFFFF"/>
          </w:tcPr>
          <w:p w14:paraId="7AA15430" w14:textId="06C8A64D"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9</w:t>
            </w:r>
          </w:p>
        </w:tc>
        <w:tc>
          <w:tcPr>
            <w:tcW w:w="2888" w:type="dxa"/>
            <w:tcBorders>
              <w:top w:val="nil"/>
              <w:left w:val="nil"/>
              <w:bottom w:val="single" w:sz="4" w:space="0" w:color="auto"/>
              <w:right w:val="single" w:sz="4" w:space="0" w:color="auto"/>
            </w:tcBorders>
            <w:shd w:val="clear" w:color="D9D9D9" w:fill="FFFFFF"/>
          </w:tcPr>
          <w:p w14:paraId="1A27C108" w14:textId="49972837"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Ағылшын тілі</w:t>
            </w:r>
          </w:p>
        </w:tc>
        <w:tc>
          <w:tcPr>
            <w:tcW w:w="2924" w:type="dxa"/>
            <w:tcBorders>
              <w:top w:val="nil"/>
              <w:left w:val="nil"/>
              <w:bottom w:val="single" w:sz="4" w:space="0" w:color="auto"/>
              <w:right w:val="single" w:sz="4" w:space="0" w:color="auto"/>
            </w:tcBorders>
            <w:shd w:val="clear" w:color="D9D9D9" w:fill="FFFFFF"/>
          </w:tcPr>
          <w:p w14:paraId="022512AC" w14:textId="6F3DA14E" w:rsidR="00375E67" w:rsidRPr="00375E67" w:rsidRDefault="00F15280" w:rsidP="003B71D7">
            <w:pPr>
              <w:spacing w:after="0" w:line="240" w:lineRule="auto"/>
              <w:jc w:val="center"/>
              <w:rPr>
                <w:color w:val="000000"/>
                <w:sz w:val="24"/>
                <w:szCs w:val="24"/>
                <w:lang w:val="ru-RU" w:eastAsia="ru-RU"/>
              </w:rPr>
            </w:pPr>
            <w:proofErr w:type="spellStart"/>
            <w:r>
              <w:rPr>
                <w:color w:val="000000"/>
                <w:sz w:val="24"/>
                <w:szCs w:val="24"/>
                <w:lang w:val="ru-RU" w:eastAsia="ru-RU"/>
              </w:rPr>
              <w:t>Абуова</w:t>
            </w:r>
            <w:proofErr w:type="spellEnd"/>
            <w:r>
              <w:rPr>
                <w:color w:val="000000"/>
                <w:sz w:val="24"/>
                <w:szCs w:val="24"/>
                <w:lang w:val="ru-RU" w:eastAsia="ru-RU"/>
              </w:rPr>
              <w:t xml:space="preserve"> А.Б.</w:t>
            </w:r>
          </w:p>
        </w:tc>
        <w:tc>
          <w:tcPr>
            <w:tcW w:w="1984" w:type="dxa"/>
            <w:tcBorders>
              <w:top w:val="nil"/>
              <w:left w:val="nil"/>
              <w:bottom w:val="single" w:sz="4" w:space="0" w:color="auto"/>
              <w:right w:val="single" w:sz="4" w:space="0" w:color="auto"/>
            </w:tcBorders>
            <w:shd w:val="clear" w:color="auto" w:fill="auto"/>
            <w:noWrap/>
          </w:tcPr>
          <w:p w14:paraId="6349FDE4" w14:textId="12D815CA"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2</w:t>
            </w:r>
          </w:p>
        </w:tc>
        <w:tc>
          <w:tcPr>
            <w:tcW w:w="2693" w:type="dxa"/>
            <w:tcBorders>
              <w:top w:val="nil"/>
              <w:left w:val="nil"/>
              <w:bottom w:val="single" w:sz="4" w:space="0" w:color="auto"/>
              <w:right w:val="single" w:sz="4" w:space="0" w:color="auto"/>
            </w:tcBorders>
            <w:shd w:val="clear" w:color="auto" w:fill="auto"/>
            <w:noWrap/>
          </w:tcPr>
          <w:p w14:paraId="289DF085" w14:textId="1156CF45" w:rsidR="00375E67" w:rsidRPr="00284E86" w:rsidRDefault="00375E67" w:rsidP="003B71D7">
            <w:pPr>
              <w:spacing w:after="0" w:line="240" w:lineRule="auto"/>
              <w:jc w:val="center"/>
              <w:rPr>
                <w:color w:val="000000"/>
                <w:sz w:val="24"/>
                <w:szCs w:val="24"/>
                <w:lang w:eastAsia="ru-RU"/>
              </w:rPr>
            </w:pPr>
          </w:p>
        </w:tc>
      </w:tr>
      <w:tr w:rsidR="00375E67" w:rsidRPr="00284E86" w14:paraId="5BF9D72B" w14:textId="77777777" w:rsidTr="00F15280">
        <w:trPr>
          <w:trHeight w:val="278"/>
        </w:trPr>
        <w:tc>
          <w:tcPr>
            <w:tcW w:w="567" w:type="dxa"/>
            <w:tcBorders>
              <w:top w:val="nil"/>
              <w:left w:val="single" w:sz="4" w:space="0" w:color="auto"/>
              <w:bottom w:val="single" w:sz="4" w:space="0" w:color="auto"/>
              <w:right w:val="single" w:sz="4" w:space="0" w:color="auto"/>
            </w:tcBorders>
            <w:shd w:val="clear" w:color="D9D9D9" w:fill="FFFFFF"/>
            <w:hideMark/>
          </w:tcPr>
          <w:p w14:paraId="5DC6974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w:t>
            </w:r>
          </w:p>
        </w:tc>
        <w:tc>
          <w:tcPr>
            <w:tcW w:w="2693" w:type="dxa"/>
            <w:tcBorders>
              <w:top w:val="nil"/>
              <w:left w:val="nil"/>
              <w:bottom w:val="single" w:sz="4" w:space="0" w:color="auto"/>
              <w:right w:val="single" w:sz="4" w:space="0" w:color="auto"/>
            </w:tcBorders>
            <w:shd w:val="clear" w:color="D9D9D9" w:fill="FFFFFF"/>
          </w:tcPr>
          <w:p w14:paraId="26A65C15" w14:textId="48D486C4"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Қабду А.</w:t>
            </w:r>
          </w:p>
        </w:tc>
        <w:tc>
          <w:tcPr>
            <w:tcW w:w="1276" w:type="dxa"/>
            <w:tcBorders>
              <w:top w:val="nil"/>
              <w:left w:val="nil"/>
              <w:bottom w:val="single" w:sz="4" w:space="0" w:color="auto"/>
              <w:right w:val="single" w:sz="4" w:space="0" w:color="auto"/>
            </w:tcBorders>
            <w:shd w:val="clear" w:color="D9D9D9" w:fill="FFFFFF"/>
          </w:tcPr>
          <w:p w14:paraId="57274A93" w14:textId="4B929A98"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10</w:t>
            </w:r>
          </w:p>
        </w:tc>
        <w:tc>
          <w:tcPr>
            <w:tcW w:w="2888" w:type="dxa"/>
            <w:tcBorders>
              <w:top w:val="nil"/>
              <w:left w:val="nil"/>
              <w:bottom w:val="single" w:sz="4" w:space="0" w:color="auto"/>
              <w:right w:val="single" w:sz="4" w:space="0" w:color="auto"/>
            </w:tcBorders>
            <w:shd w:val="clear" w:color="D9D9D9" w:fill="FFFFFF"/>
          </w:tcPr>
          <w:p w14:paraId="1964C50B" w14:textId="38F2675B"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Француз тілі</w:t>
            </w:r>
          </w:p>
        </w:tc>
        <w:tc>
          <w:tcPr>
            <w:tcW w:w="2924" w:type="dxa"/>
            <w:tcBorders>
              <w:top w:val="nil"/>
              <w:left w:val="nil"/>
              <w:bottom w:val="single" w:sz="4" w:space="0" w:color="auto"/>
              <w:right w:val="single" w:sz="4" w:space="0" w:color="auto"/>
            </w:tcBorders>
            <w:shd w:val="clear" w:color="D9D9D9" w:fill="FFFFFF"/>
          </w:tcPr>
          <w:p w14:paraId="49E7F017" w14:textId="73979EDB" w:rsidR="00375E67" w:rsidRPr="00375E67" w:rsidRDefault="00F15280" w:rsidP="003B71D7">
            <w:pPr>
              <w:spacing w:after="0" w:line="240" w:lineRule="auto"/>
              <w:jc w:val="center"/>
              <w:rPr>
                <w:color w:val="000000"/>
                <w:sz w:val="24"/>
                <w:szCs w:val="24"/>
                <w:lang w:val="ru-RU" w:eastAsia="ru-RU"/>
              </w:rPr>
            </w:pPr>
            <w:proofErr w:type="spellStart"/>
            <w:r>
              <w:rPr>
                <w:color w:val="000000"/>
                <w:sz w:val="24"/>
                <w:szCs w:val="24"/>
                <w:lang w:val="ru-RU" w:eastAsia="ru-RU"/>
              </w:rPr>
              <w:t>Жармагамбетова</w:t>
            </w:r>
            <w:proofErr w:type="spellEnd"/>
            <w:r>
              <w:rPr>
                <w:color w:val="000000"/>
                <w:sz w:val="24"/>
                <w:szCs w:val="24"/>
                <w:lang w:val="ru-RU" w:eastAsia="ru-RU"/>
              </w:rPr>
              <w:t xml:space="preserve"> Б.К.</w:t>
            </w:r>
          </w:p>
        </w:tc>
        <w:tc>
          <w:tcPr>
            <w:tcW w:w="1984" w:type="dxa"/>
            <w:tcBorders>
              <w:top w:val="nil"/>
              <w:left w:val="nil"/>
              <w:bottom w:val="single" w:sz="4" w:space="0" w:color="auto"/>
              <w:right w:val="single" w:sz="4" w:space="0" w:color="auto"/>
            </w:tcBorders>
            <w:shd w:val="clear" w:color="auto" w:fill="auto"/>
            <w:noWrap/>
          </w:tcPr>
          <w:p w14:paraId="61F28BED" w14:textId="4673EA25"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1</w:t>
            </w:r>
          </w:p>
        </w:tc>
        <w:tc>
          <w:tcPr>
            <w:tcW w:w="2693" w:type="dxa"/>
            <w:tcBorders>
              <w:top w:val="nil"/>
              <w:left w:val="nil"/>
              <w:bottom w:val="single" w:sz="4" w:space="0" w:color="auto"/>
              <w:right w:val="single" w:sz="4" w:space="0" w:color="auto"/>
            </w:tcBorders>
            <w:shd w:val="clear" w:color="auto" w:fill="auto"/>
            <w:noWrap/>
          </w:tcPr>
          <w:p w14:paraId="30EF00AE" w14:textId="1AB62329"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0</w:t>
            </w:r>
          </w:p>
        </w:tc>
      </w:tr>
    </w:tbl>
    <w:p w14:paraId="1AC08329" w14:textId="77777777" w:rsidR="00375E67" w:rsidRDefault="00375E67" w:rsidP="00375E67">
      <w:pPr>
        <w:pStyle w:val="aa"/>
        <w:shd w:val="clear" w:color="auto" w:fill="FFFFFF"/>
        <w:spacing w:before="0" w:beforeAutospacing="0" w:after="0" w:afterAutospacing="0"/>
        <w:ind w:firstLine="851"/>
        <w:jc w:val="both"/>
        <w:rPr>
          <w:b/>
          <w:i/>
          <w:shd w:val="clear" w:color="auto" w:fill="FFFFFF"/>
          <w:lang w:val="kk-KZ"/>
        </w:rPr>
      </w:pPr>
    </w:p>
    <w:p w14:paraId="66747D01" w14:textId="77777777" w:rsidR="00375E67" w:rsidRPr="00284E86" w:rsidRDefault="00375E67" w:rsidP="00375E67">
      <w:pPr>
        <w:pStyle w:val="aa"/>
        <w:shd w:val="clear" w:color="auto" w:fill="FFFFFF"/>
        <w:spacing w:before="0" w:beforeAutospacing="0" w:after="0" w:afterAutospacing="0"/>
        <w:ind w:firstLine="851"/>
        <w:jc w:val="both"/>
        <w:rPr>
          <w:b/>
          <w:i/>
          <w:shd w:val="clear" w:color="auto" w:fill="FFFFFF"/>
          <w:lang w:val="en-US"/>
        </w:rPr>
      </w:pPr>
      <w:r w:rsidRPr="00284E86">
        <w:rPr>
          <w:b/>
          <w:i/>
          <w:shd w:val="clear" w:color="auto" w:fill="FFFFFF"/>
          <w:lang w:val="kk-KZ"/>
        </w:rPr>
        <w:t>5-6 сыныптар арасындағы Пәндік олимпиада</w:t>
      </w:r>
    </w:p>
    <w:tbl>
      <w:tblPr>
        <w:tblW w:w="15324" w:type="dxa"/>
        <w:tblInd w:w="93" w:type="dxa"/>
        <w:tblLook w:val="04A0" w:firstRow="1" w:lastRow="0" w:firstColumn="1" w:lastColumn="0" w:noHBand="0" w:noVBand="1"/>
      </w:tblPr>
      <w:tblGrid>
        <w:gridCol w:w="582"/>
        <w:gridCol w:w="5954"/>
        <w:gridCol w:w="2126"/>
        <w:gridCol w:w="4961"/>
        <w:gridCol w:w="1701"/>
      </w:tblGrid>
      <w:tr w:rsidR="00375E67" w:rsidRPr="00284E86" w14:paraId="58CAB4A2" w14:textId="77777777" w:rsidTr="003B71D7">
        <w:trPr>
          <w:trHeight w:val="318"/>
        </w:trPr>
        <w:tc>
          <w:tcPr>
            <w:tcW w:w="582" w:type="dxa"/>
            <w:tcBorders>
              <w:top w:val="single" w:sz="4" w:space="0" w:color="auto"/>
              <w:left w:val="single" w:sz="4" w:space="0" w:color="auto"/>
              <w:bottom w:val="single" w:sz="4" w:space="0" w:color="auto"/>
              <w:right w:val="single" w:sz="4" w:space="0" w:color="auto"/>
            </w:tcBorders>
            <w:shd w:val="clear" w:color="auto" w:fill="auto"/>
            <w:noWrap/>
            <w:hideMark/>
          </w:tcPr>
          <w:p w14:paraId="1DEC89A6"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w:t>
            </w:r>
          </w:p>
        </w:tc>
        <w:tc>
          <w:tcPr>
            <w:tcW w:w="5954" w:type="dxa"/>
            <w:tcBorders>
              <w:top w:val="single" w:sz="4" w:space="0" w:color="auto"/>
              <w:left w:val="nil"/>
              <w:bottom w:val="single" w:sz="4" w:space="0" w:color="auto"/>
              <w:right w:val="single" w:sz="4" w:space="0" w:color="auto"/>
            </w:tcBorders>
            <w:shd w:val="clear" w:color="auto" w:fill="auto"/>
            <w:hideMark/>
          </w:tcPr>
          <w:p w14:paraId="16696991"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Оқушы</w:t>
            </w:r>
            <w:proofErr w:type="spellEnd"/>
            <w:r w:rsidRPr="00284E86">
              <w:rPr>
                <w:b/>
                <w:bCs/>
                <w:color w:val="000000"/>
                <w:sz w:val="24"/>
                <w:szCs w:val="24"/>
                <w:lang w:eastAsia="ru-RU"/>
              </w:rPr>
              <w:t xml:space="preserve"> ТА</w:t>
            </w:r>
          </w:p>
        </w:tc>
        <w:tc>
          <w:tcPr>
            <w:tcW w:w="2126" w:type="dxa"/>
            <w:tcBorders>
              <w:top w:val="single" w:sz="4" w:space="0" w:color="auto"/>
              <w:left w:val="nil"/>
              <w:bottom w:val="single" w:sz="4" w:space="0" w:color="auto"/>
              <w:right w:val="single" w:sz="4" w:space="0" w:color="auto"/>
            </w:tcBorders>
            <w:shd w:val="clear" w:color="auto" w:fill="auto"/>
            <w:noWrap/>
            <w:hideMark/>
          </w:tcPr>
          <w:p w14:paraId="6503A55B"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Сынып</w:t>
            </w:r>
            <w:proofErr w:type="spellEnd"/>
          </w:p>
        </w:tc>
        <w:tc>
          <w:tcPr>
            <w:tcW w:w="4961" w:type="dxa"/>
            <w:tcBorders>
              <w:top w:val="single" w:sz="4" w:space="0" w:color="auto"/>
              <w:left w:val="nil"/>
              <w:bottom w:val="single" w:sz="4" w:space="0" w:color="auto"/>
              <w:right w:val="single" w:sz="4" w:space="0" w:color="auto"/>
            </w:tcBorders>
            <w:shd w:val="clear" w:color="auto" w:fill="auto"/>
            <w:hideMark/>
          </w:tcPr>
          <w:p w14:paraId="57EB916A"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Мұғалім</w:t>
            </w:r>
            <w:proofErr w:type="spellEnd"/>
            <w:r w:rsidRPr="00284E86">
              <w:rPr>
                <w:b/>
                <w:bCs/>
                <w:color w:val="000000"/>
                <w:sz w:val="24"/>
                <w:szCs w:val="24"/>
                <w:lang w:eastAsia="ru-RU"/>
              </w:rPr>
              <w:t xml:space="preserve"> ТАӘ</w:t>
            </w:r>
          </w:p>
        </w:tc>
        <w:tc>
          <w:tcPr>
            <w:tcW w:w="1701" w:type="dxa"/>
            <w:tcBorders>
              <w:top w:val="single" w:sz="4" w:space="0" w:color="auto"/>
              <w:left w:val="nil"/>
              <w:bottom w:val="single" w:sz="4" w:space="0" w:color="auto"/>
              <w:right w:val="single" w:sz="4" w:space="0" w:color="auto"/>
            </w:tcBorders>
            <w:shd w:val="clear" w:color="auto" w:fill="auto"/>
            <w:hideMark/>
          </w:tcPr>
          <w:p w14:paraId="033664EE"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Қалалық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r>
      <w:tr w:rsidR="00375E67" w:rsidRPr="00284E86" w14:paraId="7BAEB486" w14:textId="77777777" w:rsidTr="00F15280">
        <w:trPr>
          <w:trHeight w:val="267"/>
        </w:trPr>
        <w:tc>
          <w:tcPr>
            <w:tcW w:w="582" w:type="dxa"/>
            <w:tcBorders>
              <w:top w:val="nil"/>
              <w:left w:val="single" w:sz="4" w:space="0" w:color="auto"/>
              <w:bottom w:val="single" w:sz="4" w:space="0" w:color="auto"/>
              <w:right w:val="single" w:sz="4" w:space="0" w:color="auto"/>
            </w:tcBorders>
            <w:shd w:val="clear" w:color="000000" w:fill="FFFFFF"/>
            <w:noWrap/>
            <w:hideMark/>
          </w:tcPr>
          <w:p w14:paraId="7380913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w:t>
            </w:r>
          </w:p>
        </w:tc>
        <w:tc>
          <w:tcPr>
            <w:tcW w:w="5954" w:type="dxa"/>
            <w:tcBorders>
              <w:top w:val="nil"/>
              <w:left w:val="nil"/>
              <w:bottom w:val="single" w:sz="4" w:space="0" w:color="auto"/>
              <w:right w:val="single" w:sz="4" w:space="0" w:color="auto"/>
            </w:tcBorders>
            <w:shd w:val="clear" w:color="000000" w:fill="FFFFFF"/>
            <w:noWrap/>
          </w:tcPr>
          <w:p w14:paraId="264F6D61" w14:textId="01041CF4"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Аухадиев Самир, Қазақстан тарихы</w:t>
            </w:r>
          </w:p>
        </w:tc>
        <w:tc>
          <w:tcPr>
            <w:tcW w:w="2126" w:type="dxa"/>
            <w:tcBorders>
              <w:top w:val="nil"/>
              <w:left w:val="nil"/>
              <w:bottom w:val="single" w:sz="4" w:space="0" w:color="auto"/>
              <w:right w:val="single" w:sz="4" w:space="0" w:color="auto"/>
            </w:tcBorders>
            <w:shd w:val="clear" w:color="000000" w:fill="FFFFFF"/>
          </w:tcPr>
          <w:p w14:paraId="5023F4E2" w14:textId="37159A13"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6</w:t>
            </w:r>
          </w:p>
        </w:tc>
        <w:tc>
          <w:tcPr>
            <w:tcW w:w="4961" w:type="dxa"/>
            <w:tcBorders>
              <w:top w:val="single" w:sz="4" w:space="0" w:color="auto"/>
              <w:left w:val="nil"/>
              <w:bottom w:val="single" w:sz="4" w:space="0" w:color="auto"/>
              <w:right w:val="single" w:sz="4" w:space="0" w:color="auto"/>
            </w:tcBorders>
            <w:shd w:val="clear" w:color="000000" w:fill="FFFFFF"/>
          </w:tcPr>
          <w:p w14:paraId="0E76695B" w14:textId="128FF0CD"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Кусманов С.К.</w:t>
            </w:r>
          </w:p>
        </w:tc>
        <w:tc>
          <w:tcPr>
            <w:tcW w:w="1701" w:type="dxa"/>
            <w:tcBorders>
              <w:top w:val="single" w:sz="4" w:space="0" w:color="auto"/>
              <w:left w:val="nil"/>
              <w:bottom w:val="single" w:sz="4" w:space="0" w:color="auto"/>
              <w:right w:val="single" w:sz="4" w:space="0" w:color="auto"/>
            </w:tcBorders>
            <w:shd w:val="clear" w:color="auto" w:fill="auto"/>
            <w:noWrap/>
          </w:tcPr>
          <w:p w14:paraId="6FB48712" w14:textId="3159B932"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2</w:t>
            </w:r>
          </w:p>
        </w:tc>
      </w:tr>
      <w:tr w:rsidR="00375E67" w:rsidRPr="00284E86" w14:paraId="1CB8C460" w14:textId="77777777" w:rsidTr="00F15280">
        <w:trPr>
          <w:trHeight w:val="270"/>
        </w:trPr>
        <w:tc>
          <w:tcPr>
            <w:tcW w:w="582" w:type="dxa"/>
            <w:tcBorders>
              <w:top w:val="nil"/>
              <w:left w:val="single" w:sz="4" w:space="0" w:color="auto"/>
              <w:bottom w:val="single" w:sz="4" w:space="0" w:color="auto"/>
              <w:right w:val="single" w:sz="4" w:space="0" w:color="auto"/>
            </w:tcBorders>
            <w:shd w:val="clear" w:color="000000" w:fill="FFFFFF"/>
            <w:noWrap/>
            <w:hideMark/>
          </w:tcPr>
          <w:p w14:paraId="7850639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w:t>
            </w:r>
          </w:p>
        </w:tc>
        <w:tc>
          <w:tcPr>
            <w:tcW w:w="5954" w:type="dxa"/>
            <w:tcBorders>
              <w:top w:val="nil"/>
              <w:left w:val="nil"/>
              <w:bottom w:val="single" w:sz="4" w:space="0" w:color="auto"/>
              <w:right w:val="single" w:sz="4" w:space="0" w:color="auto"/>
            </w:tcBorders>
            <w:shd w:val="clear" w:color="000000" w:fill="FFFFFF"/>
            <w:noWrap/>
          </w:tcPr>
          <w:p w14:paraId="3F09EC94" w14:textId="109C1AA2"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Бегімтай М., қазақ тілі мен әдебиеті</w:t>
            </w:r>
          </w:p>
        </w:tc>
        <w:tc>
          <w:tcPr>
            <w:tcW w:w="2126" w:type="dxa"/>
            <w:tcBorders>
              <w:top w:val="nil"/>
              <w:left w:val="nil"/>
              <w:bottom w:val="single" w:sz="4" w:space="0" w:color="auto"/>
              <w:right w:val="single" w:sz="4" w:space="0" w:color="auto"/>
            </w:tcBorders>
            <w:shd w:val="clear" w:color="000000" w:fill="FFFFFF"/>
            <w:noWrap/>
          </w:tcPr>
          <w:p w14:paraId="7AC5B750" w14:textId="4FB67B76"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5</w:t>
            </w:r>
          </w:p>
        </w:tc>
        <w:tc>
          <w:tcPr>
            <w:tcW w:w="4961" w:type="dxa"/>
            <w:tcBorders>
              <w:top w:val="nil"/>
              <w:left w:val="nil"/>
              <w:bottom w:val="single" w:sz="4" w:space="0" w:color="auto"/>
              <w:right w:val="single" w:sz="4" w:space="0" w:color="auto"/>
            </w:tcBorders>
            <w:shd w:val="clear" w:color="000000" w:fill="FFFFFF"/>
          </w:tcPr>
          <w:p w14:paraId="0E167831" w14:textId="7E0521AA"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Жуманова А.М.</w:t>
            </w:r>
          </w:p>
        </w:tc>
        <w:tc>
          <w:tcPr>
            <w:tcW w:w="1701" w:type="dxa"/>
            <w:tcBorders>
              <w:top w:val="nil"/>
              <w:left w:val="nil"/>
              <w:bottom w:val="single" w:sz="4" w:space="0" w:color="auto"/>
              <w:right w:val="single" w:sz="4" w:space="0" w:color="auto"/>
            </w:tcBorders>
            <w:shd w:val="clear" w:color="auto" w:fill="auto"/>
            <w:noWrap/>
          </w:tcPr>
          <w:p w14:paraId="0F0DBA82" w14:textId="25E97131"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1</w:t>
            </w:r>
          </w:p>
        </w:tc>
      </w:tr>
      <w:tr w:rsidR="00375E67" w:rsidRPr="00284E86" w14:paraId="32ECE178" w14:textId="77777777" w:rsidTr="00F15280">
        <w:trPr>
          <w:trHeight w:val="260"/>
        </w:trPr>
        <w:tc>
          <w:tcPr>
            <w:tcW w:w="582" w:type="dxa"/>
            <w:tcBorders>
              <w:top w:val="nil"/>
              <w:left w:val="single" w:sz="4" w:space="0" w:color="auto"/>
              <w:bottom w:val="single" w:sz="4" w:space="0" w:color="auto"/>
              <w:right w:val="single" w:sz="4" w:space="0" w:color="auto"/>
            </w:tcBorders>
            <w:shd w:val="clear" w:color="auto" w:fill="auto"/>
            <w:noWrap/>
            <w:hideMark/>
          </w:tcPr>
          <w:p w14:paraId="775264B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w:t>
            </w:r>
          </w:p>
        </w:tc>
        <w:tc>
          <w:tcPr>
            <w:tcW w:w="5954" w:type="dxa"/>
            <w:tcBorders>
              <w:top w:val="nil"/>
              <w:left w:val="nil"/>
              <w:bottom w:val="single" w:sz="4" w:space="0" w:color="auto"/>
              <w:right w:val="single" w:sz="4" w:space="0" w:color="auto"/>
            </w:tcBorders>
            <w:shd w:val="clear" w:color="000000" w:fill="FFFFFF"/>
            <w:noWrap/>
          </w:tcPr>
          <w:p w14:paraId="2EEF02D9" w14:textId="7B420A5C"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Бельгибаев Р., математика</w:t>
            </w:r>
          </w:p>
        </w:tc>
        <w:tc>
          <w:tcPr>
            <w:tcW w:w="2126" w:type="dxa"/>
            <w:tcBorders>
              <w:top w:val="nil"/>
              <w:left w:val="nil"/>
              <w:bottom w:val="single" w:sz="4" w:space="0" w:color="auto"/>
              <w:right w:val="single" w:sz="4" w:space="0" w:color="auto"/>
            </w:tcBorders>
            <w:shd w:val="clear" w:color="000000" w:fill="FFFFFF"/>
            <w:noWrap/>
          </w:tcPr>
          <w:p w14:paraId="224CF90E" w14:textId="2F946EC6"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6</w:t>
            </w:r>
          </w:p>
        </w:tc>
        <w:tc>
          <w:tcPr>
            <w:tcW w:w="4961" w:type="dxa"/>
            <w:tcBorders>
              <w:top w:val="nil"/>
              <w:left w:val="nil"/>
              <w:bottom w:val="single" w:sz="4" w:space="0" w:color="auto"/>
              <w:right w:val="single" w:sz="4" w:space="0" w:color="auto"/>
            </w:tcBorders>
            <w:shd w:val="clear" w:color="000000" w:fill="FFFFFF"/>
          </w:tcPr>
          <w:p w14:paraId="7DFB46BA" w14:textId="2677C644"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Кабышева Ж.К.</w:t>
            </w:r>
          </w:p>
        </w:tc>
        <w:tc>
          <w:tcPr>
            <w:tcW w:w="1701" w:type="dxa"/>
            <w:tcBorders>
              <w:top w:val="nil"/>
              <w:left w:val="nil"/>
              <w:bottom w:val="single" w:sz="4" w:space="0" w:color="auto"/>
              <w:right w:val="single" w:sz="4" w:space="0" w:color="auto"/>
            </w:tcBorders>
            <w:shd w:val="clear" w:color="auto" w:fill="auto"/>
            <w:noWrap/>
          </w:tcPr>
          <w:p w14:paraId="2BD55A10" w14:textId="6C6A6570"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2</w:t>
            </w:r>
          </w:p>
        </w:tc>
      </w:tr>
      <w:tr w:rsidR="00375E67" w:rsidRPr="00284E86" w14:paraId="6F8F3030" w14:textId="77777777" w:rsidTr="00F15280">
        <w:trPr>
          <w:trHeight w:val="278"/>
        </w:trPr>
        <w:tc>
          <w:tcPr>
            <w:tcW w:w="582" w:type="dxa"/>
            <w:tcBorders>
              <w:top w:val="nil"/>
              <w:left w:val="single" w:sz="4" w:space="0" w:color="auto"/>
              <w:bottom w:val="single" w:sz="4" w:space="0" w:color="auto"/>
              <w:right w:val="single" w:sz="4" w:space="0" w:color="auto"/>
            </w:tcBorders>
            <w:shd w:val="clear" w:color="000000" w:fill="FFFFFF"/>
            <w:noWrap/>
            <w:hideMark/>
          </w:tcPr>
          <w:p w14:paraId="4492814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4</w:t>
            </w:r>
          </w:p>
        </w:tc>
        <w:tc>
          <w:tcPr>
            <w:tcW w:w="5954" w:type="dxa"/>
            <w:tcBorders>
              <w:top w:val="nil"/>
              <w:left w:val="nil"/>
              <w:bottom w:val="single" w:sz="4" w:space="0" w:color="auto"/>
              <w:right w:val="single" w:sz="4" w:space="0" w:color="auto"/>
            </w:tcBorders>
            <w:shd w:val="clear" w:color="000000" w:fill="FFFFFF"/>
            <w:noWrap/>
          </w:tcPr>
          <w:p w14:paraId="43763B9D" w14:textId="1474BFF9"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Муттахиден Б., қазақ тілі мен әдебиеті</w:t>
            </w:r>
          </w:p>
        </w:tc>
        <w:tc>
          <w:tcPr>
            <w:tcW w:w="2126" w:type="dxa"/>
            <w:tcBorders>
              <w:top w:val="nil"/>
              <w:left w:val="nil"/>
              <w:bottom w:val="single" w:sz="4" w:space="0" w:color="auto"/>
              <w:right w:val="single" w:sz="4" w:space="0" w:color="auto"/>
            </w:tcBorders>
            <w:shd w:val="clear" w:color="000000" w:fill="FFFFFF"/>
            <w:noWrap/>
          </w:tcPr>
          <w:p w14:paraId="29D9C011" w14:textId="5DF563A2"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6</w:t>
            </w:r>
          </w:p>
        </w:tc>
        <w:tc>
          <w:tcPr>
            <w:tcW w:w="4961" w:type="dxa"/>
            <w:tcBorders>
              <w:top w:val="nil"/>
              <w:left w:val="nil"/>
              <w:bottom w:val="single" w:sz="4" w:space="0" w:color="auto"/>
              <w:right w:val="single" w:sz="4" w:space="0" w:color="auto"/>
            </w:tcBorders>
            <w:shd w:val="clear" w:color="000000" w:fill="FFFFFF"/>
          </w:tcPr>
          <w:p w14:paraId="21AA1156" w14:textId="08B1835F"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Сапина Г.К.</w:t>
            </w:r>
          </w:p>
        </w:tc>
        <w:tc>
          <w:tcPr>
            <w:tcW w:w="1701" w:type="dxa"/>
            <w:tcBorders>
              <w:top w:val="nil"/>
              <w:left w:val="nil"/>
              <w:bottom w:val="single" w:sz="4" w:space="0" w:color="auto"/>
              <w:right w:val="single" w:sz="4" w:space="0" w:color="auto"/>
            </w:tcBorders>
            <w:shd w:val="clear" w:color="auto" w:fill="auto"/>
            <w:noWrap/>
          </w:tcPr>
          <w:p w14:paraId="1467DCD2" w14:textId="1D098950"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3</w:t>
            </w:r>
          </w:p>
        </w:tc>
      </w:tr>
      <w:tr w:rsidR="00375E67" w:rsidRPr="00284E86" w14:paraId="195C4CBE" w14:textId="77777777" w:rsidTr="00F15280">
        <w:trPr>
          <w:trHeight w:val="268"/>
        </w:trPr>
        <w:tc>
          <w:tcPr>
            <w:tcW w:w="582" w:type="dxa"/>
            <w:tcBorders>
              <w:top w:val="nil"/>
              <w:left w:val="single" w:sz="4" w:space="0" w:color="auto"/>
              <w:bottom w:val="single" w:sz="4" w:space="0" w:color="auto"/>
              <w:right w:val="single" w:sz="4" w:space="0" w:color="auto"/>
            </w:tcBorders>
            <w:shd w:val="clear" w:color="000000" w:fill="FFFFFF"/>
            <w:noWrap/>
            <w:hideMark/>
          </w:tcPr>
          <w:p w14:paraId="6338A1B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5</w:t>
            </w:r>
          </w:p>
        </w:tc>
        <w:tc>
          <w:tcPr>
            <w:tcW w:w="5954" w:type="dxa"/>
            <w:tcBorders>
              <w:top w:val="nil"/>
              <w:left w:val="nil"/>
              <w:bottom w:val="single" w:sz="4" w:space="0" w:color="auto"/>
              <w:right w:val="single" w:sz="4" w:space="0" w:color="auto"/>
            </w:tcBorders>
            <w:shd w:val="clear" w:color="auto" w:fill="auto"/>
            <w:noWrap/>
          </w:tcPr>
          <w:p w14:paraId="0EA0C220" w14:textId="13B6D746"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Серік А., орыс тілі мен әдебиеті</w:t>
            </w:r>
          </w:p>
        </w:tc>
        <w:tc>
          <w:tcPr>
            <w:tcW w:w="2126" w:type="dxa"/>
            <w:tcBorders>
              <w:top w:val="nil"/>
              <w:left w:val="nil"/>
              <w:bottom w:val="single" w:sz="4" w:space="0" w:color="auto"/>
              <w:right w:val="single" w:sz="4" w:space="0" w:color="auto"/>
            </w:tcBorders>
            <w:shd w:val="clear" w:color="auto" w:fill="auto"/>
          </w:tcPr>
          <w:p w14:paraId="4843F488" w14:textId="686D5E56"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5</w:t>
            </w:r>
          </w:p>
        </w:tc>
        <w:tc>
          <w:tcPr>
            <w:tcW w:w="4961" w:type="dxa"/>
            <w:tcBorders>
              <w:top w:val="nil"/>
              <w:left w:val="nil"/>
              <w:bottom w:val="single" w:sz="4" w:space="0" w:color="auto"/>
              <w:right w:val="single" w:sz="4" w:space="0" w:color="auto"/>
            </w:tcBorders>
            <w:shd w:val="clear" w:color="auto" w:fill="auto"/>
          </w:tcPr>
          <w:p w14:paraId="7208D401" w14:textId="536427EE"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Досова С.Ж.</w:t>
            </w:r>
          </w:p>
        </w:tc>
        <w:tc>
          <w:tcPr>
            <w:tcW w:w="1701" w:type="dxa"/>
            <w:tcBorders>
              <w:top w:val="nil"/>
              <w:left w:val="nil"/>
              <w:bottom w:val="single" w:sz="4" w:space="0" w:color="auto"/>
              <w:right w:val="single" w:sz="4" w:space="0" w:color="auto"/>
            </w:tcBorders>
            <w:shd w:val="clear" w:color="auto" w:fill="auto"/>
            <w:noWrap/>
          </w:tcPr>
          <w:p w14:paraId="57BA18F5" w14:textId="445CB1D9"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3</w:t>
            </w:r>
          </w:p>
        </w:tc>
      </w:tr>
      <w:tr w:rsidR="00375E67" w:rsidRPr="00284E86" w14:paraId="1974AD60" w14:textId="77777777" w:rsidTr="00F15280">
        <w:trPr>
          <w:trHeight w:val="258"/>
        </w:trPr>
        <w:tc>
          <w:tcPr>
            <w:tcW w:w="582" w:type="dxa"/>
            <w:tcBorders>
              <w:top w:val="nil"/>
              <w:left w:val="single" w:sz="4" w:space="0" w:color="auto"/>
              <w:bottom w:val="single" w:sz="4" w:space="0" w:color="auto"/>
              <w:right w:val="single" w:sz="4" w:space="0" w:color="auto"/>
            </w:tcBorders>
            <w:shd w:val="clear" w:color="auto" w:fill="auto"/>
            <w:noWrap/>
            <w:hideMark/>
          </w:tcPr>
          <w:p w14:paraId="04F8D16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6</w:t>
            </w:r>
          </w:p>
        </w:tc>
        <w:tc>
          <w:tcPr>
            <w:tcW w:w="5954" w:type="dxa"/>
            <w:tcBorders>
              <w:top w:val="nil"/>
              <w:left w:val="nil"/>
              <w:bottom w:val="single" w:sz="4" w:space="0" w:color="auto"/>
              <w:right w:val="single" w:sz="4" w:space="0" w:color="auto"/>
            </w:tcBorders>
            <w:shd w:val="clear" w:color="000000" w:fill="FFFFFF"/>
            <w:noWrap/>
          </w:tcPr>
          <w:p w14:paraId="5886B8C8" w14:textId="4BF5E92B"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Шадыбек Д., Қазақстан тарихы</w:t>
            </w:r>
          </w:p>
        </w:tc>
        <w:tc>
          <w:tcPr>
            <w:tcW w:w="2126" w:type="dxa"/>
            <w:tcBorders>
              <w:top w:val="nil"/>
              <w:left w:val="nil"/>
              <w:bottom w:val="single" w:sz="4" w:space="0" w:color="auto"/>
              <w:right w:val="single" w:sz="4" w:space="0" w:color="auto"/>
            </w:tcBorders>
            <w:shd w:val="clear" w:color="000000" w:fill="FFFFFF"/>
          </w:tcPr>
          <w:p w14:paraId="436BB25D" w14:textId="33FEF0EA"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5</w:t>
            </w:r>
          </w:p>
        </w:tc>
        <w:tc>
          <w:tcPr>
            <w:tcW w:w="4961" w:type="dxa"/>
            <w:tcBorders>
              <w:top w:val="nil"/>
              <w:left w:val="nil"/>
              <w:bottom w:val="single" w:sz="4" w:space="0" w:color="auto"/>
              <w:right w:val="single" w:sz="4" w:space="0" w:color="auto"/>
            </w:tcBorders>
            <w:shd w:val="clear" w:color="000000" w:fill="FFFFFF"/>
          </w:tcPr>
          <w:p w14:paraId="15A66E3B" w14:textId="057CA034"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Ангоноева А.С.</w:t>
            </w:r>
          </w:p>
        </w:tc>
        <w:tc>
          <w:tcPr>
            <w:tcW w:w="1701" w:type="dxa"/>
            <w:tcBorders>
              <w:top w:val="nil"/>
              <w:left w:val="nil"/>
              <w:bottom w:val="single" w:sz="4" w:space="0" w:color="auto"/>
              <w:right w:val="single" w:sz="4" w:space="0" w:color="auto"/>
            </w:tcBorders>
            <w:shd w:val="clear" w:color="auto" w:fill="auto"/>
            <w:noWrap/>
          </w:tcPr>
          <w:p w14:paraId="2CDF9C1C" w14:textId="191AAEDA"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3</w:t>
            </w:r>
          </w:p>
        </w:tc>
      </w:tr>
      <w:tr w:rsidR="00375E67" w:rsidRPr="00284E86" w14:paraId="35CABA8D" w14:textId="77777777" w:rsidTr="00F15280">
        <w:trPr>
          <w:trHeight w:val="420"/>
        </w:trPr>
        <w:tc>
          <w:tcPr>
            <w:tcW w:w="582" w:type="dxa"/>
            <w:tcBorders>
              <w:top w:val="nil"/>
              <w:left w:val="single" w:sz="4" w:space="0" w:color="auto"/>
              <w:bottom w:val="single" w:sz="4" w:space="0" w:color="auto"/>
              <w:right w:val="single" w:sz="4" w:space="0" w:color="auto"/>
            </w:tcBorders>
            <w:shd w:val="clear" w:color="000000" w:fill="FFFFFF"/>
            <w:noWrap/>
            <w:hideMark/>
          </w:tcPr>
          <w:p w14:paraId="2C2BEF2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7</w:t>
            </w:r>
          </w:p>
        </w:tc>
        <w:tc>
          <w:tcPr>
            <w:tcW w:w="5954" w:type="dxa"/>
            <w:tcBorders>
              <w:top w:val="nil"/>
              <w:left w:val="nil"/>
              <w:bottom w:val="single" w:sz="4" w:space="0" w:color="auto"/>
              <w:right w:val="single" w:sz="4" w:space="0" w:color="auto"/>
            </w:tcBorders>
            <w:shd w:val="clear" w:color="000000" w:fill="FFFFFF"/>
            <w:noWrap/>
          </w:tcPr>
          <w:p w14:paraId="2C8181C2" w14:textId="3B0EE614"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Шакурт И., математика</w:t>
            </w:r>
          </w:p>
        </w:tc>
        <w:tc>
          <w:tcPr>
            <w:tcW w:w="2126" w:type="dxa"/>
            <w:tcBorders>
              <w:top w:val="nil"/>
              <w:left w:val="nil"/>
              <w:bottom w:val="single" w:sz="4" w:space="0" w:color="auto"/>
              <w:right w:val="single" w:sz="4" w:space="0" w:color="auto"/>
            </w:tcBorders>
            <w:shd w:val="clear" w:color="000000" w:fill="FFFFFF"/>
          </w:tcPr>
          <w:p w14:paraId="7F5BAEDD" w14:textId="459D732B"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5</w:t>
            </w:r>
          </w:p>
        </w:tc>
        <w:tc>
          <w:tcPr>
            <w:tcW w:w="4961" w:type="dxa"/>
            <w:tcBorders>
              <w:top w:val="nil"/>
              <w:left w:val="nil"/>
              <w:bottom w:val="single" w:sz="4" w:space="0" w:color="auto"/>
              <w:right w:val="single" w:sz="4" w:space="0" w:color="auto"/>
            </w:tcBorders>
            <w:shd w:val="clear" w:color="000000" w:fill="FFFFFF"/>
            <w:noWrap/>
          </w:tcPr>
          <w:p w14:paraId="7B5047BF" w14:textId="24A84A58"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Наманаева А.К.</w:t>
            </w:r>
          </w:p>
        </w:tc>
        <w:tc>
          <w:tcPr>
            <w:tcW w:w="1701" w:type="dxa"/>
            <w:tcBorders>
              <w:top w:val="nil"/>
              <w:left w:val="nil"/>
              <w:bottom w:val="single" w:sz="4" w:space="0" w:color="auto"/>
              <w:right w:val="single" w:sz="4" w:space="0" w:color="auto"/>
            </w:tcBorders>
            <w:shd w:val="clear" w:color="auto" w:fill="auto"/>
            <w:noWrap/>
          </w:tcPr>
          <w:p w14:paraId="51DD6724" w14:textId="6738D10E"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3</w:t>
            </w:r>
          </w:p>
        </w:tc>
      </w:tr>
    </w:tbl>
    <w:p w14:paraId="48CB2ABB" w14:textId="77777777" w:rsidR="00375E67" w:rsidRPr="00284E86" w:rsidRDefault="00375E67" w:rsidP="00375E67">
      <w:pPr>
        <w:pStyle w:val="aa"/>
        <w:shd w:val="clear" w:color="auto" w:fill="FFFFFF"/>
        <w:spacing w:before="0" w:beforeAutospacing="0" w:after="0" w:afterAutospacing="0"/>
        <w:jc w:val="both"/>
        <w:rPr>
          <w:b/>
          <w:i/>
          <w:shd w:val="clear" w:color="auto" w:fill="FFFFFF"/>
          <w:lang w:val="kk-KZ"/>
        </w:rPr>
      </w:pPr>
    </w:p>
    <w:p w14:paraId="19575FD1"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48038627"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4A3E6CF8"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57E74806"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5EC2F787"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2651306B" w14:textId="77777777" w:rsidR="00F15280" w:rsidRDefault="00F15280" w:rsidP="00A361DE">
      <w:pPr>
        <w:pStyle w:val="aa"/>
        <w:shd w:val="clear" w:color="auto" w:fill="FFFFFF"/>
        <w:spacing w:before="0" w:beforeAutospacing="0" w:after="0" w:afterAutospacing="0"/>
        <w:jc w:val="both"/>
        <w:rPr>
          <w:b/>
          <w:i/>
          <w:shd w:val="clear" w:color="auto" w:fill="FFFFFF"/>
          <w:lang w:val="kk-KZ"/>
        </w:rPr>
      </w:pPr>
    </w:p>
    <w:p w14:paraId="3FFBE32A"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3D469E45"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353330D6" w14:textId="77777777" w:rsidR="00375E67" w:rsidRPr="00284E86" w:rsidRDefault="00375E67" w:rsidP="00375E67">
      <w:pPr>
        <w:pStyle w:val="aa"/>
        <w:shd w:val="clear" w:color="auto" w:fill="FFFFFF"/>
        <w:spacing w:before="0" w:beforeAutospacing="0" w:after="0" w:afterAutospacing="0"/>
        <w:ind w:firstLine="851"/>
        <w:jc w:val="both"/>
        <w:rPr>
          <w:b/>
          <w:i/>
          <w:shd w:val="clear" w:color="auto" w:fill="FFFFFF"/>
          <w:lang w:val="kk-KZ"/>
        </w:rPr>
      </w:pPr>
      <w:r w:rsidRPr="00284E86">
        <w:rPr>
          <w:b/>
          <w:i/>
          <w:shd w:val="clear" w:color="auto" w:fill="FFFFFF"/>
          <w:lang w:val="kk-KZ"/>
        </w:rPr>
        <w:t>Жасөспірімдер олимпиадасы</w:t>
      </w:r>
    </w:p>
    <w:tbl>
      <w:tblPr>
        <w:tblW w:w="10788" w:type="dxa"/>
        <w:tblInd w:w="2314" w:type="dxa"/>
        <w:tblLook w:val="04A0" w:firstRow="1" w:lastRow="0" w:firstColumn="1" w:lastColumn="0" w:noHBand="0" w:noVBand="1"/>
      </w:tblPr>
      <w:tblGrid>
        <w:gridCol w:w="480"/>
        <w:gridCol w:w="2370"/>
        <w:gridCol w:w="1134"/>
        <w:gridCol w:w="1723"/>
        <w:gridCol w:w="2672"/>
        <w:gridCol w:w="2409"/>
      </w:tblGrid>
      <w:tr w:rsidR="00375E67" w:rsidRPr="00284E86" w14:paraId="26156760" w14:textId="77777777" w:rsidTr="003B71D7">
        <w:trPr>
          <w:trHeight w:val="660"/>
        </w:trPr>
        <w:tc>
          <w:tcPr>
            <w:tcW w:w="480"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07E5409C"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 xml:space="preserve">№ </w:t>
            </w:r>
          </w:p>
        </w:tc>
        <w:tc>
          <w:tcPr>
            <w:tcW w:w="2370"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00EC635D"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Қатысушының</w:t>
            </w:r>
            <w:proofErr w:type="spellEnd"/>
            <w:r w:rsidRPr="00284E86">
              <w:rPr>
                <w:b/>
                <w:bCs/>
                <w:color w:val="000000"/>
                <w:sz w:val="24"/>
                <w:szCs w:val="24"/>
                <w:lang w:eastAsia="ru-RU"/>
              </w:rPr>
              <w:t xml:space="preserve"> АТ</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07AC8D3A"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сынып</w:t>
            </w:r>
            <w:proofErr w:type="spellEnd"/>
          </w:p>
        </w:tc>
        <w:tc>
          <w:tcPr>
            <w:tcW w:w="1723"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01B2A485" w14:textId="333EFDCA" w:rsidR="00375E67" w:rsidRPr="00284E86" w:rsidRDefault="00896ACF"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П</w:t>
            </w:r>
            <w:r w:rsidR="00375E67" w:rsidRPr="00284E86">
              <w:rPr>
                <w:b/>
                <w:bCs/>
                <w:color w:val="000000"/>
                <w:sz w:val="24"/>
                <w:szCs w:val="24"/>
                <w:lang w:eastAsia="ru-RU"/>
              </w:rPr>
              <w:t>ән</w:t>
            </w:r>
            <w:proofErr w:type="spellEnd"/>
          </w:p>
        </w:tc>
        <w:tc>
          <w:tcPr>
            <w:tcW w:w="267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3D5E3502"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Жетекшінің</w:t>
            </w:r>
            <w:proofErr w:type="spellEnd"/>
            <w:r w:rsidRPr="00284E86">
              <w:rPr>
                <w:b/>
                <w:bCs/>
                <w:color w:val="000000"/>
                <w:sz w:val="24"/>
                <w:szCs w:val="24"/>
                <w:lang w:eastAsia="ru-RU"/>
              </w:rPr>
              <w:t xml:space="preserve"> ТАӘ</w:t>
            </w:r>
          </w:p>
        </w:tc>
        <w:tc>
          <w:tcPr>
            <w:tcW w:w="2409"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62244FC7"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Қалалық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r>
      <w:tr w:rsidR="00375E67" w:rsidRPr="00284E86" w14:paraId="55C8C6BC" w14:textId="77777777" w:rsidTr="00EF2F0F">
        <w:trPr>
          <w:trHeight w:val="491"/>
        </w:trPr>
        <w:tc>
          <w:tcPr>
            <w:tcW w:w="480" w:type="dxa"/>
            <w:vMerge/>
            <w:tcBorders>
              <w:top w:val="single" w:sz="4" w:space="0" w:color="auto"/>
              <w:left w:val="single" w:sz="4" w:space="0" w:color="auto"/>
              <w:bottom w:val="single" w:sz="4" w:space="0" w:color="auto"/>
              <w:right w:val="single" w:sz="4" w:space="0" w:color="auto"/>
            </w:tcBorders>
            <w:vAlign w:val="center"/>
            <w:hideMark/>
          </w:tcPr>
          <w:p w14:paraId="1E2B9ECD" w14:textId="77777777" w:rsidR="00375E67" w:rsidRPr="00284E86" w:rsidRDefault="00375E67" w:rsidP="003B71D7">
            <w:pPr>
              <w:spacing w:after="0" w:line="240" w:lineRule="auto"/>
              <w:rPr>
                <w:b/>
                <w:bCs/>
                <w:color w:val="000000"/>
                <w:sz w:val="24"/>
                <w:szCs w:val="24"/>
                <w:lang w:eastAsia="ru-RU"/>
              </w:rPr>
            </w:pPr>
          </w:p>
        </w:tc>
        <w:tc>
          <w:tcPr>
            <w:tcW w:w="2370" w:type="dxa"/>
            <w:vMerge/>
            <w:tcBorders>
              <w:top w:val="single" w:sz="4" w:space="0" w:color="auto"/>
              <w:left w:val="single" w:sz="4" w:space="0" w:color="auto"/>
              <w:bottom w:val="single" w:sz="4" w:space="0" w:color="000000"/>
              <w:right w:val="single" w:sz="4" w:space="0" w:color="auto"/>
            </w:tcBorders>
            <w:vAlign w:val="center"/>
            <w:hideMark/>
          </w:tcPr>
          <w:p w14:paraId="0A77D88C" w14:textId="77777777" w:rsidR="00375E67" w:rsidRPr="00284E86" w:rsidRDefault="00375E67" w:rsidP="003B71D7">
            <w:pPr>
              <w:spacing w:after="0" w:line="240" w:lineRule="auto"/>
              <w:rPr>
                <w:b/>
                <w:bCs/>
                <w:color w:val="000000"/>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2BB1D92" w14:textId="77777777" w:rsidR="00375E67" w:rsidRPr="00284E86" w:rsidRDefault="00375E67" w:rsidP="003B71D7">
            <w:pPr>
              <w:spacing w:after="0" w:line="240" w:lineRule="auto"/>
              <w:rPr>
                <w:b/>
                <w:bCs/>
                <w:color w:val="000000"/>
                <w:sz w:val="24"/>
                <w:szCs w:val="24"/>
                <w:lang w:eastAsia="ru-RU"/>
              </w:rPr>
            </w:pPr>
          </w:p>
        </w:tc>
        <w:tc>
          <w:tcPr>
            <w:tcW w:w="1723" w:type="dxa"/>
            <w:vMerge/>
            <w:tcBorders>
              <w:top w:val="single" w:sz="4" w:space="0" w:color="auto"/>
              <w:left w:val="single" w:sz="4" w:space="0" w:color="auto"/>
              <w:bottom w:val="single" w:sz="4" w:space="0" w:color="000000"/>
              <w:right w:val="single" w:sz="4" w:space="0" w:color="auto"/>
            </w:tcBorders>
            <w:vAlign w:val="center"/>
            <w:hideMark/>
          </w:tcPr>
          <w:p w14:paraId="4F6A320B" w14:textId="77777777" w:rsidR="00375E67" w:rsidRPr="00284E86" w:rsidRDefault="00375E67" w:rsidP="003B71D7">
            <w:pPr>
              <w:spacing w:after="0" w:line="240" w:lineRule="auto"/>
              <w:rPr>
                <w:b/>
                <w:bCs/>
                <w:color w:val="000000"/>
                <w:sz w:val="24"/>
                <w:szCs w:val="24"/>
                <w:lang w:eastAsia="ru-RU"/>
              </w:rPr>
            </w:pPr>
          </w:p>
        </w:tc>
        <w:tc>
          <w:tcPr>
            <w:tcW w:w="2672" w:type="dxa"/>
            <w:vMerge/>
            <w:tcBorders>
              <w:top w:val="single" w:sz="4" w:space="0" w:color="auto"/>
              <w:left w:val="single" w:sz="4" w:space="0" w:color="auto"/>
              <w:bottom w:val="single" w:sz="4" w:space="0" w:color="000000"/>
              <w:right w:val="single" w:sz="4" w:space="0" w:color="auto"/>
            </w:tcBorders>
            <w:vAlign w:val="center"/>
            <w:hideMark/>
          </w:tcPr>
          <w:p w14:paraId="380EBF31" w14:textId="77777777" w:rsidR="00375E67" w:rsidRPr="00284E86" w:rsidRDefault="00375E67" w:rsidP="003B71D7">
            <w:pPr>
              <w:spacing w:after="0" w:line="240" w:lineRule="auto"/>
              <w:rPr>
                <w:b/>
                <w:bCs/>
                <w:color w:val="000000"/>
                <w:sz w:val="24"/>
                <w:szCs w:val="24"/>
                <w:lang w:eastAsia="ru-RU"/>
              </w:rPr>
            </w:pPr>
          </w:p>
        </w:tc>
        <w:tc>
          <w:tcPr>
            <w:tcW w:w="2409" w:type="dxa"/>
            <w:vMerge/>
            <w:tcBorders>
              <w:top w:val="single" w:sz="4" w:space="0" w:color="auto"/>
              <w:left w:val="single" w:sz="4" w:space="0" w:color="auto"/>
              <w:bottom w:val="single" w:sz="4" w:space="0" w:color="000000"/>
              <w:right w:val="single" w:sz="4" w:space="0" w:color="auto"/>
            </w:tcBorders>
            <w:vAlign w:val="center"/>
            <w:hideMark/>
          </w:tcPr>
          <w:p w14:paraId="28C9838F" w14:textId="77777777" w:rsidR="00375E67" w:rsidRPr="00284E86" w:rsidRDefault="00375E67" w:rsidP="003B71D7">
            <w:pPr>
              <w:spacing w:after="0" w:line="240" w:lineRule="auto"/>
              <w:rPr>
                <w:b/>
                <w:bCs/>
                <w:color w:val="000000"/>
                <w:sz w:val="24"/>
                <w:szCs w:val="24"/>
                <w:lang w:eastAsia="ru-RU"/>
              </w:rPr>
            </w:pPr>
          </w:p>
        </w:tc>
      </w:tr>
      <w:tr w:rsidR="00375E67" w:rsidRPr="00284E86" w14:paraId="0082F5AA" w14:textId="77777777" w:rsidTr="000B3E74">
        <w:trPr>
          <w:trHeight w:val="315"/>
        </w:trPr>
        <w:tc>
          <w:tcPr>
            <w:tcW w:w="480" w:type="dxa"/>
            <w:tcBorders>
              <w:top w:val="nil"/>
              <w:left w:val="single" w:sz="4" w:space="0" w:color="auto"/>
              <w:bottom w:val="single" w:sz="4" w:space="0" w:color="auto"/>
              <w:right w:val="single" w:sz="4" w:space="0" w:color="auto"/>
            </w:tcBorders>
            <w:shd w:val="clear" w:color="000000" w:fill="FFFFFF"/>
            <w:noWrap/>
            <w:hideMark/>
          </w:tcPr>
          <w:p w14:paraId="127D069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w:t>
            </w:r>
          </w:p>
        </w:tc>
        <w:tc>
          <w:tcPr>
            <w:tcW w:w="2370" w:type="dxa"/>
            <w:tcBorders>
              <w:top w:val="nil"/>
              <w:left w:val="nil"/>
              <w:bottom w:val="single" w:sz="4" w:space="0" w:color="auto"/>
              <w:right w:val="single" w:sz="4" w:space="0" w:color="auto"/>
            </w:tcBorders>
            <w:shd w:val="clear" w:color="000000" w:fill="FFFFFF"/>
            <w:noWrap/>
          </w:tcPr>
          <w:p w14:paraId="6171D492" w14:textId="234BD183"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Ахтамберова Д.</w:t>
            </w:r>
          </w:p>
        </w:tc>
        <w:tc>
          <w:tcPr>
            <w:tcW w:w="1134" w:type="dxa"/>
            <w:tcBorders>
              <w:top w:val="nil"/>
              <w:left w:val="nil"/>
              <w:bottom w:val="single" w:sz="4" w:space="0" w:color="auto"/>
              <w:right w:val="single" w:sz="4" w:space="0" w:color="auto"/>
            </w:tcBorders>
            <w:shd w:val="clear" w:color="000000" w:fill="FFFFFF"/>
            <w:noWrap/>
          </w:tcPr>
          <w:p w14:paraId="66F4D475" w14:textId="2EB15E17"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8</w:t>
            </w:r>
          </w:p>
        </w:tc>
        <w:tc>
          <w:tcPr>
            <w:tcW w:w="1723" w:type="dxa"/>
            <w:tcBorders>
              <w:top w:val="nil"/>
              <w:left w:val="nil"/>
              <w:bottom w:val="single" w:sz="4" w:space="0" w:color="auto"/>
              <w:right w:val="single" w:sz="4" w:space="0" w:color="auto"/>
            </w:tcBorders>
            <w:shd w:val="clear" w:color="000000" w:fill="FFFFFF"/>
            <w:noWrap/>
          </w:tcPr>
          <w:p w14:paraId="59876A2A" w14:textId="5C58B543" w:rsidR="00375E67" w:rsidRPr="000B3E74" w:rsidRDefault="00896ACF" w:rsidP="003B71D7">
            <w:pPr>
              <w:spacing w:after="0" w:line="240" w:lineRule="auto"/>
              <w:jc w:val="center"/>
              <w:rPr>
                <w:color w:val="000000"/>
                <w:sz w:val="24"/>
                <w:szCs w:val="24"/>
                <w:lang w:val="kk-KZ" w:eastAsia="ru-RU"/>
              </w:rPr>
            </w:pPr>
            <w:r>
              <w:rPr>
                <w:color w:val="000000"/>
                <w:sz w:val="24"/>
                <w:szCs w:val="24"/>
                <w:lang w:val="kk-KZ" w:eastAsia="ru-RU"/>
              </w:rPr>
              <w:t>Х</w:t>
            </w:r>
            <w:r w:rsidR="000B3E74">
              <w:rPr>
                <w:color w:val="000000"/>
                <w:sz w:val="24"/>
                <w:szCs w:val="24"/>
                <w:lang w:val="kk-KZ" w:eastAsia="ru-RU"/>
              </w:rPr>
              <w:t>имия</w:t>
            </w:r>
          </w:p>
        </w:tc>
        <w:tc>
          <w:tcPr>
            <w:tcW w:w="2672" w:type="dxa"/>
            <w:tcBorders>
              <w:top w:val="nil"/>
              <w:left w:val="nil"/>
              <w:bottom w:val="nil"/>
              <w:right w:val="single" w:sz="4" w:space="0" w:color="auto"/>
            </w:tcBorders>
            <w:shd w:val="clear" w:color="000000" w:fill="FFFFFF"/>
            <w:noWrap/>
          </w:tcPr>
          <w:p w14:paraId="3B00A90C" w14:textId="5E0F514F"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Омарова А.А.</w:t>
            </w:r>
          </w:p>
        </w:tc>
        <w:tc>
          <w:tcPr>
            <w:tcW w:w="2409" w:type="dxa"/>
            <w:tcBorders>
              <w:top w:val="nil"/>
              <w:left w:val="nil"/>
              <w:bottom w:val="single" w:sz="4" w:space="0" w:color="auto"/>
              <w:right w:val="single" w:sz="4" w:space="0" w:color="auto"/>
            </w:tcBorders>
            <w:shd w:val="clear" w:color="000000" w:fill="FFFFFF"/>
            <w:noWrap/>
          </w:tcPr>
          <w:p w14:paraId="2361F865" w14:textId="0CAF22A3"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3</w:t>
            </w:r>
          </w:p>
        </w:tc>
      </w:tr>
      <w:tr w:rsidR="00375E67" w:rsidRPr="00284E86" w14:paraId="4B5E3C35" w14:textId="77777777" w:rsidTr="000B3E74">
        <w:trPr>
          <w:trHeight w:val="315"/>
        </w:trPr>
        <w:tc>
          <w:tcPr>
            <w:tcW w:w="480" w:type="dxa"/>
            <w:tcBorders>
              <w:top w:val="nil"/>
              <w:left w:val="single" w:sz="4" w:space="0" w:color="auto"/>
              <w:bottom w:val="single" w:sz="4" w:space="0" w:color="auto"/>
              <w:right w:val="single" w:sz="4" w:space="0" w:color="auto"/>
            </w:tcBorders>
            <w:shd w:val="clear" w:color="000000" w:fill="FFFFFF"/>
            <w:noWrap/>
            <w:hideMark/>
          </w:tcPr>
          <w:p w14:paraId="3B172C5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w:t>
            </w:r>
          </w:p>
        </w:tc>
        <w:tc>
          <w:tcPr>
            <w:tcW w:w="2370" w:type="dxa"/>
            <w:tcBorders>
              <w:top w:val="nil"/>
              <w:left w:val="nil"/>
              <w:bottom w:val="single" w:sz="4" w:space="0" w:color="auto"/>
              <w:right w:val="single" w:sz="4" w:space="0" w:color="auto"/>
            </w:tcBorders>
            <w:shd w:val="clear" w:color="000000" w:fill="FFFFFF"/>
            <w:noWrap/>
          </w:tcPr>
          <w:p w14:paraId="030DA8B5" w14:textId="05FA0164"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Құрбан А.</w:t>
            </w:r>
          </w:p>
        </w:tc>
        <w:tc>
          <w:tcPr>
            <w:tcW w:w="1134" w:type="dxa"/>
            <w:tcBorders>
              <w:top w:val="nil"/>
              <w:left w:val="nil"/>
              <w:bottom w:val="single" w:sz="4" w:space="0" w:color="auto"/>
              <w:right w:val="single" w:sz="4" w:space="0" w:color="auto"/>
            </w:tcBorders>
            <w:shd w:val="clear" w:color="000000" w:fill="FFFFFF"/>
            <w:noWrap/>
          </w:tcPr>
          <w:p w14:paraId="3E0DDA2E" w14:textId="63140ADB"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7</w:t>
            </w:r>
          </w:p>
        </w:tc>
        <w:tc>
          <w:tcPr>
            <w:tcW w:w="1723" w:type="dxa"/>
            <w:tcBorders>
              <w:top w:val="nil"/>
              <w:left w:val="nil"/>
              <w:bottom w:val="single" w:sz="4" w:space="0" w:color="auto"/>
              <w:right w:val="single" w:sz="4" w:space="0" w:color="auto"/>
            </w:tcBorders>
            <w:shd w:val="clear" w:color="000000" w:fill="FFFFFF"/>
            <w:noWrap/>
          </w:tcPr>
          <w:p w14:paraId="3477F9EB" w14:textId="65ED8011" w:rsidR="00375E67" w:rsidRPr="000B3E74" w:rsidRDefault="00896ACF" w:rsidP="003B71D7">
            <w:pPr>
              <w:spacing w:after="0" w:line="240" w:lineRule="auto"/>
              <w:jc w:val="center"/>
              <w:rPr>
                <w:color w:val="000000"/>
                <w:sz w:val="24"/>
                <w:szCs w:val="24"/>
                <w:lang w:val="kk-KZ" w:eastAsia="ru-RU"/>
              </w:rPr>
            </w:pPr>
            <w:r>
              <w:rPr>
                <w:color w:val="000000"/>
                <w:sz w:val="24"/>
                <w:szCs w:val="24"/>
                <w:lang w:val="kk-KZ" w:eastAsia="ru-RU"/>
              </w:rPr>
              <w:t>Г</w:t>
            </w:r>
            <w:r w:rsidR="000B3E74">
              <w:rPr>
                <w:color w:val="000000"/>
                <w:sz w:val="24"/>
                <w:szCs w:val="24"/>
                <w:lang w:val="kk-KZ" w:eastAsia="ru-RU"/>
              </w:rPr>
              <w:t>еография</w:t>
            </w:r>
          </w:p>
        </w:tc>
        <w:tc>
          <w:tcPr>
            <w:tcW w:w="2672" w:type="dxa"/>
            <w:tcBorders>
              <w:top w:val="single" w:sz="4" w:space="0" w:color="auto"/>
              <w:left w:val="nil"/>
              <w:bottom w:val="single" w:sz="4" w:space="0" w:color="auto"/>
              <w:right w:val="single" w:sz="4" w:space="0" w:color="auto"/>
            </w:tcBorders>
            <w:shd w:val="clear" w:color="000000" w:fill="FFFFFF"/>
            <w:noWrap/>
          </w:tcPr>
          <w:p w14:paraId="79BB89BB" w14:textId="032E608C" w:rsidR="00375E67" w:rsidRPr="000B3E74" w:rsidRDefault="007F01A0" w:rsidP="003B71D7">
            <w:pPr>
              <w:spacing w:after="0" w:line="240" w:lineRule="auto"/>
              <w:jc w:val="center"/>
              <w:rPr>
                <w:color w:val="000000"/>
                <w:sz w:val="24"/>
                <w:szCs w:val="24"/>
                <w:lang w:val="kk-KZ" w:eastAsia="ru-RU"/>
              </w:rPr>
            </w:pPr>
            <w:r>
              <w:rPr>
                <w:color w:val="000000"/>
                <w:sz w:val="24"/>
                <w:szCs w:val="24"/>
                <w:lang w:val="kk-KZ" w:eastAsia="ru-RU"/>
              </w:rPr>
              <w:t xml:space="preserve">Қаирбекқызы </w:t>
            </w:r>
            <w:r w:rsidR="000B3E74">
              <w:rPr>
                <w:color w:val="000000"/>
                <w:sz w:val="24"/>
                <w:szCs w:val="24"/>
                <w:lang w:val="kk-KZ" w:eastAsia="ru-RU"/>
              </w:rPr>
              <w:t xml:space="preserve">Тыныс </w:t>
            </w:r>
          </w:p>
        </w:tc>
        <w:tc>
          <w:tcPr>
            <w:tcW w:w="2409" w:type="dxa"/>
            <w:tcBorders>
              <w:top w:val="nil"/>
              <w:left w:val="nil"/>
              <w:bottom w:val="single" w:sz="4" w:space="0" w:color="auto"/>
              <w:right w:val="single" w:sz="4" w:space="0" w:color="auto"/>
            </w:tcBorders>
            <w:shd w:val="clear" w:color="000000" w:fill="FFFFFF"/>
            <w:noWrap/>
          </w:tcPr>
          <w:p w14:paraId="2A9FB136" w14:textId="5AB2A522"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2</w:t>
            </w:r>
          </w:p>
        </w:tc>
      </w:tr>
    </w:tbl>
    <w:p w14:paraId="34E701F0" w14:textId="77777777" w:rsidR="00513E00" w:rsidRDefault="00513E00" w:rsidP="00375E67">
      <w:pPr>
        <w:pStyle w:val="aa"/>
        <w:shd w:val="clear" w:color="auto" w:fill="FFFFFF"/>
        <w:spacing w:before="0" w:beforeAutospacing="0" w:after="0" w:afterAutospacing="0"/>
        <w:ind w:firstLine="851"/>
        <w:jc w:val="both"/>
        <w:rPr>
          <w:b/>
          <w:i/>
          <w:shd w:val="clear" w:color="auto" w:fill="FFFFFF"/>
          <w:lang w:val="en-US"/>
        </w:rPr>
      </w:pPr>
    </w:p>
    <w:p w14:paraId="4419A6E9" w14:textId="77777777" w:rsidR="00EF2F0F" w:rsidRDefault="00EF2F0F" w:rsidP="00A361DE">
      <w:pPr>
        <w:pStyle w:val="aa"/>
        <w:shd w:val="clear" w:color="auto" w:fill="FFFFFF"/>
        <w:spacing w:before="0" w:beforeAutospacing="0" w:after="0" w:afterAutospacing="0"/>
        <w:jc w:val="both"/>
        <w:rPr>
          <w:b/>
          <w:i/>
          <w:shd w:val="clear" w:color="auto" w:fill="FFFFFF"/>
          <w:lang w:val="kk-KZ"/>
        </w:rPr>
      </w:pPr>
    </w:p>
    <w:p w14:paraId="18B45A38" w14:textId="77777777" w:rsidR="00375E67" w:rsidRPr="00284E86" w:rsidRDefault="00375E67" w:rsidP="00375E67">
      <w:pPr>
        <w:pStyle w:val="aa"/>
        <w:shd w:val="clear" w:color="auto" w:fill="FFFFFF"/>
        <w:spacing w:before="0" w:beforeAutospacing="0" w:after="0" w:afterAutospacing="0"/>
        <w:ind w:firstLine="851"/>
        <w:jc w:val="both"/>
        <w:rPr>
          <w:b/>
          <w:i/>
          <w:shd w:val="clear" w:color="auto" w:fill="FFFFFF"/>
          <w:lang w:val="en-US"/>
        </w:rPr>
      </w:pPr>
      <w:r w:rsidRPr="00284E86">
        <w:rPr>
          <w:b/>
          <w:i/>
          <w:shd w:val="clear" w:color="auto" w:fill="FFFFFF"/>
          <w:lang w:val="kk-KZ"/>
        </w:rPr>
        <w:t>«Зерде» ғылыми жобалар сайысы</w:t>
      </w:r>
    </w:p>
    <w:tbl>
      <w:tblPr>
        <w:tblW w:w="15559" w:type="dxa"/>
        <w:tblLook w:val="04A0" w:firstRow="1" w:lastRow="0" w:firstColumn="1" w:lastColumn="0" w:noHBand="0" w:noVBand="1"/>
      </w:tblPr>
      <w:tblGrid>
        <w:gridCol w:w="560"/>
        <w:gridCol w:w="2100"/>
        <w:gridCol w:w="4961"/>
        <w:gridCol w:w="1276"/>
        <w:gridCol w:w="2268"/>
        <w:gridCol w:w="2126"/>
        <w:gridCol w:w="2268"/>
      </w:tblGrid>
      <w:tr w:rsidR="00375E67" w:rsidRPr="00284E86" w14:paraId="70BA7F2C" w14:textId="77777777" w:rsidTr="003B71D7">
        <w:trPr>
          <w:trHeight w:val="491"/>
        </w:trPr>
        <w:tc>
          <w:tcPr>
            <w:tcW w:w="56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9F5CF23"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61865C7"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Қатысушының</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аты-жөні</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аты-жөні</w:t>
            </w:r>
            <w:proofErr w:type="spellEnd"/>
          </w:p>
        </w:tc>
        <w:tc>
          <w:tcPr>
            <w:tcW w:w="4961"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1056AFF"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Жобаның</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тақырыбы</w:t>
            </w:r>
            <w:proofErr w:type="spellEnd"/>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7E67B19"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Сыныбы</w:t>
            </w:r>
            <w:proofErr w:type="spellEnd"/>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00D4C58"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Жетекшінің</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толық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аты-жөні</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телефон</w:t>
            </w:r>
            <w:proofErr w:type="spellEnd"/>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93692C7"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Қалалық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DA9A8B7"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Облыстық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r>
      <w:tr w:rsidR="00375E67" w:rsidRPr="00284E86" w14:paraId="008AE743" w14:textId="77777777" w:rsidTr="003B71D7">
        <w:trPr>
          <w:trHeight w:val="491"/>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3DAD9D37" w14:textId="77777777" w:rsidR="00375E67" w:rsidRPr="00284E86" w:rsidRDefault="00375E67" w:rsidP="003B71D7">
            <w:pPr>
              <w:spacing w:after="0" w:line="240" w:lineRule="auto"/>
              <w:rPr>
                <w:b/>
                <w:bCs/>
                <w:color w:val="000000"/>
                <w:sz w:val="24"/>
                <w:szCs w:val="24"/>
                <w:lang w:eastAsia="ru-RU"/>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487525EA" w14:textId="77777777" w:rsidR="00375E67" w:rsidRPr="00284E86" w:rsidRDefault="00375E67" w:rsidP="003B71D7">
            <w:pPr>
              <w:spacing w:after="0" w:line="240" w:lineRule="auto"/>
              <w:rPr>
                <w:b/>
                <w:bCs/>
                <w:color w:val="000000"/>
                <w:sz w:val="24"/>
                <w:szCs w:val="24"/>
                <w:lang w:eastAsia="ru-RU"/>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14:paraId="513C612B" w14:textId="77777777" w:rsidR="00375E67" w:rsidRPr="00284E86" w:rsidRDefault="00375E67" w:rsidP="003B71D7">
            <w:pPr>
              <w:spacing w:after="0" w:line="240" w:lineRule="auto"/>
              <w:rPr>
                <w:b/>
                <w:bCs/>
                <w:color w:val="000000"/>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4687C53" w14:textId="77777777" w:rsidR="00375E67" w:rsidRPr="00284E86" w:rsidRDefault="00375E67" w:rsidP="003B71D7">
            <w:pPr>
              <w:spacing w:after="0" w:line="240" w:lineRule="auto"/>
              <w:rPr>
                <w:b/>
                <w:bCs/>
                <w:color w:val="000000"/>
                <w:sz w:val="24"/>
                <w:szCs w:val="24"/>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7763D7E" w14:textId="77777777" w:rsidR="00375E67" w:rsidRPr="00284E86" w:rsidRDefault="00375E67" w:rsidP="003B71D7">
            <w:pPr>
              <w:spacing w:after="0" w:line="240" w:lineRule="auto"/>
              <w:rPr>
                <w:b/>
                <w:bCs/>
                <w:color w:val="000000"/>
                <w:sz w:val="24"/>
                <w:szCs w:val="24"/>
                <w:lang w:eastAsia="ru-RU"/>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5E21CD3C" w14:textId="77777777" w:rsidR="00375E67" w:rsidRPr="00284E86" w:rsidRDefault="00375E67" w:rsidP="003B71D7">
            <w:pPr>
              <w:spacing w:after="0" w:line="240" w:lineRule="auto"/>
              <w:rPr>
                <w:b/>
                <w:bCs/>
                <w:color w:val="000000"/>
                <w:sz w:val="24"/>
                <w:szCs w:val="24"/>
                <w:lang w:eastAsia="ru-RU"/>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51CB550E" w14:textId="77777777" w:rsidR="00375E67" w:rsidRPr="00284E86" w:rsidRDefault="00375E67" w:rsidP="003B71D7">
            <w:pPr>
              <w:spacing w:after="0" w:line="240" w:lineRule="auto"/>
              <w:rPr>
                <w:b/>
                <w:bCs/>
                <w:color w:val="000000"/>
                <w:sz w:val="24"/>
                <w:szCs w:val="24"/>
                <w:lang w:eastAsia="ru-RU"/>
              </w:rPr>
            </w:pPr>
          </w:p>
        </w:tc>
      </w:tr>
      <w:tr w:rsidR="00375E67" w:rsidRPr="000B3E74" w14:paraId="1B4C9914" w14:textId="77777777" w:rsidTr="000B3E74">
        <w:trPr>
          <w:trHeight w:val="957"/>
        </w:trPr>
        <w:tc>
          <w:tcPr>
            <w:tcW w:w="560" w:type="dxa"/>
            <w:tcBorders>
              <w:top w:val="nil"/>
              <w:left w:val="single" w:sz="4" w:space="0" w:color="auto"/>
              <w:bottom w:val="single" w:sz="4" w:space="0" w:color="auto"/>
              <w:right w:val="single" w:sz="4" w:space="0" w:color="auto"/>
            </w:tcBorders>
            <w:shd w:val="clear" w:color="auto" w:fill="auto"/>
            <w:noWrap/>
            <w:hideMark/>
          </w:tcPr>
          <w:p w14:paraId="6BD69B6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w:t>
            </w:r>
          </w:p>
        </w:tc>
        <w:tc>
          <w:tcPr>
            <w:tcW w:w="2100" w:type="dxa"/>
            <w:tcBorders>
              <w:top w:val="nil"/>
              <w:left w:val="nil"/>
              <w:bottom w:val="single" w:sz="4" w:space="0" w:color="auto"/>
              <w:right w:val="single" w:sz="4" w:space="0" w:color="auto"/>
            </w:tcBorders>
            <w:shd w:val="clear" w:color="auto" w:fill="auto"/>
          </w:tcPr>
          <w:p w14:paraId="2314A2C0" w14:textId="78458D42"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Бауыржан З.</w:t>
            </w:r>
          </w:p>
        </w:tc>
        <w:tc>
          <w:tcPr>
            <w:tcW w:w="4961" w:type="dxa"/>
            <w:tcBorders>
              <w:top w:val="nil"/>
              <w:left w:val="nil"/>
              <w:bottom w:val="single" w:sz="4" w:space="0" w:color="auto"/>
              <w:right w:val="single" w:sz="4" w:space="0" w:color="auto"/>
            </w:tcBorders>
            <w:shd w:val="clear" w:color="auto" w:fill="auto"/>
          </w:tcPr>
          <w:p w14:paraId="69B46701" w14:textId="6BC951F6"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Орыс тілі мен әдебиеті, ағылшын тілі секциясы</w:t>
            </w:r>
          </w:p>
        </w:tc>
        <w:tc>
          <w:tcPr>
            <w:tcW w:w="1276" w:type="dxa"/>
            <w:tcBorders>
              <w:top w:val="nil"/>
              <w:left w:val="nil"/>
              <w:bottom w:val="nil"/>
              <w:right w:val="single" w:sz="4" w:space="0" w:color="auto"/>
            </w:tcBorders>
            <w:shd w:val="clear" w:color="auto" w:fill="auto"/>
            <w:noWrap/>
          </w:tcPr>
          <w:p w14:paraId="48E0879A" w14:textId="255A4D6B"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6</w:t>
            </w:r>
          </w:p>
        </w:tc>
        <w:tc>
          <w:tcPr>
            <w:tcW w:w="2268" w:type="dxa"/>
            <w:tcBorders>
              <w:top w:val="nil"/>
              <w:left w:val="nil"/>
              <w:bottom w:val="single" w:sz="4" w:space="0" w:color="auto"/>
              <w:right w:val="single" w:sz="4" w:space="0" w:color="auto"/>
            </w:tcBorders>
            <w:shd w:val="clear" w:color="auto" w:fill="auto"/>
          </w:tcPr>
          <w:p w14:paraId="68BEEA8C" w14:textId="55C9AA11"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Камалиденова А.Ж.</w:t>
            </w:r>
          </w:p>
        </w:tc>
        <w:tc>
          <w:tcPr>
            <w:tcW w:w="2126" w:type="dxa"/>
            <w:tcBorders>
              <w:top w:val="nil"/>
              <w:left w:val="nil"/>
              <w:bottom w:val="single" w:sz="4" w:space="0" w:color="auto"/>
              <w:right w:val="single" w:sz="4" w:space="0" w:color="auto"/>
            </w:tcBorders>
            <w:shd w:val="clear" w:color="auto" w:fill="auto"/>
            <w:noWrap/>
          </w:tcPr>
          <w:p w14:paraId="7F38E142" w14:textId="348E35CD"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3</w:t>
            </w:r>
          </w:p>
        </w:tc>
        <w:tc>
          <w:tcPr>
            <w:tcW w:w="2268" w:type="dxa"/>
            <w:tcBorders>
              <w:top w:val="nil"/>
              <w:left w:val="nil"/>
              <w:bottom w:val="single" w:sz="4" w:space="0" w:color="auto"/>
              <w:right w:val="single" w:sz="4" w:space="0" w:color="auto"/>
            </w:tcBorders>
            <w:shd w:val="clear" w:color="auto" w:fill="auto"/>
            <w:noWrap/>
          </w:tcPr>
          <w:p w14:paraId="4426B077" w14:textId="7968607C" w:rsidR="00375E67" w:rsidRPr="000B3E74" w:rsidRDefault="00375E67" w:rsidP="003B71D7">
            <w:pPr>
              <w:spacing w:after="0" w:line="240" w:lineRule="auto"/>
              <w:jc w:val="center"/>
              <w:rPr>
                <w:color w:val="000000"/>
                <w:sz w:val="24"/>
                <w:szCs w:val="24"/>
                <w:lang w:val="kk-KZ" w:eastAsia="ru-RU"/>
              </w:rPr>
            </w:pPr>
          </w:p>
        </w:tc>
      </w:tr>
      <w:tr w:rsidR="00375E67" w:rsidRPr="000B3E74" w14:paraId="1DAF0ECB" w14:textId="77777777" w:rsidTr="000B3E74">
        <w:trPr>
          <w:trHeight w:val="857"/>
        </w:trPr>
        <w:tc>
          <w:tcPr>
            <w:tcW w:w="560" w:type="dxa"/>
            <w:tcBorders>
              <w:top w:val="nil"/>
              <w:left w:val="single" w:sz="4" w:space="0" w:color="auto"/>
              <w:bottom w:val="single" w:sz="4" w:space="0" w:color="auto"/>
              <w:right w:val="single" w:sz="4" w:space="0" w:color="auto"/>
            </w:tcBorders>
            <w:shd w:val="clear" w:color="auto" w:fill="auto"/>
            <w:noWrap/>
            <w:hideMark/>
          </w:tcPr>
          <w:p w14:paraId="6499518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w:t>
            </w:r>
          </w:p>
        </w:tc>
        <w:tc>
          <w:tcPr>
            <w:tcW w:w="2100" w:type="dxa"/>
            <w:tcBorders>
              <w:top w:val="nil"/>
              <w:left w:val="nil"/>
              <w:bottom w:val="single" w:sz="4" w:space="0" w:color="auto"/>
              <w:right w:val="single" w:sz="4" w:space="0" w:color="auto"/>
            </w:tcBorders>
            <w:shd w:val="clear" w:color="auto" w:fill="auto"/>
            <w:noWrap/>
          </w:tcPr>
          <w:p w14:paraId="68DAA4C0" w14:textId="35A8E63A"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Ка</w:t>
            </w:r>
            <w:r w:rsidR="00A361DE">
              <w:rPr>
                <w:color w:val="000000"/>
                <w:sz w:val="24"/>
                <w:szCs w:val="24"/>
                <w:lang w:val="kk-KZ" w:eastAsia="ru-RU"/>
              </w:rPr>
              <w:t>з</w:t>
            </w:r>
            <w:r>
              <w:rPr>
                <w:color w:val="000000"/>
                <w:sz w:val="24"/>
                <w:szCs w:val="24"/>
                <w:lang w:val="kk-KZ" w:eastAsia="ru-RU"/>
              </w:rPr>
              <w:t>кенова А.</w:t>
            </w:r>
          </w:p>
        </w:tc>
        <w:tc>
          <w:tcPr>
            <w:tcW w:w="4961" w:type="dxa"/>
            <w:tcBorders>
              <w:top w:val="nil"/>
              <w:left w:val="nil"/>
              <w:bottom w:val="single" w:sz="4" w:space="0" w:color="auto"/>
              <w:right w:val="single" w:sz="4" w:space="0" w:color="auto"/>
            </w:tcBorders>
            <w:shd w:val="clear" w:color="auto" w:fill="auto"/>
          </w:tcPr>
          <w:p w14:paraId="26EF56BB" w14:textId="6F61616D"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Орыс тілі мен әдебиеті, ағылшын тілі секциясы</w:t>
            </w:r>
          </w:p>
        </w:tc>
        <w:tc>
          <w:tcPr>
            <w:tcW w:w="1276" w:type="dxa"/>
            <w:tcBorders>
              <w:top w:val="single" w:sz="4" w:space="0" w:color="auto"/>
              <w:left w:val="nil"/>
              <w:bottom w:val="single" w:sz="4" w:space="0" w:color="auto"/>
              <w:right w:val="single" w:sz="4" w:space="0" w:color="auto"/>
            </w:tcBorders>
            <w:shd w:val="clear" w:color="auto" w:fill="auto"/>
            <w:noWrap/>
          </w:tcPr>
          <w:p w14:paraId="46DF1CE0" w14:textId="05E39773"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7</w:t>
            </w:r>
          </w:p>
        </w:tc>
        <w:tc>
          <w:tcPr>
            <w:tcW w:w="2268" w:type="dxa"/>
            <w:tcBorders>
              <w:top w:val="nil"/>
              <w:left w:val="nil"/>
              <w:bottom w:val="single" w:sz="4" w:space="0" w:color="auto"/>
              <w:right w:val="single" w:sz="4" w:space="0" w:color="auto"/>
            </w:tcBorders>
            <w:shd w:val="clear" w:color="auto" w:fill="auto"/>
          </w:tcPr>
          <w:p w14:paraId="78638826" w14:textId="1D7BB38F"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Агинбаева К.М.</w:t>
            </w:r>
          </w:p>
        </w:tc>
        <w:tc>
          <w:tcPr>
            <w:tcW w:w="2126" w:type="dxa"/>
            <w:tcBorders>
              <w:top w:val="nil"/>
              <w:left w:val="nil"/>
              <w:bottom w:val="single" w:sz="4" w:space="0" w:color="auto"/>
              <w:right w:val="single" w:sz="4" w:space="0" w:color="auto"/>
            </w:tcBorders>
            <w:shd w:val="clear" w:color="auto" w:fill="auto"/>
            <w:noWrap/>
          </w:tcPr>
          <w:p w14:paraId="1D6B24A6" w14:textId="0735CC34"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3</w:t>
            </w:r>
          </w:p>
        </w:tc>
        <w:tc>
          <w:tcPr>
            <w:tcW w:w="2268" w:type="dxa"/>
            <w:tcBorders>
              <w:top w:val="nil"/>
              <w:left w:val="nil"/>
              <w:bottom w:val="single" w:sz="4" w:space="0" w:color="auto"/>
              <w:right w:val="single" w:sz="4" w:space="0" w:color="auto"/>
            </w:tcBorders>
            <w:shd w:val="clear" w:color="auto" w:fill="auto"/>
            <w:noWrap/>
          </w:tcPr>
          <w:p w14:paraId="3269BE1C" w14:textId="4135BED1" w:rsidR="00375E67" w:rsidRPr="000B3E74" w:rsidRDefault="00375E67" w:rsidP="003B71D7">
            <w:pPr>
              <w:spacing w:after="0" w:line="240" w:lineRule="auto"/>
              <w:jc w:val="center"/>
              <w:rPr>
                <w:color w:val="000000"/>
                <w:sz w:val="24"/>
                <w:szCs w:val="24"/>
                <w:lang w:val="kk-KZ" w:eastAsia="ru-RU"/>
              </w:rPr>
            </w:pPr>
          </w:p>
        </w:tc>
      </w:tr>
      <w:tr w:rsidR="00375E67" w:rsidRPr="00284E86" w14:paraId="58C80701" w14:textId="77777777" w:rsidTr="000B3E74">
        <w:trPr>
          <w:trHeight w:val="403"/>
        </w:trPr>
        <w:tc>
          <w:tcPr>
            <w:tcW w:w="560" w:type="dxa"/>
            <w:tcBorders>
              <w:top w:val="nil"/>
              <w:left w:val="single" w:sz="4" w:space="0" w:color="auto"/>
              <w:bottom w:val="single" w:sz="4" w:space="0" w:color="auto"/>
              <w:right w:val="single" w:sz="4" w:space="0" w:color="auto"/>
            </w:tcBorders>
            <w:shd w:val="clear" w:color="auto" w:fill="auto"/>
            <w:noWrap/>
            <w:hideMark/>
          </w:tcPr>
          <w:p w14:paraId="5FD7345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w:t>
            </w:r>
          </w:p>
        </w:tc>
        <w:tc>
          <w:tcPr>
            <w:tcW w:w="2100" w:type="dxa"/>
            <w:tcBorders>
              <w:top w:val="nil"/>
              <w:left w:val="nil"/>
              <w:bottom w:val="single" w:sz="4" w:space="0" w:color="auto"/>
              <w:right w:val="single" w:sz="4" w:space="0" w:color="auto"/>
            </w:tcBorders>
            <w:shd w:val="clear" w:color="auto" w:fill="auto"/>
            <w:noWrap/>
          </w:tcPr>
          <w:p w14:paraId="5DFF1EEE" w14:textId="6F994164"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Касенов М.</w:t>
            </w:r>
          </w:p>
        </w:tc>
        <w:tc>
          <w:tcPr>
            <w:tcW w:w="4961" w:type="dxa"/>
            <w:tcBorders>
              <w:top w:val="nil"/>
              <w:left w:val="nil"/>
              <w:bottom w:val="single" w:sz="4" w:space="0" w:color="auto"/>
              <w:right w:val="single" w:sz="4" w:space="0" w:color="auto"/>
            </w:tcBorders>
            <w:shd w:val="clear" w:color="auto" w:fill="auto"/>
          </w:tcPr>
          <w:p w14:paraId="1F5274F1" w14:textId="1E63F7DE"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Химия және биолгоия</w:t>
            </w:r>
            <w:r w:rsidR="007F01A0">
              <w:rPr>
                <w:color w:val="000000"/>
                <w:sz w:val="24"/>
                <w:szCs w:val="24"/>
                <w:lang w:val="kk-KZ" w:eastAsia="ru-RU"/>
              </w:rPr>
              <w:t xml:space="preserve"> секциясы</w:t>
            </w:r>
          </w:p>
        </w:tc>
        <w:tc>
          <w:tcPr>
            <w:tcW w:w="1276" w:type="dxa"/>
            <w:tcBorders>
              <w:top w:val="nil"/>
              <w:left w:val="nil"/>
              <w:bottom w:val="single" w:sz="4" w:space="0" w:color="auto"/>
              <w:right w:val="single" w:sz="4" w:space="0" w:color="auto"/>
            </w:tcBorders>
            <w:shd w:val="clear" w:color="auto" w:fill="auto"/>
            <w:noWrap/>
          </w:tcPr>
          <w:p w14:paraId="395D0B48" w14:textId="165B5BE1"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4</w:t>
            </w:r>
          </w:p>
        </w:tc>
        <w:tc>
          <w:tcPr>
            <w:tcW w:w="2268" w:type="dxa"/>
            <w:tcBorders>
              <w:top w:val="nil"/>
              <w:left w:val="nil"/>
              <w:bottom w:val="single" w:sz="4" w:space="0" w:color="auto"/>
              <w:right w:val="single" w:sz="4" w:space="0" w:color="auto"/>
            </w:tcBorders>
            <w:shd w:val="clear" w:color="auto" w:fill="auto"/>
          </w:tcPr>
          <w:p w14:paraId="418698CE" w14:textId="15426A1D"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Казангапова М.Ш.</w:t>
            </w:r>
          </w:p>
        </w:tc>
        <w:tc>
          <w:tcPr>
            <w:tcW w:w="2126" w:type="dxa"/>
            <w:tcBorders>
              <w:top w:val="nil"/>
              <w:left w:val="nil"/>
              <w:bottom w:val="single" w:sz="4" w:space="0" w:color="auto"/>
              <w:right w:val="single" w:sz="4" w:space="0" w:color="auto"/>
            </w:tcBorders>
            <w:shd w:val="clear" w:color="auto" w:fill="auto"/>
            <w:noWrap/>
          </w:tcPr>
          <w:p w14:paraId="63A0F3E5" w14:textId="2FED8552"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2</w:t>
            </w:r>
          </w:p>
        </w:tc>
        <w:tc>
          <w:tcPr>
            <w:tcW w:w="2268" w:type="dxa"/>
            <w:tcBorders>
              <w:top w:val="nil"/>
              <w:left w:val="nil"/>
              <w:bottom w:val="single" w:sz="4" w:space="0" w:color="auto"/>
              <w:right w:val="single" w:sz="4" w:space="0" w:color="auto"/>
            </w:tcBorders>
            <w:shd w:val="clear" w:color="auto" w:fill="auto"/>
            <w:noWrap/>
          </w:tcPr>
          <w:p w14:paraId="30B988F6" w14:textId="2BA39D4D" w:rsidR="00375E67" w:rsidRPr="00284E86" w:rsidRDefault="00375E67" w:rsidP="003B71D7">
            <w:pPr>
              <w:spacing w:after="0" w:line="240" w:lineRule="auto"/>
              <w:jc w:val="center"/>
              <w:rPr>
                <w:color w:val="000000"/>
                <w:sz w:val="24"/>
                <w:szCs w:val="24"/>
                <w:lang w:eastAsia="ru-RU"/>
              </w:rPr>
            </w:pPr>
          </w:p>
        </w:tc>
      </w:tr>
      <w:tr w:rsidR="00A361DE" w:rsidRPr="00284E86" w14:paraId="2F5F53A1" w14:textId="77777777" w:rsidTr="0057022D">
        <w:trPr>
          <w:trHeight w:val="280"/>
        </w:trPr>
        <w:tc>
          <w:tcPr>
            <w:tcW w:w="560" w:type="dxa"/>
            <w:tcBorders>
              <w:top w:val="nil"/>
              <w:left w:val="single" w:sz="4" w:space="0" w:color="auto"/>
              <w:bottom w:val="single" w:sz="4" w:space="0" w:color="auto"/>
              <w:right w:val="single" w:sz="4" w:space="0" w:color="auto"/>
            </w:tcBorders>
            <w:shd w:val="clear" w:color="auto" w:fill="auto"/>
            <w:noWrap/>
            <w:hideMark/>
          </w:tcPr>
          <w:p w14:paraId="0CC18FB4" w14:textId="77777777" w:rsidR="00A361DE" w:rsidRPr="00284E86" w:rsidRDefault="00A361DE" w:rsidP="003B71D7">
            <w:pPr>
              <w:spacing w:after="0" w:line="240" w:lineRule="auto"/>
              <w:jc w:val="center"/>
              <w:rPr>
                <w:color w:val="000000"/>
                <w:sz w:val="24"/>
                <w:szCs w:val="24"/>
                <w:lang w:eastAsia="ru-RU"/>
              </w:rPr>
            </w:pPr>
            <w:r w:rsidRPr="00284E86">
              <w:rPr>
                <w:color w:val="000000"/>
                <w:sz w:val="24"/>
                <w:szCs w:val="24"/>
                <w:lang w:eastAsia="ru-RU"/>
              </w:rPr>
              <w:t>4</w:t>
            </w:r>
          </w:p>
        </w:tc>
        <w:tc>
          <w:tcPr>
            <w:tcW w:w="2100" w:type="dxa"/>
            <w:tcBorders>
              <w:top w:val="nil"/>
              <w:left w:val="nil"/>
              <w:bottom w:val="single" w:sz="4" w:space="0" w:color="auto"/>
              <w:right w:val="single" w:sz="4" w:space="0" w:color="auto"/>
            </w:tcBorders>
            <w:shd w:val="clear" w:color="auto" w:fill="auto"/>
            <w:noWrap/>
          </w:tcPr>
          <w:p w14:paraId="78B293CD" w14:textId="2936CCFF" w:rsidR="00A361DE" w:rsidRPr="000B3E74" w:rsidRDefault="00A361DE" w:rsidP="003B71D7">
            <w:pPr>
              <w:spacing w:after="0" w:line="240" w:lineRule="auto"/>
              <w:jc w:val="center"/>
              <w:rPr>
                <w:color w:val="000000"/>
                <w:sz w:val="24"/>
                <w:szCs w:val="24"/>
                <w:lang w:val="kk-KZ" w:eastAsia="ru-RU"/>
              </w:rPr>
            </w:pPr>
            <w:r>
              <w:rPr>
                <w:color w:val="000000"/>
                <w:sz w:val="24"/>
                <w:szCs w:val="24"/>
                <w:lang w:val="kk-KZ" w:eastAsia="ru-RU"/>
              </w:rPr>
              <w:t>Құрбан А.</w:t>
            </w:r>
          </w:p>
        </w:tc>
        <w:tc>
          <w:tcPr>
            <w:tcW w:w="4961" w:type="dxa"/>
            <w:vMerge w:val="restart"/>
            <w:tcBorders>
              <w:top w:val="nil"/>
              <w:left w:val="nil"/>
              <w:right w:val="single" w:sz="4" w:space="0" w:color="auto"/>
            </w:tcBorders>
            <w:shd w:val="clear" w:color="auto" w:fill="auto"/>
          </w:tcPr>
          <w:p w14:paraId="75DD0E24" w14:textId="7B8C92B8" w:rsidR="00A361DE" w:rsidRPr="00375E67" w:rsidRDefault="00A361DE" w:rsidP="003B71D7">
            <w:pPr>
              <w:spacing w:after="0" w:line="240" w:lineRule="auto"/>
              <w:jc w:val="center"/>
              <w:rPr>
                <w:color w:val="000000"/>
                <w:sz w:val="24"/>
                <w:szCs w:val="24"/>
                <w:lang w:val="ru-RU" w:eastAsia="ru-RU"/>
              </w:rPr>
            </w:pPr>
            <w:r>
              <w:rPr>
                <w:color w:val="000000"/>
                <w:sz w:val="24"/>
                <w:szCs w:val="24"/>
                <w:lang w:val="kk-KZ" w:eastAsia="ru-RU"/>
              </w:rPr>
              <w:t>Математика және информатика секциясы</w:t>
            </w:r>
          </w:p>
        </w:tc>
        <w:tc>
          <w:tcPr>
            <w:tcW w:w="1276" w:type="dxa"/>
            <w:vMerge w:val="restart"/>
            <w:tcBorders>
              <w:top w:val="nil"/>
              <w:left w:val="nil"/>
              <w:right w:val="single" w:sz="4" w:space="0" w:color="auto"/>
            </w:tcBorders>
            <w:shd w:val="clear" w:color="auto" w:fill="auto"/>
            <w:noWrap/>
          </w:tcPr>
          <w:p w14:paraId="3C745FDB" w14:textId="01C6A1BE" w:rsidR="00A361DE" w:rsidRPr="00284E86" w:rsidRDefault="00A361DE" w:rsidP="003B71D7">
            <w:pPr>
              <w:spacing w:after="0" w:line="240" w:lineRule="auto"/>
              <w:jc w:val="center"/>
              <w:rPr>
                <w:color w:val="000000"/>
                <w:sz w:val="24"/>
                <w:szCs w:val="24"/>
                <w:lang w:eastAsia="ru-RU"/>
              </w:rPr>
            </w:pPr>
            <w:r>
              <w:rPr>
                <w:color w:val="000000"/>
                <w:sz w:val="24"/>
                <w:szCs w:val="24"/>
                <w:lang w:val="kk-KZ" w:eastAsia="ru-RU"/>
              </w:rPr>
              <w:t>7</w:t>
            </w:r>
          </w:p>
        </w:tc>
        <w:tc>
          <w:tcPr>
            <w:tcW w:w="2268" w:type="dxa"/>
            <w:vMerge w:val="restart"/>
            <w:tcBorders>
              <w:top w:val="nil"/>
              <w:left w:val="nil"/>
              <w:right w:val="single" w:sz="4" w:space="0" w:color="auto"/>
            </w:tcBorders>
            <w:shd w:val="clear" w:color="auto" w:fill="auto"/>
          </w:tcPr>
          <w:p w14:paraId="578E3A3C" w14:textId="21D7EA21" w:rsidR="00A361DE" w:rsidRPr="00284E86" w:rsidRDefault="00A361DE" w:rsidP="003B71D7">
            <w:pPr>
              <w:spacing w:after="0" w:line="240" w:lineRule="auto"/>
              <w:jc w:val="center"/>
              <w:rPr>
                <w:color w:val="000000"/>
                <w:sz w:val="24"/>
                <w:szCs w:val="24"/>
                <w:lang w:eastAsia="ru-RU"/>
              </w:rPr>
            </w:pPr>
            <w:r>
              <w:rPr>
                <w:color w:val="000000"/>
                <w:sz w:val="24"/>
                <w:szCs w:val="24"/>
                <w:lang w:val="kk-KZ" w:eastAsia="ru-RU"/>
              </w:rPr>
              <w:t>Аушахманова А.Ж.</w:t>
            </w:r>
          </w:p>
        </w:tc>
        <w:tc>
          <w:tcPr>
            <w:tcW w:w="2126" w:type="dxa"/>
            <w:tcBorders>
              <w:top w:val="nil"/>
              <w:left w:val="nil"/>
              <w:bottom w:val="single" w:sz="4" w:space="0" w:color="auto"/>
              <w:right w:val="single" w:sz="4" w:space="0" w:color="auto"/>
            </w:tcBorders>
            <w:shd w:val="clear" w:color="auto" w:fill="auto"/>
            <w:noWrap/>
          </w:tcPr>
          <w:p w14:paraId="065CFC4C" w14:textId="64DFE48A" w:rsidR="00A361DE" w:rsidRPr="007F01A0" w:rsidRDefault="00A361DE" w:rsidP="003B71D7">
            <w:pPr>
              <w:spacing w:after="0" w:line="240" w:lineRule="auto"/>
              <w:jc w:val="center"/>
              <w:rPr>
                <w:color w:val="000000"/>
                <w:sz w:val="24"/>
                <w:szCs w:val="24"/>
                <w:lang w:val="kk-KZ" w:eastAsia="ru-RU"/>
              </w:rPr>
            </w:pPr>
            <w:r>
              <w:rPr>
                <w:color w:val="000000"/>
                <w:sz w:val="24"/>
                <w:szCs w:val="24"/>
                <w:lang w:val="kk-KZ" w:eastAsia="ru-RU"/>
              </w:rPr>
              <w:t>2</w:t>
            </w:r>
          </w:p>
        </w:tc>
        <w:tc>
          <w:tcPr>
            <w:tcW w:w="2268" w:type="dxa"/>
            <w:tcBorders>
              <w:top w:val="nil"/>
              <w:left w:val="nil"/>
              <w:bottom w:val="single" w:sz="4" w:space="0" w:color="auto"/>
              <w:right w:val="single" w:sz="4" w:space="0" w:color="auto"/>
            </w:tcBorders>
            <w:shd w:val="clear" w:color="auto" w:fill="auto"/>
            <w:noWrap/>
          </w:tcPr>
          <w:p w14:paraId="3847A3AF" w14:textId="21569A7F" w:rsidR="00A361DE" w:rsidRPr="00A361DE" w:rsidRDefault="00A361DE" w:rsidP="003B71D7">
            <w:pPr>
              <w:spacing w:after="0" w:line="240" w:lineRule="auto"/>
              <w:jc w:val="center"/>
              <w:rPr>
                <w:color w:val="000000"/>
                <w:sz w:val="24"/>
                <w:szCs w:val="24"/>
                <w:lang w:val="kk-KZ" w:eastAsia="ru-RU"/>
              </w:rPr>
            </w:pPr>
            <w:r>
              <w:rPr>
                <w:color w:val="000000"/>
                <w:sz w:val="24"/>
                <w:szCs w:val="24"/>
                <w:lang w:val="kk-KZ" w:eastAsia="ru-RU"/>
              </w:rPr>
              <w:t>3</w:t>
            </w:r>
          </w:p>
        </w:tc>
      </w:tr>
      <w:tr w:rsidR="00A361DE" w:rsidRPr="00284E86" w14:paraId="0FE2218A" w14:textId="77777777" w:rsidTr="0057022D">
        <w:trPr>
          <w:trHeight w:val="270"/>
        </w:trPr>
        <w:tc>
          <w:tcPr>
            <w:tcW w:w="560" w:type="dxa"/>
            <w:tcBorders>
              <w:top w:val="single" w:sz="4" w:space="0" w:color="auto"/>
              <w:left w:val="single" w:sz="4" w:space="0" w:color="auto"/>
              <w:bottom w:val="single" w:sz="4" w:space="0" w:color="auto"/>
              <w:right w:val="single" w:sz="4" w:space="0" w:color="auto"/>
            </w:tcBorders>
            <w:shd w:val="clear" w:color="auto" w:fill="auto"/>
            <w:noWrap/>
            <w:hideMark/>
          </w:tcPr>
          <w:p w14:paraId="77182645" w14:textId="77777777" w:rsidR="00A361DE" w:rsidRPr="00284E86" w:rsidRDefault="00A361DE" w:rsidP="003B71D7">
            <w:pPr>
              <w:spacing w:after="0" w:line="240" w:lineRule="auto"/>
              <w:jc w:val="center"/>
              <w:rPr>
                <w:color w:val="000000"/>
                <w:sz w:val="24"/>
                <w:szCs w:val="24"/>
                <w:lang w:eastAsia="ru-RU"/>
              </w:rPr>
            </w:pPr>
            <w:r w:rsidRPr="00284E86">
              <w:rPr>
                <w:color w:val="000000"/>
                <w:sz w:val="24"/>
                <w:szCs w:val="24"/>
                <w:lang w:eastAsia="ru-RU"/>
              </w:rPr>
              <w:t>5</w:t>
            </w:r>
          </w:p>
        </w:tc>
        <w:tc>
          <w:tcPr>
            <w:tcW w:w="2100" w:type="dxa"/>
            <w:tcBorders>
              <w:top w:val="single" w:sz="4" w:space="0" w:color="auto"/>
              <w:left w:val="nil"/>
              <w:bottom w:val="single" w:sz="4" w:space="0" w:color="auto"/>
              <w:right w:val="single" w:sz="4" w:space="0" w:color="auto"/>
            </w:tcBorders>
            <w:shd w:val="clear" w:color="auto" w:fill="auto"/>
            <w:noWrap/>
          </w:tcPr>
          <w:p w14:paraId="74811CA6" w14:textId="4B49EAC4" w:rsidR="00A361DE" w:rsidRPr="00782D1B" w:rsidRDefault="00A361DE" w:rsidP="003B71D7">
            <w:pPr>
              <w:spacing w:after="0" w:line="240" w:lineRule="auto"/>
              <w:jc w:val="center"/>
              <w:rPr>
                <w:color w:val="000000"/>
                <w:sz w:val="24"/>
                <w:szCs w:val="24"/>
                <w:lang w:val="kk-KZ" w:eastAsia="ru-RU"/>
              </w:rPr>
            </w:pPr>
            <w:r>
              <w:rPr>
                <w:color w:val="000000"/>
                <w:sz w:val="24"/>
                <w:szCs w:val="24"/>
                <w:lang w:val="kk-KZ" w:eastAsia="ru-RU"/>
              </w:rPr>
              <w:t>Магамет Ф</w:t>
            </w:r>
          </w:p>
        </w:tc>
        <w:tc>
          <w:tcPr>
            <w:tcW w:w="4961" w:type="dxa"/>
            <w:vMerge/>
            <w:tcBorders>
              <w:left w:val="nil"/>
              <w:bottom w:val="single" w:sz="4" w:space="0" w:color="auto"/>
              <w:right w:val="single" w:sz="4" w:space="0" w:color="auto"/>
            </w:tcBorders>
            <w:shd w:val="clear" w:color="auto" w:fill="auto"/>
          </w:tcPr>
          <w:p w14:paraId="1835089D" w14:textId="31D60BB9" w:rsidR="00A361DE" w:rsidRPr="00782D1B" w:rsidRDefault="00A361DE" w:rsidP="003B71D7">
            <w:pPr>
              <w:spacing w:after="0" w:line="240" w:lineRule="auto"/>
              <w:jc w:val="center"/>
              <w:rPr>
                <w:color w:val="000000"/>
                <w:sz w:val="24"/>
                <w:szCs w:val="24"/>
                <w:lang w:val="kk-KZ" w:eastAsia="ru-RU"/>
              </w:rPr>
            </w:pPr>
          </w:p>
        </w:tc>
        <w:tc>
          <w:tcPr>
            <w:tcW w:w="1276" w:type="dxa"/>
            <w:vMerge/>
            <w:tcBorders>
              <w:left w:val="nil"/>
              <w:bottom w:val="single" w:sz="4" w:space="0" w:color="auto"/>
              <w:right w:val="single" w:sz="4" w:space="0" w:color="auto"/>
            </w:tcBorders>
            <w:shd w:val="clear" w:color="auto" w:fill="auto"/>
            <w:noWrap/>
          </w:tcPr>
          <w:p w14:paraId="45982FB3" w14:textId="4D31924E" w:rsidR="00A361DE" w:rsidRPr="00782D1B" w:rsidRDefault="00A361DE" w:rsidP="003B71D7">
            <w:pPr>
              <w:spacing w:after="0" w:line="240" w:lineRule="auto"/>
              <w:jc w:val="center"/>
              <w:rPr>
                <w:color w:val="000000"/>
                <w:sz w:val="24"/>
                <w:szCs w:val="24"/>
                <w:lang w:val="kk-KZ" w:eastAsia="ru-RU"/>
              </w:rPr>
            </w:pPr>
          </w:p>
        </w:tc>
        <w:tc>
          <w:tcPr>
            <w:tcW w:w="2268" w:type="dxa"/>
            <w:vMerge/>
            <w:tcBorders>
              <w:left w:val="nil"/>
              <w:bottom w:val="single" w:sz="4" w:space="0" w:color="auto"/>
              <w:right w:val="single" w:sz="4" w:space="0" w:color="auto"/>
            </w:tcBorders>
            <w:shd w:val="clear" w:color="auto" w:fill="auto"/>
          </w:tcPr>
          <w:p w14:paraId="7A6AB67F" w14:textId="1E118995" w:rsidR="00A361DE" w:rsidRPr="00782D1B" w:rsidRDefault="00A361DE" w:rsidP="003B71D7">
            <w:pPr>
              <w:spacing w:after="0" w:line="240" w:lineRule="auto"/>
              <w:jc w:val="center"/>
              <w:rPr>
                <w:color w:val="000000"/>
                <w:sz w:val="24"/>
                <w:szCs w:val="24"/>
                <w:lang w:val="kk-KZ" w:eastAsia="ru-RU"/>
              </w:rPr>
            </w:pPr>
          </w:p>
        </w:tc>
        <w:tc>
          <w:tcPr>
            <w:tcW w:w="2126" w:type="dxa"/>
            <w:tcBorders>
              <w:top w:val="single" w:sz="4" w:space="0" w:color="auto"/>
              <w:left w:val="nil"/>
              <w:bottom w:val="single" w:sz="4" w:space="0" w:color="auto"/>
              <w:right w:val="single" w:sz="4" w:space="0" w:color="auto"/>
            </w:tcBorders>
            <w:shd w:val="clear" w:color="auto" w:fill="auto"/>
            <w:noWrap/>
          </w:tcPr>
          <w:p w14:paraId="6AE8297C" w14:textId="321B8591" w:rsidR="00A361DE" w:rsidRPr="007F01A0" w:rsidRDefault="00A361DE" w:rsidP="003B71D7">
            <w:pPr>
              <w:spacing w:after="0" w:line="240" w:lineRule="auto"/>
              <w:jc w:val="center"/>
              <w:rPr>
                <w:color w:val="000000"/>
                <w:sz w:val="24"/>
                <w:szCs w:val="24"/>
                <w:lang w:val="kk-KZ" w:eastAsia="ru-RU"/>
              </w:rPr>
            </w:pPr>
            <w:r>
              <w:rPr>
                <w:color w:val="000000"/>
                <w:sz w:val="24"/>
                <w:szCs w:val="24"/>
                <w:lang w:val="kk-KZ" w:eastAsia="ru-RU"/>
              </w:rPr>
              <w:t>2</w:t>
            </w:r>
          </w:p>
        </w:tc>
        <w:tc>
          <w:tcPr>
            <w:tcW w:w="2268" w:type="dxa"/>
            <w:tcBorders>
              <w:top w:val="single" w:sz="4" w:space="0" w:color="auto"/>
              <w:left w:val="nil"/>
              <w:bottom w:val="single" w:sz="4" w:space="0" w:color="auto"/>
              <w:right w:val="single" w:sz="4" w:space="0" w:color="auto"/>
            </w:tcBorders>
            <w:shd w:val="clear" w:color="auto" w:fill="auto"/>
            <w:noWrap/>
          </w:tcPr>
          <w:p w14:paraId="678C63EB" w14:textId="2FF1D18F" w:rsidR="00A361DE" w:rsidRPr="007F01A0" w:rsidRDefault="00A361DE" w:rsidP="003B71D7">
            <w:pPr>
              <w:spacing w:after="0" w:line="240" w:lineRule="auto"/>
              <w:jc w:val="center"/>
              <w:rPr>
                <w:color w:val="000000"/>
                <w:sz w:val="24"/>
                <w:szCs w:val="24"/>
                <w:lang w:val="kk-KZ" w:eastAsia="ru-RU"/>
              </w:rPr>
            </w:pPr>
            <w:r>
              <w:rPr>
                <w:color w:val="000000"/>
                <w:sz w:val="24"/>
                <w:szCs w:val="24"/>
                <w:lang w:val="kk-KZ" w:eastAsia="ru-RU"/>
              </w:rPr>
              <w:t>3</w:t>
            </w:r>
          </w:p>
        </w:tc>
      </w:tr>
      <w:tr w:rsidR="00375E67" w:rsidRPr="00284E86" w14:paraId="00940055" w14:textId="77777777" w:rsidTr="000B3E74">
        <w:trPr>
          <w:trHeight w:val="558"/>
        </w:trPr>
        <w:tc>
          <w:tcPr>
            <w:tcW w:w="560" w:type="dxa"/>
            <w:tcBorders>
              <w:top w:val="nil"/>
              <w:left w:val="single" w:sz="4" w:space="0" w:color="auto"/>
              <w:bottom w:val="single" w:sz="4" w:space="0" w:color="auto"/>
              <w:right w:val="single" w:sz="4" w:space="0" w:color="auto"/>
            </w:tcBorders>
            <w:shd w:val="clear" w:color="auto" w:fill="auto"/>
            <w:noWrap/>
            <w:hideMark/>
          </w:tcPr>
          <w:p w14:paraId="712D659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6</w:t>
            </w:r>
          </w:p>
        </w:tc>
        <w:tc>
          <w:tcPr>
            <w:tcW w:w="2100" w:type="dxa"/>
            <w:tcBorders>
              <w:top w:val="nil"/>
              <w:left w:val="nil"/>
              <w:bottom w:val="single" w:sz="4" w:space="0" w:color="auto"/>
              <w:right w:val="single" w:sz="4" w:space="0" w:color="auto"/>
            </w:tcBorders>
            <w:shd w:val="clear" w:color="auto" w:fill="auto"/>
            <w:noWrap/>
          </w:tcPr>
          <w:p w14:paraId="759EAC50" w14:textId="3A99C34F" w:rsidR="00375E67" w:rsidRPr="00782D1B" w:rsidRDefault="00782D1B" w:rsidP="003B71D7">
            <w:pPr>
              <w:spacing w:after="0" w:line="240" w:lineRule="auto"/>
              <w:jc w:val="center"/>
              <w:rPr>
                <w:color w:val="000000"/>
                <w:sz w:val="24"/>
                <w:szCs w:val="24"/>
                <w:lang w:val="kk-KZ" w:eastAsia="ru-RU"/>
              </w:rPr>
            </w:pPr>
            <w:r>
              <w:rPr>
                <w:color w:val="000000"/>
                <w:sz w:val="24"/>
                <w:szCs w:val="24"/>
                <w:lang w:val="kk-KZ" w:eastAsia="ru-RU"/>
              </w:rPr>
              <w:t>Мұқажан Д.</w:t>
            </w:r>
          </w:p>
        </w:tc>
        <w:tc>
          <w:tcPr>
            <w:tcW w:w="4961" w:type="dxa"/>
            <w:tcBorders>
              <w:top w:val="nil"/>
              <w:left w:val="nil"/>
              <w:bottom w:val="single" w:sz="4" w:space="0" w:color="auto"/>
              <w:right w:val="single" w:sz="4" w:space="0" w:color="auto"/>
            </w:tcBorders>
            <w:shd w:val="clear" w:color="auto" w:fill="auto"/>
          </w:tcPr>
          <w:p w14:paraId="63457943" w14:textId="7F0B1AEA" w:rsidR="00375E67" w:rsidRPr="00782D1B" w:rsidRDefault="00782D1B" w:rsidP="003B71D7">
            <w:pPr>
              <w:spacing w:after="0" w:line="240" w:lineRule="auto"/>
              <w:jc w:val="center"/>
              <w:rPr>
                <w:color w:val="000000"/>
                <w:sz w:val="24"/>
                <w:szCs w:val="24"/>
                <w:lang w:val="kk-KZ" w:eastAsia="ru-RU"/>
              </w:rPr>
            </w:pPr>
            <w:r>
              <w:rPr>
                <w:color w:val="000000"/>
                <w:sz w:val="24"/>
                <w:szCs w:val="24"/>
                <w:lang w:val="kk-KZ" w:eastAsia="ru-RU"/>
              </w:rPr>
              <w:t>Қазақ тілі және әдебиеті секциясы</w:t>
            </w:r>
          </w:p>
        </w:tc>
        <w:tc>
          <w:tcPr>
            <w:tcW w:w="1276" w:type="dxa"/>
            <w:tcBorders>
              <w:top w:val="nil"/>
              <w:left w:val="nil"/>
              <w:bottom w:val="single" w:sz="4" w:space="0" w:color="auto"/>
              <w:right w:val="single" w:sz="4" w:space="0" w:color="auto"/>
            </w:tcBorders>
            <w:shd w:val="clear" w:color="auto" w:fill="auto"/>
            <w:noWrap/>
          </w:tcPr>
          <w:p w14:paraId="7B49F772" w14:textId="704A1D6D" w:rsidR="00375E67" w:rsidRPr="00782D1B" w:rsidRDefault="00782D1B" w:rsidP="003B71D7">
            <w:pPr>
              <w:spacing w:after="0" w:line="240" w:lineRule="auto"/>
              <w:jc w:val="center"/>
              <w:rPr>
                <w:color w:val="000000"/>
                <w:sz w:val="24"/>
                <w:szCs w:val="24"/>
                <w:lang w:val="kk-KZ" w:eastAsia="ru-RU"/>
              </w:rPr>
            </w:pPr>
            <w:r>
              <w:rPr>
                <w:color w:val="000000"/>
                <w:sz w:val="24"/>
                <w:szCs w:val="24"/>
                <w:lang w:val="kk-KZ" w:eastAsia="ru-RU"/>
              </w:rPr>
              <w:t>6</w:t>
            </w:r>
          </w:p>
        </w:tc>
        <w:tc>
          <w:tcPr>
            <w:tcW w:w="2268" w:type="dxa"/>
            <w:tcBorders>
              <w:top w:val="nil"/>
              <w:left w:val="nil"/>
              <w:bottom w:val="single" w:sz="4" w:space="0" w:color="auto"/>
              <w:right w:val="single" w:sz="4" w:space="0" w:color="auto"/>
            </w:tcBorders>
            <w:shd w:val="clear" w:color="auto" w:fill="auto"/>
          </w:tcPr>
          <w:p w14:paraId="5FA6D722" w14:textId="52140940" w:rsidR="00375E67" w:rsidRPr="00782D1B" w:rsidRDefault="00782D1B" w:rsidP="003B71D7">
            <w:pPr>
              <w:spacing w:after="0" w:line="240" w:lineRule="auto"/>
              <w:jc w:val="center"/>
              <w:rPr>
                <w:color w:val="000000"/>
                <w:sz w:val="24"/>
                <w:szCs w:val="24"/>
                <w:lang w:val="kk-KZ" w:eastAsia="ru-RU"/>
              </w:rPr>
            </w:pPr>
            <w:r>
              <w:rPr>
                <w:color w:val="000000"/>
                <w:sz w:val="24"/>
                <w:szCs w:val="24"/>
                <w:lang w:val="kk-KZ" w:eastAsia="ru-RU"/>
              </w:rPr>
              <w:t>Сапина Г.К.</w:t>
            </w:r>
          </w:p>
        </w:tc>
        <w:tc>
          <w:tcPr>
            <w:tcW w:w="2126" w:type="dxa"/>
            <w:tcBorders>
              <w:top w:val="nil"/>
              <w:left w:val="nil"/>
              <w:bottom w:val="single" w:sz="4" w:space="0" w:color="auto"/>
              <w:right w:val="single" w:sz="4" w:space="0" w:color="auto"/>
            </w:tcBorders>
            <w:shd w:val="clear" w:color="auto" w:fill="auto"/>
            <w:noWrap/>
          </w:tcPr>
          <w:p w14:paraId="1E9823D2" w14:textId="65B3B0B1" w:rsidR="00375E67" w:rsidRPr="00782D1B" w:rsidRDefault="00782D1B" w:rsidP="003B71D7">
            <w:pPr>
              <w:spacing w:after="0" w:line="240" w:lineRule="auto"/>
              <w:jc w:val="center"/>
              <w:rPr>
                <w:color w:val="000000"/>
                <w:sz w:val="24"/>
                <w:szCs w:val="24"/>
                <w:lang w:val="kk-KZ" w:eastAsia="ru-RU"/>
              </w:rPr>
            </w:pPr>
            <w:r>
              <w:rPr>
                <w:color w:val="000000"/>
                <w:sz w:val="24"/>
                <w:szCs w:val="24"/>
                <w:lang w:val="kk-KZ" w:eastAsia="ru-RU"/>
              </w:rPr>
              <w:t>3</w:t>
            </w:r>
          </w:p>
        </w:tc>
        <w:tc>
          <w:tcPr>
            <w:tcW w:w="2268" w:type="dxa"/>
            <w:tcBorders>
              <w:top w:val="nil"/>
              <w:left w:val="nil"/>
              <w:bottom w:val="single" w:sz="4" w:space="0" w:color="auto"/>
              <w:right w:val="single" w:sz="4" w:space="0" w:color="auto"/>
            </w:tcBorders>
            <w:shd w:val="clear" w:color="auto" w:fill="auto"/>
            <w:noWrap/>
          </w:tcPr>
          <w:p w14:paraId="4DA2FB6A" w14:textId="7C4F6C4E"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3</w:t>
            </w:r>
          </w:p>
        </w:tc>
      </w:tr>
      <w:tr w:rsidR="00A361DE" w:rsidRPr="00284E86" w14:paraId="23F00AD8" w14:textId="77777777" w:rsidTr="00B842CE">
        <w:trPr>
          <w:trHeight w:val="282"/>
        </w:trPr>
        <w:tc>
          <w:tcPr>
            <w:tcW w:w="560" w:type="dxa"/>
            <w:tcBorders>
              <w:top w:val="nil"/>
              <w:left w:val="single" w:sz="4" w:space="0" w:color="auto"/>
              <w:bottom w:val="single" w:sz="4" w:space="0" w:color="auto"/>
              <w:right w:val="single" w:sz="4" w:space="0" w:color="auto"/>
            </w:tcBorders>
            <w:shd w:val="clear" w:color="000000" w:fill="FFFFFF"/>
            <w:noWrap/>
            <w:hideMark/>
          </w:tcPr>
          <w:p w14:paraId="48DD62CB" w14:textId="77777777" w:rsidR="00A361DE" w:rsidRPr="00284E86" w:rsidRDefault="00A361DE" w:rsidP="003B71D7">
            <w:pPr>
              <w:spacing w:after="0" w:line="240" w:lineRule="auto"/>
              <w:jc w:val="center"/>
              <w:rPr>
                <w:color w:val="000000"/>
                <w:sz w:val="24"/>
                <w:szCs w:val="24"/>
                <w:lang w:eastAsia="ru-RU"/>
              </w:rPr>
            </w:pPr>
            <w:r w:rsidRPr="00284E86">
              <w:rPr>
                <w:color w:val="000000"/>
                <w:sz w:val="24"/>
                <w:szCs w:val="24"/>
                <w:lang w:eastAsia="ru-RU"/>
              </w:rPr>
              <w:t>7</w:t>
            </w:r>
          </w:p>
        </w:tc>
        <w:tc>
          <w:tcPr>
            <w:tcW w:w="2100" w:type="dxa"/>
            <w:tcBorders>
              <w:top w:val="nil"/>
              <w:left w:val="nil"/>
              <w:bottom w:val="single" w:sz="4" w:space="0" w:color="auto"/>
              <w:right w:val="single" w:sz="4" w:space="0" w:color="auto"/>
            </w:tcBorders>
            <w:shd w:val="clear" w:color="auto" w:fill="auto"/>
            <w:noWrap/>
          </w:tcPr>
          <w:p w14:paraId="7023DC23" w14:textId="5E56612C" w:rsidR="00A361DE" w:rsidRPr="007F01A0" w:rsidRDefault="00A361DE" w:rsidP="003B71D7">
            <w:pPr>
              <w:spacing w:after="0" w:line="240" w:lineRule="auto"/>
              <w:jc w:val="center"/>
              <w:rPr>
                <w:color w:val="000000"/>
                <w:sz w:val="24"/>
                <w:szCs w:val="24"/>
                <w:lang w:val="kk-KZ" w:eastAsia="ru-RU"/>
              </w:rPr>
            </w:pPr>
            <w:r>
              <w:rPr>
                <w:color w:val="000000"/>
                <w:sz w:val="24"/>
                <w:szCs w:val="24"/>
                <w:lang w:val="kk-KZ" w:eastAsia="ru-RU"/>
              </w:rPr>
              <w:t>Мамажанова М.</w:t>
            </w:r>
          </w:p>
        </w:tc>
        <w:tc>
          <w:tcPr>
            <w:tcW w:w="4961" w:type="dxa"/>
            <w:vMerge w:val="restart"/>
            <w:tcBorders>
              <w:top w:val="nil"/>
              <w:left w:val="nil"/>
              <w:right w:val="single" w:sz="4" w:space="0" w:color="auto"/>
            </w:tcBorders>
            <w:shd w:val="clear" w:color="auto" w:fill="auto"/>
          </w:tcPr>
          <w:p w14:paraId="2AC12094" w14:textId="7638A36C" w:rsidR="00A361DE" w:rsidRPr="007F01A0" w:rsidRDefault="00A361DE" w:rsidP="003B71D7">
            <w:pPr>
              <w:spacing w:after="0" w:line="240" w:lineRule="auto"/>
              <w:jc w:val="center"/>
              <w:rPr>
                <w:color w:val="000000"/>
                <w:sz w:val="24"/>
                <w:szCs w:val="24"/>
                <w:lang w:val="kk-KZ" w:eastAsia="ru-RU"/>
              </w:rPr>
            </w:pPr>
            <w:r>
              <w:rPr>
                <w:color w:val="000000"/>
                <w:sz w:val="24"/>
                <w:szCs w:val="24"/>
                <w:lang w:val="kk-KZ" w:eastAsia="ru-RU"/>
              </w:rPr>
              <w:t>Этномәд</w:t>
            </w:r>
            <w:r w:rsidR="00A7433F">
              <w:rPr>
                <w:color w:val="000000"/>
                <w:sz w:val="24"/>
                <w:szCs w:val="24"/>
                <w:lang w:val="kk-KZ" w:eastAsia="ru-RU"/>
              </w:rPr>
              <w:t>е</w:t>
            </w:r>
            <w:r>
              <w:rPr>
                <w:color w:val="000000"/>
                <w:sz w:val="24"/>
                <w:szCs w:val="24"/>
                <w:lang w:val="kk-KZ" w:eastAsia="ru-RU"/>
              </w:rPr>
              <w:t>ниеттану</w:t>
            </w:r>
          </w:p>
        </w:tc>
        <w:tc>
          <w:tcPr>
            <w:tcW w:w="1276" w:type="dxa"/>
            <w:vMerge w:val="restart"/>
            <w:tcBorders>
              <w:top w:val="nil"/>
              <w:left w:val="nil"/>
              <w:right w:val="single" w:sz="4" w:space="0" w:color="auto"/>
            </w:tcBorders>
            <w:shd w:val="clear" w:color="auto" w:fill="auto"/>
            <w:noWrap/>
          </w:tcPr>
          <w:p w14:paraId="5EEDE536" w14:textId="77777777" w:rsidR="00A361DE" w:rsidRPr="007F01A0" w:rsidRDefault="00A361DE" w:rsidP="003B71D7">
            <w:pPr>
              <w:spacing w:after="0" w:line="240" w:lineRule="auto"/>
              <w:jc w:val="center"/>
              <w:rPr>
                <w:color w:val="000000"/>
                <w:sz w:val="24"/>
                <w:szCs w:val="24"/>
                <w:lang w:val="kk-KZ" w:eastAsia="ru-RU"/>
              </w:rPr>
            </w:pPr>
            <w:r>
              <w:rPr>
                <w:color w:val="000000"/>
                <w:sz w:val="24"/>
                <w:szCs w:val="24"/>
                <w:lang w:val="kk-KZ" w:eastAsia="ru-RU"/>
              </w:rPr>
              <w:t>7</w:t>
            </w:r>
          </w:p>
          <w:p w14:paraId="4E0B9CF7" w14:textId="20B4F399" w:rsidR="00A361DE" w:rsidRPr="007F01A0" w:rsidRDefault="00A361DE" w:rsidP="003B71D7">
            <w:pPr>
              <w:spacing w:after="0" w:line="240" w:lineRule="auto"/>
              <w:jc w:val="center"/>
              <w:rPr>
                <w:color w:val="000000"/>
                <w:sz w:val="24"/>
                <w:szCs w:val="24"/>
                <w:lang w:val="kk-KZ" w:eastAsia="ru-RU"/>
              </w:rPr>
            </w:pPr>
          </w:p>
        </w:tc>
        <w:tc>
          <w:tcPr>
            <w:tcW w:w="2268" w:type="dxa"/>
            <w:vMerge w:val="restart"/>
            <w:tcBorders>
              <w:top w:val="nil"/>
              <w:left w:val="nil"/>
              <w:right w:val="single" w:sz="4" w:space="0" w:color="auto"/>
            </w:tcBorders>
            <w:shd w:val="clear" w:color="auto" w:fill="auto"/>
          </w:tcPr>
          <w:p w14:paraId="2E918959" w14:textId="3672BB7E" w:rsidR="00A361DE" w:rsidRPr="007F01A0" w:rsidRDefault="00A361DE" w:rsidP="003B71D7">
            <w:pPr>
              <w:spacing w:after="0" w:line="240" w:lineRule="auto"/>
              <w:jc w:val="center"/>
              <w:rPr>
                <w:color w:val="000000"/>
                <w:sz w:val="24"/>
                <w:szCs w:val="24"/>
                <w:lang w:val="kk-KZ" w:eastAsia="ru-RU"/>
              </w:rPr>
            </w:pPr>
            <w:r>
              <w:rPr>
                <w:color w:val="000000"/>
                <w:sz w:val="24"/>
                <w:szCs w:val="24"/>
                <w:lang w:val="kk-KZ" w:eastAsia="ru-RU"/>
              </w:rPr>
              <w:t>Бельгибаева Г.М.</w:t>
            </w:r>
          </w:p>
        </w:tc>
        <w:tc>
          <w:tcPr>
            <w:tcW w:w="2126" w:type="dxa"/>
            <w:tcBorders>
              <w:top w:val="nil"/>
              <w:left w:val="nil"/>
              <w:bottom w:val="single" w:sz="4" w:space="0" w:color="auto"/>
              <w:right w:val="single" w:sz="4" w:space="0" w:color="auto"/>
            </w:tcBorders>
            <w:shd w:val="clear" w:color="auto" w:fill="auto"/>
            <w:noWrap/>
          </w:tcPr>
          <w:p w14:paraId="204ED81A" w14:textId="5A2DCB2A" w:rsidR="00A361DE" w:rsidRPr="007F01A0" w:rsidRDefault="00A361DE" w:rsidP="003B71D7">
            <w:pPr>
              <w:spacing w:after="0" w:line="240" w:lineRule="auto"/>
              <w:jc w:val="center"/>
              <w:rPr>
                <w:color w:val="000000"/>
                <w:sz w:val="24"/>
                <w:szCs w:val="24"/>
                <w:lang w:val="kk-KZ" w:eastAsia="ru-RU"/>
              </w:rPr>
            </w:pPr>
            <w:r>
              <w:rPr>
                <w:color w:val="000000"/>
                <w:sz w:val="24"/>
                <w:szCs w:val="24"/>
                <w:lang w:val="kk-KZ" w:eastAsia="ru-RU"/>
              </w:rPr>
              <w:t>2</w:t>
            </w:r>
          </w:p>
        </w:tc>
        <w:tc>
          <w:tcPr>
            <w:tcW w:w="2268" w:type="dxa"/>
            <w:tcBorders>
              <w:top w:val="nil"/>
              <w:left w:val="nil"/>
              <w:bottom w:val="single" w:sz="4" w:space="0" w:color="auto"/>
              <w:right w:val="single" w:sz="4" w:space="0" w:color="auto"/>
            </w:tcBorders>
            <w:shd w:val="clear" w:color="auto" w:fill="auto"/>
            <w:noWrap/>
          </w:tcPr>
          <w:p w14:paraId="0BC51CD7" w14:textId="3111DD4F" w:rsidR="00A361DE" w:rsidRPr="007F01A0" w:rsidRDefault="00A361DE" w:rsidP="003B71D7">
            <w:pPr>
              <w:spacing w:after="0" w:line="240" w:lineRule="auto"/>
              <w:jc w:val="center"/>
              <w:rPr>
                <w:color w:val="000000"/>
                <w:sz w:val="24"/>
                <w:szCs w:val="24"/>
                <w:lang w:val="kk-KZ" w:eastAsia="ru-RU"/>
              </w:rPr>
            </w:pPr>
            <w:r>
              <w:rPr>
                <w:color w:val="000000"/>
                <w:sz w:val="24"/>
                <w:szCs w:val="24"/>
                <w:lang w:val="kk-KZ" w:eastAsia="ru-RU"/>
              </w:rPr>
              <w:t>3</w:t>
            </w:r>
          </w:p>
        </w:tc>
      </w:tr>
      <w:tr w:rsidR="00A361DE" w:rsidRPr="00284E86" w14:paraId="2C0BB781" w14:textId="77777777" w:rsidTr="00B842CE">
        <w:trPr>
          <w:trHeight w:val="258"/>
        </w:trPr>
        <w:tc>
          <w:tcPr>
            <w:tcW w:w="560" w:type="dxa"/>
            <w:tcBorders>
              <w:top w:val="nil"/>
              <w:left w:val="single" w:sz="4" w:space="0" w:color="auto"/>
              <w:bottom w:val="single" w:sz="4" w:space="0" w:color="auto"/>
              <w:right w:val="single" w:sz="4" w:space="0" w:color="auto"/>
            </w:tcBorders>
            <w:shd w:val="clear" w:color="000000" w:fill="FFFFFF"/>
            <w:noWrap/>
            <w:hideMark/>
          </w:tcPr>
          <w:p w14:paraId="4ADCD6C9" w14:textId="77777777" w:rsidR="00A361DE" w:rsidRPr="00284E86" w:rsidRDefault="00A361DE" w:rsidP="003B71D7">
            <w:pPr>
              <w:spacing w:after="0" w:line="240" w:lineRule="auto"/>
              <w:jc w:val="center"/>
              <w:rPr>
                <w:color w:val="000000"/>
                <w:sz w:val="24"/>
                <w:szCs w:val="24"/>
                <w:lang w:eastAsia="ru-RU"/>
              </w:rPr>
            </w:pPr>
            <w:r w:rsidRPr="00284E86">
              <w:rPr>
                <w:color w:val="000000"/>
                <w:sz w:val="24"/>
                <w:szCs w:val="24"/>
                <w:lang w:eastAsia="ru-RU"/>
              </w:rPr>
              <w:t>8</w:t>
            </w:r>
          </w:p>
        </w:tc>
        <w:tc>
          <w:tcPr>
            <w:tcW w:w="2100" w:type="dxa"/>
            <w:tcBorders>
              <w:top w:val="nil"/>
              <w:left w:val="nil"/>
              <w:bottom w:val="single" w:sz="4" w:space="0" w:color="auto"/>
              <w:right w:val="single" w:sz="4" w:space="0" w:color="auto"/>
            </w:tcBorders>
            <w:shd w:val="clear" w:color="000000" w:fill="FFFFFF"/>
            <w:noWrap/>
          </w:tcPr>
          <w:p w14:paraId="1528C074" w14:textId="591A1F40" w:rsidR="00A361DE" w:rsidRPr="007F01A0" w:rsidRDefault="00A361DE" w:rsidP="003B71D7">
            <w:pPr>
              <w:spacing w:after="0" w:line="240" w:lineRule="auto"/>
              <w:jc w:val="center"/>
              <w:rPr>
                <w:color w:val="000000"/>
                <w:sz w:val="24"/>
                <w:szCs w:val="24"/>
                <w:lang w:val="kk-KZ" w:eastAsia="ru-RU"/>
              </w:rPr>
            </w:pPr>
            <w:r>
              <w:rPr>
                <w:color w:val="000000"/>
                <w:sz w:val="24"/>
                <w:szCs w:val="24"/>
                <w:lang w:val="kk-KZ" w:eastAsia="ru-RU"/>
              </w:rPr>
              <w:t>Шакурт И</w:t>
            </w:r>
          </w:p>
        </w:tc>
        <w:tc>
          <w:tcPr>
            <w:tcW w:w="4961" w:type="dxa"/>
            <w:vMerge/>
            <w:tcBorders>
              <w:left w:val="nil"/>
              <w:bottom w:val="single" w:sz="4" w:space="0" w:color="auto"/>
              <w:right w:val="single" w:sz="4" w:space="0" w:color="auto"/>
            </w:tcBorders>
            <w:shd w:val="clear" w:color="000000" w:fill="FFFFFF"/>
            <w:noWrap/>
          </w:tcPr>
          <w:p w14:paraId="576BD70A" w14:textId="36769DBF" w:rsidR="00A361DE" w:rsidRPr="00284E86" w:rsidRDefault="00A361DE" w:rsidP="003B71D7">
            <w:pPr>
              <w:spacing w:after="0" w:line="240" w:lineRule="auto"/>
              <w:jc w:val="center"/>
              <w:rPr>
                <w:color w:val="000000"/>
                <w:sz w:val="24"/>
                <w:szCs w:val="24"/>
                <w:lang w:eastAsia="ru-RU"/>
              </w:rPr>
            </w:pPr>
          </w:p>
        </w:tc>
        <w:tc>
          <w:tcPr>
            <w:tcW w:w="1276" w:type="dxa"/>
            <w:vMerge/>
            <w:tcBorders>
              <w:left w:val="nil"/>
              <w:bottom w:val="single" w:sz="4" w:space="0" w:color="auto"/>
              <w:right w:val="single" w:sz="4" w:space="0" w:color="auto"/>
            </w:tcBorders>
            <w:shd w:val="clear" w:color="000000" w:fill="FFFFFF"/>
            <w:noWrap/>
          </w:tcPr>
          <w:p w14:paraId="5F257D9D" w14:textId="2BC27ACD" w:rsidR="00A361DE" w:rsidRPr="007F01A0" w:rsidRDefault="00A361DE" w:rsidP="003B71D7">
            <w:pPr>
              <w:spacing w:after="0" w:line="240" w:lineRule="auto"/>
              <w:jc w:val="center"/>
              <w:rPr>
                <w:color w:val="000000"/>
                <w:sz w:val="24"/>
                <w:szCs w:val="24"/>
                <w:lang w:val="kk-KZ" w:eastAsia="ru-RU"/>
              </w:rPr>
            </w:pPr>
          </w:p>
        </w:tc>
        <w:tc>
          <w:tcPr>
            <w:tcW w:w="2268" w:type="dxa"/>
            <w:vMerge/>
            <w:tcBorders>
              <w:left w:val="nil"/>
              <w:bottom w:val="single" w:sz="4" w:space="0" w:color="auto"/>
              <w:right w:val="single" w:sz="4" w:space="0" w:color="auto"/>
            </w:tcBorders>
            <w:shd w:val="clear" w:color="000000" w:fill="FFFFFF"/>
          </w:tcPr>
          <w:p w14:paraId="3C50C7DA" w14:textId="0B949AA4" w:rsidR="00A361DE" w:rsidRPr="00284E86" w:rsidRDefault="00A361DE" w:rsidP="003B71D7">
            <w:pPr>
              <w:spacing w:after="0" w:line="240" w:lineRule="auto"/>
              <w:jc w:val="center"/>
              <w:rPr>
                <w:color w:val="000000"/>
                <w:sz w:val="24"/>
                <w:szCs w:val="24"/>
                <w:lang w:eastAsia="ru-RU"/>
              </w:rPr>
            </w:pPr>
          </w:p>
        </w:tc>
        <w:tc>
          <w:tcPr>
            <w:tcW w:w="2126" w:type="dxa"/>
            <w:tcBorders>
              <w:top w:val="nil"/>
              <w:left w:val="nil"/>
              <w:bottom w:val="single" w:sz="4" w:space="0" w:color="auto"/>
              <w:right w:val="single" w:sz="4" w:space="0" w:color="auto"/>
            </w:tcBorders>
            <w:shd w:val="clear" w:color="auto" w:fill="auto"/>
            <w:noWrap/>
          </w:tcPr>
          <w:p w14:paraId="020FCB8B" w14:textId="29D80032" w:rsidR="00A361DE" w:rsidRPr="007F01A0" w:rsidRDefault="00A361DE" w:rsidP="003B71D7">
            <w:pPr>
              <w:spacing w:after="0" w:line="240" w:lineRule="auto"/>
              <w:jc w:val="center"/>
              <w:rPr>
                <w:color w:val="000000"/>
                <w:sz w:val="24"/>
                <w:szCs w:val="24"/>
                <w:lang w:val="kk-KZ" w:eastAsia="ru-RU"/>
              </w:rPr>
            </w:pPr>
            <w:r>
              <w:rPr>
                <w:color w:val="000000"/>
                <w:sz w:val="24"/>
                <w:szCs w:val="24"/>
                <w:lang w:val="kk-KZ" w:eastAsia="ru-RU"/>
              </w:rPr>
              <w:t>2</w:t>
            </w:r>
          </w:p>
        </w:tc>
        <w:tc>
          <w:tcPr>
            <w:tcW w:w="2268" w:type="dxa"/>
            <w:tcBorders>
              <w:top w:val="nil"/>
              <w:left w:val="nil"/>
              <w:bottom w:val="single" w:sz="4" w:space="0" w:color="auto"/>
              <w:right w:val="single" w:sz="4" w:space="0" w:color="auto"/>
            </w:tcBorders>
            <w:shd w:val="clear" w:color="auto" w:fill="auto"/>
            <w:noWrap/>
          </w:tcPr>
          <w:p w14:paraId="330042B4" w14:textId="1563FC3D" w:rsidR="00A361DE" w:rsidRPr="007F01A0" w:rsidRDefault="00A361DE" w:rsidP="003B71D7">
            <w:pPr>
              <w:spacing w:after="0" w:line="240" w:lineRule="auto"/>
              <w:jc w:val="center"/>
              <w:rPr>
                <w:color w:val="000000"/>
                <w:sz w:val="24"/>
                <w:szCs w:val="24"/>
                <w:lang w:val="kk-KZ" w:eastAsia="ru-RU"/>
              </w:rPr>
            </w:pPr>
            <w:r>
              <w:rPr>
                <w:color w:val="000000"/>
                <w:sz w:val="24"/>
                <w:szCs w:val="24"/>
                <w:lang w:val="kk-KZ" w:eastAsia="ru-RU"/>
              </w:rPr>
              <w:t>3</w:t>
            </w:r>
          </w:p>
        </w:tc>
      </w:tr>
    </w:tbl>
    <w:p w14:paraId="3AE14309" w14:textId="77777777" w:rsidR="00EF2F0F" w:rsidRDefault="00EF2F0F" w:rsidP="007F01A0">
      <w:pPr>
        <w:pStyle w:val="aa"/>
        <w:shd w:val="clear" w:color="auto" w:fill="FFFFFF"/>
        <w:spacing w:before="0" w:beforeAutospacing="0" w:after="0" w:afterAutospacing="0"/>
        <w:jc w:val="both"/>
        <w:rPr>
          <w:b/>
          <w:i/>
          <w:shd w:val="clear" w:color="auto" w:fill="FFFFFF"/>
          <w:lang w:val="kk-KZ"/>
        </w:rPr>
      </w:pPr>
    </w:p>
    <w:p w14:paraId="66816C58" w14:textId="77777777" w:rsidR="00375E67" w:rsidRPr="00284E86" w:rsidRDefault="00375E67" w:rsidP="00375E67">
      <w:pPr>
        <w:pStyle w:val="aa"/>
        <w:shd w:val="clear" w:color="auto" w:fill="FFFFFF"/>
        <w:spacing w:before="0" w:beforeAutospacing="0" w:after="0" w:afterAutospacing="0"/>
        <w:ind w:firstLine="851"/>
        <w:jc w:val="both"/>
        <w:rPr>
          <w:b/>
          <w:i/>
          <w:shd w:val="clear" w:color="auto" w:fill="FFFFFF"/>
          <w:lang w:val="kk-KZ"/>
        </w:rPr>
      </w:pPr>
      <w:r w:rsidRPr="00284E86">
        <w:rPr>
          <w:b/>
          <w:i/>
          <w:shd w:val="clear" w:color="auto" w:fill="FFFFFF"/>
          <w:lang w:val="kk-KZ"/>
        </w:rPr>
        <w:t>8-11 сыныптар арасында ғылыми жобалар сайысы</w:t>
      </w:r>
    </w:p>
    <w:tbl>
      <w:tblPr>
        <w:tblW w:w="15580" w:type="dxa"/>
        <w:tblInd w:w="93" w:type="dxa"/>
        <w:tblLook w:val="04A0" w:firstRow="1" w:lastRow="0" w:firstColumn="1" w:lastColumn="0" w:noHBand="0" w:noVBand="1"/>
      </w:tblPr>
      <w:tblGrid>
        <w:gridCol w:w="458"/>
        <w:gridCol w:w="2676"/>
        <w:gridCol w:w="4146"/>
        <w:gridCol w:w="1740"/>
        <w:gridCol w:w="1180"/>
        <w:gridCol w:w="2740"/>
        <w:gridCol w:w="1240"/>
        <w:gridCol w:w="1400"/>
      </w:tblGrid>
      <w:tr w:rsidR="00375E67" w:rsidRPr="00284E86" w14:paraId="432EF348" w14:textId="77777777" w:rsidTr="003B71D7">
        <w:trPr>
          <w:trHeight w:val="630"/>
        </w:trPr>
        <w:tc>
          <w:tcPr>
            <w:tcW w:w="458" w:type="dxa"/>
            <w:tcBorders>
              <w:top w:val="single" w:sz="4" w:space="0" w:color="auto"/>
              <w:left w:val="single" w:sz="4" w:space="0" w:color="auto"/>
              <w:bottom w:val="single" w:sz="4" w:space="0" w:color="auto"/>
              <w:right w:val="single" w:sz="4" w:space="0" w:color="auto"/>
            </w:tcBorders>
            <w:shd w:val="clear" w:color="000000" w:fill="FFFFFF"/>
            <w:hideMark/>
          </w:tcPr>
          <w:p w14:paraId="0E264703"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w:t>
            </w:r>
          </w:p>
        </w:tc>
        <w:tc>
          <w:tcPr>
            <w:tcW w:w="2676" w:type="dxa"/>
            <w:tcBorders>
              <w:top w:val="single" w:sz="4" w:space="0" w:color="auto"/>
              <w:left w:val="nil"/>
              <w:bottom w:val="single" w:sz="4" w:space="0" w:color="auto"/>
              <w:right w:val="single" w:sz="4" w:space="0" w:color="auto"/>
            </w:tcBorders>
            <w:shd w:val="clear" w:color="000000" w:fill="FFFFFF"/>
            <w:hideMark/>
          </w:tcPr>
          <w:p w14:paraId="6D7EE5CD" w14:textId="77777777" w:rsidR="00375E67" w:rsidRPr="00375E67" w:rsidRDefault="00375E67" w:rsidP="003B71D7">
            <w:pPr>
              <w:spacing w:after="0" w:line="240" w:lineRule="auto"/>
              <w:jc w:val="center"/>
              <w:rPr>
                <w:b/>
                <w:bCs/>
                <w:color w:val="000000"/>
                <w:sz w:val="24"/>
                <w:szCs w:val="24"/>
                <w:lang w:val="ru-RU" w:eastAsia="ru-RU"/>
              </w:rPr>
            </w:pPr>
            <w:proofErr w:type="spellStart"/>
            <w:r w:rsidRPr="00375E67">
              <w:rPr>
                <w:b/>
                <w:bCs/>
                <w:color w:val="000000"/>
                <w:sz w:val="24"/>
                <w:szCs w:val="24"/>
                <w:lang w:val="ru-RU" w:eastAsia="ru-RU"/>
              </w:rPr>
              <w:t>Жоба</w:t>
            </w:r>
            <w:proofErr w:type="spellEnd"/>
            <w:r w:rsidRPr="00375E67">
              <w:rPr>
                <w:b/>
                <w:bCs/>
                <w:color w:val="000000"/>
                <w:sz w:val="24"/>
                <w:szCs w:val="24"/>
                <w:lang w:val="ru-RU" w:eastAsia="ru-RU"/>
              </w:rPr>
              <w:t xml:space="preserve"> </w:t>
            </w:r>
            <w:proofErr w:type="spellStart"/>
            <w:r w:rsidRPr="00375E67">
              <w:rPr>
                <w:b/>
                <w:bCs/>
                <w:color w:val="000000"/>
                <w:sz w:val="24"/>
                <w:szCs w:val="24"/>
                <w:lang w:val="ru-RU" w:eastAsia="ru-RU"/>
              </w:rPr>
              <w:t>авторының</w:t>
            </w:r>
            <w:proofErr w:type="spellEnd"/>
            <w:r w:rsidRPr="00375E67">
              <w:rPr>
                <w:b/>
                <w:bCs/>
                <w:color w:val="000000"/>
                <w:sz w:val="24"/>
                <w:szCs w:val="24"/>
                <w:lang w:val="ru-RU" w:eastAsia="ru-RU"/>
              </w:rPr>
              <w:t xml:space="preserve"> </w:t>
            </w:r>
            <w:proofErr w:type="spellStart"/>
            <w:r w:rsidRPr="00375E67">
              <w:rPr>
                <w:b/>
                <w:bCs/>
                <w:color w:val="000000"/>
                <w:sz w:val="24"/>
                <w:szCs w:val="24"/>
                <w:lang w:val="ru-RU" w:eastAsia="ru-RU"/>
              </w:rPr>
              <w:t>аты-тегі</w:t>
            </w:r>
            <w:proofErr w:type="spellEnd"/>
            <w:r w:rsidRPr="00375E67">
              <w:rPr>
                <w:b/>
                <w:bCs/>
                <w:color w:val="000000"/>
                <w:sz w:val="24"/>
                <w:szCs w:val="24"/>
                <w:lang w:val="ru-RU" w:eastAsia="ru-RU"/>
              </w:rPr>
              <w:t xml:space="preserve"> (</w:t>
            </w:r>
            <w:proofErr w:type="spellStart"/>
            <w:proofErr w:type="gramStart"/>
            <w:r w:rsidRPr="00375E67">
              <w:rPr>
                <w:b/>
                <w:bCs/>
                <w:color w:val="000000"/>
                <w:sz w:val="24"/>
                <w:szCs w:val="24"/>
                <w:lang w:val="ru-RU" w:eastAsia="ru-RU"/>
              </w:rPr>
              <w:t>толық</w:t>
            </w:r>
            <w:proofErr w:type="spellEnd"/>
            <w:r w:rsidRPr="00375E67">
              <w:rPr>
                <w:b/>
                <w:bCs/>
                <w:color w:val="000000"/>
                <w:sz w:val="24"/>
                <w:szCs w:val="24"/>
                <w:lang w:val="ru-RU" w:eastAsia="ru-RU"/>
              </w:rPr>
              <w:t xml:space="preserve">)   </w:t>
            </w:r>
            <w:proofErr w:type="gramEnd"/>
            <w:r w:rsidRPr="00375E67">
              <w:rPr>
                <w:b/>
                <w:bCs/>
                <w:color w:val="000000"/>
                <w:sz w:val="24"/>
                <w:szCs w:val="24"/>
                <w:lang w:val="ru-RU" w:eastAsia="ru-RU"/>
              </w:rPr>
              <w:t xml:space="preserve">         </w:t>
            </w:r>
          </w:p>
        </w:tc>
        <w:tc>
          <w:tcPr>
            <w:tcW w:w="4146" w:type="dxa"/>
            <w:tcBorders>
              <w:top w:val="single" w:sz="4" w:space="0" w:color="auto"/>
              <w:left w:val="nil"/>
              <w:bottom w:val="single" w:sz="4" w:space="0" w:color="auto"/>
              <w:right w:val="single" w:sz="4" w:space="0" w:color="auto"/>
            </w:tcBorders>
            <w:shd w:val="clear" w:color="000000" w:fill="FFFFFF"/>
            <w:hideMark/>
          </w:tcPr>
          <w:p w14:paraId="3842CDA7"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Жобаның</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атауы</w:t>
            </w:r>
            <w:proofErr w:type="spellEnd"/>
          </w:p>
        </w:tc>
        <w:tc>
          <w:tcPr>
            <w:tcW w:w="1740" w:type="dxa"/>
            <w:tcBorders>
              <w:top w:val="single" w:sz="4" w:space="0" w:color="auto"/>
              <w:left w:val="nil"/>
              <w:bottom w:val="single" w:sz="4" w:space="0" w:color="auto"/>
              <w:right w:val="single" w:sz="4" w:space="0" w:color="auto"/>
            </w:tcBorders>
            <w:shd w:val="clear" w:color="000000" w:fill="FFFFFF"/>
            <w:hideMark/>
          </w:tcPr>
          <w:p w14:paraId="75D853F6"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Секция</w:t>
            </w:r>
            <w:proofErr w:type="spellEnd"/>
          </w:p>
        </w:tc>
        <w:tc>
          <w:tcPr>
            <w:tcW w:w="1180" w:type="dxa"/>
            <w:tcBorders>
              <w:top w:val="single" w:sz="4" w:space="0" w:color="auto"/>
              <w:left w:val="nil"/>
              <w:bottom w:val="single" w:sz="4" w:space="0" w:color="auto"/>
              <w:right w:val="single" w:sz="4" w:space="0" w:color="auto"/>
            </w:tcBorders>
            <w:shd w:val="clear" w:color="000000" w:fill="FFFFFF"/>
            <w:hideMark/>
          </w:tcPr>
          <w:p w14:paraId="0719EB79"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Сынып</w:t>
            </w:r>
            <w:proofErr w:type="spellEnd"/>
          </w:p>
        </w:tc>
        <w:tc>
          <w:tcPr>
            <w:tcW w:w="2740" w:type="dxa"/>
            <w:tcBorders>
              <w:top w:val="single" w:sz="4" w:space="0" w:color="auto"/>
              <w:left w:val="nil"/>
              <w:bottom w:val="single" w:sz="4" w:space="0" w:color="auto"/>
              <w:right w:val="single" w:sz="4" w:space="0" w:color="auto"/>
            </w:tcBorders>
            <w:shd w:val="clear" w:color="000000" w:fill="FFFFFF"/>
            <w:hideMark/>
          </w:tcPr>
          <w:p w14:paraId="086B320A"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Жоба</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жетекшісінің</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аты-жөні</w:t>
            </w:r>
            <w:proofErr w:type="spellEnd"/>
          </w:p>
        </w:tc>
        <w:tc>
          <w:tcPr>
            <w:tcW w:w="1240" w:type="dxa"/>
            <w:tcBorders>
              <w:top w:val="single" w:sz="4" w:space="0" w:color="auto"/>
              <w:left w:val="nil"/>
              <w:bottom w:val="single" w:sz="4" w:space="0" w:color="auto"/>
              <w:right w:val="single" w:sz="4" w:space="0" w:color="auto"/>
            </w:tcBorders>
            <w:shd w:val="clear" w:color="auto" w:fill="auto"/>
            <w:hideMark/>
          </w:tcPr>
          <w:p w14:paraId="136B5C23"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Қалалық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c>
          <w:tcPr>
            <w:tcW w:w="1400" w:type="dxa"/>
            <w:tcBorders>
              <w:top w:val="single" w:sz="4" w:space="0" w:color="auto"/>
              <w:left w:val="nil"/>
              <w:bottom w:val="single" w:sz="4" w:space="0" w:color="auto"/>
              <w:right w:val="single" w:sz="4" w:space="0" w:color="auto"/>
            </w:tcBorders>
            <w:shd w:val="clear" w:color="auto" w:fill="auto"/>
            <w:hideMark/>
          </w:tcPr>
          <w:p w14:paraId="18BA6E87"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Облыстық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r>
      <w:tr w:rsidR="00375E67" w:rsidRPr="00284E86" w14:paraId="3E4E3B46" w14:textId="77777777" w:rsidTr="007F01A0">
        <w:trPr>
          <w:trHeight w:val="780"/>
        </w:trPr>
        <w:tc>
          <w:tcPr>
            <w:tcW w:w="458" w:type="dxa"/>
            <w:tcBorders>
              <w:top w:val="nil"/>
              <w:left w:val="single" w:sz="4" w:space="0" w:color="auto"/>
              <w:bottom w:val="single" w:sz="4" w:space="0" w:color="auto"/>
              <w:right w:val="single" w:sz="4" w:space="0" w:color="auto"/>
            </w:tcBorders>
            <w:shd w:val="clear" w:color="000000" w:fill="FFFFFF"/>
            <w:hideMark/>
          </w:tcPr>
          <w:p w14:paraId="7B37DA8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w:t>
            </w:r>
          </w:p>
        </w:tc>
        <w:tc>
          <w:tcPr>
            <w:tcW w:w="2676" w:type="dxa"/>
            <w:tcBorders>
              <w:top w:val="nil"/>
              <w:left w:val="nil"/>
              <w:bottom w:val="single" w:sz="4" w:space="0" w:color="auto"/>
              <w:right w:val="single" w:sz="4" w:space="0" w:color="auto"/>
            </w:tcBorders>
            <w:shd w:val="clear" w:color="000000" w:fill="FFFFFF"/>
          </w:tcPr>
          <w:p w14:paraId="6E5362AB" w14:textId="77777777" w:rsidR="00375E67" w:rsidRDefault="007F01A0" w:rsidP="003B71D7">
            <w:pPr>
              <w:spacing w:after="0" w:line="240" w:lineRule="auto"/>
              <w:jc w:val="center"/>
              <w:rPr>
                <w:sz w:val="24"/>
                <w:szCs w:val="24"/>
                <w:lang w:val="kk-KZ" w:eastAsia="ru-RU"/>
              </w:rPr>
            </w:pPr>
            <w:r>
              <w:rPr>
                <w:sz w:val="24"/>
                <w:szCs w:val="24"/>
                <w:lang w:val="kk-KZ" w:eastAsia="ru-RU"/>
              </w:rPr>
              <w:t>Абаханов С.</w:t>
            </w:r>
          </w:p>
          <w:p w14:paraId="28C6A6C3" w14:textId="3E075A4B" w:rsidR="007F01A0" w:rsidRPr="007F01A0" w:rsidRDefault="007F01A0" w:rsidP="003B71D7">
            <w:pPr>
              <w:spacing w:after="0" w:line="240" w:lineRule="auto"/>
              <w:jc w:val="center"/>
              <w:rPr>
                <w:sz w:val="24"/>
                <w:szCs w:val="24"/>
                <w:lang w:val="kk-KZ" w:eastAsia="ru-RU"/>
              </w:rPr>
            </w:pPr>
            <w:r>
              <w:rPr>
                <w:sz w:val="24"/>
                <w:szCs w:val="24"/>
                <w:lang w:val="kk-KZ" w:eastAsia="ru-RU"/>
              </w:rPr>
              <w:t>Тұрғанбек Н</w:t>
            </w:r>
          </w:p>
        </w:tc>
        <w:tc>
          <w:tcPr>
            <w:tcW w:w="4146" w:type="dxa"/>
            <w:tcBorders>
              <w:top w:val="nil"/>
              <w:left w:val="nil"/>
              <w:bottom w:val="single" w:sz="4" w:space="0" w:color="auto"/>
              <w:right w:val="single" w:sz="4" w:space="0" w:color="auto"/>
            </w:tcBorders>
            <w:shd w:val="clear" w:color="000000" w:fill="FFFFFF"/>
          </w:tcPr>
          <w:p w14:paraId="67F85224" w14:textId="1E8191C0" w:rsidR="00375E67" w:rsidRPr="00284E86" w:rsidRDefault="00375E67" w:rsidP="003B71D7">
            <w:pPr>
              <w:spacing w:after="0" w:line="240" w:lineRule="auto"/>
              <w:jc w:val="center"/>
              <w:rPr>
                <w:sz w:val="24"/>
                <w:szCs w:val="24"/>
                <w:lang w:eastAsia="ru-RU"/>
              </w:rPr>
            </w:pPr>
          </w:p>
        </w:tc>
        <w:tc>
          <w:tcPr>
            <w:tcW w:w="1740" w:type="dxa"/>
            <w:tcBorders>
              <w:top w:val="nil"/>
              <w:left w:val="nil"/>
              <w:bottom w:val="single" w:sz="4" w:space="0" w:color="auto"/>
              <w:right w:val="single" w:sz="4" w:space="0" w:color="auto"/>
            </w:tcBorders>
            <w:shd w:val="clear" w:color="000000" w:fill="FFFFFF"/>
          </w:tcPr>
          <w:p w14:paraId="3C741DF9" w14:textId="1B80FAD4" w:rsidR="00375E67" w:rsidRPr="007F01A0" w:rsidRDefault="007F01A0" w:rsidP="003B71D7">
            <w:pPr>
              <w:spacing w:after="0" w:line="240" w:lineRule="auto"/>
              <w:jc w:val="center"/>
              <w:rPr>
                <w:sz w:val="24"/>
                <w:szCs w:val="24"/>
                <w:lang w:val="kk-KZ" w:eastAsia="ru-RU"/>
              </w:rPr>
            </w:pPr>
            <w:r>
              <w:rPr>
                <w:sz w:val="24"/>
                <w:szCs w:val="24"/>
                <w:lang w:val="kk-KZ" w:eastAsia="ru-RU"/>
              </w:rPr>
              <w:t>Информатика</w:t>
            </w:r>
          </w:p>
        </w:tc>
        <w:tc>
          <w:tcPr>
            <w:tcW w:w="1180" w:type="dxa"/>
            <w:tcBorders>
              <w:top w:val="nil"/>
              <w:left w:val="nil"/>
              <w:bottom w:val="single" w:sz="4" w:space="0" w:color="auto"/>
              <w:right w:val="single" w:sz="4" w:space="0" w:color="auto"/>
            </w:tcBorders>
            <w:shd w:val="clear" w:color="000000" w:fill="FFFFFF"/>
          </w:tcPr>
          <w:p w14:paraId="4DAEACB4" w14:textId="64ADFE43" w:rsidR="00375E67" w:rsidRPr="007F01A0" w:rsidRDefault="007F01A0" w:rsidP="003B71D7">
            <w:pPr>
              <w:spacing w:after="0" w:line="240" w:lineRule="auto"/>
              <w:jc w:val="center"/>
              <w:rPr>
                <w:sz w:val="24"/>
                <w:szCs w:val="24"/>
                <w:lang w:val="kk-KZ" w:eastAsia="ru-RU"/>
              </w:rPr>
            </w:pPr>
            <w:r>
              <w:rPr>
                <w:sz w:val="24"/>
                <w:szCs w:val="24"/>
                <w:lang w:val="kk-KZ" w:eastAsia="ru-RU"/>
              </w:rPr>
              <w:t>8,10</w:t>
            </w:r>
          </w:p>
        </w:tc>
        <w:tc>
          <w:tcPr>
            <w:tcW w:w="2740" w:type="dxa"/>
            <w:tcBorders>
              <w:top w:val="nil"/>
              <w:left w:val="nil"/>
              <w:bottom w:val="single" w:sz="4" w:space="0" w:color="auto"/>
              <w:right w:val="single" w:sz="4" w:space="0" w:color="auto"/>
            </w:tcBorders>
            <w:shd w:val="clear" w:color="000000" w:fill="FFFFFF"/>
          </w:tcPr>
          <w:p w14:paraId="412447AA" w14:textId="20249486" w:rsidR="00375E67" w:rsidRPr="007F01A0" w:rsidRDefault="007F01A0" w:rsidP="003B71D7">
            <w:pPr>
              <w:spacing w:after="0" w:line="240" w:lineRule="auto"/>
              <w:jc w:val="center"/>
              <w:rPr>
                <w:sz w:val="24"/>
                <w:szCs w:val="24"/>
                <w:lang w:val="kk-KZ" w:eastAsia="ru-RU"/>
              </w:rPr>
            </w:pPr>
            <w:r>
              <w:rPr>
                <w:sz w:val="24"/>
                <w:szCs w:val="24"/>
                <w:lang w:val="kk-KZ" w:eastAsia="ru-RU"/>
              </w:rPr>
              <w:t>Ташкенбаева Ж.К.</w:t>
            </w:r>
          </w:p>
        </w:tc>
        <w:tc>
          <w:tcPr>
            <w:tcW w:w="1240" w:type="dxa"/>
            <w:tcBorders>
              <w:top w:val="nil"/>
              <w:left w:val="nil"/>
              <w:bottom w:val="single" w:sz="4" w:space="0" w:color="auto"/>
              <w:right w:val="single" w:sz="4" w:space="0" w:color="auto"/>
            </w:tcBorders>
            <w:shd w:val="clear" w:color="auto" w:fill="auto"/>
            <w:noWrap/>
          </w:tcPr>
          <w:p w14:paraId="27DE092B" w14:textId="36629419"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3</w:t>
            </w:r>
          </w:p>
        </w:tc>
        <w:tc>
          <w:tcPr>
            <w:tcW w:w="1400" w:type="dxa"/>
            <w:tcBorders>
              <w:top w:val="nil"/>
              <w:left w:val="nil"/>
              <w:bottom w:val="single" w:sz="4" w:space="0" w:color="auto"/>
              <w:right w:val="single" w:sz="4" w:space="0" w:color="auto"/>
            </w:tcBorders>
            <w:shd w:val="clear" w:color="auto" w:fill="auto"/>
            <w:noWrap/>
          </w:tcPr>
          <w:p w14:paraId="0C128A3F" w14:textId="7ED85E7E"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3</w:t>
            </w:r>
          </w:p>
        </w:tc>
      </w:tr>
      <w:tr w:rsidR="00375E67" w:rsidRPr="00284E86" w14:paraId="59CAB1B9" w14:textId="77777777" w:rsidTr="007F01A0">
        <w:trPr>
          <w:trHeight w:val="787"/>
        </w:trPr>
        <w:tc>
          <w:tcPr>
            <w:tcW w:w="458" w:type="dxa"/>
            <w:tcBorders>
              <w:top w:val="nil"/>
              <w:left w:val="single" w:sz="4" w:space="0" w:color="auto"/>
              <w:bottom w:val="single" w:sz="4" w:space="0" w:color="auto"/>
              <w:right w:val="single" w:sz="4" w:space="0" w:color="auto"/>
            </w:tcBorders>
            <w:shd w:val="clear" w:color="000000" w:fill="FFFFFF"/>
            <w:hideMark/>
          </w:tcPr>
          <w:p w14:paraId="5A44C29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lastRenderedPageBreak/>
              <w:t>2</w:t>
            </w:r>
          </w:p>
        </w:tc>
        <w:tc>
          <w:tcPr>
            <w:tcW w:w="2676" w:type="dxa"/>
            <w:tcBorders>
              <w:top w:val="nil"/>
              <w:left w:val="nil"/>
              <w:bottom w:val="single" w:sz="4" w:space="0" w:color="auto"/>
              <w:right w:val="single" w:sz="4" w:space="0" w:color="auto"/>
            </w:tcBorders>
            <w:shd w:val="clear" w:color="000000" w:fill="FFFFFF"/>
          </w:tcPr>
          <w:p w14:paraId="1AEA3D14" w14:textId="123174EB"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Дюсембаева Т</w:t>
            </w:r>
          </w:p>
        </w:tc>
        <w:tc>
          <w:tcPr>
            <w:tcW w:w="4146" w:type="dxa"/>
            <w:tcBorders>
              <w:top w:val="nil"/>
              <w:left w:val="nil"/>
              <w:bottom w:val="single" w:sz="4" w:space="0" w:color="auto"/>
              <w:right w:val="single" w:sz="4" w:space="0" w:color="auto"/>
            </w:tcBorders>
            <w:shd w:val="clear" w:color="000000" w:fill="FFFFFF"/>
          </w:tcPr>
          <w:p w14:paraId="2735E569" w14:textId="2E56B46C" w:rsidR="00375E67" w:rsidRPr="00284E86" w:rsidRDefault="00375E67" w:rsidP="003B71D7">
            <w:pPr>
              <w:spacing w:after="0" w:line="240" w:lineRule="auto"/>
              <w:jc w:val="center"/>
              <w:rPr>
                <w:color w:val="000000"/>
                <w:sz w:val="24"/>
                <w:szCs w:val="24"/>
                <w:lang w:eastAsia="ru-RU"/>
              </w:rPr>
            </w:pPr>
          </w:p>
        </w:tc>
        <w:tc>
          <w:tcPr>
            <w:tcW w:w="1740" w:type="dxa"/>
            <w:tcBorders>
              <w:top w:val="nil"/>
              <w:left w:val="nil"/>
              <w:bottom w:val="single" w:sz="4" w:space="0" w:color="auto"/>
              <w:right w:val="single" w:sz="4" w:space="0" w:color="auto"/>
            </w:tcBorders>
            <w:shd w:val="clear" w:color="000000" w:fill="FFFFFF"/>
          </w:tcPr>
          <w:p w14:paraId="59AEA903" w14:textId="74F28A55"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Тіл білімі, ағылшын</w:t>
            </w:r>
          </w:p>
        </w:tc>
        <w:tc>
          <w:tcPr>
            <w:tcW w:w="1180" w:type="dxa"/>
            <w:tcBorders>
              <w:top w:val="nil"/>
              <w:left w:val="nil"/>
              <w:bottom w:val="single" w:sz="4" w:space="0" w:color="auto"/>
              <w:right w:val="single" w:sz="4" w:space="0" w:color="auto"/>
            </w:tcBorders>
            <w:shd w:val="clear" w:color="000000" w:fill="FFFFFF"/>
          </w:tcPr>
          <w:p w14:paraId="1C96B6F4" w14:textId="501F0502"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10</w:t>
            </w:r>
          </w:p>
        </w:tc>
        <w:tc>
          <w:tcPr>
            <w:tcW w:w="2740" w:type="dxa"/>
            <w:tcBorders>
              <w:top w:val="nil"/>
              <w:left w:val="nil"/>
              <w:bottom w:val="single" w:sz="4" w:space="0" w:color="auto"/>
              <w:right w:val="single" w:sz="4" w:space="0" w:color="auto"/>
            </w:tcBorders>
            <w:shd w:val="clear" w:color="000000" w:fill="FFFFFF"/>
          </w:tcPr>
          <w:p w14:paraId="5CF56077" w14:textId="4B12A1AB"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Мукина Б.С.</w:t>
            </w:r>
          </w:p>
        </w:tc>
        <w:tc>
          <w:tcPr>
            <w:tcW w:w="1240" w:type="dxa"/>
            <w:tcBorders>
              <w:top w:val="nil"/>
              <w:left w:val="nil"/>
              <w:bottom w:val="single" w:sz="4" w:space="0" w:color="auto"/>
              <w:right w:val="single" w:sz="4" w:space="0" w:color="auto"/>
            </w:tcBorders>
            <w:shd w:val="clear" w:color="auto" w:fill="auto"/>
            <w:noWrap/>
          </w:tcPr>
          <w:p w14:paraId="4C82AD6A" w14:textId="24D0ECC6"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3</w:t>
            </w:r>
          </w:p>
        </w:tc>
        <w:tc>
          <w:tcPr>
            <w:tcW w:w="1400" w:type="dxa"/>
            <w:tcBorders>
              <w:top w:val="nil"/>
              <w:left w:val="nil"/>
              <w:bottom w:val="single" w:sz="4" w:space="0" w:color="auto"/>
              <w:right w:val="single" w:sz="4" w:space="0" w:color="auto"/>
            </w:tcBorders>
            <w:shd w:val="clear" w:color="auto" w:fill="auto"/>
            <w:noWrap/>
          </w:tcPr>
          <w:p w14:paraId="4C43A2D5" w14:textId="6BEA107B" w:rsidR="00375E67" w:rsidRPr="00284E86" w:rsidRDefault="00375E67" w:rsidP="003B71D7">
            <w:pPr>
              <w:spacing w:after="0" w:line="240" w:lineRule="auto"/>
              <w:jc w:val="center"/>
              <w:rPr>
                <w:color w:val="000000"/>
                <w:sz w:val="24"/>
                <w:szCs w:val="24"/>
                <w:lang w:eastAsia="ru-RU"/>
              </w:rPr>
            </w:pPr>
          </w:p>
        </w:tc>
      </w:tr>
      <w:tr w:rsidR="00375E67" w:rsidRPr="00284E86" w14:paraId="27119C73" w14:textId="77777777" w:rsidTr="007F01A0">
        <w:trPr>
          <w:trHeight w:val="799"/>
        </w:trPr>
        <w:tc>
          <w:tcPr>
            <w:tcW w:w="458" w:type="dxa"/>
            <w:tcBorders>
              <w:top w:val="nil"/>
              <w:left w:val="single" w:sz="4" w:space="0" w:color="auto"/>
              <w:bottom w:val="single" w:sz="4" w:space="0" w:color="auto"/>
              <w:right w:val="single" w:sz="4" w:space="0" w:color="auto"/>
            </w:tcBorders>
            <w:shd w:val="clear" w:color="000000" w:fill="FFFFFF"/>
            <w:hideMark/>
          </w:tcPr>
          <w:p w14:paraId="5010F91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w:t>
            </w:r>
          </w:p>
        </w:tc>
        <w:tc>
          <w:tcPr>
            <w:tcW w:w="2676" w:type="dxa"/>
            <w:tcBorders>
              <w:top w:val="nil"/>
              <w:left w:val="nil"/>
              <w:bottom w:val="single" w:sz="4" w:space="0" w:color="auto"/>
              <w:right w:val="single" w:sz="4" w:space="0" w:color="auto"/>
            </w:tcBorders>
            <w:shd w:val="clear" w:color="000000" w:fill="FFFFFF"/>
          </w:tcPr>
          <w:p w14:paraId="1310836F" w14:textId="77777777" w:rsidR="00375E67" w:rsidRDefault="007F01A0" w:rsidP="003B71D7">
            <w:pPr>
              <w:spacing w:after="0" w:line="240" w:lineRule="auto"/>
              <w:jc w:val="center"/>
              <w:rPr>
                <w:color w:val="000000"/>
                <w:sz w:val="24"/>
                <w:szCs w:val="24"/>
                <w:lang w:val="kk-KZ" w:eastAsia="ru-RU"/>
              </w:rPr>
            </w:pPr>
            <w:r>
              <w:rPr>
                <w:color w:val="000000"/>
                <w:sz w:val="24"/>
                <w:szCs w:val="24"/>
                <w:lang w:val="kk-KZ" w:eastAsia="ru-RU"/>
              </w:rPr>
              <w:t>Сабыр А</w:t>
            </w:r>
          </w:p>
          <w:p w14:paraId="363012D6" w14:textId="65E3A39D" w:rsidR="007F01A0" w:rsidRPr="007F01A0" w:rsidRDefault="007F01A0" w:rsidP="003B71D7">
            <w:pPr>
              <w:spacing w:after="0" w:line="240" w:lineRule="auto"/>
              <w:jc w:val="center"/>
              <w:rPr>
                <w:color w:val="000000"/>
                <w:sz w:val="24"/>
                <w:szCs w:val="24"/>
                <w:lang w:val="kk-KZ" w:eastAsia="ru-RU"/>
              </w:rPr>
            </w:pPr>
          </w:p>
        </w:tc>
        <w:tc>
          <w:tcPr>
            <w:tcW w:w="4146" w:type="dxa"/>
            <w:tcBorders>
              <w:top w:val="nil"/>
              <w:left w:val="nil"/>
              <w:bottom w:val="single" w:sz="4" w:space="0" w:color="auto"/>
              <w:right w:val="single" w:sz="4" w:space="0" w:color="auto"/>
            </w:tcBorders>
            <w:shd w:val="clear" w:color="000000" w:fill="FFFFFF"/>
          </w:tcPr>
          <w:p w14:paraId="6D4F79C6" w14:textId="39F9CD75" w:rsidR="00375E67" w:rsidRPr="00375E67" w:rsidRDefault="00375E67" w:rsidP="003B71D7">
            <w:pPr>
              <w:spacing w:after="0" w:line="240" w:lineRule="auto"/>
              <w:jc w:val="center"/>
              <w:rPr>
                <w:color w:val="000000"/>
                <w:sz w:val="24"/>
                <w:szCs w:val="24"/>
                <w:lang w:val="ru-RU" w:eastAsia="ru-RU"/>
              </w:rPr>
            </w:pPr>
          </w:p>
        </w:tc>
        <w:tc>
          <w:tcPr>
            <w:tcW w:w="1740" w:type="dxa"/>
            <w:tcBorders>
              <w:top w:val="nil"/>
              <w:left w:val="nil"/>
              <w:bottom w:val="single" w:sz="4" w:space="0" w:color="auto"/>
              <w:right w:val="single" w:sz="4" w:space="0" w:color="auto"/>
            </w:tcBorders>
            <w:shd w:val="clear" w:color="000000" w:fill="FFFFFF"/>
          </w:tcPr>
          <w:p w14:paraId="1CFF9F90" w14:textId="0EF2A545"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Тіл білімі, ағылшын</w:t>
            </w:r>
          </w:p>
        </w:tc>
        <w:tc>
          <w:tcPr>
            <w:tcW w:w="1180" w:type="dxa"/>
            <w:tcBorders>
              <w:top w:val="nil"/>
              <w:left w:val="nil"/>
              <w:bottom w:val="single" w:sz="4" w:space="0" w:color="auto"/>
              <w:right w:val="single" w:sz="4" w:space="0" w:color="auto"/>
            </w:tcBorders>
            <w:shd w:val="clear" w:color="000000" w:fill="FFFFFF"/>
          </w:tcPr>
          <w:p w14:paraId="159909BE" w14:textId="0DBB0E5A"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8</w:t>
            </w:r>
          </w:p>
        </w:tc>
        <w:tc>
          <w:tcPr>
            <w:tcW w:w="2740" w:type="dxa"/>
            <w:tcBorders>
              <w:top w:val="nil"/>
              <w:left w:val="nil"/>
              <w:bottom w:val="single" w:sz="4" w:space="0" w:color="auto"/>
              <w:right w:val="single" w:sz="4" w:space="0" w:color="auto"/>
            </w:tcBorders>
            <w:shd w:val="clear" w:color="000000" w:fill="FFFFFF"/>
          </w:tcPr>
          <w:p w14:paraId="2B177ADE" w14:textId="6C8ED679"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Қайрбаева Н.Г.</w:t>
            </w:r>
          </w:p>
        </w:tc>
        <w:tc>
          <w:tcPr>
            <w:tcW w:w="1240" w:type="dxa"/>
            <w:tcBorders>
              <w:top w:val="nil"/>
              <w:left w:val="nil"/>
              <w:bottom w:val="single" w:sz="4" w:space="0" w:color="auto"/>
              <w:right w:val="single" w:sz="4" w:space="0" w:color="auto"/>
            </w:tcBorders>
            <w:shd w:val="clear" w:color="auto" w:fill="auto"/>
            <w:noWrap/>
          </w:tcPr>
          <w:p w14:paraId="3ED15D02" w14:textId="3EC6D42C"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3</w:t>
            </w:r>
          </w:p>
        </w:tc>
        <w:tc>
          <w:tcPr>
            <w:tcW w:w="1400" w:type="dxa"/>
            <w:tcBorders>
              <w:top w:val="nil"/>
              <w:left w:val="nil"/>
              <w:bottom w:val="single" w:sz="4" w:space="0" w:color="auto"/>
              <w:right w:val="single" w:sz="4" w:space="0" w:color="auto"/>
            </w:tcBorders>
            <w:shd w:val="clear" w:color="auto" w:fill="auto"/>
            <w:noWrap/>
          </w:tcPr>
          <w:p w14:paraId="00E9DEB6" w14:textId="740ECD66" w:rsidR="00375E67" w:rsidRPr="00284E86" w:rsidRDefault="00375E67" w:rsidP="003B71D7">
            <w:pPr>
              <w:spacing w:after="0" w:line="240" w:lineRule="auto"/>
              <w:jc w:val="center"/>
              <w:rPr>
                <w:color w:val="000000"/>
                <w:sz w:val="24"/>
                <w:szCs w:val="24"/>
                <w:lang w:eastAsia="ru-RU"/>
              </w:rPr>
            </w:pPr>
          </w:p>
        </w:tc>
      </w:tr>
      <w:tr w:rsidR="00375E67" w:rsidRPr="00284E86" w14:paraId="42055D12" w14:textId="77777777" w:rsidTr="007F01A0">
        <w:trPr>
          <w:trHeight w:val="548"/>
        </w:trPr>
        <w:tc>
          <w:tcPr>
            <w:tcW w:w="458" w:type="dxa"/>
            <w:tcBorders>
              <w:top w:val="nil"/>
              <w:left w:val="single" w:sz="4" w:space="0" w:color="auto"/>
              <w:bottom w:val="single" w:sz="4" w:space="0" w:color="auto"/>
              <w:right w:val="single" w:sz="4" w:space="0" w:color="auto"/>
            </w:tcBorders>
            <w:shd w:val="clear" w:color="000000" w:fill="FFFFFF"/>
            <w:hideMark/>
          </w:tcPr>
          <w:p w14:paraId="69ABA15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4</w:t>
            </w:r>
          </w:p>
        </w:tc>
        <w:tc>
          <w:tcPr>
            <w:tcW w:w="2676" w:type="dxa"/>
            <w:tcBorders>
              <w:top w:val="nil"/>
              <w:left w:val="nil"/>
              <w:bottom w:val="single" w:sz="4" w:space="0" w:color="auto"/>
              <w:right w:val="single" w:sz="4" w:space="0" w:color="auto"/>
            </w:tcBorders>
            <w:shd w:val="clear" w:color="000000" w:fill="FFFFFF"/>
          </w:tcPr>
          <w:p w14:paraId="7858BF4F" w14:textId="5261FEFD"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Алибекова А.</w:t>
            </w:r>
          </w:p>
        </w:tc>
        <w:tc>
          <w:tcPr>
            <w:tcW w:w="4146" w:type="dxa"/>
            <w:tcBorders>
              <w:top w:val="nil"/>
              <w:left w:val="nil"/>
              <w:bottom w:val="single" w:sz="4" w:space="0" w:color="auto"/>
              <w:right w:val="single" w:sz="4" w:space="0" w:color="auto"/>
            </w:tcBorders>
            <w:shd w:val="clear" w:color="000000" w:fill="FFFFFF"/>
          </w:tcPr>
          <w:p w14:paraId="7FB02D3C" w14:textId="6425191E" w:rsidR="00375E67" w:rsidRPr="00284E86" w:rsidRDefault="00375E67" w:rsidP="003B71D7">
            <w:pPr>
              <w:spacing w:after="0" w:line="240" w:lineRule="auto"/>
              <w:jc w:val="center"/>
              <w:rPr>
                <w:color w:val="000000"/>
                <w:sz w:val="24"/>
                <w:szCs w:val="24"/>
                <w:lang w:eastAsia="ru-RU"/>
              </w:rPr>
            </w:pPr>
          </w:p>
        </w:tc>
        <w:tc>
          <w:tcPr>
            <w:tcW w:w="1740" w:type="dxa"/>
            <w:tcBorders>
              <w:top w:val="nil"/>
              <w:left w:val="nil"/>
              <w:bottom w:val="single" w:sz="4" w:space="0" w:color="auto"/>
              <w:right w:val="single" w:sz="4" w:space="0" w:color="auto"/>
            </w:tcBorders>
            <w:shd w:val="clear" w:color="000000" w:fill="FFFFFF"/>
          </w:tcPr>
          <w:p w14:paraId="24C45A73" w14:textId="79A3376A"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математика</w:t>
            </w:r>
          </w:p>
        </w:tc>
        <w:tc>
          <w:tcPr>
            <w:tcW w:w="1180" w:type="dxa"/>
            <w:tcBorders>
              <w:top w:val="nil"/>
              <w:left w:val="nil"/>
              <w:bottom w:val="single" w:sz="4" w:space="0" w:color="auto"/>
              <w:right w:val="single" w:sz="4" w:space="0" w:color="auto"/>
            </w:tcBorders>
            <w:shd w:val="clear" w:color="000000" w:fill="FFFFFF"/>
          </w:tcPr>
          <w:p w14:paraId="1BCEA6CD" w14:textId="0591DB17"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9</w:t>
            </w:r>
          </w:p>
        </w:tc>
        <w:tc>
          <w:tcPr>
            <w:tcW w:w="2740" w:type="dxa"/>
            <w:tcBorders>
              <w:top w:val="nil"/>
              <w:left w:val="nil"/>
              <w:bottom w:val="single" w:sz="4" w:space="0" w:color="auto"/>
              <w:right w:val="single" w:sz="4" w:space="0" w:color="auto"/>
            </w:tcBorders>
            <w:shd w:val="clear" w:color="000000" w:fill="FFFFFF"/>
          </w:tcPr>
          <w:p w14:paraId="61E1C2B7" w14:textId="0FEFA8FB"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Касенова Г.С.</w:t>
            </w:r>
          </w:p>
        </w:tc>
        <w:tc>
          <w:tcPr>
            <w:tcW w:w="1240" w:type="dxa"/>
            <w:tcBorders>
              <w:top w:val="nil"/>
              <w:left w:val="nil"/>
              <w:bottom w:val="single" w:sz="4" w:space="0" w:color="auto"/>
              <w:right w:val="single" w:sz="4" w:space="0" w:color="auto"/>
            </w:tcBorders>
            <w:shd w:val="clear" w:color="auto" w:fill="auto"/>
            <w:noWrap/>
          </w:tcPr>
          <w:p w14:paraId="2CF7C1D2" w14:textId="248DA802"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2</w:t>
            </w:r>
          </w:p>
        </w:tc>
        <w:tc>
          <w:tcPr>
            <w:tcW w:w="1400" w:type="dxa"/>
            <w:tcBorders>
              <w:top w:val="nil"/>
              <w:left w:val="nil"/>
              <w:bottom w:val="single" w:sz="4" w:space="0" w:color="auto"/>
              <w:right w:val="single" w:sz="4" w:space="0" w:color="auto"/>
            </w:tcBorders>
            <w:shd w:val="clear" w:color="auto" w:fill="auto"/>
            <w:noWrap/>
          </w:tcPr>
          <w:p w14:paraId="37D358E0" w14:textId="34045069"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3</w:t>
            </w:r>
          </w:p>
        </w:tc>
      </w:tr>
      <w:tr w:rsidR="00375E67" w:rsidRPr="00284E86" w14:paraId="0CDDEF8D" w14:textId="77777777" w:rsidTr="007F01A0">
        <w:trPr>
          <w:trHeight w:val="542"/>
        </w:trPr>
        <w:tc>
          <w:tcPr>
            <w:tcW w:w="458" w:type="dxa"/>
            <w:tcBorders>
              <w:top w:val="nil"/>
              <w:left w:val="single" w:sz="4" w:space="0" w:color="auto"/>
              <w:bottom w:val="single" w:sz="4" w:space="0" w:color="auto"/>
              <w:right w:val="single" w:sz="4" w:space="0" w:color="auto"/>
            </w:tcBorders>
            <w:shd w:val="clear" w:color="000000" w:fill="FFFFFF"/>
            <w:hideMark/>
          </w:tcPr>
          <w:p w14:paraId="62D0514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5</w:t>
            </w:r>
          </w:p>
        </w:tc>
        <w:tc>
          <w:tcPr>
            <w:tcW w:w="2676" w:type="dxa"/>
            <w:tcBorders>
              <w:top w:val="nil"/>
              <w:left w:val="nil"/>
              <w:bottom w:val="single" w:sz="4" w:space="0" w:color="auto"/>
              <w:right w:val="single" w:sz="4" w:space="0" w:color="auto"/>
            </w:tcBorders>
            <w:shd w:val="clear" w:color="000000" w:fill="FFFFFF"/>
          </w:tcPr>
          <w:p w14:paraId="6CCA2305" w14:textId="73D71B9C"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Қабду А.</w:t>
            </w:r>
          </w:p>
        </w:tc>
        <w:tc>
          <w:tcPr>
            <w:tcW w:w="4146" w:type="dxa"/>
            <w:tcBorders>
              <w:top w:val="nil"/>
              <w:left w:val="nil"/>
              <w:bottom w:val="single" w:sz="4" w:space="0" w:color="auto"/>
              <w:right w:val="single" w:sz="4" w:space="0" w:color="auto"/>
            </w:tcBorders>
            <w:shd w:val="clear" w:color="000000" w:fill="FFFFFF"/>
          </w:tcPr>
          <w:p w14:paraId="21AE730D" w14:textId="1568C71A" w:rsidR="00375E67" w:rsidRPr="00284E86" w:rsidRDefault="00375E67" w:rsidP="003B71D7">
            <w:pPr>
              <w:spacing w:after="0" w:line="240" w:lineRule="auto"/>
              <w:jc w:val="center"/>
              <w:rPr>
                <w:color w:val="000000"/>
                <w:sz w:val="24"/>
                <w:szCs w:val="24"/>
                <w:lang w:eastAsia="ru-RU"/>
              </w:rPr>
            </w:pPr>
          </w:p>
        </w:tc>
        <w:tc>
          <w:tcPr>
            <w:tcW w:w="1740" w:type="dxa"/>
            <w:tcBorders>
              <w:top w:val="nil"/>
              <w:left w:val="nil"/>
              <w:bottom w:val="single" w:sz="4" w:space="0" w:color="auto"/>
              <w:right w:val="single" w:sz="4" w:space="0" w:color="auto"/>
            </w:tcBorders>
            <w:shd w:val="clear" w:color="000000" w:fill="FFFFFF"/>
          </w:tcPr>
          <w:p w14:paraId="3C807358" w14:textId="6EFCB614"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Тіл білімі, әдебиет</w:t>
            </w:r>
          </w:p>
        </w:tc>
        <w:tc>
          <w:tcPr>
            <w:tcW w:w="1180" w:type="dxa"/>
            <w:tcBorders>
              <w:top w:val="nil"/>
              <w:left w:val="nil"/>
              <w:bottom w:val="single" w:sz="4" w:space="0" w:color="auto"/>
              <w:right w:val="single" w:sz="4" w:space="0" w:color="auto"/>
            </w:tcBorders>
            <w:shd w:val="clear" w:color="000000" w:fill="FFFFFF"/>
          </w:tcPr>
          <w:p w14:paraId="26D5C499" w14:textId="43CF0943"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10</w:t>
            </w:r>
          </w:p>
        </w:tc>
        <w:tc>
          <w:tcPr>
            <w:tcW w:w="2740" w:type="dxa"/>
            <w:tcBorders>
              <w:top w:val="nil"/>
              <w:left w:val="nil"/>
              <w:bottom w:val="single" w:sz="4" w:space="0" w:color="auto"/>
              <w:right w:val="single" w:sz="4" w:space="0" w:color="auto"/>
            </w:tcBorders>
            <w:shd w:val="clear" w:color="000000" w:fill="FFFFFF"/>
          </w:tcPr>
          <w:p w14:paraId="71E3DBF3" w14:textId="38D98B2A"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Камалиденова А.Ж.</w:t>
            </w:r>
          </w:p>
        </w:tc>
        <w:tc>
          <w:tcPr>
            <w:tcW w:w="1240" w:type="dxa"/>
            <w:tcBorders>
              <w:top w:val="nil"/>
              <w:left w:val="nil"/>
              <w:bottom w:val="single" w:sz="4" w:space="0" w:color="auto"/>
              <w:right w:val="single" w:sz="4" w:space="0" w:color="auto"/>
            </w:tcBorders>
            <w:shd w:val="clear" w:color="auto" w:fill="auto"/>
            <w:noWrap/>
          </w:tcPr>
          <w:p w14:paraId="4D79E639" w14:textId="5421963C"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1</w:t>
            </w:r>
          </w:p>
        </w:tc>
        <w:tc>
          <w:tcPr>
            <w:tcW w:w="1400" w:type="dxa"/>
            <w:tcBorders>
              <w:top w:val="nil"/>
              <w:left w:val="nil"/>
              <w:bottom w:val="single" w:sz="4" w:space="0" w:color="auto"/>
              <w:right w:val="single" w:sz="4" w:space="0" w:color="auto"/>
            </w:tcBorders>
            <w:shd w:val="clear" w:color="auto" w:fill="auto"/>
            <w:noWrap/>
          </w:tcPr>
          <w:p w14:paraId="5881F697" w14:textId="4EA8AC53"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2</w:t>
            </w:r>
          </w:p>
        </w:tc>
      </w:tr>
      <w:tr w:rsidR="00375E67" w:rsidRPr="00284E86" w14:paraId="5F1F7097" w14:textId="77777777" w:rsidTr="007F01A0">
        <w:trPr>
          <w:trHeight w:val="1097"/>
        </w:trPr>
        <w:tc>
          <w:tcPr>
            <w:tcW w:w="458" w:type="dxa"/>
            <w:tcBorders>
              <w:top w:val="nil"/>
              <w:left w:val="single" w:sz="4" w:space="0" w:color="auto"/>
              <w:bottom w:val="single" w:sz="4" w:space="0" w:color="auto"/>
              <w:right w:val="single" w:sz="4" w:space="0" w:color="auto"/>
            </w:tcBorders>
            <w:shd w:val="clear" w:color="000000" w:fill="FFFFFF"/>
            <w:hideMark/>
          </w:tcPr>
          <w:p w14:paraId="393BAEE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6</w:t>
            </w:r>
          </w:p>
        </w:tc>
        <w:tc>
          <w:tcPr>
            <w:tcW w:w="2676" w:type="dxa"/>
            <w:tcBorders>
              <w:top w:val="nil"/>
              <w:left w:val="nil"/>
              <w:bottom w:val="single" w:sz="4" w:space="0" w:color="auto"/>
              <w:right w:val="single" w:sz="4" w:space="0" w:color="auto"/>
            </w:tcBorders>
            <w:shd w:val="clear" w:color="000000" w:fill="FFFFFF"/>
          </w:tcPr>
          <w:p w14:paraId="41B14349" w14:textId="4581DA7B"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Қасым Д.</w:t>
            </w:r>
          </w:p>
        </w:tc>
        <w:tc>
          <w:tcPr>
            <w:tcW w:w="4146" w:type="dxa"/>
            <w:tcBorders>
              <w:top w:val="nil"/>
              <w:left w:val="nil"/>
              <w:bottom w:val="single" w:sz="4" w:space="0" w:color="auto"/>
              <w:right w:val="single" w:sz="4" w:space="0" w:color="auto"/>
            </w:tcBorders>
            <w:shd w:val="clear" w:color="000000" w:fill="FFFFFF"/>
          </w:tcPr>
          <w:p w14:paraId="486F14EC" w14:textId="10753E43" w:rsidR="00375E67" w:rsidRPr="007F01A0" w:rsidRDefault="00375E67" w:rsidP="003B71D7">
            <w:pPr>
              <w:spacing w:after="0" w:line="240" w:lineRule="auto"/>
              <w:jc w:val="center"/>
              <w:rPr>
                <w:color w:val="000000"/>
                <w:sz w:val="24"/>
                <w:szCs w:val="24"/>
                <w:lang w:val="kk-KZ" w:eastAsia="ru-RU"/>
              </w:rPr>
            </w:pPr>
          </w:p>
        </w:tc>
        <w:tc>
          <w:tcPr>
            <w:tcW w:w="1740" w:type="dxa"/>
            <w:tcBorders>
              <w:top w:val="nil"/>
              <w:left w:val="nil"/>
              <w:bottom w:val="single" w:sz="4" w:space="0" w:color="auto"/>
              <w:right w:val="single" w:sz="4" w:space="0" w:color="auto"/>
            </w:tcBorders>
            <w:shd w:val="clear" w:color="000000" w:fill="FFFFFF"/>
          </w:tcPr>
          <w:p w14:paraId="68826D8F" w14:textId="6951623A"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Физика</w:t>
            </w:r>
          </w:p>
        </w:tc>
        <w:tc>
          <w:tcPr>
            <w:tcW w:w="1180" w:type="dxa"/>
            <w:tcBorders>
              <w:top w:val="nil"/>
              <w:left w:val="nil"/>
              <w:bottom w:val="single" w:sz="4" w:space="0" w:color="auto"/>
              <w:right w:val="single" w:sz="4" w:space="0" w:color="auto"/>
            </w:tcBorders>
            <w:shd w:val="clear" w:color="000000" w:fill="FFFFFF"/>
          </w:tcPr>
          <w:p w14:paraId="6EB20041" w14:textId="7CE6EA57"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11</w:t>
            </w:r>
          </w:p>
        </w:tc>
        <w:tc>
          <w:tcPr>
            <w:tcW w:w="2740" w:type="dxa"/>
            <w:tcBorders>
              <w:top w:val="nil"/>
              <w:left w:val="nil"/>
              <w:bottom w:val="single" w:sz="4" w:space="0" w:color="auto"/>
              <w:right w:val="single" w:sz="4" w:space="0" w:color="auto"/>
            </w:tcBorders>
            <w:shd w:val="clear" w:color="000000" w:fill="FFFFFF"/>
          </w:tcPr>
          <w:p w14:paraId="3DC0C0BD" w14:textId="52AC070C"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Айтжанова Г.А.</w:t>
            </w:r>
          </w:p>
        </w:tc>
        <w:tc>
          <w:tcPr>
            <w:tcW w:w="1240" w:type="dxa"/>
            <w:tcBorders>
              <w:top w:val="nil"/>
              <w:left w:val="nil"/>
              <w:bottom w:val="single" w:sz="4" w:space="0" w:color="auto"/>
              <w:right w:val="single" w:sz="4" w:space="0" w:color="auto"/>
            </w:tcBorders>
            <w:shd w:val="clear" w:color="auto" w:fill="auto"/>
            <w:noWrap/>
          </w:tcPr>
          <w:p w14:paraId="26AEE78E" w14:textId="41B913C0"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3</w:t>
            </w:r>
          </w:p>
        </w:tc>
        <w:tc>
          <w:tcPr>
            <w:tcW w:w="1400" w:type="dxa"/>
            <w:tcBorders>
              <w:top w:val="nil"/>
              <w:left w:val="nil"/>
              <w:bottom w:val="single" w:sz="4" w:space="0" w:color="auto"/>
              <w:right w:val="single" w:sz="4" w:space="0" w:color="auto"/>
            </w:tcBorders>
            <w:shd w:val="clear" w:color="auto" w:fill="auto"/>
            <w:noWrap/>
          </w:tcPr>
          <w:p w14:paraId="1EF604B6" w14:textId="3F89603A"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3/2</w:t>
            </w:r>
          </w:p>
        </w:tc>
      </w:tr>
    </w:tbl>
    <w:p w14:paraId="18D6E99E" w14:textId="77777777" w:rsidR="00375E67" w:rsidRPr="00405651" w:rsidRDefault="00375E67" w:rsidP="00375E67">
      <w:pPr>
        <w:pStyle w:val="aa"/>
        <w:shd w:val="clear" w:color="auto" w:fill="FFFFFF"/>
        <w:spacing w:before="0" w:beforeAutospacing="0" w:after="0" w:afterAutospacing="0"/>
        <w:jc w:val="both"/>
        <w:rPr>
          <w:b/>
          <w:color w:val="000000"/>
          <w:lang w:val="kk-KZ"/>
        </w:rPr>
      </w:pPr>
      <w:proofErr w:type="spellStart"/>
      <w:r w:rsidRPr="00405651">
        <w:rPr>
          <w:b/>
          <w:color w:val="000000"/>
        </w:rPr>
        <w:t>Дарынды</w:t>
      </w:r>
      <w:proofErr w:type="spellEnd"/>
      <w:r w:rsidRPr="00375E67">
        <w:rPr>
          <w:b/>
          <w:color w:val="000000"/>
          <w:lang w:val="en-US"/>
        </w:rPr>
        <w:t xml:space="preserve"> </w:t>
      </w:r>
      <w:proofErr w:type="spellStart"/>
      <w:r w:rsidRPr="00405651">
        <w:rPr>
          <w:b/>
          <w:color w:val="000000"/>
        </w:rPr>
        <w:t>оқушылармен</w:t>
      </w:r>
      <w:proofErr w:type="spellEnd"/>
      <w:r w:rsidRPr="00375E67">
        <w:rPr>
          <w:b/>
          <w:color w:val="000000"/>
          <w:lang w:val="en-US"/>
        </w:rPr>
        <w:t xml:space="preserve"> </w:t>
      </w:r>
      <w:proofErr w:type="spellStart"/>
      <w:r w:rsidRPr="00405651">
        <w:rPr>
          <w:b/>
          <w:color w:val="000000"/>
        </w:rPr>
        <w:t>жұмысты</w:t>
      </w:r>
      <w:proofErr w:type="spellEnd"/>
      <w:r w:rsidRPr="00375E67">
        <w:rPr>
          <w:b/>
          <w:color w:val="000000"/>
          <w:lang w:val="en-US"/>
        </w:rPr>
        <w:t xml:space="preserve"> </w:t>
      </w:r>
      <w:proofErr w:type="spellStart"/>
      <w:r w:rsidRPr="00405651">
        <w:rPr>
          <w:b/>
          <w:color w:val="000000"/>
        </w:rPr>
        <w:t>ұйымдастырудағы</w:t>
      </w:r>
      <w:proofErr w:type="spellEnd"/>
      <w:r w:rsidRPr="00375E67">
        <w:rPr>
          <w:b/>
          <w:color w:val="000000"/>
          <w:lang w:val="en-US"/>
        </w:rPr>
        <w:t xml:space="preserve"> </w:t>
      </w:r>
      <w:proofErr w:type="spellStart"/>
      <w:r w:rsidRPr="00405651">
        <w:rPr>
          <w:b/>
          <w:color w:val="000000"/>
        </w:rPr>
        <w:t>оң</w:t>
      </w:r>
      <w:proofErr w:type="spellEnd"/>
      <w:r w:rsidRPr="00375E67">
        <w:rPr>
          <w:b/>
          <w:color w:val="000000"/>
          <w:lang w:val="en-US"/>
        </w:rPr>
        <w:t xml:space="preserve"> </w:t>
      </w:r>
      <w:proofErr w:type="spellStart"/>
      <w:r w:rsidRPr="00405651">
        <w:rPr>
          <w:b/>
          <w:color w:val="000000"/>
        </w:rPr>
        <w:t>үрдістер</w:t>
      </w:r>
      <w:proofErr w:type="spellEnd"/>
      <w:r w:rsidRPr="00375E67">
        <w:rPr>
          <w:b/>
          <w:color w:val="000000"/>
          <w:lang w:val="en-US"/>
        </w:rPr>
        <w:t xml:space="preserve">: </w:t>
      </w:r>
    </w:p>
    <w:p w14:paraId="07CD0E32" w14:textId="72FC8486" w:rsidR="00375E67"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бастауыш сынып</w:t>
      </w:r>
      <w:r w:rsidR="00A7433F">
        <w:rPr>
          <w:color w:val="000000"/>
          <w:lang w:val="kk-KZ"/>
        </w:rPr>
        <w:t>, пән мұғалімдерінің</w:t>
      </w:r>
      <w:r w:rsidRPr="00405651">
        <w:rPr>
          <w:color w:val="000000"/>
          <w:lang w:val="kk-KZ"/>
        </w:rPr>
        <w:t xml:space="preserve"> оқушыларының ғылыми-зерттеу жұмыстарының конкурстарына қатысуының жоғары белсенділігі; </w:t>
      </w:r>
    </w:p>
    <w:p w14:paraId="60A645B1" w14:textId="548696DF" w:rsidR="00375E67"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оқушылардың зерттеу жұмыстарын ұйымдастырудағы бастауыш сынып мұғалімдерінің</w:t>
      </w:r>
      <w:r w:rsidR="00A7433F">
        <w:rPr>
          <w:color w:val="000000"/>
          <w:lang w:val="kk-KZ"/>
        </w:rPr>
        <w:t>, пән мұғалімдерінің</w:t>
      </w:r>
      <w:r w:rsidRPr="00405651">
        <w:rPr>
          <w:color w:val="000000"/>
          <w:lang w:val="kk-KZ"/>
        </w:rPr>
        <w:t xml:space="preserve"> белсенділігі; </w:t>
      </w:r>
    </w:p>
    <w:p w14:paraId="65CC739C" w14:textId="77777777" w:rsidR="00375E67" w:rsidRPr="00405651"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зерттеу қызметіне тартылған 5-7 сынып оқушыларының санын көбейту.</w:t>
      </w:r>
    </w:p>
    <w:p w14:paraId="6F7C1F7B" w14:textId="77777777" w:rsidR="00375E67" w:rsidRDefault="00375E67" w:rsidP="00375E67">
      <w:pPr>
        <w:pStyle w:val="aa"/>
        <w:shd w:val="clear" w:color="auto" w:fill="FFFFFF"/>
        <w:spacing w:before="0" w:beforeAutospacing="0" w:after="0" w:afterAutospacing="0"/>
        <w:jc w:val="both"/>
        <w:rPr>
          <w:color w:val="000000"/>
          <w:lang w:val="kk-KZ"/>
        </w:rPr>
      </w:pPr>
      <w:r w:rsidRPr="00405651">
        <w:rPr>
          <w:b/>
          <w:color w:val="000000"/>
          <w:lang w:val="kk-KZ"/>
        </w:rPr>
        <w:t>Мәселелер:</w:t>
      </w:r>
      <w:r w:rsidRPr="00405651">
        <w:rPr>
          <w:color w:val="000000"/>
          <w:lang w:val="kk-KZ"/>
        </w:rPr>
        <w:t xml:space="preserve"> </w:t>
      </w:r>
    </w:p>
    <w:p w14:paraId="07D09C89" w14:textId="60F52C46" w:rsidR="00375E67"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xml:space="preserve">* </w:t>
      </w:r>
      <w:r>
        <w:rPr>
          <w:color w:val="000000"/>
          <w:lang w:val="kk-KZ"/>
        </w:rPr>
        <w:t>М</w:t>
      </w:r>
      <w:r w:rsidRPr="00405651">
        <w:rPr>
          <w:color w:val="000000"/>
          <w:lang w:val="kk-KZ"/>
        </w:rPr>
        <w:t xml:space="preserve">атематика </w:t>
      </w:r>
      <w:r w:rsidR="00A7433F">
        <w:rPr>
          <w:color w:val="000000"/>
          <w:lang w:val="kk-KZ"/>
        </w:rPr>
        <w:t xml:space="preserve">пәні </w:t>
      </w:r>
      <w:r w:rsidRPr="00405651">
        <w:rPr>
          <w:color w:val="000000"/>
          <w:lang w:val="kk-KZ"/>
        </w:rPr>
        <w:t>бойынша 9-11 сынып оқушыларын</w:t>
      </w:r>
      <w:r w:rsidR="00A7433F">
        <w:rPr>
          <w:color w:val="000000"/>
          <w:lang w:val="kk-KZ"/>
        </w:rPr>
        <w:t>ың</w:t>
      </w:r>
      <w:r w:rsidRPr="00405651">
        <w:rPr>
          <w:color w:val="000000"/>
          <w:lang w:val="kk-KZ"/>
        </w:rPr>
        <w:t xml:space="preserve"> пәндік олимпиадаларға қатыс</w:t>
      </w:r>
      <w:r w:rsidR="00A7433F">
        <w:rPr>
          <w:color w:val="000000"/>
          <w:lang w:val="kk-KZ"/>
        </w:rPr>
        <w:t>у деңгейінің төмендігі.</w:t>
      </w:r>
    </w:p>
    <w:p w14:paraId="6911E7FE" w14:textId="3230D87B" w:rsidR="00375E67"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қалалық деңгейдегі пәндік олимпиадаларда жүлделі орындар болған жағдайда облыстық олимпиадаға қатысушылар</w:t>
      </w:r>
      <w:r w:rsidR="00A7433F">
        <w:rPr>
          <w:color w:val="000000"/>
          <w:lang w:val="kk-KZ"/>
        </w:rPr>
        <w:t>дың жүйелі дайындығының</w:t>
      </w:r>
      <w:r w:rsidRPr="00405651">
        <w:rPr>
          <w:color w:val="000000"/>
          <w:lang w:val="kk-KZ"/>
        </w:rPr>
        <w:t xml:space="preserve"> </w:t>
      </w:r>
      <w:r w:rsidR="00A7433F">
        <w:rPr>
          <w:color w:val="000000"/>
          <w:lang w:val="kk-KZ"/>
        </w:rPr>
        <w:t>тиімсіздігі</w:t>
      </w:r>
      <w:r w:rsidRPr="00405651">
        <w:rPr>
          <w:color w:val="000000"/>
          <w:lang w:val="kk-KZ"/>
        </w:rPr>
        <w:t xml:space="preserve">; </w:t>
      </w:r>
    </w:p>
    <w:p w14:paraId="6EFDEC43" w14:textId="77777777" w:rsidR="00375E67"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xml:space="preserve">* 1-7 сыныптарда қалалық ғылыми жарыстарға оқушылардың қатысуының төмен нәтижелілігі; </w:t>
      </w:r>
    </w:p>
    <w:p w14:paraId="1E5DC33F" w14:textId="39816EC8" w:rsidR="00375E67" w:rsidRPr="00405651"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xml:space="preserve">* </w:t>
      </w:r>
      <w:r w:rsidR="00A7433F">
        <w:rPr>
          <w:color w:val="000000"/>
          <w:lang w:val="kk-KZ"/>
        </w:rPr>
        <w:t>Дарындылықты дамыту жұмыстары барысында</w:t>
      </w:r>
      <w:r w:rsidRPr="00405651">
        <w:rPr>
          <w:color w:val="000000"/>
          <w:lang w:val="kk-KZ"/>
        </w:rPr>
        <w:t xml:space="preserve"> барлық </w:t>
      </w:r>
      <w:r w:rsidR="00A7433F">
        <w:rPr>
          <w:color w:val="000000"/>
          <w:lang w:val="kk-KZ"/>
        </w:rPr>
        <w:t xml:space="preserve">пән </w:t>
      </w:r>
      <w:r w:rsidRPr="00405651">
        <w:rPr>
          <w:color w:val="000000"/>
          <w:lang w:val="kk-KZ"/>
        </w:rPr>
        <w:t>мұғалімдер</w:t>
      </w:r>
      <w:r w:rsidR="00A7433F">
        <w:rPr>
          <w:color w:val="000000"/>
          <w:lang w:val="kk-KZ"/>
        </w:rPr>
        <w:t>інің</w:t>
      </w:r>
      <w:r w:rsidRPr="00405651">
        <w:rPr>
          <w:color w:val="000000"/>
          <w:lang w:val="kk-KZ"/>
        </w:rPr>
        <w:t xml:space="preserve"> жұмыс</w:t>
      </w:r>
      <w:r w:rsidR="00A7433F">
        <w:rPr>
          <w:color w:val="000000"/>
          <w:lang w:val="kk-KZ"/>
        </w:rPr>
        <w:t xml:space="preserve"> жүйелігі бірдей емес, кейбір пән мұғалімдері жүйелі түрде жұмыс</w:t>
      </w:r>
      <w:r w:rsidRPr="00405651">
        <w:rPr>
          <w:color w:val="000000"/>
          <w:lang w:val="kk-KZ"/>
        </w:rPr>
        <w:t xml:space="preserve"> істе</w:t>
      </w:r>
      <w:r w:rsidR="00A7433F">
        <w:rPr>
          <w:color w:val="000000"/>
          <w:lang w:val="kk-KZ"/>
        </w:rPr>
        <w:t>мейді.</w:t>
      </w:r>
    </w:p>
    <w:p w14:paraId="0E1819F0" w14:textId="77777777" w:rsidR="00375E67" w:rsidRPr="00405651" w:rsidRDefault="00375E67" w:rsidP="00375E67">
      <w:pPr>
        <w:pStyle w:val="aa"/>
        <w:shd w:val="clear" w:color="auto" w:fill="FFFFFF"/>
        <w:spacing w:before="0" w:beforeAutospacing="0" w:after="0" w:afterAutospacing="0"/>
        <w:jc w:val="both"/>
        <w:rPr>
          <w:b/>
          <w:color w:val="000000"/>
          <w:lang w:val="kk-KZ"/>
        </w:rPr>
      </w:pPr>
      <w:r w:rsidRPr="00405651">
        <w:rPr>
          <w:b/>
          <w:color w:val="000000"/>
          <w:lang w:val="kk-KZ"/>
        </w:rPr>
        <w:t>Шешу жолдары:</w:t>
      </w:r>
    </w:p>
    <w:p w14:paraId="4DA7BBB1" w14:textId="46B2674F" w:rsidR="00375E67"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xml:space="preserve"> * жобалармен жұмыс бойынша </w:t>
      </w:r>
      <w:r w:rsidR="00A7433F">
        <w:rPr>
          <w:color w:val="000000"/>
          <w:lang w:val="kk-KZ"/>
        </w:rPr>
        <w:t>шебер-сағаттар</w:t>
      </w:r>
      <w:r w:rsidRPr="00405651">
        <w:rPr>
          <w:color w:val="000000"/>
          <w:lang w:val="kk-KZ"/>
        </w:rPr>
        <w:t xml:space="preserve"> сериясын ұйымдастыру; </w:t>
      </w:r>
    </w:p>
    <w:p w14:paraId="36D85549" w14:textId="77777777" w:rsidR="00375E67"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бастауыш және негізгі оқу сатыларының оқушыларымен мектепішілік олимпиадаларды, конкурстарды, марафондарды ұйымдастыру нысандарын жетілдіру</w:t>
      </w:r>
      <w:r>
        <w:rPr>
          <w:color w:val="000000"/>
          <w:lang w:val="kk-KZ"/>
        </w:rPr>
        <w:t>;</w:t>
      </w:r>
      <w:r w:rsidRPr="00405651">
        <w:rPr>
          <w:color w:val="000000"/>
          <w:lang w:val="kk-KZ"/>
        </w:rPr>
        <w:t xml:space="preserve"> </w:t>
      </w:r>
    </w:p>
    <w:p w14:paraId="244C9F26" w14:textId="056C91F0" w:rsidR="00375E67"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оқу жылы ішінде жобаларды алдын ала қорғауды жүргізу, жобалармен жұмыс істеу бойынша проблемаларды алқалы түрде шешу</w:t>
      </w:r>
      <w:r w:rsidR="00A7433F">
        <w:rPr>
          <w:color w:val="000000"/>
          <w:lang w:val="kk-KZ"/>
        </w:rPr>
        <w:t>, анықтау</w:t>
      </w:r>
      <w:r>
        <w:rPr>
          <w:color w:val="000000"/>
          <w:lang w:val="kk-KZ"/>
        </w:rPr>
        <w:t>;</w:t>
      </w:r>
      <w:r w:rsidRPr="00405651">
        <w:rPr>
          <w:color w:val="000000"/>
          <w:lang w:val="kk-KZ"/>
        </w:rPr>
        <w:t xml:space="preserve"> </w:t>
      </w:r>
    </w:p>
    <w:p w14:paraId="2A822F2D" w14:textId="4206B403" w:rsidR="00375E67" w:rsidRPr="00405651" w:rsidRDefault="00375E67" w:rsidP="00375E67">
      <w:pPr>
        <w:pStyle w:val="aa"/>
        <w:shd w:val="clear" w:color="auto" w:fill="FFFFFF"/>
        <w:spacing w:before="0" w:beforeAutospacing="0" w:after="0" w:afterAutospacing="0"/>
        <w:jc w:val="both"/>
        <w:rPr>
          <w:b/>
          <w:i/>
          <w:shd w:val="clear" w:color="auto" w:fill="FFFFFF"/>
          <w:lang w:val="kk-KZ"/>
        </w:rPr>
      </w:pPr>
      <w:r w:rsidRPr="00405651">
        <w:rPr>
          <w:color w:val="000000"/>
          <w:lang w:val="kk-KZ"/>
        </w:rPr>
        <w:t xml:space="preserve">* шағын топтарда жұмысты ұйымдастыру, оқушыларды </w:t>
      </w:r>
      <w:r w:rsidR="00A7433F">
        <w:rPr>
          <w:color w:val="000000"/>
          <w:lang w:val="kk-KZ"/>
        </w:rPr>
        <w:t>дайындауда</w:t>
      </w:r>
      <w:r w:rsidRPr="00405651">
        <w:rPr>
          <w:color w:val="000000"/>
          <w:lang w:val="kk-KZ"/>
        </w:rPr>
        <w:t xml:space="preserve"> осы сыныптарда</w:t>
      </w:r>
      <w:r w:rsidR="00A7433F">
        <w:rPr>
          <w:color w:val="000000"/>
          <w:lang w:val="kk-KZ"/>
        </w:rPr>
        <w:t>,</w:t>
      </w:r>
      <w:r w:rsidRPr="00405651">
        <w:rPr>
          <w:color w:val="000000"/>
          <w:lang w:val="kk-KZ"/>
        </w:rPr>
        <w:t xml:space="preserve"> пән </w:t>
      </w:r>
      <w:r w:rsidR="00A7433F">
        <w:rPr>
          <w:color w:val="000000"/>
          <w:lang w:val="kk-KZ"/>
        </w:rPr>
        <w:t xml:space="preserve">сабағын </w:t>
      </w:r>
      <w:r w:rsidRPr="00405651">
        <w:rPr>
          <w:color w:val="000000"/>
          <w:lang w:val="kk-KZ"/>
        </w:rPr>
        <w:t>жүргізбейтін тәжірибелі педагогтарды қосу (ҰБТ-ға дайындық тәжірибесі бойынша)</w:t>
      </w:r>
      <w:r>
        <w:rPr>
          <w:color w:val="000000"/>
          <w:lang w:val="kk-KZ"/>
        </w:rPr>
        <w:t>.</w:t>
      </w:r>
    </w:p>
    <w:p w14:paraId="5F5897EE" w14:textId="77777777" w:rsidR="00375E67" w:rsidRDefault="00375E67" w:rsidP="00375E67">
      <w:pPr>
        <w:spacing w:after="0" w:line="240" w:lineRule="auto"/>
        <w:jc w:val="center"/>
        <w:rPr>
          <w:b/>
          <w:bCs/>
          <w:caps/>
          <w:noProof/>
          <w:sz w:val="24"/>
          <w:szCs w:val="24"/>
          <w:lang w:val="kk-KZ"/>
        </w:rPr>
      </w:pPr>
    </w:p>
    <w:p w14:paraId="64C96358" w14:textId="77777777" w:rsidR="00375E67" w:rsidRDefault="00375E67" w:rsidP="00375E67">
      <w:pPr>
        <w:spacing w:after="0" w:line="240" w:lineRule="auto"/>
        <w:jc w:val="center"/>
        <w:rPr>
          <w:b/>
          <w:bCs/>
          <w:caps/>
          <w:noProof/>
          <w:sz w:val="24"/>
          <w:szCs w:val="24"/>
          <w:lang w:val="kk-KZ"/>
        </w:rPr>
      </w:pPr>
    </w:p>
    <w:p w14:paraId="1D422BC8" w14:textId="77777777" w:rsidR="00513E00" w:rsidRPr="00CC1EAB" w:rsidRDefault="00513E00" w:rsidP="00375E67">
      <w:pPr>
        <w:spacing w:after="0" w:line="240" w:lineRule="auto"/>
        <w:jc w:val="center"/>
        <w:rPr>
          <w:b/>
          <w:bCs/>
          <w:caps/>
          <w:noProof/>
          <w:sz w:val="24"/>
          <w:szCs w:val="24"/>
          <w:lang w:val="kk-KZ"/>
        </w:rPr>
      </w:pPr>
    </w:p>
    <w:p w14:paraId="13FD8F4D" w14:textId="77777777" w:rsidR="00EF2F0F" w:rsidRPr="00EF2F0F" w:rsidRDefault="00EF2F0F" w:rsidP="00A7433F">
      <w:pPr>
        <w:spacing w:after="0" w:line="240" w:lineRule="auto"/>
        <w:rPr>
          <w:b/>
          <w:bCs/>
          <w:caps/>
          <w:noProof/>
          <w:sz w:val="24"/>
          <w:szCs w:val="24"/>
          <w:lang w:val="kk-KZ"/>
        </w:rPr>
      </w:pPr>
    </w:p>
    <w:p w14:paraId="780FC8D8" w14:textId="77777777" w:rsidR="00513E00" w:rsidRPr="00CC1EAB" w:rsidRDefault="00513E00" w:rsidP="00375E67">
      <w:pPr>
        <w:spacing w:after="0" w:line="240" w:lineRule="auto"/>
        <w:jc w:val="center"/>
        <w:rPr>
          <w:b/>
          <w:bCs/>
          <w:caps/>
          <w:noProof/>
          <w:sz w:val="24"/>
          <w:szCs w:val="24"/>
          <w:lang w:val="kk-KZ"/>
        </w:rPr>
      </w:pPr>
    </w:p>
    <w:p w14:paraId="10990CF8" w14:textId="77777777" w:rsidR="00513E00" w:rsidRPr="00CC1EAB" w:rsidRDefault="00513E00" w:rsidP="00375E67">
      <w:pPr>
        <w:spacing w:after="0" w:line="240" w:lineRule="auto"/>
        <w:jc w:val="center"/>
        <w:rPr>
          <w:b/>
          <w:bCs/>
          <w:caps/>
          <w:noProof/>
          <w:sz w:val="24"/>
          <w:szCs w:val="24"/>
          <w:lang w:val="kk-KZ"/>
        </w:rPr>
      </w:pPr>
    </w:p>
    <w:p w14:paraId="1CF517AA" w14:textId="77777777" w:rsidR="00375E67" w:rsidRDefault="00375E67" w:rsidP="00375E67">
      <w:pPr>
        <w:spacing w:after="0" w:line="240" w:lineRule="auto"/>
        <w:jc w:val="center"/>
        <w:rPr>
          <w:b/>
          <w:bCs/>
          <w:caps/>
          <w:noProof/>
          <w:sz w:val="24"/>
          <w:szCs w:val="24"/>
          <w:lang w:val="kk-KZ"/>
        </w:rPr>
      </w:pPr>
      <w:r w:rsidRPr="00574113">
        <w:rPr>
          <w:b/>
          <w:bCs/>
          <w:caps/>
          <w:noProof/>
          <w:sz w:val="24"/>
          <w:szCs w:val="24"/>
          <w:lang w:val="kk-KZ"/>
        </w:rPr>
        <w:lastRenderedPageBreak/>
        <w:t>ИНКЛЮЗИЯЛЫҚ БІЛІМ БЕРУ</w:t>
      </w:r>
    </w:p>
    <w:p w14:paraId="05B6D6B9" w14:textId="77777777" w:rsidR="00E27BAE" w:rsidRDefault="00E27BAE" w:rsidP="00375E67">
      <w:pPr>
        <w:spacing w:after="0" w:line="240" w:lineRule="auto"/>
        <w:jc w:val="center"/>
        <w:rPr>
          <w:b/>
          <w:bCs/>
          <w:caps/>
          <w:noProof/>
          <w:sz w:val="24"/>
          <w:szCs w:val="24"/>
          <w:lang w:val="kk-KZ"/>
        </w:rPr>
      </w:pPr>
    </w:p>
    <w:p w14:paraId="01998F6E" w14:textId="0F01A1E5" w:rsidR="00375E67" w:rsidRDefault="00375E67" w:rsidP="00375E67">
      <w:pPr>
        <w:spacing w:after="0" w:line="240" w:lineRule="auto"/>
        <w:ind w:firstLine="851"/>
        <w:jc w:val="both"/>
        <w:rPr>
          <w:color w:val="000000"/>
          <w:sz w:val="24"/>
          <w:szCs w:val="24"/>
          <w:lang w:val="kk-KZ"/>
        </w:rPr>
      </w:pPr>
      <w:r w:rsidRPr="006D0188">
        <w:rPr>
          <w:color w:val="000000"/>
          <w:sz w:val="24"/>
          <w:szCs w:val="24"/>
          <w:lang w:val="kk-KZ"/>
        </w:rPr>
        <w:t>Ұжымның басты міндеттерінің бірі-мектептің инклюзивті білім беру кеңістігінде мүмкіндігі шектеулі балаларды әлеуметтендіру үшін жағдай жасау.</w:t>
      </w:r>
      <w:r w:rsidR="00A7433F">
        <w:rPr>
          <w:color w:val="000000"/>
          <w:sz w:val="24"/>
          <w:szCs w:val="24"/>
          <w:lang w:val="kk-KZ"/>
        </w:rPr>
        <w:t xml:space="preserve"> </w:t>
      </w:r>
      <w:r w:rsidRPr="006D0188">
        <w:rPr>
          <w:color w:val="000000"/>
          <w:sz w:val="24"/>
          <w:szCs w:val="24"/>
          <w:lang w:val="kk-KZ"/>
        </w:rPr>
        <w:t>Өткен оқу жылында мектепте мүмкіндіктері шектеулі оқушылар саны –</w:t>
      </w:r>
      <w:r>
        <w:rPr>
          <w:color w:val="000000"/>
          <w:sz w:val="24"/>
          <w:szCs w:val="24"/>
          <w:lang w:val="kk-KZ"/>
        </w:rPr>
        <w:t xml:space="preserve"> </w:t>
      </w:r>
      <w:r w:rsidR="00A7433F">
        <w:rPr>
          <w:color w:val="000000"/>
          <w:sz w:val="24"/>
          <w:szCs w:val="24"/>
          <w:lang w:val="kk-KZ"/>
        </w:rPr>
        <w:t>1</w:t>
      </w:r>
      <w:r w:rsidR="00DD664F">
        <w:rPr>
          <w:color w:val="000000"/>
          <w:sz w:val="24"/>
          <w:szCs w:val="24"/>
          <w:lang w:val="kk-KZ"/>
        </w:rPr>
        <w:t>1</w:t>
      </w:r>
      <w:r>
        <w:rPr>
          <w:color w:val="000000"/>
          <w:sz w:val="24"/>
          <w:szCs w:val="24"/>
          <w:lang w:val="kk-KZ"/>
        </w:rPr>
        <w:t>:</w:t>
      </w:r>
    </w:p>
    <w:p w14:paraId="42999FED" w14:textId="1F949502" w:rsidR="00DD664F" w:rsidRDefault="00DD664F">
      <w:pPr>
        <w:pStyle w:val="a6"/>
        <w:numPr>
          <w:ilvl w:val="0"/>
          <w:numId w:val="35"/>
        </w:numPr>
        <w:jc w:val="both"/>
        <w:rPr>
          <w:color w:val="000000"/>
          <w:lang w:val="kk-KZ"/>
        </w:rPr>
      </w:pPr>
      <w:r>
        <w:rPr>
          <w:color w:val="000000"/>
          <w:lang w:val="kk-KZ"/>
        </w:rPr>
        <w:t>Калилаев Ақдаулет – 6Б (үйде оқыту)</w:t>
      </w:r>
    </w:p>
    <w:p w14:paraId="3D51D4CF" w14:textId="67C0BF95" w:rsidR="00DD664F" w:rsidRDefault="00DD664F">
      <w:pPr>
        <w:pStyle w:val="a6"/>
        <w:numPr>
          <w:ilvl w:val="0"/>
          <w:numId w:val="35"/>
        </w:numPr>
        <w:jc w:val="both"/>
        <w:rPr>
          <w:color w:val="000000"/>
          <w:lang w:val="kk-KZ"/>
        </w:rPr>
      </w:pPr>
      <w:r>
        <w:rPr>
          <w:color w:val="000000"/>
          <w:lang w:val="kk-KZ"/>
        </w:rPr>
        <w:t>Тлектес Тимур – 5Ә (үйде оқыту)</w:t>
      </w:r>
    </w:p>
    <w:p w14:paraId="7619D394" w14:textId="526CCD9D" w:rsidR="00DD664F" w:rsidRDefault="00DD664F">
      <w:pPr>
        <w:pStyle w:val="a6"/>
        <w:numPr>
          <w:ilvl w:val="0"/>
          <w:numId w:val="35"/>
        </w:numPr>
        <w:jc w:val="both"/>
        <w:rPr>
          <w:color w:val="000000"/>
          <w:lang w:val="kk-KZ"/>
        </w:rPr>
      </w:pPr>
      <w:r>
        <w:rPr>
          <w:color w:val="000000"/>
          <w:lang w:val="kk-KZ"/>
        </w:rPr>
        <w:t>Сейітов Бейрам – 7Б</w:t>
      </w:r>
    </w:p>
    <w:p w14:paraId="5E0BD9C8" w14:textId="54AF8E82" w:rsidR="00DD664F" w:rsidRDefault="00DD664F">
      <w:pPr>
        <w:pStyle w:val="a6"/>
        <w:numPr>
          <w:ilvl w:val="0"/>
          <w:numId w:val="35"/>
        </w:numPr>
        <w:jc w:val="both"/>
        <w:rPr>
          <w:color w:val="000000"/>
          <w:lang w:val="kk-KZ"/>
        </w:rPr>
      </w:pPr>
      <w:r>
        <w:rPr>
          <w:color w:val="000000"/>
          <w:lang w:val="kk-KZ"/>
        </w:rPr>
        <w:t>Орынбасар Әбілмансур – 5Б</w:t>
      </w:r>
    </w:p>
    <w:p w14:paraId="4DAE61A2" w14:textId="00AA52DD" w:rsidR="00DD664F" w:rsidRDefault="00DD664F">
      <w:pPr>
        <w:pStyle w:val="a6"/>
        <w:numPr>
          <w:ilvl w:val="0"/>
          <w:numId w:val="35"/>
        </w:numPr>
        <w:jc w:val="both"/>
        <w:rPr>
          <w:color w:val="000000"/>
          <w:lang w:val="kk-KZ"/>
        </w:rPr>
      </w:pPr>
      <w:r>
        <w:rPr>
          <w:color w:val="000000"/>
          <w:lang w:val="kk-KZ"/>
        </w:rPr>
        <w:t>Тұрғанбек Алихан – 4В</w:t>
      </w:r>
    </w:p>
    <w:p w14:paraId="36E8FE3E" w14:textId="099CEF0E" w:rsidR="00DD664F" w:rsidRDefault="00DD664F">
      <w:pPr>
        <w:pStyle w:val="a6"/>
        <w:numPr>
          <w:ilvl w:val="0"/>
          <w:numId w:val="35"/>
        </w:numPr>
        <w:jc w:val="both"/>
        <w:rPr>
          <w:color w:val="000000"/>
          <w:lang w:val="kk-KZ"/>
        </w:rPr>
      </w:pPr>
      <w:r>
        <w:rPr>
          <w:color w:val="000000"/>
          <w:lang w:val="kk-KZ"/>
        </w:rPr>
        <w:t>Нұралы Диас – 3Б</w:t>
      </w:r>
    </w:p>
    <w:p w14:paraId="5986BF3A" w14:textId="68F2B37A" w:rsidR="00DD664F" w:rsidRDefault="00DD664F">
      <w:pPr>
        <w:pStyle w:val="a6"/>
        <w:numPr>
          <w:ilvl w:val="0"/>
          <w:numId w:val="35"/>
        </w:numPr>
        <w:jc w:val="both"/>
        <w:rPr>
          <w:color w:val="000000"/>
          <w:lang w:val="kk-KZ"/>
        </w:rPr>
      </w:pPr>
      <w:r>
        <w:rPr>
          <w:color w:val="000000"/>
          <w:lang w:val="kk-KZ"/>
        </w:rPr>
        <w:t>Нұралы Мирас – 3Б</w:t>
      </w:r>
    </w:p>
    <w:p w14:paraId="37F8667D" w14:textId="50B75D25" w:rsidR="00DD664F" w:rsidRDefault="00DD664F">
      <w:pPr>
        <w:pStyle w:val="a6"/>
        <w:numPr>
          <w:ilvl w:val="0"/>
          <w:numId w:val="35"/>
        </w:numPr>
        <w:jc w:val="both"/>
        <w:rPr>
          <w:color w:val="000000"/>
          <w:lang w:val="kk-KZ"/>
        </w:rPr>
      </w:pPr>
      <w:r>
        <w:rPr>
          <w:color w:val="000000"/>
          <w:lang w:val="kk-KZ"/>
        </w:rPr>
        <w:t>Жунусов Мансур – 2Ә</w:t>
      </w:r>
    </w:p>
    <w:p w14:paraId="23FDF931" w14:textId="0D7DADBE" w:rsidR="00DD664F" w:rsidRDefault="00DD664F">
      <w:pPr>
        <w:pStyle w:val="a6"/>
        <w:numPr>
          <w:ilvl w:val="0"/>
          <w:numId w:val="35"/>
        </w:numPr>
        <w:jc w:val="both"/>
        <w:rPr>
          <w:color w:val="000000"/>
          <w:lang w:val="kk-KZ"/>
        </w:rPr>
      </w:pPr>
      <w:r>
        <w:rPr>
          <w:color w:val="000000"/>
          <w:lang w:val="kk-KZ"/>
        </w:rPr>
        <w:t>Марленқызы Айлана – 3Б</w:t>
      </w:r>
    </w:p>
    <w:p w14:paraId="07DABE7F" w14:textId="66173598" w:rsidR="00DD664F" w:rsidRDefault="00DD664F">
      <w:pPr>
        <w:pStyle w:val="a6"/>
        <w:numPr>
          <w:ilvl w:val="0"/>
          <w:numId w:val="35"/>
        </w:numPr>
        <w:jc w:val="both"/>
        <w:rPr>
          <w:color w:val="000000"/>
          <w:lang w:val="kk-KZ"/>
        </w:rPr>
      </w:pPr>
      <w:r>
        <w:rPr>
          <w:color w:val="000000"/>
          <w:lang w:val="kk-KZ"/>
        </w:rPr>
        <w:t>Жантемір Даяна – 4Г</w:t>
      </w:r>
    </w:p>
    <w:p w14:paraId="1BC38BA0" w14:textId="0CE65249" w:rsidR="00DD664F" w:rsidRPr="00DD664F" w:rsidRDefault="00DD664F">
      <w:pPr>
        <w:pStyle w:val="a6"/>
        <w:numPr>
          <w:ilvl w:val="0"/>
          <w:numId w:val="35"/>
        </w:numPr>
        <w:jc w:val="both"/>
        <w:rPr>
          <w:color w:val="000000"/>
          <w:lang w:val="kk-KZ"/>
        </w:rPr>
      </w:pPr>
      <w:r>
        <w:rPr>
          <w:color w:val="000000"/>
          <w:lang w:val="kk-KZ"/>
        </w:rPr>
        <w:t>Менгалиев Жасұлан – 4Г</w:t>
      </w:r>
    </w:p>
    <w:p w14:paraId="4A121408" w14:textId="77777777" w:rsidR="00375E67" w:rsidRDefault="00375E67" w:rsidP="00375E67">
      <w:pPr>
        <w:spacing w:after="0" w:line="240" w:lineRule="auto"/>
        <w:ind w:firstLine="851"/>
        <w:jc w:val="both"/>
        <w:rPr>
          <w:color w:val="000000"/>
          <w:sz w:val="24"/>
          <w:szCs w:val="24"/>
          <w:lang w:val="kk-KZ"/>
        </w:rPr>
      </w:pPr>
      <w:r w:rsidRPr="00ED7C7E">
        <w:rPr>
          <w:color w:val="000000"/>
          <w:sz w:val="24"/>
          <w:szCs w:val="24"/>
          <w:lang w:val="kk-KZ"/>
        </w:rPr>
        <w:t>Берілген оқушылар үшін арнаулы оқу және жеке дамыту бағдарламаларын,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 жасалынды.</w:t>
      </w:r>
    </w:p>
    <w:p w14:paraId="32974E59" w14:textId="77777777" w:rsidR="00375E67" w:rsidRPr="00B23454" w:rsidRDefault="00375E67" w:rsidP="00375E67">
      <w:pPr>
        <w:spacing w:after="0" w:line="240" w:lineRule="auto"/>
        <w:ind w:firstLine="851"/>
        <w:jc w:val="both"/>
        <w:rPr>
          <w:b/>
          <w:color w:val="000000"/>
          <w:sz w:val="24"/>
          <w:szCs w:val="24"/>
          <w:lang w:val="kk-KZ"/>
        </w:rPr>
      </w:pPr>
      <w:r w:rsidRPr="00B23454">
        <w:rPr>
          <w:b/>
          <w:color w:val="000000"/>
          <w:sz w:val="24"/>
          <w:szCs w:val="24"/>
          <w:lang w:val="kk-KZ"/>
        </w:rPr>
        <w:t xml:space="preserve">Мәселелер: </w:t>
      </w:r>
    </w:p>
    <w:p w14:paraId="71A58532" w14:textId="5AD80644" w:rsidR="00375E67" w:rsidRDefault="00375E67" w:rsidP="00375E67">
      <w:pPr>
        <w:spacing w:after="0" w:line="240" w:lineRule="auto"/>
        <w:ind w:firstLine="851"/>
        <w:jc w:val="both"/>
        <w:rPr>
          <w:color w:val="000000"/>
          <w:sz w:val="24"/>
          <w:szCs w:val="24"/>
          <w:lang w:val="kk-KZ"/>
        </w:rPr>
      </w:pPr>
      <w:r w:rsidRPr="00B23454">
        <w:rPr>
          <w:color w:val="000000"/>
          <w:sz w:val="24"/>
          <w:szCs w:val="24"/>
          <w:lang w:val="kk-KZ"/>
        </w:rPr>
        <w:t>* инклюзивті тәсілді іске асыру үшін әдістемелік қамтамасыз ету</w:t>
      </w:r>
      <w:r w:rsidR="00E27BAE">
        <w:rPr>
          <w:color w:val="000000"/>
          <w:sz w:val="24"/>
          <w:szCs w:val="24"/>
          <w:lang w:val="kk-KZ"/>
        </w:rPr>
        <w:t xml:space="preserve">дің жеткіліксіздігі, бірақ педагог-логопед пен педагог-психолог мамандардың жұмысына арналған әдістемелік және техникалық-база жеткілікті деңгейде қамтамасыз етілген </w:t>
      </w:r>
      <w:r w:rsidRPr="00B23454">
        <w:rPr>
          <w:color w:val="000000"/>
          <w:sz w:val="24"/>
          <w:szCs w:val="24"/>
          <w:lang w:val="kk-KZ"/>
        </w:rPr>
        <w:t xml:space="preserve">(бағдарламалар жасауға бірыңғай талаптар жоқ, балалармен сабақтан тыс жұмысты ұйымдастыру үшін бағдарламалық қамтамасыз ету жеткіліксіз); </w:t>
      </w:r>
    </w:p>
    <w:p w14:paraId="75F3B956" w14:textId="77777777" w:rsidR="00375E67" w:rsidRDefault="00375E67" w:rsidP="00375E67">
      <w:pPr>
        <w:spacing w:after="0" w:line="240" w:lineRule="auto"/>
        <w:ind w:firstLine="851"/>
        <w:jc w:val="both"/>
        <w:rPr>
          <w:color w:val="000000"/>
          <w:sz w:val="24"/>
          <w:szCs w:val="24"/>
          <w:lang w:val="kk-KZ"/>
        </w:rPr>
      </w:pPr>
      <w:r w:rsidRPr="00B23454">
        <w:rPr>
          <w:color w:val="000000"/>
          <w:sz w:val="24"/>
          <w:szCs w:val="24"/>
          <w:lang w:val="kk-KZ"/>
        </w:rPr>
        <w:t>* курстық дайындыққа қарамастан, инклюзивті тәсілді жүзеге асыратын мектеп мұғалімдерінің кәсіби құзыреттілігі төмен деңгейде: педагогтар түзету педагогикасы саласындағы мамандардың көмегіне мұқтаж, өйткені олар арнайы психология мен физиология бойынша жеткілікті білімге ие емес.</w:t>
      </w:r>
    </w:p>
    <w:p w14:paraId="221A00EB" w14:textId="77777777" w:rsidR="00375E67" w:rsidRPr="00B23454" w:rsidRDefault="00375E67" w:rsidP="00375E67">
      <w:pPr>
        <w:spacing w:after="0" w:line="240" w:lineRule="auto"/>
        <w:ind w:firstLine="851"/>
        <w:jc w:val="both"/>
        <w:rPr>
          <w:b/>
          <w:color w:val="000000"/>
          <w:sz w:val="24"/>
          <w:szCs w:val="24"/>
          <w:lang w:val="kk-KZ"/>
        </w:rPr>
      </w:pPr>
      <w:r w:rsidRPr="00B23454">
        <w:rPr>
          <w:b/>
          <w:color w:val="000000"/>
          <w:sz w:val="24"/>
          <w:szCs w:val="24"/>
          <w:lang w:val="kk-KZ"/>
        </w:rPr>
        <w:t xml:space="preserve">Шешу жолдары: </w:t>
      </w:r>
    </w:p>
    <w:p w14:paraId="5AA207C5" w14:textId="3C462F92" w:rsidR="00375E67" w:rsidRDefault="00375E67" w:rsidP="00375E67">
      <w:pPr>
        <w:spacing w:after="0" w:line="240" w:lineRule="auto"/>
        <w:ind w:firstLine="851"/>
        <w:jc w:val="both"/>
        <w:rPr>
          <w:color w:val="000000"/>
          <w:sz w:val="24"/>
          <w:szCs w:val="24"/>
          <w:lang w:val="kk-KZ"/>
        </w:rPr>
      </w:pPr>
      <w:r w:rsidRPr="00B23454">
        <w:rPr>
          <w:color w:val="000000"/>
          <w:sz w:val="24"/>
          <w:szCs w:val="24"/>
          <w:lang w:val="kk-KZ"/>
        </w:rPr>
        <w:t xml:space="preserve">* инклюзивті оқыту мәселелері бойынша педагогикалық ұжыммен әдістемелік іс-шараларды ұйымдастыру: </w:t>
      </w:r>
      <w:r w:rsidR="00E27BAE">
        <w:rPr>
          <w:color w:val="000000"/>
          <w:sz w:val="24"/>
          <w:szCs w:val="24"/>
          <w:lang w:val="kk-KZ"/>
        </w:rPr>
        <w:t>шебер-сағаттар</w:t>
      </w:r>
      <w:r w:rsidRPr="00B23454">
        <w:rPr>
          <w:color w:val="000000"/>
          <w:sz w:val="24"/>
          <w:szCs w:val="24"/>
          <w:lang w:val="kk-KZ"/>
        </w:rPr>
        <w:t xml:space="preserve">, ресурстық орталық базасында митаптар; </w:t>
      </w:r>
    </w:p>
    <w:p w14:paraId="1510E696" w14:textId="77777777" w:rsidR="00375E67" w:rsidRPr="00B23454" w:rsidRDefault="00375E67" w:rsidP="00375E67">
      <w:pPr>
        <w:spacing w:after="0" w:line="240" w:lineRule="auto"/>
        <w:ind w:firstLine="851"/>
        <w:jc w:val="both"/>
        <w:rPr>
          <w:b/>
          <w:sz w:val="24"/>
          <w:szCs w:val="24"/>
          <w:u w:val="single"/>
          <w:lang w:val="kk-KZ"/>
        </w:rPr>
      </w:pPr>
      <w:r w:rsidRPr="00B23454">
        <w:rPr>
          <w:color w:val="000000"/>
          <w:sz w:val="24"/>
          <w:szCs w:val="24"/>
          <w:lang w:val="kk-KZ"/>
        </w:rPr>
        <w:t>* мүмкіндігі шектеулі балаларды мектептің білім беру кеңістігіне қосуды жалғастыру: оқушылардың сұранысы бойынша үйірмелер с</w:t>
      </w:r>
      <w:r>
        <w:rPr>
          <w:color w:val="000000"/>
          <w:sz w:val="24"/>
          <w:szCs w:val="24"/>
          <w:lang w:val="kk-KZ"/>
        </w:rPr>
        <w:t>пектрін кеңейту.</w:t>
      </w:r>
    </w:p>
    <w:p w14:paraId="5A933B5E" w14:textId="77777777" w:rsidR="00513E00" w:rsidRPr="00CC1EAB" w:rsidRDefault="00513E00" w:rsidP="00375E67">
      <w:pPr>
        <w:spacing w:after="0" w:line="240" w:lineRule="auto"/>
        <w:jc w:val="center"/>
        <w:textAlignment w:val="baseline"/>
        <w:rPr>
          <w:b/>
          <w:sz w:val="24"/>
          <w:szCs w:val="24"/>
          <w:lang w:val="kk-KZ"/>
        </w:rPr>
      </w:pPr>
    </w:p>
    <w:p w14:paraId="5D59649B" w14:textId="77777777" w:rsidR="00513E00" w:rsidRPr="00CC1EAB" w:rsidRDefault="00513E00" w:rsidP="00375E67">
      <w:pPr>
        <w:spacing w:after="0" w:line="240" w:lineRule="auto"/>
        <w:jc w:val="center"/>
        <w:textAlignment w:val="baseline"/>
        <w:rPr>
          <w:b/>
          <w:sz w:val="24"/>
          <w:szCs w:val="24"/>
          <w:lang w:val="kk-KZ"/>
        </w:rPr>
      </w:pPr>
    </w:p>
    <w:p w14:paraId="497577E2" w14:textId="77777777" w:rsidR="00513E00" w:rsidRPr="00CC1EAB" w:rsidRDefault="00513E00" w:rsidP="00375E67">
      <w:pPr>
        <w:spacing w:after="0" w:line="240" w:lineRule="auto"/>
        <w:jc w:val="center"/>
        <w:textAlignment w:val="baseline"/>
        <w:rPr>
          <w:b/>
          <w:sz w:val="24"/>
          <w:szCs w:val="24"/>
          <w:lang w:val="kk-KZ"/>
        </w:rPr>
      </w:pPr>
    </w:p>
    <w:p w14:paraId="3A84F052" w14:textId="77777777" w:rsidR="00513E00" w:rsidRPr="00CC1EAB" w:rsidRDefault="00513E00" w:rsidP="00375E67">
      <w:pPr>
        <w:spacing w:after="0" w:line="240" w:lineRule="auto"/>
        <w:jc w:val="center"/>
        <w:textAlignment w:val="baseline"/>
        <w:rPr>
          <w:b/>
          <w:sz w:val="24"/>
          <w:szCs w:val="24"/>
          <w:lang w:val="kk-KZ"/>
        </w:rPr>
      </w:pPr>
    </w:p>
    <w:p w14:paraId="19043DC0" w14:textId="77777777" w:rsidR="00513E00" w:rsidRPr="00CC1EAB" w:rsidRDefault="00513E00" w:rsidP="00375E67">
      <w:pPr>
        <w:spacing w:after="0" w:line="240" w:lineRule="auto"/>
        <w:jc w:val="center"/>
        <w:textAlignment w:val="baseline"/>
        <w:rPr>
          <w:b/>
          <w:sz w:val="24"/>
          <w:szCs w:val="24"/>
          <w:lang w:val="kk-KZ"/>
        </w:rPr>
      </w:pPr>
    </w:p>
    <w:p w14:paraId="52C1BEEC" w14:textId="77777777" w:rsidR="00513E00" w:rsidRPr="00CC1EAB" w:rsidRDefault="00513E00" w:rsidP="00375E67">
      <w:pPr>
        <w:spacing w:after="0" w:line="240" w:lineRule="auto"/>
        <w:jc w:val="center"/>
        <w:textAlignment w:val="baseline"/>
        <w:rPr>
          <w:b/>
          <w:sz w:val="24"/>
          <w:szCs w:val="24"/>
          <w:lang w:val="kk-KZ"/>
        </w:rPr>
      </w:pPr>
    </w:p>
    <w:p w14:paraId="407C3EB6" w14:textId="77777777" w:rsidR="00513E00" w:rsidRPr="00CC1EAB" w:rsidRDefault="00513E00" w:rsidP="00E27BAE">
      <w:pPr>
        <w:spacing w:after="0" w:line="240" w:lineRule="auto"/>
        <w:textAlignment w:val="baseline"/>
        <w:rPr>
          <w:b/>
          <w:sz w:val="24"/>
          <w:szCs w:val="24"/>
          <w:lang w:val="kk-KZ"/>
        </w:rPr>
      </w:pPr>
    </w:p>
    <w:p w14:paraId="797E91DF" w14:textId="77777777" w:rsidR="00513E00" w:rsidRPr="00CC1EAB" w:rsidRDefault="00513E00" w:rsidP="00375E67">
      <w:pPr>
        <w:spacing w:after="0" w:line="240" w:lineRule="auto"/>
        <w:jc w:val="center"/>
        <w:textAlignment w:val="baseline"/>
        <w:rPr>
          <w:b/>
          <w:sz w:val="24"/>
          <w:szCs w:val="24"/>
          <w:lang w:val="kk-KZ"/>
        </w:rPr>
      </w:pPr>
    </w:p>
    <w:p w14:paraId="446AD00C" w14:textId="77777777" w:rsidR="00375E67" w:rsidRPr="00D25719" w:rsidRDefault="00375E67" w:rsidP="00375E67">
      <w:pPr>
        <w:spacing w:after="0" w:line="240" w:lineRule="auto"/>
        <w:jc w:val="center"/>
        <w:textAlignment w:val="baseline"/>
        <w:rPr>
          <w:b/>
          <w:sz w:val="24"/>
          <w:szCs w:val="24"/>
          <w:lang w:val="kk-KZ"/>
        </w:rPr>
      </w:pPr>
      <w:r w:rsidRPr="00D25719">
        <w:rPr>
          <w:b/>
          <w:sz w:val="24"/>
          <w:szCs w:val="24"/>
          <w:lang w:val="kk-KZ"/>
        </w:rPr>
        <w:t>ӘДІСТЕМЕЛІК-ИННОВАЦИЯЛЫҚ  ЖҰМЫС</w:t>
      </w:r>
    </w:p>
    <w:p w14:paraId="50BC481B" w14:textId="022B452F" w:rsidR="00375E67" w:rsidRPr="00D25719" w:rsidRDefault="00375E67" w:rsidP="00375E67">
      <w:pPr>
        <w:shd w:val="clear" w:color="auto" w:fill="FFFFFF"/>
        <w:spacing w:after="0" w:line="240" w:lineRule="auto"/>
        <w:ind w:firstLine="851"/>
        <w:jc w:val="both"/>
        <w:rPr>
          <w:bCs/>
          <w:color w:val="000000"/>
          <w:sz w:val="24"/>
          <w:szCs w:val="24"/>
          <w:lang w:val="kk-KZ"/>
        </w:rPr>
      </w:pPr>
      <w:r w:rsidRPr="00D25719">
        <w:rPr>
          <w:b/>
          <w:bCs/>
          <w:color w:val="000000"/>
          <w:sz w:val="24"/>
          <w:szCs w:val="24"/>
          <w:lang w:val="kk-KZ"/>
        </w:rPr>
        <w:t>Тақырып:</w:t>
      </w:r>
      <w:r w:rsidRPr="00D25719">
        <w:rPr>
          <w:bCs/>
          <w:color w:val="000000"/>
          <w:sz w:val="24"/>
          <w:szCs w:val="24"/>
          <w:lang w:val="kk-KZ"/>
        </w:rPr>
        <w:t xml:space="preserve"> «</w:t>
      </w:r>
      <w:r w:rsidRPr="00D25719">
        <w:rPr>
          <w:color w:val="000000"/>
          <w:sz w:val="24"/>
          <w:szCs w:val="24"/>
          <w:lang w:val="kk-KZ"/>
        </w:rPr>
        <w:t>Педагогтердің кәсіби құзыреттілігін арттыру</w:t>
      </w:r>
      <w:r w:rsidR="00DD664F" w:rsidRPr="00D25719">
        <w:rPr>
          <w:color w:val="000000"/>
          <w:sz w:val="24"/>
          <w:szCs w:val="24"/>
          <w:lang w:val="kk-KZ"/>
        </w:rPr>
        <w:t xml:space="preserve"> </w:t>
      </w:r>
      <w:r w:rsidRPr="00D25719">
        <w:rPr>
          <w:color w:val="000000"/>
          <w:sz w:val="24"/>
          <w:szCs w:val="24"/>
          <w:lang w:val="kk-KZ"/>
        </w:rPr>
        <w:t>-</w:t>
      </w:r>
      <w:r w:rsidR="00DD664F" w:rsidRPr="00D25719">
        <w:rPr>
          <w:color w:val="000000"/>
          <w:sz w:val="24"/>
          <w:szCs w:val="24"/>
          <w:lang w:val="kk-KZ"/>
        </w:rPr>
        <w:t xml:space="preserve"> </w:t>
      </w:r>
      <w:r w:rsidRPr="00D25719">
        <w:rPr>
          <w:color w:val="000000"/>
          <w:sz w:val="24"/>
          <w:szCs w:val="24"/>
          <w:lang w:val="kk-KZ"/>
        </w:rPr>
        <w:t>қазіргі жағдайда оқыту мен тәрбиелеу сапасын қамтамасыз етудің маңызды ресурсы</w:t>
      </w:r>
      <w:r w:rsidRPr="00D25719">
        <w:rPr>
          <w:bCs/>
          <w:color w:val="000000"/>
          <w:sz w:val="24"/>
          <w:szCs w:val="24"/>
          <w:lang w:val="kk-KZ"/>
        </w:rPr>
        <w:t xml:space="preserve">». </w:t>
      </w:r>
    </w:p>
    <w:p w14:paraId="6227154A" w14:textId="77777777" w:rsidR="00375E67" w:rsidRPr="00D25719" w:rsidRDefault="00375E67" w:rsidP="00375E67">
      <w:pPr>
        <w:shd w:val="clear" w:color="auto" w:fill="FFFFFF"/>
        <w:spacing w:after="0" w:line="240" w:lineRule="auto"/>
        <w:ind w:firstLine="851"/>
        <w:jc w:val="both"/>
        <w:rPr>
          <w:color w:val="000000"/>
          <w:sz w:val="24"/>
          <w:szCs w:val="24"/>
          <w:lang w:val="kk-KZ"/>
        </w:rPr>
      </w:pPr>
      <w:r w:rsidRPr="00D25719">
        <w:rPr>
          <w:b/>
          <w:bCs/>
          <w:color w:val="000000"/>
          <w:sz w:val="24"/>
          <w:szCs w:val="24"/>
          <w:lang w:val="kk-KZ"/>
        </w:rPr>
        <w:t xml:space="preserve">Мақсаты: </w:t>
      </w:r>
      <w:r w:rsidRPr="00D25719">
        <w:rPr>
          <w:color w:val="000000"/>
          <w:sz w:val="24"/>
          <w:szCs w:val="24"/>
          <w:lang w:val="kk-KZ"/>
        </w:rPr>
        <w:t>Білім берудің жаңа стандарттарын іске асыру жағдайында педагогикалық ұжымның кәсіби құзыреттілігін арттыру.</w:t>
      </w:r>
    </w:p>
    <w:p w14:paraId="10689DCA" w14:textId="77777777" w:rsidR="00375E67" w:rsidRPr="00D25719" w:rsidRDefault="00375E67" w:rsidP="00375E67">
      <w:pPr>
        <w:shd w:val="clear" w:color="auto" w:fill="FFFFFF"/>
        <w:spacing w:after="0" w:line="240" w:lineRule="auto"/>
        <w:ind w:firstLine="851"/>
        <w:rPr>
          <w:color w:val="000000"/>
          <w:sz w:val="24"/>
          <w:szCs w:val="24"/>
          <w:lang w:val="kk-KZ"/>
        </w:rPr>
      </w:pPr>
      <w:r w:rsidRPr="00D25719">
        <w:rPr>
          <w:b/>
          <w:bCs/>
          <w:color w:val="000000"/>
          <w:sz w:val="24"/>
          <w:szCs w:val="24"/>
          <w:lang w:val="kk-KZ"/>
        </w:rPr>
        <w:t>Міндеттері:</w:t>
      </w:r>
    </w:p>
    <w:p w14:paraId="187A030F" w14:textId="77777777" w:rsidR="00375E67" w:rsidRPr="00D25719" w:rsidRDefault="00375E67">
      <w:pPr>
        <w:pStyle w:val="a6"/>
        <w:numPr>
          <w:ilvl w:val="0"/>
          <w:numId w:val="4"/>
        </w:numPr>
        <w:shd w:val="clear" w:color="auto" w:fill="FFFFFF"/>
        <w:jc w:val="both"/>
        <w:rPr>
          <w:color w:val="000000"/>
          <w:lang w:val="kk-KZ"/>
        </w:rPr>
      </w:pPr>
      <w:r w:rsidRPr="00D25719">
        <w:rPr>
          <w:color w:val="000000"/>
          <w:lang w:val="kk-KZ"/>
        </w:rPr>
        <w:t>Мұғалімдердің үздіксіз білім беру жүйесін ұйымдастыру арқылы педагог кадрлардың біліктілігін арттыру үшін жағдайлар жасау.</w:t>
      </w:r>
    </w:p>
    <w:p w14:paraId="1BD42487" w14:textId="77777777" w:rsidR="00375E67" w:rsidRPr="00D25719" w:rsidRDefault="00375E67">
      <w:pPr>
        <w:pStyle w:val="a6"/>
        <w:numPr>
          <w:ilvl w:val="0"/>
          <w:numId w:val="4"/>
        </w:numPr>
        <w:shd w:val="clear" w:color="auto" w:fill="FFFFFF"/>
        <w:jc w:val="both"/>
        <w:rPr>
          <w:color w:val="000000"/>
          <w:lang w:val="kk-KZ"/>
        </w:rPr>
      </w:pPr>
      <w:r w:rsidRPr="00D25719">
        <w:rPr>
          <w:color w:val="000000"/>
          <w:lang w:val="kk-KZ"/>
        </w:rPr>
        <w:t>Мұғалімдердің мазмұны, білім беру мазмұнын жаңартуды жүзеге асыру тетіктері, оқушылардың функционалдық сауаттылығын қалыптастыру, оқытудың белсенділік тәсілдерін енгізу, оқушылардың білім сапасын критериалды бағалау мәселелеріндегі кәсіби құзыреттілігін арттыру.</w:t>
      </w:r>
    </w:p>
    <w:p w14:paraId="348A0CDC" w14:textId="77777777" w:rsidR="00375E67" w:rsidRPr="00D25719" w:rsidRDefault="00375E67">
      <w:pPr>
        <w:pStyle w:val="a6"/>
        <w:numPr>
          <w:ilvl w:val="0"/>
          <w:numId w:val="4"/>
        </w:numPr>
        <w:shd w:val="clear" w:color="auto" w:fill="FFFFFF"/>
        <w:jc w:val="both"/>
        <w:rPr>
          <w:color w:val="000000"/>
          <w:lang w:val="kk-KZ"/>
        </w:rPr>
      </w:pPr>
      <w:r w:rsidRPr="00D25719">
        <w:rPr>
          <w:color w:val="000000"/>
          <w:lang w:val="kk-KZ"/>
        </w:rPr>
        <w:t xml:space="preserve">Педагогикалық тәжірибені зерделеу, жинақтау және тарату бойынша педагогтердің қызметін ынталандыру.                                    </w:t>
      </w:r>
    </w:p>
    <w:p w14:paraId="2F1C2825" w14:textId="77777777" w:rsidR="00375E67" w:rsidRPr="00D25719" w:rsidRDefault="00375E67">
      <w:pPr>
        <w:pStyle w:val="a6"/>
        <w:numPr>
          <w:ilvl w:val="0"/>
          <w:numId w:val="4"/>
        </w:numPr>
        <w:shd w:val="clear" w:color="auto" w:fill="FFFFFF"/>
        <w:jc w:val="both"/>
        <w:rPr>
          <w:color w:val="000000"/>
          <w:lang w:val="kk-KZ"/>
        </w:rPr>
      </w:pPr>
      <w:r w:rsidRPr="00D25719">
        <w:rPr>
          <w:color w:val="000000"/>
          <w:lang w:val="kk-KZ"/>
        </w:rPr>
        <w:t>Білім беру процесіне оқытудың интерактивті нысандарын белсенді енгізуге жәрдемдесу.</w:t>
      </w:r>
    </w:p>
    <w:p w14:paraId="663CCD36" w14:textId="77777777" w:rsidR="00375E67" w:rsidRPr="00D25719" w:rsidRDefault="00375E67">
      <w:pPr>
        <w:pStyle w:val="a6"/>
        <w:numPr>
          <w:ilvl w:val="0"/>
          <w:numId w:val="4"/>
        </w:numPr>
        <w:shd w:val="clear" w:color="auto" w:fill="FFFFFF"/>
        <w:jc w:val="both"/>
        <w:rPr>
          <w:color w:val="000000"/>
          <w:lang w:val="kk-KZ"/>
        </w:rPr>
      </w:pPr>
      <w:r w:rsidRPr="00D25719">
        <w:rPr>
          <w:color w:val="000000"/>
          <w:lang w:val="kk-KZ"/>
        </w:rPr>
        <w:t>Педагогикалық тәжірибені тарату бойынша педагогикалық қауымдастықтар құруға бастама жасау.</w:t>
      </w:r>
    </w:p>
    <w:p w14:paraId="45996C2E" w14:textId="77777777" w:rsidR="00375E67" w:rsidRPr="00D25719" w:rsidRDefault="00375E67" w:rsidP="00EF2F0F">
      <w:pPr>
        <w:spacing w:after="0" w:line="240" w:lineRule="auto"/>
        <w:ind w:firstLine="851"/>
        <w:jc w:val="center"/>
        <w:textAlignment w:val="baseline"/>
        <w:rPr>
          <w:b/>
          <w:sz w:val="24"/>
          <w:szCs w:val="24"/>
          <w:lang w:val="kk-KZ"/>
        </w:rPr>
      </w:pPr>
      <w:r w:rsidRPr="00D25719">
        <w:rPr>
          <w:b/>
          <w:sz w:val="24"/>
          <w:szCs w:val="24"/>
          <w:lang w:val="kk-KZ"/>
        </w:rPr>
        <w:t>Білім берудегі жаңа трендтерді енгізу бойынша жұмыс.</w:t>
      </w:r>
    </w:p>
    <w:p w14:paraId="29D7F934" w14:textId="6E8F4009" w:rsidR="00375E67" w:rsidRPr="00284E86" w:rsidRDefault="00375E67" w:rsidP="00375E67">
      <w:pPr>
        <w:spacing w:after="0" w:line="240" w:lineRule="auto"/>
        <w:ind w:firstLine="851"/>
        <w:jc w:val="both"/>
        <w:textAlignment w:val="baseline"/>
        <w:rPr>
          <w:sz w:val="24"/>
          <w:szCs w:val="24"/>
          <w:lang w:val="kk-KZ"/>
        </w:rPr>
      </w:pPr>
      <w:r w:rsidRPr="00D25719">
        <w:rPr>
          <w:sz w:val="24"/>
          <w:szCs w:val="24"/>
          <w:lang w:val="kk-KZ"/>
        </w:rPr>
        <w:t>Осы оқу жылында мектептегі болған ұйымдастырушылық</w:t>
      </w:r>
      <w:r w:rsidRPr="00D25719">
        <w:rPr>
          <w:spacing w:val="1"/>
          <w:sz w:val="24"/>
          <w:szCs w:val="24"/>
          <w:lang w:val="kk-KZ"/>
        </w:rPr>
        <w:t xml:space="preserve"> </w:t>
      </w:r>
      <w:r w:rsidRPr="00D25719">
        <w:rPr>
          <w:sz w:val="24"/>
          <w:szCs w:val="24"/>
          <w:lang w:val="kk-KZ"/>
        </w:rPr>
        <w:t>өзгерістер біздің ұйымның мектептің даму</w:t>
      </w:r>
      <w:r w:rsidRPr="00284E86">
        <w:rPr>
          <w:sz w:val="24"/>
          <w:szCs w:val="24"/>
          <w:lang w:val="kk-KZ"/>
        </w:rPr>
        <w:t xml:space="preserve"> жоспарына, </w:t>
      </w:r>
      <w:r w:rsidRPr="00284E86">
        <w:rPr>
          <w:bCs/>
          <w:sz w:val="24"/>
          <w:szCs w:val="24"/>
          <w:lang w:val="kk-KZ"/>
        </w:rPr>
        <w:t>«</w:t>
      </w:r>
      <w:r w:rsidRPr="00284E86">
        <w:rPr>
          <w:color w:val="000000"/>
          <w:sz w:val="24"/>
          <w:szCs w:val="24"/>
          <w:lang w:val="kk-KZ"/>
        </w:rPr>
        <w:t>Білім беруді бейіндеу жағдайында білім беру мен тәрбиелеу сапасын қамтамасыз ету</w:t>
      </w:r>
      <w:r w:rsidRPr="00284E86">
        <w:rPr>
          <w:bCs/>
          <w:sz w:val="24"/>
          <w:szCs w:val="24"/>
          <w:lang w:val="kk-KZ"/>
        </w:rPr>
        <w:t>»</w:t>
      </w:r>
      <w:r w:rsidRPr="00284E86">
        <w:rPr>
          <w:b/>
          <w:bCs/>
          <w:sz w:val="24"/>
          <w:szCs w:val="24"/>
          <w:lang w:val="kk-KZ"/>
        </w:rPr>
        <w:t xml:space="preserve"> </w:t>
      </w:r>
      <w:r w:rsidRPr="00284E86">
        <w:rPr>
          <w:bCs/>
          <w:color w:val="000000"/>
          <w:sz w:val="24"/>
          <w:szCs w:val="24"/>
          <w:lang w:val="kk-KZ"/>
        </w:rPr>
        <w:t xml:space="preserve">атты әдістемелік тақырыбына сәйкес іс-шаралар </w:t>
      </w:r>
      <w:r w:rsidRPr="00284E86">
        <w:rPr>
          <w:sz w:val="24"/>
          <w:szCs w:val="24"/>
          <w:lang w:val="kk-KZ"/>
        </w:rPr>
        <w:t xml:space="preserve">өзгерістерді қамтыды. Бұл кең ауқымды жоспарлы жұмыстың нәтижесі. Сондықтан  мектеп ұжымы  әр түрлі өзгерістерге қалыптасқан ұжым болғанымен, адами факторлар барлық кезеңде де орын алып отырады. Соның  ішінде елеулі өзгеріс - мектеп бағытының өзгеруі. Бұл өзгеріс мәдениетінің мектеп ұжымында дамығанын көрсетті, себебі, мектеп мұғалімдерінің </w:t>
      </w:r>
      <w:r w:rsidR="00DD664F">
        <w:rPr>
          <w:sz w:val="24"/>
          <w:szCs w:val="24"/>
          <w:lang w:val="kk-KZ"/>
        </w:rPr>
        <w:t>90</w:t>
      </w:r>
      <w:r w:rsidRPr="00284E86">
        <w:rPr>
          <w:sz w:val="24"/>
          <w:szCs w:val="24"/>
          <w:lang w:val="kk-KZ"/>
        </w:rPr>
        <w:t xml:space="preserve">% тұрақты мамандарды құрайды. </w:t>
      </w:r>
    </w:p>
    <w:p w14:paraId="5D800739" w14:textId="08989A00" w:rsidR="00375E67" w:rsidRPr="00284E86" w:rsidRDefault="00375E67" w:rsidP="00375E67">
      <w:pPr>
        <w:tabs>
          <w:tab w:val="left" w:pos="0"/>
          <w:tab w:val="left" w:pos="284"/>
        </w:tabs>
        <w:spacing w:after="0" w:line="240" w:lineRule="auto"/>
        <w:ind w:right="110" w:firstLine="851"/>
        <w:jc w:val="both"/>
        <w:rPr>
          <w:sz w:val="24"/>
          <w:szCs w:val="24"/>
          <w:lang w:val="kk-KZ"/>
        </w:rPr>
      </w:pPr>
      <w:r w:rsidRPr="00284E86">
        <w:rPr>
          <w:sz w:val="24"/>
          <w:szCs w:val="24"/>
          <w:lang w:val="kk-KZ"/>
        </w:rPr>
        <w:t xml:space="preserve">Практиканың алғашқы күндері мектеп ұжымының назарына </w:t>
      </w:r>
      <w:r w:rsidRPr="00284E86">
        <w:rPr>
          <w:sz w:val="24"/>
          <w:szCs w:val="24"/>
          <w:lang w:val="kk-KZ" w:eastAsia="ru-RU"/>
        </w:rPr>
        <w:t xml:space="preserve">«Білім берудегі жаңа трендтер»  және  «Білім алушы ұйым» ерекшеліктерімен таныстырылымды </w:t>
      </w:r>
      <w:r w:rsidRPr="00284E86">
        <w:rPr>
          <w:color w:val="000000" w:themeColor="text1"/>
          <w:sz w:val="24"/>
          <w:szCs w:val="24"/>
          <w:lang w:val="kk-KZ" w:eastAsia="ru-RU"/>
        </w:rPr>
        <w:t xml:space="preserve">ұсындық. </w:t>
      </w:r>
      <w:r w:rsidRPr="00284E86">
        <w:rPr>
          <w:sz w:val="24"/>
          <w:szCs w:val="24"/>
          <w:lang w:val="kk-KZ"/>
        </w:rPr>
        <w:t>Мектеп ұжымымен жұмыс жасау барысында өзгерістерді</w:t>
      </w:r>
      <w:r w:rsidRPr="00284E86">
        <w:rPr>
          <w:spacing w:val="1"/>
          <w:sz w:val="24"/>
          <w:szCs w:val="24"/>
          <w:lang w:val="kk-KZ"/>
        </w:rPr>
        <w:t xml:space="preserve"> </w:t>
      </w:r>
      <w:r w:rsidRPr="00284E86">
        <w:rPr>
          <w:sz w:val="24"/>
          <w:szCs w:val="24"/>
          <w:lang w:val="kk-KZ"/>
        </w:rPr>
        <w:t>басқаруды</w:t>
      </w:r>
      <w:r w:rsidRPr="00284E86">
        <w:rPr>
          <w:spacing w:val="1"/>
          <w:sz w:val="24"/>
          <w:szCs w:val="24"/>
          <w:lang w:val="kk-KZ"/>
        </w:rPr>
        <w:t xml:space="preserve"> </w:t>
      </w:r>
      <w:r w:rsidRPr="00284E86">
        <w:rPr>
          <w:sz w:val="24"/>
          <w:szCs w:val="24"/>
          <w:lang w:val="kk-KZ"/>
        </w:rPr>
        <w:t>жоспарлау</w:t>
      </w:r>
      <w:r w:rsidRPr="00284E86">
        <w:rPr>
          <w:spacing w:val="1"/>
          <w:sz w:val="24"/>
          <w:szCs w:val="24"/>
          <w:lang w:val="kk-KZ"/>
        </w:rPr>
        <w:t xml:space="preserve"> </w:t>
      </w:r>
      <w:r w:rsidRPr="00284E86">
        <w:rPr>
          <w:sz w:val="24"/>
          <w:szCs w:val="24"/>
          <w:lang w:val="kk-KZ"/>
        </w:rPr>
        <w:t>және</w:t>
      </w:r>
      <w:r w:rsidRPr="00284E86">
        <w:rPr>
          <w:spacing w:val="1"/>
          <w:sz w:val="24"/>
          <w:szCs w:val="24"/>
          <w:lang w:val="kk-KZ"/>
        </w:rPr>
        <w:t xml:space="preserve"> </w:t>
      </w:r>
      <w:r w:rsidRPr="00284E86">
        <w:rPr>
          <w:sz w:val="24"/>
          <w:szCs w:val="24"/>
          <w:lang w:val="kk-KZ"/>
        </w:rPr>
        <w:t>жүзеге</w:t>
      </w:r>
      <w:r w:rsidRPr="00284E86">
        <w:rPr>
          <w:spacing w:val="1"/>
          <w:sz w:val="24"/>
          <w:szCs w:val="24"/>
          <w:lang w:val="kk-KZ"/>
        </w:rPr>
        <w:t xml:space="preserve"> </w:t>
      </w:r>
      <w:r w:rsidRPr="00284E86">
        <w:rPr>
          <w:sz w:val="24"/>
          <w:szCs w:val="24"/>
          <w:lang w:val="kk-KZ"/>
        </w:rPr>
        <w:t>асыру</w:t>
      </w:r>
      <w:r w:rsidRPr="00284E86">
        <w:rPr>
          <w:spacing w:val="1"/>
          <w:sz w:val="24"/>
          <w:szCs w:val="24"/>
          <w:lang w:val="kk-KZ"/>
        </w:rPr>
        <w:t xml:space="preserve"> </w:t>
      </w:r>
      <w:r w:rsidRPr="00284E86">
        <w:rPr>
          <w:sz w:val="24"/>
          <w:szCs w:val="24"/>
          <w:lang w:val="kk-KZ"/>
        </w:rPr>
        <w:t>үшін</w:t>
      </w:r>
      <w:r w:rsidRPr="00284E86">
        <w:rPr>
          <w:spacing w:val="1"/>
          <w:sz w:val="24"/>
          <w:szCs w:val="24"/>
          <w:lang w:val="kk-KZ"/>
        </w:rPr>
        <w:t xml:space="preserve"> </w:t>
      </w:r>
      <w:r w:rsidRPr="00284E86">
        <w:rPr>
          <w:sz w:val="24"/>
          <w:szCs w:val="24"/>
          <w:lang w:val="kk-KZ"/>
        </w:rPr>
        <w:t>Джон</w:t>
      </w:r>
      <w:r w:rsidRPr="00284E86">
        <w:rPr>
          <w:spacing w:val="1"/>
          <w:sz w:val="24"/>
          <w:szCs w:val="24"/>
          <w:lang w:val="kk-KZ"/>
        </w:rPr>
        <w:t xml:space="preserve"> </w:t>
      </w:r>
      <w:r w:rsidRPr="00284E86">
        <w:rPr>
          <w:sz w:val="24"/>
          <w:szCs w:val="24"/>
          <w:lang w:val="kk-KZ"/>
        </w:rPr>
        <w:t>Коттердің</w:t>
      </w:r>
      <w:r w:rsidRPr="00284E86">
        <w:rPr>
          <w:spacing w:val="1"/>
          <w:sz w:val="24"/>
          <w:szCs w:val="24"/>
          <w:lang w:val="kk-KZ"/>
        </w:rPr>
        <w:t xml:space="preserve"> </w:t>
      </w:r>
      <w:r w:rsidRPr="00284E86">
        <w:rPr>
          <w:sz w:val="24"/>
          <w:szCs w:val="24"/>
          <w:lang w:val="kk-KZ"/>
        </w:rPr>
        <w:t>өзгерістерді</w:t>
      </w:r>
      <w:r w:rsidRPr="00284E86">
        <w:rPr>
          <w:spacing w:val="-1"/>
          <w:sz w:val="24"/>
          <w:szCs w:val="24"/>
          <w:lang w:val="kk-KZ"/>
        </w:rPr>
        <w:t xml:space="preserve"> </w:t>
      </w:r>
      <w:r w:rsidRPr="00284E86">
        <w:rPr>
          <w:sz w:val="24"/>
          <w:szCs w:val="24"/>
          <w:lang w:val="kk-KZ"/>
        </w:rPr>
        <w:t xml:space="preserve">басқарудың 8 қадамдық моделін басшылыққа алдық. </w:t>
      </w:r>
    </w:p>
    <w:p w14:paraId="13A1EC8D" w14:textId="4296539D" w:rsidR="00375E67" w:rsidRPr="00284E86" w:rsidRDefault="00375E67" w:rsidP="00375E67">
      <w:pPr>
        <w:tabs>
          <w:tab w:val="left" w:pos="0"/>
          <w:tab w:val="left" w:pos="284"/>
        </w:tabs>
        <w:spacing w:after="0" w:line="240" w:lineRule="auto"/>
        <w:ind w:right="110" w:firstLine="851"/>
        <w:jc w:val="both"/>
        <w:rPr>
          <w:i/>
          <w:color w:val="000000" w:themeColor="text1"/>
          <w:sz w:val="24"/>
          <w:szCs w:val="24"/>
          <w:lang w:val="kk-KZ"/>
        </w:rPr>
      </w:pPr>
      <w:r w:rsidRPr="00284E86">
        <w:rPr>
          <w:b/>
          <w:i/>
          <w:color w:val="000000" w:themeColor="text1"/>
          <w:sz w:val="24"/>
          <w:szCs w:val="24"/>
          <w:lang w:val="kk-KZ"/>
        </w:rPr>
        <w:t>Жоба енгізу мақсаты:</w:t>
      </w:r>
      <w:r w:rsidRPr="00284E86">
        <w:rPr>
          <w:i/>
          <w:color w:val="000000" w:themeColor="text1"/>
          <w:sz w:val="24"/>
          <w:szCs w:val="24"/>
          <w:lang w:val="kk-KZ"/>
        </w:rPr>
        <w:t xml:space="preserve">  1 ай ішінде 3 </w:t>
      </w:r>
      <w:r w:rsidR="00DD664F">
        <w:rPr>
          <w:i/>
          <w:color w:val="000000" w:themeColor="text1"/>
          <w:sz w:val="24"/>
          <w:szCs w:val="24"/>
          <w:lang w:val="kk-KZ"/>
        </w:rPr>
        <w:t>А</w:t>
      </w:r>
      <w:r w:rsidRPr="00284E86">
        <w:rPr>
          <w:i/>
          <w:color w:val="000000" w:themeColor="text1"/>
          <w:sz w:val="24"/>
          <w:szCs w:val="24"/>
          <w:lang w:val="kk-KZ"/>
        </w:rPr>
        <w:t xml:space="preserve">, </w:t>
      </w:r>
      <w:r w:rsidR="00DD664F">
        <w:rPr>
          <w:i/>
          <w:color w:val="000000" w:themeColor="text1"/>
          <w:sz w:val="24"/>
          <w:szCs w:val="24"/>
          <w:lang w:val="kk-KZ"/>
        </w:rPr>
        <w:t>8</w:t>
      </w:r>
      <w:r w:rsidRPr="00284E86">
        <w:rPr>
          <w:i/>
          <w:color w:val="000000" w:themeColor="text1"/>
          <w:sz w:val="24"/>
          <w:szCs w:val="24"/>
          <w:lang w:val="kk-KZ"/>
        </w:rPr>
        <w:t xml:space="preserve"> А және </w:t>
      </w:r>
      <w:r w:rsidR="00DD664F">
        <w:rPr>
          <w:i/>
          <w:color w:val="000000" w:themeColor="text1"/>
          <w:sz w:val="24"/>
          <w:szCs w:val="24"/>
          <w:lang w:val="kk-KZ"/>
        </w:rPr>
        <w:t>8</w:t>
      </w:r>
      <w:r w:rsidRPr="00284E86">
        <w:rPr>
          <w:i/>
          <w:color w:val="000000" w:themeColor="text1"/>
          <w:sz w:val="24"/>
          <w:szCs w:val="24"/>
          <w:lang w:val="kk-KZ"/>
        </w:rPr>
        <w:t>Б сыныптарда «ойын мен геймификация арқылы оқыту» трендін  жүзеге асырудың оңтайлы жолдарын қалыптастыру.</w:t>
      </w:r>
    </w:p>
    <w:p w14:paraId="45FCA4B4" w14:textId="77777777" w:rsidR="00375E67" w:rsidRPr="00284E86" w:rsidRDefault="00375E67" w:rsidP="00375E67">
      <w:pPr>
        <w:tabs>
          <w:tab w:val="left" w:pos="0"/>
          <w:tab w:val="left" w:pos="284"/>
        </w:tabs>
        <w:spacing w:after="0" w:line="240" w:lineRule="auto"/>
        <w:ind w:right="110" w:firstLine="851"/>
        <w:jc w:val="both"/>
        <w:rPr>
          <w:b/>
          <w:i/>
          <w:color w:val="000000" w:themeColor="text1"/>
          <w:sz w:val="24"/>
          <w:szCs w:val="24"/>
          <w:lang w:val="kk-KZ"/>
        </w:rPr>
      </w:pPr>
      <w:r w:rsidRPr="00284E86">
        <w:rPr>
          <w:b/>
          <w:i/>
          <w:color w:val="000000" w:themeColor="text1"/>
          <w:sz w:val="24"/>
          <w:szCs w:val="24"/>
          <w:lang w:val="kk-KZ"/>
        </w:rPr>
        <w:t>Осы мақсатқа жетуді көздеген міндеттер:</w:t>
      </w:r>
    </w:p>
    <w:p w14:paraId="0847722C" w14:textId="6158A7DF" w:rsidR="00375E67" w:rsidRPr="00284E86" w:rsidRDefault="00375E67" w:rsidP="00375E67">
      <w:pPr>
        <w:tabs>
          <w:tab w:val="left" w:pos="0"/>
          <w:tab w:val="left" w:pos="284"/>
        </w:tabs>
        <w:spacing w:after="0" w:line="240" w:lineRule="auto"/>
        <w:ind w:right="110" w:firstLine="851"/>
        <w:jc w:val="both"/>
        <w:rPr>
          <w:i/>
          <w:color w:val="000000" w:themeColor="text1"/>
          <w:sz w:val="24"/>
          <w:szCs w:val="24"/>
          <w:lang w:val="kk-KZ"/>
        </w:rPr>
      </w:pPr>
      <w:r w:rsidRPr="00284E86">
        <w:rPr>
          <w:i/>
          <w:color w:val="000000" w:themeColor="text1"/>
          <w:sz w:val="24"/>
          <w:szCs w:val="24"/>
          <w:lang w:val="kk-KZ"/>
        </w:rPr>
        <w:t>-ойын және геймификация туралы материалдар жинақтау, зерделеу;</w:t>
      </w:r>
    </w:p>
    <w:p w14:paraId="37F3C13A" w14:textId="77777777" w:rsidR="00375E67" w:rsidRPr="00284E86" w:rsidRDefault="00375E67" w:rsidP="00375E67">
      <w:pPr>
        <w:tabs>
          <w:tab w:val="left" w:pos="0"/>
          <w:tab w:val="left" w:pos="284"/>
        </w:tabs>
        <w:spacing w:after="0" w:line="240" w:lineRule="auto"/>
        <w:ind w:right="110" w:firstLine="851"/>
        <w:jc w:val="both"/>
        <w:rPr>
          <w:i/>
          <w:color w:val="000000" w:themeColor="text1"/>
          <w:sz w:val="24"/>
          <w:szCs w:val="24"/>
          <w:lang w:val="kk-KZ"/>
        </w:rPr>
      </w:pPr>
      <w:r w:rsidRPr="00375E67">
        <w:rPr>
          <w:i/>
          <w:color w:val="000000" w:themeColor="text1"/>
          <w:sz w:val="24"/>
          <w:szCs w:val="24"/>
          <w:lang w:val="ru-RU"/>
        </w:rPr>
        <w:t>-</w:t>
      </w:r>
      <w:r w:rsidRPr="00284E86">
        <w:rPr>
          <w:i/>
          <w:color w:val="000000" w:themeColor="text1"/>
          <w:sz w:val="24"/>
          <w:szCs w:val="24"/>
          <w:lang w:val="kk-KZ"/>
        </w:rPr>
        <w:t xml:space="preserve"> тренингтер, коучингтер, семинар, талқылау </w:t>
      </w:r>
      <w:proofErr w:type="gramStart"/>
      <w:r w:rsidRPr="00284E86">
        <w:rPr>
          <w:i/>
          <w:color w:val="000000" w:themeColor="text1"/>
          <w:sz w:val="24"/>
          <w:szCs w:val="24"/>
          <w:lang w:val="kk-KZ"/>
        </w:rPr>
        <w:t>сағаты,  дөңгелек</w:t>
      </w:r>
      <w:proofErr w:type="gramEnd"/>
      <w:r w:rsidRPr="00284E86">
        <w:rPr>
          <w:i/>
          <w:color w:val="000000" w:themeColor="text1"/>
          <w:sz w:val="24"/>
          <w:szCs w:val="24"/>
          <w:lang w:val="kk-KZ"/>
        </w:rPr>
        <w:t xml:space="preserve"> үстел, консилиум өткізу.</w:t>
      </w:r>
    </w:p>
    <w:p w14:paraId="1D488D3D" w14:textId="77777777" w:rsidR="00375E67" w:rsidRPr="00284E86" w:rsidRDefault="00375E67" w:rsidP="00375E67">
      <w:pPr>
        <w:tabs>
          <w:tab w:val="left" w:pos="0"/>
          <w:tab w:val="left" w:pos="284"/>
        </w:tabs>
        <w:spacing w:after="0" w:line="240" w:lineRule="auto"/>
        <w:ind w:right="110" w:firstLine="851"/>
        <w:jc w:val="both"/>
        <w:rPr>
          <w:i/>
          <w:color w:val="000000" w:themeColor="text1"/>
          <w:sz w:val="24"/>
          <w:szCs w:val="24"/>
          <w:lang w:val="kk-KZ"/>
        </w:rPr>
      </w:pPr>
      <w:r w:rsidRPr="00284E86">
        <w:rPr>
          <w:i/>
          <w:color w:val="000000" w:themeColor="text1"/>
          <w:sz w:val="24"/>
          <w:szCs w:val="24"/>
          <w:lang w:val="kk-KZ"/>
        </w:rPr>
        <w:t>-тізбектелген сабақтар өткізу, бақылау;</w:t>
      </w:r>
    </w:p>
    <w:p w14:paraId="035F155C" w14:textId="77777777" w:rsidR="00375E67" w:rsidRPr="00284E86" w:rsidRDefault="00375E67" w:rsidP="00375E67">
      <w:pPr>
        <w:tabs>
          <w:tab w:val="left" w:pos="0"/>
          <w:tab w:val="left" w:pos="284"/>
        </w:tabs>
        <w:spacing w:after="0" w:line="240" w:lineRule="auto"/>
        <w:ind w:right="110" w:firstLine="851"/>
        <w:jc w:val="both"/>
        <w:rPr>
          <w:i/>
          <w:color w:val="000000" w:themeColor="text1"/>
          <w:sz w:val="24"/>
          <w:szCs w:val="24"/>
          <w:lang w:val="kk-KZ"/>
        </w:rPr>
      </w:pPr>
      <w:r w:rsidRPr="00284E86">
        <w:rPr>
          <w:i/>
          <w:color w:val="000000" w:themeColor="text1"/>
          <w:sz w:val="24"/>
          <w:szCs w:val="24"/>
          <w:lang w:val="kk-KZ"/>
        </w:rPr>
        <w:t>-деректер жинау, талдау, қорытындылау.</w:t>
      </w:r>
    </w:p>
    <w:p w14:paraId="71C326BD" w14:textId="77777777" w:rsidR="00375E67" w:rsidRPr="00284E86" w:rsidRDefault="00375E67" w:rsidP="00375E67">
      <w:pPr>
        <w:tabs>
          <w:tab w:val="left" w:pos="0"/>
          <w:tab w:val="left" w:pos="284"/>
        </w:tabs>
        <w:spacing w:after="0" w:line="240" w:lineRule="auto"/>
        <w:ind w:right="110" w:firstLine="851"/>
        <w:jc w:val="both"/>
        <w:rPr>
          <w:color w:val="000000" w:themeColor="text1"/>
          <w:sz w:val="24"/>
          <w:szCs w:val="24"/>
          <w:lang w:val="kk-KZ"/>
        </w:rPr>
      </w:pPr>
      <w:r w:rsidRPr="00284E86">
        <w:rPr>
          <w:sz w:val="24"/>
          <w:szCs w:val="24"/>
          <w:lang w:val="kk-KZ"/>
        </w:rPr>
        <w:t xml:space="preserve"> Кіріс сауалнамасы алынып, қазіргі таңдағы мектептегі беріліп жатқан </w:t>
      </w:r>
      <w:r w:rsidRPr="00284E86">
        <w:rPr>
          <w:color w:val="000000" w:themeColor="text1"/>
          <w:sz w:val="24"/>
          <w:szCs w:val="24"/>
          <w:lang w:val="kk-KZ"/>
        </w:rPr>
        <w:t xml:space="preserve">білімнің тиімділігін анықтадық. Осы сауалнама қорытындысы бойынша ұжымның басым бөлігі мектебімізде беріліп жатқан білімге қанағаттанасыз ба? сұрағына барлық мұғалімдердің 98 пайызы «иә» деп, жауап берсе, қалған 2пайызы жауап беруге қиналды. «Білім беруде қай жағына көбірек көңіл бөлу керек  деп, ойлайсыз?» сұрақтарына ұжымның пікірі әр түрлі болды: жан-жақты даму деген нұсқаға сауалнамашылардың жартысы жауап беріп, 20% оқушылардың сұраныстарына, келесі 20% оқушылардың жас ерекшеліктеріне, ал қалған 10% оқу мақсатына көңіл бөлу керек деп санады. Сабақтарда кері байланыс туралы сұраққа ұжымның басым бөлігі кері байланысты бағалауға айналдыра алатыны, ал 20% осы сұраққа жауап беруге қиналды. «Өзгеріс енгізу керек пе, командада жұмыс жасауға дайынсыз ба?» деген сұрақтарға бүкіл ұжым оң жауап берді. Сабақ беру барысында зерттеуді, түсіндіруді, дамытуды </w:t>
      </w:r>
      <w:r w:rsidRPr="00284E86">
        <w:rPr>
          <w:color w:val="000000" w:themeColor="text1"/>
          <w:sz w:val="24"/>
          <w:szCs w:val="24"/>
          <w:lang w:val="kk-KZ"/>
        </w:rPr>
        <w:lastRenderedPageBreak/>
        <w:t xml:space="preserve">және бағалауды ұжымның 90% оң жауап беріп, ал қалғаны жауап беруге қиналды. Біз таңдаған трендпен ұжымның барлығы жұмыс жасауға әзір болып шықты. </w:t>
      </w:r>
    </w:p>
    <w:p w14:paraId="66B202F7" w14:textId="77777777" w:rsidR="00375E67" w:rsidRPr="00284E86" w:rsidRDefault="00375E67" w:rsidP="00375E67">
      <w:pPr>
        <w:tabs>
          <w:tab w:val="center" w:pos="18853"/>
        </w:tabs>
        <w:spacing w:after="0"/>
        <w:ind w:right="63" w:firstLine="851"/>
        <w:jc w:val="center"/>
        <w:rPr>
          <w:sz w:val="24"/>
          <w:szCs w:val="24"/>
          <w:lang w:val="kk-KZ"/>
        </w:rPr>
      </w:pPr>
      <w:r w:rsidRPr="00284E86">
        <w:rPr>
          <w:noProof/>
          <w:sz w:val="24"/>
          <w:szCs w:val="24"/>
          <w:lang w:val="ru-RU" w:eastAsia="ru-RU"/>
        </w:rPr>
        <w:drawing>
          <wp:inline distT="0" distB="0" distL="0" distR="0" wp14:anchorId="74CF477F" wp14:editId="4EF6CC25">
            <wp:extent cx="6467475" cy="47244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62781" cy="4720971"/>
                    </a:xfrm>
                    <a:prstGeom prst="rect">
                      <a:avLst/>
                    </a:prstGeom>
                    <a:noFill/>
                    <a:ln>
                      <a:noFill/>
                    </a:ln>
                  </pic:spPr>
                </pic:pic>
              </a:graphicData>
            </a:graphic>
          </wp:inline>
        </w:drawing>
      </w:r>
    </w:p>
    <w:p w14:paraId="5628A38F" w14:textId="457035DF" w:rsidR="00375E67" w:rsidRPr="00284E86" w:rsidRDefault="00375E67" w:rsidP="00375E67">
      <w:pPr>
        <w:tabs>
          <w:tab w:val="center" w:pos="18853"/>
        </w:tabs>
        <w:spacing w:after="0"/>
        <w:ind w:right="63" w:firstLine="851"/>
        <w:jc w:val="both"/>
        <w:rPr>
          <w:sz w:val="24"/>
          <w:szCs w:val="24"/>
          <w:lang w:val="kk-KZ"/>
        </w:rPr>
      </w:pPr>
      <w:r w:rsidRPr="00284E86">
        <w:rPr>
          <w:sz w:val="24"/>
          <w:szCs w:val="24"/>
          <w:lang w:val="kk-KZ"/>
        </w:rPr>
        <w:t>Өзгеріс</w:t>
      </w:r>
      <w:r w:rsidRPr="00284E86">
        <w:rPr>
          <w:spacing w:val="48"/>
          <w:sz w:val="24"/>
          <w:szCs w:val="24"/>
          <w:lang w:val="kk-KZ"/>
        </w:rPr>
        <w:t xml:space="preserve"> </w:t>
      </w:r>
      <w:r w:rsidRPr="00284E86">
        <w:rPr>
          <w:sz w:val="24"/>
          <w:szCs w:val="24"/>
          <w:lang w:val="kk-KZ"/>
        </w:rPr>
        <w:t>жасау</w:t>
      </w:r>
      <w:r w:rsidRPr="00284E86">
        <w:rPr>
          <w:spacing w:val="52"/>
          <w:sz w:val="24"/>
          <w:szCs w:val="24"/>
          <w:lang w:val="kk-KZ"/>
        </w:rPr>
        <w:t xml:space="preserve"> </w:t>
      </w:r>
      <w:r w:rsidRPr="00284E86">
        <w:rPr>
          <w:sz w:val="24"/>
          <w:szCs w:val="24"/>
          <w:lang w:val="kk-KZ"/>
        </w:rPr>
        <w:t>керектігін</w:t>
      </w:r>
      <w:r w:rsidRPr="00284E86">
        <w:rPr>
          <w:spacing w:val="51"/>
          <w:sz w:val="24"/>
          <w:szCs w:val="24"/>
          <w:lang w:val="kk-KZ"/>
        </w:rPr>
        <w:t xml:space="preserve"> </w:t>
      </w:r>
      <w:r w:rsidRPr="00284E86">
        <w:rPr>
          <w:sz w:val="24"/>
          <w:szCs w:val="24"/>
          <w:lang w:val="kk-KZ"/>
        </w:rPr>
        <w:t>түсіндіру мақсатында басқаларға</w:t>
      </w:r>
      <w:r w:rsidRPr="00284E86">
        <w:rPr>
          <w:spacing w:val="48"/>
          <w:sz w:val="24"/>
          <w:szCs w:val="24"/>
          <w:lang w:val="kk-KZ"/>
        </w:rPr>
        <w:t xml:space="preserve"> </w:t>
      </w:r>
      <w:r w:rsidRPr="00284E86">
        <w:rPr>
          <w:sz w:val="24"/>
          <w:szCs w:val="24"/>
          <w:lang w:val="kk-KZ"/>
        </w:rPr>
        <w:t>өзгерістің</w:t>
      </w:r>
      <w:r w:rsidRPr="00284E86">
        <w:rPr>
          <w:spacing w:val="50"/>
          <w:sz w:val="24"/>
          <w:szCs w:val="24"/>
          <w:lang w:val="kk-KZ"/>
        </w:rPr>
        <w:t xml:space="preserve"> </w:t>
      </w:r>
      <w:r w:rsidRPr="00284E86">
        <w:rPr>
          <w:sz w:val="24"/>
          <w:szCs w:val="24"/>
          <w:lang w:val="kk-KZ"/>
        </w:rPr>
        <w:t>неліктен</w:t>
      </w:r>
      <w:r w:rsidRPr="00284E86">
        <w:rPr>
          <w:spacing w:val="48"/>
          <w:sz w:val="24"/>
          <w:szCs w:val="24"/>
          <w:lang w:val="kk-KZ"/>
        </w:rPr>
        <w:t xml:space="preserve"> </w:t>
      </w:r>
      <w:r w:rsidRPr="00284E86">
        <w:rPr>
          <w:sz w:val="24"/>
          <w:szCs w:val="24"/>
          <w:lang w:val="kk-KZ"/>
        </w:rPr>
        <w:t>қажет</w:t>
      </w:r>
      <w:r w:rsidRPr="00284E86">
        <w:rPr>
          <w:spacing w:val="51"/>
          <w:sz w:val="24"/>
          <w:szCs w:val="24"/>
          <w:lang w:val="kk-KZ"/>
        </w:rPr>
        <w:t xml:space="preserve"> </w:t>
      </w:r>
      <w:r w:rsidRPr="00284E86">
        <w:rPr>
          <w:sz w:val="24"/>
          <w:szCs w:val="24"/>
          <w:lang w:val="kk-KZ"/>
        </w:rPr>
        <w:t>екенін және  мүмкін</w:t>
      </w:r>
      <w:r w:rsidRPr="00284E86">
        <w:rPr>
          <w:spacing w:val="1"/>
          <w:sz w:val="24"/>
          <w:szCs w:val="24"/>
          <w:lang w:val="kk-KZ"/>
        </w:rPr>
        <w:t xml:space="preserve"> </w:t>
      </w:r>
      <w:r w:rsidRPr="00284E86">
        <w:rPr>
          <w:sz w:val="24"/>
          <w:szCs w:val="24"/>
          <w:lang w:val="kk-KZ"/>
        </w:rPr>
        <w:t>болатын</w:t>
      </w:r>
      <w:r w:rsidRPr="00284E86">
        <w:rPr>
          <w:spacing w:val="1"/>
          <w:sz w:val="24"/>
          <w:szCs w:val="24"/>
          <w:lang w:val="kk-KZ"/>
        </w:rPr>
        <w:t xml:space="preserve"> </w:t>
      </w:r>
      <w:r w:rsidRPr="00284E86">
        <w:rPr>
          <w:sz w:val="24"/>
          <w:szCs w:val="24"/>
          <w:lang w:val="kk-KZ"/>
        </w:rPr>
        <w:t>өзгерістер</w:t>
      </w:r>
      <w:r w:rsidRPr="00284E86">
        <w:rPr>
          <w:spacing w:val="1"/>
          <w:sz w:val="24"/>
          <w:szCs w:val="24"/>
          <w:lang w:val="kk-KZ"/>
        </w:rPr>
        <w:t xml:space="preserve"> </w:t>
      </w:r>
      <w:r w:rsidRPr="00284E86">
        <w:rPr>
          <w:sz w:val="24"/>
          <w:szCs w:val="24"/>
          <w:lang w:val="kk-KZ"/>
        </w:rPr>
        <w:t>туралы</w:t>
      </w:r>
      <w:r w:rsidRPr="00284E86">
        <w:rPr>
          <w:spacing w:val="1"/>
          <w:sz w:val="24"/>
          <w:szCs w:val="24"/>
          <w:lang w:val="kk-KZ"/>
        </w:rPr>
        <w:t xml:space="preserve"> </w:t>
      </w:r>
      <w:r w:rsidRPr="00284E86">
        <w:rPr>
          <w:sz w:val="24"/>
          <w:szCs w:val="24"/>
          <w:lang w:val="kk-KZ"/>
        </w:rPr>
        <w:t>ой</w:t>
      </w:r>
      <w:r w:rsidRPr="00284E86">
        <w:rPr>
          <w:spacing w:val="1"/>
          <w:sz w:val="24"/>
          <w:szCs w:val="24"/>
          <w:lang w:val="kk-KZ"/>
        </w:rPr>
        <w:t xml:space="preserve"> </w:t>
      </w:r>
      <w:r w:rsidRPr="00284E86">
        <w:rPr>
          <w:sz w:val="24"/>
          <w:szCs w:val="24"/>
          <w:lang w:val="kk-KZ"/>
        </w:rPr>
        <w:t>қозғау</w:t>
      </w:r>
      <w:r w:rsidRPr="00284E86">
        <w:rPr>
          <w:spacing w:val="1"/>
          <w:sz w:val="24"/>
          <w:szCs w:val="24"/>
          <w:lang w:val="kk-KZ"/>
        </w:rPr>
        <w:t xml:space="preserve"> </w:t>
      </w:r>
      <w:r w:rsidRPr="00284E86">
        <w:rPr>
          <w:sz w:val="24"/>
          <w:szCs w:val="24"/>
          <w:lang w:val="kk-KZ"/>
        </w:rPr>
        <w:t>үшін</w:t>
      </w:r>
      <w:r w:rsidRPr="00284E86">
        <w:rPr>
          <w:spacing w:val="1"/>
          <w:sz w:val="24"/>
          <w:szCs w:val="24"/>
          <w:lang w:val="kk-KZ"/>
        </w:rPr>
        <w:t xml:space="preserve"> </w:t>
      </w:r>
      <w:r w:rsidRPr="00284E86">
        <w:rPr>
          <w:sz w:val="24"/>
          <w:szCs w:val="24"/>
          <w:lang w:val="kk-KZ"/>
        </w:rPr>
        <w:t>жүйенің</w:t>
      </w:r>
      <w:r w:rsidRPr="00284E86">
        <w:rPr>
          <w:spacing w:val="1"/>
          <w:sz w:val="24"/>
          <w:szCs w:val="24"/>
          <w:lang w:val="kk-KZ"/>
        </w:rPr>
        <w:t xml:space="preserve"> </w:t>
      </w:r>
      <w:r w:rsidRPr="00284E86">
        <w:rPr>
          <w:sz w:val="24"/>
          <w:szCs w:val="24"/>
          <w:lang w:val="kk-KZ"/>
        </w:rPr>
        <w:t>ағымдағы</w:t>
      </w:r>
      <w:r w:rsidRPr="00284E86">
        <w:rPr>
          <w:spacing w:val="1"/>
          <w:sz w:val="24"/>
          <w:szCs w:val="24"/>
          <w:lang w:val="kk-KZ"/>
        </w:rPr>
        <w:t xml:space="preserve"> </w:t>
      </w:r>
      <w:r w:rsidRPr="00284E86">
        <w:rPr>
          <w:sz w:val="24"/>
          <w:szCs w:val="24"/>
          <w:lang w:val="kk-KZ"/>
        </w:rPr>
        <w:t>мәселелері</w:t>
      </w:r>
      <w:r w:rsidRPr="00284E86">
        <w:rPr>
          <w:spacing w:val="-3"/>
          <w:sz w:val="24"/>
          <w:szCs w:val="24"/>
          <w:lang w:val="kk-KZ"/>
        </w:rPr>
        <w:t xml:space="preserve"> </w:t>
      </w:r>
      <w:r w:rsidRPr="00284E86">
        <w:rPr>
          <w:sz w:val="24"/>
          <w:szCs w:val="24"/>
          <w:lang w:val="kk-KZ"/>
        </w:rPr>
        <w:t>туралы</w:t>
      </w:r>
      <w:r w:rsidRPr="00284E86">
        <w:rPr>
          <w:spacing w:val="-2"/>
          <w:sz w:val="24"/>
          <w:szCs w:val="24"/>
          <w:lang w:val="kk-KZ"/>
        </w:rPr>
        <w:t xml:space="preserve"> </w:t>
      </w:r>
      <w:r w:rsidRPr="00284E86">
        <w:rPr>
          <w:sz w:val="24"/>
          <w:szCs w:val="24"/>
          <w:lang w:val="kk-KZ"/>
        </w:rPr>
        <w:t>ашық</w:t>
      </w:r>
      <w:r w:rsidRPr="00284E86">
        <w:rPr>
          <w:spacing w:val="-3"/>
          <w:sz w:val="24"/>
          <w:szCs w:val="24"/>
          <w:lang w:val="kk-KZ"/>
        </w:rPr>
        <w:t xml:space="preserve"> </w:t>
      </w:r>
      <w:r w:rsidRPr="00284E86">
        <w:rPr>
          <w:sz w:val="24"/>
          <w:szCs w:val="24"/>
          <w:lang w:val="kk-KZ"/>
        </w:rPr>
        <w:t>пікірталасқа</w:t>
      </w:r>
      <w:r w:rsidRPr="00284E86">
        <w:rPr>
          <w:spacing w:val="1"/>
          <w:sz w:val="24"/>
          <w:szCs w:val="24"/>
          <w:lang w:val="kk-KZ"/>
        </w:rPr>
        <w:t xml:space="preserve"> </w:t>
      </w:r>
      <w:r w:rsidRPr="00284E86">
        <w:rPr>
          <w:sz w:val="24"/>
          <w:szCs w:val="24"/>
          <w:lang w:val="kk-KZ"/>
        </w:rPr>
        <w:t>мүмкіндік</w:t>
      </w:r>
      <w:r w:rsidRPr="00284E86">
        <w:rPr>
          <w:spacing w:val="-2"/>
          <w:sz w:val="24"/>
          <w:szCs w:val="24"/>
          <w:lang w:val="kk-KZ"/>
        </w:rPr>
        <w:t xml:space="preserve"> </w:t>
      </w:r>
      <w:r w:rsidRPr="00284E86">
        <w:rPr>
          <w:sz w:val="24"/>
          <w:szCs w:val="24"/>
          <w:lang w:val="kk-KZ"/>
        </w:rPr>
        <w:t xml:space="preserve">беру арқылы әріптестеріміздің пікірін алдық. Бүгінгі күні мектепке қажетті бағыттар жан-жақты қаралып, курс барысында мектеп командасының таңдаған «Ойын мен геймификация арқылы оқытуды дамыту» тренді таңдалынды. Ерекше пікірлер барысында: қазақ тілі, орыс тілі мен әдебиеті сабақтарында «Рөлдік ойындар», ағылшын тілі сабақтарында «Сюжеттік ойындар», география сабақтарында «Деңгейлік ойындар», онлайн ойын интернет платформалар: </w:t>
      </w:r>
      <w:r w:rsidRPr="00284E86">
        <w:rPr>
          <w:color w:val="212529"/>
          <w:sz w:val="24"/>
          <w:szCs w:val="24"/>
          <w:shd w:val="clear" w:color="auto" w:fill="FFFFFF"/>
          <w:lang w:val="kk-KZ"/>
        </w:rPr>
        <w:t>Duolingo </w:t>
      </w:r>
      <w:hyperlink r:id="rId9" w:history="1">
        <w:r w:rsidRPr="00284E86">
          <w:rPr>
            <w:color w:val="0000FF"/>
            <w:sz w:val="24"/>
            <w:szCs w:val="24"/>
            <w:u w:val="single"/>
            <w:shd w:val="clear" w:color="auto" w:fill="FFFFFF"/>
            <w:lang w:val="kk-KZ"/>
          </w:rPr>
          <w:t>/www.duolingo.com/</w:t>
        </w:r>
      </w:hyperlink>
      <w:r w:rsidRPr="00284E86">
        <w:rPr>
          <w:sz w:val="24"/>
          <w:szCs w:val="24"/>
          <w:lang w:val="kk-KZ"/>
        </w:rPr>
        <w:t xml:space="preserve">, </w:t>
      </w:r>
      <w:r w:rsidRPr="00284E86">
        <w:rPr>
          <w:color w:val="212529"/>
          <w:sz w:val="24"/>
          <w:szCs w:val="24"/>
          <w:shd w:val="clear" w:color="auto" w:fill="FFFFFF"/>
          <w:lang w:val="kk-KZ"/>
        </w:rPr>
        <w:t>Classcraft </w:t>
      </w:r>
      <w:r>
        <w:fldChar w:fldCharType="begin"/>
      </w:r>
      <w:r w:rsidRPr="001F6402">
        <w:rPr>
          <w:lang w:val="kk-KZ"/>
        </w:rPr>
        <w:instrText>HYPERLINK "file:///\\\\www.classcraft.com\\"</w:instrText>
      </w:r>
      <w:r>
        <w:fldChar w:fldCharType="separate"/>
      </w:r>
      <w:r w:rsidRPr="00284E86">
        <w:rPr>
          <w:color w:val="0000FF"/>
          <w:sz w:val="24"/>
          <w:szCs w:val="24"/>
          <w:u w:val="single"/>
          <w:shd w:val="clear" w:color="auto" w:fill="FFFFFF"/>
          <w:lang w:val="kk-KZ"/>
        </w:rPr>
        <w:t>/www.classcraft.com/</w:t>
      </w:r>
      <w:r>
        <w:rPr>
          <w:color w:val="0000FF"/>
          <w:sz w:val="24"/>
          <w:szCs w:val="24"/>
          <w:u w:val="single"/>
          <w:shd w:val="clear" w:color="auto" w:fill="FFFFFF"/>
          <w:lang w:val="kk-KZ"/>
        </w:rPr>
        <w:fldChar w:fldCharType="end"/>
      </w:r>
      <w:r w:rsidRPr="00284E86">
        <w:rPr>
          <w:sz w:val="24"/>
          <w:szCs w:val="24"/>
          <w:lang w:val="kk-KZ"/>
        </w:rPr>
        <w:t xml:space="preserve">, Quizizz, Wordwall және т.б. туралы құнды да өзекті ойлар айтылғаннан кейін,  біз ұсынып отырған білім алушы ұйымға айналу үшін қажеттіліктіліктің ерекшелігі айтылды. Мектеп ұжымына деректер негізінде команда құру жоспары таныстырылып, алған </w:t>
      </w:r>
      <w:r w:rsidRPr="00284E86">
        <w:rPr>
          <w:sz w:val="24"/>
          <w:szCs w:val="24"/>
          <w:lang w:val="kk-KZ"/>
        </w:rPr>
        <w:lastRenderedPageBreak/>
        <w:t xml:space="preserve">ақпараттары негізінде ойлануға уақыт берілді. Нәтижесінде команда құрамындағы мұғалімдер келесі рөлдерге бөлінді:  «Төраға», «Рәсімдеуші», «Идеяларды шығарушы», «Сыншы», «Орындаушы», «Команда тірегі», «Ресурстарды зерттеуші», «Аяқтаушы». </w:t>
      </w:r>
      <w:r>
        <w:rPr>
          <w:sz w:val="24"/>
          <w:szCs w:val="24"/>
          <w:lang w:val="kk-KZ"/>
        </w:rPr>
        <w:t xml:space="preserve"> </w:t>
      </w:r>
      <w:r w:rsidRPr="00284E86">
        <w:rPr>
          <w:sz w:val="24"/>
          <w:szCs w:val="24"/>
          <w:lang w:val="kk-KZ"/>
        </w:rPr>
        <w:t>Таңдау геймификацияға түскеннен кейін өзгерістерді басқарудың 2-қадамына сәйкес: Қалыптан тыс</w:t>
      </w:r>
      <w:r w:rsidRPr="00284E86">
        <w:rPr>
          <w:spacing w:val="1"/>
          <w:sz w:val="24"/>
          <w:szCs w:val="24"/>
          <w:lang w:val="kk-KZ"/>
        </w:rPr>
        <w:t xml:space="preserve"> </w:t>
      </w:r>
      <w:r w:rsidRPr="00284E86">
        <w:rPr>
          <w:sz w:val="24"/>
          <w:szCs w:val="24"/>
          <w:lang w:val="kk-KZ"/>
        </w:rPr>
        <w:t>ерекше шешімдер</w:t>
      </w:r>
      <w:r w:rsidRPr="00284E86">
        <w:rPr>
          <w:spacing w:val="-55"/>
          <w:sz w:val="24"/>
          <w:szCs w:val="24"/>
          <w:lang w:val="kk-KZ"/>
        </w:rPr>
        <w:t xml:space="preserve"> </w:t>
      </w:r>
      <w:r w:rsidRPr="00284E86">
        <w:rPr>
          <w:sz w:val="24"/>
          <w:szCs w:val="24"/>
          <w:lang w:val="kk-KZ"/>
        </w:rPr>
        <w:t>қабылдауға</w:t>
      </w:r>
      <w:r w:rsidRPr="00284E86">
        <w:rPr>
          <w:spacing w:val="1"/>
          <w:sz w:val="24"/>
          <w:szCs w:val="24"/>
          <w:lang w:val="kk-KZ"/>
        </w:rPr>
        <w:t xml:space="preserve"> </w:t>
      </w:r>
      <w:r w:rsidRPr="00284E86">
        <w:rPr>
          <w:sz w:val="24"/>
          <w:szCs w:val="24"/>
          <w:lang w:val="kk-KZ"/>
        </w:rPr>
        <w:t>қабілетті</w:t>
      </w:r>
      <w:r w:rsidRPr="00284E86">
        <w:rPr>
          <w:spacing w:val="1"/>
          <w:sz w:val="24"/>
          <w:szCs w:val="24"/>
          <w:lang w:val="kk-KZ"/>
        </w:rPr>
        <w:t xml:space="preserve"> </w:t>
      </w:r>
      <w:r w:rsidRPr="00284E86">
        <w:rPr>
          <w:sz w:val="24"/>
          <w:szCs w:val="24"/>
          <w:lang w:val="kk-KZ"/>
        </w:rPr>
        <w:t>жаңашылдар</w:t>
      </w:r>
      <w:r w:rsidRPr="00284E86">
        <w:rPr>
          <w:spacing w:val="1"/>
          <w:sz w:val="24"/>
          <w:szCs w:val="24"/>
          <w:lang w:val="kk-KZ"/>
        </w:rPr>
        <w:t xml:space="preserve"> </w:t>
      </w:r>
      <w:r w:rsidRPr="00284E86">
        <w:rPr>
          <w:sz w:val="24"/>
          <w:szCs w:val="24"/>
          <w:lang w:val="kk-KZ"/>
        </w:rPr>
        <w:t>командасын</w:t>
      </w:r>
      <w:r w:rsidRPr="00284E86">
        <w:rPr>
          <w:spacing w:val="1"/>
          <w:sz w:val="24"/>
          <w:szCs w:val="24"/>
          <w:lang w:val="kk-KZ"/>
        </w:rPr>
        <w:t xml:space="preserve"> </w:t>
      </w:r>
      <w:r w:rsidRPr="00284E86">
        <w:rPr>
          <w:sz w:val="24"/>
          <w:szCs w:val="24"/>
          <w:lang w:val="kk-KZ"/>
        </w:rPr>
        <w:t>қалыптастыру мақсатында 17 сәуір көшбасшы топтың ұйымдастыруымен  мұғалімдердің қал</w:t>
      </w:r>
      <w:r>
        <w:rPr>
          <w:sz w:val="24"/>
          <w:szCs w:val="24"/>
          <w:lang w:val="kk-KZ"/>
        </w:rPr>
        <w:t>ауына қарай екінші отырыс өтті.</w:t>
      </w:r>
      <w:r w:rsidRPr="00284E86">
        <w:rPr>
          <w:sz w:val="24"/>
          <w:szCs w:val="24"/>
          <w:lang w:val="kk-KZ"/>
        </w:rPr>
        <w:t xml:space="preserve"> Талқылау барысында мұғалімдер арасында топ пен команда жұмысы, командаға құндылықтар таңдау, шығармашылық 3 «</w:t>
      </w:r>
      <w:r w:rsidR="00DD664F">
        <w:rPr>
          <w:sz w:val="24"/>
          <w:szCs w:val="24"/>
          <w:lang w:val="kk-KZ"/>
        </w:rPr>
        <w:t>А</w:t>
      </w:r>
      <w:r w:rsidRPr="00284E86">
        <w:rPr>
          <w:sz w:val="24"/>
          <w:szCs w:val="24"/>
          <w:lang w:val="kk-KZ"/>
        </w:rPr>
        <w:t xml:space="preserve">» (гимназиялық сынып), </w:t>
      </w:r>
      <w:r w:rsidR="00DD664F">
        <w:rPr>
          <w:sz w:val="24"/>
          <w:szCs w:val="24"/>
          <w:lang w:val="kk-KZ"/>
        </w:rPr>
        <w:t>8</w:t>
      </w:r>
      <w:r w:rsidRPr="00284E86">
        <w:rPr>
          <w:sz w:val="24"/>
          <w:szCs w:val="24"/>
          <w:lang w:val="kk-KZ"/>
        </w:rPr>
        <w:t xml:space="preserve"> «А» (гимназиялық сынып), </w:t>
      </w:r>
      <w:r w:rsidR="00DD664F">
        <w:rPr>
          <w:sz w:val="24"/>
          <w:szCs w:val="24"/>
          <w:lang w:val="kk-KZ"/>
        </w:rPr>
        <w:t>8</w:t>
      </w:r>
      <w:r w:rsidRPr="00284E86">
        <w:rPr>
          <w:sz w:val="24"/>
          <w:szCs w:val="24"/>
          <w:lang w:val="kk-KZ"/>
        </w:rPr>
        <w:t xml:space="preserve"> «Б» (қалыпты сынып) сыныптары таңдалды, топтар құзіреттілігімен толық танысып,  командаға мүше 20 мұғалімнің арасындағы рөлдер бөлінді: </w:t>
      </w:r>
      <w:r w:rsidRPr="00284E86">
        <w:rPr>
          <w:sz w:val="24"/>
          <w:szCs w:val="24"/>
          <w:lang w:val="kk-KZ"/>
        </w:rPr>
        <w:tab/>
        <w:t xml:space="preserve">           </w:t>
      </w: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3969"/>
        <w:gridCol w:w="7654"/>
        <w:gridCol w:w="3544"/>
      </w:tblGrid>
      <w:tr w:rsidR="00375E67" w:rsidRPr="00343723" w14:paraId="35ABBA17" w14:textId="77777777" w:rsidTr="003B71D7">
        <w:trPr>
          <w:trHeight w:val="986"/>
        </w:trPr>
        <w:tc>
          <w:tcPr>
            <w:tcW w:w="710" w:type="dxa"/>
            <w:shd w:val="clear" w:color="auto" w:fill="F2F2F2" w:themeFill="background1" w:themeFillShade="F2"/>
          </w:tcPr>
          <w:p w14:paraId="70177904" w14:textId="77777777" w:rsidR="00375E67" w:rsidRPr="00284E86" w:rsidRDefault="00375E67" w:rsidP="003B71D7">
            <w:pPr>
              <w:widowControl w:val="0"/>
              <w:autoSpaceDE w:val="0"/>
              <w:autoSpaceDN w:val="0"/>
              <w:spacing w:after="0" w:line="240" w:lineRule="auto"/>
              <w:jc w:val="both"/>
              <w:rPr>
                <w:b/>
                <w:sz w:val="24"/>
                <w:szCs w:val="24"/>
                <w:lang w:val="kk-KZ"/>
              </w:rPr>
            </w:pPr>
            <w:r w:rsidRPr="00284E86">
              <w:rPr>
                <w:b/>
                <w:sz w:val="24"/>
                <w:szCs w:val="24"/>
                <w:lang w:val="kk-KZ"/>
              </w:rPr>
              <w:t>№</w:t>
            </w:r>
          </w:p>
        </w:tc>
        <w:tc>
          <w:tcPr>
            <w:tcW w:w="3969" w:type="dxa"/>
            <w:shd w:val="clear" w:color="auto" w:fill="F2F2F2" w:themeFill="background1" w:themeFillShade="F2"/>
          </w:tcPr>
          <w:p w14:paraId="4F8A8703" w14:textId="77777777" w:rsidR="00375E67" w:rsidRPr="00284E86" w:rsidRDefault="00375E67" w:rsidP="003B71D7">
            <w:pPr>
              <w:widowControl w:val="0"/>
              <w:autoSpaceDE w:val="0"/>
              <w:autoSpaceDN w:val="0"/>
              <w:spacing w:after="0" w:line="240" w:lineRule="auto"/>
              <w:ind w:firstLine="34"/>
              <w:jc w:val="center"/>
              <w:rPr>
                <w:b/>
                <w:sz w:val="24"/>
                <w:szCs w:val="24"/>
                <w:lang w:val="kk-KZ"/>
              </w:rPr>
            </w:pPr>
            <w:r w:rsidRPr="00284E86">
              <w:rPr>
                <w:b/>
                <w:sz w:val="24"/>
                <w:szCs w:val="24"/>
                <w:lang w:val="kk-KZ"/>
              </w:rPr>
              <w:t>Қызметкердің аты-жөні</w:t>
            </w:r>
          </w:p>
        </w:tc>
        <w:tc>
          <w:tcPr>
            <w:tcW w:w="7654" w:type="dxa"/>
            <w:shd w:val="clear" w:color="auto" w:fill="F2F2F2" w:themeFill="background1" w:themeFillShade="F2"/>
          </w:tcPr>
          <w:p w14:paraId="106A61F9" w14:textId="77777777" w:rsidR="00375E67" w:rsidRPr="00284E86" w:rsidRDefault="00375E67" w:rsidP="003B71D7">
            <w:pPr>
              <w:widowControl w:val="0"/>
              <w:autoSpaceDE w:val="0"/>
              <w:autoSpaceDN w:val="0"/>
              <w:spacing w:after="0" w:line="240" w:lineRule="auto"/>
              <w:jc w:val="center"/>
              <w:rPr>
                <w:b/>
                <w:sz w:val="24"/>
                <w:szCs w:val="24"/>
                <w:lang w:val="kk-KZ"/>
              </w:rPr>
            </w:pPr>
            <w:r w:rsidRPr="00284E86">
              <w:rPr>
                <w:b/>
                <w:sz w:val="24"/>
                <w:szCs w:val="24"/>
                <w:lang w:val="kk-KZ"/>
              </w:rPr>
              <w:t>Лауазымы, білімі, ғылыми дәрежесі (бар болса), ғылыми атағы (бар болса)</w:t>
            </w:r>
          </w:p>
        </w:tc>
        <w:tc>
          <w:tcPr>
            <w:tcW w:w="3544" w:type="dxa"/>
            <w:shd w:val="clear" w:color="auto" w:fill="F2F2F2" w:themeFill="background1" w:themeFillShade="F2"/>
          </w:tcPr>
          <w:p w14:paraId="5C3D45CD" w14:textId="77777777" w:rsidR="00375E67" w:rsidRPr="00284E86" w:rsidRDefault="00375E67" w:rsidP="003B71D7">
            <w:pPr>
              <w:widowControl w:val="0"/>
              <w:autoSpaceDE w:val="0"/>
              <w:autoSpaceDN w:val="0"/>
              <w:spacing w:after="0" w:line="240" w:lineRule="auto"/>
              <w:ind w:firstLine="34"/>
              <w:jc w:val="center"/>
              <w:rPr>
                <w:b/>
                <w:sz w:val="24"/>
                <w:szCs w:val="24"/>
                <w:lang w:val="kk-KZ"/>
              </w:rPr>
            </w:pPr>
            <w:r w:rsidRPr="00284E86">
              <w:rPr>
                <w:b/>
                <w:sz w:val="24"/>
                <w:szCs w:val="24"/>
                <w:lang w:val="kk-KZ"/>
              </w:rPr>
              <w:t>Жобадағы маманның функционалы (жетекші, әзірлеуші, сарапшы және т. б.)</w:t>
            </w:r>
          </w:p>
        </w:tc>
      </w:tr>
      <w:tr w:rsidR="00375E67" w:rsidRPr="00284E86" w14:paraId="630059A0" w14:textId="77777777" w:rsidTr="003B71D7">
        <w:trPr>
          <w:trHeight w:val="273"/>
        </w:trPr>
        <w:tc>
          <w:tcPr>
            <w:tcW w:w="710" w:type="dxa"/>
          </w:tcPr>
          <w:p w14:paraId="180EDE6C" w14:textId="77777777" w:rsidR="00375E67" w:rsidRPr="00284E86" w:rsidRDefault="00375E67" w:rsidP="003B71D7">
            <w:pPr>
              <w:spacing w:after="0" w:line="240" w:lineRule="auto"/>
              <w:jc w:val="center"/>
              <w:rPr>
                <w:sz w:val="24"/>
                <w:szCs w:val="24"/>
              </w:rPr>
            </w:pPr>
            <w:r w:rsidRPr="00284E86">
              <w:rPr>
                <w:sz w:val="24"/>
                <w:szCs w:val="24"/>
              </w:rPr>
              <w:t>1</w:t>
            </w:r>
          </w:p>
        </w:tc>
        <w:tc>
          <w:tcPr>
            <w:tcW w:w="3969" w:type="dxa"/>
          </w:tcPr>
          <w:p w14:paraId="0D779574" w14:textId="0B3A27A9" w:rsidR="00375E67" w:rsidRPr="00284E86" w:rsidRDefault="00E27BAE" w:rsidP="003B71D7">
            <w:pPr>
              <w:widowControl w:val="0"/>
              <w:autoSpaceDE w:val="0"/>
              <w:autoSpaceDN w:val="0"/>
              <w:spacing w:after="0" w:line="240" w:lineRule="auto"/>
              <w:jc w:val="center"/>
              <w:rPr>
                <w:sz w:val="24"/>
                <w:szCs w:val="24"/>
                <w:lang w:val="kk-KZ"/>
              </w:rPr>
            </w:pPr>
            <w:r>
              <w:rPr>
                <w:sz w:val="24"/>
                <w:szCs w:val="24"/>
                <w:lang w:val="kk-KZ"/>
              </w:rPr>
              <w:t>Бельгибева Г.К.</w:t>
            </w:r>
          </w:p>
        </w:tc>
        <w:tc>
          <w:tcPr>
            <w:tcW w:w="7654" w:type="dxa"/>
          </w:tcPr>
          <w:p w14:paraId="3FAD29CE" w14:textId="78EA6E04"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Мектеп басшысы</w:t>
            </w:r>
            <w:r w:rsidR="00E27BAE">
              <w:rPr>
                <w:sz w:val="24"/>
                <w:szCs w:val="24"/>
                <w:lang w:val="kk-KZ"/>
              </w:rPr>
              <w:t xml:space="preserve">, педагог-шебер, </w:t>
            </w:r>
            <w:r w:rsidR="00E27BAE" w:rsidRPr="00284E86">
              <w:rPr>
                <w:sz w:val="24"/>
                <w:szCs w:val="24"/>
                <w:lang w:val="kk-KZ"/>
              </w:rPr>
              <w:t>магистр</w:t>
            </w:r>
          </w:p>
        </w:tc>
        <w:tc>
          <w:tcPr>
            <w:tcW w:w="3544" w:type="dxa"/>
          </w:tcPr>
          <w:p w14:paraId="7129932F"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Жетекші</w:t>
            </w:r>
          </w:p>
        </w:tc>
      </w:tr>
      <w:tr w:rsidR="00375E67" w:rsidRPr="00284E86" w14:paraId="0087E885" w14:textId="77777777" w:rsidTr="003B71D7">
        <w:trPr>
          <w:trHeight w:val="290"/>
        </w:trPr>
        <w:tc>
          <w:tcPr>
            <w:tcW w:w="710" w:type="dxa"/>
          </w:tcPr>
          <w:p w14:paraId="1F7B2A04" w14:textId="77777777" w:rsidR="00375E67" w:rsidRPr="00284E86" w:rsidRDefault="00375E67" w:rsidP="003B71D7">
            <w:pPr>
              <w:spacing w:after="0" w:line="240" w:lineRule="auto"/>
              <w:jc w:val="center"/>
              <w:rPr>
                <w:sz w:val="24"/>
                <w:szCs w:val="24"/>
              </w:rPr>
            </w:pPr>
            <w:r w:rsidRPr="00284E86">
              <w:rPr>
                <w:sz w:val="24"/>
                <w:szCs w:val="24"/>
              </w:rPr>
              <w:t>2</w:t>
            </w:r>
          </w:p>
        </w:tc>
        <w:tc>
          <w:tcPr>
            <w:tcW w:w="3969" w:type="dxa"/>
          </w:tcPr>
          <w:p w14:paraId="53079B97" w14:textId="2A49B617" w:rsidR="00375E67" w:rsidRPr="00284E86" w:rsidRDefault="00E27BAE" w:rsidP="003B71D7">
            <w:pPr>
              <w:widowControl w:val="0"/>
              <w:autoSpaceDE w:val="0"/>
              <w:autoSpaceDN w:val="0"/>
              <w:spacing w:after="0" w:line="240" w:lineRule="auto"/>
              <w:jc w:val="center"/>
              <w:rPr>
                <w:sz w:val="24"/>
                <w:szCs w:val="24"/>
                <w:lang w:val="kk-KZ"/>
              </w:rPr>
            </w:pPr>
            <w:r>
              <w:rPr>
                <w:sz w:val="24"/>
                <w:szCs w:val="24"/>
                <w:lang w:val="kk-KZ"/>
              </w:rPr>
              <w:t>Жаменкенова Г.Ш.</w:t>
            </w:r>
          </w:p>
        </w:tc>
        <w:tc>
          <w:tcPr>
            <w:tcW w:w="7654" w:type="dxa"/>
          </w:tcPr>
          <w:p w14:paraId="65E8DC46" w14:textId="02E35F4E"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Оқу жөнін</w:t>
            </w:r>
            <w:r w:rsidRPr="006F2EF6">
              <w:rPr>
                <w:sz w:val="24"/>
                <w:szCs w:val="24"/>
                <w:lang w:val="kk-KZ"/>
              </w:rPr>
              <w:t>дег</w:t>
            </w:r>
            <w:r w:rsidRPr="00284E86">
              <w:rPr>
                <w:sz w:val="24"/>
                <w:szCs w:val="24"/>
                <w:lang w:val="kk-KZ"/>
              </w:rPr>
              <w:t>і орынбасар</w:t>
            </w:r>
            <w:r w:rsidR="00E27BAE">
              <w:rPr>
                <w:sz w:val="24"/>
                <w:szCs w:val="24"/>
                <w:lang w:val="kk-KZ"/>
              </w:rPr>
              <w:t xml:space="preserve">, педагог-зерттеуші, </w:t>
            </w:r>
            <w:r w:rsidR="00E27BAE" w:rsidRPr="00E27BAE">
              <w:rPr>
                <w:sz w:val="24"/>
                <w:szCs w:val="24"/>
                <w:lang w:val="kk-KZ"/>
              </w:rPr>
              <w:t>магистр</w:t>
            </w:r>
          </w:p>
        </w:tc>
        <w:tc>
          <w:tcPr>
            <w:tcW w:w="3544" w:type="dxa"/>
          </w:tcPr>
          <w:p w14:paraId="31576344" w14:textId="77777777" w:rsidR="00375E67" w:rsidRPr="00284E86" w:rsidRDefault="00375E67" w:rsidP="003B71D7">
            <w:pPr>
              <w:jc w:val="center"/>
              <w:rPr>
                <w:sz w:val="24"/>
                <w:szCs w:val="24"/>
              </w:rPr>
            </w:pPr>
            <w:proofErr w:type="spellStart"/>
            <w:r w:rsidRPr="00284E86">
              <w:rPr>
                <w:sz w:val="24"/>
                <w:szCs w:val="24"/>
              </w:rPr>
              <w:t>Жетекші</w:t>
            </w:r>
            <w:proofErr w:type="spellEnd"/>
          </w:p>
        </w:tc>
      </w:tr>
      <w:tr w:rsidR="00375E67" w:rsidRPr="00284E86" w14:paraId="068B7536" w14:textId="77777777" w:rsidTr="003B71D7">
        <w:trPr>
          <w:trHeight w:val="290"/>
        </w:trPr>
        <w:tc>
          <w:tcPr>
            <w:tcW w:w="710" w:type="dxa"/>
          </w:tcPr>
          <w:p w14:paraId="78EFEE5C" w14:textId="77777777" w:rsidR="00375E67" w:rsidRPr="00284E86" w:rsidRDefault="00375E67" w:rsidP="003B71D7">
            <w:pPr>
              <w:spacing w:after="0" w:line="240" w:lineRule="auto"/>
              <w:jc w:val="center"/>
              <w:rPr>
                <w:sz w:val="24"/>
                <w:szCs w:val="24"/>
              </w:rPr>
            </w:pPr>
            <w:r w:rsidRPr="00284E86">
              <w:rPr>
                <w:sz w:val="24"/>
                <w:szCs w:val="24"/>
              </w:rPr>
              <w:t>3</w:t>
            </w:r>
          </w:p>
        </w:tc>
        <w:tc>
          <w:tcPr>
            <w:tcW w:w="3969" w:type="dxa"/>
          </w:tcPr>
          <w:p w14:paraId="27983A88" w14:textId="7EAD0C75" w:rsidR="00375E67" w:rsidRPr="00284E86" w:rsidRDefault="00E27BAE" w:rsidP="003B71D7">
            <w:pPr>
              <w:widowControl w:val="0"/>
              <w:autoSpaceDE w:val="0"/>
              <w:autoSpaceDN w:val="0"/>
              <w:spacing w:after="0" w:line="240" w:lineRule="auto"/>
              <w:jc w:val="center"/>
              <w:rPr>
                <w:sz w:val="24"/>
                <w:szCs w:val="24"/>
                <w:lang w:val="kk-KZ"/>
              </w:rPr>
            </w:pPr>
            <w:r>
              <w:rPr>
                <w:sz w:val="24"/>
                <w:szCs w:val="24"/>
                <w:lang w:val="kk-KZ"/>
              </w:rPr>
              <w:t>Токешова А.Ж.</w:t>
            </w:r>
          </w:p>
        </w:tc>
        <w:tc>
          <w:tcPr>
            <w:tcW w:w="7654" w:type="dxa"/>
          </w:tcPr>
          <w:p w14:paraId="160A430F"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Тәрбие жөніндегі орынбасар</w:t>
            </w:r>
          </w:p>
        </w:tc>
        <w:tc>
          <w:tcPr>
            <w:tcW w:w="3544" w:type="dxa"/>
          </w:tcPr>
          <w:p w14:paraId="22BB4D26" w14:textId="77777777" w:rsidR="00375E67" w:rsidRPr="00284E86" w:rsidRDefault="00375E67" w:rsidP="003B71D7">
            <w:pPr>
              <w:jc w:val="center"/>
              <w:rPr>
                <w:sz w:val="24"/>
                <w:szCs w:val="24"/>
              </w:rPr>
            </w:pPr>
            <w:proofErr w:type="spellStart"/>
            <w:r w:rsidRPr="00284E86">
              <w:rPr>
                <w:sz w:val="24"/>
                <w:szCs w:val="24"/>
              </w:rPr>
              <w:t>Жетекші</w:t>
            </w:r>
            <w:proofErr w:type="spellEnd"/>
          </w:p>
        </w:tc>
      </w:tr>
      <w:tr w:rsidR="00375E67" w:rsidRPr="00284E86" w14:paraId="2CCB1709" w14:textId="77777777" w:rsidTr="003B71D7">
        <w:trPr>
          <w:trHeight w:val="290"/>
        </w:trPr>
        <w:tc>
          <w:tcPr>
            <w:tcW w:w="710" w:type="dxa"/>
          </w:tcPr>
          <w:p w14:paraId="2F1C5A41" w14:textId="77777777" w:rsidR="00375E67" w:rsidRPr="00284E86" w:rsidRDefault="00375E67" w:rsidP="003B71D7">
            <w:pPr>
              <w:spacing w:after="0" w:line="240" w:lineRule="auto"/>
              <w:jc w:val="center"/>
              <w:rPr>
                <w:sz w:val="24"/>
                <w:szCs w:val="24"/>
                <w:lang w:val="kk-KZ"/>
              </w:rPr>
            </w:pPr>
            <w:r w:rsidRPr="00284E86">
              <w:rPr>
                <w:sz w:val="24"/>
                <w:szCs w:val="24"/>
                <w:lang w:val="kk-KZ"/>
              </w:rPr>
              <w:t>4</w:t>
            </w:r>
          </w:p>
        </w:tc>
        <w:tc>
          <w:tcPr>
            <w:tcW w:w="3969" w:type="dxa"/>
          </w:tcPr>
          <w:p w14:paraId="6DBF4DF2" w14:textId="0177003B" w:rsidR="00375E67" w:rsidRPr="00284E86" w:rsidRDefault="00E27BAE" w:rsidP="003B71D7">
            <w:pPr>
              <w:widowControl w:val="0"/>
              <w:autoSpaceDE w:val="0"/>
              <w:autoSpaceDN w:val="0"/>
              <w:spacing w:after="0" w:line="240" w:lineRule="auto"/>
              <w:jc w:val="center"/>
              <w:rPr>
                <w:sz w:val="24"/>
                <w:szCs w:val="24"/>
                <w:lang w:val="kk-KZ"/>
              </w:rPr>
            </w:pPr>
            <w:r>
              <w:rPr>
                <w:sz w:val="24"/>
                <w:szCs w:val="24"/>
                <w:lang w:val="kk-KZ"/>
              </w:rPr>
              <w:t>Кажмагамбетова М.Т.</w:t>
            </w:r>
          </w:p>
        </w:tc>
        <w:tc>
          <w:tcPr>
            <w:tcW w:w="7654" w:type="dxa"/>
          </w:tcPr>
          <w:p w14:paraId="5F1E310D" w14:textId="64BC8C8B"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География мұғалімі, педагог-зерттеуші</w:t>
            </w:r>
          </w:p>
        </w:tc>
        <w:tc>
          <w:tcPr>
            <w:tcW w:w="3544" w:type="dxa"/>
          </w:tcPr>
          <w:p w14:paraId="244CAE65"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Рәсімдеуші</w:t>
            </w:r>
          </w:p>
        </w:tc>
      </w:tr>
      <w:tr w:rsidR="00375E67" w:rsidRPr="00284E86" w14:paraId="246BB240" w14:textId="77777777" w:rsidTr="003B71D7">
        <w:trPr>
          <w:trHeight w:val="290"/>
        </w:trPr>
        <w:tc>
          <w:tcPr>
            <w:tcW w:w="710" w:type="dxa"/>
          </w:tcPr>
          <w:p w14:paraId="063F6C8B" w14:textId="77777777" w:rsidR="00375E67" w:rsidRPr="00284E86" w:rsidRDefault="00375E67" w:rsidP="003B71D7">
            <w:pPr>
              <w:spacing w:after="0" w:line="240" w:lineRule="auto"/>
              <w:jc w:val="center"/>
              <w:rPr>
                <w:sz w:val="24"/>
                <w:szCs w:val="24"/>
                <w:lang w:val="kk-KZ"/>
              </w:rPr>
            </w:pPr>
            <w:r w:rsidRPr="00284E86">
              <w:rPr>
                <w:sz w:val="24"/>
                <w:szCs w:val="24"/>
                <w:lang w:val="kk-KZ"/>
              </w:rPr>
              <w:t>5</w:t>
            </w:r>
          </w:p>
        </w:tc>
        <w:tc>
          <w:tcPr>
            <w:tcW w:w="3969" w:type="dxa"/>
          </w:tcPr>
          <w:p w14:paraId="4A33D3C8" w14:textId="4C9E26ED" w:rsidR="00375E67" w:rsidRPr="00284E86" w:rsidRDefault="00E27BAE" w:rsidP="003B71D7">
            <w:pPr>
              <w:widowControl w:val="0"/>
              <w:autoSpaceDE w:val="0"/>
              <w:autoSpaceDN w:val="0"/>
              <w:spacing w:after="0" w:line="240" w:lineRule="auto"/>
              <w:jc w:val="center"/>
              <w:rPr>
                <w:sz w:val="24"/>
                <w:szCs w:val="24"/>
                <w:lang w:val="kk-KZ"/>
              </w:rPr>
            </w:pPr>
            <w:r>
              <w:rPr>
                <w:sz w:val="24"/>
                <w:szCs w:val="24"/>
                <w:lang w:val="kk-KZ"/>
              </w:rPr>
              <w:t>Ангоноева А.С.</w:t>
            </w:r>
          </w:p>
        </w:tc>
        <w:tc>
          <w:tcPr>
            <w:tcW w:w="7654" w:type="dxa"/>
          </w:tcPr>
          <w:p w14:paraId="41507DD7" w14:textId="1B556863"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Тарих мұғалімі, педагог-зерттеуші</w:t>
            </w:r>
          </w:p>
        </w:tc>
        <w:tc>
          <w:tcPr>
            <w:tcW w:w="3544" w:type="dxa"/>
          </w:tcPr>
          <w:p w14:paraId="47F8874F"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Идея шығарушы / ойшыл</w:t>
            </w:r>
          </w:p>
        </w:tc>
      </w:tr>
      <w:tr w:rsidR="00375E67" w:rsidRPr="00284E86" w14:paraId="2315835E" w14:textId="77777777" w:rsidTr="003B71D7">
        <w:trPr>
          <w:trHeight w:val="290"/>
        </w:trPr>
        <w:tc>
          <w:tcPr>
            <w:tcW w:w="710" w:type="dxa"/>
          </w:tcPr>
          <w:p w14:paraId="52A1FED7" w14:textId="77777777" w:rsidR="00375E67" w:rsidRPr="00284E86" w:rsidRDefault="00375E67" w:rsidP="003B71D7">
            <w:pPr>
              <w:spacing w:after="0" w:line="240" w:lineRule="auto"/>
              <w:jc w:val="center"/>
              <w:rPr>
                <w:sz w:val="24"/>
                <w:szCs w:val="24"/>
                <w:lang w:val="kk-KZ"/>
              </w:rPr>
            </w:pPr>
            <w:r w:rsidRPr="00284E86">
              <w:rPr>
                <w:sz w:val="24"/>
                <w:szCs w:val="24"/>
                <w:lang w:val="kk-KZ"/>
              </w:rPr>
              <w:t>6</w:t>
            </w:r>
          </w:p>
        </w:tc>
        <w:tc>
          <w:tcPr>
            <w:tcW w:w="3969" w:type="dxa"/>
          </w:tcPr>
          <w:p w14:paraId="2BBA63C9" w14:textId="36F3ACE9" w:rsidR="00375E67" w:rsidRPr="00284E86" w:rsidRDefault="00E27BAE" w:rsidP="003B71D7">
            <w:pPr>
              <w:widowControl w:val="0"/>
              <w:autoSpaceDE w:val="0"/>
              <w:autoSpaceDN w:val="0"/>
              <w:spacing w:after="0" w:line="240" w:lineRule="auto"/>
              <w:jc w:val="center"/>
              <w:rPr>
                <w:sz w:val="24"/>
                <w:szCs w:val="24"/>
                <w:lang w:val="kk-KZ"/>
              </w:rPr>
            </w:pPr>
            <w:r>
              <w:rPr>
                <w:sz w:val="24"/>
                <w:szCs w:val="24"/>
                <w:lang w:val="kk-KZ"/>
              </w:rPr>
              <w:t>Арынжанова Ж.Д.</w:t>
            </w:r>
          </w:p>
        </w:tc>
        <w:tc>
          <w:tcPr>
            <w:tcW w:w="7654" w:type="dxa"/>
          </w:tcPr>
          <w:p w14:paraId="2892DC27" w14:textId="3D3D2FA0"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Бастауыш сынып мұғалімі, педагог-зерттеуші</w:t>
            </w:r>
          </w:p>
        </w:tc>
        <w:tc>
          <w:tcPr>
            <w:tcW w:w="3544" w:type="dxa"/>
          </w:tcPr>
          <w:p w14:paraId="25149E9C"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Сыншы / бағалаушы</w:t>
            </w:r>
          </w:p>
        </w:tc>
      </w:tr>
      <w:tr w:rsidR="00375E67" w:rsidRPr="00284E86" w14:paraId="12E817AE" w14:textId="77777777" w:rsidTr="003B71D7">
        <w:trPr>
          <w:trHeight w:val="290"/>
        </w:trPr>
        <w:tc>
          <w:tcPr>
            <w:tcW w:w="710" w:type="dxa"/>
          </w:tcPr>
          <w:p w14:paraId="0B5D6593" w14:textId="77777777" w:rsidR="00375E67" w:rsidRPr="00284E86" w:rsidRDefault="00375E67" w:rsidP="003B71D7">
            <w:pPr>
              <w:spacing w:after="0" w:line="240" w:lineRule="auto"/>
              <w:jc w:val="center"/>
              <w:rPr>
                <w:sz w:val="24"/>
                <w:szCs w:val="24"/>
                <w:lang w:val="kk-KZ"/>
              </w:rPr>
            </w:pPr>
            <w:r w:rsidRPr="00284E86">
              <w:rPr>
                <w:sz w:val="24"/>
                <w:szCs w:val="24"/>
                <w:lang w:val="kk-KZ"/>
              </w:rPr>
              <w:t>7</w:t>
            </w:r>
          </w:p>
        </w:tc>
        <w:tc>
          <w:tcPr>
            <w:tcW w:w="3969" w:type="dxa"/>
          </w:tcPr>
          <w:p w14:paraId="190E6344" w14:textId="25A507BC" w:rsidR="00375E67" w:rsidRPr="00284E86" w:rsidRDefault="00E27BAE" w:rsidP="003B71D7">
            <w:pPr>
              <w:widowControl w:val="0"/>
              <w:autoSpaceDE w:val="0"/>
              <w:autoSpaceDN w:val="0"/>
              <w:spacing w:after="0" w:line="240" w:lineRule="auto"/>
              <w:jc w:val="center"/>
              <w:rPr>
                <w:sz w:val="24"/>
                <w:szCs w:val="24"/>
                <w:lang w:val="kk-KZ"/>
              </w:rPr>
            </w:pPr>
            <w:r>
              <w:rPr>
                <w:sz w:val="24"/>
                <w:szCs w:val="24"/>
                <w:lang w:val="kk-KZ"/>
              </w:rPr>
              <w:t>Кабышева Ж.К.</w:t>
            </w:r>
          </w:p>
        </w:tc>
        <w:tc>
          <w:tcPr>
            <w:tcW w:w="7654" w:type="dxa"/>
          </w:tcPr>
          <w:p w14:paraId="5802D748" w14:textId="714158AE"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Математика мұғалімі, педагог-</w:t>
            </w:r>
            <w:r w:rsidR="00E27BAE">
              <w:rPr>
                <w:sz w:val="24"/>
                <w:szCs w:val="24"/>
                <w:lang w:val="kk-KZ"/>
              </w:rPr>
              <w:t>зерттеуші</w:t>
            </w:r>
          </w:p>
        </w:tc>
        <w:tc>
          <w:tcPr>
            <w:tcW w:w="3544" w:type="dxa"/>
          </w:tcPr>
          <w:p w14:paraId="0009CC1D"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Жұмыс арасы / орындаушы</w:t>
            </w:r>
          </w:p>
        </w:tc>
      </w:tr>
      <w:tr w:rsidR="00375E67" w:rsidRPr="00284E86" w14:paraId="0722B8AA" w14:textId="77777777" w:rsidTr="003B71D7">
        <w:trPr>
          <w:trHeight w:val="290"/>
        </w:trPr>
        <w:tc>
          <w:tcPr>
            <w:tcW w:w="710" w:type="dxa"/>
          </w:tcPr>
          <w:p w14:paraId="6CE128F4" w14:textId="77777777" w:rsidR="00375E67" w:rsidRPr="00284E86" w:rsidRDefault="00375E67" w:rsidP="003B71D7">
            <w:pPr>
              <w:spacing w:after="0" w:line="240" w:lineRule="auto"/>
              <w:jc w:val="center"/>
              <w:rPr>
                <w:sz w:val="24"/>
                <w:szCs w:val="24"/>
                <w:lang w:val="kk-KZ"/>
              </w:rPr>
            </w:pPr>
            <w:r w:rsidRPr="00284E86">
              <w:rPr>
                <w:sz w:val="24"/>
                <w:szCs w:val="24"/>
                <w:lang w:val="kk-KZ"/>
              </w:rPr>
              <w:t>8</w:t>
            </w:r>
          </w:p>
        </w:tc>
        <w:tc>
          <w:tcPr>
            <w:tcW w:w="3969" w:type="dxa"/>
          </w:tcPr>
          <w:p w14:paraId="14ED0FB9" w14:textId="55914514" w:rsidR="00375E67" w:rsidRPr="00284E86" w:rsidRDefault="00E27BAE" w:rsidP="003B71D7">
            <w:pPr>
              <w:widowControl w:val="0"/>
              <w:autoSpaceDE w:val="0"/>
              <w:autoSpaceDN w:val="0"/>
              <w:spacing w:after="0" w:line="240" w:lineRule="auto"/>
              <w:jc w:val="center"/>
              <w:rPr>
                <w:sz w:val="24"/>
                <w:szCs w:val="24"/>
                <w:lang w:val="kk-KZ"/>
              </w:rPr>
            </w:pPr>
            <w:r>
              <w:rPr>
                <w:sz w:val="24"/>
                <w:szCs w:val="24"/>
                <w:lang w:val="kk-KZ"/>
              </w:rPr>
              <w:t>Муслимова Г.С.</w:t>
            </w:r>
          </w:p>
        </w:tc>
        <w:tc>
          <w:tcPr>
            <w:tcW w:w="7654" w:type="dxa"/>
          </w:tcPr>
          <w:p w14:paraId="6580EFDE"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Биология мұғалімі, педагог-сарапшы</w:t>
            </w:r>
          </w:p>
        </w:tc>
        <w:tc>
          <w:tcPr>
            <w:tcW w:w="3544" w:type="dxa"/>
          </w:tcPr>
          <w:p w14:paraId="1E7EF250"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Жұмыс арасы / орындаушы</w:t>
            </w:r>
          </w:p>
        </w:tc>
      </w:tr>
      <w:tr w:rsidR="00375E67" w:rsidRPr="00284E86" w14:paraId="26436F27" w14:textId="77777777" w:rsidTr="003B71D7">
        <w:trPr>
          <w:trHeight w:val="290"/>
        </w:trPr>
        <w:tc>
          <w:tcPr>
            <w:tcW w:w="710" w:type="dxa"/>
          </w:tcPr>
          <w:p w14:paraId="5A12FDD0" w14:textId="77777777" w:rsidR="00375E67" w:rsidRPr="00284E86" w:rsidRDefault="00375E67" w:rsidP="003B71D7">
            <w:pPr>
              <w:spacing w:after="0" w:line="240" w:lineRule="auto"/>
              <w:jc w:val="center"/>
              <w:rPr>
                <w:sz w:val="24"/>
                <w:szCs w:val="24"/>
                <w:lang w:val="kk-KZ"/>
              </w:rPr>
            </w:pPr>
            <w:r w:rsidRPr="00284E86">
              <w:rPr>
                <w:sz w:val="24"/>
                <w:szCs w:val="24"/>
                <w:lang w:val="kk-KZ"/>
              </w:rPr>
              <w:t>9</w:t>
            </w:r>
          </w:p>
        </w:tc>
        <w:tc>
          <w:tcPr>
            <w:tcW w:w="3969" w:type="dxa"/>
          </w:tcPr>
          <w:p w14:paraId="25A00D46" w14:textId="6100C1BB" w:rsidR="00375E67" w:rsidRPr="00284E86" w:rsidRDefault="00375E67" w:rsidP="003B71D7">
            <w:pPr>
              <w:widowControl w:val="0"/>
              <w:autoSpaceDE w:val="0"/>
              <w:autoSpaceDN w:val="0"/>
              <w:spacing w:after="0" w:line="240" w:lineRule="auto"/>
              <w:jc w:val="center"/>
              <w:rPr>
                <w:sz w:val="24"/>
                <w:szCs w:val="24"/>
                <w:lang w:val="kk-KZ"/>
              </w:rPr>
            </w:pPr>
          </w:p>
        </w:tc>
        <w:tc>
          <w:tcPr>
            <w:tcW w:w="7654" w:type="dxa"/>
          </w:tcPr>
          <w:p w14:paraId="082A01D0" w14:textId="35678FB4" w:rsidR="00375E67" w:rsidRPr="00284E86" w:rsidRDefault="00375E67" w:rsidP="003B71D7">
            <w:pPr>
              <w:widowControl w:val="0"/>
              <w:autoSpaceDE w:val="0"/>
              <w:autoSpaceDN w:val="0"/>
              <w:spacing w:after="0" w:line="240" w:lineRule="auto"/>
              <w:jc w:val="center"/>
              <w:rPr>
                <w:sz w:val="24"/>
                <w:szCs w:val="24"/>
                <w:lang w:val="kk-KZ"/>
              </w:rPr>
            </w:pPr>
          </w:p>
        </w:tc>
        <w:tc>
          <w:tcPr>
            <w:tcW w:w="3544" w:type="dxa"/>
          </w:tcPr>
          <w:p w14:paraId="4E9431B3" w14:textId="4113F33F" w:rsidR="00375E67" w:rsidRPr="00284E86" w:rsidRDefault="00375E67" w:rsidP="003B71D7">
            <w:pPr>
              <w:widowControl w:val="0"/>
              <w:autoSpaceDE w:val="0"/>
              <w:autoSpaceDN w:val="0"/>
              <w:spacing w:after="0" w:line="240" w:lineRule="auto"/>
              <w:ind w:firstLine="10"/>
              <w:jc w:val="center"/>
              <w:rPr>
                <w:sz w:val="24"/>
                <w:szCs w:val="24"/>
                <w:lang w:val="kk-KZ"/>
              </w:rPr>
            </w:pPr>
          </w:p>
        </w:tc>
      </w:tr>
      <w:tr w:rsidR="00375E67" w:rsidRPr="00284E86" w14:paraId="19176FE9" w14:textId="77777777" w:rsidTr="003B71D7">
        <w:trPr>
          <w:trHeight w:val="290"/>
        </w:trPr>
        <w:tc>
          <w:tcPr>
            <w:tcW w:w="710" w:type="dxa"/>
          </w:tcPr>
          <w:p w14:paraId="040BFDD1" w14:textId="77777777" w:rsidR="00375E67" w:rsidRPr="00284E86" w:rsidRDefault="00375E67" w:rsidP="003B71D7">
            <w:pPr>
              <w:spacing w:after="0" w:line="240" w:lineRule="auto"/>
              <w:jc w:val="center"/>
              <w:rPr>
                <w:sz w:val="24"/>
                <w:szCs w:val="24"/>
                <w:lang w:val="kk-KZ"/>
              </w:rPr>
            </w:pPr>
            <w:r w:rsidRPr="00284E86">
              <w:rPr>
                <w:sz w:val="24"/>
                <w:szCs w:val="24"/>
                <w:lang w:val="kk-KZ"/>
              </w:rPr>
              <w:t>10</w:t>
            </w:r>
          </w:p>
        </w:tc>
        <w:tc>
          <w:tcPr>
            <w:tcW w:w="3969" w:type="dxa"/>
          </w:tcPr>
          <w:p w14:paraId="5B14FBD0" w14:textId="70BBB052" w:rsidR="00375E67" w:rsidRPr="00284E86" w:rsidRDefault="00E27BAE" w:rsidP="003B71D7">
            <w:pPr>
              <w:widowControl w:val="0"/>
              <w:autoSpaceDE w:val="0"/>
              <w:autoSpaceDN w:val="0"/>
              <w:spacing w:after="0" w:line="240" w:lineRule="auto"/>
              <w:jc w:val="center"/>
              <w:rPr>
                <w:sz w:val="24"/>
                <w:szCs w:val="24"/>
                <w:lang w:val="kk-KZ"/>
              </w:rPr>
            </w:pPr>
            <w:r>
              <w:rPr>
                <w:sz w:val="24"/>
                <w:szCs w:val="24"/>
                <w:lang w:val="kk-KZ"/>
              </w:rPr>
              <w:t>Омарова А.А.</w:t>
            </w:r>
          </w:p>
        </w:tc>
        <w:tc>
          <w:tcPr>
            <w:tcW w:w="7654" w:type="dxa"/>
          </w:tcPr>
          <w:p w14:paraId="4F0D3FF1" w14:textId="32562D65"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Химия мұғалімі, педагог-</w:t>
            </w:r>
            <w:r w:rsidR="00E27BAE">
              <w:rPr>
                <w:sz w:val="24"/>
                <w:szCs w:val="24"/>
                <w:lang w:val="kk-KZ"/>
              </w:rPr>
              <w:t>зерттеуші</w:t>
            </w:r>
          </w:p>
        </w:tc>
        <w:tc>
          <w:tcPr>
            <w:tcW w:w="3544" w:type="dxa"/>
          </w:tcPr>
          <w:p w14:paraId="4A5AD12C"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Жұмыс арасы / орындаушы</w:t>
            </w:r>
          </w:p>
        </w:tc>
      </w:tr>
      <w:tr w:rsidR="00375E67" w:rsidRPr="00284E86" w14:paraId="431F4903" w14:textId="77777777" w:rsidTr="003B71D7">
        <w:trPr>
          <w:trHeight w:val="290"/>
        </w:trPr>
        <w:tc>
          <w:tcPr>
            <w:tcW w:w="710" w:type="dxa"/>
          </w:tcPr>
          <w:p w14:paraId="332CF8D7" w14:textId="77777777" w:rsidR="00375E67" w:rsidRPr="00284E86" w:rsidRDefault="00375E67" w:rsidP="003B71D7">
            <w:pPr>
              <w:spacing w:after="0" w:line="240" w:lineRule="auto"/>
              <w:jc w:val="center"/>
              <w:rPr>
                <w:sz w:val="24"/>
                <w:szCs w:val="24"/>
                <w:lang w:val="kk-KZ"/>
              </w:rPr>
            </w:pPr>
            <w:r w:rsidRPr="00284E86">
              <w:rPr>
                <w:sz w:val="24"/>
                <w:szCs w:val="24"/>
                <w:lang w:val="kk-KZ"/>
              </w:rPr>
              <w:t>11</w:t>
            </w:r>
          </w:p>
        </w:tc>
        <w:tc>
          <w:tcPr>
            <w:tcW w:w="3969" w:type="dxa"/>
          </w:tcPr>
          <w:p w14:paraId="5F53169D" w14:textId="2A372CC1" w:rsidR="00375E67" w:rsidRPr="00284E86" w:rsidRDefault="00E27BAE" w:rsidP="003B71D7">
            <w:pPr>
              <w:widowControl w:val="0"/>
              <w:autoSpaceDE w:val="0"/>
              <w:autoSpaceDN w:val="0"/>
              <w:spacing w:after="0" w:line="240" w:lineRule="auto"/>
              <w:jc w:val="center"/>
              <w:rPr>
                <w:sz w:val="24"/>
                <w:szCs w:val="24"/>
                <w:lang w:val="kk-KZ"/>
              </w:rPr>
            </w:pPr>
            <w:r>
              <w:rPr>
                <w:sz w:val="24"/>
                <w:szCs w:val="24"/>
                <w:lang w:val="kk-KZ"/>
              </w:rPr>
              <w:t>Қаирбекқызы Т.</w:t>
            </w:r>
          </w:p>
        </w:tc>
        <w:tc>
          <w:tcPr>
            <w:tcW w:w="7654" w:type="dxa"/>
          </w:tcPr>
          <w:p w14:paraId="11975BF5" w14:textId="6A7B6A9B"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География мұғалімі</w:t>
            </w:r>
            <w:r w:rsidR="00E27BAE">
              <w:rPr>
                <w:sz w:val="24"/>
                <w:szCs w:val="24"/>
                <w:lang w:val="kk-KZ"/>
              </w:rPr>
              <w:t xml:space="preserve">, педагог-сарапшы, </w:t>
            </w:r>
            <w:r w:rsidR="00E27BAE" w:rsidRPr="00E27BAE">
              <w:rPr>
                <w:sz w:val="24"/>
                <w:szCs w:val="24"/>
                <w:lang w:val="kk-KZ"/>
              </w:rPr>
              <w:t>магистр</w:t>
            </w:r>
          </w:p>
        </w:tc>
        <w:tc>
          <w:tcPr>
            <w:tcW w:w="3544" w:type="dxa"/>
          </w:tcPr>
          <w:p w14:paraId="76AF6E16"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Жұмыс арасы / орындаушы</w:t>
            </w:r>
          </w:p>
        </w:tc>
      </w:tr>
      <w:tr w:rsidR="00375E67" w:rsidRPr="00284E86" w14:paraId="623EBDC7" w14:textId="77777777" w:rsidTr="003B71D7">
        <w:trPr>
          <w:trHeight w:val="290"/>
        </w:trPr>
        <w:tc>
          <w:tcPr>
            <w:tcW w:w="710" w:type="dxa"/>
          </w:tcPr>
          <w:p w14:paraId="2240DE12" w14:textId="77777777" w:rsidR="00375E67" w:rsidRPr="00284E86" w:rsidRDefault="00375E67" w:rsidP="003B71D7">
            <w:pPr>
              <w:spacing w:after="0" w:line="240" w:lineRule="auto"/>
              <w:jc w:val="center"/>
              <w:rPr>
                <w:sz w:val="24"/>
                <w:szCs w:val="24"/>
                <w:lang w:val="kk-KZ"/>
              </w:rPr>
            </w:pPr>
            <w:r w:rsidRPr="00284E86">
              <w:rPr>
                <w:sz w:val="24"/>
                <w:szCs w:val="24"/>
                <w:lang w:val="kk-KZ"/>
              </w:rPr>
              <w:t>12</w:t>
            </w:r>
          </w:p>
        </w:tc>
        <w:tc>
          <w:tcPr>
            <w:tcW w:w="3969" w:type="dxa"/>
          </w:tcPr>
          <w:p w14:paraId="2D94142F" w14:textId="690F5C0B" w:rsidR="00375E67" w:rsidRPr="00284E86" w:rsidRDefault="00E27BAE" w:rsidP="003B71D7">
            <w:pPr>
              <w:widowControl w:val="0"/>
              <w:autoSpaceDE w:val="0"/>
              <w:autoSpaceDN w:val="0"/>
              <w:spacing w:after="0" w:line="240" w:lineRule="auto"/>
              <w:jc w:val="center"/>
              <w:rPr>
                <w:sz w:val="24"/>
                <w:szCs w:val="24"/>
                <w:lang w:val="kk-KZ"/>
              </w:rPr>
            </w:pPr>
            <w:r>
              <w:rPr>
                <w:sz w:val="24"/>
                <w:szCs w:val="24"/>
                <w:lang w:val="kk-KZ"/>
              </w:rPr>
              <w:t>Камалиденова А.Ж.</w:t>
            </w:r>
          </w:p>
        </w:tc>
        <w:tc>
          <w:tcPr>
            <w:tcW w:w="7654" w:type="dxa"/>
          </w:tcPr>
          <w:p w14:paraId="24D71908" w14:textId="79359DBC"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Орыс тілі мен әдебиеті мұғалімі, педагог-зерттеуші</w:t>
            </w:r>
            <w:r w:rsidR="006F2EF6">
              <w:rPr>
                <w:sz w:val="24"/>
                <w:szCs w:val="24"/>
                <w:lang w:val="kk-KZ"/>
              </w:rPr>
              <w:t xml:space="preserve">, </w:t>
            </w:r>
            <w:r w:rsidR="006F2EF6" w:rsidRPr="00284E86">
              <w:rPr>
                <w:sz w:val="24"/>
                <w:szCs w:val="24"/>
                <w:lang w:val="kk-KZ"/>
              </w:rPr>
              <w:t>магистр</w:t>
            </w:r>
          </w:p>
        </w:tc>
        <w:tc>
          <w:tcPr>
            <w:tcW w:w="3544" w:type="dxa"/>
          </w:tcPr>
          <w:p w14:paraId="6AE80618"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Жұмыс арасы / орындаушы</w:t>
            </w:r>
          </w:p>
        </w:tc>
      </w:tr>
      <w:tr w:rsidR="00375E67" w:rsidRPr="00284E86" w14:paraId="11DC6246" w14:textId="77777777" w:rsidTr="003B71D7">
        <w:trPr>
          <w:trHeight w:val="290"/>
        </w:trPr>
        <w:tc>
          <w:tcPr>
            <w:tcW w:w="710" w:type="dxa"/>
          </w:tcPr>
          <w:p w14:paraId="1C036D43" w14:textId="77777777" w:rsidR="00375E67" w:rsidRPr="00284E86" w:rsidRDefault="00375E67" w:rsidP="003B71D7">
            <w:pPr>
              <w:spacing w:after="0" w:line="240" w:lineRule="auto"/>
              <w:jc w:val="center"/>
              <w:rPr>
                <w:sz w:val="24"/>
                <w:szCs w:val="24"/>
                <w:lang w:val="kk-KZ"/>
              </w:rPr>
            </w:pPr>
            <w:r w:rsidRPr="00284E86">
              <w:rPr>
                <w:sz w:val="24"/>
                <w:szCs w:val="24"/>
                <w:lang w:val="kk-KZ"/>
              </w:rPr>
              <w:t>13</w:t>
            </w:r>
          </w:p>
        </w:tc>
        <w:tc>
          <w:tcPr>
            <w:tcW w:w="3969" w:type="dxa"/>
          </w:tcPr>
          <w:p w14:paraId="4A836161" w14:textId="23EB181B" w:rsidR="00375E67" w:rsidRPr="00284E86" w:rsidRDefault="00E27BAE" w:rsidP="003B71D7">
            <w:pPr>
              <w:widowControl w:val="0"/>
              <w:autoSpaceDE w:val="0"/>
              <w:autoSpaceDN w:val="0"/>
              <w:spacing w:after="0" w:line="240" w:lineRule="auto"/>
              <w:jc w:val="center"/>
              <w:rPr>
                <w:sz w:val="24"/>
                <w:szCs w:val="24"/>
                <w:lang w:val="kk-KZ"/>
              </w:rPr>
            </w:pPr>
            <w:r>
              <w:rPr>
                <w:sz w:val="24"/>
                <w:szCs w:val="24"/>
                <w:lang w:val="kk-KZ"/>
              </w:rPr>
              <w:t>Абуова А.Б.</w:t>
            </w:r>
          </w:p>
        </w:tc>
        <w:tc>
          <w:tcPr>
            <w:tcW w:w="7654" w:type="dxa"/>
          </w:tcPr>
          <w:p w14:paraId="2D3BAF5D" w14:textId="17F3C9C1"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Орыс тілі мен әдебиеті мұғалімі, педагог-</w:t>
            </w:r>
            <w:r w:rsidR="00E27BAE">
              <w:rPr>
                <w:sz w:val="24"/>
                <w:szCs w:val="24"/>
                <w:lang w:val="kk-KZ"/>
              </w:rPr>
              <w:t>шебер</w:t>
            </w:r>
          </w:p>
        </w:tc>
        <w:tc>
          <w:tcPr>
            <w:tcW w:w="3544" w:type="dxa"/>
          </w:tcPr>
          <w:p w14:paraId="65C3568E"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Жұмыс арасы / орындаушы</w:t>
            </w:r>
          </w:p>
        </w:tc>
      </w:tr>
      <w:tr w:rsidR="00375E67" w:rsidRPr="00284E86" w14:paraId="04B8475D" w14:textId="77777777" w:rsidTr="003B71D7">
        <w:trPr>
          <w:trHeight w:val="290"/>
        </w:trPr>
        <w:tc>
          <w:tcPr>
            <w:tcW w:w="710" w:type="dxa"/>
          </w:tcPr>
          <w:p w14:paraId="4EB2E55B" w14:textId="77777777" w:rsidR="00375E67" w:rsidRPr="00284E86" w:rsidRDefault="00375E67" w:rsidP="003B71D7">
            <w:pPr>
              <w:spacing w:after="0" w:line="240" w:lineRule="auto"/>
              <w:jc w:val="center"/>
              <w:rPr>
                <w:sz w:val="24"/>
                <w:szCs w:val="24"/>
                <w:lang w:val="kk-KZ"/>
              </w:rPr>
            </w:pPr>
            <w:r w:rsidRPr="00284E86">
              <w:rPr>
                <w:sz w:val="24"/>
                <w:szCs w:val="24"/>
                <w:lang w:val="kk-KZ"/>
              </w:rPr>
              <w:t>14</w:t>
            </w:r>
          </w:p>
        </w:tc>
        <w:tc>
          <w:tcPr>
            <w:tcW w:w="3969" w:type="dxa"/>
          </w:tcPr>
          <w:p w14:paraId="4015AA4D" w14:textId="1380F086" w:rsidR="00375E67" w:rsidRPr="00284E86" w:rsidRDefault="00E27BAE" w:rsidP="003B71D7">
            <w:pPr>
              <w:widowControl w:val="0"/>
              <w:autoSpaceDE w:val="0"/>
              <w:autoSpaceDN w:val="0"/>
              <w:spacing w:after="0" w:line="240" w:lineRule="auto"/>
              <w:jc w:val="center"/>
              <w:rPr>
                <w:sz w:val="24"/>
                <w:szCs w:val="24"/>
                <w:lang w:val="kk-KZ"/>
              </w:rPr>
            </w:pPr>
            <w:r>
              <w:rPr>
                <w:sz w:val="24"/>
                <w:szCs w:val="24"/>
                <w:lang w:val="kk-KZ"/>
              </w:rPr>
              <w:t>Агинбаева К.М.</w:t>
            </w:r>
          </w:p>
        </w:tc>
        <w:tc>
          <w:tcPr>
            <w:tcW w:w="7654" w:type="dxa"/>
          </w:tcPr>
          <w:p w14:paraId="1A332870" w14:textId="77777777" w:rsidR="00375E67" w:rsidRPr="00284E86" w:rsidRDefault="00375E67" w:rsidP="003B71D7">
            <w:pPr>
              <w:widowControl w:val="0"/>
              <w:tabs>
                <w:tab w:val="left" w:pos="3328"/>
              </w:tabs>
              <w:autoSpaceDE w:val="0"/>
              <w:autoSpaceDN w:val="0"/>
              <w:spacing w:after="0" w:line="240" w:lineRule="auto"/>
              <w:jc w:val="center"/>
              <w:rPr>
                <w:sz w:val="24"/>
                <w:szCs w:val="24"/>
                <w:lang w:val="kk-KZ"/>
              </w:rPr>
            </w:pPr>
            <w:r w:rsidRPr="00284E86">
              <w:rPr>
                <w:sz w:val="24"/>
                <w:szCs w:val="24"/>
                <w:lang w:val="kk-KZ"/>
              </w:rPr>
              <w:t>Ағылшын тілі мұғалімі, магистр</w:t>
            </w:r>
          </w:p>
        </w:tc>
        <w:tc>
          <w:tcPr>
            <w:tcW w:w="3544" w:type="dxa"/>
          </w:tcPr>
          <w:p w14:paraId="37A309B5"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Жұмыс арасы / орындаушы</w:t>
            </w:r>
          </w:p>
        </w:tc>
      </w:tr>
      <w:tr w:rsidR="00375E67" w:rsidRPr="00284E86" w14:paraId="43F21BC7" w14:textId="77777777" w:rsidTr="003B71D7">
        <w:trPr>
          <w:trHeight w:val="290"/>
        </w:trPr>
        <w:tc>
          <w:tcPr>
            <w:tcW w:w="710" w:type="dxa"/>
          </w:tcPr>
          <w:p w14:paraId="2C966FC3" w14:textId="77777777" w:rsidR="00375E67" w:rsidRPr="00284E86" w:rsidRDefault="00375E67" w:rsidP="003B71D7">
            <w:pPr>
              <w:spacing w:after="0" w:line="240" w:lineRule="auto"/>
              <w:jc w:val="center"/>
              <w:rPr>
                <w:sz w:val="24"/>
                <w:szCs w:val="24"/>
                <w:lang w:val="kk-KZ"/>
              </w:rPr>
            </w:pPr>
            <w:r w:rsidRPr="00284E86">
              <w:rPr>
                <w:sz w:val="24"/>
                <w:szCs w:val="24"/>
                <w:lang w:val="kk-KZ"/>
              </w:rPr>
              <w:t>15</w:t>
            </w:r>
          </w:p>
        </w:tc>
        <w:tc>
          <w:tcPr>
            <w:tcW w:w="3969" w:type="dxa"/>
          </w:tcPr>
          <w:p w14:paraId="224A4F6D" w14:textId="51F90A5D" w:rsidR="00375E67" w:rsidRPr="00284E86" w:rsidRDefault="006F2EF6" w:rsidP="003B71D7">
            <w:pPr>
              <w:widowControl w:val="0"/>
              <w:autoSpaceDE w:val="0"/>
              <w:autoSpaceDN w:val="0"/>
              <w:spacing w:after="0" w:line="240" w:lineRule="auto"/>
              <w:jc w:val="center"/>
              <w:rPr>
                <w:sz w:val="24"/>
                <w:szCs w:val="24"/>
                <w:lang w:val="kk-KZ"/>
              </w:rPr>
            </w:pPr>
            <w:r>
              <w:rPr>
                <w:sz w:val="24"/>
                <w:szCs w:val="24"/>
                <w:lang w:val="kk-KZ"/>
              </w:rPr>
              <w:t>Жукашева А.М.</w:t>
            </w:r>
          </w:p>
        </w:tc>
        <w:tc>
          <w:tcPr>
            <w:tcW w:w="7654" w:type="dxa"/>
          </w:tcPr>
          <w:p w14:paraId="17D5DC4C"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Ағылшын тілі мұғалімі, магистр, педагог-сарапшы</w:t>
            </w:r>
          </w:p>
        </w:tc>
        <w:tc>
          <w:tcPr>
            <w:tcW w:w="3544" w:type="dxa"/>
          </w:tcPr>
          <w:p w14:paraId="0270FEF8"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Жұмыс арасы / орындаушы</w:t>
            </w:r>
          </w:p>
        </w:tc>
      </w:tr>
      <w:tr w:rsidR="00375E67" w:rsidRPr="00284E86" w14:paraId="60DB1B25" w14:textId="77777777" w:rsidTr="003B71D7">
        <w:trPr>
          <w:trHeight w:val="290"/>
        </w:trPr>
        <w:tc>
          <w:tcPr>
            <w:tcW w:w="710" w:type="dxa"/>
          </w:tcPr>
          <w:p w14:paraId="3A20772A" w14:textId="77777777" w:rsidR="00375E67" w:rsidRPr="00284E86" w:rsidRDefault="00375E67" w:rsidP="003B71D7">
            <w:pPr>
              <w:spacing w:after="0" w:line="240" w:lineRule="auto"/>
              <w:jc w:val="center"/>
              <w:rPr>
                <w:sz w:val="24"/>
                <w:szCs w:val="24"/>
                <w:lang w:val="kk-KZ"/>
              </w:rPr>
            </w:pPr>
            <w:r w:rsidRPr="00284E86">
              <w:rPr>
                <w:sz w:val="24"/>
                <w:szCs w:val="24"/>
                <w:lang w:val="kk-KZ"/>
              </w:rPr>
              <w:t>16</w:t>
            </w:r>
          </w:p>
        </w:tc>
        <w:tc>
          <w:tcPr>
            <w:tcW w:w="3969" w:type="dxa"/>
          </w:tcPr>
          <w:p w14:paraId="0A8856E2" w14:textId="1742DF97" w:rsidR="00375E67" w:rsidRPr="00284E86" w:rsidRDefault="006F2EF6" w:rsidP="003B71D7">
            <w:pPr>
              <w:widowControl w:val="0"/>
              <w:autoSpaceDE w:val="0"/>
              <w:autoSpaceDN w:val="0"/>
              <w:spacing w:after="0" w:line="240" w:lineRule="auto"/>
              <w:jc w:val="center"/>
              <w:rPr>
                <w:sz w:val="24"/>
                <w:szCs w:val="24"/>
                <w:lang w:val="kk-KZ"/>
              </w:rPr>
            </w:pPr>
            <w:r>
              <w:rPr>
                <w:sz w:val="24"/>
                <w:szCs w:val="24"/>
                <w:lang w:val="kk-KZ"/>
              </w:rPr>
              <w:t>Жармагамбетова Б.К.</w:t>
            </w:r>
          </w:p>
        </w:tc>
        <w:tc>
          <w:tcPr>
            <w:tcW w:w="7654" w:type="dxa"/>
          </w:tcPr>
          <w:p w14:paraId="2B79E0AA" w14:textId="0414D9C8"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Ағылшын тілі мұғалімі</w:t>
            </w:r>
            <w:r w:rsidR="006F2EF6">
              <w:rPr>
                <w:sz w:val="24"/>
                <w:szCs w:val="24"/>
                <w:lang w:val="kk-KZ"/>
              </w:rPr>
              <w:t>, педагог-сарапшы</w:t>
            </w:r>
          </w:p>
        </w:tc>
        <w:tc>
          <w:tcPr>
            <w:tcW w:w="3544" w:type="dxa"/>
          </w:tcPr>
          <w:p w14:paraId="7DAC94F3"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Жұмыс арасы / орындаушы</w:t>
            </w:r>
          </w:p>
        </w:tc>
      </w:tr>
      <w:tr w:rsidR="00375E67" w:rsidRPr="00284E86" w14:paraId="6093BA62" w14:textId="77777777" w:rsidTr="003B71D7">
        <w:trPr>
          <w:trHeight w:val="290"/>
        </w:trPr>
        <w:tc>
          <w:tcPr>
            <w:tcW w:w="710" w:type="dxa"/>
          </w:tcPr>
          <w:p w14:paraId="50AD57CC" w14:textId="77777777" w:rsidR="00375E67" w:rsidRPr="00284E86" w:rsidRDefault="00375E67" w:rsidP="003B71D7">
            <w:pPr>
              <w:spacing w:after="0" w:line="240" w:lineRule="auto"/>
              <w:jc w:val="center"/>
              <w:rPr>
                <w:sz w:val="24"/>
                <w:szCs w:val="24"/>
                <w:lang w:val="kk-KZ"/>
              </w:rPr>
            </w:pPr>
            <w:r w:rsidRPr="00284E86">
              <w:rPr>
                <w:sz w:val="24"/>
                <w:szCs w:val="24"/>
                <w:lang w:val="kk-KZ"/>
              </w:rPr>
              <w:t>17</w:t>
            </w:r>
          </w:p>
        </w:tc>
        <w:tc>
          <w:tcPr>
            <w:tcW w:w="3969" w:type="dxa"/>
          </w:tcPr>
          <w:p w14:paraId="250E0288" w14:textId="3D0FCFBD" w:rsidR="00375E67" w:rsidRPr="00284E86" w:rsidRDefault="006F2EF6" w:rsidP="003B71D7">
            <w:pPr>
              <w:widowControl w:val="0"/>
              <w:autoSpaceDE w:val="0"/>
              <w:autoSpaceDN w:val="0"/>
              <w:spacing w:after="0" w:line="240" w:lineRule="auto"/>
              <w:jc w:val="center"/>
              <w:rPr>
                <w:sz w:val="24"/>
                <w:szCs w:val="24"/>
                <w:lang w:val="kk-KZ"/>
              </w:rPr>
            </w:pPr>
            <w:r>
              <w:rPr>
                <w:sz w:val="24"/>
                <w:szCs w:val="24"/>
                <w:lang w:val="kk-KZ"/>
              </w:rPr>
              <w:t>Казангапова М.Ш.</w:t>
            </w:r>
          </w:p>
        </w:tc>
        <w:tc>
          <w:tcPr>
            <w:tcW w:w="7654" w:type="dxa"/>
          </w:tcPr>
          <w:p w14:paraId="2583D195" w14:textId="5C7A70AC"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Бастауыш сынып мұғалімі</w:t>
            </w:r>
            <w:r w:rsidR="006F2EF6">
              <w:rPr>
                <w:sz w:val="24"/>
                <w:szCs w:val="24"/>
                <w:lang w:val="kk-KZ"/>
              </w:rPr>
              <w:t>, педагог-зерттеуші</w:t>
            </w:r>
          </w:p>
        </w:tc>
        <w:tc>
          <w:tcPr>
            <w:tcW w:w="3544" w:type="dxa"/>
          </w:tcPr>
          <w:p w14:paraId="4D0C011E"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Жұмыс арасы / орындаушы</w:t>
            </w:r>
          </w:p>
        </w:tc>
      </w:tr>
      <w:tr w:rsidR="00375E67" w:rsidRPr="00284E86" w14:paraId="4BCC352D" w14:textId="77777777" w:rsidTr="003B71D7">
        <w:trPr>
          <w:trHeight w:val="290"/>
        </w:trPr>
        <w:tc>
          <w:tcPr>
            <w:tcW w:w="710" w:type="dxa"/>
          </w:tcPr>
          <w:p w14:paraId="1E621D51" w14:textId="77777777" w:rsidR="00375E67" w:rsidRPr="00284E86" w:rsidRDefault="00375E67" w:rsidP="003B71D7">
            <w:pPr>
              <w:spacing w:after="0" w:line="240" w:lineRule="auto"/>
              <w:jc w:val="center"/>
              <w:rPr>
                <w:sz w:val="24"/>
                <w:szCs w:val="24"/>
                <w:lang w:val="kk-KZ"/>
              </w:rPr>
            </w:pPr>
            <w:r w:rsidRPr="00284E86">
              <w:rPr>
                <w:sz w:val="24"/>
                <w:szCs w:val="24"/>
                <w:lang w:val="kk-KZ"/>
              </w:rPr>
              <w:t>18</w:t>
            </w:r>
          </w:p>
        </w:tc>
        <w:tc>
          <w:tcPr>
            <w:tcW w:w="3969" w:type="dxa"/>
          </w:tcPr>
          <w:p w14:paraId="350B6C7E" w14:textId="781F8C05" w:rsidR="00375E67" w:rsidRPr="00284E86" w:rsidRDefault="006F2EF6" w:rsidP="003B71D7">
            <w:pPr>
              <w:widowControl w:val="0"/>
              <w:autoSpaceDE w:val="0"/>
              <w:autoSpaceDN w:val="0"/>
              <w:spacing w:after="0" w:line="240" w:lineRule="auto"/>
              <w:jc w:val="center"/>
              <w:rPr>
                <w:sz w:val="24"/>
                <w:szCs w:val="24"/>
                <w:lang w:val="kk-KZ"/>
              </w:rPr>
            </w:pPr>
            <w:r>
              <w:rPr>
                <w:sz w:val="24"/>
                <w:szCs w:val="24"/>
                <w:lang w:val="kk-KZ"/>
              </w:rPr>
              <w:t>Ахметжанова С.М.</w:t>
            </w:r>
          </w:p>
        </w:tc>
        <w:tc>
          <w:tcPr>
            <w:tcW w:w="7654" w:type="dxa"/>
          </w:tcPr>
          <w:p w14:paraId="124DDCDE" w14:textId="44527682"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 xml:space="preserve">Педагог </w:t>
            </w:r>
            <w:r w:rsidR="006F2EF6">
              <w:rPr>
                <w:sz w:val="24"/>
                <w:szCs w:val="24"/>
                <w:lang w:val="kk-KZ"/>
              </w:rPr>
              <w:t>–</w:t>
            </w:r>
            <w:r w:rsidRPr="00284E86">
              <w:rPr>
                <w:sz w:val="24"/>
                <w:szCs w:val="24"/>
                <w:lang w:val="kk-KZ"/>
              </w:rPr>
              <w:t xml:space="preserve"> психолог</w:t>
            </w:r>
            <w:r w:rsidR="006F2EF6">
              <w:rPr>
                <w:sz w:val="24"/>
                <w:szCs w:val="24"/>
                <w:lang w:val="kk-KZ"/>
              </w:rPr>
              <w:t>, педагог-сарапшы</w:t>
            </w:r>
          </w:p>
        </w:tc>
        <w:tc>
          <w:tcPr>
            <w:tcW w:w="3544" w:type="dxa"/>
          </w:tcPr>
          <w:p w14:paraId="501EE1E0"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Команданың тірегі / ұжымшыл</w:t>
            </w:r>
          </w:p>
        </w:tc>
      </w:tr>
      <w:tr w:rsidR="00375E67" w:rsidRPr="00284E86" w14:paraId="3062CABD" w14:textId="77777777" w:rsidTr="003B71D7">
        <w:trPr>
          <w:trHeight w:val="290"/>
        </w:trPr>
        <w:tc>
          <w:tcPr>
            <w:tcW w:w="710" w:type="dxa"/>
          </w:tcPr>
          <w:p w14:paraId="7420E147" w14:textId="77777777" w:rsidR="00375E67" w:rsidRPr="00284E86" w:rsidRDefault="00375E67" w:rsidP="003B71D7">
            <w:pPr>
              <w:spacing w:after="0" w:line="240" w:lineRule="auto"/>
              <w:jc w:val="center"/>
              <w:rPr>
                <w:sz w:val="24"/>
                <w:szCs w:val="24"/>
                <w:lang w:val="kk-KZ"/>
              </w:rPr>
            </w:pPr>
            <w:r w:rsidRPr="00284E86">
              <w:rPr>
                <w:sz w:val="24"/>
                <w:szCs w:val="24"/>
                <w:lang w:val="kk-KZ"/>
              </w:rPr>
              <w:t>19</w:t>
            </w:r>
          </w:p>
        </w:tc>
        <w:tc>
          <w:tcPr>
            <w:tcW w:w="3969" w:type="dxa"/>
          </w:tcPr>
          <w:p w14:paraId="2C6F4A25" w14:textId="51747031" w:rsidR="00375E67" w:rsidRPr="00284E86" w:rsidRDefault="006F2EF6" w:rsidP="003B71D7">
            <w:pPr>
              <w:widowControl w:val="0"/>
              <w:autoSpaceDE w:val="0"/>
              <w:autoSpaceDN w:val="0"/>
              <w:spacing w:after="0" w:line="240" w:lineRule="auto"/>
              <w:jc w:val="center"/>
              <w:rPr>
                <w:sz w:val="24"/>
                <w:szCs w:val="24"/>
                <w:lang w:val="kk-KZ"/>
              </w:rPr>
            </w:pPr>
            <w:r>
              <w:rPr>
                <w:sz w:val="24"/>
                <w:szCs w:val="24"/>
                <w:lang w:val="kk-KZ"/>
              </w:rPr>
              <w:t>Намазбаева С.К.</w:t>
            </w:r>
          </w:p>
        </w:tc>
        <w:tc>
          <w:tcPr>
            <w:tcW w:w="7654" w:type="dxa"/>
          </w:tcPr>
          <w:p w14:paraId="447C2FC1" w14:textId="2A4AE2B4"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Бастауыш сынып мұғалімі, педагог-зерттеуші</w:t>
            </w:r>
          </w:p>
        </w:tc>
        <w:tc>
          <w:tcPr>
            <w:tcW w:w="3544" w:type="dxa"/>
          </w:tcPr>
          <w:p w14:paraId="6B40CF6F"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Өндіруші / ресурстарды зерттеуші</w:t>
            </w:r>
          </w:p>
        </w:tc>
      </w:tr>
      <w:tr w:rsidR="00375E67" w:rsidRPr="00284E86" w14:paraId="7387FBD3" w14:textId="77777777" w:rsidTr="003B71D7">
        <w:trPr>
          <w:trHeight w:val="290"/>
        </w:trPr>
        <w:tc>
          <w:tcPr>
            <w:tcW w:w="710" w:type="dxa"/>
          </w:tcPr>
          <w:p w14:paraId="59088069" w14:textId="77777777" w:rsidR="00375E67" w:rsidRPr="00284E86" w:rsidRDefault="00375E67" w:rsidP="003B71D7">
            <w:pPr>
              <w:spacing w:after="0" w:line="240" w:lineRule="auto"/>
              <w:jc w:val="center"/>
              <w:rPr>
                <w:sz w:val="24"/>
                <w:szCs w:val="24"/>
                <w:lang w:val="kk-KZ"/>
              </w:rPr>
            </w:pPr>
            <w:r w:rsidRPr="00284E86">
              <w:rPr>
                <w:sz w:val="24"/>
                <w:szCs w:val="24"/>
                <w:lang w:val="kk-KZ"/>
              </w:rPr>
              <w:t>20</w:t>
            </w:r>
          </w:p>
        </w:tc>
        <w:tc>
          <w:tcPr>
            <w:tcW w:w="3969" w:type="dxa"/>
          </w:tcPr>
          <w:p w14:paraId="36332E7C" w14:textId="0ACCDFED" w:rsidR="00375E67" w:rsidRPr="00284E86" w:rsidRDefault="006F2EF6" w:rsidP="003B71D7">
            <w:pPr>
              <w:widowControl w:val="0"/>
              <w:autoSpaceDE w:val="0"/>
              <w:autoSpaceDN w:val="0"/>
              <w:spacing w:after="0" w:line="240" w:lineRule="auto"/>
              <w:jc w:val="center"/>
              <w:rPr>
                <w:sz w:val="24"/>
                <w:szCs w:val="24"/>
                <w:lang w:val="kk-KZ"/>
              </w:rPr>
            </w:pPr>
            <w:r>
              <w:rPr>
                <w:sz w:val="24"/>
                <w:szCs w:val="24"/>
                <w:lang w:val="kk-KZ"/>
              </w:rPr>
              <w:t>Сапина Г.К.</w:t>
            </w:r>
          </w:p>
        </w:tc>
        <w:tc>
          <w:tcPr>
            <w:tcW w:w="7654" w:type="dxa"/>
          </w:tcPr>
          <w:p w14:paraId="648B2BED" w14:textId="7B00E8D0"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Қазақ тілі мен әдебиеті мұғалімі, педагог-зерттеуші</w:t>
            </w:r>
          </w:p>
        </w:tc>
        <w:tc>
          <w:tcPr>
            <w:tcW w:w="3544" w:type="dxa"/>
          </w:tcPr>
          <w:p w14:paraId="4A211DFB"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Аяқтаушы / соңына дейін жеткізуші</w:t>
            </w:r>
          </w:p>
        </w:tc>
      </w:tr>
    </w:tbl>
    <w:p w14:paraId="42D4BF18" w14:textId="27B62E63" w:rsidR="00375E67" w:rsidRPr="00284E86" w:rsidRDefault="00375E67" w:rsidP="00375E67">
      <w:pPr>
        <w:widowControl w:val="0"/>
        <w:tabs>
          <w:tab w:val="left" w:pos="142"/>
        </w:tabs>
        <w:autoSpaceDE w:val="0"/>
        <w:autoSpaceDN w:val="0"/>
        <w:spacing w:before="1" w:after="0" w:line="240" w:lineRule="auto"/>
        <w:ind w:right="93"/>
        <w:jc w:val="both"/>
        <w:rPr>
          <w:sz w:val="24"/>
          <w:szCs w:val="24"/>
          <w:lang w:val="kk-KZ" w:eastAsia="ru-RU"/>
        </w:rPr>
      </w:pPr>
      <w:r w:rsidRPr="00284E86">
        <w:rPr>
          <w:noProof/>
          <w:sz w:val="24"/>
          <w:szCs w:val="24"/>
          <w:lang w:val="kk-KZ" w:eastAsia="ru-RU"/>
        </w:rPr>
        <w:t xml:space="preserve">                         </w:t>
      </w:r>
      <w:r w:rsidRPr="00284E86">
        <w:rPr>
          <w:sz w:val="24"/>
          <w:szCs w:val="24"/>
          <w:lang w:val="kk-KZ"/>
        </w:rPr>
        <w:t>Өз жұмысына өзгеріс енгізу жоспарын алға жылжытуға және</w:t>
      </w:r>
      <w:r w:rsidRPr="00284E86">
        <w:rPr>
          <w:spacing w:val="1"/>
          <w:sz w:val="24"/>
          <w:szCs w:val="24"/>
          <w:lang w:val="kk-KZ"/>
        </w:rPr>
        <w:t xml:space="preserve"> </w:t>
      </w:r>
      <w:r w:rsidRPr="00284E86">
        <w:rPr>
          <w:sz w:val="24"/>
          <w:szCs w:val="24"/>
          <w:lang w:val="kk-KZ"/>
        </w:rPr>
        <w:t>ұстануға</w:t>
      </w:r>
      <w:r w:rsidRPr="00284E86">
        <w:rPr>
          <w:spacing w:val="1"/>
          <w:sz w:val="24"/>
          <w:szCs w:val="24"/>
          <w:lang w:val="kk-KZ"/>
        </w:rPr>
        <w:t xml:space="preserve"> </w:t>
      </w:r>
      <w:r w:rsidRPr="00284E86">
        <w:rPr>
          <w:sz w:val="24"/>
          <w:szCs w:val="24"/>
          <w:lang w:val="kk-KZ"/>
        </w:rPr>
        <w:t>бағыттайтын</w:t>
      </w:r>
      <w:r w:rsidRPr="00284E86">
        <w:rPr>
          <w:spacing w:val="1"/>
          <w:sz w:val="24"/>
          <w:szCs w:val="24"/>
          <w:lang w:val="kk-KZ"/>
        </w:rPr>
        <w:t xml:space="preserve"> </w:t>
      </w:r>
      <w:r w:rsidRPr="00284E86">
        <w:rPr>
          <w:sz w:val="24"/>
          <w:szCs w:val="24"/>
          <w:lang w:val="kk-KZ"/>
        </w:rPr>
        <w:t>адамдардан</w:t>
      </w:r>
      <w:r w:rsidRPr="00284E86">
        <w:rPr>
          <w:spacing w:val="1"/>
          <w:sz w:val="24"/>
          <w:szCs w:val="24"/>
          <w:lang w:val="kk-KZ"/>
        </w:rPr>
        <w:t xml:space="preserve"> </w:t>
      </w:r>
      <w:r w:rsidRPr="00284E86">
        <w:rPr>
          <w:sz w:val="24"/>
          <w:szCs w:val="24"/>
          <w:lang w:val="kk-KZ"/>
        </w:rPr>
        <w:t>құралған</w:t>
      </w:r>
      <w:r w:rsidRPr="00284E86">
        <w:rPr>
          <w:spacing w:val="1"/>
          <w:sz w:val="24"/>
          <w:szCs w:val="24"/>
          <w:lang w:val="kk-KZ"/>
        </w:rPr>
        <w:t xml:space="preserve"> </w:t>
      </w:r>
      <w:r w:rsidRPr="00284E86">
        <w:rPr>
          <w:sz w:val="24"/>
          <w:szCs w:val="24"/>
          <w:lang w:val="kk-KZ"/>
        </w:rPr>
        <w:t>көшбасшылар</w:t>
      </w:r>
      <w:r w:rsidRPr="00284E86">
        <w:rPr>
          <w:spacing w:val="1"/>
          <w:sz w:val="24"/>
          <w:szCs w:val="24"/>
          <w:lang w:val="kk-KZ"/>
        </w:rPr>
        <w:t xml:space="preserve"> </w:t>
      </w:r>
      <w:r w:rsidRPr="00284E86">
        <w:rPr>
          <w:sz w:val="24"/>
          <w:szCs w:val="24"/>
          <w:lang w:val="kk-KZ"/>
        </w:rPr>
        <w:t xml:space="preserve">командасы </w:t>
      </w:r>
      <w:r w:rsidRPr="00284E86">
        <w:rPr>
          <w:spacing w:val="1"/>
          <w:sz w:val="24"/>
          <w:szCs w:val="24"/>
          <w:lang w:val="kk-KZ"/>
        </w:rPr>
        <w:t xml:space="preserve"> </w:t>
      </w:r>
      <w:r w:rsidRPr="00284E86">
        <w:rPr>
          <w:sz w:val="24"/>
          <w:szCs w:val="24"/>
          <w:lang w:val="kk-KZ"/>
        </w:rPr>
        <w:t>тағайындалды. Сабақ өтетін пәндер таңдалды: қазақ тілі, орыс тілі, ағылшын және география</w:t>
      </w:r>
      <w:r w:rsidR="006F2EF6">
        <w:rPr>
          <w:sz w:val="24"/>
          <w:szCs w:val="24"/>
          <w:lang w:val="kk-KZ"/>
        </w:rPr>
        <w:t>.</w:t>
      </w:r>
      <w:r w:rsidRPr="00284E86">
        <w:rPr>
          <w:sz w:val="24"/>
          <w:szCs w:val="24"/>
          <w:lang w:val="kk-KZ"/>
        </w:rPr>
        <w:t xml:space="preserve"> </w:t>
      </w:r>
      <w:r>
        <w:rPr>
          <w:sz w:val="24"/>
          <w:szCs w:val="24"/>
          <w:lang w:val="kk-KZ" w:eastAsia="ru-RU"/>
        </w:rPr>
        <w:t xml:space="preserve"> </w:t>
      </w:r>
      <w:r w:rsidRPr="00284E86">
        <w:rPr>
          <w:sz w:val="24"/>
          <w:szCs w:val="24"/>
          <w:lang w:val="kk-KZ" w:eastAsia="ru-RU"/>
        </w:rPr>
        <w:t xml:space="preserve">Жоспарға сәйкес мектеп командасы өз жұмыстарына </w:t>
      </w:r>
      <w:r w:rsidRPr="00284E86">
        <w:rPr>
          <w:sz w:val="24"/>
          <w:szCs w:val="24"/>
          <w:lang w:val="kk-KZ" w:eastAsia="ru-RU"/>
        </w:rPr>
        <w:lastRenderedPageBreak/>
        <w:t xml:space="preserve">кірісті: </w:t>
      </w:r>
      <w:r w:rsidRPr="00284E86">
        <w:rPr>
          <w:rFonts w:eastAsiaTheme="minorEastAsia"/>
          <w:bCs/>
          <w:kern w:val="24"/>
          <w:sz w:val="24"/>
          <w:szCs w:val="24"/>
          <w:lang w:val="kk-KZ" w:eastAsia="ru-RU"/>
        </w:rPr>
        <w:t>төраға</w:t>
      </w:r>
      <w:r w:rsidR="006F2EF6">
        <w:rPr>
          <w:rFonts w:eastAsiaTheme="minorEastAsia"/>
          <w:bCs/>
          <w:kern w:val="24"/>
          <w:sz w:val="24"/>
          <w:szCs w:val="24"/>
          <w:lang w:val="kk-KZ" w:eastAsia="ru-RU"/>
        </w:rPr>
        <w:t xml:space="preserve"> </w:t>
      </w:r>
      <w:r w:rsidRPr="00284E86">
        <w:rPr>
          <w:rFonts w:eastAsiaTheme="minorEastAsia"/>
          <w:bCs/>
          <w:kern w:val="24"/>
          <w:sz w:val="24"/>
          <w:szCs w:val="24"/>
          <w:lang w:val="kk-KZ" w:eastAsia="ru-RU"/>
        </w:rPr>
        <w:t xml:space="preserve">- ресурстардың жақсырақ пайдалануын ортақ мақсаттарға алға жылжитын командаға жолды таңдады; рәсімдеуші- команданың әрекеттеріне аяқталған форма береді, назарын бағыттайды және топтық талқылауларға және ортақ қызметтің нәтижелеріне белгілі </w:t>
      </w:r>
      <w:r w:rsidR="006F2EF6">
        <w:rPr>
          <w:rFonts w:eastAsiaTheme="minorEastAsia"/>
          <w:bCs/>
          <w:kern w:val="24"/>
          <w:sz w:val="24"/>
          <w:szCs w:val="24"/>
          <w:lang w:val="kk-KZ" w:eastAsia="ru-RU"/>
        </w:rPr>
        <w:t>ұсыныс</w:t>
      </w:r>
      <w:r w:rsidRPr="00284E86">
        <w:rPr>
          <w:rFonts w:eastAsiaTheme="minorEastAsia"/>
          <w:bCs/>
          <w:kern w:val="24"/>
          <w:sz w:val="24"/>
          <w:szCs w:val="24"/>
          <w:lang w:val="kk-KZ" w:eastAsia="ru-RU"/>
        </w:rPr>
        <w:t xml:space="preserve"> берді. идеяларды шығарушы - топтың тап болатын басты проблемаларына ерекше көңіл бөліп, жаңа идеялар мен стратегиялар шығарды; сыншы - прагматикалық көзқарас тұрғысынан проблемаларды талдайды, команда теңгерімді шешімді қабылдай алатындай идеялар мен ұсыныстарды бағалады; жұмыс арасы — жоспарлар мен тұжырымдарды жұмыс рәсімдеріне айналдырады, қабылдаған міндеттерін жүйелі әрі тиімді орындады; команданың тірегі - жоба қатысушыларының рухын көтереді, қиын жағдайларда көмек көрсетеді, олардың арасындағы қарым-қатынасты жақсартуға тырысады және жалпы, командалық жүріс-тұрысты жақсартуға септігін тигізді; өндіруші - жобалық топтан тыс команда үшін пайдалы болуы мүмкін жаңа идеялар, әзірленімдер мен ресурстарды анықтайды және олар туралы хабарлайды, барлық кейінгі келіссөздерді жүргізді; аяқтаушы - командада мақсатқа жетуде табандылықты танытты. </w:t>
      </w:r>
      <w:r w:rsidRPr="00284E86">
        <w:rPr>
          <w:sz w:val="24"/>
          <w:szCs w:val="24"/>
          <w:lang w:val="kk-KZ" w:eastAsia="ru-RU"/>
        </w:rPr>
        <w:t xml:space="preserve">                          </w:t>
      </w:r>
    </w:p>
    <w:p w14:paraId="76B3D5B4" w14:textId="77777777" w:rsidR="00375E67" w:rsidRPr="00284E86" w:rsidRDefault="00375E67" w:rsidP="00375E67">
      <w:pPr>
        <w:spacing w:after="0"/>
        <w:jc w:val="both"/>
        <w:rPr>
          <w:sz w:val="24"/>
          <w:szCs w:val="24"/>
          <w:lang w:val="kk-KZ"/>
        </w:rPr>
      </w:pPr>
      <w:r w:rsidRPr="00284E86">
        <w:rPr>
          <w:noProof/>
          <w:sz w:val="24"/>
          <w:szCs w:val="24"/>
          <w:lang w:val="kk-KZ" w:eastAsia="ru-RU"/>
        </w:rPr>
        <w:t xml:space="preserve">           </w:t>
      </w:r>
      <w:r w:rsidRPr="00284E86">
        <w:rPr>
          <w:sz w:val="24"/>
          <w:szCs w:val="24"/>
          <w:lang w:val="kk-KZ" w:eastAsia="ru-RU"/>
        </w:rPr>
        <w:t>«</w:t>
      </w:r>
      <w:r w:rsidRPr="00284E86">
        <w:rPr>
          <w:sz w:val="24"/>
          <w:szCs w:val="24"/>
          <w:lang w:val="kk-KZ"/>
        </w:rPr>
        <w:t>Ойын мен геймификация арқылы оқытуды дамыту</w:t>
      </w:r>
      <w:r w:rsidRPr="00284E86">
        <w:rPr>
          <w:sz w:val="24"/>
          <w:szCs w:val="24"/>
          <w:lang w:val="kk-KZ" w:eastAsia="ru-RU"/>
        </w:rPr>
        <w:t>» жобасын іске асыру үшін команда мүшелері келесі алгоритмді әзірледі:</w:t>
      </w:r>
    </w:p>
    <w:tbl>
      <w:tblPr>
        <w:tblStyle w:val="a8"/>
        <w:tblW w:w="14884" w:type="dxa"/>
        <w:tblInd w:w="250" w:type="dxa"/>
        <w:tblLayout w:type="fixed"/>
        <w:tblLook w:val="04A0" w:firstRow="1" w:lastRow="0" w:firstColumn="1" w:lastColumn="0" w:noHBand="0" w:noVBand="1"/>
      </w:tblPr>
      <w:tblGrid>
        <w:gridCol w:w="567"/>
        <w:gridCol w:w="14317"/>
      </w:tblGrid>
      <w:tr w:rsidR="00375E67" w:rsidRPr="00343723" w14:paraId="65FDBFDF" w14:textId="77777777" w:rsidTr="003B71D7">
        <w:trPr>
          <w:trHeight w:val="619"/>
        </w:trPr>
        <w:tc>
          <w:tcPr>
            <w:tcW w:w="567" w:type="dxa"/>
          </w:tcPr>
          <w:p w14:paraId="6C1A605C" w14:textId="77777777" w:rsidR="00375E67" w:rsidRPr="00284E86" w:rsidRDefault="00375E67" w:rsidP="003B71D7">
            <w:pPr>
              <w:spacing w:line="225" w:lineRule="atLeast"/>
              <w:ind w:right="508"/>
              <w:jc w:val="center"/>
              <w:rPr>
                <w:sz w:val="24"/>
                <w:szCs w:val="24"/>
                <w:lang w:val="kk-KZ" w:eastAsia="ru-RU"/>
              </w:rPr>
            </w:pPr>
            <w:r w:rsidRPr="00284E86">
              <w:rPr>
                <w:sz w:val="24"/>
                <w:szCs w:val="24"/>
                <w:lang w:val="kk-KZ" w:eastAsia="ru-RU"/>
              </w:rPr>
              <w:t>1</w:t>
            </w:r>
          </w:p>
        </w:tc>
        <w:tc>
          <w:tcPr>
            <w:tcW w:w="14317" w:type="dxa"/>
          </w:tcPr>
          <w:p w14:paraId="4AEFA0EF" w14:textId="77777777" w:rsidR="00375E67" w:rsidRPr="00284E86" w:rsidRDefault="00375E67" w:rsidP="003B71D7">
            <w:pPr>
              <w:tabs>
                <w:tab w:val="center" w:pos="18853"/>
              </w:tabs>
              <w:ind w:right="63"/>
              <w:jc w:val="center"/>
              <w:rPr>
                <w:sz w:val="24"/>
                <w:szCs w:val="24"/>
                <w:lang w:val="kk-KZ" w:eastAsia="ru-RU"/>
              </w:rPr>
            </w:pPr>
            <w:r w:rsidRPr="00284E86">
              <w:rPr>
                <w:sz w:val="24"/>
                <w:szCs w:val="24"/>
                <w:lang w:val="kk-KZ" w:eastAsia="ru-RU"/>
              </w:rPr>
              <w:t>«</w:t>
            </w:r>
            <w:r w:rsidRPr="00284E86">
              <w:rPr>
                <w:sz w:val="24"/>
                <w:szCs w:val="24"/>
                <w:lang w:val="kk-KZ"/>
              </w:rPr>
              <w:t>Ойын мен геймификация арқылы оқытуды дамыту</w:t>
            </w:r>
            <w:r w:rsidRPr="00284E86">
              <w:rPr>
                <w:sz w:val="24"/>
                <w:szCs w:val="24"/>
                <w:lang w:val="kk-KZ" w:eastAsia="ru-RU"/>
              </w:rPr>
              <w:t>» - білім сапасын арттыруға апаратын жол» коучинг</w:t>
            </w:r>
          </w:p>
        </w:tc>
      </w:tr>
      <w:tr w:rsidR="00375E67" w:rsidRPr="00343723" w14:paraId="41A7E3B9" w14:textId="77777777" w:rsidTr="003B71D7">
        <w:trPr>
          <w:trHeight w:val="586"/>
        </w:trPr>
        <w:tc>
          <w:tcPr>
            <w:tcW w:w="567" w:type="dxa"/>
          </w:tcPr>
          <w:p w14:paraId="52B6C00D" w14:textId="77777777" w:rsidR="00375E67" w:rsidRPr="00284E86" w:rsidRDefault="00375E67" w:rsidP="003B71D7">
            <w:pPr>
              <w:spacing w:line="225" w:lineRule="atLeast"/>
              <w:ind w:left="106" w:right="34"/>
              <w:jc w:val="center"/>
              <w:rPr>
                <w:bCs/>
                <w:sz w:val="24"/>
                <w:szCs w:val="24"/>
                <w:lang w:val="kk-KZ" w:eastAsia="ru-RU"/>
              </w:rPr>
            </w:pPr>
            <w:r w:rsidRPr="00284E86">
              <w:rPr>
                <w:bCs/>
                <w:sz w:val="24"/>
                <w:szCs w:val="24"/>
                <w:lang w:val="kk-KZ" w:eastAsia="ru-RU"/>
              </w:rPr>
              <w:t>2</w:t>
            </w:r>
          </w:p>
        </w:tc>
        <w:tc>
          <w:tcPr>
            <w:tcW w:w="14317" w:type="dxa"/>
          </w:tcPr>
          <w:p w14:paraId="47F29E18" w14:textId="77777777" w:rsidR="00375E67" w:rsidRPr="00284E86" w:rsidRDefault="00375E67" w:rsidP="003B71D7">
            <w:pPr>
              <w:spacing w:line="225" w:lineRule="atLeast"/>
              <w:ind w:left="106" w:right="34"/>
              <w:jc w:val="center"/>
              <w:rPr>
                <w:color w:val="000000" w:themeColor="text1"/>
                <w:sz w:val="24"/>
                <w:szCs w:val="24"/>
                <w:lang w:val="kk-KZ" w:eastAsia="ru-RU"/>
              </w:rPr>
            </w:pPr>
            <w:r w:rsidRPr="00284E86">
              <w:rPr>
                <w:sz w:val="24"/>
                <w:szCs w:val="24"/>
                <w:lang w:val="kk-KZ" w:eastAsia="ru-RU"/>
              </w:rPr>
              <w:t>«</w:t>
            </w:r>
            <w:r w:rsidRPr="00284E86">
              <w:rPr>
                <w:sz w:val="24"/>
                <w:szCs w:val="24"/>
                <w:lang w:val="kk-KZ"/>
              </w:rPr>
              <w:t>Ойын мен геймификация арқылы оқытуды дамыту</w:t>
            </w:r>
            <w:r w:rsidRPr="00284E86">
              <w:rPr>
                <w:sz w:val="24"/>
                <w:szCs w:val="24"/>
                <w:lang w:val="kk-KZ" w:eastAsia="ru-RU"/>
              </w:rPr>
              <w:t>»</w:t>
            </w:r>
            <w:r w:rsidRPr="00284E86">
              <w:rPr>
                <w:bCs/>
                <w:sz w:val="24"/>
                <w:szCs w:val="24"/>
                <w:lang w:val="kk-KZ" w:eastAsia="ru-RU"/>
              </w:rPr>
              <w:t xml:space="preserve">  үдерісін енгізу туралы сабақ кестесін жасау, оқушылардан сауалнама алу</w:t>
            </w:r>
          </w:p>
        </w:tc>
      </w:tr>
      <w:tr w:rsidR="00375E67" w:rsidRPr="00343723" w14:paraId="5CEBDC9B" w14:textId="77777777" w:rsidTr="003B71D7">
        <w:trPr>
          <w:trHeight w:val="509"/>
        </w:trPr>
        <w:tc>
          <w:tcPr>
            <w:tcW w:w="567" w:type="dxa"/>
          </w:tcPr>
          <w:p w14:paraId="60D8045A" w14:textId="77777777" w:rsidR="00375E67" w:rsidRPr="00284E86" w:rsidRDefault="00375E67" w:rsidP="003B71D7">
            <w:pPr>
              <w:spacing w:line="225" w:lineRule="atLeast"/>
              <w:ind w:left="106"/>
              <w:jc w:val="center"/>
              <w:rPr>
                <w:bCs/>
                <w:color w:val="181818"/>
                <w:sz w:val="24"/>
                <w:szCs w:val="24"/>
                <w:lang w:val="kk-KZ" w:eastAsia="ru-RU"/>
              </w:rPr>
            </w:pPr>
            <w:r w:rsidRPr="00284E86">
              <w:rPr>
                <w:bCs/>
                <w:color w:val="181818"/>
                <w:sz w:val="24"/>
                <w:szCs w:val="24"/>
                <w:lang w:val="kk-KZ" w:eastAsia="ru-RU"/>
              </w:rPr>
              <w:t>3</w:t>
            </w:r>
          </w:p>
        </w:tc>
        <w:tc>
          <w:tcPr>
            <w:tcW w:w="14317" w:type="dxa"/>
          </w:tcPr>
          <w:p w14:paraId="5A2BC9DC" w14:textId="77777777" w:rsidR="00375E67" w:rsidRPr="00284E86" w:rsidRDefault="00375E67" w:rsidP="003B71D7">
            <w:pPr>
              <w:spacing w:line="225" w:lineRule="atLeast"/>
              <w:ind w:left="106"/>
              <w:jc w:val="center"/>
              <w:rPr>
                <w:color w:val="181818"/>
                <w:sz w:val="24"/>
                <w:szCs w:val="24"/>
                <w:lang w:val="kk-KZ" w:eastAsia="ru-RU"/>
              </w:rPr>
            </w:pPr>
            <w:r w:rsidRPr="00284E86">
              <w:rPr>
                <w:sz w:val="24"/>
                <w:szCs w:val="24"/>
                <w:lang w:val="kk-KZ" w:eastAsia="ru-RU"/>
              </w:rPr>
              <w:t>«</w:t>
            </w:r>
            <w:r w:rsidRPr="00284E86">
              <w:rPr>
                <w:sz w:val="24"/>
                <w:szCs w:val="24"/>
                <w:lang w:val="kk-KZ"/>
              </w:rPr>
              <w:t>Ойын мен геймификация арқылы оқытуды дамыту</w:t>
            </w:r>
            <w:r w:rsidRPr="00284E86">
              <w:rPr>
                <w:sz w:val="24"/>
                <w:szCs w:val="24"/>
                <w:lang w:val="kk-KZ" w:eastAsia="ru-RU"/>
              </w:rPr>
              <w:t>»</w:t>
            </w:r>
            <w:r w:rsidRPr="00284E86">
              <w:rPr>
                <w:bCs/>
                <w:color w:val="181818"/>
                <w:sz w:val="24"/>
                <w:szCs w:val="24"/>
                <w:lang w:val="kk-KZ" w:eastAsia="ru-RU"/>
              </w:rPr>
              <w:t xml:space="preserve">  үдерісіне негізделген сабақ жоспарларын құрастыру және талқылау, ресурстарды іріктеу</w:t>
            </w:r>
          </w:p>
        </w:tc>
      </w:tr>
      <w:tr w:rsidR="00375E67" w:rsidRPr="00343723" w14:paraId="0E8A353A" w14:textId="77777777" w:rsidTr="003B71D7">
        <w:trPr>
          <w:trHeight w:val="110"/>
        </w:trPr>
        <w:tc>
          <w:tcPr>
            <w:tcW w:w="567" w:type="dxa"/>
          </w:tcPr>
          <w:p w14:paraId="5F7AFE6C" w14:textId="77777777" w:rsidR="00375E67" w:rsidRPr="00284E86" w:rsidRDefault="00375E67" w:rsidP="003B71D7">
            <w:pPr>
              <w:tabs>
                <w:tab w:val="center" w:pos="2410"/>
              </w:tabs>
              <w:spacing w:line="225" w:lineRule="atLeast"/>
              <w:ind w:left="106" w:right="67"/>
              <w:jc w:val="center"/>
              <w:rPr>
                <w:bCs/>
                <w:color w:val="181818"/>
                <w:sz w:val="24"/>
                <w:szCs w:val="24"/>
                <w:lang w:val="kk-KZ" w:eastAsia="ru-RU"/>
              </w:rPr>
            </w:pPr>
            <w:r w:rsidRPr="00284E86">
              <w:rPr>
                <w:bCs/>
                <w:color w:val="181818"/>
                <w:sz w:val="24"/>
                <w:szCs w:val="24"/>
                <w:lang w:val="kk-KZ" w:eastAsia="ru-RU"/>
              </w:rPr>
              <w:t>4</w:t>
            </w:r>
          </w:p>
        </w:tc>
        <w:tc>
          <w:tcPr>
            <w:tcW w:w="14317" w:type="dxa"/>
          </w:tcPr>
          <w:p w14:paraId="0C7F6674" w14:textId="77777777" w:rsidR="00375E67" w:rsidRPr="00284E86" w:rsidRDefault="00375E67" w:rsidP="003B71D7">
            <w:pPr>
              <w:tabs>
                <w:tab w:val="center" w:pos="2410"/>
              </w:tabs>
              <w:spacing w:line="225" w:lineRule="atLeast"/>
              <w:ind w:left="106" w:right="67"/>
              <w:jc w:val="center"/>
              <w:rPr>
                <w:bCs/>
                <w:color w:val="181818"/>
                <w:sz w:val="24"/>
                <w:szCs w:val="24"/>
                <w:lang w:val="kk-KZ" w:eastAsia="ru-RU"/>
              </w:rPr>
            </w:pPr>
            <w:r w:rsidRPr="00284E86">
              <w:rPr>
                <w:bCs/>
                <w:color w:val="181818"/>
                <w:sz w:val="24"/>
                <w:szCs w:val="24"/>
                <w:lang w:val="kk-KZ" w:eastAsia="ru-RU"/>
              </w:rPr>
              <w:t>1-сабақтарды өткізу, оқушылармен сұхбат жүргізу, мониторинг шығару</w:t>
            </w:r>
          </w:p>
        </w:tc>
      </w:tr>
      <w:tr w:rsidR="00375E67" w:rsidRPr="00343723" w14:paraId="54FAFD56" w14:textId="77777777" w:rsidTr="003B71D7">
        <w:trPr>
          <w:trHeight w:val="110"/>
        </w:trPr>
        <w:tc>
          <w:tcPr>
            <w:tcW w:w="567" w:type="dxa"/>
          </w:tcPr>
          <w:p w14:paraId="6728B7AD" w14:textId="77777777" w:rsidR="00375E67" w:rsidRPr="00284E86" w:rsidRDefault="00375E67" w:rsidP="003B71D7">
            <w:pPr>
              <w:spacing w:line="225" w:lineRule="atLeast"/>
              <w:ind w:left="106"/>
              <w:jc w:val="center"/>
              <w:rPr>
                <w:bCs/>
                <w:color w:val="181818"/>
                <w:sz w:val="24"/>
                <w:szCs w:val="24"/>
                <w:lang w:val="kk-KZ" w:eastAsia="ru-RU"/>
              </w:rPr>
            </w:pPr>
            <w:r w:rsidRPr="00284E86">
              <w:rPr>
                <w:bCs/>
                <w:color w:val="181818"/>
                <w:sz w:val="24"/>
                <w:szCs w:val="24"/>
                <w:lang w:val="kk-KZ" w:eastAsia="ru-RU"/>
              </w:rPr>
              <w:t>5</w:t>
            </w:r>
          </w:p>
        </w:tc>
        <w:tc>
          <w:tcPr>
            <w:tcW w:w="14317" w:type="dxa"/>
          </w:tcPr>
          <w:p w14:paraId="201B5E3D" w14:textId="77777777" w:rsidR="00375E67" w:rsidRPr="00284E86" w:rsidRDefault="00375E67" w:rsidP="003B71D7">
            <w:pPr>
              <w:spacing w:line="225" w:lineRule="atLeast"/>
              <w:ind w:left="106"/>
              <w:jc w:val="center"/>
              <w:rPr>
                <w:bCs/>
                <w:color w:val="181818"/>
                <w:sz w:val="24"/>
                <w:szCs w:val="24"/>
                <w:lang w:val="kk-KZ" w:eastAsia="ru-RU"/>
              </w:rPr>
            </w:pPr>
            <w:r w:rsidRPr="00284E86">
              <w:rPr>
                <w:bCs/>
                <w:color w:val="181818"/>
                <w:sz w:val="24"/>
                <w:szCs w:val="24"/>
                <w:lang w:val="kk-KZ" w:eastAsia="ru-RU"/>
              </w:rPr>
              <w:t xml:space="preserve">Шығармашылық топ мүшелерінің </w:t>
            </w:r>
            <w:r w:rsidRPr="00284E86">
              <w:rPr>
                <w:sz w:val="24"/>
                <w:szCs w:val="24"/>
                <w:lang w:val="kk-KZ" w:eastAsia="ru-RU"/>
              </w:rPr>
              <w:t>«</w:t>
            </w:r>
            <w:r w:rsidRPr="00284E86">
              <w:rPr>
                <w:sz w:val="24"/>
                <w:szCs w:val="24"/>
                <w:lang w:val="kk-KZ"/>
              </w:rPr>
              <w:t>Ойын мен геймификация арқылы оқытуды дамыту</w:t>
            </w:r>
            <w:r w:rsidRPr="00284E86">
              <w:rPr>
                <w:sz w:val="24"/>
                <w:szCs w:val="24"/>
                <w:lang w:val="kk-KZ" w:eastAsia="ru-RU"/>
              </w:rPr>
              <w:t>»</w:t>
            </w:r>
            <w:r w:rsidRPr="00284E86">
              <w:rPr>
                <w:bCs/>
                <w:color w:val="181818"/>
                <w:sz w:val="24"/>
                <w:szCs w:val="24"/>
                <w:lang w:val="kk-KZ" w:eastAsia="ru-RU"/>
              </w:rPr>
              <w:t xml:space="preserve">  үдерісін енгізу бойынша талқылау семинары</w:t>
            </w:r>
          </w:p>
        </w:tc>
      </w:tr>
      <w:tr w:rsidR="00375E67" w:rsidRPr="00343723" w14:paraId="396346F9" w14:textId="77777777" w:rsidTr="003B71D7">
        <w:trPr>
          <w:trHeight w:val="110"/>
        </w:trPr>
        <w:tc>
          <w:tcPr>
            <w:tcW w:w="567" w:type="dxa"/>
          </w:tcPr>
          <w:p w14:paraId="3BD5A868" w14:textId="77777777" w:rsidR="00375E67" w:rsidRPr="00284E86" w:rsidRDefault="00375E67" w:rsidP="003B71D7">
            <w:pPr>
              <w:spacing w:line="225" w:lineRule="atLeast"/>
              <w:ind w:left="106"/>
              <w:jc w:val="center"/>
              <w:rPr>
                <w:bCs/>
                <w:color w:val="181818"/>
                <w:sz w:val="24"/>
                <w:szCs w:val="24"/>
                <w:lang w:val="kk-KZ" w:eastAsia="ru-RU"/>
              </w:rPr>
            </w:pPr>
            <w:r w:rsidRPr="00284E86">
              <w:rPr>
                <w:bCs/>
                <w:color w:val="181818"/>
                <w:sz w:val="24"/>
                <w:szCs w:val="24"/>
                <w:lang w:val="kk-KZ" w:eastAsia="ru-RU"/>
              </w:rPr>
              <w:t>6</w:t>
            </w:r>
          </w:p>
        </w:tc>
        <w:tc>
          <w:tcPr>
            <w:tcW w:w="14317" w:type="dxa"/>
          </w:tcPr>
          <w:p w14:paraId="0EAA614C" w14:textId="77777777" w:rsidR="00375E67" w:rsidRPr="00284E86" w:rsidRDefault="00375E67" w:rsidP="003B71D7">
            <w:pPr>
              <w:spacing w:line="225" w:lineRule="atLeast"/>
              <w:ind w:left="106"/>
              <w:jc w:val="center"/>
              <w:rPr>
                <w:bCs/>
                <w:color w:val="181818"/>
                <w:sz w:val="24"/>
                <w:szCs w:val="24"/>
                <w:lang w:val="kk-KZ" w:eastAsia="ru-RU"/>
              </w:rPr>
            </w:pPr>
            <w:r w:rsidRPr="00284E86">
              <w:rPr>
                <w:bCs/>
                <w:color w:val="181818"/>
                <w:sz w:val="24"/>
                <w:szCs w:val="24"/>
                <w:lang w:val="kk-KZ" w:eastAsia="ru-RU"/>
              </w:rPr>
              <w:t>Ұсынымдар негізінде 2-сабақтарды ұйымдастыру, өткізу, талқылау</w:t>
            </w:r>
          </w:p>
        </w:tc>
      </w:tr>
      <w:tr w:rsidR="00375E67" w:rsidRPr="00343723" w14:paraId="23C63C8C" w14:textId="77777777" w:rsidTr="003B71D7">
        <w:trPr>
          <w:trHeight w:val="110"/>
        </w:trPr>
        <w:tc>
          <w:tcPr>
            <w:tcW w:w="567" w:type="dxa"/>
          </w:tcPr>
          <w:p w14:paraId="30A6984C" w14:textId="77777777" w:rsidR="00375E67" w:rsidRPr="00284E86" w:rsidRDefault="00375E67" w:rsidP="003B71D7">
            <w:pPr>
              <w:spacing w:line="225" w:lineRule="atLeast"/>
              <w:ind w:left="106"/>
              <w:jc w:val="center"/>
              <w:rPr>
                <w:bCs/>
                <w:color w:val="181818"/>
                <w:sz w:val="24"/>
                <w:szCs w:val="24"/>
                <w:lang w:val="kk-KZ" w:eastAsia="ru-RU"/>
              </w:rPr>
            </w:pPr>
            <w:r w:rsidRPr="00284E86">
              <w:rPr>
                <w:bCs/>
                <w:color w:val="181818"/>
                <w:sz w:val="24"/>
                <w:szCs w:val="24"/>
                <w:lang w:val="kk-KZ" w:eastAsia="ru-RU"/>
              </w:rPr>
              <w:t>7</w:t>
            </w:r>
          </w:p>
        </w:tc>
        <w:tc>
          <w:tcPr>
            <w:tcW w:w="14317" w:type="dxa"/>
          </w:tcPr>
          <w:p w14:paraId="022D6D49" w14:textId="77777777" w:rsidR="00375E67" w:rsidRPr="00284E86" w:rsidRDefault="00375E67" w:rsidP="003B71D7">
            <w:pPr>
              <w:spacing w:line="225" w:lineRule="atLeast"/>
              <w:ind w:left="106"/>
              <w:jc w:val="center"/>
              <w:rPr>
                <w:color w:val="181818"/>
                <w:sz w:val="24"/>
                <w:szCs w:val="24"/>
                <w:lang w:val="kk-KZ" w:eastAsia="ru-RU"/>
              </w:rPr>
            </w:pPr>
            <w:r w:rsidRPr="00284E86">
              <w:rPr>
                <w:bCs/>
                <w:color w:val="181818"/>
                <w:sz w:val="24"/>
                <w:szCs w:val="24"/>
                <w:lang w:val="kk-KZ" w:eastAsia="ru-RU"/>
              </w:rPr>
              <w:t>Сабақтарды талдау, сабақтағы кері байланыстырдың ерекшеліктерін қарастыру.</w:t>
            </w:r>
          </w:p>
        </w:tc>
      </w:tr>
      <w:tr w:rsidR="00375E67" w:rsidRPr="00284E86" w14:paraId="12893BAA" w14:textId="77777777" w:rsidTr="003B71D7">
        <w:trPr>
          <w:trHeight w:val="110"/>
        </w:trPr>
        <w:tc>
          <w:tcPr>
            <w:tcW w:w="567" w:type="dxa"/>
          </w:tcPr>
          <w:p w14:paraId="070D9517" w14:textId="77777777" w:rsidR="00375E67" w:rsidRPr="00284E86" w:rsidRDefault="00375E67" w:rsidP="003B71D7">
            <w:pPr>
              <w:spacing w:line="225" w:lineRule="atLeast"/>
              <w:ind w:left="106"/>
              <w:jc w:val="center"/>
              <w:rPr>
                <w:bCs/>
                <w:color w:val="181818"/>
                <w:sz w:val="24"/>
                <w:szCs w:val="24"/>
                <w:lang w:val="kk-KZ" w:eastAsia="ru-RU"/>
              </w:rPr>
            </w:pPr>
            <w:r w:rsidRPr="00284E86">
              <w:rPr>
                <w:bCs/>
                <w:color w:val="181818"/>
                <w:sz w:val="24"/>
                <w:szCs w:val="24"/>
                <w:lang w:val="kk-KZ" w:eastAsia="ru-RU"/>
              </w:rPr>
              <w:t>8</w:t>
            </w:r>
          </w:p>
        </w:tc>
        <w:tc>
          <w:tcPr>
            <w:tcW w:w="14317" w:type="dxa"/>
          </w:tcPr>
          <w:p w14:paraId="2F1D4FC0" w14:textId="77777777" w:rsidR="00375E67" w:rsidRPr="00284E86" w:rsidRDefault="00375E67" w:rsidP="003B71D7">
            <w:pPr>
              <w:spacing w:line="225" w:lineRule="atLeast"/>
              <w:ind w:left="106"/>
              <w:jc w:val="center"/>
              <w:rPr>
                <w:color w:val="181818"/>
                <w:sz w:val="24"/>
                <w:szCs w:val="24"/>
                <w:lang w:val="kk-KZ" w:eastAsia="ru-RU"/>
              </w:rPr>
            </w:pPr>
            <w:r w:rsidRPr="00284E86">
              <w:rPr>
                <w:bCs/>
                <w:color w:val="181818"/>
                <w:sz w:val="24"/>
                <w:szCs w:val="24"/>
                <w:lang w:val="kk-KZ" w:eastAsia="ru-RU"/>
              </w:rPr>
              <w:t>3-сабақты жоспарлау</w:t>
            </w:r>
          </w:p>
        </w:tc>
      </w:tr>
      <w:tr w:rsidR="00375E67" w:rsidRPr="00284E86" w14:paraId="309EF281" w14:textId="77777777" w:rsidTr="003B71D7">
        <w:trPr>
          <w:trHeight w:val="110"/>
        </w:trPr>
        <w:tc>
          <w:tcPr>
            <w:tcW w:w="567" w:type="dxa"/>
          </w:tcPr>
          <w:p w14:paraId="35C2A41A" w14:textId="77777777" w:rsidR="00375E67" w:rsidRPr="00284E86" w:rsidRDefault="00375E67" w:rsidP="003B71D7">
            <w:pPr>
              <w:spacing w:line="225" w:lineRule="atLeast"/>
              <w:ind w:left="106"/>
              <w:jc w:val="center"/>
              <w:rPr>
                <w:bCs/>
                <w:color w:val="181818"/>
                <w:sz w:val="24"/>
                <w:szCs w:val="24"/>
                <w:lang w:val="kk-KZ" w:eastAsia="ru-RU"/>
              </w:rPr>
            </w:pPr>
            <w:r w:rsidRPr="00284E86">
              <w:rPr>
                <w:bCs/>
                <w:color w:val="181818"/>
                <w:sz w:val="24"/>
                <w:szCs w:val="24"/>
                <w:lang w:val="kk-KZ" w:eastAsia="ru-RU"/>
              </w:rPr>
              <w:t>9</w:t>
            </w:r>
          </w:p>
        </w:tc>
        <w:tc>
          <w:tcPr>
            <w:tcW w:w="14317" w:type="dxa"/>
          </w:tcPr>
          <w:p w14:paraId="071E4DE5" w14:textId="77777777" w:rsidR="00375E67" w:rsidRPr="00284E86" w:rsidRDefault="00375E67" w:rsidP="003B71D7">
            <w:pPr>
              <w:spacing w:line="225" w:lineRule="atLeast"/>
              <w:ind w:left="106"/>
              <w:jc w:val="center"/>
              <w:rPr>
                <w:color w:val="181818"/>
                <w:sz w:val="24"/>
                <w:szCs w:val="24"/>
                <w:lang w:val="kk-KZ" w:eastAsia="ru-RU"/>
              </w:rPr>
            </w:pPr>
            <w:r w:rsidRPr="00284E86">
              <w:rPr>
                <w:bCs/>
                <w:color w:val="181818"/>
                <w:sz w:val="24"/>
                <w:szCs w:val="24"/>
                <w:lang w:val="kk-KZ" w:eastAsia="ru-RU"/>
              </w:rPr>
              <w:t>3-сабақты ұйымдастыру, өткізу, талқылау</w:t>
            </w:r>
          </w:p>
        </w:tc>
      </w:tr>
      <w:tr w:rsidR="00375E67" w:rsidRPr="00284E86" w14:paraId="2BFC19BB" w14:textId="77777777" w:rsidTr="003B71D7">
        <w:trPr>
          <w:trHeight w:val="110"/>
        </w:trPr>
        <w:tc>
          <w:tcPr>
            <w:tcW w:w="567" w:type="dxa"/>
          </w:tcPr>
          <w:p w14:paraId="5CCA0E10" w14:textId="77777777" w:rsidR="00375E67" w:rsidRPr="00284E86" w:rsidRDefault="00375E67" w:rsidP="003B71D7">
            <w:pPr>
              <w:spacing w:line="225" w:lineRule="atLeast"/>
              <w:ind w:left="106"/>
              <w:jc w:val="center"/>
              <w:rPr>
                <w:bCs/>
                <w:color w:val="181818"/>
                <w:sz w:val="24"/>
                <w:szCs w:val="24"/>
                <w:lang w:val="kk-KZ" w:eastAsia="ru-RU"/>
              </w:rPr>
            </w:pPr>
            <w:r w:rsidRPr="00284E86">
              <w:rPr>
                <w:bCs/>
                <w:color w:val="181818"/>
                <w:sz w:val="24"/>
                <w:szCs w:val="24"/>
                <w:lang w:val="kk-KZ" w:eastAsia="ru-RU"/>
              </w:rPr>
              <w:t>10</w:t>
            </w:r>
          </w:p>
        </w:tc>
        <w:tc>
          <w:tcPr>
            <w:tcW w:w="14317" w:type="dxa"/>
          </w:tcPr>
          <w:p w14:paraId="4E8A556D" w14:textId="77777777" w:rsidR="00375E67" w:rsidRPr="00284E86" w:rsidRDefault="00375E67" w:rsidP="003B71D7">
            <w:pPr>
              <w:spacing w:line="225" w:lineRule="atLeast"/>
              <w:ind w:left="106"/>
              <w:jc w:val="center"/>
              <w:rPr>
                <w:color w:val="181818"/>
                <w:sz w:val="24"/>
                <w:szCs w:val="24"/>
                <w:lang w:val="kk-KZ" w:eastAsia="ru-RU"/>
              </w:rPr>
            </w:pPr>
            <w:r w:rsidRPr="00284E86">
              <w:rPr>
                <w:bCs/>
                <w:color w:val="181818"/>
                <w:sz w:val="24"/>
                <w:szCs w:val="24"/>
                <w:lang w:val="kk-KZ" w:eastAsia="ru-RU"/>
              </w:rPr>
              <w:t>Оқушылардан, мұғалімдерден сауалнама алу</w:t>
            </w:r>
          </w:p>
        </w:tc>
      </w:tr>
      <w:tr w:rsidR="00375E67" w:rsidRPr="00343723" w14:paraId="0437E6F0" w14:textId="77777777" w:rsidTr="003B71D7">
        <w:trPr>
          <w:trHeight w:val="376"/>
        </w:trPr>
        <w:tc>
          <w:tcPr>
            <w:tcW w:w="567" w:type="dxa"/>
          </w:tcPr>
          <w:p w14:paraId="0173DA54" w14:textId="77777777" w:rsidR="00375E67" w:rsidRPr="00284E86" w:rsidRDefault="00375E67" w:rsidP="003B71D7">
            <w:pPr>
              <w:spacing w:line="225" w:lineRule="atLeast"/>
              <w:ind w:left="106"/>
              <w:jc w:val="center"/>
              <w:rPr>
                <w:color w:val="181818"/>
                <w:sz w:val="24"/>
                <w:szCs w:val="24"/>
                <w:lang w:val="kk-KZ" w:eastAsia="ru-RU"/>
              </w:rPr>
            </w:pPr>
            <w:r w:rsidRPr="00284E86">
              <w:rPr>
                <w:color w:val="181818"/>
                <w:sz w:val="24"/>
                <w:szCs w:val="24"/>
                <w:lang w:val="kk-KZ" w:eastAsia="ru-RU"/>
              </w:rPr>
              <w:t>11</w:t>
            </w:r>
          </w:p>
        </w:tc>
        <w:tc>
          <w:tcPr>
            <w:tcW w:w="14317" w:type="dxa"/>
          </w:tcPr>
          <w:p w14:paraId="548B6F41" w14:textId="77777777" w:rsidR="00375E67" w:rsidRPr="00284E86" w:rsidRDefault="00375E67" w:rsidP="003B71D7">
            <w:pPr>
              <w:spacing w:line="225" w:lineRule="atLeast"/>
              <w:ind w:left="106"/>
              <w:jc w:val="center"/>
              <w:rPr>
                <w:color w:val="181818"/>
                <w:sz w:val="24"/>
                <w:szCs w:val="24"/>
                <w:lang w:val="kk-KZ" w:eastAsia="ru-RU"/>
              </w:rPr>
            </w:pPr>
            <w:r w:rsidRPr="00284E86">
              <w:rPr>
                <w:bCs/>
                <w:color w:val="181818"/>
                <w:sz w:val="24"/>
                <w:szCs w:val="24"/>
                <w:lang w:val="kk-KZ" w:eastAsia="ru-RU"/>
              </w:rPr>
              <w:t>Қорытынды консилиум (аралық қорытынды шығару, ұсыныс енгізу)</w:t>
            </w:r>
          </w:p>
        </w:tc>
      </w:tr>
      <w:tr w:rsidR="00375E67" w:rsidRPr="00284E86" w14:paraId="151DFFAF" w14:textId="77777777" w:rsidTr="003B71D7">
        <w:trPr>
          <w:trHeight w:val="110"/>
        </w:trPr>
        <w:tc>
          <w:tcPr>
            <w:tcW w:w="567" w:type="dxa"/>
          </w:tcPr>
          <w:p w14:paraId="6FA3275A" w14:textId="77777777" w:rsidR="00375E67" w:rsidRPr="00284E86" w:rsidRDefault="00375E67" w:rsidP="003B71D7">
            <w:pPr>
              <w:spacing w:line="225" w:lineRule="atLeast"/>
              <w:ind w:left="106"/>
              <w:jc w:val="center"/>
              <w:rPr>
                <w:bCs/>
                <w:color w:val="181818"/>
                <w:sz w:val="24"/>
                <w:szCs w:val="24"/>
                <w:lang w:val="kk-KZ" w:eastAsia="ru-RU"/>
              </w:rPr>
            </w:pPr>
            <w:r w:rsidRPr="00284E86">
              <w:rPr>
                <w:bCs/>
                <w:color w:val="181818"/>
                <w:sz w:val="24"/>
                <w:szCs w:val="24"/>
                <w:lang w:val="kk-KZ" w:eastAsia="ru-RU"/>
              </w:rPr>
              <w:t>12</w:t>
            </w:r>
          </w:p>
        </w:tc>
        <w:tc>
          <w:tcPr>
            <w:tcW w:w="14317" w:type="dxa"/>
          </w:tcPr>
          <w:p w14:paraId="6129A14D" w14:textId="77777777" w:rsidR="00375E67" w:rsidRPr="00284E86" w:rsidRDefault="00375E67" w:rsidP="003B71D7">
            <w:pPr>
              <w:spacing w:line="225" w:lineRule="atLeast"/>
              <w:ind w:left="106"/>
              <w:jc w:val="center"/>
              <w:rPr>
                <w:color w:val="181818"/>
                <w:sz w:val="24"/>
                <w:szCs w:val="24"/>
                <w:lang w:val="kk-KZ" w:eastAsia="ru-RU"/>
              </w:rPr>
            </w:pPr>
            <w:r w:rsidRPr="00284E86">
              <w:rPr>
                <w:bCs/>
                <w:color w:val="181818"/>
                <w:sz w:val="24"/>
                <w:szCs w:val="24"/>
                <w:lang w:val="kk-KZ" w:eastAsia="ru-RU"/>
              </w:rPr>
              <w:t>Деректерді жинақтау, есептерді жазу</w:t>
            </w:r>
          </w:p>
        </w:tc>
      </w:tr>
    </w:tbl>
    <w:p w14:paraId="3AE6A7F4" w14:textId="77777777" w:rsidR="00375E67" w:rsidRPr="00284E86" w:rsidRDefault="00375E67" w:rsidP="00375E67">
      <w:pPr>
        <w:tabs>
          <w:tab w:val="left" w:pos="0"/>
          <w:tab w:val="left" w:pos="284"/>
        </w:tabs>
        <w:spacing w:after="0"/>
        <w:ind w:right="110"/>
        <w:jc w:val="both"/>
        <w:rPr>
          <w:sz w:val="24"/>
          <w:szCs w:val="24"/>
          <w:lang w:val="kk-KZ"/>
        </w:rPr>
      </w:pPr>
      <w:r w:rsidRPr="00284E86">
        <w:rPr>
          <w:b/>
          <w:color w:val="000000" w:themeColor="text1"/>
          <w:sz w:val="24"/>
          <w:szCs w:val="24"/>
          <w:lang w:val="kk-KZ"/>
        </w:rPr>
        <w:tab/>
      </w:r>
      <w:r w:rsidRPr="00284E86">
        <w:rPr>
          <w:b/>
          <w:color w:val="000000" w:themeColor="text1"/>
          <w:sz w:val="24"/>
          <w:szCs w:val="24"/>
          <w:lang w:val="kk-KZ"/>
        </w:rPr>
        <w:tab/>
      </w:r>
      <w:r w:rsidRPr="00284E86">
        <w:rPr>
          <w:b/>
          <w:color w:val="000000" w:themeColor="text1"/>
          <w:sz w:val="24"/>
          <w:szCs w:val="24"/>
          <w:lang w:val="kk-KZ"/>
        </w:rPr>
        <w:tab/>
      </w:r>
      <w:r w:rsidRPr="00284E86">
        <w:rPr>
          <w:color w:val="000000" w:themeColor="text1"/>
          <w:sz w:val="24"/>
          <w:szCs w:val="24"/>
          <w:lang w:val="kk-KZ"/>
        </w:rPr>
        <w:t xml:space="preserve">Жаңа көзқарасты насихаттау және қызығушылық танытқан адамдарды жоба жұмыстарына тарту мақсатында, </w:t>
      </w:r>
      <w:r w:rsidRPr="00284E86">
        <w:rPr>
          <w:color w:val="000000" w:themeColor="text1"/>
          <w:spacing w:val="1"/>
          <w:sz w:val="24"/>
          <w:szCs w:val="24"/>
          <w:lang w:val="kk-KZ"/>
        </w:rPr>
        <w:t xml:space="preserve"> </w:t>
      </w:r>
      <w:r w:rsidRPr="00284E86">
        <w:rPr>
          <w:color w:val="000000" w:themeColor="text1"/>
          <w:sz w:val="24"/>
          <w:szCs w:val="24"/>
          <w:lang w:val="kk-KZ"/>
        </w:rPr>
        <w:t>өзгеріс</w:t>
      </w:r>
      <w:r w:rsidRPr="00284E86">
        <w:rPr>
          <w:color w:val="000000" w:themeColor="text1"/>
          <w:spacing w:val="1"/>
          <w:sz w:val="24"/>
          <w:szCs w:val="24"/>
          <w:lang w:val="kk-KZ"/>
        </w:rPr>
        <w:t xml:space="preserve"> </w:t>
      </w:r>
      <w:r w:rsidRPr="00284E86">
        <w:rPr>
          <w:color w:val="000000" w:themeColor="text1"/>
          <w:sz w:val="24"/>
          <w:szCs w:val="24"/>
          <w:lang w:val="kk-KZ"/>
        </w:rPr>
        <w:t>енгізудің</w:t>
      </w:r>
      <w:r w:rsidRPr="00284E86">
        <w:rPr>
          <w:color w:val="000000" w:themeColor="text1"/>
          <w:spacing w:val="1"/>
          <w:sz w:val="24"/>
          <w:szCs w:val="24"/>
          <w:lang w:val="kk-KZ"/>
        </w:rPr>
        <w:t xml:space="preserve"> </w:t>
      </w:r>
      <w:r w:rsidRPr="00284E86">
        <w:rPr>
          <w:color w:val="000000" w:themeColor="text1"/>
          <w:sz w:val="24"/>
          <w:szCs w:val="24"/>
          <w:lang w:val="kk-KZ"/>
        </w:rPr>
        <w:t>қажеттілігіне</w:t>
      </w:r>
      <w:r w:rsidRPr="00284E86">
        <w:rPr>
          <w:color w:val="000000" w:themeColor="text1"/>
          <w:spacing w:val="1"/>
          <w:sz w:val="24"/>
          <w:szCs w:val="24"/>
          <w:lang w:val="kk-KZ"/>
        </w:rPr>
        <w:t xml:space="preserve"> </w:t>
      </w:r>
      <w:r w:rsidRPr="00284E86">
        <w:rPr>
          <w:color w:val="000000" w:themeColor="text1"/>
          <w:sz w:val="24"/>
          <w:szCs w:val="24"/>
          <w:lang w:val="kk-KZ"/>
        </w:rPr>
        <w:t xml:space="preserve">байланысты </w:t>
      </w:r>
      <w:r w:rsidRPr="00284E86">
        <w:rPr>
          <w:sz w:val="24"/>
          <w:szCs w:val="24"/>
          <w:lang w:val="kk-KZ" w:eastAsia="ru-RU"/>
        </w:rPr>
        <w:t>«</w:t>
      </w:r>
      <w:r w:rsidRPr="00284E86">
        <w:rPr>
          <w:sz w:val="24"/>
          <w:szCs w:val="24"/>
          <w:lang w:val="kk-KZ"/>
        </w:rPr>
        <w:t>Ойын мен геймификация арқылы оқытуды дамыту</w:t>
      </w:r>
      <w:r w:rsidRPr="00284E86">
        <w:rPr>
          <w:sz w:val="24"/>
          <w:szCs w:val="24"/>
          <w:lang w:val="kk-KZ" w:eastAsia="ru-RU"/>
        </w:rPr>
        <w:t>»</w:t>
      </w:r>
      <w:r w:rsidRPr="00284E86">
        <w:rPr>
          <w:color w:val="000000" w:themeColor="text1"/>
          <w:sz w:val="24"/>
          <w:szCs w:val="24"/>
          <w:lang w:val="kk-KZ" w:eastAsia="ru-RU"/>
        </w:rPr>
        <w:t xml:space="preserve"> - білім сапасын арттыруға апаратын жол» атты коучинг</w:t>
      </w:r>
      <w:r w:rsidRPr="00284E86">
        <w:rPr>
          <w:color w:val="000000" w:themeColor="text1"/>
          <w:sz w:val="24"/>
          <w:szCs w:val="24"/>
          <w:lang w:val="kk-KZ"/>
        </w:rPr>
        <w:t xml:space="preserve">  өткізіп, қ</w:t>
      </w:r>
      <w:r>
        <w:rPr>
          <w:color w:val="000000" w:themeColor="text1"/>
          <w:sz w:val="24"/>
          <w:szCs w:val="24"/>
          <w:lang w:val="kk-KZ"/>
        </w:rPr>
        <w:t xml:space="preserve">атысушылардан сауалнама алынды. </w:t>
      </w:r>
      <w:r w:rsidRPr="00284E86">
        <w:rPr>
          <w:sz w:val="24"/>
          <w:szCs w:val="24"/>
          <w:lang w:val="kk-KZ"/>
        </w:rPr>
        <w:t>«Ойын мен геймификация арқылы оқытуды дамыту» трендінің стратегияларын командамыздың «Төрағалары»  бағыт бойынша жұмысты ұйымдастырды. «Рәсімдеуші», «Ресурстарды зерттеуші» және «Идеяларды шығарушы» мұғалімдер геймификация стратегиялары бойынша ақпарат даярлап, таныстырушы семинарларды өткізді. «Аяқтаушы» және «Сыншы» мұғалімдер сабақтарға қатысып, сабақтардың қорытындыларын даярлап, команданың күнделікті және апталық отырыстарында геймификация стратегияларын енгізу әдістемелерін, ақпарат көздеріне сәйкестігін талқылады. Отырыстар нәтижесінде сабақ тізбесі бойынша алдыңғы сабақтарға бағыттар беріліп, әдістемелер әзірленді. Жоба енгізу барысында бір қуантанарлық жағдай туындады: командалық жұмыс кезінде әр мұғалім өз рөліне сәйкес бірлесіп жұмыстарды атқарды.  Жаңа</w:t>
      </w:r>
      <w:r w:rsidRPr="00284E86">
        <w:rPr>
          <w:spacing w:val="1"/>
          <w:sz w:val="24"/>
          <w:szCs w:val="24"/>
          <w:lang w:val="kk-KZ"/>
        </w:rPr>
        <w:t xml:space="preserve"> </w:t>
      </w:r>
      <w:r w:rsidRPr="00284E86">
        <w:rPr>
          <w:sz w:val="24"/>
          <w:szCs w:val="24"/>
          <w:lang w:val="kk-KZ"/>
        </w:rPr>
        <w:t>көзқарасты</w:t>
      </w:r>
      <w:r w:rsidRPr="00284E86">
        <w:rPr>
          <w:spacing w:val="1"/>
          <w:sz w:val="24"/>
          <w:szCs w:val="24"/>
          <w:lang w:val="kk-KZ"/>
        </w:rPr>
        <w:t xml:space="preserve"> </w:t>
      </w:r>
      <w:r w:rsidRPr="00284E86">
        <w:rPr>
          <w:sz w:val="24"/>
          <w:szCs w:val="24"/>
          <w:lang w:val="kk-KZ"/>
        </w:rPr>
        <w:t>іске</w:t>
      </w:r>
      <w:r w:rsidRPr="00284E86">
        <w:rPr>
          <w:spacing w:val="1"/>
          <w:sz w:val="24"/>
          <w:szCs w:val="24"/>
          <w:lang w:val="kk-KZ"/>
        </w:rPr>
        <w:t xml:space="preserve"> </w:t>
      </w:r>
      <w:r w:rsidRPr="00284E86">
        <w:rPr>
          <w:sz w:val="24"/>
          <w:szCs w:val="24"/>
          <w:lang w:val="kk-KZ"/>
        </w:rPr>
        <w:t>асыру</w:t>
      </w:r>
      <w:r w:rsidRPr="00284E86">
        <w:rPr>
          <w:spacing w:val="1"/>
          <w:sz w:val="24"/>
          <w:szCs w:val="24"/>
          <w:lang w:val="kk-KZ"/>
        </w:rPr>
        <w:t xml:space="preserve"> </w:t>
      </w:r>
      <w:r w:rsidRPr="00284E86">
        <w:rPr>
          <w:sz w:val="24"/>
          <w:szCs w:val="24"/>
          <w:lang w:val="kk-KZ"/>
        </w:rPr>
        <w:t>үшін</w:t>
      </w:r>
      <w:r w:rsidRPr="00284E86">
        <w:rPr>
          <w:spacing w:val="1"/>
          <w:sz w:val="24"/>
          <w:szCs w:val="24"/>
          <w:lang w:val="kk-KZ"/>
        </w:rPr>
        <w:t xml:space="preserve"> </w:t>
      </w:r>
      <w:r w:rsidRPr="00284E86">
        <w:rPr>
          <w:sz w:val="24"/>
          <w:szCs w:val="24"/>
          <w:lang w:val="kk-KZ"/>
        </w:rPr>
        <w:t>жағдай</w:t>
      </w:r>
      <w:r w:rsidRPr="00284E86">
        <w:rPr>
          <w:spacing w:val="1"/>
          <w:sz w:val="24"/>
          <w:szCs w:val="24"/>
          <w:lang w:val="kk-KZ"/>
        </w:rPr>
        <w:t xml:space="preserve"> </w:t>
      </w:r>
      <w:r w:rsidRPr="00284E86">
        <w:rPr>
          <w:sz w:val="24"/>
          <w:szCs w:val="24"/>
          <w:lang w:val="kk-KZ"/>
        </w:rPr>
        <w:t>жасау:</w:t>
      </w:r>
      <w:r w:rsidRPr="00284E86">
        <w:rPr>
          <w:b/>
          <w:spacing w:val="1"/>
          <w:sz w:val="24"/>
          <w:szCs w:val="24"/>
          <w:lang w:val="kk-KZ"/>
        </w:rPr>
        <w:t xml:space="preserve"> </w:t>
      </w:r>
      <w:r w:rsidRPr="00284E86">
        <w:rPr>
          <w:sz w:val="24"/>
          <w:szCs w:val="24"/>
          <w:lang w:val="kk-KZ"/>
        </w:rPr>
        <w:t>кедергілерді</w:t>
      </w:r>
      <w:r w:rsidRPr="00284E86">
        <w:rPr>
          <w:spacing w:val="1"/>
          <w:sz w:val="24"/>
          <w:szCs w:val="24"/>
          <w:lang w:val="kk-KZ"/>
        </w:rPr>
        <w:t xml:space="preserve"> </w:t>
      </w:r>
      <w:r w:rsidRPr="00284E86">
        <w:rPr>
          <w:sz w:val="24"/>
          <w:szCs w:val="24"/>
          <w:lang w:val="kk-KZ"/>
        </w:rPr>
        <w:t>жою</w:t>
      </w:r>
      <w:r w:rsidRPr="00284E86">
        <w:rPr>
          <w:spacing w:val="1"/>
          <w:sz w:val="24"/>
          <w:szCs w:val="24"/>
          <w:lang w:val="kk-KZ"/>
        </w:rPr>
        <w:t xml:space="preserve"> </w:t>
      </w:r>
      <w:r w:rsidRPr="00284E86">
        <w:rPr>
          <w:sz w:val="24"/>
          <w:szCs w:val="24"/>
          <w:lang w:val="kk-KZ"/>
        </w:rPr>
        <w:t>арқылы</w:t>
      </w:r>
      <w:r w:rsidRPr="00284E86">
        <w:rPr>
          <w:spacing w:val="1"/>
          <w:sz w:val="24"/>
          <w:szCs w:val="24"/>
          <w:lang w:val="kk-KZ"/>
        </w:rPr>
        <w:t xml:space="preserve"> </w:t>
      </w:r>
      <w:r w:rsidRPr="00284E86">
        <w:rPr>
          <w:sz w:val="24"/>
          <w:szCs w:val="24"/>
          <w:lang w:val="kk-KZ"/>
        </w:rPr>
        <w:t xml:space="preserve">іс-қимылдарды жандандыру, өзгерістер іске </w:t>
      </w:r>
      <w:r w:rsidRPr="00284E86">
        <w:rPr>
          <w:sz w:val="24"/>
          <w:szCs w:val="24"/>
          <w:lang w:val="kk-KZ"/>
        </w:rPr>
        <w:lastRenderedPageBreak/>
        <w:t>асыруға және тиімді нәтижелерге қол жеткізуге кедергі</w:t>
      </w:r>
      <w:r w:rsidRPr="00284E86">
        <w:rPr>
          <w:spacing w:val="1"/>
          <w:sz w:val="24"/>
          <w:szCs w:val="24"/>
          <w:lang w:val="kk-KZ"/>
        </w:rPr>
        <w:t xml:space="preserve"> </w:t>
      </w:r>
      <w:r w:rsidRPr="00284E86">
        <w:rPr>
          <w:sz w:val="24"/>
          <w:szCs w:val="24"/>
          <w:lang w:val="kk-KZ"/>
        </w:rPr>
        <w:t xml:space="preserve">болатын қиындықтарды анықтау және жою үшін сабақ беру үдерісі басталды. «Орындаушы» мұғалімдер геймификация стратегияларын  қазақ тілі, орыс тілі мен әдебиеті, ағылшын тілі және география сабақтарына енгізді.                                      </w:t>
      </w:r>
    </w:p>
    <w:p w14:paraId="3DC60B24" w14:textId="77777777" w:rsidR="00375E67" w:rsidRPr="00284E86" w:rsidRDefault="00375E67" w:rsidP="00375E67">
      <w:pPr>
        <w:tabs>
          <w:tab w:val="center" w:pos="18853"/>
        </w:tabs>
        <w:spacing w:after="0"/>
        <w:ind w:right="63" w:firstLine="851"/>
        <w:jc w:val="both"/>
        <w:rPr>
          <w:sz w:val="24"/>
          <w:szCs w:val="24"/>
          <w:lang w:val="kk-KZ"/>
        </w:rPr>
      </w:pPr>
      <w:r w:rsidRPr="00284E86">
        <w:rPr>
          <w:sz w:val="24"/>
          <w:szCs w:val="24"/>
          <w:lang w:val="kk-KZ"/>
        </w:rPr>
        <w:t>Тізбектелген сабақтарға мектеп командасының мүшелерімен қоса әдістемелік бірлестіктер төрағалары, сонымен бірге мектебіміздің жас мамандары қатысты. Сабақтарда ойын мен геймификация әдістерін, тәсілдер мен стратегияларын енгізге отырып, біз жобаның әсерінен сыныптарда өзгерістерді байқау үшін оқушылардың білім сапаларына, сабақтарға деген қызығушылық пен белсенділіктеріне, пән бойынша дағдыларына (сөйлеу, жазу) назар аудардық. Өзгерістерді байқау мақсатында пән мұғалімдері сынып жетекшілерімен бірге келесі көрсеткіштерге мониторинг жасады. Ол мониторингтің қорытындыларын біз апталық және қорытынды отырыста қарастырдық.</w:t>
      </w:r>
      <w:r w:rsidRPr="00284E86">
        <w:rPr>
          <w:b/>
          <w:color w:val="FF0000"/>
          <w:sz w:val="24"/>
          <w:szCs w:val="24"/>
          <w:lang w:val="kk-KZ"/>
        </w:rPr>
        <w:t xml:space="preserve">  </w:t>
      </w:r>
      <w:r w:rsidRPr="00284E86">
        <w:rPr>
          <w:sz w:val="24"/>
          <w:szCs w:val="24"/>
          <w:lang w:val="kk-KZ"/>
        </w:rPr>
        <w:t xml:space="preserve">Осы отырыстарда сабақ қорытындылары талқыланып, командалық жұмыстың нәтижелері де анықталды. Команда мүшелерімен сұхбаттасу арқылы келесі қорытындығв келдік: </w:t>
      </w:r>
    </w:p>
    <w:p w14:paraId="71A63333" w14:textId="77777777" w:rsidR="00375E67" w:rsidRPr="00284E86" w:rsidRDefault="00375E67" w:rsidP="00375E67">
      <w:pPr>
        <w:tabs>
          <w:tab w:val="center" w:pos="18853"/>
        </w:tabs>
        <w:spacing w:after="0"/>
        <w:ind w:right="63" w:firstLine="851"/>
        <w:jc w:val="both"/>
        <w:rPr>
          <w:sz w:val="24"/>
          <w:szCs w:val="24"/>
          <w:lang w:val="kk-KZ"/>
        </w:rPr>
      </w:pPr>
      <w:r w:rsidRPr="00284E86">
        <w:rPr>
          <w:sz w:val="24"/>
          <w:szCs w:val="24"/>
          <w:lang w:val="kk-KZ"/>
        </w:rPr>
        <w:t xml:space="preserve">- Команданың жұмысына мұғалімдердің «қанағаттанарлық» екендігі байқалды;   </w:t>
      </w:r>
    </w:p>
    <w:p w14:paraId="1007248A" w14:textId="77777777" w:rsidR="00375E67" w:rsidRPr="00284E86" w:rsidRDefault="00375E67" w:rsidP="00375E67">
      <w:pPr>
        <w:tabs>
          <w:tab w:val="center" w:pos="18853"/>
        </w:tabs>
        <w:spacing w:after="0"/>
        <w:ind w:right="63" w:firstLine="851"/>
        <w:jc w:val="both"/>
        <w:rPr>
          <w:sz w:val="24"/>
          <w:szCs w:val="24"/>
          <w:lang w:val="kk-KZ"/>
        </w:rPr>
      </w:pPr>
      <w:r w:rsidRPr="00284E86">
        <w:rPr>
          <w:sz w:val="24"/>
          <w:szCs w:val="24"/>
          <w:lang w:val="kk-KZ"/>
        </w:rPr>
        <w:t>- Команда мүшелерінің бірлесіп жұмыс істегендері ұнады;</w:t>
      </w:r>
    </w:p>
    <w:p w14:paraId="7D118318" w14:textId="77777777" w:rsidR="00375E67" w:rsidRPr="00284E86" w:rsidRDefault="00375E67" w:rsidP="00375E67">
      <w:pPr>
        <w:tabs>
          <w:tab w:val="center" w:pos="18853"/>
        </w:tabs>
        <w:spacing w:after="0"/>
        <w:ind w:right="63" w:firstLine="851"/>
        <w:jc w:val="both"/>
        <w:rPr>
          <w:sz w:val="24"/>
          <w:szCs w:val="24"/>
          <w:lang w:val="kk-KZ"/>
        </w:rPr>
      </w:pPr>
      <w:r w:rsidRPr="00284E86">
        <w:rPr>
          <w:sz w:val="24"/>
          <w:szCs w:val="24"/>
          <w:lang w:val="kk-KZ"/>
        </w:rPr>
        <w:t>- Сабаққа өзара қатыса алманғандығы жайлы және кейбір мұғалімдердің ортадан шыға алмауы, тәжірибемен бөлісікісі келмеуі де орын алды.</w:t>
      </w:r>
    </w:p>
    <w:p w14:paraId="23DF1C11" w14:textId="77777777" w:rsidR="00375E67" w:rsidRPr="00284E86" w:rsidRDefault="00375E67" w:rsidP="00375E67">
      <w:pPr>
        <w:tabs>
          <w:tab w:val="center" w:pos="18853"/>
        </w:tabs>
        <w:spacing w:after="0"/>
        <w:ind w:right="63" w:firstLine="851"/>
        <w:jc w:val="both"/>
        <w:rPr>
          <w:sz w:val="24"/>
          <w:szCs w:val="24"/>
          <w:lang w:val="kk-KZ"/>
        </w:rPr>
      </w:pPr>
      <w:r w:rsidRPr="00284E86">
        <w:rPr>
          <w:sz w:val="24"/>
          <w:szCs w:val="24"/>
          <w:lang w:val="kk-KZ"/>
        </w:rPr>
        <w:t>-  Уақыттың шектеулігі, ресурстардың аз болуы да кедергілер болып табылды;</w:t>
      </w:r>
    </w:p>
    <w:p w14:paraId="414484AE" w14:textId="77777777" w:rsidR="00375E67" w:rsidRPr="00284E86" w:rsidRDefault="00375E67" w:rsidP="00375E67">
      <w:pPr>
        <w:tabs>
          <w:tab w:val="center" w:pos="18853"/>
        </w:tabs>
        <w:spacing w:after="0"/>
        <w:ind w:right="63" w:firstLine="851"/>
        <w:jc w:val="both"/>
        <w:rPr>
          <w:sz w:val="24"/>
          <w:szCs w:val="24"/>
          <w:lang w:val="kk-KZ"/>
        </w:rPr>
      </w:pPr>
      <w:r w:rsidRPr="00284E86">
        <w:rPr>
          <w:sz w:val="24"/>
          <w:szCs w:val="24"/>
          <w:lang w:val="kk-KZ"/>
        </w:rPr>
        <w:t>- Отырыстар барысында мұғалімдер бір-бірімен тәжірибе алмасып, жаңа әдістерді қолдануға және география, орыс тілі және ағылшын тілі мұғалімдерінен сабақта ойын алгоритмге сәйкес сабақ өткізуді үйренді. Осы іс-әрекеттерде мұғалімдердің кәсіби дағдылар дамуының мүмкіндігі анық байқалды; Мектеп командасының жұмысы мұғалімдердің оқытуын жақсартуында, сыныптағы барлық оқушылардың білім сапасының артуына үлкен әсер еткені байқалды.</w:t>
      </w:r>
    </w:p>
    <w:p w14:paraId="7CA2CC24" w14:textId="77777777" w:rsidR="00375E67" w:rsidRPr="00284E86" w:rsidRDefault="00375E67" w:rsidP="00375E67">
      <w:pPr>
        <w:tabs>
          <w:tab w:val="center" w:pos="18853"/>
        </w:tabs>
        <w:spacing w:after="0"/>
        <w:ind w:right="63" w:firstLine="851"/>
        <w:jc w:val="both"/>
        <w:rPr>
          <w:sz w:val="24"/>
          <w:szCs w:val="24"/>
          <w:lang w:val="kk-KZ"/>
        </w:rPr>
      </w:pPr>
      <w:r w:rsidRPr="00284E86">
        <w:rPr>
          <w:b/>
          <w:sz w:val="24"/>
          <w:szCs w:val="24"/>
          <w:lang w:val="kk-KZ"/>
        </w:rPr>
        <w:t xml:space="preserve"> Оқушыларға сауалнама жүргізу. </w:t>
      </w:r>
      <w:r w:rsidRPr="00284E86">
        <w:rPr>
          <w:sz w:val="24"/>
          <w:szCs w:val="24"/>
          <w:lang w:val="kk-KZ"/>
        </w:rPr>
        <w:t xml:space="preserve">Жобаны енгізу барысында оқушыларда өзгерістерді байқау мақсатында кіріс-шығыс сауалнама өткіздік. Сауалнаманың нәтижелерін талдап келесі шешімдерге келдік: ойын мен геймификация арқылы оқыту әдістері арқылы оқушыларда оқу үрдісіне қызығушылықтары өсті. «Саған мектепке келген ұнай ма?» деген сұрақ бойынша оң динамика байқалды. Екінші, үшінші және төртінші  сұрақтардың қорытындысы бойынша АКТ, рөлдік және сюжеттік ойындар арқылы сабақтар оқушылар үшін қызық формада өтетінін анықтадық. Осы сауалнама арқылы мұғалімдердің сабақтағы әрекеттерінде де өзгерістерді байқадық: сабақтардың өткізу формаларының, қосымша материалдардың қолданылуының және бағалаудың мөлшері ұлғайды. </w:t>
      </w:r>
    </w:p>
    <w:p w14:paraId="0C7E857B" w14:textId="77777777" w:rsidR="00375E67" w:rsidRPr="00284E86" w:rsidRDefault="00375E67" w:rsidP="00375E67">
      <w:pPr>
        <w:tabs>
          <w:tab w:val="center" w:pos="18853"/>
        </w:tabs>
        <w:spacing w:after="0"/>
        <w:ind w:right="63"/>
        <w:jc w:val="center"/>
        <w:rPr>
          <w:b/>
          <w:sz w:val="24"/>
          <w:szCs w:val="24"/>
          <w:lang w:val="kk-KZ"/>
        </w:rPr>
      </w:pPr>
      <w:r w:rsidRPr="00284E86">
        <w:rPr>
          <w:b/>
          <w:noProof/>
          <w:sz w:val="24"/>
          <w:szCs w:val="24"/>
          <w:lang w:val="ru-RU" w:eastAsia="ru-RU"/>
        </w:rPr>
        <w:lastRenderedPageBreak/>
        <w:drawing>
          <wp:inline distT="0" distB="0" distL="0" distR="0" wp14:anchorId="6D028EC4" wp14:editId="162BE18D">
            <wp:extent cx="4943475" cy="248602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43475" cy="2486025"/>
                    </a:xfrm>
                    <a:prstGeom prst="rect">
                      <a:avLst/>
                    </a:prstGeom>
                    <a:noFill/>
                    <a:ln>
                      <a:noFill/>
                    </a:ln>
                  </pic:spPr>
                </pic:pic>
              </a:graphicData>
            </a:graphic>
          </wp:inline>
        </w:drawing>
      </w:r>
    </w:p>
    <w:p w14:paraId="6CD371A9" w14:textId="5405F166" w:rsidR="00375E67" w:rsidRPr="00284E86" w:rsidRDefault="00375E67" w:rsidP="00375E67">
      <w:pPr>
        <w:tabs>
          <w:tab w:val="center" w:pos="18853"/>
        </w:tabs>
        <w:spacing w:after="0"/>
        <w:ind w:right="63" w:firstLine="851"/>
        <w:jc w:val="both"/>
        <w:rPr>
          <w:sz w:val="24"/>
          <w:szCs w:val="24"/>
          <w:lang w:val="kk-KZ"/>
        </w:rPr>
      </w:pPr>
      <w:r w:rsidRPr="00284E86">
        <w:rPr>
          <w:b/>
          <w:sz w:val="24"/>
          <w:szCs w:val="24"/>
          <w:lang w:val="kk-KZ"/>
        </w:rPr>
        <w:t xml:space="preserve">Білім сапасы. </w:t>
      </w:r>
      <w:r w:rsidRPr="00284E86">
        <w:rPr>
          <w:sz w:val="24"/>
          <w:szCs w:val="24"/>
          <w:lang w:val="kk-KZ"/>
        </w:rPr>
        <w:t xml:space="preserve">Білім сапаларының мониторингін жүргізу үшін біз зерттелетін сыныптардың III тоқсанның бөлім бойынша және IV тоқсанның тоқсандық бойынша жиынтық бағалау нәтижелерін алдық. Орыс тілі мен әдебиеті пәнінен </w:t>
      </w:r>
      <w:r w:rsidR="00EE3958">
        <w:rPr>
          <w:sz w:val="24"/>
          <w:szCs w:val="24"/>
          <w:lang w:val="kk-KZ"/>
        </w:rPr>
        <w:t>8</w:t>
      </w:r>
      <w:r w:rsidRPr="00284E86">
        <w:rPr>
          <w:sz w:val="24"/>
          <w:szCs w:val="24"/>
          <w:lang w:val="kk-KZ"/>
        </w:rPr>
        <w:t xml:space="preserve"> Б сыныбында 9% оң динамика байқалды. </w:t>
      </w:r>
    </w:p>
    <w:p w14:paraId="06BC4028" w14:textId="77777777" w:rsidR="00375E67" w:rsidRPr="00284E86" w:rsidRDefault="00375E67" w:rsidP="00375E67">
      <w:pPr>
        <w:tabs>
          <w:tab w:val="center" w:pos="18853"/>
        </w:tabs>
        <w:spacing w:after="0"/>
        <w:ind w:right="63" w:firstLine="851"/>
        <w:jc w:val="center"/>
        <w:rPr>
          <w:sz w:val="24"/>
          <w:szCs w:val="24"/>
          <w:lang w:val="kk-KZ"/>
        </w:rPr>
      </w:pPr>
      <w:r w:rsidRPr="00284E86">
        <w:rPr>
          <w:noProof/>
          <w:sz w:val="24"/>
          <w:szCs w:val="24"/>
          <w:lang w:val="ru-RU" w:eastAsia="ru-RU"/>
        </w:rPr>
        <w:drawing>
          <wp:inline distT="0" distB="0" distL="0" distR="0" wp14:anchorId="2C78AABA" wp14:editId="2C3A6682">
            <wp:extent cx="3790950" cy="2152650"/>
            <wp:effectExtent l="0" t="0" r="0" b="0"/>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90950" cy="21526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7EF5F740" w14:textId="4BCB78B5" w:rsidR="00375E67" w:rsidRPr="00284E86" w:rsidRDefault="00375E67" w:rsidP="00375E67">
      <w:pPr>
        <w:spacing w:after="0" w:line="240" w:lineRule="auto"/>
        <w:jc w:val="both"/>
        <w:rPr>
          <w:sz w:val="24"/>
          <w:szCs w:val="24"/>
          <w:lang w:val="kk-KZ" w:eastAsia="ru-RU"/>
        </w:rPr>
      </w:pPr>
      <w:r w:rsidRPr="00284E86">
        <w:rPr>
          <w:rFonts w:eastAsiaTheme="minorEastAsia"/>
          <w:bCs/>
          <w:kern w:val="24"/>
          <w:sz w:val="24"/>
          <w:szCs w:val="24"/>
          <w:lang w:val="kk-KZ" w:eastAsia="ru-RU"/>
        </w:rPr>
        <w:t xml:space="preserve">       Мектеп жоспарына сәйкес </w:t>
      </w:r>
      <w:r w:rsidR="00EE3958">
        <w:rPr>
          <w:rFonts w:eastAsiaTheme="minorEastAsia"/>
          <w:bCs/>
          <w:kern w:val="24"/>
          <w:sz w:val="24"/>
          <w:szCs w:val="24"/>
          <w:lang w:val="kk-KZ" w:eastAsia="ru-RU"/>
        </w:rPr>
        <w:t>8</w:t>
      </w:r>
      <w:r w:rsidRPr="00284E86">
        <w:rPr>
          <w:rFonts w:eastAsiaTheme="minorEastAsia"/>
          <w:bCs/>
          <w:kern w:val="24"/>
          <w:sz w:val="24"/>
          <w:szCs w:val="24"/>
          <w:lang w:val="kk-KZ" w:eastAsia="ru-RU"/>
        </w:rPr>
        <w:t xml:space="preserve"> Б сыныбында Lesson Study зерттеуі С деңгейлі оқушылардағы өзгерістер байқалды.</w:t>
      </w:r>
    </w:p>
    <w:p w14:paraId="3D1B3F59" w14:textId="77777777" w:rsidR="00375E67" w:rsidRPr="00284E86" w:rsidRDefault="00375E67" w:rsidP="00375E67">
      <w:pPr>
        <w:tabs>
          <w:tab w:val="center" w:pos="18853"/>
        </w:tabs>
        <w:spacing w:after="0"/>
        <w:ind w:right="63" w:firstLine="851"/>
        <w:jc w:val="center"/>
        <w:rPr>
          <w:b/>
          <w:sz w:val="24"/>
          <w:szCs w:val="24"/>
          <w:lang w:val="kk-KZ"/>
        </w:rPr>
      </w:pPr>
      <w:r w:rsidRPr="00284E86">
        <w:rPr>
          <w:noProof/>
          <w:sz w:val="24"/>
          <w:szCs w:val="24"/>
          <w:lang w:val="ru-RU" w:eastAsia="ru-RU"/>
        </w:rPr>
        <w:lastRenderedPageBreak/>
        <w:drawing>
          <wp:inline distT="0" distB="0" distL="0" distR="0" wp14:anchorId="577B40E6" wp14:editId="2E758FD2">
            <wp:extent cx="3733800" cy="1552575"/>
            <wp:effectExtent l="0" t="0" r="0" b="9525"/>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33800" cy="1552575"/>
                    </a:xfrm>
                    <a:prstGeom prst="rect">
                      <a:avLst/>
                    </a:prstGeom>
                    <a:noFill/>
                    <a:ln>
                      <a:noFill/>
                    </a:ln>
                    <a:effectLst/>
                  </pic:spPr>
                </pic:pic>
              </a:graphicData>
            </a:graphic>
          </wp:inline>
        </w:drawing>
      </w:r>
    </w:p>
    <w:p w14:paraId="5959FECA" w14:textId="77777777" w:rsidR="00375E67" w:rsidRPr="00284E86" w:rsidRDefault="00375E67" w:rsidP="00375E67">
      <w:pPr>
        <w:tabs>
          <w:tab w:val="center" w:pos="18853"/>
        </w:tabs>
        <w:spacing w:after="0"/>
        <w:ind w:right="63" w:firstLine="851"/>
        <w:jc w:val="center"/>
        <w:rPr>
          <w:b/>
          <w:sz w:val="24"/>
          <w:szCs w:val="24"/>
          <w:lang w:val="kk-KZ"/>
        </w:rPr>
      </w:pPr>
      <w:r w:rsidRPr="00284E86">
        <w:rPr>
          <w:b/>
          <w:sz w:val="24"/>
          <w:szCs w:val="24"/>
          <w:lang w:val="kk-KZ"/>
        </w:rPr>
        <w:t>Lesson Study бойынша C деңгейлі оқушылардың білім сапалары</w:t>
      </w:r>
    </w:p>
    <w:p w14:paraId="6C9073D5" w14:textId="77777777" w:rsidR="00375E67" w:rsidRPr="00284E86" w:rsidRDefault="00375E67" w:rsidP="00375E67">
      <w:pPr>
        <w:tabs>
          <w:tab w:val="center" w:pos="18853"/>
        </w:tabs>
        <w:spacing w:after="0"/>
        <w:ind w:right="63" w:firstLine="851"/>
        <w:jc w:val="both"/>
        <w:rPr>
          <w:sz w:val="24"/>
          <w:szCs w:val="24"/>
          <w:lang w:val="kk-KZ"/>
        </w:rPr>
      </w:pPr>
      <w:r w:rsidRPr="00284E86">
        <w:rPr>
          <w:b/>
          <w:sz w:val="24"/>
          <w:szCs w:val="24"/>
          <w:lang w:val="kk-KZ"/>
        </w:rPr>
        <w:t xml:space="preserve">Пәндік дағдылар. </w:t>
      </w:r>
      <w:r w:rsidRPr="00284E86">
        <w:rPr>
          <w:sz w:val="24"/>
          <w:szCs w:val="24"/>
          <w:lang w:val="kk-KZ"/>
        </w:rPr>
        <w:t xml:space="preserve">III тоқсанның бөлім бойынша және IV тоқсанның тоқсандық бойынша жиынтық бағалау нәтижелерінен тілдік пәндерінде оқушылардың орыс тілі мен әдебиеті пәнінен пәндік дағдыларының да оң динамикасы байқалды: тыңдау – 12%, сөйлеу – 4%, оқу – 7%, жазу – 14%.  </w:t>
      </w:r>
    </w:p>
    <w:p w14:paraId="7CB89428" w14:textId="77777777" w:rsidR="00375E67" w:rsidRPr="00284E86" w:rsidRDefault="00375E67" w:rsidP="00375E67">
      <w:pPr>
        <w:tabs>
          <w:tab w:val="center" w:pos="18853"/>
        </w:tabs>
        <w:spacing w:after="0"/>
        <w:ind w:right="63" w:firstLine="851"/>
        <w:jc w:val="center"/>
        <w:rPr>
          <w:b/>
          <w:sz w:val="24"/>
          <w:szCs w:val="24"/>
          <w:lang w:val="kk-KZ"/>
        </w:rPr>
      </w:pPr>
      <w:r w:rsidRPr="00284E86">
        <w:rPr>
          <w:noProof/>
          <w:sz w:val="24"/>
          <w:szCs w:val="24"/>
          <w:lang w:val="ru-RU" w:eastAsia="ru-RU"/>
        </w:rPr>
        <w:drawing>
          <wp:inline distT="0" distB="0" distL="0" distR="0" wp14:anchorId="6F1B4414" wp14:editId="040F967A">
            <wp:extent cx="3648075" cy="1543050"/>
            <wp:effectExtent l="0" t="0" r="9525" b="0"/>
            <wp:docPr id="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48075" cy="1543050"/>
                    </a:xfrm>
                    <a:prstGeom prst="rect">
                      <a:avLst/>
                    </a:prstGeom>
                    <a:noFill/>
                    <a:ln>
                      <a:noFill/>
                    </a:ln>
                    <a:effectLst/>
                  </pic:spPr>
                </pic:pic>
              </a:graphicData>
            </a:graphic>
          </wp:inline>
        </w:drawing>
      </w:r>
    </w:p>
    <w:p w14:paraId="5018C462" w14:textId="3F29623F" w:rsidR="00375E67" w:rsidRPr="00284E86" w:rsidRDefault="00375E67" w:rsidP="00375E67">
      <w:pPr>
        <w:tabs>
          <w:tab w:val="center" w:pos="18853"/>
        </w:tabs>
        <w:spacing w:after="0"/>
        <w:ind w:right="63" w:firstLine="851"/>
        <w:jc w:val="both"/>
        <w:rPr>
          <w:color w:val="F9F9F9"/>
          <w:sz w:val="24"/>
          <w:szCs w:val="24"/>
          <w:lang w:val="kk-KZ" w:eastAsia="ru-RU"/>
        </w:rPr>
      </w:pPr>
      <w:r w:rsidRPr="00284E86">
        <w:rPr>
          <w:b/>
          <w:sz w:val="24"/>
          <w:szCs w:val="24"/>
          <w:lang w:val="kk-KZ"/>
        </w:rPr>
        <w:t xml:space="preserve">Lesson Study бойынша А, В, С деңгейлі оқушылардың сабақтағы іс-әрекеттер.  </w:t>
      </w:r>
      <w:r w:rsidRPr="00284E86">
        <w:rPr>
          <w:sz w:val="24"/>
          <w:szCs w:val="24"/>
          <w:lang w:val="kk-KZ"/>
        </w:rPr>
        <w:t>С деңгейлі оқушылардың сабақтағы іс-әрекеттер:</w:t>
      </w:r>
      <w:r w:rsidRPr="00284E86">
        <w:rPr>
          <w:b/>
          <w:sz w:val="24"/>
          <w:szCs w:val="24"/>
          <w:lang w:val="kk-KZ"/>
        </w:rPr>
        <w:t xml:space="preserve"> </w:t>
      </w:r>
      <w:r w:rsidRPr="00284E86">
        <w:rPr>
          <w:sz w:val="24"/>
          <w:szCs w:val="24"/>
          <w:lang w:val="kk-KZ"/>
        </w:rPr>
        <w:t>қазақ тілі сабақтарында ынталары орташа оқушылардың (</w:t>
      </w:r>
      <w:r w:rsidR="00EE3958">
        <w:rPr>
          <w:sz w:val="24"/>
          <w:szCs w:val="24"/>
          <w:lang w:val="kk-KZ"/>
        </w:rPr>
        <w:t>Бейсенов Ш., Байканова Т., Бижан А., Маметова М.,</w:t>
      </w:r>
      <w:r w:rsidRPr="00284E86">
        <w:rPr>
          <w:rFonts w:eastAsiaTheme="minorEastAsia"/>
          <w:color w:val="002060"/>
          <w:kern w:val="24"/>
          <w:sz w:val="24"/>
          <w:szCs w:val="24"/>
          <w:lang w:val="kk-KZ" w:eastAsia="ru-RU"/>
        </w:rPr>
        <w:t xml:space="preserve">)  </w:t>
      </w:r>
      <w:r w:rsidRPr="00284E86">
        <w:rPr>
          <w:rFonts w:eastAsiaTheme="minorEastAsia"/>
          <w:kern w:val="24"/>
          <w:sz w:val="24"/>
          <w:szCs w:val="24"/>
          <w:lang w:val="kk-KZ" w:eastAsia="ru-RU"/>
        </w:rPr>
        <w:t>сабаққа деген қызығушылықтары, сабақтағы белсенділіктері, сын тұрғысынан ойлау қабілеттері өсті.</w:t>
      </w:r>
    </w:p>
    <w:p w14:paraId="6132B532" w14:textId="77777777" w:rsidR="00375E67" w:rsidRPr="00284E86" w:rsidRDefault="00375E67" w:rsidP="00375E67">
      <w:pPr>
        <w:tabs>
          <w:tab w:val="center" w:pos="18853"/>
        </w:tabs>
        <w:spacing w:after="0"/>
        <w:ind w:right="63" w:firstLine="851"/>
        <w:jc w:val="center"/>
        <w:rPr>
          <w:noProof/>
          <w:sz w:val="24"/>
          <w:szCs w:val="24"/>
          <w:lang w:eastAsia="ru-RU"/>
        </w:rPr>
      </w:pPr>
      <w:r w:rsidRPr="00284E86">
        <w:rPr>
          <w:noProof/>
          <w:sz w:val="24"/>
          <w:szCs w:val="24"/>
          <w:lang w:val="ru-RU" w:eastAsia="ru-RU"/>
        </w:rPr>
        <w:drawing>
          <wp:inline distT="0" distB="0" distL="0" distR="0" wp14:anchorId="650C6650" wp14:editId="27BDFA68">
            <wp:extent cx="3371353" cy="1628496"/>
            <wp:effectExtent l="0" t="0" r="63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80031" cy="1632688"/>
                    </a:xfrm>
                    <a:prstGeom prst="rect">
                      <a:avLst/>
                    </a:prstGeom>
                    <a:noFill/>
                  </pic:spPr>
                </pic:pic>
              </a:graphicData>
            </a:graphic>
          </wp:inline>
        </w:drawing>
      </w:r>
    </w:p>
    <w:p w14:paraId="715E37F2" w14:textId="77777777" w:rsidR="00375E67" w:rsidRPr="00284E86" w:rsidRDefault="00375E67" w:rsidP="00375E67">
      <w:pPr>
        <w:tabs>
          <w:tab w:val="center" w:pos="18853"/>
        </w:tabs>
        <w:spacing w:after="0"/>
        <w:ind w:right="63" w:firstLine="851"/>
        <w:jc w:val="center"/>
        <w:rPr>
          <w:b/>
          <w:sz w:val="24"/>
          <w:szCs w:val="24"/>
          <w:lang w:val="kk-KZ"/>
        </w:rPr>
      </w:pPr>
      <w:r w:rsidRPr="00284E86">
        <w:rPr>
          <w:noProof/>
          <w:sz w:val="24"/>
          <w:szCs w:val="24"/>
          <w:lang w:val="ru-RU" w:eastAsia="ru-RU"/>
        </w:rPr>
        <w:lastRenderedPageBreak/>
        <w:drawing>
          <wp:inline distT="0" distB="0" distL="0" distR="0" wp14:anchorId="3E3C3E79" wp14:editId="283587DE">
            <wp:extent cx="3916850" cy="1733384"/>
            <wp:effectExtent l="0" t="0" r="7620" b="635"/>
            <wp:docPr id="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18113" cy="1733943"/>
                    </a:xfrm>
                    <a:prstGeom prst="rect">
                      <a:avLst/>
                    </a:prstGeom>
                    <a:noFill/>
                    <a:ln>
                      <a:noFill/>
                    </a:ln>
                    <a:effectLst/>
                  </pic:spPr>
                </pic:pic>
              </a:graphicData>
            </a:graphic>
          </wp:inline>
        </w:drawing>
      </w:r>
    </w:p>
    <w:p w14:paraId="469537A0" w14:textId="77777777" w:rsidR="00375E67" w:rsidRPr="00284E86" w:rsidRDefault="00375E67" w:rsidP="00375E67">
      <w:pPr>
        <w:tabs>
          <w:tab w:val="center" w:pos="18853"/>
        </w:tabs>
        <w:spacing w:after="0"/>
        <w:ind w:right="63" w:firstLine="851"/>
        <w:jc w:val="center"/>
        <w:rPr>
          <w:b/>
          <w:sz w:val="24"/>
          <w:szCs w:val="24"/>
          <w:lang w:val="kk-KZ"/>
        </w:rPr>
      </w:pPr>
      <w:r w:rsidRPr="00284E86">
        <w:rPr>
          <w:b/>
          <w:sz w:val="24"/>
          <w:szCs w:val="24"/>
          <w:lang w:val="kk-KZ"/>
        </w:rPr>
        <w:t>Ұжымдағы өзгерістер.</w:t>
      </w:r>
    </w:p>
    <w:p w14:paraId="6583C093" w14:textId="77777777" w:rsidR="00375E67" w:rsidRPr="00284E86" w:rsidRDefault="00375E67" w:rsidP="00375E67">
      <w:pPr>
        <w:tabs>
          <w:tab w:val="center" w:pos="18853"/>
        </w:tabs>
        <w:spacing w:after="0"/>
        <w:ind w:right="63" w:firstLine="851"/>
        <w:jc w:val="both"/>
        <w:rPr>
          <w:sz w:val="24"/>
          <w:szCs w:val="24"/>
          <w:lang w:val="kk-KZ"/>
        </w:rPr>
      </w:pPr>
      <w:r w:rsidRPr="00284E86">
        <w:rPr>
          <w:sz w:val="24"/>
          <w:szCs w:val="24"/>
          <w:lang w:val="kk-KZ"/>
        </w:rPr>
        <w:t>Ұжымдағы өзгерістерді анықтау мақсатында қайта сауалнама өткіздік. «Білім берудегі қай жағына көбірек көңіл бөлуді қалайсыз?» сұрағы бойынша өзгеріс: ұжымның 60% оқу мақсаттарына көңіл бөлу керек екен деп жауап берді: ұжымның оқу мақсаттарына ерекше көңіл бөлу керектігі туралы тұжырым қалыптасты.</w:t>
      </w:r>
    </w:p>
    <w:p w14:paraId="0A7FC43D" w14:textId="77777777" w:rsidR="00375E67" w:rsidRPr="00284E86" w:rsidRDefault="00375E67" w:rsidP="00375E67">
      <w:pPr>
        <w:tabs>
          <w:tab w:val="center" w:pos="18853"/>
        </w:tabs>
        <w:ind w:right="63" w:firstLine="851"/>
        <w:jc w:val="center"/>
        <w:rPr>
          <w:sz w:val="24"/>
          <w:szCs w:val="24"/>
          <w:lang w:val="kk-KZ"/>
        </w:rPr>
      </w:pPr>
      <w:r w:rsidRPr="00284E86">
        <w:rPr>
          <w:noProof/>
          <w:sz w:val="24"/>
          <w:szCs w:val="24"/>
          <w:lang w:val="ru-RU" w:eastAsia="ru-RU"/>
        </w:rPr>
        <w:drawing>
          <wp:inline distT="0" distB="0" distL="0" distR="0" wp14:anchorId="28AA164F" wp14:editId="20269331">
            <wp:extent cx="3625794" cy="1097280"/>
            <wp:effectExtent l="0" t="0" r="0" b="762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33420" cy="1099588"/>
                    </a:xfrm>
                    <a:prstGeom prst="rect">
                      <a:avLst/>
                    </a:prstGeom>
                    <a:noFill/>
                    <a:ln>
                      <a:noFill/>
                    </a:ln>
                  </pic:spPr>
                </pic:pic>
              </a:graphicData>
            </a:graphic>
          </wp:inline>
        </w:drawing>
      </w:r>
    </w:p>
    <w:p w14:paraId="6297FCCC" w14:textId="77777777" w:rsidR="00375E67" w:rsidRPr="00284E86" w:rsidRDefault="00375E67" w:rsidP="00375E67">
      <w:pPr>
        <w:spacing w:after="0" w:line="240" w:lineRule="auto"/>
        <w:jc w:val="both"/>
        <w:rPr>
          <w:sz w:val="24"/>
          <w:szCs w:val="24"/>
          <w:lang w:val="kk-KZ" w:eastAsia="ru-RU"/>
        </w:rPr>
      </w:pPr>
      <w:r w:rsidRPr="00284E86">
        <w:rPr>
          <w:sz w:val="24"/>
          <w:szCs w:val="24"/>
          <w:lang w:val="kk-KZ" w:eastAsia="ru-RU"/>
        </w:rPr>
        <w:t xml:space="preserve">          «Мектебімізде беріліп жатқан білімге қанағаттанасыз ба?» деген сұрақ бойынша </w:t>
      </w:r>
      <w:r w:rsidRPr="00284E86">
        <w:rPr>
          <w:rFonts w:eastAsiaTheme="minorEastAsia"/>
          <w:bCs/>
          <w:kern w:val="24"/>
          <w:sz w:val="24"/>
          <w:szCs w:val="24"/>
          <w:lang w:val="kk-KZ" w:eastAsia="ru-RU"/>
        </w:rPr>
        <w:t xml:space="preserve">кіріс сауалнамада 98% жауап берсе, шығыс сауалнамада 90% оқу мақсаттарына көңіл бөлу керек екен деп жауап берді.  </w:t>
      </w:r>
    </w:p>
    <w:p w14:paraId="7BCA177D" w14:textId="77777777" w:rsidR="00375E67" w:rsidRPr="00284E86" w:rsidRDefault="00375E67" w:rsidP="00375E67">
      <w:pPr>
        <w:tabs>
          <w:tab w:val="center" w:pos="18853"/>
        </w:tabs>
        <w:ind w:right="63" w:firstLine="851"/>
        <w:jc w:val="center"/>
        <w:rPr>
          <w:sz w:val="24"/>
          <w:szCs w:val="24"/>
          <w:lang w:val="kk-KZ"/>
        </w:rPr>
      </w:pPr>
      <w:r w:rsidRPr="00284E86">
        <w:rPr>
          <w:noProof/>
          <w:sz w:val="24"/>
          <w:szCs w:val="24"/>
          <w:lang w:val="ru-RU" w:eastAsia="ru-RU"/>
        </w:rPr>
        <w:drawing>
          <wp:inline distT="0" distB="0" distL="0" distR="0" wp14:anchorId="02E98503" wp14:editId="53A07F22">
            <wp:extent cx="2965837" cy="1113183"/>
            <wp:effectExtent l="0" t="0" r="635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5243" cy="1112960"/>
                    </a:xfrm>
                    <a:prstGeom prst="rect">
                      <a:avLst/>
                    </a:prstGeom>
                    <a:noFill/>
                    <a:ln>
                      <a:noFill/>
                    </a:ln>
                  </pic:spPr>
                </pic:pic>
              </a:graphicData>
            </a:graphic>
          </wp:inline>
        </w:drawing>
      </w:r>
    </w:p>
    <w:p w14:paraId="12F42082" w14:textId="77777777" w:rsidR="00375E67" w:rsidRPr="00284E86" w:rsidRDefault="00375E67" w:rsidP="00375E67">
      <w:pPr>
        <w:tabs>
          <w:tab w:val="center" w:pos="18853"/>
        </w:tabs>
        <w:spacing w:after="0"/>
        <w:ind w:right="63" w:firstLine="851"/>
        <w:jc w:val="both"/>
        <w:rPr>
          <w:sz w:val="24"/>
          <w:szCs w:val="24"/>
          <w:lang w:val="kk-KZ"/>
        </w:rPr>
      </w:pPr>
      <w:r w:rsidRPr="00284E86">
        <w:rPr>
          <w:sz w:val="24"/>
          <w:szCs w:val="24"/>
          <w:lang w:val="kk-KZ"/>
        </w:rPr>
        <w:t xml:space="preserve">Қорытындылай келсек,  жоба енгізуде орыс тілі мен әдебиеті сабағы бойынша білім сапасының өсуі, ағылшын тілі пәнінен пәндік дағдылардың, ынтасы төмен оқушыларда сабаққа деген қызығушылықтардың өсуі.  </w:t>
      </w:r>
    </w:p>
    <w:p w14:paraId="3A8FC5B6" w14:textId="77777777" w:rsidR="00375E67" w:rsidRPr="00284E86" w:rsidRDefault="00375E67" w:rsidP="00375E67">
      <w:pPr>
        <w:tabs>
          <w:tab w:val="center" w:pos="18853"/>
        </w:tabs>
        <w:spacing w:after="0"/>
        <w:ind w:right="63" w:firstLine="851"/>
        <w:jc w:val="both"/>
        <w:rPr>
          <w:b/>
          <w:sz w:val="24"/>
          <w:szCs w:val="24"/>
          <w:lang w:val="kk-KZ"/>
        </w:rPr>
      </w:pPr>
      <w:r w:rsidRPr="00284E86">
        <w:rPr>
          <w:b/>
          <w:sz w:val="24"/>
          <w:szCs w:val="24"/>
          <w:lang w:val="kk-KZ"/>
        </w:rPr>
        <w:t xml:space="preserve">Ойын мен геймификация арқылы оқытуды дамыту бізге не берді: </w:t>
      </w:r>
    </w:p>
    <w:p w14:paraId="38A0B095" w14:textId="77777777" w:rsidR="00375E67" w:rsidRPr="00284E86" w:rsidRDefault="00375E67">
      <w:pPr>
        <w:widowControl w:val="0"/>
        <w:numPr>
          <w:ilvl w:val="0"/>
          <w:numId w:val="5"/>
        </w:numPr>
        <w:tabs>
          <w:tab w:val="left" w:pos="1111"/>
        </w:tabs>
        <w:autoSpaceDE w:val="0"/>
        <w:autoSpaceDN w:val="0"/>
        <w:spacing w:after="0" w:line="240" w:lineRule="auto"/>
        <w:ind w:right="113"/>
        <w:jc w:val="both"/>
        <w:rPr>
          <w:sz w:val="24"/>
          <w:szCs w:val="24"/>
          <w:lang w:val="kk-KZ"/>
        </w:rPr>
      </w:pPr>
      <w:r w:rsidRPr="00284E86">
        <w:rPr>
          <w:sz w:val="24"/>
          <w:szCs w:val="24"/>
          <w:lang w:val="kk-KZ"/>
        </w:rPr>
        <w:t>Мұғалімдердің сабаққа дайындығының егжей-тегжейлі болуы, оқушының дамуын басты бағдарға қоюды;</w:t>
      </w:r>
    </w:p>
    <w:p w14:paraId="07A31953" w14:textId="77777777" w:rsidR="00375E67" w:rsidRPr="00284E86" w:rsidRDefault="00375E67">
      <w:pPr>
        <w:widowControl w:val="0"/>
        <w:numPr>
          <w:ilvl w:val="0"/>
          <w:numId w:val="5"/>
        </w:numPr>
        <w:tabs>
          <w:tab w:val="left" w:pos="1111"/>
        </w:tabs>
        <w:autoSpaceDE w:val="0"/>
        <w:autoSpaceDN w:val="0"/>
        <w:spacing w:after="0" w:line="240" w:lineRule="auto"/>
        <w:ind w:right="113"/>
        <w:jc w:val="both"/>
        <w:rPr>
          <w:sz w:val="24"/>
          <w:szCs w:val="24"/>
          <w:lang w:val="kk-KZ"/>
        </w:rPr>
      </w:pPr>
      <w:r w:rsidRPr="00284E86">
        <w:rPr>
          <w:sz w:val="24"/>
          <w:szCs w:val="24"/>
          <w:lang w:val="kk-KZ"/>
        </w:rPr>
        <w:t>сабаққа қатысты ресурстарды алдын-ала дайындау, оны оқушының таңдау мүмкіндігіне назар аудару;</w:t>
      </w:r>
    </w:p>
    <w:p w14:paraId="170F4CC9" w14:textId="77777777" w:rsidR="00375E67" w:rsidRPr="00284E86" w:rsidRDefault="00375E67">
      <w:pPr>
        <w:widowControl w:val="0"/>
        <w:numPr>
          <w:ilvl w:val="0"/>
          <w:numId w:val="5"/>
        </w:numPr>
        <w:tabs>
          <w:tab w:val="left" w:pos="1111"/>
        </w:tabs>
        <w:autoSpaceDE w:val="0"/>
        <w:autoSpaceDN w:val="0"/>
        <w:spacing w:after="0" w:line="240" w:lineRule="auto"/>
        <w:ind w:right="113"/>
        <w:jc w:val="both"/>
        <w:rPr>
          <w:sz w:val="24"/>
          <w:szCs w:val="24"/>
          <w:lang w:val="kk-KZ"/>
        </w:rPr>
      </w:pPr>
      <w:r w:rsidRPr="00284E86">
        <w:rPr>
          <w:sz w:val="24"/>
          <w:szCs w:val="24"/>
          <w:lang w:val="kk-KZ"/>
        </w:rPr>
        <w:t>уақытты басқара алу, жаңа жолдарды қарастыруды, балама идеялар тануда оқушы құзыреттілігін көтеру;</w:t>
      </w:r>
    </w:p>
    <w:p w14:paraId="4101875F" w14:textId="77777777" w:rsidR="00375E67" w:rsidRPr="00284E86" w:rsidRDefault="00375E67">
      <w:pPr>
        <w:widowControl w:val="0"/>
        <w:numPr>
          <w:ilvl w:val="0"/>
          <w:numId w:val="5"/>
        </w:numPr>
        <w:tabs>
          <w:tab w:val="left" w:pos="1111"/>
        </w:tabs>
        <w:autoSpaceDE w:val="0"/>
        <w:autoSpaceDN w:val="0"/>
        <w:spacing w:after="0" w:line="240" w:lineRule="auto"/>
        <w:ind w:right="113"/>
        <w:jc w:val="both"/>
        <w:rPr>
          <w:sz w:val="24"/>
          <w:szCs w:val="24"/>
          <w:lang w:val="kk-KZ"/>
        </w:rPr>
      </w:pPr>
      <w:r w:rsidRPr="00284E86">
        <w:rPr>
          <w:sz w:val="24"/>
          <w:szCs w:val="24"/>
          <w:lang w:val="kk-KZ"/>
        </w:rPr>
        <w:lastRenderedPageBreak/>
        <w:t>бағалаудың белгілі қадамдармен жүзеге асуы, процеске қатысу арқылы өз деңгейін көру және сол үшін баланың қадамдарды бағындыруы;</w:t>
      </w:r>
    </w:p>
    <w:p w14:paraId="72B324DF" w14:textId="77777777" w:rsidR="00375E67" w:rsidRPr="00284E86" w:rsidRDefault="00375E67">
      <w:pPr>
        <w:widowControl w:val="0"/>
        <w:numPr>
          <w:ilvl w:val="0"/>
          <w:numId w:val="5"/>
        </w:numPr>
        <w:tabs>
          <w:tab w:val="left" w:pos="1111"/>
        </w:tabs>
        <w:autoSpaceDE w:val="0"/>
        <w:autoSpaceDN w:val="0"/>
        <w:spacing w:after="0" w:line="240" w:lineRule="auto"/>
        <w:ind w:right="113"/>
        <w:jc w:val="both"/>
        <w:rPr>
          <w:sz w:val="24"/>
          <w:szCs w:val="24"/>
          <w:lang w:val="kk-KZ"/>
        </w:rPr>
      </w:pPr>
      <w:r w:rsidRPr="00284E86">
        <w:rPr>
          <w:sz w:val="24"/>
          <w:szCs w:val="24"/>
          <w:lang w:val="kk-KZ"/>
        </w:rPr>
        <w:t>мұғалімнің фасилитаторлық қызметін көрсетті, оқушының орындау және іздену деңгейінің шектігі жоқ екендігіне көз жеткізді.</w:t>
      </w:r>
    </w:p>
    <w:p w14:paraId="5D9A654A" w14:textId="77777777" w:rsidR="00375E67" w:rsidRPr="00284E86" w:rsidRDefault="00375E67">
      <w:pPr>
        <w:widowControl w:val="0"/>
        <w:numPr>
          <w:ilvl w:val="0"/>
          <w:numId w:val="5"/>
        </w:numPr>
        <w:tabs>
          <w:tab w:val="left" w:pos="1111"/>
        </w:tabs>
        <w:autoSpaceDE w:val="0"/>
        <w:autoSpaceDN w:val="0"/>
        <w:spacing w:after="0" w:line="240" w:lineRule="auto"/>
        <w:ind w:right="113"/>
        <w:jc w:val="both"/>
        <w:rPr>
          <w:sz w:val="24"/>
          <w:szCs w:val="24"/>
          <w:lang w:val="kk-KZ"/>
        </w:rPr>
      </w:pPr>
      <w:r w:rsidRPr="00284E86">
        <w:rPr>
          <w:sz w:val="24"/>
          <w:szCs w:val="24"/>
          <w:lang w:val="kk-KZ"/>
        </w:rPr>
        <w:t>мұғалімдердің командада жұмыс істеу мәдениеті арта түсті.</w:t>
      </w:r>
    </w:p>
    <w:p w14:paraId="072C9F7A" w14:textId="77777777" w:rsidR="00375E67" w:rsidRPr="00284E86" w:rsidRDefault="00375E67" w:rsidP="00375E67">
      <w:pPr>
        <w:tabs>
          <w:tab w:val="left" w:pos="0"/>
        </w:tabs>
        <w:spacing w:after="0"/>
        <w:ind w:right="113" w:firstLine="851"/>
        <w:jc w:val="both"/>
        <w:rPr>
          <w:b/>
          <w:sz w:val="24"/>
          <w:szCs w:val="24"/>
          <w:lang w:val="kk-KZ"/>
        </w:rPr>
      </w:pPr>
      <w:r w:rsidRPr="00284E86">
        <w:rPr>
          <w:b/>
          <w:sz w:val="24"/>
          <w:szCs w:val="24"/>
          <w:lang w:val="kk-KZ"/>
        </w:rPr>
        <w:t xml:space="preserve">Нәтиже: </w:t>
      </w:r>
    </w:p>
    <w:p w14:paraId="55EECBC2" w14:textId="5F9A8132" w:rsidR="00375E67" w:rsidRPr="00284E86" w:rsidRDefault="00375E67">
      <w:pPr>
        <w:numPr>
          <w:ilvl w:val="0"/>
          <w:numId w:val="6"/>
        </w:numPr>
        <w:shd w:val="clear" w:color="auto" w:fill="FFFFFF"/>
        <w:spacing w:after="0" w:line="259" w:lineRule="auto"/>
        <w:contextualSpacing/>
        <w:jc w:val="both"/>
        <w:rPr>
          <w:sz w:val="24"/>
          <w:szCs w:val="24"/>
          <w:shd w:val="clear" w:color="auto" w:fill="FFFFFF"/>
          <w:lang w:val="kk-KZ"/>
        </w:rPr>
      </w:pPr>
      <w:r w:rsidRPr="00284E86">
        <w:rPr>
          <w:bCs/>
          <w:sz w:val="24"/>
          <w:szCs w:val="24"/>
          <w:lang w:val="kk-KZ"/>
        </w:rPr>
        <w:t>Оқушылар мен мұғалімдердің  процеске бағдарланған оқу құзыреттіліктері дамыды, жүйелі жұмыс істейтін мұғалімдер командасы құрылды (2 команда құрылды: геймификация</w:t>
      </w:r>
      <w:r w:rsidR="00FC691B">
        <w:rPr>
          <w:bCs/>
          <w:sz w:val="24"/>
          <w:szCs w:val="24"/>
          <w:lang w:val="kk-KZ"/>
        </w:rPr>
        <w:t>)</w:t>
      </w:r>
      <w:r w:rsidRPr="00284E86">
        <w:rPr>
          <w:bCs/>
          <w:sz w:val="24"/>
          <w:szCs w:val="24"/>
          <w:lang w:val="kk-KZ"/>
        </w:rPr>
        <w:t xml:space="preserve"> </w:t>
      </w:r>
    </w:p>
    <w:p w14:paraId="450BB368" w14:textId="77777777" w:rsidR="00375E67" w:rsidRPr="00284E86" w:rsidRDefault="00375E67">
      <w:pPr>
        <w:numPr>
          <w:ilvl w:val="0"/>
          <w:numId w:val="6"/>
        </w:numPr>
        <w:shd w:val="clear" w:color="auto" w:fill="FFFFFF"/>
        <w:spacing w:after="0" w:line="240" w:lineRule="auto"/>
        <w:contextualSpacing/>
        <w:jc w:val="both"/>
        <w:rPr>
          <w:sz w:val="24"/>
          <w:szCs w:val="24"/>
          <w:shd w:val="clear" w:color="auto" w:fill="FFFFFF"/>
          <w:lang w:val="kk-KZ" w:eastAsia="ru-RU"/>
        </w:rPr>
      </w:pPr>
      <w:r w:rsidRPr="00284E86">
        <w:rPr>
          <w:sz w:val="24"/>
          <w:szCs w:val="24"/>
          <w:shd w:val="clear" w:color="auto" w:fill="FFFFFF"/>
          <w:lang w:val="kk-KZ" w:eastAsia="ru-RU"/>
        </w:rPr>
        <w:t xml:space="preserve">оқушылардың, педагогтер мен әкімшіліктің </w:t>
      </w:r>
      <w:r w:rsidRPr="00284E86">
        <w:rPr>
          <w:bCs/>
          <w:sz w:val="24"/>
          <w:szCs w:val="24"/>
          <w:lang w:val="kk-KZ" w:eastAsia="ru-RU"/>
        </w:rPr>
        <w:t xml:space="preserve">процеске бағдарланған оқуды </w:t>
      </w:r>
      <w:r w:rsidRPr="00284E86">
        <w:rPr>
          <w:sz w:val="24"/>
          <w:szCs w:val="24"/>
          <w:shd w:val="clear" w:color="auto" w:fill="FFFFFF"/>
          <w:lang w:val="kk-KZ" w:eastAsia="ru-RU"/>
        </w:rPr>
        <w:t>қолдайтын мектептің жаңа дәстүрлері қалыптасты, сабақта мұғалім нұсқаушы, балалар ізденуші, дамушы топ;</w:t>
      </w:r>
    </w:p>
    <w:p w14:paraId="6CEE8621" w14:textId="77777777" w:rsidR="00375E67" w:rsidRPr="00284E86" w:rsidRDefault="00375E67">
      <w:pPr>
        <w:numPr>
          <w:ilvl w:val="0"/>
          <w:numId w:val="6"/>
        </w:numPr>
        <w:spacing w:after="160" w:line="259" w:lineRule="auto"/>
        <w:contextualSpacing/>
        <w:jc w:val="both"/>
        <w:rPr>
          <w:bCs/>
          <w:sz w:val="24"/>
          <w:szCs w:val="24"/>
          <w:lang w:val="kk-KZ"/>
        </w:rPr>
      </w:pPr>
      <w:r w:rsidRPr="00284E86">
        <w:rPr>
          <w:sz w:val="24"/>
          <w:szCs w:val="24"/>
          <w:lang w:val="kk-KZ"/>
        </w:rPr>
        <w:t>оқу білім мен дағдыларды қалыптастыру әдістеріне</w:t>
      </w:r>
      <w:r w:rsidRPr="00284E86">
        <w:rPr>
          <w:bCs/>
          <w:sz w:val="24"/>
          <w:szCs w:val="24"/>
          <w:lang w:val="kk-KZ"/>
        </w:rPr>
        <w:t xml:space="preserve">, </w:t>
      </w:r>
      <w:r w:rsidRPr="00284E86">
        <w:rPr>
          <w:sz w:val="24"/>
          <w:szCs w:val="24"/>
          <w:lang w:val="kk-KZ"/>
        </w:rPr>
        <w:t>кейін  оны шынайы өмірде қолдану мүмкіндіктеріне ықпал етті;</w:t>
      </w:r>
    </w:p>
    <w:p w14:paraId="159C88AB" w14:textId="77777777" w:rsidR="00375E67" w:rsidRPr="00284E86" w:rsidRDefault="00375E67">
      <w:pPr>
        <w:numPr>
          <w:ilvl w:val="0"/>
          <w:numId w:val="6"/>
        </w:numPr>
        <w:spacing w:after="0" w:line="259" w:lineRule="auto"/>
        <w:contextualSpacing/>
        <w:jc w:val="both"/>
        <w:rPr>
          <w:bCs/>
          <w:sz w:val="24"/>
          <w:szCs w:val="24"/>
          <w:lang w:val="kk-KZ"/>
        </w:rPr>
      </w:pPr>
      <w:r w:rsidRPr="00284E86">
        <w:rPr>
          <w:sz w:val="24"/>
          <w:szCs w:val="24"/>
          <w:lang w:val="kk-KZ"/>
        </w:rPr>
        <w:t>Оқушылардың  және мұғалімдердің  ішінен 25-30 %   процеске ойын мен геймификация арқылы оқытуды жүзеге асырды.</w:t>
      </w:r>
    </w:p>
    <w:p w14:paraId="3133B228" w14:textId="77777777" w:rsidR="00375E67" w:rsidRPr="00284E86" w:rsidRDefault="00375E67" w:rsidP="00375E67">
      <w:pPr>
        <w:spacing w:after="0"/>
        <w:ind w:firstLine="851"/>
        <w:rPr>
          <w:b/>
          <w:sz w:val="24"/>
          <w:szCs w:val="24"/>
          <w:lang w:val="kk-KZ"/>
        </w:rPr>
      </w:pPr>
      <w:r w:rsidRPr="00284E86">
        <w:rPr>
          <w:b/>
          <w:sz w:val="24"/>
          <w:szCs w:val="24"/>
          <w:lang w:val="kk-KZ"/>
        </w:rPr>
        <w:t>Жобаны жүзеге асыруда мәселелер:</w:t>
      </w:r>
    </w:p>
    <w:p w14:paraId="27467E8D" w14:textId="77777777" w:rsidR="00375E67" w:rsidRPr="00284E86" w:rsidRDefault="00375E67">
      <w:pPr>
        <w:widowControl w:val="0"/>
        <w:numPr>
          <w:ilvl w:val="0"/>
          <w:numId w:val="6"/>
        </w:numPr>
        <w:autoSpaceDE w:val="0"/>
        <w:autoSpaceDN w:val="0"/>
        <w:spacing w:after="0" w:line="240" w:lineRule="auto"/>
        <w:jc w:val="both"/>
        <w:rPr>
          <w:sz w:val="24"/>
          <w:szCs w:val="24"/>
          <w:lang w:val="kk-KZ"/>
        </w:rPr>
      </w:pPr>
      <w:r w:rsidRPr="00284E86">
        <w:rPr>
          <w:sz w:val="24"/>
          <w:szCs w:val="24"/>
          <w:lang w:val="kk-KZ"/>
        </w:rPr>
        <w:t>мұғалімдердің жайлы ортадан шыққысы келмеуі;</w:t>
      </w:r>
    </w:p>
    <w:p w14:paraId="5671AEC7" w14:textId="77777777" w:rsidR="00375E67" w:rsidRPr="00284E86" w:rsidRDefault="00375E67">
      <w:pPr>
        <w:widowControl w:val="0"/>
        <w:numPr>
          <w:ilvl w:val="0"/>
          <w:numId w:val="6"/>
        </w:numPr>
        <w:autoSpaceDE w:val="0"/>
        <w:autoSpaceDN w:val="0"/>
        <w:spacing w:after="0" w:line="240" w:lineRule="auto"/>
        <w:jc w:val="both"/>
        <w:rPr>
          <w:sz w:val="24"/>
          <w:szCs w:val="24"/>
          <w:lang w:val="kk-KZ"/>
        </w:rPr>
      </w:pPr>
      <w:r w:rsidRPr="00284E86">
        <w:rPr>
          <w:sz w:val="24"/>
          <w:szCs w:val="24"/>
          <w:lang w:val="kk-KZ"/>
        </w:rPr>
        <w:t>жаңа идеяны енгізуде түсінікті, дайын ақпаратты талап етуі;</w:t>
      </w:r>
    </w:p>
    <w:p w14:paraId="624AF40A" w14:textId="77777777" w:rsidR="00375E67" w:rsidRPr="00284E86" w:rsidRDefault="00375E67">
      <w:pPr>
        <w:widowControl w:val="0"/>
        <w:numPr>
          <w:ilvl w:val="0"/>
          <w:numId w:val="6"/>
        </w:numPr>
        <w:autoSpaceDE w:val="0"/>
        <w:autoSpaceDN w:val="0"/>
        <w:spacing w:after="0" w:line="240" w:lineRule="auto"/>
        <w:jc w:val="both"/>
        <w:rPr>
          <w:sz w:val="24"/>
          <w:szCs w:val="24"/>
          <w:lang w:val="kk-KZ"/>
        </w:rPr>
      </w:pPr>
      <w:r w:rsidRPr="00284E86">
        <w:rPr>
          <w:sz w:val="24"/>
          <w:szCs w:val="24"/>
          <w:lang w:val="kk-KZ"/>
        </w:rPr>
        <w:t>дайын үлгімен жұмыс істеуге қажетсінуі;</w:t>
      </w:r>
    </w:p>
    <w:p w14:paraId="7081051D" w14:textId="77777777" w:rsidR="00375E67" w:rsidRPr="00284E86" w:rsidRDefault="00375E67" w:rsidP="00375E67">
      <w:pPr>
        <w:spacing w:after="0"/>
        <w:ind w:firstLine="851"/>
        <w:rPr>
          <w:b/>
          <w:sz w:val="24"/>
          <w:szCs w:val="24"/>
          <w:lang w:val="kk-KZ"/>
        </w:rPr>
      </w:pPr>
      <w:r w:rsidRPr="00284E86">
        <w:rPr>
          <w:b/>
          <w:sz w:val="24"/>
          <w:szCs w:val="24"/>
          <w:lang w:val="kk-KZ"/>
        </w:rPr>
        <w:t>Болашаққа даму бағдарлары:</w:t>
      </w:r>
    </w:p>
    <w:p w14:paraId="20AE0F71" w14:textId="77777777" w:rsidR="00375E67" w:rsidRPr="00284E86" w:rsidRDefault="00375E67">
      <w:pPr>
        <w:widowControl w:val="0"/>
        <w:numPr>
          <w:ilvl w:val="0"/>
          <w:numId w:val="6"/>
        </w:numPr>
        <w:autoSpaceDE w:val="0"/>
        <w:autoSpaceDN w:val="0"/>
        <w:spacing w:after="0" w:line="240" w:lineRule="auto"/>
        <w:jc w:val="both"/>
        <w:rPr>
          <w:sz w:val="24"/>
          <w:szCs w:val="24"/>
          <w:lang w:val="kk-KZ"/>
        </w:rPr>
      </w:pPr>
      <w:r w:rsidRPr="00284E86">
        <w:rPr>
          <w:sz w:val="24"/>
          <w:szCs w:val="24"/>
          <w:lang w:val="kk-KZ"/>
        </w:rPr>
        <w:t>үнемі дамуда, ізденісте болу қажеттілігін түйсіну және оны дамытушы командалардың құрылуы мен оны жүзеге асырудың жәстүрге айналуы;</w:t>
      </w:r>
    </w:p>
    <w:p w14:paraId="509316BA" w14:textId="77777777" w:rsidR="00375E67" w:rsidRPr="00284E86" w:rsidRDefault="00375E67">
      <w:pPr>
        <w:widowControl w:val="0"/>
        <w:numPr>
          <w:ilvl w:val="0"/>
          <w:numId w:val="6"/>
        </w:numPr>
        <w:autoSpaceDE w:val="0"/>
        <w:autoSpaceDN w:val="0"/>
        <w:spacing w:after="0" w:line="240" w:lineRule="auto"/>
        <w:jc w:val="both"/>
        <w:rPr>
          <w:sz w:val="24"/>
          <w:szCs w:val="24"/>
          <w:lang w:val="kk-KZ"/>
        </w:rPr>
      </w:pPr>
      <w:r w:rsidRPr="00284E86">
        <w:rPr>
          <w:sz w:val="24"/>
          <w:szCs w:val="24"/>
          <w:lang w:val="kk-KZ"/>
        </w:rPr>
        <w:t>дайын үлгіден бас тарта отырып, өзіндік ізденіс арқылы жаңа тәжірибелерді жинақтауы;</w:t>
      </w:r>
    </w:p>
    <w:p w14:paraId="35DBABA6" w14:textId="77777777" w:rsidR="00375E67" w:rsidRPr="00284E86" w:rsidRDefault="00375E67">
      <w:pPr>
        <w:widowControl w:val="0"/>
        <w:numPr>
          <w:ilvl w:val="0"/>
          <w:numId w:val="6"/>
        </w:numPr>
        <w:autoSpaceDE w:val="0"/>
        <w:autoSpaceDN w:val="0"/>
        <w:spacing w:after="0" w:line="240" w:lineRule="auto"/>
        <w:jc w:val="both"/>
        <w:rPr>
          <w:b/>
          <w:sz w:val="24"/>
          <w:szCs w:val="24"/>
          <w:u w:val="single"/>
          <w:lang w:val="kk-KZ"/>
        </w:rPr>
      </w:pPr>
      <w:r w:rsidRPr="00284E86">
        <w:rPr>
          <w:sz w:val="24"/>
          <w:szCs w:val="24"/>
          <w:lang w:val="kk-KZ"/>
        </w:rPr>
        <w:t xml:space="preserve">жинақталған тәжірибелерді жүйелеу, енгізу және дәстүрге айналдыру; </w:t>
      </w:r>
    </w:p>
    <w:p w14:paraId="4754BD1F" w14:textId="77777777" w:rsidR="00375E67" w:rsidRPr="00284E86" w:rsidRDefault="00375E67">
      <w:pPr>
        <w:widowControl w:val="0"/>
        <w:numPr>
          <w:ilvl w:val="0"/>
          <w:numId w:val="6"/>
        </w:numPr>
        <w:autoSpaceDE w:val="0"/>
        <w:autoSpaceDN w:val="0"/>
        <w:spacing w:after="0" w:line="240" w:lineRule="auto"/>
        <w:jc w:val="both"/>
        <w:rPr>
          <w:b/>
          <w:sz w:val="24"/>
          <w:szCs w:val="24"/>
          <w:u w:val="single"/>
          <w:lang w:val="kk-KZ"/>
        </w:rPr>
      </w:pPr>
      <w:r w:rsidRPr="00284E86">
        <w:rPr>
          <w:sz w:val="24"/>
          <w:szCs w:val="24"/>
          <w:lang w:val="kk-KZ"/>
        </w:rPr>
        <w:t xml:space="preserve">Команда өз тәжірибесінің жұмысын 2023-2024 оқу жылында ары қарай  жалғастырып, қала, облыс және республика көлемінде тәжірибе алмасу, мақалалар жариялау, шеберлік сағаттарын өткізу. </w:t>
      </w:r>
    </w:p>
    <w:p w14:paraId="6EF3952F" w14:textId="77777777" w:rsidR="000756D3" w:rsidRPr="00D25719" w:rsidRDefault="000756D3" w:rsidP="000756D3">
      <w:pPr>
        <w:widowControl w:val="0"/>
        <w:autoSpaceDE w:val="0"/>
        <w:autoSpaceDN w:val="0"/>
        <w:spacing w:after="0" w:line="240" w:lineRule="auto"/>
        <w:jc w:val="center"/>
        <w:rPr>
          <w:b/>
          <w:sz w:val="24"/>
          <w:szCs w:val="24"/>
          <w:lang w:val="kk-KZ"/>
        </w:rPr>
      </w:pPr>
      <w:bookmarkStart w:id="2" w:name="_Hlk164417223"/>
      <w:bookmarkStart w:id="3" w:name="_Hlk164176695"/>
      <w:r w:rsidRPr="00D25719">
        <w:rPr>
          <w:b/>
          <w:sz w:val="24"/>
          <w:szCs w:val="24"/>
          <w:lang w:val="kk-KZ"/>
        </w:rPr>
        <w:t>Әдістемелік бірлестіктердің жұмысы.</w:t>
      </w:r>
    </w:p>
    <w:p w14:paraId="11AF30C6" w14:textId="77777777" w:rsidR="000756D3" w:rsidRPr="00D25719" w:rsidRDefault="000756D3" w:rsidP="000756D3">
      <w:pPr>
        <w:widowControl w:val="0"/>
        <w:autoSpaceDE w:val="0"/>
        <w:autoSpaceDN w:val="0"/>
        <w:spacing w:after="0" w:line="240" w:lineRule="auto"/>
        <w:ind w:firstLine="708"/>
        <w:jc w:val="both"/>
        <w:rPr>
          <w:color w:val="000000"/>
          <w:sz w:val="24"/>
          <w:szCs w:val="24"/>
          <w:lang w:val="kk-KZ"/>
        </w:rPr>
      </w:pPr>
      <w:r w:rsidRPr="00D25719">
        <w:rPr>
          <w:b/>
          <w:i/>
          <w:color w:val="000000"/>
          <w:kern w:val="36"/>
          <w:sz w:val="24"/>
          <w:szCs w:val="24"/>
          <w:lang w:val="kk-KZ"/>
        </w:rPr>
        <w:t>2022 - 2023 оқу жылы бойынша бастауыш сынып мұғалімдерінің әдістемелік бірлестігінің жылдық есебі.</w:t>
      </w:r>
      <w:r w:rsidRPr="00D25719">
        <w:rPr>
          <w:color w:val="000000"/>
          <w:kern w:val="36"/>
          <w:sz w:val="24"/>
          <w:szCs w:val="24"/>
          <w:lang w:val="kk-KZ"/>
        </w:rPr>
        <w:t xml:space="preserve"> </w:t>
      </w:r>
    </w:p>
    <w:p w14:paraId="08EEE9C9" w14:textId="77777777" w:rsidR="000756D3" w:rsidRPr="00D25719" w:rsidRDefault="000756D3" w:rsidP="000756D3">
      <w:pPr>
        <w:widowControl w:val="0"/>
        <w:autoSpaceDE w:val="0"/>
        <w:autoSpaceDN w:val="0"/>
        <w:spacing w:after="0" w:line="240" w:lineRule="auto"/>
        <w:ind w:firstLine="708"/>
        <w:jc w:val="both"/>
        <w:rPr>
          <w:color w:val="000000"/>
          <w:sz w:val="24"/>
          <w:szCs w:val="24"/>
          <w:lang w:val="kk-KZ"/>
        </w:rPr>
      </w:pPr>
      <w:r w:rsidRPr="00D25719">
        <w:rPr>
          <w:color w:val="000000"/>
          <w:sz w:val="24"/>
          <w:szCs w:val="24"/>
          <w:lang w:val="kk-KZ"/>
        </w:rPr>
        <w:t xml:space="preserve">Қазіргі уақыттың негізгі талаптарының бірі- оқушыны білімді әлемнің бүтіндей бейнесін қабылдай алатын, шығармашылық таныммен тікелей қатынас жасайтын жаңаша тәуелсіз ойлай алатын шығармашыл адамға айналдыру. Мектептегі бастауыш оқыту үрдісінің негізгі мақсаттары-баланың білім игеру кезіндегі ойлау қабілетін қалыптастыру сол арқылы таным әрекетін арттырып, шығармашылық қабілеттерін дамытуды көздейді.  Бастауыш саты – білім, дағды, іскерліктің, шығармашылық қабілеттерінің қалыптасуының бастамасы болып табылады. </w:t>
      </w:r>
    </w:p>
    <w:p w14:paraId="508B6CEE" w14:textId="77777777" w:rsidR="000756D3" w:rsidRPr="00D25719" w:rsidRDefault="000756D3" w:rsidP="000756D3">
      <w:pPr>
        <w:tabs>
          <w:tab w:val="left" w:pos="2895"/>
        </w:tabs>
        <w:spacing w:after="0" w:line="240" w:lineRule="auto"/>
        <w:rPr>
          <w:rFonts w:eastAsia="Calibri"/>
          <w:b/>
          <w:kern w:val="2"/>
          <w:sz w:val="24"/>
          <w:szCs w:val="24"/>
          <w:lang w:val="kk-KZ"/>
          <w14:ligatures w14:val="standardContextual"/>
        </w:rPr>
      </w:pPr>
      <w:r w:rsidRPr="00D25719">
        <w:rPr>
          <w:rFonts w:eastAsia="Calibri"/>
          <w:b/>
          <w:kern w:val="2"/>
          <w:sz w:val="24"/>
          <w:szCs w:val="24"/>
          <w:lang w:val="kk-KZ"/>
          <w14:ligatures w14:val="standardContextual"/>
        </w:rPr>
        <w:t>Бастауыш  әдістемелік бірлестіктің тақырыбы:</w:t>
      </w:r>
    </w:p>
    <w:p w14:paraId="0FDEC70C" w14:textId="77777777" w:rsidR="000756D3" w:rsidRPr="00D25719" w:rsidRDefault="000756D3" w:rsidP="000756D3">
      <w:pPr>
        <w:spacing w:after="0" w:line="240" w:lineRule="auto"/>
        <w:jc w:val="center"/>
        <w:rPr>
          <w:rFonts w:eastAsia="Calibri"/>
          <w:kern w:val="2"/>
          <w:sz w:val="24"/>
          <w:szCs w:val="24"/>
          <w:lang w:val="kk-KZ"/>
          <w14:ligatures w14:val="standardContextual"/>
        </w:rPr>
      </w:pPr>
      <w:r w:rsidRPr="00D25719">
        <w:rPr>
          <w:rFonts w:eastAsia="Calibri"/>
          <w:kern w:val="2"/>
          <w:sz w:val="24"/>
          <w:szCs w:val="24"/>
          <w:lang w:val="kk-KZ"/>
          <w14:ligatures w14:val="standardContextual"/>
        </w:rPr>
        <w:t>«Бастауыш сынып оқушыларының оқу құзіреттіліктерін қалыптастыру арқылы білім сапасын арттыру және бастауыштан бастап кәсіби бағдар беруге бейімдеу»</w:t>
      </w:r>
    </w:p>
    <w:p w14:paraId="7086D001" w14:textId="77777777" w:rsidR="000756D3" w:rsidRPr="00D25719" w:rsidRDefault="000756D3" w:rsidP="000756D3">
      <w:pPr>
        <w:tabs>
          <w:tab w:val="left" w:pos="2895"/>
        </w:tabs>
        <w:spacing w:after="0" w:line="240" w:lineRule="auto"/>
        <w:rPr>
          <w:rFonts w:eastAsia="Calibri"/>
          <w:b/>
          <w:kern w:val="2"/>
          <w:sz w:val="24"/>
          <w:szCs w:val="24"/>
          <w:lang w:val="kk-KZ"/>
          <w14:ligatures w14:val="standardContextual"/>
        </w:rPr>
      </w:pPr>
      <w:r w:rsidRPr="00D25719">
        <w:rPr>
          <w:rFonts w:eastAsia="Calibri"/>
          <w:b/>
          <w:kern w:val="2"/>
          <w:sz w:val="24"/>
          <w:szCs w:val="24"/>
          <w:lang w:val="kk-KZ"/>
          <w14:ligatures w14:val="standardContextual"/>
        </w:rPr>
        <w:t xml:space="preserve">Бастауыш сынып әдістемелік бірлестіктің мақсаты: </w:t>
      </w:r>
    </w:p>
    <w:p w14:paraId="7EE69C7D" w14:textId="77777777" w:rsidR="000756D3" w:rsidRPr="00D25719" w:rsidRDefault="000756D3" w:rsidP="000756D3">
      <w:pPr>
        <w:tabs>
          <w:tab w:val="left" w:pos="2895"/>
        </w:tabs>
        <w:spacing w:after="0" w:line="240" w:lineRule="auto"/>
        <w:rPr>
          <w:rFonts w:eastAsia="Calibri"/>
          <w:kern w:val="2"/>
          <w:sz w:val="24"/>
          <w:szCs w:val="24"/>
          <w:lang w:val="kk-KZ"/>
          <w14:ligatures w14:val="standardContextual"/>
        </w:rPr>
      </w:pPr>
      <w:r w:rsidRPr="00D25719">
        <w:rPr>
          <w:rFonts w:eastAsia="Calibri"/>
          <w:kern w:val="2"/>
          <w:sz w:val="24"/>
          <w:szCs w:val="24"/>
          <w:lang w:val="kk-KZ"/>
          <w14:ligatures w14:val="standardContextual"/>
        </w:rPr>
        <w:t>- оқу-тәрбие процесіне жаңашыл әдіс-тәсілдерді енгізу арқылы мұғалімдердің ғылыми-әдістемелік шығармашылық ізденістерін арттыру.</w:t>
      </w:r>
    </w:p>
    <w:p w14:paraId="700E576D" w14:textId="77777777" w:rsidR="000756D3" w:rsidRPr="00D25719" w:rsidRDefault="000756D3" w:rsidP="000756D3">
      <w:pPr>
        <w:tabs>
          <w:tab w:val="left" w:pos="2895"/>
        </w:tabs>
        <w:spacing w:after="0" w:line="240" w:lineRule="auto"/>
        <w:rPr>
          <w:rFonts w:eastAsia="Calibri"/>
          <w:kern w:val="2"/>
          <w:sz w:val="24"/>
          <w:szCs w:val="24"/>
          <w:lang w:val="kk-KZ"/>
          <w14:ligatures w14:val="standardContextual"/>
        </w:rPr>
      </w:pPr>
      <w:r w:rsidRPr="00D25719">
        <w:rPr>
          <w:rFonts w:eastAsia="Calibri"/>
          <w:kern w:val="2"/>
          <w:sz w:val="24"/>
          <w:szCs w:val="24"/>
          <w:lang w:val="kk-KZ"/>
          <w14:ligatures w14:val="standardContextual"/>
        </w:rPr>
        <w:t>-  оқыту барысында оқушылардың интеллектуалдық қабілеттерін дамыту, ойлау дағдысын қалыптастыру.</w:t>
      </w:r>
    </w:p>
    <w:p w14:paraId="713CDFB7" w14:textId="77777777" w:rsidR="000756D3" w:rsidRPr="00D25719" w:rsidRDefault="000756D3" w:rsidP="000756D3">
      <w:pPr>
        <w:tabs>
          <w:tab w:val="left" w:pos="2895"/>
        </w:tabs>
        <w:rPr>
          <w:rFonts w:eastAsia="Calibri"/>
          <w:kern w:val="2"/>
          <w:sz w:val="24"/>
          <w:szCs w:val="24"/>
          <w:lang w:val="kk-KZ"/>
          <w14:ligatures w14:val="standardContextual"/>
        </w:rPr>
      </w:pPr>
      <w:r w:rsidRPr="00D25719">
        <w:rPr>
          <w:rFonts w:eastAsia="Calibri"/>
          <w:kern w:val="2"/>
          <w:sz w:val="24"/>
          <w:szCs w:val="24"/>
          <w:lang w:val="kk-KZ"/>
          <w14:ligatures w14:val="standardContextual"/>
        </w:rPr>
        <w:t>- шығармашылық іс-әрекеттерге жетелеу.</w:t>
      </w:r>
    </w:p>
    <w:p w14:paraId="475F57B5" w14:textId="77777777" w:rsidR="000756D3" w:rsidRPr="000756D3" w:rsidRDefault="000756D3" w:rsidP="000756D3">
      <w:pPr>
        <w:tabs>
          <w:tab w:val="left" w:pos="2895"/>
        </w:tabs>
        <w:rPr>
          <w:rFonts w:eastAsia="Calibri"/>
          <w:b/>
          <w:kern w:val="2"/>
          <w:sz w:val="24"/>
          <w:szCs w:val="24"/>
          <w:lang w:val="kk-KZ"/>
          <w14:ligatures w14:val="standardContextual"/>
        </w:rPr>
      </w:pPr>
      <w:r w:rsidRPr="00D25719">
        <w:rPr>
          <w:rFonts w:eastAsia="Calibri"/>
          <w:b/>
          <w:kern w:val="2"/>
          <w:sz w:val="24"/>
          <w:szCs w:val="24"/>
          <w:lang w:val="kk-KZ"/>
          <w14:ligatures w14:val="standardContextual"/>
        </w:rPr>
        <w:t>Бастауыш сынып әдістемелігінің міндеттері:</w:t>
      </w:r>
    </w:p>
    <w:p w14:paraId="2FB487B5" w14:textId="77777777" w:rsidR="000756D3" w:rsidRPr="000756D3" w:rsidRDefault="000756D3" w:rsidP="000756D3">
      <w:pPr>
        <w:tabs>
          <w:tab w:val="left" w:pos="2895"/>
        </w:tabs>
        <w:rPr>
          <w:rFonts w:eastAsia="Calibri"/>
          <w:kern w:val="2"/>
          <w:sz w:val="24"/>
          <w:szCs w:val="24"/>
          <w:lang w:val="kk-KZ"/>
          <w14:ligatures w14:val="standardContextual"/>
        </w:rPr>
      </w:pPr>
      <w:r w:rsidRPr="000756D3">
        <w:rPr>
          <w:rFonts w:eastAsia="Calibri"/>
          <w:kern w:val="2"/>
          <w:sz w:val="24"/>
          <w:szCs w:val="24"/>
          <w:lang w:val="kk-KZ"/>
          <w14:ligatures w14:val="standardContextual"/>
        </w:rPr>
        <w:lastRenderedPageBreak/>
        <w:t>- ұстаздардың педагогикалық шеберлігін жетілдіру;</w:t>
      </w:r>
    </w:p>
    <w:p w14:paraId="3BC6F323" w14:textId="77777777" w:rsidR="000756D3" w:rsidRPr="000756D3" w:rsidRDefault="000756D3" w:rsidP="000756D3">
      <w:pPr>
        <w:tabs>
          <w:tab w:val="left" w:pos="2895"/>
        </w:tabs>
        <w:rPr>
          <w:rFonts w:eastAsia="Calibri"/>
          <w:kern w:val="2"/>
          <w:sz w:val="24"/>
          <w:szCs w:val="24"/>
          <w:lang w:val="kk-KZ"/>
          <w14:ligatures w14:val="standardContextual"/>
        </w:rPr>
      </w:pPr>
      <w:r w:rsidRPr="000756D3">
        <w:rPr>
          <w:rFonts w:eastAsia="Calibri"/>
          <w:kern w:val="2"/>
          <w:sz w:val="24"/>
          <w:szCs w:val="24"/>
          <w:lang w:val="kk-KZ"/>
          <w14:ligatures w14:val="standardContextual"/>
        </w:rPr>
        <w:t>- оқытудың жаңашыл әдіс-тәсілдерін, жаңа технологияларды іздеу бойынша эксперименттерді жалғастыру;</w:t>
      </w:r>
    </w:p>
    <w:p w14:paraId="5A6A4B06" w14:textId="77777777" w:rsidR="000756D3" w:rsidRPr="000756D3" w:rsidRDefault="000756D3" w:rsidP="000756D3">
      <w:pPr>
        <w:tabs>
          <w:tab w:val="left" w:pos="2895"/>
        </w:tabs>
        <w:rPr>
          <w:rFonts w:eastAsia="Calibri"/>
          <w:kern w:val="2"/>
          <w:sz w:val="24"/>
          <w:szCs w:val="24"/>
          <w:lang w:val="kk-KZ"/>
          <w14:ligatures w14:val="standardContextual"/>
        </w:rPr>
      </w:pPr>
      <w:r w:rsidRPr="000756D3">
        <w:rPr>
          <w:rFonts w:eastAsia="Calibri"/>
          <w:kern w:val="2"/>
          <w:sz w:val="24"/>
          <w:szCs w:val="24"/>
          <w:lang w:val="kk-KZ"/>
          <w14:ligatures w14:val="standardContextual"/>
        </w:rPr>
        <w:t>- сабақтардың   өтілуінің жоғары әдістемелік деңгейін қамтамасыз ету;</w:t>
      </w:r>
    </w:p>
    <w:p w14:paraId="3ACCFFB2" w14:textId="77777777" w:rsidR="000756D3" w:rsidRPr="000756D3" w:rsidRDefault="000756D3" w:rsidP="000756D3">
      <w:pPr>
        <w:tabs>
          <w:tab w:val="left" w:pos="2895"/>
        </w:tabs>
        <w:rPr>
          <w:rFonts w:eastAsia="Calibri"/>
          <w:kern w:val="2"/>
          <w:sz w:val="24"/>
          <w:szCs w:val="24"/>
          <w:lang w:val="kk-KZ"/>
          <w14:ligatures w14:val="standardContextual"/>
        </w:rPr>
      </w:pPr>
      <w:r w:rsidRPr="000756D3">
        <w:rPr>
          <w:rFonts w:eastAsia="Calibri"/>
          <w:kern w:val="2"/>
          <w:sz w:val="24"/>
          <w:szCs w:val="24"/>
          <w:lang w:val="kk-KZ"/>
          <w14:ligatures w14:val="standardContextual"/>
        </w:rPr>
        <w:t>-  оқытудың жаңа ақпараттық технологияларын ендіру;</w:t>
      </w:r>
    </w:p>
    <w:p w14:paraId="657A1353" w14:textId="77777777" w:rsidR="000756D3" w:rsidRPr="000756D3" w:rsidRDefault="000756D3" w:rsidP="000756D3">
      <w:pPr>
        <w:tabs>
          <w:tab w:val="left" w:pos="2895"/>
        </w:tabs>
        <w:rPr>
          <w:rFonts w:eastAsia="Calibri"/>
          <w:kern w:val="2"/>
          <w:sz w:val="24"/>
          <w:szCs w:val="24"/>
          <w:lang w:val="kk-KZ"/>
          <w14:ligatures w14:val="standardContextual"/>
        </w:rPr>
      </w:pPr>
      <w:r w:rsidRPr="000756D3">
        <w:rPr>
          <w:rFonts w:eastAsia="Calibri"/>
          <w:kern w:val="2"/>
          <w:sz w:val="24"/>
          <w:szCs w:val="24"/>
          <w:lang w:val="kk-KZ"/>
          <w14:ligatures w14:val="standardContextual"/>
        </w:rPr>
        <w:t>-  сабақтардың өтілу сапасын жоғарылату;</w:t>
      </w:r>
    </w:p>
    <w:p w14:paraId="174431D2" w14:textId="77777777" w:rsidR="000756D3" w:rsidRPr="000756D3" w:rsidRDefault="000756D3" w:rsidP="000756D3">
      <w:pPr>
        <w:tabs>
          <w:tab w:val="left" w:pos="2895"/>
        </w:tabs>
        <w:rPr>
          <w:rFonts w:eastAsia="Calibri"/>
          <w:kern w:val="2"/>
          <w:sz w:val="24"/>
          <w:szCs w:val="24"/>
          <w:lang w:val="kk-KZ"/>
          <w14:ligatures w14:val="standardContextual"/>
        </w:rPr>
      </w:pPr>
      <w:r w:rsidRPr="000756D3">
        <w:rPr>
          <w:rFonts w:eastAsia="Calibri"/>
          <w:kern w:val="2"/>
          <w:sz w:val="24"/>
          <w:szCs w:val="24"/>
          <w:lang w:val="kk-KZ"/>
          <w14:ligatures w14:val="standardContextual"/>
        </w:rPr>
        <w:t>- шығармашыл мұғалімдердің педагогикалық тәжірибесін анықтау, жинақтау және тарату;</w:t>
      </w:r>
    </w:p>
    <w:p w14:paraId="2E37F086" w14:textId="77777777" w:rsidR="000756D3" w:rsidRPr="000756D3" w:rsidRDefault="000756D3" w:rsidP="000756D3">
      <w:pPr>
        <w:tabs>
          <w:tab w:val="left" w:pos="2895"/>
        </w:tabs>
        <w:rPr>
          <w:rFonts w:eastAsia="Calibri"/>
          <w:kern w:val="2"/>
          <w:sz w:val="24"/>
          <w:szCs w:val="24"/>
          <w:lang w:val="kk-KZ"/>
          <w14:ligatures w14:val="standardContextual"/>
        </w:rPr>
      </w:pPr>
      <w:r w:rsidRPr="000756D3">
        <w:rPr>
          <w:rFonts w:eastAsia="Calibri"/>
          <w:kern w:val="2"/>
          <w:sz w:val="24"/>
          <w:szCs w:val="24"/>
          <w:lang w:val="kk-KZ"/>
          <w14:ligatures w14:val="standardContextual"/>
        </w:rPr>
        <w:t>- ғылыми-әдістемелік және дидактикалық материалдар  жасау;</w:t>
      </w:r>
    </w:p>
    <w:p w14:paraId="3313171A" w14:textId="77777777" w:rsidR="000756D3" w:rsidRPr="000756D3" w:rsidRDefault="000756D3" w:rsidP="000756D3">
      <w:pPr>
        <w:tabs>
          <w:tab w:val="left" w:pos="2895"/>
        </w:tabs>
        <w:rPr>
          <w:rFonts w:eastAsia="Calibri"/>
          <w:kern w:val="2"/>
          <w:sz w:val="24"/>
          <w:szCs w:val="24"/>
          <w:lang w:val="kk-KZ"/>
          <w14:ligatures w14:val="standardContextual"/>
        </w:rPr>
      </w:pPr>
      <w:r w:rsidRPr="000756D3">
        <w:rPr>
          <w:rFonts w:eastAsia="Calibri"/>
          <w:kern w:val="2"/>
          <w:sz w:val="24"/>
          <w:szCs w:val="24"/>
          <w:lang w:val="kk-KZ"/>
          <w14:ligatures w14:val="standardContextual"/>
        </w:rPr>
        <w:t>- дарынды балалармен жұмыс жүргізу;</w:t>
      </w:r>
    </w:p>
    <w:p w14:paraId="7E6A12CA" w14:textId="77777777" w:rsidR="000756D3" w:rsidRPr="000756D3" w:rsidRDefault="000756D3" w:rsidP="000756D3">
      <w:pPr>
        <w:tabs>
          <w:tab w:val="left" w:pos="2895"/>
        </w:tabs>
        <w:rPr>
          <w:rFonts w:eastAsia="Calibri"/>
          <w:kern w:val="2"/>
          <w:sz w:val="24"/>
          <w:szCs w:val="24"/>
          <w:lang w:val="kk-KZ"/>
          <w14:ligatures w14:val="standardContextual"/>
        </w:rPr>
      </w:pPr>
      <w:r w:rsidRPr="000756D3">
        <w:rPr>
          <w:rFonts w:eastAsia="Calibri"/>
          <w:kern w:val="2"/>
          <w:sz w:val="24"/>
          <w:szCs w:val="24"/>
          <w:lang w:val="kk-KZ"/>
          <w14:ligatures w14:val="standardContextual"/>
        </w:rPr>
        <w:t>- дамыта оқыту тобындағы оқушыларды зерттеу;</w:t>
      </w:r>
    </w:p>
    <w:p w14:paraId="465FC120" w14:textId="77777777" w:rsidR="000756D3" w:rsidRPr="000756D3" w:rsidRDefault="000756D3" w:rsidP="000756D3">
      <w:pPr>
        <w:spacing w:after="0" w:line="240" w:lineRule="auto"/>
        <w:jc w:val="both"/>
        <w:rPr>
          <w:color w:val="000000"/>
          <w:sz w:val="24"/>
          <w:szCs w:val="24"/>
          <w:lang w:val="kk-KZ"/>
        </w:rPr>
      </w:pPr>
      <w:r w:rsidRPr="000756D3">
        <w:rPr>
          <w:color w:val="000000"/>
          <w:sz w:val="24"/>
          <w:szCs w:val="24"/>
          <w:lang w:val="kk-KZ"/>
        </w:rPr>
        <w:t xml:space="preserve">Бастауыш сынып әдістемелік бірлестігінде 15 мұғалім жұмыс істейді. Жоғары білімді – 13, арнаулы орта - 2 ұстаздар қызмет жасайды.. Оның ішінде 1 магистр,  7 педагог –зерттеуші, 3 педагог – сарапшы, 2 педагог – модератор , 1 санат – 1, санатсыз – 2 ұстаздарымыз бар. </w:t>
      </w:r>
    </w:p>
    <w:p w14:paraId="7628646C" w14:textId="77777777" w:rsidR="000756D3" w:rsidRPr="000756D3" w:rsidRDefault="000756D3" w:rsidP="000756D3">
      <w:pPr>
        <w:spacing w:after="0" w:line="240" w:lineRule="auto"/>
        <w:jc w:val="both"/>
        <w:rPr>
          <w:color w:val="000000"/>
          <w:sz w:val="24"/>
          <w:szCs w:val="24"/>
          <w:lang w:val="kk-KZ"/>
        </w:rPr>
      </w:pPr>
    </w:p>
    <w:tbl>
      <w:tblPr>
        <w:tblStyle w:val="63"/>
        <w:tblW w:w="0" w:type="auto"/>
        <w:tblInd w:w="108" w:type="dxa"/>
        <w:tblLook w:val="04A0" w:firstRow="1" w:lastRow="0" w:firstColumn="1" w:lastColumn="0" w:noHBand="0" w:noVBand="1"/>
      </w:tblPr>
      <w:tblGrid>
        <w:gridCol w:w="993"/>
        <w:gridCol w:w="14458"/>
      </w:tblGrid>
      <w:tr w:rsidR="000756D3" w:rsidRPr="00343723" w14:paraId="647FF110" w14:textId="77777777" w:rsidTr="000756D3">
        <w:tc>
          <w:tcPr>
            <w:tcW w:w="993" w:type="dxa"/>
          </w:tcPr>
          <w:p w14:paraId="06A1688B" w14:textId="77777777" w:rsidR="000756D3" w:rsidRPr="000756D3" w:rsidRDefault="000756D3" w:rsidP="000756D3">
            <w:pPr>
              <w:jc w:val="both"/>
              <w:rPr>
                <w:rFonts w:eastAsia="Calibri"/>
                <w:bCs/>
                <w:sz w:val="24"/>
                <w:szCs w:val="24"/>
                <w:lang w:val="kk-KZ"/>
              </w:rPr>
            </w:pPr>
            <w:r w:rsidRPr="000756D3">
              <w:rPr>
                <w:rFonts w:eastAsia="Calibri"/>
                <w:bCs/>
                <w:sz w:val="24"/>
                <w:szCs w:val="24"/>
                <w:lang w:val="ru-KZ"/>
              </w:rPr>
              <w:t xml:space="preserve">1 </w:t>
            </w:r>
            <w:r w:rsidRPr="000756D3">
              <w:rPr>
                <w:rFonts w:eastAsia="Calibri"/>
                <w:bCs/>
                <w:sz w:val="24"/>
                <w:szCs w:val="24"/>
                <w:lang w:val="kk-KZ"/>
              </w:rPr>
              <w:t>«а»</w:t>
            </w:r>
          </w:p>
        </w:tc>
        <w:tc>
          <w:tcPr>
            <w:tcW w:w="14458" w:type="dxa"/>
          </w:tcPr>
          <w:p w14:paraId="79343FC9" w14:textId="77777777" w:rsidR="000756D3" w:rsidRPr="000756D3" w:rsidRDefault="000756D3" w:rsidP="000756D3">
            <w:pPr>
              <w:jc w:val="both"/>
              <w:rPr>
                <w:rFonts w:eastAsia="Calibri"/>
                <w:bCs/>
                <w:sz w:val="24"/>
                <w:szCs w:val="24"/>
                <w:lang w:val="kk-KZ"/>
              </w:rPr>
            </w:pPr>
            <w:r w:rsidRPr="000756D3">
              <w:rPr>
                <w:rFonts w:eastAsia="Calibri"/>
                <w:b/>
                <w:sz w:val="24"/>
                <w:szCs w:val="24"/>
                <w:lang w:val="kk-KZ"/>
              </w:rPr>
              <w:t>Мухтар Е, Естаева Г.С</w:t>
            </w:r>
          </w:p>
        </w:tc>
      </w:tr>
      <w:tr w:rsidR="000756D3" w:rsidRPr="00343723" w14:paraId="76B9CB3A" w14:textId="77777777" w:rsidTr="000756D3">
        <w:tc>
          <w:tcPr>
            <w:tcW w:w="993" w:type="dxa"/>
          </w:tcPr>
          <w:p w14:paraId="1B4FD426" w14:textId="77777777" w:rsidR="000756D3" w:rsidRPr="000756D3" w:rsidRDefault="000756D3" w:rsidP="000756D3">
            <w:pPr>
              <w:jc w:val="both"/>
              <w:rPr>
                <w:rFonts w:eastAsia="Calibri"/>
                <w:bCs/>
                <w:sz w:val="24"/>
                <w:szCs w:val="24"/>
                <w:lang w:val="ru-KZ"/>
              </w:rPr>
            </w:pPr>
          </w:p>
        </w:tc>
        <w:tc>
          <w:tcPr>
            <w:tcW w:w="14458" w:type="dxa"/>
          </w:tcPr>
          <w:p w14:paraId="608A6768" w14:textId="77777777" w:rsidR="000756D3" w:rsidRPr="000756D3" w:rsidRDefault="000756D3" w:rsidP="000756D3">
            <w:pPr>
              <w:spacing w:after="200"/>
              <w:rPr>
                <w:rFonts w:eastAsia="Calibri"/>
                <w:bCs/>
                <w:sz w:val="24"/>
                <w:szCs w:val="24"/>
                <w:lang w:val="kk-KZ"/>
              </w:rPr>
            </w:pPr>
            <w:r w:rsidRPr="000756D3">
              <w:rPr>
                <w:rFonts w:eastAsia="Calibri"/>
                <w:bCs/>
                <w:sz w:val="24"/>
                <w:szCs w:val="24"/>
                <w:lang w:val="kk-KZ"/>
              </w:rPr>
              <w:t>1. 2023 жылдың 4 сәуір күні Павлодар монтаждау колледжі мектепке дейінгі  және мектеп ұйымдары үшін « Baby Skills» облыстық чемпионаты « Кескіндеме және сәндік жұмыстар» құзыреттілігі бойынша ІІІ дәрежелі диплом  марапатталған 1 А сынып оқушысы Дюсембай Сұлтан және  1 Асынып оқушысы Жанабай Нұрасыл.</w:t>
            </w:r>
          </w:p>
          <w:p w14:paraId="38ADE410" w14:textId="77777777" w:rsidR="000756D3" w:rsidRPr="000756D3" w:rsidRDefault="000756D3" w:rsidP="000756D3">
            <w:pPr>
              <w:rPr>
                <w:rFonts w:eastAsia="Calibri"/>
                <w:bCs/>
                <w:sz w:val="24"/>
                <w:szCs w:val="24"/>
                <w:lang w:val="kk-KZ"/>
              </w:rPr>
            </w:pPr>
            <w:r w:rsidRPr="000756D3">
              <w:rPr>
                <w:rFonts w:eastAsia="Calibri"/>
                <w:bCs/>
                <w:sz w:val="24"/>
                <w:szCs w:val="24"/>
                <w:lang w:val="kk-KZ"/>
              </w:rPr>
              <w:t xml:space="preserve">2. «АҚ БОТА» зияткерлік олимпиадасы  -               </w:t>
            </w:r>
          </w:p>
          <w:p w14:paraId="02130725" w14:textId="77777777" w:rsidR="000756D3" w:rsidRPr="000756D3" w:rsidRDefault="000756D3" w:rsidP="000756D3">
            <w:pPr>
              <w:rPr>
                <w:rFonts w:eastAsia="Calibri"/>
                <w:bCs/>
                <w:sz w:val="24"/>
                <w:szCs w:val="24"/>
                <w:lang w:val="kk-KZ"/>
              </w:rPr>
            </w:pPr>
            <w:r w:rsidRPr="000756D3">
              <w:rPr>
                <w:rFonts w:eastAsia="Calibri"/>
                <w:bCs/>
                <w:sz w:val="24"/>
                <w:szCs w:val="24"/>
                <w:lang w:val="kk-KZ"/>
              </w:rPr>
              <w:t xml:space="preserve">І дәрежелі диплом         Дюсембай Сұлтан </w:t>
            </w:r>
          </w:p>
          <w:p w14:paraId="2F05B4F0" w14:textId="77777777" w:rsidR="000756D3" w:rsidRPr="000756D3" w:rsidRDefault="000756D3" w:rsidP="000756D3">
            <w:pPr>
              <w:rPr>
                <w:rFonts w:eastAsia="Calibri"/>
                <w:bCs/>
                <w:sz w:val="24"/>
                <w:szCs w:val="24"/>
                <w:lang w:val="kk-KZ"/>
              </w:rPr>
            </w:pPr>
            <w:r w:rsidRPr="000756D3">
              <w:rPr>
                <w:rFonts w:eastAsia="Calibri"/>
                <w:bCs/>
                <w:sz w:val="24"/>
                <w:szCs w:val="24"/>
                <w:lang w:val="kk-KZ"/>
              </w:rPr>
              <w:t>ІІ дәрежелі диплом        Айтмұқаш Ай-Керім</w:t>
            </w:r>
          </w:p>
          <w:p w14:paraId="08FB3243" w14:textId="77777777" w:rsidR="000756D3" w:rsidRPr="000756D3" w:rsidRDefault="000756D3" w:rsidP="000756D3">
            <w:pPr>
              <w:rPr>
                <w:rFonts w:eastAsia="Calibri"/>
                <w:bCs/>
                <w:sz w:val="24"/>
                <w:szCs w:val="24"/>
                <w:lang w:val="kk-KZ"/>
              </w:rPr>
            </w:pPr>
            <w:r w:rsidRPr="000756D3">
              <w:rPr>
                <w:rFonts w:eastAsia="Calibri"/>
                <w:bCs/>
                <w:sz w:val="24"/>
                <w:szCs w:val="24"/>
                <w:lang w:val="kk-KZ"/>
              </w:rPr>
              <w:t xml:space="preserve">ІІ дәрежелі диплом        Сәкен Абылайхан </w:t>
            </w:r>
          </w:p>
          <w:p w14:paraId="27C3DB01" w14:textId="77777777" w:rsidR="000756D3" w:rsidRPr="000756D3" w:rsidRDefault="000756D3" w:rsidP="000756D3">
            <w:pPr>
              <w:rPr>
                <w:rFonts w:eastAsia="Calibri"/>
                <w:bCs/>
                <w:sz w:val="24"/>
                <w:szCs w:val="24"/>
                <w:lang w:val="kk-KZ"/>
              </w:rPr>
            </w:pPr>
            <w:r w:rsidRPr="000756D3">
              <w:rPr>
                <w:rFonts w:eastAsia="Calibri"/>
                <w:bCs/>
                <w:sz w:val="24"/>
                <w:szCs w:val="24"/>
                <w:lang w:val="kk-KZ"/>
              </w:rPr>
              <w:t>ІІІ дәрежелі диплом        Ыбинова Дильназ</w:t>
            </w:r>
          </w:p>
          <w:p w14:paraId="1FB584B7" w14:textId="77777777" w:rsidR="000756D3" w:rsidRPr="000756D3" w:rsidRDefault="000756D3" w:rsidP="000756D3">
            <w:pPr>
              <w:rPr>
                <w:rFonts w:eastAsia="Calibri"/>
                <w:bCs/>
                <w:sz w:val="24"/>
                <w:szCs w:val="24"/>
                <w:lang w:val="kk-KZ"/>
              </w:rPr>
            </w:pPr>
            <w:r w:rsidRPr="000756D3">
              <w:rPr>
                <w:rFonts w:eastAsia="Calibri"/>
                <w:bCs/>
                <w:sz w:val="24"/>
                <w:szCs w:val="24"/>
                <w:lang w:val="kk-KZ"/>
              </w:rPr>
              <w:t xml:space="preserve">                                           Ахмеди Раяна </w:t>
            </w:r>
          </w:p>
          <w:p w14:paraId="11B121AC" w14:textId="77777777" w:rsidR="000756D3" w:rsidRPr="000756D3" w:rsidRDefault="000756D3" w:rsidP="000756D3">
            <w:pPr>
              <w:rPr>
                <w:rFonts w:eastAsia="Calibri"/>
                <w:bCs/>
                <w:sz w:val="24"/>
                <w:szCs w:val="24"/>
                <w:lang w:val="kk-KZ"/>
              </w:rPr>
            </w:pPr>
            <w:r w:rsidRPr="000756D3">
              <w:rPr>
                <w:rFonts w:eastAsia="Calibri"/>
                <w:bCs/>
                <w:sz w:val="24"/>
                <w:szCs w:val="24"/>
                <w:lang w:val="kk-KZ"/>
              </w:rPr>
              <w:t xml:space="preserve">                                           Талғат Айшабибі </w:t>
            </w:r>
          </w:p>
          <w:p w14:paraId="53657802" w14:textId="77777777" w:rsidR="000756D3" w:rsidRPr="000756D3" w:rsidRDefault="000756D3" w:rsidP="000756D3">
            <w:pPr>
              <w:rPr>
                <w:rFonts w:eastAsia="Calibri"/>
                <w:bCs/>
                <w:sz w:val="24"/>
                <w:szCs w:val="24"/>
                <w:lang w:val="kk-KZ"/>
              </w:rPr>
            </w:pPr>
            <w:r w:rsidRPr="000756D3">
              <w:rPr>
                <w:rFonts w:eastAsia="Calibri"/>
                <w:bCs/>
                <w:sz w:val="24"/>
                <w:szCs w:val="24"/>
                <w:lang w:val="kk-KZ"/>
              </w:rPr>
              <w:t xml:space="preserve">3. Балалар жылына  арналған  «Әліппе атасы » қалалық байқауының «Көркем сөз» номинация жүлдегері  Мұқарам Аслан </w:t>
            </w:r>
          </w:p>
        </w:tc>
      </w:tr>
      <w:tr w:rsidR="000756D3" w:rsidRPr="000756D3" w14:paraId="4F960E92" w14:textId="77777777" w:rsidTr="000756D3">
        <w:tc>
          <w:tcPr>
            <w:tcW w:w="993" w:type="dxa"/>
          </w:tcPr>
          <w:p w14:paraId="50B65C7E" w14:textId="77777777" w:rsidR="000756D3" w:rsidRPr="000756D3" w:rsidRDefault="000756D3" w:rsidP="000756D3">
            <w:pPr>
              <w:jc w:val="both"/>
              <w:rPr>
                <w:rFonts w:eastAsia="Calibri"/>
                <w:bCs/>
                <w:sz w:val="24"/>
                <w:szCs w:val="24"/>
                <w:lang w:val="ru-KZ"/>
              </w:rPr>
            </w:pPr>
            <w:r w:rsidRPr="000756D3">
              <w:rPr>
                <w:rFonts w:eastAsia="Calibri"/>
                <w:bCs/>
                <w:sz w:val="24"/>
                <w:szCs w:val="24"/>
                <w:lang w:val="ru-KZ"/>
              </w:rPr>
              <w:t>1</w:t>
            </w:r>
            <w:r w:rsidRPr="000756D3">
              <w:rPr>
                <w:rFonts w:eastAsia="Calibri"/>
                <w:bCs/>
                <w:sz w:val="24"/>
                <w:szCs w:val="24"/>
                <w:lang w:val="kk-KZ"/>
              </w:rPr>
              <w:t xml:space="preserve"> «ә»</w:t>
            </w:r>
          </w:p>
        </w:tc>
        <w:tc>
          <w:tcPr>
            <w:tcW w:w="14458" w:type="dxa"/>
          </w:tcPr>
          <w:p w14:paraId="7F072151" w14:textId="77777777" w:rsidR="000756D3" w:rsidRPr="000756D3" w:rsidRDefault="000756D3" w:rsidP="000756D3">
            <w:pPr>
              <w:rPr>
                <w:rFonts w:eastAsia="Calibri"/>
                <w:bCs/>
                <w:sz w:val="24"/>
                <w:szCs w:val="24"/>
                <w:lang w:val="kk-KZ"/>
              </w:rPr>
            </w:pPr>
            <w:r w:rsidRPr="000756D3">
              <w:rPr>
                <w:rFonts w:eastAsia="Calibri"/>
                <w:b/>
                <w:sz w:val="24"/>
                <w:szCs w:val="24"/>
                <w:lang w:val="kk-KZ"/>
              </w:rPr>
              <w:t xml:space="preserve"> Ахметжанова Г.С</w:t>
            </w:r>
          </w:p>
        </w:tc>
      </w:tr>
      <w:tr w:rsidR="000756D3" w:rsidRPr="00343723" w14:paraId="5545284F" w14:textId="77777777" w:rsidTr="000756D3">
        <w:tc>
          <w:tcPr>
            <w:tcW w:w="993" w:type="dxa"/>
          </w:tcPr>
          <w:p w14:paraId="4AB9D17A" w14:textId="77777777" w:rsidR="000756D3" w:rsidRPr="000756D3" w:rsidRDefault="000756D3" w:rsidP="000756D3">
            <w:pPr>
              <w:jc w:val="both"/>
              <w:rPr>
                <w:rFonts w:eastAsia="Calibri"/>
                <w:bCs/>
                <w:sz w:val="24"/>
                <w:szCs w:val="24"/>
                <w:lang w:val="ru-KZ"/>
              </w:rPr>
            </w:pPr>
          </w:p>
        </w:tc>
        <w:tc>
          <w:tcPr>
            <w:tcW w:w="14458" w:type="dxa"/>
          </w:tcPr>
          <w:p w14:paraId="55A61860" w14:textId="77777777" w:rsidR="000756D3" w:rsidRPr="000756D3" w:rsidRDefault="000756D3" w:rsidP="000756D3">
            <w:pPr>
              <w:rPr>
                <w:rFonts w:eastAsia="Calibri"/>
                <w:bCs/>
                <w:sz w:val="24"/>
                <w:szCs w:val="24"/>
                <w:lang w:val="kk-KZ"/>
              </w:rPr>
            </w:pPr>
            <w:r w:rsidRPr="000756D3">
              <w:rPr>
                <w:rFonts w:eastAsia="Calibri"/>
                <w:bCs/>
                <w:sz w:val="24"/>
                <w:szCs w:val="24"/>
                <w:lang w:val="ru-KZ"/>
              </w:rPr>
              <w:t>1</w:t>
            </w:r>
            <w:r w:rsidRPr="000756D3">
              <w:rPr>
                <w:rFonts w:eastAsia="Calibri"/>
                <w:bCs/>
                <w:sz w:val="24"/>
                <w:szCs w:val="24"/>
                <w:lang w:val="kk-KZ"/>
              </w:rPr>
              <w:t xml:space="preserve">. «АҚ БОТА» зияткерлік </w:t>
            </w:r>
            <w:proofErr w:type="gramStart"/>
            <w:r w:rsidRPr="000756D3">
              <w:rPr>
                <w:rFonts w:eastAsia="Calibri"/>
                <w:bCs/>
                <w:sz w:val="24"/>
                <w:szCs w:val="24"/>
                <w:lang w:val="kk-KZ"/>
              </w:rPr>
              <w:t>олимпиадасы  -</w:t>
            </w:r>
            <w:proofErr w:type="gramEnd"/>
            <w:r w:rsidRPr="000756D3">
              <w:rPr>
                <w:rFonts w:eastAsia="Calibri"/>
                <w:bCs/>
                <w:sz w:val="24"/>
                <w:szCs w:val="24"/>
                <w:lang w:val="kk-KZ"/>
              </w:rPr>
              <w:t xml:space="preserve">               </w:t>
            </w:r>
          </w:p>
          <w:p w14:paraId="6001F9A8" w14:textId="77777777" w:rsidR="000756D3" w:rsidRPr="000756D3" w:rsidRDefault="000756D3" w:rsidP="000756D3">
            <w:pPr>
              <w:rPr>
                <w:rFonts w:eastAsia="Calibri"/>
                <w:bCs/>
                <w:sz w:val="24"/>
                <w:szCs w:val="24"/>
                <w:lang w:val="kk-KZ"/>
              </w:rPr>
            </w:pPr>
            <w:r w:rsidRPr="000756D3">
              <w:rPr>
                <w:rFonts w:eastAsia="Calibri"/>
                <w:bCs/>
                <w:sz w:val="24"/>
                <w:szCs w:val="24"/>
                <w:lang w:val="kk-KZ"/>
              </w:rPr>
              <w:t>І дәрежелі диплом         Калыков Қайсар</w:t>
            </w:r>
          </w:p>
          <w:p w14:paraId="46D3999E" w14:textId="77777777" w:rsidR="000756D3" w:rsidRPr="000756D3" w:rsidRDefault="000756D3" w:rsidP="000756D3">
            <w:pPr>
              <w:rPr>
                <w:rFonts w:eastAsia="Calibri"/>
                <w:bCs/>
                <w:sz w:val="24"/>
                <w:szCs w:val="24"/>
                <w:lang w:val="kk-KZ"/>
              </w:rPr>
            </w:pPr>
            <w:r w:rsidRPr="000756D3">
              <w:rPr>
                <w:rFonts w:eastAsia="Calibri"/>
                <w:bCs/>
                <w:sz w:val="24"/>
                <w:szCs w:val="24"/>
                <w:lang w:val="kk-KZ"/>
              </w:rPr>
              <w:t>І дәрежелі диплом        Қыдырмолла Санжар</w:t>
            </w:r>
          </w:p>
          <w:p w14:paraId="3EB91857" w14:textId="77777777" w:rsidR="000756D3" w:rsidRPr="000756D3" w:rsidRDefault="000756D3" w:rsidP="000756D3">
            <w:pPr>
              <w:rPr>
                <w:rFonts w:eastAsia="Calibri"/>
                <w:bCs/>
                <w:sz w:val="24"/>
                <w:szCs w:val="24"/>
                <w:lang w:val="kk-KZ"/>
              </w:rPr>
            </w:pPr>
            <w:r w:rsidRPr="000756D3">
              <w:rPr>
                <w:rFonts w:eastAsia="Calibri"/>
                <w:bCs/>
                <w:sz w:val="24"/>
                <w:szCs w:val="24"/>
                <w:lang w:val="kk-KZ"/>
              </w:rPr>
              <w:t>ІІІ дәрежелі диплом        Шадиева Азель</w:t>
            </w:r>
          </w:p>
          <w:p w14:paraId="5DE7A88E" w14:textId="77777777" w:rsidR="000756D3" w:rsidRPr="000756D3" w:rsidRDefault="000756D3" w:rsidP="000756D3">
            <w:pPr>
              <w:rPr>
                <w:rFonts w:eastAsia="Calibri"/>
                <w:bCs/>
                <w:sz w:val="24"/>
                <w:szCs w:val="24"/>
                <w:lang w:val="kk-KZ"/>
              </w:rPr>
            </w:pPr>
          </w:p>
          <w:p w14:paraId="1B3A3F75" w14:textId="77777777" w:rsidR="000756D3" w:rsidRPr="000756D3" w:rsidRDefault="000756D3" w:rsidP="000756D3">
            <w:pPr>
              <w:jc w:val="both"/>
              <w:rPr>
                <w:rFonts w:eastAsia="Calibri"/>
                <w:bCs/>
                <w:sz w:val="24"/>
                <w:szCs w:val="24"/>
                <w:lang w:val="kk-KZ"/>
              </w:rPr>
            </w:pPr>
            <w:r w:rsidRPr="000756D3">
              <w:rPr>
                <w:rFonts w:eastAsia="Calibri"/>
                <w:bCs/>
                <w:sz w:val="24"/>
                <w:szCs w:val="24"/>
                <w:lang w:val="kk-KZ"/>
              </w:rPr>
              <w:t xml:space="preserve">2. Балалар жылына  арналған  «Әліппе атасы » қалалық байқауының «Ғажайып ертегі» номинация жүлдегері  Тагирқызы Айшабибі ІІІ дәрежелі диплом   </w:t>
            </w:r>
          </w:p>
          <w:p w14:paraId="24A12640" w14:textId="77777777" w:rsidR="000756D3" w:rsidRPr="000756D3" w:rsidRDefault="000756D3" w:rsidP="000756D3">
            <w:pPr>
              <w:jc w:val="both"/>
              <w:rPr>
                <w:rFonts w:eastAsia="Calibri"/>
                <w:bCs/>
                <w:sz w:val="24"/>
                <w:szCs w:val="24"/>
                <w:lang w:val="kk-KZ"/>
              </w:rPr>
            </w:pPr>
            <w:r w:rsidRPr="000756D3">
              <w:rPr>
                <w:rFonts w:eastAsia="Calibri"/>
                <w:bCs/>
                <w:sz w:val="24"/>
                <w:szCs w:val="24"/>
                <w:lang w:val="kk-KZ"/>
              </w:rPr>
              <w:t>3. Республикалық  «Ахмет Байтұрсынов оқулары» Қыдырмолла Санжар .Мадақтама</w:t>
            </w:r>
          </w:p>
        </w:tc>
      </w:tr>
      <w:tr w:rsidR="000756D3" w:rsidRPr="000756D3" w14:paraId="43273169" w14:textId="77777777" w:rsidTr="000756D3">
        <w:tc>
          <w:tcPr>
            <w:tcW w:w="993" w:type="dxa"/>
          </w:tcPr>
          <w:p w14:paraId="59284E57" w14:textId="77777777" w:rsidR="000756D3" w:rsidRPr="000756D3" w:rsidRDefault="000756D3" w:rsidP="000756D3">
            <w:pPr>
              <w:jc w:val="both"/>
              <w:rPr>
                <w:rFonts w:eastAsia="Calibri"/>
                <w:bCs/>
                <w:sz w:val="24"/>
                <w:szCs w:val="24"/>
                <w:lang w:val="kk-KZ"/>
              </w:rPr>
            </w:pPr>
            <w:r w:rsidRPr="000756D3">
              <w:rPr>
                <w:rFonts w:eastAsia="Calibri"/>
                <w:bCs/>
                <w:sz w:val="24"/>
                <w:szCs w:val="24"/>
                <w:lang w:val="ru-KZ"/>
              </w:rPr>
              <w:lastRenderedPageBreak/>
              <w:t xml:space="preserve">1 </w:t>
            </w:r>
            <w:r w:rsidRPr="000756D3">
              <w:rPr>
                <w:rFonts w:eastAsia="Calibri"/>
                <w:bCs/>
                <w:sz w:val="24"/>
                <w:szCs w:val="24"/>
                <w:lang w:val="kk-KZ"/>
              </w:rPr>
              <w:t>«б»</w:t>
            </w:r>
          </w:p>
        </w:tc>
        <w:tc>
          <w:tcPr>
            <w:tcW w:w="14458" w:type="dxa"/>
          </w:tcPr>
          <w:p w14:paraId="7A52522B" w14:textId="77777777" w:rsidR="000756D3" w:rsidRPr="000756D3" w:rsidRDefault="000756D3" w:rsidP="000756D3">
            <w:pPr>
              <w:rPr>
                <w:rFonts w:eastAsia="Calibri"/>
                <w:bCs/>
                <w:sz w:val="24"/>
                <w:szCs w:val="24"/>
                <w:lang w:val="kk-KZ"/>
              </w:rPr>
            </w:pPr>
            <w:r w:rsidRPr="000756D3">
              <w:rPr>
                <w:rFonts w:eastAsia="Calibri"/>
                <w:bCs/>
                <w:sz w:val="24"/>
                <w:szCs w:val="24"/>
                <w:lang w:val="kk-KZ"/>
              </w:rPr>
              <w:t>Бушумбаева Н.Х.</w:t>
            </w:r>
          </w:p>
        </w:tc>
      </w:tr>
      <w:tr w:rsidR="000756D3" w:rsidRPr="00343723" w14:paraId="4F43F644" w14:textId="77777777" w:rsidTr="000756D3">
        <w:tc>
          <w:tcPr>
            <w:tcW w:w="993" w:type="dxa"/>
          </w:tcPr>
          <w:p w14:paraId="519F514D" w14:textId="77777777" w:rsidR="000756D3" w:rsidRPr="000756D3" w:rsidRDefault="000756D3" w:rsidP="000756D3">
            <w:pPr>
              <w:jc w:val="both"/>
              <w:rPr>
                <w:rFonts w:eastAsia="Calibri"/>
                <w:bCs/>
                <w:sz w:val="24"/>
                <w:szCs w:val="24"/>
                <w:lang w:val="ru-KZ"/>
              </w:rPr>
            </w:pPr>
          </w:p>
        </w:tc>
        <w:tc>
          <w:tcPr>
            <w:tcW w:w="14458" w:type="dxa"/>
          </w:tcPr>
          <w:p w14:paraId="67FECDBD" w14:textId="77777777" w:rsidR="000756D3" w:rsidRPr="000756D3" w:rsidRDefault="000756D3" w:rsidP="000756D3">
            <w:pPr>
              <w:rPr>
                <w:rFonts w:eastAsia="Calibri"/>
                <w:bCs/>
                <w:sz w:val="24"/>
                <w:szCs w:val="24"/>
                <w:lang w:val="kk-KZ"/>
              </w:rPr>
            </w:pPr>
            <w:r w:rsidRPr="000756D3">
              <w:rPr>
                <w:rFonts w:eastAsia="Calibri"/>
                <w:bCs/>
                <w:sz w:val="24"/>
                <w:szCs w:val="24"/>
                <w:lang w:val="ru-KZ"/>
              </w:rPr>
              <w:t>1</w:t>
            </w:r>
            <w:r w:rsidRPr="000756D3">
              <w:rPr>
                <w:rFonts w:eastAsia="Calibri"/>
                <w:bCs/>
                <w:sz w:val="24"/>
                <w:szCs w:val="24"/>
                <w:lang w:val="kk-KZ"/>
              </w:rPr>
              <w:t xml:space="preserve">. «АҚ БОТА» зияткерлік </w:t>
            </w:r>
            <w:proofErr w:type="gramStart"/>
            <w:r w:rsidRPr="000756D3">
              <w:rPr>
                <w:rFonts w:eastAsia="Calibri"/>
                <w:bCs/>
                <w:sz w:val="24"/>
                <w:szCs w:val="24"/>
                <w:lang w:val="kk-KZ"/>
              </w:rPr>
              <w:t>олимпиадасы  -</w:t>
            </w:r>
            <w:proofErr w:type="gramEnd"/>
            <w:r w:rsidRPr="000756D3">
              <w:rPr>
                <w:rFonts w:eastAsia="Calibri"/>
                <w:bCs/>
                <w:sz w:val="24"/>
                <w:szCs w:val="24"/>
                <w:lang w:val="kk-KZ"/>
              </w:rPr>
              <w:t xml:space="preserve">               </w:t>
            </w:r>
          </w:p>
          <w:p w14:paraId="3527B28A" w14:textId="77777777" w:rsidR="000756D3" w:rsidRPr="000756D3" w:rsidRDefault="000756D3" w:rsidP="000756D3">
            <w:pPr>
              <w:rPr>
                <w:rFonts w:eastAsia="Calibri"/>
                <w:bCs/>
                <w:sz w:val="24"/>
                <w:szCs w:val="24"/>
                <w:lang w:val="kk-KZ"/>
              </w:rPr>
            </w:pPr>
            <w:r w:rsidRPr="000756D3">
              <w:rPr>
                <w:rFonts w:eastAsia="Calibri"/>
                <w:bCs/>
                <w:sz w:val="24"/>
                <w:szCs w:val="24"/>
                <w:lang w:val="kk-KZ"/>
              </w:rPr>
              <w:t xml:space="preserve">дәрежелі диплом  </w:t>
            </w:r>
          </w:p>
          <w:p w14:paraId="4EF91AAB" w14:textId="77777777" w:rsidR="000756D3" w:rsidRPr="000756D3" w:rsidRDefault="000756D3" w:rsidP="000756D3">
            <w:pPr>
              <w:rPr>
                <w:rFonts w:eastAsia="Calibri"/>
                <w:bCs/>
                <w:sz w:val="24"/>
                <w:szCs w:val="24"/>
                <w:lang w:val="kk-KZ"/>
              </w:rPr>
            </w:pPr>
            <w:r w:rsidRPr="000756D3">
              <w:rPr>
                <w:rFonts w:eastAsia="Calibri"/>
                <w:bCs/>
                <w:sz w:val="24"/>
                <w:szCs w:val="24"/>
                <w:lang w:val="kk-KZ"/>
              </w:rPr>
              <w:t>ІІ дәрежелі диплом  Ержан Еркем</w:t>
            </w:r>
          </w:p>
          <w:p w14:paraId="4580F759" w14:textId="77777777" w:rsidR="000756D3" w:rsidRPr="000756D3" w:rsidRDefault="000756D3" w:rsidP="000756D3">
            <w:pPr>
              <w:rPr>
                <w:rFonts w:eastAsia="Calibri"/>
                <w:bCs/>
                <w:sz w:val="24"/>
                <w:szCs w:val="24"/>
                <w:lang w:val="kk-KZ"/>
              </w:rPr>
            </w:pPr>
            <w:r w:rsidRPr="000756D3">
              <w:rPr>
                <w:rFonts w:eastAsia="Calibri"/>
                <w:bCs/>
                <w:sz w:val="24"/>
                <w:szCs w:val="24"/>
                <w:lang w:val="kk-KZ"/>
              </w:rPr>
              <w:t>ІІ дәрежелі диплом  Ержан Көркем</w:t>
            </w:r>
          </w:p>
          <w:p w14:paraId="7F9DFA61" w14:textId="77777777" w:rsidR="000756D3" w:rsidRPr="000756D3" w:rsidRDefault="000756D3" w:rsidP="000756D3">
            <w:pPr>
              <w:rPr>
                <w:rFonts w:eastAsia="Calibri"/>
                <w:bCs/>
                <w:sz w:val="24"/>
                <w:szCs w:val="24"/>
                <w:lang w:val="kk-KZ"/>
              </w:rPr>
            </w:pPr>
            <w:r w:rsidRPr="000756D3">
              <w:rPr>
                <w:rFonts w:eastAsia="Calibri"/>
                <w:bCs/>
                <w:sz w:val="24"/>
                <w:szCs w:val="24"/>
                <w:lang w:val="kk-KZ"/>
              </w:rPr>
              <w:t>ІІ дәрежелі диплом  Тұрғанбек Айзия</w:t>
            </w:r>
          </w:p>
          <w:p w14:paraId="6A9B4E67" w14:textId="77777777" w:rsidR="000756D3" w:rsidRPr="000756D3" w:rsidRDefault="000756D3" w:rsidP="000756D3">
            <w:pPr>
              <w:rPr>
                <w:rFonts w:eastAsia="Calibri"/>
                <w:bCs/>
                <w:sz w:val="24"/>
                <w:szCs w:val="24"/>
                <w:lang w:val="kk-KZ"/>
              </w:rPr>
            </w:pPr>
            <w:r w:rsidRPr="000756D3">
              <w:rPr>
                <w:rFonts w:eastAsia="Calibri"/>
                <w:bCs/>
                <w:sz w:val="24"/>
                <w:szCs w:val="24"/>
                <w:lang w:val="kk-KZ"/>
              </w:rPr>
              <w:t>ІІ дәрежелі диплом  Тұрғанбек Айберген</w:t>
            </w:r>
          </w:p>
          <w:p w14:paraId="631BA64C" w14:textId="77777777" w:rsidR="000756D3" w:rsidRPr="000756D3" w:rsidRDefault="000756D3" w:rsidP="000756D3">
            <w:pPr>
              <w:rPr>
                <w:rFonts w:eastAsia="Calibri"/>
                <w:bCs/>
                <w:sz w:val="24"/>
                <w:szCs w:val="24"/>
                <w:lang w:val="kk-KZ"/>
              </w:rPr>
            </w:pPr>
            <w:r w:rsidRPr="000756D3">
              <w:rPr>
                <w:rFonts w:eastAsia="Calibri"/>
                <w:bCs/>
                <w:sz w:val="24"/>
                <w:szCs w:val="24"/>
                <w:lang w:val="kk-KZ"/>
              </w:rPr>
              <w:t>ІІІ дәрежелі диплом  Ағыбай А</w:t>
            </w:r>
          </w:p>
          <w:p w14:paraId="36C7AC7E" w14:textId="77777777" w:rsidR="000756D3" w:rsidRPr="000756D3" w:rsidRDefault="000756D3" w:rsidP="000756D3">
            <w:pPr>
              <w:rPr>
                <w:rFonts w:eastAsia="Calibri"/>
                <w:bCs/>
                <w:sz w:val="24"/>
                <w:szCs w:val="24"/>
                <w:lang w:val="kk-KZ"/>
              </w:rPr>
            </w:pPr>
            <w:r w:rsidRPr="000756D3">
              <w:rPr>
                <w:rFonts w:eastAsia="Calibri"/>
                <w:bCs/>
                <w:sz w:val="24"/>
                <w:szCs w:val="24"/>
                <w:lang w:val="kk-KZ"/>
              </w:rPr>
              <w:t xml:space="preserve">ІІІ дәрежелі диплом  Жанұзақ   Н    </w:t>
            </w:r>
          </w:p>
          <w:p w14:paraId="2531336B" w14:textId="77777777" w:rsidR="000756D3" w:rsidRPr="000756D3" w:rsidRDefault="000756D3" w:rsidP="000756D3">
            <w:pPr>
              <w:rPr>
                <w:rFonts w:eastAsia="Calibri"/>
                <w:bCs/>
                <w:sz w:val="24"/>
                <w:szCs w:val="24"/>
                <w:lang w:val="kk-KZ"/>
              </w:rPr>
            </w:pPr>
            <w:r w:rsidRPr="000756D3">
              <w:rPr>
                <w:rFonts w:eastAsia="Calibri"/>
                <w:bCs/>
                <w:sz w:val="24"/>
                <w:szCs w:val="24"/>
                <w:lang w:val="kk-KZ"/>
              </w:rPr>
              <w:t xml:space="preserve">ІІ дәрежелі диплом   Нұрғали А </w:t>
            </w:r>
          </w:p>
          <w:p w14:paraId="6B8E5AF2" w14:textId="77777777" w:rsidR="000756D3" w:rsidRPr="000756D3" w:rsidRDefault="000756D3" w:rsidP="000756D3">
            <w:pPr>
              <w:rPr>
                <w:rFonts w:eastAsia="Calibri"/>
                <w:bCs/>
                <w:sz w:val="24"/>
                <w:szCs w:val="24"/>
                <w:lang w:val="kk-KZ"/>
              </w:rPr>
            </w:pPr>
            <w:r w:rsidRPr="000756D3">
              <w:rPr>
                <w:rFonts w:eastAsia="Calibri"/>
                <w:bCs/>
                <w:sz w:val="24"/>
                <w:szCs w:val="24"/>
                <w:lang w:val="kk-KZ"/>
              </w:rPr>
              <w:t>ІІ дәрежелі диплом   Дауытова Р</w:t>
            </w:r>
          </w:p>
        </w:tc>
      </w:tr>
      <w:tr w:rsidR="000756D3" w:rsidRPr="000756D3" w14:paraId="3261847C" w14:textId="77777777" w:rsidTr="000756D3">
        <w:tc>
          <w:tcPr>
            <w:tcW w:w="993" w:type="dxa"/>
          </w:tcPr>
          <w:p w14:paraId="7D4B6E62" w14:textId="77777777" w:rsidR="000756D3" w:rsidRPr="000756D3" w:rsidRDefault="000756D3" w:rsidP="000756D3">
            <w:pPr>
              <w:jc w:val="both"/>
              <w:rPr>
                <w:rFonts w:eastAsia="Calibri"/>
                <w:bCs/>
                <w:sz w:val="24"/>
                <w:szCs w:val="24"/>
                <w:lang w:val="kk-KZ"/>
              </w:rPr>
            </w:pPr>
            <w:r w:rsidRPr="000756D3">
              <w:rPr>
                <w:rFonts w:eastAsia="Calibri"/>
                <w:bCs/>
                <w:sz w:val="24"/>
                <w:szCs w:val="24"/>
                <w:lang w:val="kk-KZ"/>
              </w:rPr>
              <w:t>1 «в»</w:t>
            </w:r>
          </w:p>
        </w:tc>
        <w:tc>
          <w:tcPr>
            <w:tcW w:w="14458" w:type="dxa"/>
          </w:tcPr>
          <w:p w14:paraId="51D6A414" w14:textId="77777777" w:rsidR="000756D3" w:rsidRPr="000756D3" w:rsidRDefault="000756D3" w:rsidP="000756D3">
            <w:pPr>
              <w:rPr>
                <w:rFonts w:eastAsia="Calibri"/>
                <w:bCs/>
                <w:sz w:val="24"/>
                <w:szCs w:val="24"/>
                <w:lang w:val="kk-KZ"/>
              </w:rPr>
            </w:pPr>
            <w:r w:rsidRPr="000756D3">
              <w:rPr>
                <w:rFonts w:eastAsia="Calibri"/>
                <w:bCs/>
                <w:sz w:val="24"/>
                <w:szCs w:val="24"/>
                <w:lang w:val="kk-KZ"/>
              </w:rPr>
              <w:t>Жетыбаева Ж.А</w:t>
            </w:r>
          </w:p>
        </w:tc>
      </w:tr>
      <w:tr w:rsidR="000756D3" w:rsidRPr="00343723" w14:paraId="5BC2D730" w14:textId="77777777" w:rsidTr="000756D3">
        <w:tc>
          <w:tcPr>
            <w:tcW w:w="993" w:type="dxa"/>
          </w:tcPr>
          <w:p w14:paraId="62244E21" w14:textId="77777777" w:rsidR="000756D3" w:rsidRPr="000756D3" w:rsidRDefault="000756D3" w:rsidP="000756D3">
            <w:pPr>
              <w:jc w:val="both"/>
              <w:rPr>
                <w:rFonts w:eastAsia="Calibri"/>
                <w:bCs/>
                <w:sz w:val="24"/>
                <w:szCs w:val="24"/>
                <w:lang w:val="ru-KZ"/>
              </w:rPr>
            </w:pPr>
          </w:p>
        </w:tc>
        <w:tc>
          <w:tcPr>
            <w:tcW w:w="14458" w:type="dxa"/>
          </w:tcPr>
          <w:p w14:paraId="25D633F6" w14:textId="77777777" w:rsidR="000756D3" w:rsidRPr="000756D3" w:rsidRDefault="000756D3" w:rsidP="000756D3">
            <w:pPr>
              <w:rPr>
                <w:rFonts w:eastAsia="Calibri"/>
                <w:bCs/>
                <w:sz w:val="24"/>
                <w:szCs w:val="24"/>
                <w:lang w:val="kk-KZ"/>
              </w:rPr>
            </w:pPr>
            <w:r w:rsidRPr="000756D3">
              <w:rPr>
                <w:rFonts w:eastAsia="Calibri"/>
                <w:bCs/>
                <w:sz w:val="24"/>
                <w:szCs w:val="24"/>
                <w:lang w:val="ru-KZ"/>
              </w:rPr>
              <w:t>1</w:t>
            </w:r>
            <w:r w:rsidRPr="000756D3">
              <w:rPr>
                <w:rFonts w:eastAsia="Calibri"/>
                <w:bCs/>
                <w:sz w:val="24"/>
                <w:szCs w:val="24"/>
                <w:lang w:val="kk-KZ"/>
              </w:rPr>
              <w:t xml:space="preserve">. «АҚ БОТА» зияткерлік </w:t>
            </w:r>
            <w:proofErr w:type="gramStart"/>
            <w:r w:rsidRPr="000756D3">
              <w:rPr>
                <w:rFonts w:eastAsia="Calibri"/>
                <w:bCs/>
                <w:sz w:val="24"/>
                <w:szCs w:val="24"/>
                <w:lang w:val="kk-KZ"/>
              </w:rPr>
              <w:t>олимпиадасы  -</w:t>
            </w:r>
            <w:proofErr w:type="gramEnd"/>
            <w:r w:rsidRPr="000756D3">
              <w:rPr>
                <w:rFonts w:eastAsia="Calibri"/>
                <w:bCs/>
                <w:sz w:val="24"/>
                <w:szCs w:val="24"/>
                <w:lang w:val="kk-KZ"/>
              </w:rPr>
              <w:t xml:space="preserve">               </w:t>
            </w:r>
          </w:p>
          <w:p w14:paraId="25943464" w14:textId="77777777" w:rsidR="000756D3" w:rsidRPr="000756D3" w:rsidRDefault="000756D3" w:rsidP="000756D3">
            <w:pPr>
              <w:rPr>
                <w:rFonts w:eastAsia="Calibri"/>
                <w:bCs/>
                <w:sz w:val="24"/>
                <w:szCs w:val="24"/>
                <w:lang w:val="kk-KZ"/>
              </w:rPr>
            </w:pPr>
            <w:r w:rsidRPr="000756D3">
              <w:rPr>
                <w:rFonts w:eastAsia="Calibri"/>
                <w:bCs/>
                <w:sz w:val="24"/>
                <w:szCs w:val="24"/>
                <w:lang w:val="kk-KZ"/>
              </w:rPr>
              <w:t>ІІ дәрежелі диплом  Құндызбай Асанәлі</w:t>
            </w:r>
          </w:p>
          <w:p w14:paraId="41AAB9DE" w14:textId="77777777" w:rsidR="000756D3" w:rsidRPr="000756D3" w:rsidRDefault="000756D3" w:rsidP="000756D3">
            <w:pPr>
              <w:rPr>
                <w:rFonts w:eastAsia="Calibri"/>
                <w:bCs/>
                <w:sz w:val="24"/>
                <w:szCs w:val="24"/>
                <w:lang w:val="kk-KZ"/>
              </w:rPr>
            </w:pPr>
            <w:r w:rsidRPr="000756D3">
              <w:rPr>
                <w:rFonts w:eastAsia="Calibri"/>
                <w:bCs/>
                <w:sz w:val="24"/>
                <w:szCs w:val="24"/>
                <w:lang w:val="kk-KZ"/>
              </w:rPr>
              <w:t>ІІ дәрежелі диплом  Рахметуллин Амир</w:t>
            </w:r>
          </w:p>
          <w:p w14:paraId="4DA955CF" w14:textId="77777777" w:rsidR="000756D3" w:rsidRPr="000756D3" w:rsidRDefault="000756D3" w:rsidP="000756D3">
            <w:pPr>
              <w:rPr>
                <w:rFonts w:eastAsia="Calibri"/>
                <w:bCs/>
                <w:sz w:val="24"/>
                <w:szCs w:val="24"/>
                <w:lang w:val="kk-KZ"/>
              </w:rPr>
            </w:pPr>
            <w:r w:rsidRPr="000756D3">
              <w:rPr>
                <w:rFonts w:eastAsia="Calibri"/>
                <w:bCs/>
                <w:sz w:val="24"/>
                <w:szCs w:val="24"/>
                <w:lang w:val="kk-KZ"/>
              </w:rPr>
              <w:t>ІІІ дәрежелі диплом        Омарова Инкар</w:t>
            </w:r>
          </w:p>
          <w:p w14:paraId="744DD012" w14:textId="77777777" w:rsidR="000756D3" w:rsidRPr="000756D3" w:rsidRDefault="000756D3" w:rsidP="000756D3">
            <w:pPr>
              <w:rPr>
                <w:rFonts w:eastAsia="Calibri"/>
                <w:bCs/>
                <w:sz w:val="24"/>
                <w:szCs w:val="24"/>
                <w:lang w:val="kk-KZ"/>
              </w:rPr>
            </w:pPr>
          </w:p>
          <w:p w14:paraId="683435A0" w14:textId="77777777" w:rsidR="000756D3" w:rsidRPr="000756D3" w:rsidRDefault="000756D3" w:rsidP="000756D3">
            <w:pPr>
              <w:jc w:val="both"/>
              <w:rPr>
                <w:rFonts w:eastAsia="Calibri"/>
                <w:bCs/>
                <w:sz w:val="24"/>
                <w:szCs w:val="24"/>
                <w:lang w:val="kk-KZ"/>
              </w:rPr>
            </w:pPr>
            <w:r w:rsidRPr="000756D3">
              <w:rPr>
                <w:rFonts w:eastAsia="Calibri"/>
                <w:bCs/>
                <w:sz w:val="24"/>
                <w:szCs w:val="24"/>
                <w:lang w:val="kk-KZ"/>
              </w:rPr>
              <w:t xml:space="preserve">2. Балалар жылына  арналған  «Әліппе атасы » қалалық байқауының «Мақал - мәтелдер» номинация жүлдегері  Аманболова Айсана ІІІ дәрежелі диплом   </w:t>
            </w:r>
          </w:p>
          <w:p w14:paraId="35FA3B54" w14:textId="77777777" w:rsidR="000756D3" w:rsidRPr="000756D3" w:rsidRDefault="000756D3" w:rsidP="000756D3">
            <w:pPr>
              <w:jc w:val="both"/>
              <w:rPr>
                <w:rFonts w:eastAsia="Calibri"/>
                <w:bCs/>
                <w:sz w:val="24"/>
                <w:szCs w:val="24"/>
                <w:lang w:val="kk-KZ"/>
              </w:rPr>
            </w:pPr>
          </w:p>
        </w:tc>
      </w:tr>
      <w:tr w:rsidR="000756D3" w:rsidRPr="000756D3" w14:paraId="53FD8A46" w14:textId="77777777" w:rsidTr="000756D3">
        <w:tc>
          <w:tcPr>
            <w:tcW w:w="993" w:type="dxa"/>
          </w:tcPr>
          <w:p w14:paraId="5CC625D3" w14:textId="77777777" w:rsidR="000756D3" w:rsidRPr="000756D3" w:rsidRDefault="000756D3" w:rsidP="000756D3">
            <w:pPr>
              <w:jc w:val="both"/>
              <w:rPr>
                <w:rFonts w:eastAsia="Calibri"/>
                <w:bCs/>
                <w:sz w:val="24"/>
                <w:szCs w:val="24"/>
                <w:lang w:val="ru-KZ"/>
              </w:rPr>
            </w:pPr>
            <w:r w:rsidRPr="000756D3">
              <w:rPr>
                <w:rFonts w:eastAsia="Calibri"/>
                <w:bCs/>
                <w:sz w:val="24"/>
                <w:szCs w:val="24"/>
                <w:lang w:val="ru-KZ"/>
              </w:rPr>
              <w:t>2</w:t>
            </w:r>
            <w:r w:rsidRPr="000756D3">
              <w:rPr>
                <w:rFonts w:eastAsia="Calibri"/>
                <w:bCs/>
                <w:sz w:val="24"/>
                <w:szCs w:val="24"/>
                <w:lang w:val="kk-KZ"/>
              </w:rPr>
              <w:t xml:space="preserve"> «а»</w:t>
            </w:r>
          </w:p>
        </w:tc>
        <w:tc>
          <w:tcPr>
            <w:tcW w:w="14458" w:type="dxa"/>
          </w:tcPr>
          <w:p w14:paraId="38A6043E" w14:textId="77777777" w:rsidR="000756D3" w:rsidRPr="000756D3" w:rsidRDefault="000756D3" w:rsidP="000756D3">
            <w:pPr>
              <w:rPr>
                <w:rFonts w:eastAsia="Calibri"/>
                <w:bCs/>
                <w:sz w:val="24"/>
                <w:szCs w:val="24"/>
                <w:lang w:val="ru-KZ"/>
              </w:rPr>
            </w:pPr>
            <w:r w:rsidRPr="000756D3">
              <w:rPr>
                <w:rFonts w:eastAsia="Calibri"/>
                <w:b/>
                <w:sz w:val="24"/>
                <w:szCs w:val="24"/>
                <w:lang w:val="kk-KZ"/>
              </w:rPr>
              <w:t>Жапарова А.М</w:t>
            </w:r>
          </w:p>
        </w:tc>
      </w:tr>
      <w:tr w:rsidR="000756D3" w:rsidRPr="00343723" w14:paraId="4675C5F9" w14:textId="77777777" w:rsidTr="000756D3">
        <w:tc>
          <w:tcPr>
            <w:tcW w:w="993" w:type="dxa"/>
          </w:tcPr>
          <w:p w14:paraId="40AE91C5" w14:textId="77777777" w:rsidR="000756D3" w:rsidRPr="000756D3" w:rsidRDefault="000756D3" w:rsidP="000756D3">
            <w:pPr>
              <w:jc w:val="both"/>
              <w:rPr>
                <w:rFonts w:eastAsia="Calibri"/>
                <w:bCs/>
                <w:sz w:val="24"/>
                <w:szCs w:val="24"/>
                <w:lang w:val="ru-KZ"/>
              </w:rPr>
            </w:pPr>
          </w:p>
        </w:tc>
        <w:tc>
          <w:tcPr>
            <w:tcW w:w="14458" w:type="dxa"/>
          </w:tcPr>
          <w:p w14:paraId="041B1374" w14:textId="77777777" w:rsidR="000756D3" w:rsidRPr="000756D3" w:rsidRDefault="000756D3" w:rsidP="000756D3">
            <w:pPr>
              <w:rPr>
                <w:rFonts w:eastAsia="Calibri"/>
                <w:bCs/>
                <w:sz w:val="24"/>
                <w:szCs w:val="24"/>
                <w:lang w:val="kk-KZ"/>
              </w:rPr>
            </w:pPr>
            <w:r w:rsidRPr="000756D3">
              <w:rPr>
                <w:rFonts w:eastAsia="Calibri"/>
                <w:bCs/>
                <w:sz w:val="24"/>
                <w:szCs w:val="24"/>
                <w:lang w:val="kk-KZ"/>
              </w:rPr>
              <w:t xml:space="preserve">7-11 қазан аралығында өтілген Республикалық Дарын орталығы өткізген «Кенгуру» математикадан интеллектуалдық сайысының жүлдегерлері: </w:t>
            </w:r>
          </w:p>
          <w:p w14:paraId="1DC5F74D" w14:textId="77777777" w:rsidR="000756D3" w:rsidRPr="000756D3" w:rsidRDefault="000756D3" w:rsidP="000756D3">
            <w:pPr>
              <w:rPr>
                <w:rFonts w:eastAsia="Calibri"/>
                <w:bCs/>
                <w:sz w:val="24"/>
                <w:szCs w:val="24"/>
                <w:lang w:val="kk-KZ"/>
              </w:rPr>
            </w:pPr>
            <w:r w:rsidRPr="000756D3">
              <w:rPr>
                <w:rFonts w:eastAsia="Calibri"/>
                <w:bCs/>
                <w:sz w:val="24"/>
                <w:szCs w:val="24"/>
                <w:lang w:val="kk-KZ"/>
              </w:rPr>
              <w:t>1 орын: Базарбек І ңкәр, Қабдолла Дарын.</w:t>
            </w:r>
          </w:p>
          <w:p w14:paraId="4EACF440" w14:textId="77777777" w:rsidR="000756D3" w:rsidRPr="000756D3" w:rsidRDefault="000756D3" w:rsidP="000756D3">
            <w:pPr>
              <w:rPr>
                <w:rFonts w:eastAsia="Calibri"/>
                <w:bCs/>
                <w:sz w:val="24"/>
                <w:szCs w:val="24"/>
                <w:lang w:val="kk-KZ"/>
              </w:rPr>
            </w:pPr>
            <w:r w:rsidRPr="000756D3">
              <w:rPr>
                <w:rFonts w:eastAsia="Calibri"/>
                <w:bCs/>
                <w:sz w:val="24"/>
                <w:szCs w:val="24"/>
                <w:lang w:val="kk-KZ"/>
              </w:rPr>
              <w:t>2 орын: Куанова Томирис, ЖумадиловаАйнара.</w:t>
            </w:r>
          </w:p>
          <w:p w14:paraId="5C232CB1" w14:textId="77777777" w:rsidR="000756D3" w:rsidRPr="000756D3" w:rsidRDefault="000756D3" w:rsidP="000756D3">
            <w:pPr>
              <w:rPr>
                <w:rFonts w:eastAsia="Calibri"/>
                <w:bCs/>
                <w:sz w:val="24"/>
                <w:szCs w:val="24"/>
                <w:lang w:val="kk-KZ"/>
              </w:rPr>
            </w:pPr>
            <w:r w:rsidRPr="000756D3">
              <w:rPr>
                <w:rFonts w:eastAsia="Calibri"/>
                <w:bCs/>
                <w:sz w:val="24"/>
                <w:szCs w:val="24"/>
                <w:lang w:val="kk-KZ"/>
              </w:rPr>
              <w:t>3 орын: АнуарбековаКаусар, Ерсін Айбек.</w:t>
            </w:r>
          </w:p>
          <w:p w14:paraId="4C765C4A" w14:textId="77777777" w:rsidR="000756D3" w:rsidRPr="000756D3" w:rsidRDefault="000756D3" w:rsidP="000756D3">
            <w:pPr>
              <w:rPr>
                <w:rFonts w:eastAsia="Calibri"/>
                <w:bCs/>
                <w:sz w:val="24"/>
                <w:szCs w:val="24"/>
                <w:lang w:val="kk-KZ"/>
              </w:rPr>
            </w:pPr>
            <w:r w:rsidRPr="000756D3">
              <w:rPr>
                <w:rFonts w:eastAsia="Calibri"/>
                <w:bCs/>
                <w:sz w:val="24"/>
                <w:szCs w:val="24"/>
                <w:lang w:val="kk-KZ"/>
              </w:rPr>
              <w:t>Сертификат- Қабылқақ Алдияр.</w:t>
            </w:r>
          </w:p>
          <w:p w14:paraId="73BF627D" w14:textId="77777777" w:rsidR="000756D3" w:rsidRPr="000756D3" w:rsidRDefault="000756D3" w:rsidP="000756D3">
            <w:pPr>
              <w:rPr>
                <w:rFonts w:eastAsia="Calibri"/>
                <w:bCs/>
                <w:sz w:val="24"/>
                <w:szCs w:val="24"/>
                <w:lang w:val="kk-KZ"/>
              </w:rPr>
            </w:pPr>
            <w:r w:rsidRPr="000756D3">
              <w:rPr>
                <w:rFonts w:eastAsia="Calibri"/>
                <w:bCs/>
                <w:sz w:val="24"/>
                <w:szCs w:val="24"/>
                <w:lang w:val="kk-KZ"/>
              </w:rPr>
              <w:t>4-7 ақпан аралығында Дарын  Республикалық ғылыми-практикалық орталығы өткізген «Ақбота» қашықтық зияткерлік олимпиадасына 13 жүлделі орындар:</w:t>
            </w:r>
          </w:p>
          <w:p w14:paraId="10324CED" w14:textId="77777777" w:rsidR="000756D3" w:rsidRPr="000756D3" w:rsidRDefault="000756D3" w:rsidP="000756D3">
            <w:pPr>
              <w:rPr>
                <w:rFonts w:eastAsia="Calibri"/>
                <w:bCs/>
                <w:sz w:val="24"/>
                <w:szCs w:val="24"/>
                <w:lang w:val="kk-KZ"/>
              </w:rPr>
            </w:pPr>
            <w:r w:rsidRPr="000756D3">
              <w:rPr>
                <w:rFonts w:eastAsia="Calibri"/>
                <w:bCs/>
                <w:sz w:val="24"/>
                <w:szCs w:val="24"/>
                <w:lang w:val="kk-KZ"/>
              </w:rPr>
              <w:t>1 орын: Ануарбекова Каусар, Ардабекұлы Бекарыс, Досымжан Дарын, Ерсін Айбек, Жумадилова Айнара, Куанова Томирис, Қабдолла Дарын, Қабылқақ Алдияр, Қанатбек Нұрай.</w:t>
            </w:r>
          </w:p>
          <w:p w14:paraId="74BDC8C8" w14:textId="77777777" w:rsidR="000756D3" w:rsidRPr="000756D3" w:rsidRDefault="000756D3" w:rsidP="000756D3">
            <w:pPr>
              <w:rPr>
                <w:rFonts w:eastAsia="Calibri"/>
                <w:bCs/>
                <w:sz w:val="24"/>
                <w:szCs w:val="24"/>
                <w:lang w:val="kk-KZ"/>
              </w:rPr>
            </w:pPr>
            <w:r w:rsidRPr="000756D3">
              <w:rPr>
                <w:rFonts w:eastAsia="Calibri"/>
                <w:bCs/>
                <w:sz w:val="24"/>
                <w:szCs w:val="24"/>
                <w:lang w:val="kk-KZ"/>
              </w:rPr>
              <w:t>2 орын: ЖұмабекЕркеназ, Сембай Айша.</w:t>
            </w:r>
          </w:p>
          <w:p w14:paraId="2FCC92B3" w14:textId="77777777" w:rsidR="000756D3" w:rsidRPr="000756D3" w:rsidRDefault="000756D3" w:rsidP="000756D3">
            <w:pPr>
              <w:rPr>
                <w:rFonts w:eastAsia="Calibri"/>
                <w:bCs/>
                <w:sz w:val="24"/>
                <w:szCs w:val="24"/>
                <w:lang w:val="kk-KZ"/>
              </w:rPr>
            </w:pPr>
            <w:r w:rsidRPr="000756D3">
              <w:rPr>
                <w:rFonts w:eastAsia="Calibri"/>
                <w:bCs/>
                <w:sz w:val="24"/>
                <w:szCs w:val="24"/>
                <w:lang w:val="kk-KZ"/>
              </w:rPr>
              <w:t>3 орын: БазарбекІңкәр, Жексенбай Ералы.</w:t>
            </w:r>
          </w:p>
          <w:p w14:paraId="5624A22F" w14:textId="77777777" w:rsidR="000756D3" w:rsidRPr="000756D3" w:rsidRDefault="000756D3" w:rsidP="000756D3">
            <w:pPr>
              <w:rPr>
                <w:rFonts w:eastAsia="Calibri"/>
                <w:bCs/>
                <w:sz w:val="24"/>
                <w:szCs w:val="24"/>
                <w:lang w:val="ru-KZ"/>
              </w:rPr>
            </w:pPr>
            <w:proofErr w:type="spellStart"/>
            <w:r w:rsidRPr="000756D3">
              <w:rPr>
                <w:rFonts w:eastAsia="Calibri"/>
                <w:bCs/>
                <w:sz w:val="24"/>
                <w:szCs w:val="24"/>
                <w:lang w:val="ru-KZ"/>
              </w:rPr>
              <w:lastRenderedPageBreak/>
              <w:t>Қалалық</w:t>
            </w:r>
            <w:proofErr w:type="spellEnd"/>
            <w:r w:rsidRPr="000756D3">
              <w:rPr>
                <w:rFonts w:eastAsia="Calibri"/>
                <w:bCs/>
                <w:sz w:val="24"/>
                <w:szCs w:val="24"/>
                <w:lang w:val="ru-KZ"/>
              </w:rPr>
              <w:t xml:space="preserve"> математика «Бастау» </w:t>
            </w:r>
            <w:proofErr w:type="spellStart"/>
            <w:r w:rsidRPr="000756D3">
              <w:rPr>
                <w:rFonts w:eastAsia="Calibri"/>
                <w:bCs/>
                <w:sz w:val="24"/>
                <w:szCs w:val="24"/>
                <w:lang w:val="ru-KZ"/>
              </w:rPr>
              <w:t>олимпиадасы</w:t>
            </w:r>
            <w:proofErr w:type="spellEnd"/>
            <w:r w:rsidRPr="000756D3">
              <w:rPr>
                <w:rFonts w:eastAsia="Calibri"/>
                <w:bCs/>
                <w:sz w:val="24"/>
                <w:szCs w:val="24"/>
                <w:lang w:val="ru-KZ"/>
              </w:rPr>
              <w:t xml:space="preserve"> – </w:t>
            </w:r>
            <w:proofErr w:type="spellStart"/>
            <w:r w:rsidRPr="000756D3">
              <w:rPr>
                <w:rFonts w:eastAsia="Calibri"/>
                <w:bCs/>
                <w:sz w:val="24"/>
                <w:szCs w:val="24"/>
                <w:lang w:val="ru-KZ"/>
              </w:rPr>
              <w:t>Куанова</w:t>
            </w:r>
            <w:proofErr w:type="spellEnd"/>
            <w:r w:rsidRPr="000756D3">
              <w:rPr>
                <w:rFonts w:eastAsia="Calibri"/>
                <w:bCs/>
                <w:sz w:val="24"/>
                <w:szCs w:val="24"/>
                <w:lang w:val="ru-KZ"/>
              </w:rPr>
              <w:t xml:space="preserve"> Томирис– 2 </w:t>
            </w:r>
            <w:proofErr w:type="spellStart"/>
            <w:r w:rsidRPr="000756D3">
              <w:rPr>
                <w:rFonts w:eastAsia="Calibri"/>
                <w:bCs/>
                <w:sz w:val="24"/>
                <w:szCs w:val="24"/>
                <w:lang w:val="ru-KZ"/>
              </w:rPr>
              <w:t>орын</w:t>
            </w:r>
            <w:proofErr w:type="spellEnd"/>
          </w:p>
          <w:p w14:paraId="566ED803" w14:textId="77777777" w:rsidR="000756D3" w:rsidRPr="000756D3" w:rsidRDefault="000756D3" w:rsidP="000756D3">
            <w:pPr>
              <w:rPr>
                <w:rFonts w:eastAsia="Calibri"/>
                <w:bCs/>
                <w:sz w:val="24"/>
                <w:szCs w:val="24"/>
                <w:lang w:val="kk-KZ"/>
              </w:rPr>
            </w:pPr>
            <w:r w:rsidRPr="000756D3">
              <w:rPr>
                <w:rFonts w:eastAsia="Calibri"/>
                <w:bCs/>
                <w:sz w:val="24"/>
                <w:szCs w:val="24"/>
                <w:lang w:val="ru-KZ"/>
              </w:rPr>
              <w:t>«</w:t>
            </w:r>
            <w:proofErr w:type="spellStart"/>
            <w:r w:rsidRPr="000756D3">
              <w:rPr>
                <w:rFonts w:eastAsia="Calibri"/>
                <w:bCs/>
                <w:sz w:val="24"/>
                <w:szCs w:val="24"/>
                <w:lang w:val="ru-KZ"/>
              </w:rPr>
              <w:t>Кемел</w:t>
            </w:r>
            <w:proofErr w:type="spellEnd"/>
            <w:r w:rsidRPr="000756D3">
              <w:rPr>
                <w:rFonts w:eastAsia="Calibri"/>
                <w:bCs/>
                <w:sz w:val="24"/>
                <w:szCs w:val="24"/>
                <w:lang w:val="ru-KZ"/>
              </w:rPr>
              <w:t xml:space="preserve">» </w:t>
            </w:r>
            <w:proofErr w:type="spellStart"/>
            <w:r w:rsidRPr="000756D3">
              <w:rPr>
                <w:rFonts w:eastAsia="Calibri"/>
                <w:bCs/>
                <w:sz w:val="24"/>
                <w:szCs w:val="24"/>
                <w:lang w:val="ru-KZ"/>
              </w:rPr>
              <w:t>өнер-білім</w:t>
            </w:r>
            <w:proofErr w:type="spellEnd"/>
            <w:r w:rsidRPr="000756D3">
              <w:rPr>
                <w:rFonts w:eastAsia="Calibri"/>
                <w:bCs/>
                <w:sz w:val="24"/>
                <w:szCs w:val="24"/>
                <w:lang w:val="kk-KZ"/>
              </w:rPr>
              <w:t xml:space="preserve"> </w:t>
            </w:r>
            <w:proofErr w:type="spellStart"/>
            <w:r w:rsidRPr="000756D3">
              <w:rPr>
                <w:rFonts w:eastAsia="Calibri"/>
                <w:bCs/>
                <w:sz w:val="24"/>
                <w:szCs w:val="24"/>
                <w:lang w:val="ru-KZ"/>
              </w:rPr>
              <w:t>орталығы</w:t>
            </w:r>
            <w:proofErr w:type="spellEnd"/>
            <w:r w:rsidRPr="000756D3">
              <w:rPr>
                <w:rFonts w:eastAsia="Calibri"/>
                <w:bCs/>
                <w:sz w:val="24"/>
                <w:szCs w:val="24"/>
                <w:lang w:val="kk-KZ"/>
              </w:rPr>
              <w:t xml:space="preserve"> </w:t>
            </w:r>
            <w:proofErr w:type="spellStart"/>
            <w:r w:rsidRPr="000756D3">
              <w:rPr>
                <w:rFonts w:eastAsia="Calibri"/>
                <w:bCs/>
                <w:sz w:val="24"/>
                <w:szCs w:val="24"/>
                <w:lang w:val="ru-KZ"/>
              </w:rPr>
              <w:t>Республикалық</w:t>
            </w:r>
            <w:proofErr w:type="spellEnd"/>
            <w:r w:rsidRPr="000756D3">
              <w:rPr>
                <w:rFonts w:eastAsia="Calibri"/>
                <w:bCs/>
                <w:sz w:val="24"/>
                <w:szCs w:val="24"/>
                <w:lang w:val="kk-KZ"/>
              </w:rPr>
              <w:t xml:space="preserve"> </w:t>
            </w:r>
            <w:proofErr w:type="spellStart"/>
            <w:r w:rsidRPr="000756D3">
              <w:rPr>
                <w:rFonts w:eastAsia="Calibri"/>
                <w:bCs/>
                <w:sz w:val="24"/>
                <w:szCs w:val="24"/>
                <w:lang w:val="ru-KZ"/>
              </w:rPr>
              <w:t>байқау</w:t>
            </w:r>
            <w:proofErr w:type="spellEnd"/>
            <w:r w:rsidRPr="000756D3">
              <w:rPr>
                <w:rFonts w:eastAsia="Calibri"/>
                <w:bCs/>
                <w:sz w:val="24"/>
                <w:szCs w:val="24"/>
                <w:lang w:val="ru-KZ"/>
              </w:rPr>
              <w:t xml:space="preserve">-Абай </w:t>
            </w:r>
            <w:proofErr w:type="spellStart"/>
            <w:r w:rsidRPr="000756D3">
              <w:rPr>
                <w:rFonts w:eastAsia="Calibri"/>
                <w:bCs/>
                <w:sz w:val="24"/>
                <w:szCs w:val="24"/>
                <w:lang w:val="ru-KZ"/>
              </w:rPr>
              <w:t>оқулары</w:t>
            </w:r>
            <w:proofErr w:type="spellEnd"/>
            <w:r w:rsidRPr="000756D3">
              <w:rPr>
                <w:rFonts w:eastAsia="Calibri"/>
                <w:bCs/>
                <w:sz w:val="24"/>
                <w:szCs w:val="24"/>
                <w:lang w:val="ru-KZ"/>
              </w:rPr>
              <w:t xml:space="preserve"> –Серикова Азима 1 </w:t>
            </w:r>
            <w:proofErr w:type="spellStart"/>
            <w:r w:rsidRPr="000756D3">
              <w:rPr>
                <w:rFonts w:eastAsia="Calibri"/>
                <w:bCs/>
                <w:sz w:val="24"/>
                <w:szCs w:val="24"/>
                <w:lang w:val="ru-KZ"/>
              </w:rPr>
              <w:t>орын</w:t>
            </w:r>
            <w:proofErr w:type="spellEnd"/>
            <w:r w:rsidRPr="000756D3">
              <w:rPr>
                <w:rFonts w:eastAsia="Calibri"/>
                <w:bCs/>
                <w:sz w:val="24"/>
                <w:szCs w:val="24"/>
                <w:lang w:val="ru-KZ"/>
              </w:rPr>
              <w:t>.</w:t>
            </w:r>
          </w:p>
          <w:p w14:paraId="7561DD5A" w14:textId="77777777" w:rsidR="000756D3" w:rsidRPr="000756D3" w:rsidRDefault="000756D3" w:rsidP="000756D3">
            <w:pPr>
              <w:rPr>
                <w:rFonts w:eastAsia="Calibri"/>
                <w:b/>
                <w:bCs/>
                <w:sz w:val="24"/>
                <w:szCs w:val="24"/>
                <w:lang w:val="kk-KZ"/>
              </w:rPr>
            </w:pPr>
          </w:p>
        </w:tc>
      </w:tr>
      <w:tr w:rsidR="000756D3" w:rsidRPr="000756D3" w14:paraId="20F4194C" w14:textId="77777777" w:rsidTr="000756D3">
        <w:tc>
          <w:tcPr>
            <w:tcW w:w="993" w:type="dxa"/>
          </w:tcPr>
          <w:p w14:paraId="2F38BA19" w14:textId="77777777" w:rsidR="000756D3" w:rsidRPr="000756D3" w:rsidRDefault="000756D3" w:rsidP="000756D3">
            <w:pPr>
              <w:jc w:val="both"/>
              <w:rPr>
                <w:rFonts w:eastAsia="Calibri"/>
                <w:bCs/>
                <w:sz w:val="24"/>
                <w:szCs w:val="24"/>
                <w:lang w:val="ru-KZ"/>
              </w:rPr>
            </w:pPr>
            <w:r w:rsidRPr="000756D3">
              <w:rPr>
                <w:rFonts w:eastAsia="Calibri"/>
                <w:bCs/>
                <w:sz w:val="24"/>
                <w:szCs w:val="24"/>
                <w:lang w:val="ru-KZ"/>
              </w:rPr>
              <w:lastRenderedPageBreak/>
              <w:t>2</w:t>
            </w:r>
            <w:r w:rsidRPr="000756D3">
              <w:rPr>
                <w:rFonts w:eastAsia="Calibri"/>
                <w:bCs/>
                <w:sz w:val="24"/>
                <w:szCs w:val="24"/>
                <w:lang w:val="kk-KZ"/>
              </w:rPr>
              <w:t xml:space="preserve"> «ә»</w:t>
            </w:r>
          </w:p>
        </w:tc>
        <w:tc>
          <w:tcPr>
            <w:tcW w:w="14458" w:type="dxa"/>
          </w:tcPr>
          <w:p w14:paraId="2E48265A" w14:textId="77777777" w:rsidR="000756D3" w:rsidRPr="000756D3" w:rsidRDefault="000756D3" w:rsidP="000756D3">
            <w:pPr>
              <w:rPr>
                <w:rFonts w:eastAsia="Calibri"/>
                <w:bCs/>
                <w:sz w:val="24"/>
                <w:szCs w:val="24"/>
                <w:lang w:val="ru-KZ"/>
              </w:rPr>
            </w:pPr>
            <w:r w:rsidRPr="000756D3">
              <w:rPr>
                <w:rFonts w:eastAsia="Calibri"/>
                <w:b/>
                <w:sz w:val="24"/>
                <w:szCs w:val="24"/>
                <w:lang w:val="kk-KZ"/>
              </w:rPr>
              <w:t>Сагиндыкова Б.Б</w:t>
            </w:r>
          </w:p>
        </w:tc>
      </w:tr>
      <w:tr w:rsidR="000756D3" w:rsidRPr="000756D3" w14:paraId="5C692FDF" w14:textId="77777777" w:rsidTr="000756D3">
        <w:tc>
          <w:tcPr>
            <w:tcW w:w="993" w:type="dxa"/>
          </w:tcPr>
          <w:p w14:paraId="4F7B40D7" w14:textId="77777777" w:rsidR="000756D3" w:rsidRPr="000756D3" w:rsidRDefault="000756D3" w:rsidP="000756D3">
            <w:pPr>
              <w:jc w:val="both"/>
              <w:rPr>
                <w:rFonts w:eastAsia="Calibri"/>
                <w:bCs/>
                <w:sz w:val="24"/>
                <w:szCs w:val="24"/>
                <w:lang w:val="ru-KZ"/>
              </w:rPr>
            </w:pPr>
          </w:p>
        </w:tc>
        <w:tc>
          <w:tcPr>
            <w:tcW w:w="14458" w:type="dxa"/>
          </w:tcPr>
          <w:p w14:paraId="467355D7" w14:textId="77777777" w:rsidR="000756D3" w:rsidRPr="000756D3" w:rsidRDefault="000756D3" w:rsidP="000756D3">
            <w:pPr>
              <w:rPr>
                <w:rFonts w:eastAsia="Calibri"/>
                <w:bCs/>
                <w:sz w:val="24"/>
                <w:szCs w:val="24"/>
                <w:lang w:val="kk-KZ"/>
              </w:rPr>
            </w:pPr>
            <w:r w:rsidRPr="000756D3">
              <w:rPr>
                <w:rFonts w:eastAsia="Calibri"/>
                <w:bCs/>
                <w:sz w:val="24"/>
                <w:szCs w:val="24"/>
                <w:lang w:val="kk-KZ"/>
              </w:rPr>
              <w:t xml:space="preserve">1.,, Ақ бота" Республикалық сайыс  2-ші орын алды. Диплом. Айткулова Анель,Жұматай Нұрым,Ерғазы Санжар,Гарифулла Әмір, Манап Ақниет. </w:t>
            </w:r>
          </w:p>
          <w:p w14:paraId="51B0FBDC" w14:textId="77777777" w:rsidR="000756D3" w:rsidRPr="000756D3" w:rsidRDefault="000756D3" w:rsidP="000756D3">
            <w:pPr>
              <w:rPr>
                <w:rFonts w:eastAsia="Calibri"/>
                <w:bCs/>
                <w:sz w:val="24"/>
                <w:szCs w:val="24"/>
                <w:lang w:val="kk-KZ"/>
              </w:rPr>
            </w:pPr>
            <w:r w:rsidRPr="000756D3">
              <w:rPr>
                <w:rFonts w:eastAsia="Calibri"/>
                <w:bCs/>
                <w:sz w:val="24"/>
                <w:szCs w:val="24"/>
                <w:lang w:val="kk-KZ"/>
              </w:rPr>
              <w:t>2.Шәрәпиден Әннәсір. Диплом.2-ші Халықаралық вокал.Өлең.Өнерге ғашық боламын. Конкурс ,,dreamfest" .   04.03.2023ж</w:t>
            </w:r>
          </w:p>
          <w:p w14:paraId="0DBB1033" w14:textId="77777777" w:rsidR="000756D3" w:rsidRPr="000756D3" w:rsidRDefault="000756D3" w:rsidP="000756D3">
            <w:pPr>
              <w:rPr>
                <w:rFonts w:eastAsia="Calibri"/>
                <w:bCs/>
                <w:sz w:val="24"/>
                <w:szCs w:val="24"/>
                <w:lang w:val="kk-KZ"/>
              </w:rPr>
            </w:pPr>
          </w:p>
        </w:tc>
      </w:tr>
      <w:tr w:rsidR="000756D3" w:rsidRPr="000756D3" w14:paraId="2A9BB0E9" w14:textId="77777777" w:rsidTr="000756D3">
        <w:tc>
          <w:tcPr>
            <w:tcW w:w="993" w:type="dxa"/>
          </w:tcPr>
          <w:p w14:paraId="4A5E5275" w14:textId="77777777" w:rsidR="000756D3" w:rsidRPr="000756D3" w:rsidRDefault="000756D3" w:rsidP="000756D3">
            <w:pPr>
              <w:jc w:val="both"/>
              <w:rPr>
                <w:rFonts w:eastAsia="Calibri"/>
                <w:bCs/>
                <w:sz w:val="24"/>
                <w:szCs w:val="24"/>
                <w:lang w:val="ru-KZ"/>
              </w:rPr>
            </w:pPr>
            <w:r w:rsidRPr="000756D3">
              <w:rPr>
                <w:rFonts w:eastAsia="Calibri"/>
                <w:bCs/>
                <w:sz w:val="24"/>
                <w:szCs w:val="24"/>
                <w:lang w:val="ru-KZ"/>
              </w:rPr>
              <w:t>2</w:t>
            </w:r>
            <w:r w:rsidRPr="000756D3">
              <w:rPr>
                <w:rFonts w:eastAsia="Calibri"/>
                <w:bCs/>
                <w:sz w:val="24"/>
                <w:szCs w:val="24"/>
                <w:lang w:val="kk-KZ"/>
              </w:rPr>
              <w:t xml:space="preserve"> «б»</w:t>
            </w:r>
          </w:p>
        </w:tc>
        <w:tc>
          <w:tcPr>
            <w:tcW w:w="14458" w:type="dxa"/>
          </w:tcPr>
          <w:p w14:paraId="1F8E212E" w14:textId="77777777" w:rsidR="000756D3" w:rsidRPr="000756D3" w:rsidRDefault="000756D3" w:rsidP="000756D3">
            <w:pPr>
              <w:rPr>
                <w:rFonts w:eastAsia="Calibri"/>
                <w:b/>
                <w:bCs/>
                <w:sz w:val="24"/>
                <w:szCs w:val="24"/>
                <w:lang w:val="ru-KZ"/>
              </w:rPr>
            </w:pPr>
            <w:r w:rsidRPr="000756D3">
              <w:rPr>
                <w:rFonts w:eastAsia="Calibri"/>
                <w:b/>
                <w:bCs/>
                <w:sz w:val="24"/>
                <w:szCs w:val="24"/>
                <w:lang w:val="kk-KZ"/>
              </w:rPr>
              <w:t>М.М. Керимбекова</w:t>
            </w:r>
          </w:p>
        </w:tc>
      </w:tr>
      <w:tr w:rsidR="000756D3" w:rsidRPr="000756D3" w14:paraId="206527E5" w14:textId="77777777" w:rsidTr="000756D3">
        <w:tc>
          <w:tcPr>
            <w:tcW w:w="993" w:type="dxa"/>
          </w:tcPr>
          <w:p w14:paraId="31DEB443" w14:textId="77777777" w:rsidR="000756D3" w:rsidRPr="000756D3" w:rsidRDefault="000756D3" w:rsidP="000756D3">
            <w:pPr>
              <w:jc w:val="both"/>
              <w:rPr>
                <w:rFonts w:eastAsia="Calibri"/>
                <w:bCs/>
                <w:sz w:val="24"/>
                <w:szCs w:val="24"/>
                <w:lang w:val="ru-KZ"/>
              </w:rPr>
            </w:pPr>
          </w:p>
        </w:tc>
        <w:tc>
          <w:tcPr>
            <w:tcW w:w="14458" w:type="dxa"/>
          </w:tcPr>
          <w:p w14:paraId="47B62B1B" w14:textId="77777777" w:rsidR="000756D3" w:rsidRPr="000756D3" w:rsidRDefault="000756D3">
            <w:pPr>
              <w:numPr>
                <w:ilvl w:val="0"/>
                <w:numId w:val="40"/>
              </w:numPr>
              <w:spacing w:after="200" w:line="276" w:lineRule="auto"/>
              <w:contextualSpacing/>
              <w:rPr>
                <w:rFonts w:eastAsia="Calibri"/>
                <w:bCs/>
                <w:sz w:val="24"/>
                <w:szCs w:val="24"/>
                <w:lang w:val="kk-KZ"/>
              </w:rPr>
            </w:pPr>
            <w:r w:rsidRPr="000756D3">
              <w:rPr>
                <w:rFonts w:eastAsia="Calibri"/>
                <w:bCs/>
                <w:sz w:val="24"/>
                <w:szCs w:val="24"/>
                <w:lang w:val="kk-KZ"/>
              </w:rPr>
              <w:t xml:space="preserve">Болатұлы Санжар «Дарын» республикалық ғылыми-практикалық орталығы ұйымдастырған жалпы білім беретін мектептерге арналған </w:t>
            </w:r>
            <w:r w:rsidRPr="000756D3">
              <w:rPr>
                <w:rFonts w:eastAsia="Calibri"/>
                <w:bCs/>
                <w:i/>
                <w:sz w:val="24"/>
                <w:szCs w:val="24"/>
                <w:lang w:val="kk-KZ"/>
              </w:rPr>
              <w:t>«Ақбота» зияткерлік олимпиадасының</w:t>
            </w:r>
            <w:r w:rsidRPr="000756D3">
              <w:rPr>
                <w:rFonts w:eastAsia="Calibri"/>
                <w:bCs/>
                <w:sz w:val="24"/>
                <w:szCs w:val="24"/>
                <w:lang w:val="kk-KZ"/>
              </w:rPr>
              <w:t xml:space="preserve"> жеңімпазы, 1-дәрежелі диплом. 4-7 ақпан 2023ж</w:t>
            </w:r>
          </w:p>
          <w:p w14:paraId="32A09090" w14:textId="77777777" w:rsidR="000756D3" w:rsidRPr="000756D3" w:rsidRDefault="000756D3">
            <w:pPr>
              <w:numPr>
                <w:ilvl w:val="0"/>
                <w:numId w:val="40"/>
              </w:numPr>
              <w:spacing w:after="200" w:line="276" w:lineRule="auto"/>
              <w:contextualSpacing/>
              <w:rPr>
                <w:rFonts w:eastAsia="Calibri"/>
                <w:bCs/>
                <w:sz w:val="24"/>
                <w:szCs w:val="24"/>
                <w:lang w:val="kk-KZ"/>
              </w:rPr>
            </w:pPr>
            <w:r w:rsidRPr="000756D3">
              <w:rPr>
                <w:rFonts w:eastAsia="Calibri"/>
                <w:bCs/>
                <w:sz w:val="24"/>
                <w:szCs w:val="24"/>
                <w:lang w:val="kk-KZ"/>
              </w:rPr>
              <w:t xml:space="preserve">Болатұлы Санжар «Дарын» республикалық ғылыми-практикалық орталығы ұйымдастырған </w:t>
            </w:r>
            <w:r w:rsidRPr="000756D3">
              <w:rPr>
                <w:rFonts w:eastAsia="Calibri"/>
                <w:bCs/>
                <w:i/>
                <w:sz w:val="24"/>
                <w:szCs w:val="24"/>
                <w:lang w:val="kk-KZ"/>
              </w:rPr>
              <w:t>«Кенгуру-математика барлығы үшін»</w:t>
            </w:r>
            <w:r w:rsidRPr="000756D3">
              <w:rPr>
                <w:rFonts w:eastAsia="Calibri"/>
                <w:bCs/>
                <w:sz w:val="24"/>
                <w:szCs w:val="24"/>
                <w:lang w:val="kk-KZ"/>
              </w:rPr>
              <w:t xml:space="preserve"> интеллектуалдық ойын конкурсының ІІ дәрежелі жеңімпазы,  диплом. 7-11 қазан,  2022ж</w:t>
            </w:r>
          </w:p>
          <w:p w14:paraId="54D6B16A" w14:textId="77777777" w:rsidR="000756D3" w:rsidRPr="000756D3" w:rsidRDefault="000756D3">
            <w:pPr>
              <w:numPr>
                <w:ilvl w:val="0"/>
                <w:numId w:val="40"/>
              </w:numPr>
              <w:spacing w:after="200" w:line="276" w:lineRule="auto"/>
              <w:contextualSpacing/>
              <w:rPr>
                <w:rFonts w:eastAsia="Calibri"/>
                <w:bCs/>
                <w:sz w:val="24"/>
                <w:szCs w:val="24"/>
                <w:lang w:val="kk-KZ"/>
              </w:rPr>
            </w:pPr>
            <w:r w:rsidRPr="000756D3">
              <w:rPr>
                <w:rFonts w:eastAsia="Calibri"/>
                <w:bCs/>
                <w:sz w:val="24"/>
                <w:szCs w:val="24"/>
                <w:lang w:val="kk-KZ"/>
              </w:rPr>
              <w:t xml:space="preserve">Есіркеп Аян «Дарын» республикалық ғылыми-практикалық орталығы ұйымдастырған жалпы білім беретін мектептерге арналған </w:t>
            </w:r>
            <w:r w:rsidRPr="000756D3">
              <w:rPr>
                <w:rFonts w:eastAsia="Calibri"/>
                <w:bCs/>
                <w:i/>
                <w:sz w:val="24"/>
                <w:szCs w:val="24"/>
                <w:lang w:val="kk-KZ"/>
              </w:rPr>
              <w:t>«Ақбота» зияткерлік олимпиадасының</w:t>
            </w:r>
            <w:r w:rsidRPr="000756D3">
              <w:rPr>
                <w:rFonts w:eastAsia="Calibri"/>
                <w:bCs/>
                <w:sz w:val="24"/>
                <w:szCs w:val="24"/>
                <w:lang w:val="kk-KZ"/>
              </w:rPr>
              <w:t xml:space="preserve"> жеңімпазы, 1-дәрежелі диплом. 4-7 ақпан 2023ж</w:t>
            </w:r>
          </w:p>
          <w:p w14:paraId="4B6105D3" w14:textId="77777777" w:rsidR="000756D3" w:rsidRPr="000756D3" w:rsidRDefault="000756D3">
            <w:pPr>
              <w:numPr>
                <w:ilvl w:val="0"/>
                <w:numId w:val="40"/>
              </w:numPr>
              <w:spacing w:after="200" w:line="276" w:lineRule="auto"/>
              <w:contextualSpacing/>
              <w:rPr>
                <w:rFonts w:eastAsia="Calibri"/>
                <w:bCs/>
                <w:sz w:val="24"/>
                <w:szCs w:val="24"/>
                <w:lang w:val="kk-KZ"/>
              </w:rPr>
            </w:pPr>
            <w:r w:rsidRPr="000756D3">
              <w:rPr>
                <w:rFonts w:eastAsia="Calibri"/>
                <w:bCs/>
                <w:sz w:val="24"/>
                <w:szCs w:val="24"/>
                <w:lang w:val="kk-KZ"/>
              </w:rPr>
              <w:t xml:space="preserve">Есіркеп Аян «Дарын» республикалық ғылыми-практикалық орталығы ұйымдастырған </w:t>
            </w:r>
            <w:r w:rsidRPr="000756D3">
              <w:rPr>
                <w:rFonts w:eastAsia="Calibri"/>
                <w:bCs/>
                <w:i/>
                <w:sz w:val="24"/>
                <w:szCs w:val="24"/>
                <w:lang w:val="kk-KZ"/>
              </w:rPr>
              <w:t xml:space="preserve">«Кенгуру-математика барлығы үшін» </w:t>
            </w:r>
            <w:r w:rsidRPr="000756D3">
              <w:rPr>
                <w:rFonts w:eastAsia="Calibri"/>
                <w:bCs/>
                <w:sz w:val="24"/>
                <w:szCs w:val="24"/>
                <w:lang w:val="kk-KZ"/>
              </w:rPr>
              <w:t>интеллектуалдық ойын конкурсының ІІ дәрежелі жеңімпазы,  диплом. 7-11 қазан,  2022ж</w:t>
            </w:r>
          </w:p>
          <w:p w14:paraId="64295315" w14:textId="77777777" w:rsidR="000756D3" w:rsidRPr="000756D3" w:rsidRDefault="000756D3" w:rsidP="000756D3">
            <w:pPr>
              <w:spacing w:after="200" w:line="276" w:lineRule="auto"/>
              <w:contextualSpacing/>
              <w:rPr>
                <w:rFonts w:eastAsia="Calibri"/>
                <w:bCs/>
                <w:sz w:val="24"/>
                <w:szCs w:val="24"/>
                <w:lang w:val="ru-KZ"/>
              </w:rPr>
            </w:pPr>
          </w:p>
        </w:tc>
      </w:tr>
      <w:tr w:rsidR="000756D3" w:rsidRPr="000756D3" w14:paraId="11C6AFCD" w14:textId="77777777" w:rsidTr="000756D3">
        <w:tc>
          <w:tcPr>
            <w:tcW w:w="993" w:type="dxa"/>
          </w:tcPr>
          <w:p w14:paraId="63B838CE" w14:textId="77777777" w:rsidR="000756D3" w:rsidRPr="000756D3" w:rsidRDefault="000756D3" w:rsidP="000756D3">
            <w:pPr>
              <w:jc w:val="both"/>
              <w:rPr>
                <w:rFonts w:eastAsia="Calibri"/>
                <w:bCs/>
                <w:sz w:val="24"/>
                <w:szCs w:val="24"/>
                <w:lang w:val="kk-KZ"/>
              </w:rPr>
            </w:pPr>
            <w:r w:rsidRPr="000756D3">
              <w:rPr>
                <w:rFonts w:eastAsia="Calibri"/>
                <w:bCs/>
                <w:sz w:val="24"/>
                <w:szCs w:val="24"/>
                <w:lang w:val="ru-KZ"/>
              </w:rPr>
              <w:t>3</w:t>
            </w:r>
            <w:r w:rsidRPr="000756D3">
              <w:rPr>
                <w:rFonts w:eastAsia="Calibri"/>
                <w:bCs/>
                <w:sz w:val="24"/>
                <w:szCs w:val="24"/>
                <w:lang w:val="kk-KZ"/>
              </w:rPr>
              <w:t xml:space="preserve"> «а»</w:t>
            </w:r>
          </w:p>
        </w:tc>
        <w:tc>
          <w:tcPr>
            <w:tcW w:w="14458" w:type="dxa"/>
          </w:tcPr>
          <w:p w14:paraId="2D683504" w14:textId="77777777" w:rsidR="000756D3" w:rsidRPr="000756D3" w:rsidRDefault="000756D3" w:rsidP="000756D3">
            <w:pPr>
              <w:jc w:val="both"/>
              <w:rPr>
                <w:rFonts w:eastAsia="Calibri"/>
                <w:bCs/>
                <w:sz w:val="24"/>
                <w:szCs w:val="24"/>
                <w:lang w:val="kk-KZ"/>
              </w:rPr>
            </w:pPr>
            <w:r w:rsidRPr="000756D3">
              <w:rPr>
                <w:rFonts w:eastAsia="Calibri"/>
                <w:bCs/>
                <w:sz w:val="24"/>
                <w:szCs w:val="24"/>
                <w:lang w:val="kk-KZ"/>
              </w:rPr>
              <w:t>Естаева А.В</w:t>
            </w:r>
          </w:p>
        </w:tc>
      </w:tr>
      <w:tr w:rsidR="000756D3" w:rsidRPr="00343723" w14:paraId="3DC5923B" w14:textId="77777777" w:rsidTr="000756D3">
        <w:tc>
          <w:tcPr>
            <w:tcW w:w="993" w:type="dxa"/>
          </w:tcPr>
          <w:p w14:paraId="0E52FAAE" w14:textId="77777777" w:rsidR="000756D3" w:rsidRPr="000756D3" w:rsidRDefault="000756D3" w:rsidP="000756D3">
            <w:pPr>
              <w:jc w:val="both"/>
              <w:rPr>
                <w:rFonts w:eastAsia="Calibri"/>
                <w:bCs/>
                <w:sz w:val="24"/>
                <w:szCs w:val="24"/>
                <w:lang w:val="kk-KZ"/>
              </w:rPr>
            </w:pPr>
          </w:p>
        </w:tc>
        <w:tc>
          <w:tcPr>
            <w:tcW w:w="14458" w:type="dxa"/>
          </w:tcPr>
          <w:p w14:paraId="2067A953" w14:textId="77777777" w:rsidR="000756D3" w:rsidRPr="000756D3" w:rsidRDefault="000756D3" w:rsidP="000756D3">
            <w:pPr>
              <w:rPr>
                <w:rFonts w:eastAsia="Calibri"/>
                <w:bCs/>
                <w:sz w:val="24"/>
                <w:szCs w:val="24"/>
                <w:lang w:val="kk-KZ"/>
              </w:rPr>
            </w:pPr>
            <w:r w:rsidRPr="000756D3">
              <w:rPr>
                <w:rFonts w:eastAsia="Calibri"/>
                <w:bCs/>
                <w:sz w:val="24"/>
                <w:szCs w:val="24"/>
                <w:lang w:val="kk-KZ"/>
              </w:rPr>
              <w:t xml:space="preserve">1.«АҚ БОТА» зияткерлік олимпиадасы  -               </w:t>
            </w:r>
          </w:p>
          <w:p w14:paraId="43D78CE6" w14:textId="77777777" w:rsidR="000756D3" w:rsidRPr="000756D3" w:rsidRDefault="000756D3" w:rsidP="000756D3">
            <w:pPr>
              <w:rPr>
                <w:rFonts w:eastAsia="Calibri"/>
                <w:bCs/>
                <w:sz w:val="24"/>
                <w:szCs w:val="24"/>
                <w:lang w:val="kk-KZ"/>
              </w:rPr>
            </w:pPr>
            <w:r w:rsidRPr="000756D3">
              <w:rPr>
                <w:rFonts w:eastAsia="Calibri"/>
                <w:bCs/>
                <w:sz w:val="24"/>
                <w:szCs w:val="24"/>
                <w:lang w:val="kk-KZ"/>
              </w:rPr>
              <w:t>І дәрежелі диплом         Есеркеп Анелья</w:t>
            </w:r>
          </w:p>
          <w:p w14:paraId="3F4532CA" w14:textId="77777777" w:rsidR="000756D3" w:rsidRPr="000756D3" w:rsidRDefault="000756D3" w:rsidP="000756D3">
            <w:pPr>
              <w:rPr>
                <w:rFonts w:eastAsia="Calibri"/>
                <w:bCs/>
                <w:sz w:val="24"/>
                <w:szCs w:val="24"/>
                <w:lang w:val="kk-KZ"/>
              </w:rPr>
            </w:pPr>
            <w:r w:rsidRPr="000756D3">
              <w:rPr>
                <w:rFonts w:eastAsia="Calibri"/>
                <w:bCs/>
                <w:sz w:val="24"/>
                <w:szCs w:val="24"/>
                <w:lang w:val="kk-KZ"/>
              </w:rPr>
              <w:t xml:space="preserve">                                         Галиев Тамирлан</w:t>
            </w:r>
          </w:p>
          <w:p w14:paraId="5CBA440D" w14:textId="77777777" w:rsidR="000756D3" w:rsidRPr="000756D3" w:rsidRDefault="000756D3" w:rsidP="000756D3">
            <w:pPr>
              <w:rPr>
                <w:rFonts w:eastAsia="Calibri"/>
                <w:bCs/>
                <w:sz w:val="24"/>
                <w:szCs w:val="24"/>
                <w:lang w:val="kk-KZ"/>
              </w:rPr>
            </w:pPr>
            <w:r w:rsidRPr="000756D3">
              <w:rPr>
                <w:rFonts w:eastAsia="Calibri"/>
                <w:bCs/>
                <w:sz w:val="24"/>
                <w:szCs w:val="24"/>
                <w:lang w:val="kk-KZ"/>
              </w:rPr>
              <w:t>ІІ дәрежелі диплом        Айтмұқаш Зәуреш</w:t>
            </w:r>
          </w:p>
          <w:p w14:paraId="70D18A4D" w14:textId="77777777" w:rsidR="000756D3" w:rsidRPr="000756D3" w:rsidRDefault="000756D3" w:rsidP="000756D3">
            <w:pPr>
              <w:spacing w:after="160"/>
              <w:rPr>
                <w:rFonts w:eastAsia="Calibri"/>
                <w:bCs/>
                <w:sz w:val="24"/>
                <w:szCs w:val="24"/>
                <w:lang w:val="kk-KZ"/>
              </w:rPr>
            </w:pPr>
            <w:r w:rsidRPr="000756D3">
              <w:rPr>
                <w:rFonts w:eastAsia="Calibri"/>
                <w:bCs/>
                <w:sz w:val="24"/>
                <w:szCs w:val="24"/>
                <w:lang w:val="kk-KZ"/>
              </w:rPr>
              <w:t>2. «Кенгуру» интеллектуалдық ойын- конкурсының 1 дәрежелі  Дипломмен Айтмұқаш Зәуреш. марапатталды</w:t>
            </w:r>
          </w:p>
          <w:p w14:paraId="31B3952C" w14:textId="77777777" w:rsidR="000756D3" w:rsidRPr="000756D3" w:rsidRDefault="000756D3" w:rsidP="000756D3">
            <w:pPr>
              <w:rPr>
                <w:rFonts w:eastAsia="Calibri"/>
                <w:bCs/>
                <w:sz w:val="24"/>
                <w:szCs w:val="24"/>
                <w:lang w:val="kk-KZ"/>
              </w:rPr>
            </w:pPr>
            <w:r w:rsidRPr="000756D3">
              <w:rPr>
                <w:rFonts w:eastAsia="Calibri"/>
                <w:bCs/>
                <w:sz w:val="24"/>
                <w:szCs w:val="24"/>
                <w:lang w:val="kk-KZ"/>
              </w:rPr>
              <w:t xml:space="preserve">3.Алтын сақа </w:t>
            </w:r>
          </w:p>
          <w:p w14:paraId="516E93B9" w14:textId="77777777" w:rsidR="000756D3" w:rsidRPr="000756D3" w:rsidRDefault="000756D3" w:rsidP="000756D3">
            <w:pPr>
              <w:rPr>
                <w:rFonts w:eastAsia="Calibri"/>
                <w:bCs/>
                <w:sz w:val="24"/>
                <w:szCs w:val="24"/>
                <w:lang w:val="kk-KZ"/>
              </w:rPr>
            </w:pPr>
            <w:r w:rsidRPr="000756D3">
              <w:rPr>
                <w:rFonts w:eastAsia="Calibri"/>
                <w:bCs/>
                <w:sz w:val="24"/>
                <w:szCs w:val="24"/>
                <w:lang w:val="kk-KZ"/>
              </w:rPr>
              <w:t>ІІ дәрежелі диплом        Айтмұқаш Зәуреш</w:t>
            </w:r>
          </w:p>
          <w:p w14:paraId="1A25F8C6" w14:textId="77777777" w:rsidR="000756D3" w:rsidRPr="000756D3" w:rsidRDefault="000756D3" w:rsidP="000756D3">
            <w:pPr>
              <w:jc w:val="both"/>
              <w:rPr>
                <w:rFonts w:eastAsia="Calibri"/>
                <w:bCs/>
                <w:sz w:val="24"/>
                <w:szCs w:val="24"/>
                <w:lang w:val="kk-KZ"/>
              </w:rPr>
            </w:pPr>
          </w:p>
        </w:tc>
      </w:tr>
      <w:tr w:rsidR="000756D3" w:rsidRPr="000756D3" w14:paraId="37C1F939" w14:textId="77777777" w:rsidTr="000756D3">
        <w:tc>
          <w:tcPr>
            <w:tcW w:w="993" w:type="dxa"/>
          </w:tcPr>
          <w:p w14:paraId="5F87B427" w14:textId="77777777" w:rsidR="000756D3" w:rsidRPr="000756D3" w:rsidRDefault="000756D3" w:rsidP="000756D3">
            <w:pPr>
              <w:jc w:val="both"/>
              <w:rPr>
                <w:rFonts w:eastAsia="Calibri"/>
                <w:bCs/>
                <w:sz w:val="24"/>
                <w:szCs w:val="24"/>
                <w:lang w:val="kk-KZ"/>
              </w:rPr>
            </w:pPr>
            <w:r w:rsidRPr="000756D3">
              <w:rPr>
                <w:rFonts w:eastAsia="Calibri"/>
                <w:bCs/>
                <w:sz w:val="24"/>
                <w:szCs w:val="24"/>
                <w:lang w:val="kk-KZ"/>
              </w:rPr>
              <w:t>3 «ә»</w:t>
            </w:r>
          </w:p>
        </w:tc>
        <w:tc>
          <w:tcPr>
            <w:tcW w:w="14458" w:type="dxa"/>
          </w:tcPr>
          <w:p w14:paraId="74172A62" w14:textId="77777777" w:rsidR="000756D3" w:rsidRPr="000756D3" w:rsidRDefault="000756D3" w:rsidP="000756D3">
            <w:pPr>
              <w:jc w:val="both"/>
              <w:rPr>
                <w:rFonts w:eastAsia="Calibri"/>
                <w:bCs/>
                <w:sz w:val="24"/>
                <w:szCs w:val="24"/>
                <w:lang w:val="kk-KZ"/>
              </w:rPr>
            </w:pPr>
            <w:r w:rsidRPr="000756D3">
              <w:rPr>
                <w:rFonts w:eastAsia="Calibri"/>
                <w:bCs/>
                <w:sz w:val="24"/>
                <w:szCs w:val="24"/>
                <w:lang w:val="kk-KZ"/>
              </w:rPr>
              <w:t>Бушумбаева М.Х</w:t>
            </w:r>
          </w:p>
        </w:tc>
      </w:tr>
      <w:tr w:rsidR="000756D3" w:rsidRPr="00343723" w14:paraId="05E14C18" w14:textId="77777777" w:rsidTr="000756D3">
        <w:tc>
          <w:tcPr>
            <w:tcW w:w="993" w:type="dxa"/>
          </w:tcPr>
          <w:p w14:paraId="2782D0DB" w14:textId="77777777" w:rsidR="000756D3" w:rsidRPr="000756D3" w:rsidRDefault="000756D3" w:rsidP="000756D3">
            <w:pPr>
              <w:contextualSpacing/>
              <w:jc w:val="both"/>
              <w:rPr>
                <w:rFonts w:eastAsia="Calibri"/>
                <w:bCs/>
                <w:sz w:val="24"/>
                <w:szCs w:val="24"/>
                <w:lang w:val="kk-KZ"/>
              </w:rPr>
            </w:pPr>
          </w:p>
        </w:tc>
        <w:tc>
          <w:tcPr>
            <w:tcW w:w="14458" w:type="dxa"/>
          </w:tcPr>
          <w:p w14:paraId="60933088" w14:textId="77777777" w:rsidR="000756D3" w:rsidRPr="000756D3" w:rsidRDefault="000756D3" w:rsidP="000756D3">
            <w:pPr>
              <w:spacing w:after="160"/>
              <w:rPr>
                <w:rFonts w:eastAsia="Calibri"/>
                <w:bCs/>
                <w:sz w:val="24"/>
                <w:szCs w:val="24"/>
                <w:lang w:val="kk-KZ"/>
              </w:rPr>
            </w:pPr>
            <w:r w:rsidRPr="000756D3">
              <w:rPr>
                <w:rFonts w:eastAsia="Calibri"/>
                <w:bCs/>
                <w:sz w:val="24"/>
                <w:szCs w:val="24"/>
                <w:lang w:val="kk-KZ"/>
              </w:rPr>
              <w:t>1.Қайыржан Иран 3 дәрежелі Диплом  «АҚБОТА» зияткерлік олимпиадасы</w:t>
            </w:r>
          </w:p>
          <w:p w14:paraId="09B9BC7B" w14:textId="77777777" w:rsidR="000756D3" w:rsidRPr="000756D3" w:rsidRDefault="000756D3" w:rsidP="000756D3">
            <w:pPr>
              <w:spacing w:after="160"/>
              <w:rPr>
                <w:rFonts w:eastAsia="Calibri"/>
                <w:bCs/>
                <w:sz w:val="24"/>
                <w:szCs w:val="24"/>
                <w:lang w:val="kk-KZ"/>
              </w:rPr>
            </w:pPr>
            <w:r w:rsidRPr="000756D3">
              <w:rPr>
                <w:rFonts w:eastAsia="Calibri"/>
                <w:bCs/>
                <w:sz w:val="24"/>
                <w:szCs w:val="24"/>
                <w:lang w:val="kk-KZ"/>
              </w:rPr>
              <w:t>2.Аубакирова Акбота  3 дәрежелі Диплом  «АҚБОТА» зияткерлік олимпиадасы</w:t>
            </w:r>
          </w:p>
          <w:p w14:paraId="358083D1" w14:textId="77777777" w:rsidR="000756D3" w:rsidRPr="000756D3" w:rsidRDefault="000756D3" w:rsidP="000756D3">
            <w:pPr>
              <w:spacing w:after="160"/>
              <w:rPr>
                <w:rFonts w:eastAsia="Calibri"/>
                <w:bCs/>
                <w:sz w:val="24"/>
                <w:szCs w:val="24"/>
                <w:lang w:val="kk-KZ"/>
              </w:rPr>
            </w:pPr>
            <w:r w:rsidRPr="000756D3">
              <w:rPr>
                <w:rFonts w:eastAsia="Calibri"/>
                <w:bCs/>
                <w:sz w:val="24"/>
                <w:szCs w:val="24"/>
                <w:lang w:val="kk-KZ"/>
              </w:rPr>
              <w:t>3.Кабышева Ясмин 3 дәрежелі Диплом  «АҚБОТА» зияткерлік олимпиадасы</w:t>
            </w:r>
          </w:p>
          <w:p w14:paraId="1E4DA732" w14:textId="77777777" w:rsidR="000756D3" w:rsidRPr="000756D3" w:rsidRDefault="000756D3" w:rsidP="000756D3">
            <w:pPr>
              <w:spacing w:after="160"/>
              <w:rPr>
                <w:rFonts w:eastAsia="Calibri"/>
                <w:bCs/>
                <w:sz w:val="24"/>
                <w:szCs w:val="24"/>
                <w:lang w:val="kk-KZ"/>
              </w:rPr>
            </w:pPr>
            <w:r w:rsidRPr="000756D3">
              <w:rPr>
                <w:rFonts w:eastAsia="Calibri"/>
                <w:bCs/>
                <w:sz w:val="24"/>
                <w:szCs w:val="24"/>
                <w:lang w:val="kk-KZ"/>
              </w:rPr>
              <w:t>4.Ержан Мадияр 2 дәрежелі Диплом  «АҚБОТА» зияткерлік олимпиадасы</w:t>
            </w:r>
          </w:p>
          <w:p w14:paraId="2413DA78" w14:textId="77777777" w:rsidR="000756D3" w:rsidRPr="000756D3" w:rsidRDefault="000756D3" w:rsidP="000756D3">
            <w:pPr>
              <w:spacing w:after="160"/>
              <w:rPr>
                <w:rFonts w:eastAsia="Calibri"/>
                <w:bCs/>
                <w:sz w:val="24"/>
                <w:szCs w:val="24"/>
                <w:lang w:val="kk-KZ"/>
              </w:rPr>
            </w:pPr>
            <w:r w:rsidRPr="000756D3">
              <w:rPr>
                <w:rFonts w:eastAsia="Calibri"/>
                <w:bCs/>
                <w:sz w:val="24"/>
                <w:szCs w:val="24"/>
                <w:lang w:val="kk-KZ"/>
              </w:rPr>
              <w:lastRenderedPageBreak/>
              <w:t>5.Зайргелді Мадияр 2 дәрежелі Диплом  «АҚБОТА» зияткерлік олимпиадасы</w:t>
            </w:r>
          </w:p>
          <w:p w14:paraId="28B0F501" w14:textId="77777777" w:rsidR="000756D3" w:rsidRPr="000756D3" w:rsidRDefault="000756D3" w:rsidP="000756D3">
            <w:pPr>
              <w:spacing w:after="160"/>
              <w:rPr>
                <w:rFonts w:eastAsia="Calibri"/>
                <w:bCs/>
                <w:sz w:val="24"/>
                <w:szCs w:val="24"/>
                <w:lang w:val="kk-KZ"/>
              </w:rPr>
            </w:pPr>
            <w:r w:rsidRPr="000756D3">
              <w:rPr>
                <w:rFonts w:eastAsia="Calibri"/>
                <w:bCs/>
                <w:sz w:val="24"/>
                <w:szCs w:val="24"/>
                <w:lang w:val="kk-KZ"/>
              </w:rPr>
              <w:t>6.Самат Жансая 1 дәрежелі Диплом  «АҚБОТА» зиятк ерлік олимпиадасы</w:t>
            </w:r>
          </w:p>
          <w:p w14:paraId="27B3DED0" w14:textId="77777777" w:rsidR="000756D3" w:rsidRPr="000756D3" w:rsidRDefault="000756D3" w:rsidP="000756D3">
            <w:pPr>
              <w:spacing w:after="160"/>
              <w:rPr>
                <w:rFonts w:eastAsia="Calibri"/>
                <w:bCs/>
                <w:sz w:val="24"/>
                <w:szCs w:val="24"/>
                <w:lang w:val="kk-KZ"/>
              </w:rPr>
            </w:pPr>
            <w:r w:rsidRPr="000756D3">
              <w:rPr>
                <w:rFonts w:eastAsia="Calibri"/>
                <w:bCs/>
                <w:sz w:val="24"/>
                <w:szCs w:val="24"/>
                <w:lang w:val="kk-KZ"/>
              </w:rPr>
              <w:t>7.Бейсенбенова Айдана 2 дәрежелі Диплом  «АҚБОТА » зияткерлік олимпиадасы</w:t>
            </w:r>
          </w:p>
          <w:p w14:paraId="3A7794EC" w14:textId="77777777" w:rsidR="000756D3" w:rsidRPr="000756D3" w:rsidRDefault="000756D3" w:rsidP="000756D3">
            <w:pPr>
              <w:spacing w:after="160"/>
              <w:rPr>
                <w:rFonts w:eastAsia="Calibri"/>
                <w:bCs/>
                <w:sz w:val="24"/>
                <w:szCs w:val="24"/>
                <w:lang w:val="kk-KZ"/>
              </w:rPr>
            </w:pPr>
            <w:r w:rsidRPr="000756D3">
              <w:rPr>
                <w:rFonts w:eastAsia="Calibri"/>
                <w:bCs/>
                <w:sz w:val="24"/>
                <w:szCs w:val="24"/>
                <w:lang w:val="kk-KZ"/>
              </w:rPr>
              <w:t>8.Зайргелді Мадияр  «Кенгуру» интеллектуалдық ойын- конкурсының қатысушысы, Сертификатпен марапатталды.</w:t>
            </w:r>
          </w:p>
          <w:p w14:paraId="189906E4" w14:textId="77777777" w:rsidR="000756D3" w:rsidRPr="000756D3" w:rsidRDefault="000756D3" w:rsidP="000756D3">
            <w:pPr>
              <w:spacing w:after="160"/>
              <w:rPr>
                <w:rFonts w:eastAsia="Calibri"/>
                <w:bCs/>
                <w:sz w:val="24"/>
                <w:szCs w:val="24"/>
                <w:lang w:val="kk-KZ"/>
              </w:rPr>
            </w:pPr>
            <w:r w:rsidRPr="000756D3">
              <w:rPr>
                <w:rFonts w:eastAsia="Calibri"/>
                <w:bCs/>
                <w:sz w:val="24"/>
                <w:szCs w:val="24"/>
                <w:lang w:val="kk-KZ"/>
              </w:rPr>
              <w:t>9.Самат Жансая «Кенгуру» интеллектуалдық ойын- конкурсының</w:t>
            </w:r>
          </w:p>
          <w:p w14:paraId="41AA148C" w14:textId="77777777" w:rsidR="000756D3" w:rsidRPr="000756D3" w:rsidRDefault="000756D3" w:rsidP="000756D3">
            <w:pPr>
              <w:rPr>
                <w:rFonts w:eastAsia="Calibri"/>
                <w:bCs/>
                <w:sz w:val="24"/>
                <w:szCs w:val="24"/>
                <w:lang w:val="kk-KZ"/>
              </w:rPr>
            </w:pPr>
            <w:r w:rsidRPr="000756D3">
              <w:rPr>
                <w:rFonts w:eastAsia="Calibri"/>
                <w:bCs/>
                <w:sz w:val="24"/>
                <w:szCs w:val="24"/>
                <w:lang w:val="kk-KZ"/>
              </w:rPr>
              <w:t>дәрежелі  Дипломмен  марапатталды.</w:t>
            </w:r>
          </w:p>
          <w:p w14:paraId="34E30FC8" w14:textId="77777777" w:rsidR="000756D3" w:rsidRPr="000756D3" w:rsidRDefault="000756D3" w:rsidP="000756D3">
            <w:pPr>
              <w:spacing w:after="160"/>
              <w:rPr>
                <w:rFonts w:eastAsia="Calibri"/>
                <w:bCs/>
                <w:sz w:val="24"/>
                <w:szCs w:val="24"/>
                <w:lang w:val="kk-KZ"/>
              </w:rPr>
            </w:pPr>
            <w:r w:rsidRPr="000756D3">
              <w:rPr>
                <w:rFonts w:eastAsia="Calibri"/>
                <w:bCs/>
                <w:sz w:val="24"/>
                <w:szCs w:val="24"/>
                <w:lang w:val="kk-KZ"/>
              </w:rPr>
              <w:t>10.Бейсембенова Айдана  Кенгуру» интеллектуалдық ойын- конкурсының 2 дәрежелі  Дипломмен  марапатталды.</w:t>
            </w:r>
          </w:p>
        </w:tc>
      </w:tr>
      <w:tr w:rsidR="000756D3" w:rsidRPr="000756D3" w14:paraId="4FC760EC" w14:textId="77777777" w:rsidTr="000756D3">
        <w:tc>
          <w:tcPr>
            <w:tcW w:w="993" w:type="dxa"/>
          </w:tcPr>
          <w:p w14:paraId="2F30DF6E" w14:textId="77777777" w:rsidR="000756D3" w:rsidRPr="000756D3" w:rsidRDefault="000756D3" w:rsidP="000756D3">
            <w:pPr>
              <w:jc w:val="both"/>
              <w:rPr>
                <w:rFonts w:eastAsia="Calibri"/>
                <w:bCs/>
                <w:sz w:val="24"/>
                <w:szCs w:val="24"/>
                <w:lang w:val="kk-KZ"/>
              </w:rPr>
            </w:pPr>
            <w:r w:rsidRPr="000756D3">
              <w:rPr>
                <w:rFonts w:eastAsia="Calibri"/>
                <w:bCs/>
                <w:sz w:val="24"/>
                <w:szCs w:val="24"/>
                <w:lang w:val="ru-KZ"/>
              </w:rPr>
              <w:lastRenderedPageBreak/>
              <w:t>3</w:t>
            </w:r>
            <w:r w:rsidRPr="000756D3">
              <w:rPr>
                <w:rFonts w:eastAsia="Calibri"/>
                <w:bCs/>
                <w:sz w:val="24"/>
                <w:szCs w:val="24"/>
                <w:lang w:val="kk-KZ"/>
              </w:rPr>
              <w:t xml:space="preserve"> «б»</w:t>
            </w:r>
          </w:p>
        </w:tc>
        <w:tc>
          <w:tcPr>
            <w:tcW w:w="14458" w:type="dxa"/>
          </w:tcPr>
          <w:p w14:paraId="00F846F9" w14:textId="77777777" w:rsidR="000756D3" w:rsidRPr="000756D3" w:rsidRDefault="000756D3" w:rsidP="000756D3">
            <w:pPr>
              <w:jc w:val="both"/>
              <w:rPr>
                <w:rFonts w:eastAsia="Calibri"/>
                <w:bCs/>
                <w:sz w:val="24"/>
                <w:szCs w:val="24"/>
                <w:lang w:val="kk-KZ"/>
              </w:rPr>
            </w:pPr>
            <w:r w:rsidRPr="000756D3">
              <w:rPr>
                <w:rFonts w:eastAsia="Calibri"/>
                <w:bCs/>
                <w:sz w:val="24"/>
                <w:szCs w:val="24"/>
                <w:lang w:val="kk-KZ"/>
              </w:rPr>
              <w:t>Сарсебаева Ж.О.</w:t>
            </w:r>
          </w:p>
        </w:tc>
      </w:tr>
      <w:tr w:rsidR="000756D3" w:rsidRPr="00343723" w14:paraId="6E8E2775" w14:textId="77777777" w:rsidTr="000756D3">
        <w:tc>
          <w:tcPr>
            <w:tcW w:w="993" w:type="dxa"/>
          </w:tcPr>
          <w:p w14:paraId="2EDE2CDB" w14:textId="77777777" w:rsidR="000756D3" w:rsidRPr="000756D3" w:rsidRDefault="000756D3" w:rsidP="000756D3">
            <w:pPr>
              <w:jc w:val="both"/>
              <w:rPr>
                <w:rFonts w:eastAsia="Calibri"/>
                <w:bCs/>
                <w:sz w:val="24"/>
                <w:szCs w:val="24"/>
                <w:lang w:val="kk-KZ"/>
              </w:rPr>
            </w:pPr>
          </w:p>
        </w:tc>
        <w:tc>
          <w:tcPr>
            <w:tcW w:w="14458" w:type="dxa"/>
          </w:tcPr>
          <w:p w14:paraId="1C6B9AD0" w14:textId="77777777" w:rsidR="000756D3" w:rsidRPr="000756D3" w:rsidRDefault="000756D3" w:rsidP="000756D3">
            <w:pPr>
              <w:rPr>
                <w:rFonts w:eastAsia="Calibri"/>
                <w:bCs/>
                <w:sz w:val="24"/>
                <w:szCs w:val="24"/>
                <w:lang w:val="kk-KZ"/>
              </w:rPr>
            </w:pPr>
            <w:r w:rsidRPr="000756D3">
              <w:rPr>
                <w:rFonts w:eastAsia="Calibri"/>
                <w:bCs/>
                <w:sz w:val="24"/>
                <w:szCs w:val="24"/>
                <w:lang w:val="kk-KZ"/>
              </w:rPr>
              <w:t>Диплом (ІІ дәрежелі) «Менің бос уақытым және отбасылық демалысым» қалалық бейне презентация байқауының жүлдегері (2022 ж).  Темирғали  Хажар</w:t>
            </w:r>
          </w:p>
          <w:p w14:paraId="671EDB74" w14:textId="77777777" w:rsidR="000756D3" w:rsidRPr="000756D3" w:rsidRDefault="000756D3" w:rsidP="000756D3">
            <w:pPr>
              <w:rPr>
                <w:rFonts w:eastAsia="Calibri"/>
                <w:bCs/>
                <w:sz w:val="24"/>
                <w:szCs w:val="24"/>
                <w:lang w:val="kk-KZ"/>
              </w:rPr>
            </w:pPr>
            <w:r w:rsidRPr="000756D3">
              <w:rPr>
                <w:rFonts w:eastAsia="Calibri"/>
                <w:bCs/>
                <w:sz w:val="24"/>
                <w:szCs w:val="24"/>
                <w:lang w:val="kk-KZ"/>
              </w:rPr>
              <w:t>Диплом (ІІ дәрежелі) «Кенгуру-математика барлығы үшін» интеллектуалдық ойын-конкурсының женімпазы</w:t>
            </w:r>
          </w:p>
          <w:p w14:paraId="25D5CC55" w14:textId="77777777" w:rsidR="000756D3" w:rsidRPr="000756D3" w:rsidRDefault="000756D3" w:rsidP="000756D3">
            <w:pPr>
              <w:rPr>
                <w:rFonts w:eastAsia="Calibri"/>
                <w:bCs/>
                <w:sz w:val="24"/>
                <w:szCs w:val="24"/>
                <w:lang w:val="kk-KZ"/>
              </w:rPr>
            </w:pPr>
            <w:r w:rsidRPr="000756D3">
              <w:rPr>
                <w:rFonts w:eastAsia="Calibri"/>
                <w:bCs/>
                <w:sz w:val="24"/>
                <w:szCs w:val="24"/>
                <w:lang w:val="kk-KZ"/>
              </w:rPr>
              <w:t>«Дарын»орталығы (2022 ж).      Конырханова Надия</w:t>
            </w:r>
          </w:p>
          <w:p w14:paraId="160C8E88" w14:textId="77777777" w:rsidR="000756D3" w:rsidRPr="000756D3" w:rsidRDefault="000756D3" w:rsidP="000756D3">
            <w:pPr>
              <w:rPr>
                <w:rFonts w:eastAsia="Calibri"/>
                <w:bCs/>
                <w:sz w:val="24"/>
                <w:szCs w:val="24"/>
                <w:lang w:val="kk-KZ"/>
              </w:rPr>
            </w:pPr>
            <w:r w:rsidRPr="000756D3">
              <w:rPr>
                <w:rFonts w:eastAsia="Calibri"/>
                <w:bCs/>
                <w:sz w:val="24"/>
                <w:szCs w:val="24"/>
                <w:lang w:val="kk-KZ"/>
              </w:rPr>
              <w:t>Диплом (ІІ дәрежелі) «Кенгуру-математика барлығы үшін» интеллектуалдық ойын-конкурсының женімпазы</w:t>
            </w:r>
          </w:p>
          <w:p w14:paraId="7AC4ACFA" w14:textId="77777777" w:rsidR="000756D3" w:rsidRPr="000756D3" w:rsidRDefault="000756D3" w:rsidP="000756D3">
            <w:pPr>
              <w:rPr>
                <w:rFonts w:eastAsia="Calibri"/>
                <w:bCs/>
                <w:sz w:val="24"/>
                <w:szCs w:val="24"/>
                <w:lang w:val="kk-KZ"/>
              </w:rPr>
            </w:pPr>
            <w:r w:rsidRPr="000756D3">
              <w:rPr>
                <w:rFonts w:eastAsia="Calibri"/>
                <w:bCs/>
                <w:sz w:val="24"/>
                <w:szCs w:val="24"/>
                <w:lang w:val="kk-KZ"/>
              </w:rPr>
              <w:t>«Дарын»орталығы (2022 ж).      Мейрам Саяжан</w:t>
            </w:r>
          </w:p>
          <w:p w14:paraId="662CEE26" w14:textId="77777777" w:rsidR="000756D3" w:rsidRPr="000756D3" w:rsidRDefault="000756D3" w:rsidP="000756D3">
            <w:pPr>
              <w:rPr>
                <w:rFonts w:eastAsia="Calibri"/>
                <w:bCs/>
                <w:sz w:val="24"/>
                <w:szCs w:val="24"/>
                <w:lang w:val="kk-KZ"/>
              </w:rPr>
            </w:pPr>
            <w:r w:rsidRPr="000756D3">
              <w:rPr>
                <w:rFonts w:eastAsia="Calibri"/>
                <w:bCs/>
                <w:sz w:val="24"/>
                <w:szCs w:val="24"/>
                <w:lang w:val="kk-KZ"/>
              </w:rPr>
              <w:t>Диплом (ІІІ дәрежелі) «Кенгуру-математика барлығы үшін» интеллектуалдық ойын-конкурсының женімпазы</w:t>
            </w:r>
          </w:p>
          <w:p w14:paraId="64B92768" w14:textId="77777777" w:rsidR="000756D3" w:rsidRPr="000756D3" w:rsidRDefault="000756D3" w:rsidP="000756D3">
            <w:pPr>
              <w:rPr>
                <w:rFonts w:eastAsia="Calibri"/>
                <w:bCs/>
                <w:sz w:val="24"/>
                <w:szCs w:val="24"/>
                <w:lang w:val="kk-KZ"/>
              </w:rPr>
            </w:pPr>
            <w:r w:rsidRPr="000756D3">
              <w:rPr>
                <w:rFonts w:eastAsia="Calibri"/>
                <w:bCs/>
                <w:sz w:val="24"/>
                <w:szCs w:val="24"/>
                <w:lang w:val="kk-KZ"/>
              </w:rPr>
              <w:t>«Дарын»орталығы (2022 ж).      Рақым Азиза</w:t>
            </w:r>
          </w:p>
          <w:p w14:paraId="2E29A76F" w14:textId="77777777" w:rsidR="000756D3" w:rsidRPr="000756D3" w:rsidRDefault="000756D3" w:rsidP="000756D3">
            <w:pPr>
              <w:rPr>
                <w:rFonts w:eastAsia="Calibri"/>
                <w:bCs/>
                <w:sz w:val="24"/>
                <w:szCs w:val="24"/>
                <w:lang w:val="kk-KZ"/>
              </w:rPr>
            </w:pPr>
            <w:r w:rsidRPr="000756D3">
              <w:rPr>
                <w:rFonts w:eastAsia="Calibri"/>
                <w:bCs/>
                <w:sz w:val="24"/>
                <w:szCs w:val="24"/>
                <w:lang w:val="kk-KZ"/>
              </w:rPr>
              <w:t>Диплом (ІІІ дәрежелі) «Кенгуру-математика барлығы үшін» интеллектуалдық ойын-конкурсының женімпазы</w:t>
            </w:r>
          </w:p>
          <w:p w14:paraId="0F092152" w14:textId="77777777" w:rsidR="000756D3" w:rsidRPr="000756D3" w:rsidRDefault="000756D3" w:rsidP="000756D3">
            <w:pPr>
              <w:rPr>
                <w:rFonts w:eastAsia="Calibri"/>
                <w:bCs/>
                <w:sz w:val="24"/>
                <w:szCs w:val="24"/>
                <w:lang w:val="kk-KZ"/>
              </w:rPr>
            </w:pPr>
            <w:r w:rsidRPr="000756D3">
              <w:rPr>
                <w:rFonts w:eastAsia="Calibri"/>
                <w:bCs/>
                <w:sz w:val="24"/>
                <w:szCs w:val="24"/>
                <w:lang w:val="kk-KZ"/>
              </w:rPr>
              <w:t xml:space="preserve">«Дарын»орталығы (2022 ж).    Сагинтаева Жанерке  </w:t>
            </w:r>
          </w:p>
          <w:p w14:paraId="6C501204" w14:textId="77777777" w:rsidR="000756D3" w:rsidRPr="000756D3" w:rsidRDefault="000756D3" w:rsidP="000756D3">
            <w:pPr>
              <w:rPr>
                <w:rFonts w:eastAsia="Calibri"/>
                <w:bCs/>
                <w:sz w:val="24"/>
                <w:szCs w:val="24"/>
                <w:lang w:val="kk-KZ"/>
              </w:rPr>
            </w:pPr>
            <w:r w:rsidRPr="000756D3">
              <w:rPr>
                <w:rFonts w:eastAsia="Calibri"/>
                <w:bCs/>
                <w:sz w:val="24"/>
                <w:szCs w:val="24"/>
                <w:lang w:val="kk-KZ"/>
              </w:rPr>
              <w:t>Диплом (ІІІ дәрежелі) «Кенгуру-математика барлығы үшін» интеллектуалдық ойын-конкурсының женімпазы</w:t>
            </w:r>
          </w:p>
          <w:p w14:paraId="56D00B61" w14:textId="77777777" w:rsidR="000756D3" w:rsidRPr="000756D3" w:rsidRDefault="000756D3" w:rsidP="000756D3">
            <w:pPr>
              <w:rPr>
                <w:rFonts w:eastAsia="Calibri"/>
                <w:bCs/>
                <w:sz w:val="24"/>
                <w:szCs w:val="24"/>
                <w:lang w:val="kk-KZ"/>
              </w:rPr>
            </w:pPr>
            <w:r w:rsidRPr="000756D3">
              <w:rPr>
                <w:rFonts w:eastAsia="Calibri"/>
                <w:bCs/>
                <w:sz w:val="24"/>
                <w:szCs w:val="24"/>
                <w:lang w:val="kk-KZ"/>
              </w:rPr>
              <w:t>«Дарын»орталығы (2022 ж).      Талғат Аружан</w:t>
            </w:r>
          </w:p>
          <w:p w14:paraId="06515FAF" w14:textId="77777777" w:rsidR="000756D3" w:rsidRPr="000756D3" w:rsidRDefault="000756D3" w:rsidP="000756D3">
            <w:pPr>
              <w:rPr>
                <w:rFonts w:eastAsia="Calibri"/>
                <w:bCs/>
                <w:sz w:val="24"/>
                <w:szCs w:val="24"/>
                <w:lang w:val="kk-KZ"/>
              </w:rPr>
            </w:pPr>
            <w:r w:rsidRPr="000756D3">
              <w:rPr>
                <w:rFonts w:eastAsia="Calibri"/>
                <w:bCs/>
                <w:sz w:val="24"/>
                <w:szCs w:val="24"/>
                <w:lang w:val="kk-KZ"/>
              </w:rPr>
              <w:t>Диплом (ІІІ дәрежелі) «Кенгуру-математика барлығы үшін» интеллектуалдық ойын-конкурсының женімпазы</w:t>
            </w:r>
          </w:p>
          <w:p w14:paraId="7AD06F13" w14:textId="77777777" w:rsidR="000756D3" w:rsidRPr="000756D3" w:rsidRDefault="000756D3" w:rsidP="000756D3">
            <w:pPr>
              <w:rPr>
                <w:rFonts w:eastAsia="Calibri"/>
                <w:bCs/>
                <w:sz w:val="24"/>
                <w:szCs w:val="24"/>
                <w:lang w:val="kk-KZ"/>
              </w:rPr>
            </w:pPr>
            <w:r w:rsidRPr="000756D3">
              <w:rPr>
                <w:rFonts w:eastAsia="Calibri"/>
                <w:bCs/>
                <w:sz w:val="24"/>
                <w:szCs w:val="24"/>
                <w:lang w:val="kk-KZ"/>
              </w:rPr>
              <w:t xml:space="preserve">«Дарын»орталығы (2022 ж).     Жұматай Гүлім </w:t>
            </w:r>
          </w:p>
          <w:p w14:paraId="29421614" w14:textId="77777777" w:rsidR="000756D3" w:rsidRPr="000756D3" w:rsidRDefault="000756D3" w:rsidP="000756D3">
            <w:pPr>
              <w:rPr>
                <w:rFonts w:eastAsia="Calibri"/>
                <w:bCs/>
                <w:sz w:val="24"/>
                <w:szCs w:val="24"/>
                <w:lang w:val="kk-KZ"/>
              </w:rPr>
            </w:pPr>
            <w:r w:rsidRPr="000756D3">
              <w:rPr>
                <w:rFonts w:eastAsia="Calibri"/>
                <w:bCs/>
                <w:sz w:val="24"/>
                <w:szCs w:val="24"/>
                <w:lang w:val="kk-KZ"/>
              </w:rPr>
              <w:t>Диплом (ІІ дәрежелі) «Ақбота» зияткерлік олимпиадасының жеңімпазыУтельдинова  Айша</w:t>
            </w:r>
          </w:p>
          <w:p w14:paraId="6755BF93" w14:textId="77777777" w:rsidR="000756D3" w:rsidRPr="000756D3" w:rsidRDefault="000756D3" w:rsidP="000756D3">
            <w:pPr>
              <w:rPr>
                <w:rFonts w:eastAsia="Calibri"/>
                <w:bCs/>
                <w:sz w:val="24"/>
                <w:szCs w:val="24"/>
                <w:lang w:val="kk-KZ"/>
              </w:rPr>
            </w:pPr>
            <w:r w:rsidRPr="000756D3">
              <w:rPr>
                <w:rFonts w:eastAsia="Calibri"/>
                <w:bCs/>
                <w:sz w:val="24"/>
                <w:szCs w:val="24"/>
                <w:lang w:val="kk-KZ"/>
              </w:rPr>
              <w:t>Диплом (ІІІ дәрежелі) «Ақбота» зияткерлік олимпиадасының жеңімпазы Жұматай  Гүлім</w:t>
            </w:r>
          </w:p>
          <w:p w14:paraId="5FA36116" w14:textId="77777777" w:rsidR="000756D3" w:rsidRPr="000756D3" w:rsidRDefault="000756D3" w:rsidP="000756D3">
            <w:pPr>
              <w:rPr>
                <w:rFonts w:eastAsia="Calibri"/>
                <w:bCs/>
                <w:sz w:val="24"/>
                <w:szCs w:val="24"/>
                <w:lang w:val="kk-KZ"/>
              </w:rPr>
            </w:pPr>
            <w:r w:rsidRPr="000756D3">
              <w:rPr>
                <w:rFonts w:eastAsia="Calibri"/>
                <w:bCs/>
                <w:sz w:val="24"/>
                <w:szCs w:val="24"/>
                <w:lang w:val="kk-KZ"/>
              </w:rPr>
              <w:t>Диплом (ІІІ дәрежелі) «Ақбота» зияткерлік олимпиадасының жеңімпазыЖаубасар Ділнұр</w:t>
            </w:r>
          </w:p>
          <w:p w14:paraId="19D07E68" w14:textId="77777777" w:rsidR="000756D3" w:rsidRPr="000756D3" w:rsidRDefault="000756D3" w:rsidP="000756D3">
            <w:pPr>
              <w:rPr>
                <w:rFonts w:eastAsia="Calibri"/>
                <w:bCs/>
                <w:sz w:val="24"/>
                <w:szCs w:val="24"/>
                <w:lang w:val="kk-KZ"/>
              </w:rPr>
            </w:pPr>
            <w:r w:rsidRPr="000756D3">
              <w:rPr>
                <w:rFonts w:eastAsia="Calibri"/>
                <w:bCs/>
                <w:sz w:val="24"/>
                <w:szCs w:val="24"/>
                <w:lang w:val="kk-KZ"/>
              </w:rPr>
              <w:t>Диплом (ІІІ дәрежелі) «Алтын сақа» облыстық математикалық олимпиадасы қалалық кезеңінің жүлдегері                       Каиргельдина Ханшаим</w:t>
            </w:r>
          </w:p>
        </w:tc>
      </w:tr>
      <w:tr w:rsidR="000756D3" w:rsidRPr="000756D3" w14:paraId="4F912941" w14:textId="77777777" w:rsidTr="000756D3">
        <w:tc>
          <w:tcPr>
            <w:tcW w:w="993" w:type="dxa"/>
          </w:tcPr>
          <w:p w14:paraId="5E8C9EE0" w14:textId="77777777" w:rsidR="000756D3" w:rsidRPr="000756D3" w:rsidRDefault="000756D3" w:rsidP="000756D3">
            <w:pPr>
              <w:jc w:val="both"/>
              <w:rPr>
                <w:rFonts w:eastAsia="Calibri"/>
                <w:bCs/>
                <w:sz w:val="24"/>
                <w:szCs w:val="24"/>
                <w:lang w:val="kk-KZ"/>
              </w:rPr>
            </w:pPr>
            <w:r w:rsidRPr="000756D3">
              <w:rPr>
                <w:rFonts w:eastAsia="Calibri"/>
                <w:bCs/>
                <w:sz w:val="24"/>
                <w:szCs w:val="24"/>
                <w:lang w:val="ru-KZ"/>
              </w:rPr>
              <w:t>4</w:t>
            </w:r>
            <w:r w:rsidRPr="000756D3">
              <w:rPr>
                <w:rFonts w:eastAsia="Calibri"/>
                <w:bCs/>
                <w:sz w:val="24"/>
                <w:szCs w:val="24"/>
                <w:lang w:val="kk-KZ"/>
              </w:rPr>
              <w:t xml:space="preserve"> «а»</w:t>
            </w:r>
          </w:p>
        </w:tc>
        <w:tc>
          <w:tcPr>
            <w:tcW w:w="14458" w:type="dxa"/>
          </w:tcPr>
          <w:p w14:paraId="53B7DC74" w14:textId="77777777" w:rsidR="000756D3" w:rsidRPr="000756D3" w:rsidRDefault="000756D3" w:rsidP="000756D3">
            <w:pPr>
              <w:jc w:val="both"/>
              <w:rPr>
                <w:rFonts w:eastAsia="Calibri"/>
                <w:bCs/>
                <w:sz w:val="24"/>
                <w:szCs w:val="24"/>
                <w:lang w:val="kk-KZ"/>
              </w:rPr>
            </w:pPr>
            <w:r w:rsidRPr="000756D3">
              <w:rPr>
                <w:rFonts w:eastAsia="Calibri"/>
                <w:bCs/>
                <w:sz w:val="24"/>
                <w:szCs w:val="24"/>
                <w:lang w:val="kk-KZ"/>
              </w:rPr>
              <w:t>Намазбаева С.К.</w:t>
            </w:r>
          </w:p>
        </w:tc>
      </w:tr>
      <w:tr w:rsidR="000756D3" w:rsidRPr="00343723" w14:paraId="692C73CE" w14:textId="77777777" w:rsidTr="000756D3">
        <w:tc>
          <w:tcPr>
            <w:tcW w:w="993" w:type="dxa"/>
          </w:tcPr>
          <w:p w14:paraId="0EE877A9" w14:textId="77777777" w:rsidR="000756D3" w:rsidRPr="000756D3" w:rsidRDefault="000756D3" w:rsidP="000756D3">
            <w:pPr>
              <w:jc w:val="both"/>
              <w:rPr>
                <w:rFonts w:eastAsia="Calibri"/>
                <w:bCs/>
                <w:sz w:val="24"/>
                <w:szCs w:val="24"/>
                <w:lang w:val="kk-KZ"/>
              </w:rPr>
            </w:pPr>
          </w:p>
        </w:tc>
        <w:tc>
          <w:tcPr>
            <w:tcW w:w="14458" w:type="dxa"/>
            <w:tcBorders>
              <w:top w:val="single" w:sz="4" w:space="0" w:color="000000"/>
              <w:left w:val="single" w:sz="4" w:space="0" w:color="000000"/>
              <w:bottom w:val="single" w:sz="4" w:space="0" w:color="000000"/>
              <w:right w:val="single" w:sz="4" w:space="0" w:color="000000"/>
            </w:tcBorders>
          </w:tcPr>
          <w:p w14:paraId="07434818" w14:textId="77777777" w:rsidR="000756D3" w:rsidRPr="000756D3" w:rsidRDefault="000756D3" w:rsidP="000756D3">
            <w:pPr>
              <w:jc w:val="both"/>
              <w:rPr>
                <w:rFonts w:eastAsia="Calibri"/>
                <w:bCs/>
                <w:sz w:val="24"/>
                <w:szCs w:val="24"/>
                <w:lang w:val="kk-KZ"/>
              </w:rPr>
            </w:pPr>
          </w:p>
          <w:p w14:paraId="3B316EF3" w14:textId="77777777" w:rsidR="000756D3" w:rsidRPr="000756D3" w:rsidRDefault="000756D3" w:rsidP="000756D3">
            <w:pPr>
              <w:rPr>
                <w:rFonts w:eastAsia="Calibri"/>
                <w:bCs/>
                <w:sz w:val="24"/>
                <w:szCs w:val="24"/>
                <w:lang w:val="kk-KZ"/>
              </w:rPr>
            </w:pPr>
            <w:r w:rsidRPr="000756D3">
              <w:rPr>
                <w:rFonts w:eastAsia="Calibri"/>
                <w:bCs/>
                <w:sz w:val="24"/>
                <w:szCs w:val="24"/>
                <w:lang w:val="kk-KZ"/>
              </w:rPr>
              <w:t>1) Қалалық «Оқуға құштар мектеп» аясында 4 сыныптар арасында өткен сайыста Ереймен Ж- жүлделі І орын</w:t>
            </w:r>
          </w:p>
          <w:p w14:paraId="727A3CE3" w14:textId="77777777" w:rsidR="000756D3" w:rsidRPr="000756D3" w:rsidRDefault="000756D3" w:rsidP="000756D3">
            <w:pPr>
              <w:rPr>
                <w:rFonts w:eastAsia="Calibri"/>
                <w:bCs/>
                <w:sz w:val="24"/>
                <w:szCs w:val="24"/>
                <w:lang w:val="kk-KZ"/>
              </w:rPr>
            </w:pPr>
            <w:r w:rsidRPr="000756D3">
              <w:rPr>
                <w:rFonts w:eastAsia="Calibri"/>
                <w:bCs/>
                <w:sz w:val="24"/>
                <w:szCs w:val="24"/>
                <w:lang w:val="kk-KZ"/>
              </w:rPr>
              <w:t>2) Республикалық «Ақ Бота» зияткерлік олимпиадасы- Сыздыков А- 1 дәрежелі диплом</w:t>
            </w:r>
          </w:p>
          <w:p w14:paraId="567EBDC9" w14:textId="77777777" w:rsidR="000756D3" w:rsidRPr="000756D3" w:rsidRDefault="000756D3" w:rsidP="000756D3">
            <w:pPr>
              <w:rPr>
                <w:rFonts w:eastAsia="Calibri"/>
                <w:bCs/>
                <w:sz w:val="24"/>
                <w:szCs w:val="24"/>
                <w:lang w:val="kk-KZ"/>
              </w:rPr>
            </w:pPr>
            <w:r w:rsidRPr="000756D3">
              <w:rPr>
                <w:rFonts w:eastAsia="Calibri"/>
                <w:bCs/>
                <w:sz w:val="24"/>
                <w:szCs w:val="24"/>
                <w:lang w:val="kk-KZ"/>
              </w:rPr>
              <w:t>3) Республикалық «Ақ Бота» зияткерлік олимпиадасы- Зайргелді С- 1 дәрежелі диплом</w:t>
            </w:r>
          </w:p>
          <w:p w14:paraId="5743A275" w14:textId="77777777" w:rsidR="000756D3" w:rsidRPr="000756D3" w:rsidRDefault="000756D3" w:rsidP="000756D3">
            <w:pPr>
              <w:rPr>
                <w:rFonts w:eastAsia="Calibri"/>
                <w:bCs/>
                <w:sz w:val="24"/>
                <w:szCs w:val="24"/>
                <w:lang w:val="kk-KZ"/>
              </w:rPr>
            </w:pPr>
            <w:r w:rsidRPr="000756D3">
              <w:rPr>
                <w:rFonts w:eastAsia="Calibri"/>
                <w:bCs/>
                <w:sz w:val="24"/>
                <w:szCs w:val="24"/>
                <w:lang w:val="kk-KZ"/>
              </w:rPr>
              <w:t>4) Республикалық «Ақ Бота» зияткерлік олимпиадасы- Азимбай А- 2 дәрежелі диплом</w:t>
            </w:r>
          </w:p>
          <w:p w14:paraId="58BC458F" w14:textId="77777777" w:rsidR="000756D3" w:rsidRPr="000756D3" w:rsidRDefault="000756D3" w:rsidP="000756D3">
            <w:pPr>
              <w:rPr>
                <w:rFonts w:eastAsia="Calibri"/>
                <w:bCs/>
                <w:sz w:val="24"/>
                <w:szCs w:val="24"/>
                <w:lang w:val="kk-KZ"/>
              </w:rPr>
            </w:pPr>
            <w:r w:rsidRPr="000756D3">
              <w:rPr>
                <w:rFonts w:eastAsia="Calibri"/>
                <w:bCs/>
                <w:sz w:val="24"/>
                <w:szCs w:val="24"/>
                <w:lang w:val="kk-KZ"/>
              </w:rPr>
              <w:t>5) Республикалық «Ақ Бота» зияткерлік олимпиадасы- Қрықбес А- 3 дәрежелі диплом</w:t>
            </w:r>
          </w:p>
          <w:p w14:paraId="49C55DBC" w14:textId="77777777" w:rsidR="000756D3" w:rsidRPr="000756D3" w:rsidRDefault="000756D3" w:rsidP="000756D3">
            <w:pPr>
              <w:rPr>
                <w:rFonts w:eastAsia="Calibri"/>
                <w:bCs/>
                <w:sz w:val="24"/>
                <w:szCs w:val="24"/>
                <w:lang w:val="kk-KZ"/>
              </w:rPr>
            </w:pPr>
            <w:r w:rsidRPr="000756D3">
              <w:rPr>
                <w:rFonts w:eastAsia="Calibri"/>
                <w:bCs/>
                <w:sz w:val="24"/>
                <w:szCs w:val="24"/>
                <w:lang w:val="kk-KZ"/>
              </w:rPr>
              <w:lastRenderedPageBreak/>
              <w:t>6) Республикалық «Ақ Бота» зияткерлік олимпиадасы- Құсайын М- 3 дәрежелі диплом</w:t>
            </w:r>
          </w:p>
          <w:p w14:paraId="33A9C685" w14:textId="77777777" w:rsidR="000756D3" w:rsidRPr="000756D3" w:rsidRDefault="000756D3" w:rsidP="000756D3">
            <w:pPr>
              <w:rPr>
                <w:rFonts w:eastAsia="Calibri"/>
                <w:bCs/>
                <w:sz w:val="24"/>
                <w:szCs w:val="24"/>
                <w:lang w:val="kk-KZ"/>
              </w:rPr>
            </w:pPr>
            <w:r w:rsidRPr="000756D3">
              <w:rPr>
                <w:rFonts w:eastAsia="Calibri"/>
                <w:bCs/>
                <w:sz w:val="24"/>
                <w:szCs w:val="24"/>
                <w:lang w:val="kk-KZ"/>
              </w:rPr>
              <w:t>7) Республикалық «Ақ Бота» зияткерлік олимпиадасы- Дусмагамбетова Т- 3 дәрежелі диплом</w:t>
            </w:r>
          </w:p>
          <w:p w14:paraId="1331B243" w14:textId="77777777" w:rsidR="000756D3" w:rsidRPr="000756D3" w:rsidRDefault="000756D3" w:rsidP="000756D3">
            <w:pPr>
              <w:rPr>
                <w:rFonts w:eastAsia="Calibri"/>
                <w:bCs/>
                <w:sz w:val="24"/>
                <w:szCs w:val="24"/>
                <w:lang w:val="kk-KZ"/>
              </w:rPr>
            </w:pPr>
            <w:r w:rsidRPr="000756D3">
              <w:rPr>
                <w:rFonts w:eastAsia="Calibri"/>
                <w:bCs/>
                <w:sz w:val="24"/>
                <w:szCs w:val="24"/>
                <w:lang w:val="kk-KZ"/>
              </w:rPr>
              <w:t>8) Республикалық «Ақ Бота» зияткерлік олимпиадасы- Рақым Нарғыз, Ереймен Ж- сертификаттар алды</w:t>
            </w:r>
          </w:p>
          <w:p w14:paraId="749074ED" w14:textId="77777777" w:rsidR="000756D3" w:rsidRPr="000756D3" w:rsidRDefault="000756D3" w:rsidP="000756D3">
            <w:pPr>
              <w:rPr>
                <w:rFonts w:eastAsia="Calibri"/>
                <w:bCs/>
                <w:sz w:val="24"/>
                <w:szCs w:val="24"/>
                <w:lang w:val="kk-KZ"/>
              </w:rPr>
            </w:pPr>
            <w:r w:rsidRPr="000756D3">
              <w:rPr>
                <w:rFonts w:eastAsia="Calibri"/>
                <w:bCs/>
                <w:sz w:val="24"/>
                <w:szCs w:val="24"/>
                <w:lang w:val="kk-KZ"/>
              </w:rPr>
              <w:t>9) Республикалық  «Кенгуру- математика барлығы үшін» олимпиадасында Азимбай Альтаир – 2 орын</w:t>
            </w:r>
          </w:p>
          <w:p w14:paraId="64E297F7" w14:textId="77777777" w:rsidR="000756D3" w:rsidRPr="000756D3" w:rsidRDefault="000756D3" w:rsidP="000756D3">
            <w:pPr>
              <w:rPr>
                <w:rFonts w:eastAsia="Calibri"/>
                <w:bCs/>
                <w:sz w:val="24"/>
                <w:szCs w:val="24"/>
                <w:lang w:val="kk-KZ"/>
              </w:rPr>
            </w:pPr>
            <w:r w:rsidRPr="000756D3">
              <w:rPr>
                <w:rFonts w:eastAsia="Calibri"/>
                <w:bCs/>
                <w:sz w:val="24"/>
                <w:szCs w:val="24"/>
                <w:lang w:val="kk-KZ"/>
              </w:rPr>
              <w:t>10) Республикалық  «Кенгуру- математика барлығы үшін»  олимпиадасында  Әлімбай Қайсар -3 орын</w:t>
            </w:r>
          </w:p>
          <w:p w14:paraId="63ECBFE9" w14:textId="77777777" w:rsidR="000756D3" w:rsidRPr="000756D3" w:rsidRDefault="000756D3" w:rsidP="000756D3">
            <w:pPr>
              <w:rPr>
                <w:rFonts w:eastAsia="Calibri"/>
                <w:bCs/>
                <w:sz w:val="24"/>
                <w:szCs w:val="24"/>
                <w:lang w:val="kk-KZ"/>
              </w:rPr>
            </w:pPr>
            <w:r w:rsidRPr="000756D3">
              <w:rPr>
                <w:rFonts w:eastAsia="Calibri"/>
                <w:bCs/>
                <w:sz w:val="24"/>
                <w:szCs w:val="24"/>
                <w:lang w:val="kk-KZ"/>
              </w:rPr>
              <w:t>11) Республикалық  «Кенгуру- математика барлығы үшін» олимпиадасында  Зайргелді С., Султанбаев Д., Дусмагамбетова Т., Сапин Р., Рақым Н., Қрықбес  А – сертификаттар  алды</w:t>
            </w:r>
          </w:p>
          <w:p w14:paraId="0C8B3E0A" w14:textId="77777777" w:rsidR="000756D3" w:rsidRPr="000756D3" w:rsidRDefault="000756D3" w:rsidP="000756D3">
            <w:pPr>
              <w:rPr>
                <w:rFonts w:eastAsia="Calibri"/>
                <w:bCs/>
                <w:sz w:val="24"/>
                <w:szCs w:val="24"/>
                <w:lang w:val="kk-KZ"/>
              </w:rPr>
            </w:pPr>
            <w:r w:rsidRPr="000756D3">
              <w:rPr>
                <w:rFonts w:eastAsia="Calibri"/>
                <w:bCs/>
                <w:sz w:val="24"/>
                <w:szCs w:val="24"/>
                <w:lang w:val="kk-KZ"/>
              </w:rPr>
              <w:t xml:space="preserve">12 ) Астана қаласында өткен Республикалық « Битва Талантов»  вокалдық конкурста  Олжабаева Жания - 1 орын </w:t>
            </w:r>
          </w:p>
          <w:p w14:paraId="54D7CACA" w14:textId="77777777" w:rsidR="000756D3" w:rsidRPr="000756D3" w:rsidRDefault="000756D3" w:rsidP="000756D3">
            <w:pPr>
              <w:rPr>
                <w:rFonts w:eastAsia="Calibri"/>
                <w:bCs/>
                <w:sz w:val="24"/>
                <w:szCs w:val="24"/>
                <w:lang w:val="kk-KZ"/>
              </w:rPr>
            </w:pPr>
            <w:r w:rsidRPr="000756D3">
              <w:rPr>
                <w:rFonts w:eastAsia="Calibri"/>
                <w:bCs/>
                <w:sz w:val="24"/>
                <w:szCs w:val="24"/>
                <w:lang w:val="kk-KZ"/>
              </w:rPr>
              <w:t xml:space="preserve">13) Қалалық «Көктем менің қолымда» атты сайыста -  Олжабаева Ж- 2 орын алды  </w:t>
            </w:r>
          </w:p>
          <w:p w14:paraId="758B9A52" w14:textId="77777777" w:rsidR="000756D3" w:rsidRPr="000756D3" w:rsidRDefault="000756D3" w:rsidP="000756D3">
            <w:pPr>
              <w:rPr>
                <w:rFonts w:eastAsia="Calibri"/>
                <w:bCs/>
                <w:sz w:val="24"/>
                <w:szCs w:val="24"/>
                <w:lang w:val="kk-KZ"/>
              </w:rPr>
            </w:pPr>
            <w:r w:rsidRPr="000756D3">
              <w:rPr>
                <w:rFonts w:eastAsia="Calibri"/>
                <w:bCs/>
                <w:sz w:val="24"/>
                <w:szCs w:val="24"/>
                <w:lang w:val="kk-KZ"/>
              </w:rPr>
              <w:t>14) Қалалық 4 сыныптар арасында «Жас дарын» гимназиясында өткен «Ботақан» олимпиададан командалық 2 орын (Ереймен Ж)</w:t>
            </w:r>
          </w:p>
          <w:p w14:paraId="07AC2E0F" w14:textId="77777777" w:rsidR="000756D3" w:rsidRPr="000756D3" w:rsidRDefault="000756D3" w:rsidP="000756D3">
            <w:pPr>
              <w:rPr>
                <w:rFonts w:eastAsia="Calibri"/>
                <w:bCs/>
                <w:sz w:val="24"/>
                <w:szCs w:val="24"/>
                <w:lang w:val="kk-KZ"/>
              </w:rPr>
            </w:pPr>
            <w:r w:rsidRPr="000756D3">
              <w:rPr>
                <w:rFonts w:eastAsia="Calibri"/>
                <w:bCs/>
                <w:sz w:val="24"/>
                <w:szCs w:val="24"/>
                <w:lang w:val="kk-KZ"/>
              </w:rPr>
              <w:t>15) Қалалық 4 сыныптар арасында «Жас дарын» гимназиясында өткен олимпиадада Ереймен Ж- жеке өзінде 3 орын</w:t>
            </w:r>
          </w:p>
          <w:p w14:paraId="736FA912" w14:textId="77777777" w:rsidR="000756D3" w:rsidRPr="000756D3" w:rsidRDefault="000756D3" w:rsidP="000756D3">
            <w:pPr>
              <w:rPr>
                <w:rFonts w:eastAsia="Calibri"/>
                <w:bCs/>
                <w:sz w:val="24"/>
                <w:szCs w:val="24"/>
                <w:lang w:val="kk-KZ"/>
              </w:rPr>
            </w:pPr>
            <w:r w:rsidRPr="000756D3">
              <w:rPr>
                <w:rFonts w:eastAsia="Calibri"/>
                <w:bCs/>
                <w:sz w:val="24"/>
                <w:szCs w:val="24"/>
                <w:lang w:val="kk-KZ"/>
              </w:rPr>
              <w:t>16) Облыстық Ы.Алтынсарин гимназия мектебінде өткен 4 сыныптар арасындағы олимпиадаға - 4 оқушы (Аманқан А., Әлімбай Қ., Қайролла С., Султанбаев Д) қатысты</w:t>
            </w:r>
          </w:p>
          <w:p w14:paraId="1DB61D83" w14:textId="77777777" w:rsidR="000756D3" w:rsidRPr="000756D3" w:rsidRDefault="000756D3" w:rsidP="000756D3">
            <w:pPr>
              <w:rPr>
                <w:rFonts w:eastAsia="Calibri"/>
                <w:bCs/>
                <w:sz w:val="24"/>
                <w:szCs w:val="24"/>
                <w:lang w:val="kk-KZ"/>
              </w:rPr>
            </w:pPr>
            <w:r w:rsidRPr="000756D3">
              <w:rPr>
                <w:rFonts w:eastAsia="Calibri"/>
                <w:bCs/>
                <w:sz w:val="24"/>
                <w:szCs w:val="24"/>
                <w:lang w:val="kk-KZ"/>
              </w:rPr>
              <w:t>17) Мектепішілік «Алтын сақа» олимпадасына – Аманқан А., Ереймен Ж., Әлімбай Қ., Құсайын М., Қрықбес А., Сыздыков А., Темирханов А., Шакартаева А., Елубай М. Қатысты</w:t>
            </w:r>
          </w:p>
          <w:p w14:paraId="6E96FBBC" w14:textId="77777777" w:rsidR="000756D3" w:rsidRPr="000756D3" w:rsidRDefault="000756D3" w:rsidP="000756D3">
            <w:pPr>
              <w:rPr>
                <w:rFonts w:eastAsia="Calibri"/>
                <w:bCs/>
                <w:sz w:val="24"/>
                <w:szCs w:val="24"/>
                <w:lang w:val="kk-KZ"/>
              </w:rPr>
            </w:pPr>
            <w:r w:rsidRPr="000756D3">
              <w:rPr>
                <w:rFonts w:eastAsia="Calibri"/>
                <w:bCs/>
                <w:sz w:val="24"/>
                <w:szCs w:val="24"/>
                <w:lang w:val="kk-KZ"/>
              </w:rPr>
              <w:t>18) Мектепішілік пәндік олимпиададан:</w:t>
            </w:r>
          </w:p>
          <w:p w14:paraId="314450A3" w14:textId="77777777" w:rsidR="000756D3" w:rsidRPr="000756D3" w:rsidRDefault="000756D3" w:rsidP="000756D3">
            <w:pPr>
              <w:rPr>
                <w:rFonts w:eastAsia="Calibri"/>
                <w:bCs/>
                <w:sz w:val="24"/>
                <w:szCs w:val="24"/>
                <w:lang w:val="kk-KZ"/>
              </w:rPr>
            </w:pPr>
            <w:r w:rsidRPr="000756D3">
              <w:rPr>
                <w:rFonts w:eastAsia="Calibri"/>
                <w:bCs/>
                <w:sz w:val="24"/>
                <w:szCs w:val="24"/>
                <w:lang w:val="kk-KZ"/>
              </w:rPr>
              <w:t>Қазақ тілі мен оқу әдебиетінен: Ереймен Ж-1ор, Олжабаева Ж., Макарова А-2ор, Дюсенбеков А., Зайргелді С., Қанат Н., Рақым Н- ор</w:t>
            </w:r>
          </w:p>
          <w:p w14:paraId="24D64213" w14:textId="77777777" w:rsidR="000756D3" w:rsidRPr="000756D3" w:rsidRDefault="000756D3" w:rsidP="000756D3">
            <w:pPr>
              <w:rPr>
                <w:rFonts w:eastAsia="Calibri"/>
                <w:bCs/>
                <w:sz w:val="24"/>
                <w:szCs w:val="24"/>
                <w:lang w:val="kk-KZ"/>
              </w:rPr>
            </w:pPr>
            <w:r w:rsidRPr="000756D3">
              <w:rPr>
                <w:rFonts w:eastAsia="Calibri"/>
                <w:bCs/>
                <w:sz w:val="24"/>
                <w:szCs w:val="24"/>
                <w:lang w:val="kk-KZ"/>
              </w:rPr>
              <w:t>Математикадан: Азимбай А., Әлімбай Қ., Дусмагамбетова Т., Елубай М., Сыздыков А., Султанбаев Д.- 2 ор. Құсайын М., Шарипов Р., Темирханов А -3 ор</w:t>
            </w:r>
          </w:p>
          <w:p w14:paraId="4AB1A9F8" w14:textId="77777777" w:rsidR="000756D3" w:rsidRPr="000756D3" w:rsidRDefault="000756D3" w:rsidP="000756D3">
            <w:pPr>
              <w:rPr>
                <w:rFonts w:eastAsia="Calibri"/>
                <w:bCs/>
                <w:sz w:val="24"/>
                <w:szCs w:val="24"/>
                <w:lang w:val="kk-KZ"/>
              </w:rPr>
            </w:pPr>
            <w:r w:rsidRPr="000756D3">
              <w:rPr>
                <w:rFonts w:eastAsia="Calibri"/>
                <w:bCs/>
                <w:sz w:val="24"/>
                <w:szCs w:val="24"/>
                <w:lang w:val="kk-KZ"/>
              </w:rPr>
              <w:t xml:space="preserve">Жаратылыстьану мен дүниетанудан: Аманқан А., Ереймен Ж. – 2ор, Елубай М., Зайргелді С., Қайролла С., Сыздыков А., Макарова А., Олжабаева Ж – 3орындар алды. </w:t>
            </w:r>
          </w:p>
          <w:p w14:paraId="1CD26B7C" w14:textId="77777777" w:rsidR="000756D3" w:rsidRPr="000756D3" w:rsidRDefault="000756D3" w:rsidP="000756D3">
            <w:pPr>
              <w:rPr>
                <w:rFonts w:eastAsia="Calibri"/>
                <w:bCs/>
                <w:sz w:val="24"/>
                <w:szCs w:val="24"/>
                <w:lang w:val="kk-KZ"/>
              </w:rPr>
            </w:pPr>
            <w:r w:rsidRPr="000756D3">
              <w:rPr>
                <w:rFonts w:eastAsia="Calibri"/>
                <w:bCs/>
                <w:sz w:val="24"/>
                <w:szCs w:val="24"/>
                <w:lang w:val="kk-KZ"/>
              </w:rPr>
              <w:t>19) Қалалық «Білімпаз» (Текстознайка) -  Ереймен Ж – ???</w:t>
            </w:r>
          </w:p>
          <w:p w14:paraId="4F722619" w14:textId="77777777" w:rsidR="000756D3" w:rsidRPr="000756D3" w:rsidRDefault="000756D3" w:rsidP="000756D3">
            <w:pPr>
              <w:jc w:val="both"/>
              <w:rPr>
                <w:rFonts w:eastAsia="Calibri"/>
                <w:bCs/>
                <w:sz w:val="24"/>
                <w:szCs w:val="24"/>
                <w:lang w:val="kk-KZ"/>
              </w:rPr>
            </w:pPr>
          </w:p>
        </w:tc>
      </w:tr>
      <w:tr w:rsidR="000756D3" w:rsidRPr="000756D3" w14:paraId="303D8116" w14:textId="77777777" w:rsidTr="000756D3">
        <w:tc>
          <w:tcPr>
            <w:tcW w:w="993" w:type="dxa"/>
          </w:tcPr>
          <w:p w14:paraId="6963A729" w14:textId="77777777" w:rsidR="000756D3" w:rsidRPr="000756D3" w:rsidRDefault="000756D3" w:rsidP="000756D3">
            <w:pPr>
              <w:jc w:val="both"/>
              <w:rPr>
                <w:rFonts w:eastAsia="Calibri"/>
                <w:bCs/>
                <w:sz w:val="24"/>
                <w:szCs w:val="24"/>
                <w:lang w:val="kk-KZ"/>
              </w:rPr>
            </w:pPr>
            <w:r w:rsidRPr="000756D3">
              <w:rPr>
                <w:rFonts w:eastAsia="Calibri"/>
                <w:bCs/>
                <w:sz w:val="24"/>
                <w:szCs w:val="24"/>
                <w:lang w:val="ru-KZ"/>
              </w:rPr>
              <w:lastRenderedPageBreak/>
              <w:t>4</w:t>
            </w:r>
            <w:r w:rsidRPr="000756D3">
              <w:rPr>
                <w:rFonts w:eastAsia="Calibri"/>
                <w:bCs/>
                <w:sz w:val="24"/>
                <w:szCs w:val="24"/>
                <w:lang w:val="kk-KZ"/>
              </w:rPr>
              <w:t xml:space="preserve"> «ә»</w:t>
            </w:r>
          </w:p>
        </w:tc>
        <w:tc>
          <w:tcPr>
            <w:tcW w:w="14458" w:type="dxa"/>
            <w:tcBorders>
              <w:top w:val="single" w:sz="4" w:space="0" w:color="000000"/>
              <w:left w:val="single" w:sz="4" w:space="0" w:color="000000"/>
              <w:bottom w:val="single" w:sz="4" w:space="0" w:color="000000"/>
              <w:right w:val="single" w:sz="4" w:space="0" w:color="000000"/>
            </w:tcBorders>
          </w:tcPr>
          <w:p w14:paraId="2F10BD5E" w14:textId="77777777" w:rsidR="000756D3" w:rsidRPr="000756D3" w:rsidRDefault="000756D3" w:rsidP="000756D3">
            <w:pPr>
              <w:jc w:val="both"/>
              <w:rPr>
                <w:rFonts w:eastAsia="Calibri"/>
                <w:bCs/>
                <w:sz w:val="24"/>
                <w:szCs w:val="24"/>
                <w:lang w:val="kk-KZ"/>
              </w:rPr>
            </w:pPr>
            <w:proofErr w:type="spellStart"/>
            <w:r w:rsidRPr="000756D3">
              <w:rPr>
                <w:rFonts w:eastAsia="Calibri"/>
                <w:b/>
                <w:bCs/>
                <w:color w:val="000000"/>
                <w:sz w:val="24"/>
                <w:szCs w:val="24"/>
                <w:shd w:val="clear" w:color="auto" w:fill="FFFFFF"/>
                <w:lang w:val="ru-KZ"/>
              </w:rPr>
              <w:t>Казангапова</w:t>
            </w:r>
            <w:proofErr w:type="spellEnd"/>
            <w:r w:rsidRPr="000756D3">
              <w:rPr>
                <w:rFonts w:eastAsia="Calibri"/>
                <w:b/>
                <w:bCs/>
                <w:color w:val="000000"/>
                <w:sz w:val="24"/>
                <w:szCs w:val="24"/>
                <w:shd w:val="clear" w:color="auto" w:fill="FFFFFF"/>
                <w:lang w:val="ru-KZ"/>
              </w:rPr>
              <w:t xml:space="preserve"> М</w:t>
            </w:r>
            <w:r w:rsidRPr="000756D3">
              <w:rPr>
                <w:rFonts w:eastAsia="Calibri"/>
                <w:b/>
                <w:bCs/>
                <w:color w:val="000000"/>
                <w:sz w:val="24"/>
                <w:szCs w:val="24"/>
                <w:shd w:val="clear" w:color="auto" w:fill="FFFFFF"/>
                <w:lang w:val="kk-KZ"/>
              </w:rPr>
              <w:t>.</w:t>
            </w:r>
            <w:r w:rsidRPr="000756D3">
              <w:rPr>
                <w:rFonts w:eastAsia="Calibri"/>
                <w:b/>
                <w:bCs/>
                <w:color w:val="000000"/>
                <w:sz w:val="24"/>
                <w:szCs w:val="24"/>
                <w:shd w:val="clear" w:color="auto" w:fill="FFFFFF"/>
                <w:lang w:val="ru-KZ"/>
              </w:rPr>
              <w:t xml:space="preserve"> Ш</w:t>
            </w:r>
            <w:r w:rsidRPr="000756D3">
              <w:rPr>
                <w:rFonts w:eastAsia="Calibri"/>
                <w:b/>
                <w:bCs/>
                <w:color w:val="000000"/>
                <w:sz w:val="24"/>
                <w:szCs w:val="24"/>
                <w:shd w:val="clear" w:color="auto" w:fill="FFFFFF"/>
                <w:lang w:val="kk-KZ"/>
              </w:rPr>
              <w:t>.</w:t>
            </w:r>
          </w:p>
        </w:tc>
      </w:tr>
      <w:tr w:rsidR="000756D3" w:rsidRPr="00343723" w14:paraId="21316E72" w14:textId="77777777" w:rsidTr="000756D3">
        <w:tc>
          <w:tcPr>
            <w:tcW w:w="993" w:type="dxa"/>
          </w:tcPr>
          <w:p w14:paraId="428DFCD6" w14:textId="77777777" w:rsidR="000756D3" w:rsidRPr="000756D3" w:rsidRDefault="000756D3" w:rsidP="000756D3">
            <w:pPr>
              <w:jc w:val="both"/>
              <w:rPr>
                <w:rFonts w:eastAsia="Calibri"/>
                <w:bCs/>
                <w:sz w:val="24"/>
                <w:szCs w:val="24"/>
                <w:lang w:val="kk-KZ"/>
              </w:rPr>
            </w:pPr>
          </w:p>
        </w:tc>
        <w:tc>
          <w:tcPr>
            <w:tcW w:w="14458" w:type="dxa"/>
            <w:tcBorders>
              <w:top w:val="single" w:sz="4" w:space="0" w:color="000000"/>
              <w:left w:val="single" w:sz="4" w:space="0" w:color="000000"/>
              <w:bottom w:val="single" w:sz="4" w:space="0" w:color="000000"/>
              <w:right w:val="single" w:sz="4" w:space="0" w:color="000000"/>
            </w:tcBorders>
          </w:tcPr>
          <w:p w14:paraId="5C298165" w14:textId="77777777" w:rsidR="000756D3" w:rsidRPr="000756D3" w:rsidRDefault="000756D3" w:rsidP="000756D3">
            <w:pPr>
              <w:rPr>
                <w:rFonts w:eastAsia="Calibri"/>
                <w:bCs/>
                <w:sz w:val="24"/>
                <w:szCs w:val="24"/>
                <w:lang w:val="kk-KZ"/>
              </w:rPr>
            </w:pPr>
            <w:r w:rsidRPr="000756D3">
              <w:rPr>
                <w:rFonts w:eastAsia="Calibri"/>
                <w:bCs/>
                <w:sz w:val="24"/>
                <w:szCs w:val="24"/>
                <w:lang w:val="kk-KZ"/>
              </w:rPr>
              <w:t>1.</w:t>
            </w:r>
            <w:r w:rsidRPr="000756D3">
              <w:rPr>
                <w:rFonts w:eastAsia="Calibri"/>
                <w:bCs/>
                <w:sz w:val="24"/>
                <w:szCs w:val="24"/>
                <w:lang w:val="kk-KZ"/>
              </w:rPr>
              <w:tab/>
              <w:t>Республикалық балалар оқулары байқауының қалалық кезеңінің жүлдегері Бакитбек Дияна 2 дәрежелі диплом</w:t>
            </w:r>
          </w:p>
          <w:p w14:paraId="3F55EFDC" w14:textId="77777777" w:rsidR="000756D3" w:rsidRPr="000756D3" w:rsidRDefault="000756D3" w:rsidP="000756D3">
            <w:pPr>
              <w:rPr>
                <w:rFonts w:eastAsia="Calibri"/>
                <w:bCs/>
                <w:sz w:val="24"/>
                <w:szCs w:val="24"/>
                <w:lang w:val="kk-KZ"/>
              </w:rPr>
            </w:pPr>
            <w:r w:rsidRPr="000756D3">
              <w:rPr>
                <w:rFonts w:eastAsia="Calibri"/>
                <w:bCs/>
                <w:sz w:val="24"/>
                <w:szCs w:val="24"/>
                <w:lang w:val="kk-KZ"/>
              </w:rPr>
              <w:t>2.</w:t>
            </w:r>
            <w:r w:rsidRPr="000756D3">
              <w:rPr>
                <w:rFonts w:eastAsia="Calibri"/>
                <w:bCs/>
                <w:sz w:val="24"/>
                <w:szCs w:val="24"/>
                <w:lang w:val="kk-KZ"/>
              </w:rPr>
              <w:tab/>
              <w:t>"Зерде" республикалық конкурсы қалалық кезеңінің жеңімпазы Касенов Мансур 2 дәрежелі диплом</w:t>
            </w:r>
          </w:p>
          <w:p w14:paraId="5EDFA18A" w14:textId="77777777" w:rsidR="000756D3" w:rsidRPr="000756D3" w:rsidRDefault="000756D3" w:rsidP="000756D3">
            <w:pPr>
              <w:rPr>
                <w:rFonts w:eastAsia="Calibri"/>
                <w:bCs/>
                <w:sz w:val="24"/>
                <w:szCs w:val="24"/>
                <w:lang w:val="kk-KZ"/>
              </w:rPr>
            </w:pPr>
            <w:r w:rsidRPr="000756D3">
              <w:rPr>
                <w:rFonts w:eastAsia="Calibri"/>
                <w:bCs/>
                <w:sz w:val="24"/>
                <w:szCs w:val="24"/>
                <w:lang w:val="kk-KZ"/>
              </w:rPr>
              <w:t>3.</w:t>
            </w:r>
            <w:r w:rsidRPr="000756D3">
              <w:rPr>
                <w:rFonts w:eastAsia="Calibri"/>
                <w:bCs/>
                <w:sz w:val="24"/>
                <w:szCs w:val="24"/>
                <w:lang w:val="kk-KZ"/>
              </w:rPr>
              <w:tab/>
              <w:t>Победитель интеллектуальной игры-конкурса "Кенгуру-математика для всех"диплом 3степени БейсембеновАрлан</w:t>
            </w:r>
          </w:p>
          <w:p w14:paraId="44450413" w14:textId="77777777" w:rsidR="000756D3" w:rsidRPr="000756D3" w:rsidRDefault="000756D3" w:rsidP="000756D3">
            <w:pPr>
              <w:rPr>
                <w:rFonts w:eastAsia="Calibri"/>
                <w:bCs/>
                <w:sz w:val="24"/>
                <w:szCs w:val="24"/>
                <w:lang w:val="kk-KZ"/>
              </w:rPr>
            </w:pPr>
            <w:r w:rsidRPr="000756D3">
              <w:rPr>
                <w:rFonts w:eastAsia="Calibri"/>
                <w:bCs/>
                <w:sz w:val="24"/>
                <w:szCs w:val="24"/>
                <w:lang w:val="kk-KZ"/>
              </w:rPr>
              <w:t>4.</w:t>
            </w:r>
            <w:r w:rsidRPr="000756D3">
              <w:rPr>
                <w:rFonts w:eastAsia="Calibri"/>
                <w:bCs/>
                <w:sz w:val="24"/>
                <w:szCs w:val="24"/>
                <w:lang w:val="kk-KZ"/>
              </w:rPr>
              <w:tab/>
              <w:t>Победитель интеллектуальной игры-конкурса "Кенгуру-математика для всех"диплом 1степени Каиркенова Айша</w:t>
            </w:r>
          </w:p>
          <w:p w14:paraId="26BA17AF" w14:textId="77777777" w:rsidR="000756D3" w:rsidRPr="000756D3" w:rsidRDefault="000756D3" w:rsidP="000756D3">
            <w:pPr>
              <w:rPr>
                <w:rFonts w:eastAsia="Calibri"/>
                <w:bCs/>
                <w:sz w:val="24"/>
                <w:szCs w:val="24"/>
                <w:lang w:val="kk-KZ"/>
              </w:rPr>
            </w:pPr>
            <w:r w:rsidRPr="000756D3">
              <w:rPr>
                <w:rFonts w:eastAsia="Calibri"/>
                <w:bCs/>
                <w:sz w:val="24"/>
                <w:szCs w:val="24"/>
                <w:lang w:val="kk-KZ"/>
              </w:rPr>
              <w:t>5.</w:t>
            </w:r>
            <w:r w:rsidRPr="000756D3">
              <w:rPr>
                <w:rFonts w:eastAsia="Calibri"/>
                <w:bCs/>
                <w:sz w:val="24"/>
                <w:szCs w:val="24"/>
                <w:lang w:val="kk-KZ"/>
              </w:rPr>
              <w:tab/>
              <w:t>Победитель интеллектуальной игры-конкурса "Кенгуру-математика для всех"диплом 2степени БакитбекДияна</w:t>
            </w:r>
          </w:p>
          <w:p w14:paraId="4C2B52B0" w14:textId="77777777" w:rsidR="000756D3" w:rsidRPr="000756D3" w:rsidRDefault="000756D3" w:rsidP="000756D3">
            <w:pPr>
              <w:rPr>
                <w:rFonts w:eastAsia="Calibri"/>
                <w:bCs/>
                <w:sz w:val="24"/>
                <w:szCs w:val="24"/>
                <w:lang w:val="kk-KZ"/>
              </w:rPr>
            </w:pPr>
            <w:r w:rsidRPr="000756D3">
              <w:rPr>
                <w:rFonts w:eastAsia="Calibri"/>
                <w:bCs/>
                <w:sz w:val="24"/>
                <w:szCs w:val="24"/>
                <w:lang w:val="kk-KZ"/>
              </w:rPr>
              <w:t>6.</w:t>
            </w:r>
            <w:r w:rsidRPr="000756D3">
              <w:rPr>
                <w:rFonts w:eastAsia="Calibri"/>
                <w:bCs/>
                <w:sz w:val="24"/>
                <w:szCs w:val="24"/>
                <w:lang w:val="kk-KZ"/>
              </w:rPr>
              <w:tab/>
              <w:t>"Ақбота"зияткерлік олимпиада жеңімпазыБейсембеновАрлан II дәрежелі диплом 4 "Ә"сыныпоқушысы</w:t>
            </w:r>
          </w:p>
          <w:p w14:paraId="35101A08" w14:textId="77777777" w:rsidR="000756D3" w:rsidRPr="000756D3" w:rsidRDefault="000756D3" w:rsidP="000756D3">
            <w:pPr>
              <w:rPr>
                <w:rFonts w:eastAsia="Calibri"/>
                <w:bCs/>
                <w:sz w:val="24"/>
                <w:szCs w:val="24"/>
                <w:lang w:val="kk-KZ"/>
              </w:rPr>
            </w:pPr>
            <w:r w:rsidRPr="000756D3">
              <w:rPr>
                <w:rFonts w:eastAsia="Calibri"/>
                <w:bCs/>
                <w:sz w:val="24"/>
                <w:szCs w:val="24"/>
                <w:lang w:val="kk-KZ"/>
              </w:rPr>
              <w:t>7.</w:t>
            </w:r>
            <w:r w:rsidRPr="000756D3">
              <w:rPr>
                <w:rFonts w:eastAsia="Calibri"/>
                <w:bCs/>
                <w:sz w:val="24"/>
                <w:szCs w:val="24"/>
                <w:lang w:val="kk-KZ"/>
              </w:rPr>
              <w:tab/>
              <w:t>Ақбота"зияткерлік олимпиада жеңімпазыАтымтаева Алия II дәрежелі диплом 4 "Ә"сыныпоқушысы</w:t>
            </w:r>
          </w:p>
          <w:p w14:paraId="45C3748E" w14:textId="77777777" w:rsidR="000756D3" w:rsidRPr="000756D3" w:rsidRDefault="000756D3" w:rsidP="000756D3">
            <w:pPr>
              <w:rPr>
                <w:rFonts w:eastAsia="Calibri"/>
                <w:bCs/>
                <w:sz w:val="24"/>
                <w:szCs w:val="24"/>
                <w:lang w:val="kk-KZ"/>
              </w:rPr>
            </w:pPr>
            <w:r w:rsidRPr="000756D3">
              <w:rPr>
                <w:rFonts w:eastAsia="Calibri"/>
                <w:bCs/>
                <w:sz w:val="24"/>
                <w:szCs w:val="24"/>
                <w:lang w:val="kk-KZ"/>
              </w:rPr>
              <w:t>8.</w:t>
            </w:r>
            <w:r w:rsidRPr="000756D3">
              <w:rPr>
                <w:rFonts w:eastAsia="Calibri"/>
                <w:bCs/>
                <w:sz w:val="24"/>
                <w:szCs w:val="24"/>
                <w:lang w:val="kk-KZ"/>
              </w:rPr>
              <w:tab/>
              <w:t>Ақбота"зияткерлік олимпиада жеңімпазыАтымтаева Алия II дәрежелі диплом 4 "Ә"сыныпоқушысы</w:t>
            </w:r>
          </w:p>
          <w:p w14:paraId="765B48A5" w14:textId="77777777" w:rsidR="000756D3" w:rsidRPr="000756D3" w:rsidRDefault="000756D3" w:rsidP="000756D3">
            <w:pPr>
              <w:rPr>
                <w:rFonts w:eastAsia="Calibri"/>
                <w:bCs/>
                <w:sz w:val="24"/>
                <w:szCs w:val="24"/>
                <w:lang w:val="kk-KZ"/>
              </w:rPr>
            </w:pPr>
            <w:r w:rsidRPr="000756D3">
              <w:rPr>
                <w:rFonts w:eastAsia="Calibri"/>
                <w:bCs/>
                <w:sz w:val="24"/>
                <w:szCs w:val="24"/>
                <w:lang w:val="kk-KZ"/>
              </w:rPr>
              <w:t>9.</w:t>
            </w:r>
            <w:r w:rsidRPr="000756D3">
              <w:rPr>
                <w:rFonts w:eastAsia="Calibri"/>
                <w:bCs/>
                <w:sz w:val="24"/>
                <w:szCs w:val="24"/>
                <w:lang w:val="kk-KZ"/>
              </w:rPr>
              <w:tab/>
              <w:t>"Ақбота"зияткерлік олимпиада жеңімпазыАтымтаева Алия II дәрежелі диплом 4 "Ә"сыныпоқушысы</w:t>
            </w:r>
          </w:p>
          <w:p w14:paraId="26FED2B6" w14:textId="77777777" w:rsidR="000756D3" w:rsidRPr="000756D3" w:rsidRDefault="000756D3" w:rsidP="000756D3">
            <w:pPr>
              <w:rPr>
                <w:rFonts w:eastAsia="Calibri"/>
                <w:bCs/>
                <w:sz w:val="24"/>
                <w:szCs w:val="24"/>
                <w:lang w:val="kk-KZ"/>
              </w:rPr>
            </w:pPr>
            <w:r w:rsidRPr="000756D3">
              <w:rPr>
                <w:rFonts w:eastAsia="Calibri"/>
                <w:bCs/>
                <w:sz w:val="24"/>
                <w:szCs w:val="24"/>
                <w:lang w:val="kk-KZ"/>
              </w:rPr>
              <w:t>10.</w:t>
            </w:r>
            <w:r w:rsidRPr="000756D3">
              <w:rPr>
                <w:rFonts w:eastAsia="Calibri"/>
                <w:bCs/>
                <w:sz w:val="24"/>
                <w:szCs w:val="24"/>
                <w:lang w:val="kk-KZ"/>
              </w:rPr>
              <w:tab/>
              <w:t>"Ақбота"зияткерлік олимпиада жеңімпазыБакитбекДияна II диплом 4"Ә"сынып оқушысы</w:t>
            </w:r>
          </w:p>
          <w:p w14:paraId="18E651D5" w14:textId="77777777" w:rsidR="000756D3" w:rsidRPr="000756D3" w:rsidRDefault="000756D3" w:rsidP="000756D3">
            <w:pPr>
              <w:rPr>
                <w:rFonts w:eastAsia="Calibri"/>
                <w:bCs/>
                <w:sz w:val="24"/>
                <w:szCs w:val="24"/>
                <w:lang w:val="kk-KZ"/>
              </w:rPr>
            </w:pPr>
            <w:r w:rsidRPr="000756D3">
              <w:rPr>
                <w:rFonts w:eastAsia="Calibri"/>
                <w:bCs/>
                <w:sz w:val="24"/>
                <w:szCs w:val="24"/>
                <w:lang w:val="kk-KZ"/>
              </w:rPr>
              <w:t>11.</w:t>
            </w:r>
            <w:r w:rsidRPr="000756D3">
              <w:rPr>
                <w:rFonts w:eastAsia="Calibri"/>
                <w:bCs/>
                <w:sz w:val="24"/>
                <w:szCs w:val="24"/>
                <w:lang w:val="kk-KZ"/>
              </w:rPr>
              <w:tab/>
              <w:t>"Ақбота"зияткерлік олимпиада жеңімпазыКаиркенова Айша II дәрежелі диплом 4 "Ә"сыныпоқушысы</w:t>
            </w:r>
          </w:p>
          <w:p w14:paraId="56DE1751" w14:textId="77777777" w:rsidR="000756D3" w:rsidRPr="000756D3" w:rsidRDefault="000756D3" w:rsidP="000756D3">
            <w:pPr>
              <w:rPr>
                <w:rFonts w:eastAsia="Calibri"/>
                <w:bCs/>
                <w:sz w:val="24"/>
                <w:szCs w:val="24"/>
                <w:lang w:val="kk-KZ"/>
              </w:rPr>
            </w:pPr>
            <w:r w:rsidRPr="000756D3">
              <w:rPr>
                <w:rFonts w:eastAsia="Calibri"/>
                <w:bCs/>
                <w:sz w:val="24"/>
                <w:szCs w:val="24"/>
                <w:lang w:val="kk-KZ"/>
              </w:rPr>
              <w:t>12.</w:t>
            </w:r>
            <w:r w:rsidRPr="000756D3">
              <w:rPr>
                <w:rFonts w:eastAsia="Calibri"/>
                <w:bCs/>
                <w:sz w:val="24"/>
                <w:szCs w:val="24"/>
                <w:lang w:val="kk-KZ"/>
              </w:rPr>
              <w:tab/>
              <w:t>"ЖасДарын"мектеп - лицейініңтұңғыш директоры Гүлбаршын ЖұмажанқызыМұқашевағаарналған "Ботақан" зияткерліксайысыныңIIдәрежелідипломыныңжүлдегері Касенов Мансур 4 "Ә" сыныпоқушысы</w:t>
            </w:r>
          </w:p>
        </w:tc>
      </w:tr>
      <w:tr w:rsidR="000756D3" w:rsidRPr="000756D3" w14:paraId="4961D0F3" w14:textId="77777777" w:rsidTr="000756D3">
        <w:tc>
          <w:tcPr>
            <w:tcW w:w="993" w:type="dxa"/>
          </w:tcPr>
          <w:p w14:paraId="0066D419" w14:textId="77777777" w:rsidR="000756D3" w:rsidRPr="000756D3" w:rsidRDefault="000756D3" w:rsidP="000756D3">
            <w:pPr>
              <w:jc w:val="both"/>
              <w:rPr>
                <w:rFonts w:eastAsia="Calibri"/>
                <w:bCs/>
                <w:sz w:val="24"/>
                <w:szCs w:val="24"/>
                <w:lang w:val="kk-KZ"/>
              </w:rPr>
            </w:pPr>
            <w:r w:rsidRPr="000756D3">
              <w:rPr>
                <w:rFonts w:eastAsia="Calibri"/>
                <w:bCs/>
                <w:sz w:val="24"/>
                <w:szCs w:val="24"/>
                <w:lang w:val="ru-KZ"/>
              </w:rPr>
              <w:lastRenderedPageBreak/>
              <w:t>4</w:t>
            </w:r>
            <w:r w:rsidRPr="000756D3">
              <w:rPr>
                <w:rFonts w:eastAsia="Calibri"/>
                <w:bCs/>
                <w:sz w:val="24"/>
                <w:szCs w:val="24"/>
                <w:lang w:val="kk-KZ"/>
              </w:rPr>
              <w:t xml:space="preserve"> «б»</w:t>
            </w:r>
          </w:p>
        </w:tc>
        <w:tc>
          <w:tcPr>
            <w:tcW w:w="14458" w:type="dxa"/>
            <w:tcBorders>
              <w:top w:val="single" w:sz="4" w:space="0" w:color="000000"/>
              <w:left w:val="single" w:sz="4" w:space="0" w:color="000000"/>
              <w:bottom w:val="single" w:sz="4" w:space="0" w:color="000000"/>
              <w:right w:val="single" w:sz="4" w:space="0" w:color="000000"/>
            </w:tcBorders>
          </w:tcPr>
          <w:p w14:paraId="03E37DE8" w14:textId="77777777" w:rsidR="000756D3" w:rsidRPr="000756D3" w:rsidRDefault="000756D3" w:rsidP="000756D3">
            <w:pPr>
              <w:jc w:val="both"/>
              <w:rPr>
                <w:rFonts w:eastAsia="Calibri"/>
                <w:b/>
                <w:bCs/>
                <w:sz w:val="24"/>
                <w:szCs w:val="24"/>
                <w:lang w:val="kk-KZ"/>
              </w:rPr>
            </w:pPr>
            <w:r w:rsidRPr="000756D3">
              <w:rPr>
                <w:rFonts w:eastAsia="Calibri"/>
                <w:b/>
                <w:bCs/>
                <w:sz w:val="24"/>
                <w:szCs w:val="24"/>
                <w:lang w:val="kk-KZ"/>
              </w:rPr>
              <w:t>Арынжанова Ж.Д</w:t>
            </w:r>
          </w:p>
        </w:tc>
      </w:tr>
      <w:tr w:rsidR="000756D3" w:rsidRPr="00343723" w14:paraId="486F1CFA" w14:textId="77777777" w:rsidTr="000756D3">
        <w:tc>
          <w:tcPr>
            <w:tcW w:w="993" w:type="dxa"/>
          </w:tcPr>
          <w:p w14:paraId="4899CDCF" w14:textId="77777777" w:rsidR="000756D3" w:rsidRPr="000756D3" w:rsidRDefault="000756D3" w:rsidP="000756D3">
            <w:pPr>
              <w:jc w:val="both"/>
              <w:rPr>
                <w:rFonts w:eastAsia="Calibri"/>
                <w:bCs/>
                <w:sz w:val="24"/>
                <w:szCs w:val="24"/>
                <w:lang w:val="kk-KZ"/>
              </w:rPr>
            </w:pPr>
          </w:p>
        </w:tc>
        <w:tc>
          <w:tcPr>
            <w:tcW w:w="14458" w:type="dxa"/>
          </w:tcPr>
          <w:p w14:paraId="4F79557D" w14:textId="77777777" w:rsidR="000756D3" w:rsidRPr="000756D3" w:rsidRDefault="000756D3" w:rsidP="000756D3">
            <w:pPr>
              <w:jc w:val="both"/>
              <w:rPr>
                <w:rFonts w:eastAsia="Calibri"/>
                <w:sz w:val="24"/>
                <w:szCs w:val="24"/>
                <w:lang w:val="kk-KZ"/>
              </w:rPr>
            </w:pPr>
            <w:r w:rsidRPr="000756D3">
              <w:rPr>
                <w:rFonts w:eastAsia="Calibri"/>
                <w:sz w:val="24"/>
                <w:szCs w:val="24"/>
                <w:lang w:val="kk-KZ"/>
              </w:rPr>
              <w:t>1.«Ақбота» І,ІІ дірежелі дипломмен Мамытова Д, Қабылқан Қ</w:t>
            </w:r>
          </w:p>
          <w:p w14:paraId="7CD18DB3" w14:textId="77777777" w:rsidR="000756D3" w:rsidRPr="000756D3" w:rsidRDefault="000756D3" w:rsidP="000756D3">
            <w:pPr>
              <w:jc w:val="both"/>
              <w:rPr>
                <w:rFonts w:eastAsia="Calibri"/>
                <w:sz w:val="24"/>
                <w:szCs w:val="24"/>
                <w:lang w:val="kk-KZ"/>
              </w:rPr>
            </w:pPr>
          </w:p>
          <w:p w14:paraId="0E35FE72" w14:textId="77777777" w:rsidR="000756D3" w:rsidRPr="000756D3" w:rsidRDefault="000756D3" w:rsidP="000756D3">
            <w:pPr>
              <w:jc w:val="both"/>
              <w:rPr>
                <w:rFonts w:eastAsia="Calibri"/>
                <w:bCs/>
                <w:sz w:val="24"/>
                <w:szCs w:val="24"/>
                <w:lang w:val="kk-KZ"/>
              </w:rPr>
            </w:pPr>
            <w:r w:rsidRPr="000756D3">
              <w:rPr>
                <w:rFonts w:eastAsia="Calibri"/>
                <w:sz w:val="24"/>
                <w:szCs w:val="24"/>
                <w:lang w:val="kk-KZ"/>
              </w:rPr>
              <w:t>2. Конырханов Д 2-4 сынып оқышылар арасындағы математикалық турнирде І дәрежелі липломмен, «Алтын сақа» математикалық олимпиада І дәрежелі диплом «Ботақан» зияткерлік сайыста ІІ дәрежелі  дипломмен марапатталды</w:t>
            </w:r>
          </w:p>
        </w:tc>
      </w:tr>
      <w:tr w:rsidR="000756D3" w:rsidRPr="000756D3" w14:paraId="65F18C2C" w14:textId="77777777" w:rsidTr="000756D3">
        <w:tc>
          <w:tcPr>
            <w:tcW w:w="993" w:type="dxa"/>
          </w:tcPr>
          <w:p w14:paraId="69B77A2F" w14:textId="77777777" w:rsidR="000756D3" w:rsidRPr="000756D3" w:rsidRDefault="000756D3" w:rsidP="000756D3">
            <w:pPr>
              <w:jc w:val="both"/>
              <w:rPr>
                <w:rFonts w:eastAsia="Calibri"/>
                <w:bCs/>
                <w:sz w:val="24"/>
                <w:szCs w:val="24"/>
                <w:lang w:val="kk-KZ"/>
              </w:rPr>
            </w:pPr>
            <w:r w:rsidRPr="000756D3">
              <w:rPr>
                <w:rFonts w:eastAsia="Calibri"/>
                <w:bCs/>
                <w:sz w:val="24"/>
                <w:szCs w:val="24"/>
                <w:lang w:val="ru-KZ"/>
              </w:rPr>
              <w:t>4</w:t>
            </w:r>
            <w:r w:rsidRPr="000756D3">
              <w:rPr>
                <w:rFonts w:eastAsia="Calibri"/>
                <w:bCs/>
                <w:sz w:val="24"/>
                <w:szCs w:val="24"/>
                <w:lang w:val="kk-KZ"/>
              </w:rPr>
              <w:t xml:space="preserve"> «в»</w:t>
            </w:r>
          </w:p>
        </w:tc>
        <w:tc>
          <w:tcPr>
            <w:tcW w:w="14458" w:type="dxa"/>
          </w:tcPr>
          <w:p w14:paraId="3ED75556" w14:textId="77777777" w:rsidR="000756D3" w:rsidRPr="000756D3" w:rsidRDefault="000756D3" w:rsidP="000756D3">
            <w:pPr>
              <w:jc w:val="both"/>
              <w:rPr>
                <w:rFonts w:eastAsia="Calibri"/>
                <w:sz w:val="24"/>
                <w:szCs w:val="24"/>
                <w:lang w:val="kk-KZ"/>
              </w:rPr>
            </w:pPr>
            <w:r w:rsidRPr="000756D3">
              <w:rPr>
                <w:rFonts w:eastAsia="Calibri"/>
                <w:b/>
                <w:sz w:val="24"/>
                <w:szCs w:val="24"/>
                <w:lang w:val="kk-KZ"/>
              </w:rPr>
              <w:t>Токжигитова А.К.</w:t>
            </w:r>
          </w:p>
        </w:tc>
      </w:tr>
      <w:tr w:rsidR="000756D3" w:rsidRPr="00343723" w14:paraId="4114D8F4" w14:textId="77777777" w:rsidTr="000756D3">
        <w:tc>
          <w:tcPr>
            <w:tcW w:w="993" w:type="dxa"/>
          </w:tcPr>
          <w:p w14:paraId="7E9B5C35" w14:textId="77777777" w:rsidR="000756D3" w:rsidRPr="000756D3" w:rsidRDefault="000756D3" w:rsidP="000756D3">
            <w:pPr>
              <w:jc w:val="both"/>
              <w:rPr>
                <w:rFonts w:eastAsia="Calibri"/>
                <w:bCs/>
                <w:sz w:val="24"/>
                <w:szCs w:val="24"/>
                <w:lang w:val="kk-KZ"/>
              </w:rPr>
            </w:pPr>
          </w:p>
        </w:tc>
        <w:tc>
          <w:tcPr>
            <w:tcW w:w="14458" w:type="dxa"/>
          </w:tcPr>
          <w:p w14:paraId="292D507F" w14:textId="77777777" w:rsidR="000756D3" w:rsidRPr="000756D3" w:rsidRDefault="000756D3" w:rsidP="000756D3">
            <w:pPr>
              <w:jc w:val="center"/>
              <w:rPr>
                <w:sz w:val="24"/>
                <w:szCs w:val="24"/>
                <w:lang w:val="kk-KZ"/>
              </w:rPr>
            </w:pPr>
            <w:r w:rsidRPr="000756D3">
              <w:rPr>
                <w:sz w:val="24"/>
                <w:szCs w:val="24"/>
                <w:lang w:val="kk-KZ"/>
              </w:rPr>
              <w:t xml:space="preserve">І. 2022-2023 оқу жылы  бойынша 4 «В» сынып оқушыларының жетістіктері айтарлықтай: «Дарын» Республикалық ғылыми- практикалық орталығы «Ақбота» зияткерлік олимпиадасының жеңімпаздары: </w:t>
            </w:r>
          </w:p>
          <w:p w14:paraId="4A75D9B3" w14:textId="77777777" w:rsidR="000756D3" w:rsidRPr="000756D3" w:rsidRDefault="000756D3" w:rsidP="000756D3">
            <w:pPr>
              <w:jc w:val="center"/>
              <w:rPr>
                <w:sz w:val="24"/>
                <w:szCs w:val="24"/>
                <w:lang w:val="ru-RU"/>
              </w:rPr>
            </w:pPr>
            <w:r w:rsidRPr="000756D3">
              <w:rPr>
                <w:sz w:val="24"/>
                <w:szCs w:val="24"/>
                <w:lang w:val="ru-RU"/>
              </w:rPr>
              <w:t>1)</w:t>
            </w:r>
            <w:r w:rsidRPr="000756D3">
              <w:rPr>
                <w:sz w:val="24"/>
                <w:szCs w:val="24"/>
                <w:lang w:val="ru-RU"/>
              </w:rPr>
              <w:tab/>
              <w:t xml:space="preserve">1 </w:t>
            </w:r>
            <w:proofErr w:type="spellStart"/>
            <w:r w:rsidRPr="000756D3">
              <w:rPr>
                <w:sz w:val="24"/>
                <w:szCs w:val="24"/>
                <w:lang w:val="ru-RU"/>
              </w:rPr>
              <w:t>дәрежелі</w:t>
            </w:r>
            <w:proofErr w:type="spellEnd"/>
            <w:r w:rsidRPr="000756D3">
              <w:rPr>
                <w:sz w:val="24"/>
                <w:szCs w:val="24"/>
                <w:lang w:val="ru-RU"/>
              </w:rPr>
              <w:t xml:space="preserve"> Диплом </w:t>
            </w:r>
            <w:proofErr w:type="spellStart"/>
            <w:r w:rsidRPr="000756D3">
              <w:rPr>
                <w:sz w:val="24"/>
                <w:szCs w:val="24"/>
                <w:lang w:val="ru-RU"/>
              </w:rPr>
              <w:t>Пердебай</w:t>
            </w:r>
            <w:proofErr w:type="spellEnd"/>
            <w:r w:rsidRPr="000756D3">
              <w:rPr>
                <w:sz w:val="24"/>
                <w:szCs w:val="24"/>
                <w:lang w:val="ru-RU"/>
              </w:rPr>
              <w:t xml:space="preserve"> </w:t>
            </w:r>
            <w:proofErr w:type="spellStart"/>
            <w:r w:rsidRPr="000756D3">
              <w:rPr>
                <w:sz w:val="24"/>
                <w:szCs w:val="24"/>
                <w:lang w:val="ru-RU"/>
              </w:rPr>
              <w:t>Әмина</w:t>
            </w:r>
            <w:proofErr w:type="spellEnd"/>
          </w:p>
          <w:p w14:paraId="262D7F65" w14:textId="77777777" w:rsidR="000756D3" w:rsidRPr="000756D3" w:rsidRDefault="000756D3" w:rsidP="000756D3">
            <w:pPr>
              <w:jc w:val="center"/>
              <w:rPr>
                <w:sz w:val="24"/>
                <w:szCs w:val="24"/>
                <w:lang w:val="ru-RU"/>
              </w:rPr>
            </w:pPr>
            <w:r w:rsidRPr="000756D3">
              <w:rPr>
                <w:sz w:val="24"/>
                <w:szCs w:val="24"/>
                <w:lang w:val="ru-RU"/>
              </w:rPr>
              <w:t>2)</w:t>
            </w:r>
            <w:r w:rsidRPr="000756D3">
              <w:rPr>
                <w:sz w:val="24"/>
                <w:szCs w:val="24"/>
                <w:lang w:val="ru-RU"/>
              </w:rPr>
              <w:tab/>
              <w:t xml:space="preserve"> 2 </w:t>
            </w:r>
            <w:proofErr w:type="spellStart"/>
            <w:r w:rsidRPr="000756D3">
              <w:rPr>
                <w:sz w:val="24"/>
                <w:szCs w:val="24"/>
                <w:lang w:val="ru-RU"/>
              </w:rPr>
              <w:t>дәрежелі</w:t>
            </w:r>
            <w:proofErr w:type="spellEnd"/>
            <w:r w:rsidRPr="000756D3">
              <w:rPr>
                <w:sz w:val="24"/>
                <w:szCs w:val="24"/>
                <w:lang w:val="ru-RU"/>
              </w:rPr>
              <w:t xml:space="preserve"> Диплом </w:t>
            </w:r>
            <w:proofErr w:type="spellStart"/>
            <w:r w:rsidRPr="000756D3">
              <w:rPr>
                <w:sz w:val="24"/>
                <w:szCs w:val="24"/>
                <w:lang w:val="ru-RU"/>
              </w:rPr>
              <w:t>Алескарова</w:t>
            </w:r>
            <w:proofErr w:type="spellEnd"/>
            <w:r w:rsidRPr="000756D3">
              <w:rPr>
                <w:sz w:val="24"/>
                <w:szCs w:val="24"/>
                <w:lang w:val="ru-RU"/>
              </w:rPr>
              <w:t xml:space="preserve"> Даяна, </w:t>
            </w:r>
          </w:p>
          <w:p w14:paraId="3A7D1797" w14:textId="77777777" w:rsidR="000756D3" w:rsidRPr="000756D3" w:rsidRDefault="000756D3" w:rsidP="000756D3">
            <w:pPr>
              <w:jc w:val="center"/>
              <w:rPr>
                <w:sz w:val="24"/>
                <w:szCs w:val="24"/>
                <w:lang w:val="ru-RU"/>
              </w:rPr>
            </w:pPr>
            <w:r w:rsidRPr="000756D3">
              <w:rPr>
                <w:sz w:val="24"/>
                <w:szCs w:val="24"/>
                <w:lang w:val="ru-RU"/>
              </w:rPr>
              <w:t>3)</w:t>
            </w:r>
            <w:r w:rsidRPr="000756D3">
              <w:rPr>
                <w:sz w:val="24"/>
                <w:szCs w:val="24"/>
                <w:lang w:val="ru-RU"/>
              </w:rPr>
              <w:tab/>
              <w:t xml:space="preserve">2 </w:t>
            </w:r>
            <w:proofErr w:type="spellStart"/>
            <w:r w:rsidRPr="000756D3">
              <w:rPr>
                <w:sz w:val="24"/>
                <w:szCs w:val="24"/>
                <w:lang w:val="ru-RU"/>
              </w:rPr>
              <w:t>дәрежелі</w:t>
            </w:r>
            <w:proofErr w:type="spellEnd"/>
            <w:r w:rsidRPr="000756D3">
              <w:rPr>
                <w:sz w:val="24"/>
                <w:szCs w:val="24"/>
                <w:lang w:val="ru-RU"/>
              </w:rPr>
              <w:t xml:space="preserve"> Диплом </w:t>
            </w:r>
            <w:proofErr w:type="spellStart"/>
            <w:r w:rsidRPr="000756D3">
              <w:rPr>
                <w:sz w:val="24"/>
                <w:szCs w:val="24"/>
                <w:lang w:val="ru-RU"/>
              </w:rPr>
              <w:t>Сырғабай</w:t>
            </w:r>
            <w:proofErr w:type="spellEnd"/>
            <w:r w:rsidRPr="000756D3">
              <w:rPr>
                <w:sz w:val="24"/>
                <w:szCs w:val="24"/>
                <w:lang w:val="ru-RU"/>
              </w:rPr>
              <w:t xml:space="preserve"> </w:t>
            </w:r>
            <w:proofErr w:type="spellStart"/>
            <w:r w:rsidRPr="000756D3">
              <w:rPr>
                <w:sz w:val="24"/>
                <w:szCs w:val="24"/>
                <w:lang w:val="ru-RU"/>
              </w:rPr>
              <w:t>Әли</w:t>
            </w:r>
            <w:proofErr w:type="spellEnd"/>
            <w:r w:rsidRPr="000756D3">
              <w:rPr>
                <w:sz w:val="24"/>
                <w:szCs w:val="24"/>
                <w:lang w:val="ru-RU"/>
              </w:rPr>
              <w:t xml:space="preserve">  </w:t>
            </w:r>
          </w:p>
          <w:p w14:paraId="6BFEC3C9" w14:textId="77777777" w:rsidR="000756D3" w:rsidRPr="000756D3" w:rsidRDefault="000756D3" w:rsidP="000756D3">
            <w:pPr>
              <w:jc w:val="center"/>
              <w:rPr>
                <w:sz w:val="24"/>
                <w:szCs w:val="24"/>
                <w:lang w:val="ru-RU"/>
              </w:rPr>
            </w:pPr>
            <w:r w:rsidRPr="000756D3">
              <w:rPr>
                <w:sz w:val="24"/>
                <w:szCs w:val="24"/>
                <w:lang w:val="ru-RU"/>
              </w:rPr>
              <w:t>ІІ. «</w:t>
            </w:r>
            <w:proofErr w:type="spellStart"/>
            <w:r w:rsidRPr="000756D3">
              <w:rPr>
                <w:sz w:val="24"/>
                <w:szCs w:val="24"/>
                <w:lang w:val="ru-RU"/>
              </w:rPr>
              <w:t>Дарын</w:t>
            </w:r>
            <w:proofErr w:type="spellEnd"/>
            <w:r w:rsidRPr="000756D3">
              <w:rPr>
                <w:sz w:val="24"/>
                <w:szCs w:val="24"/>
                <w:lang w:val="ru-RU"/>
              </w:rPr>
              <w:t xml:space="preserve">» </w:t>
            </w:r>
            <w:proofErr w:type="spellStart"/>
            <w:r w:rsidRPr="000756D3">
              <w:rPr>
                <w:sz w:val="24"/>
                <w:szCs w:val="24"/>
                <w:lang w:val="ru-RU"/>
              </w:rPr>
              <w:t>Республикалық</w:t>
            </w:r>
            <w:proofErr w:type="spellEnd"/>
            <w:r w:rsidRPr="000756D3">
              <w:rPr>
                <w:sz w:val="24"/>
                <w:szCs w:val="24"/>
                <w:lang w:val="ru-RU"/>
              </w:rPr>
              <w:t xml:space="preserve"> </w:t>
            </w:r>
            <w:proofErr w:type="spellStart"/>
            <w:r w:rsidRPr="000756D3">
              <w:rPr>
                <w:sz w:val="24"/>
                <w:szCs w:val="24"/>
                <w:lang w:val="ru-RU"/>
              </w:rPr>
              <w:t>ғылыми</w:t>
            </w:r>
            <w:proofErr w:type="spellEnd"/>
            <w:r w:rsidRPr="000756D3">
              <w:rPr>
                <w:sz w:val="24"/>
                <w:szCs w:val="24"/>
                <w:lang w:val="ru-RU"/>
              </w:rPr>
              <w:t xml:space="preserve">- </w:t>
            </w:r>
            <w:proofErr w:type="spellStart"/>
            <w:r w:rsidRPr="000756D3">
              <w:rPr>
                <w:sz w:val="24"/>
                <w:szCs w:val="24"/>
                <w:lang w:val="ru-RU"/>
              </w:rPr>
              <w:t>практикалық</w:t>
            </w:r>
            <w:proofErr w:type="spellEnd"/>
            <w:r w:rsidRPr="000756D3">
              <w:rPr>
                <w:sz w:val="24"/>
                <w:szCs w:val="24"/>
                <w:lang w:val="ru-RU"/>
              </w:rPr>
              <w:t xml:space="preserve"> </w:t>
            </w:r>
            <w:proofErr w:type="spellStart"/>
            <w:r w:rsidRPr="000756D3">
              <w:rPr>
                <w:sz w:val="24"/>
                <w:szCs w:val="24"/>
                <w:lang w:val="ru-RU"/>
              </w:rPr>
              <w:t>орталығы</w:t>
            </w:r>
            <w:proofErr w:type="spellEnd"/>
            <w:r w:rsidRPr="000756D3">
              <w:rPr>
                <w:sz w:val="24"/>
                <w:szCs w:val="24"/>
                <w:lang w:val="ru-RU"/>
              </w:rPr>
              <w:t xml:space="preserve"> «Кенгуру- математика </w:t>
            </w:r>
            <w:proofErr w:type="spellStart"/>
            <w:r w:rsidRPr="000756D3">
              <w:rPr>
                <w:sz w:val="24"/>
                <w:szCs w:val="24"/>
                <w:lang w:val="ru-RU"/>
              </w:rPr>
              <w:t>барлығы</w:t>
            </w:r>
            <w:proofErr w:type="spellEnd"/>
            <w:r w:rsidRPr="000756D3">
              <w:rPr>
                <w:sz w:val="24"/>
                <w:szCs w:val="24"/>
                <w:lang w:val="ru-RU"/>
              </w:rPr>
              <w:t xml:space="preserve"> </w:t>
            </w:r>
            <w:proofErr w:type="spellStart"/>
            <w:r w:rsidRPr="000756D3">
              <w:rPr>
                <w:sz w:val="24"/>
                <w:szCs w:val="24"/>
                <w:lang w:val="ru-RU"/>
              </w:rPr>
              <w:t>үшін</w:t>
            </w:r>
            <w:proofErr w:type="spellEnd"/>
            <w:r w:rsidRPr="000756D3">
              <w:rPr>
                <w:sz w:val="24"/>
                <w:szCs w:val="24"/>
                <w:lang w:val="ru-RU"/>
              </w:rPr>
              <w:t xml:space="preserve">» </w:t>
            </w:r>
            <w:proofErr w:type="spellStart"/>
            <w:r w:rsidRPr="000756D3">
              <w:rPr>
                <w:sz w:val="24"/>
                <w:szCs w:val="24"/>
                <w:lang w:val="ru-RU"/>
              </w:rPr>
              <w:t>интеллектуалдық</w:t>
            </w:r>
            <w:proofErr w:type="spellEnd"/>
            <w:r w:rsidRPr="000756D3">
              <w:rPr>
                <w:sz w:val="24"/>
                <w:szCs w:val="24"/>
                <w:lang w:val="ru-RU"/>
              </w:rPr>
              <w:t xml:space="preserve"> </w:t>
            </w:r>
            <w:proofErr w:type="spellStart"/>
            <w:r w:rsidRPr="000756D3">
              <w:rPr>
                <w:sz w:val="24"/>
                <w:szCs w:val="24"/>
                <w:lang w:val="ru-RU"/>
              </w:rPr>
              <w:t>ойын-конкурсының</w:t>
            </w:r>
            <w:proofErr w:type="spellEnd"/>
            <w:r w:rsidRPr="000756D3">
              <w:rPr>
                <w:sz w:val="24"/>
                <w:szCs w:val="24"/>
                <w:lang w:val="ru-RU"/>
              </w:rPr>
              <w:t xml:space="preserve"> </w:t>
            </w:r>
            <w:proofErr w:type="spellStart"/>
            <w:r w:rsidRPr="000756D3">
              <w:rPr>
                <w:sz w:val="24"/>
                <w:szCs w:val="24"/>
                <w:lang w:val="ru-RU"/>
              </w:rPr>
              <w:t>жеңімпаздары</w:t>
            </w:r>
            <w:proofErr w:type="spellEnd"/>
            <w:r w:rsidRPr="000756D3">
              <w:rPr>
                <w:sz w:val="24"/>
                <w:szCs w:val="24"/>
                <w:lang w:val="ru-RU"/>
              </w:rPr>
              <w:t>:</w:t>
            </w:r>
          </w:p>
          <w:p w14:paraId="27A9DE3F" w14:textId="77777777" w:rsidR="000756D3" w:rsidRPr="000756D3" w:rsidRDefault="000756D3" w:rsidP="000756D3">
            <w:pPr>
              <w:jc w:val="center"/>
              <w:rPr>
                <w:sz w:val="24"/>
                <w:szCs w:val="24"/>
                <w:lang w:val="ru-RU"/>
              </w:rPr>
            </w:pPr>
            <w:r w:rsidRPr="000756D3">
              <w:rPr>
                <w:sz w:val="24"/>
                <w:szCs w:val="24"/>
                <w:lang w:val="ru-RU"/>
              </w:rPr>
              <w:t>1)</w:t>
            </w:r>
            <w:r w:rsidRPr="000756D3">
              <w:rPr>
                <w:sz w:val="24"/>
                <w:szCs w:val="24"/>
                <w:lang w:val="ru-RU"/>
              </w:rPr>
              <w:tab/>
              <w:t xml:space="preserve">1 </w:t>
            </w:r>
            <w:proofErr w:type="spellStart"/>
            <w:r w:rsidRPr="000756D3">
              <w:rPr>
                <w:sz w:val="24"/>
                <w:szCs w:val="24"/>
                <w:lang w:val="ru-RU"/>
              </w:rPr>
              <w:t>дәрежелі</w:t>
            </w:r>
            <w:proofErr w:type="spellEnd"/>
            <w:r w:rsidRPr="000756D3">
              <w:rPr>
                <w:sz w:val="24"/>
                <w:szCs w:val="24"/>
                <w:lang w:val="ru-RU"/>
              </w:rPr>
              <w:t xml:space="preserve"> </w:t>
            </w:r>
            <w:proofErr w:type="spellStart"/>
            <w:r w:rsidRPr="000756D3">
              <w:rPr>
                <w:sz w:val="24"/>
                <w:szCs w:val="24"/>
                <w:lang w:val="ru-RU"/>
              </w:rPr>
              <w:t>Дипломмен</w:t>
            </w:r>
            <w:proofErr w:type="spellEnd"/>
            <w:r w:rsidRPr="000756D3">
              <w:rPr>
                <w:sz w:val="24"/>
                <w:szCs w:val="24"/>
                <w:lang w:val="ru-RU"/>
              </w:rPr>
              <w:t xml:space="preserve"> </w:t>
            </w:r>
            <w:proofErr w:type="spellStart"/>
            <w:r w:rsidRPr="000756D3">
              <w:rPr>
                <w:sz w:val="24"/>
                <w:szCs w:val="24"/>
                <w:lang w:val="ru-RU"/>
              </w:rPr>
              <w:t>Сырғабай</w:t>
            </w:r>
            <w:proofErr w:type="spellEnd"/>
            <w:r w:rsidRPr="000756D3">
              <w:rPr>
                <w:sz w:val="24"/>
                <w:szCs w:val="24"/>
                <w:lang w:val="ru-RU"/>
              </w:rPr>
              <w:t xml:space="preserve"> </w:t>
            </w:r>
            <w:proofErr w:type="spellStart"/>
            <w:r w:rsidRPr="000756D3">
              <w:rPr>
                <w:sz w:val="24"/>
                <w:szCs w:val="24"/>
                <w:lang w:val="ru-RU"/>
              </w:rPr>
              <w:t>Әли</w:t>
            </w:r>
            <w:proofErr w:type="spellEnd"/>
          </w:p>
          <w:p w14:paraId="3ABFE3D7" w14:textId="77777777" w:rsidR="000756D3" w:rsidRPr="000756D3" w:rsidRDefault="000756D3" w:rsidP="000756D3">
            <w:pPr>
              <w:jc w:val="center"/>
              <w:rPr>
                <w:sz w:val="24"/>
                <w:szCs w:val="24"/>
                <w:lang w:val="ru-RU"/>
              </w:rPr>
            </w:pPr>
            <w:r w:rsidRPr="000756D3">
              <w:rPr>
                <w:sz w:val="24"/>
                <w:szCs w:val="24"/>
                <w:lang w:val="ru-RU"/>
              </w:rPr>
              <w:t>2)</w:t>
            </w:r>
            <w:r w:rsidRPr="000756D3">
              <w:rPr>
                <w:sz w:val="24"/>
                <w:szCs w:val="24"/>
                <w:lang w:val="ru-RU"/>
              </w:rPr>
              <w:tab/>
              <w:t xml:space="preserve"> 2 </w:t>
            </w:r>
            <w:proofErr w:type="spellStart"/>
            <w:r w:rsidRPr="000756D3">
              <w:rPr>
                <w:sz w:val="24"/>
                <w:szCs w:val="24"/>
                <w:lang w:val="ru-RU"/>
              </w:rPr>
              <w:t>дәрежелі</w:t>
            </w:r>
            <w:proofErr w:type="spellEnd"/>
            <w:r w:rsidRPr="000756D3">
              <w:rPr>
                <w:sz w:val="24"/>
                <w:szCs w:val="24"/>
                <w:lang w:val="ru-RU"/>
              </w:rPr>
              <w:t xml:space="preserve"> </w:t>
            </w:r>
            <w:proofErr w:type="spellStart"/>
            <w:r w:rsidRPr="000756D3">
              <w:rPr>
                <w:sz w:val="24"/>
                <w:szCs w:val="24"/>
                <w:lang w:val="ru-RU"/>
              </w:rPr>
              <w:t>Дипломмен</w:t>
            </w:r>
            <w:proofErr w:type="spellEnd"/>
            <w:r w:rsidRPr="000756D3">
              <w:rPr>
                <w:sz w:val="24"/>
                <w:szCs w:val="24"/>
                <w:lang w:val="ru-RU"/>
              </w:rPr>
              <w:t xml:space="preserve"> </w:t>
            </w:r>
            <w:proofErr w:type="spellStart"/>
            <w:r w:rsidRPr="000756D3">
              <w:rPr>
                <w:sz w:val="24"/>
                <w:szCs w:val="24"/>
                <w:lang w:val="ru-RU"/>
              </w:rPr>
              <w:t>Пердебай</w:t>
            </w:r>
            <w:proofErr w:type="spellEnd"/>
            <w:r w:rsidRPr="000756D3">
              <w:rPr>
                <w:sz w:val="24"/>
                <w:szCs w:val="24"/>
                <w:lang w:val="ru-RU"/>
              </w:rPr>
              <w:t xml:space="preserve"> </w:t>
            </w:r>
            <w:proofErr w:type="spellStart"/>
            <w:r w:rsidRPr="000756D3">
              <w:rPr>
                <w:sz w:val="24"/>
                <w:szCs w:val="24"/>
                <w:lang w:val="ru-RU"/>
              </w:rPr>
              <w:t>Әмина</w:t>
            </w:r>
            <w:proofErr w:type="spellEnd"/>
          </w:p>
          <w:p w14:paraId="6E94777C" w14:textId="77777777" w:rsidR="000756D3" w:rsidRPr="000756D3" w:rsidRDefault="000756D3" w:rsidP="000756D3">
            <w:pPr>
              <w:jc w:val="center"/>
              <w:rPr>
                <w:sz w:val="24"/>
                <w:szCs w:val="24"/>
                <w:lang w:val="ru-RU"/>
              </w:rPr>
            </w:pPr>
            <w:r w:rsidRPr="000756D3">
              <w:rPr>
                <w:sz w:val="24"/>
                <w:szCs w:val="24"/>
                <w:lang w:val="ru-RU"/>
              </w:rPr>
              <w:t>3)</w:t>
            </w:r>
            <w:r w:rsidRPr="000756D3">
              <w:rPr>
                <w:sz w:val="24"/>
                <w:szCs w:val="24"/>
                <w:lang w:val="ru-RU"/>
              </w:rPr>
              <w:tab/>
              <w:t xml:space="preserve">2 </w:t>
            </w:r>
            <w:proofErr w:type="spellStart"/>
            <w:r w:rsidRPr="000756D3">
              <w:rPr>
                <w:sz w:val="24"/>
                <w:szCs w:val="24"/>
                <w:lang w:val="ru-RU"/>
              </w:rPr>
              <w:t>дәрежелі</w:t>
            </w:r>
            <w:proofErr w:type="spellEnd"/>
            <w:r w:rsidRPr="000756D3">
              <w:rPr>
                <w:sz w:val="24"/>
                <w:szCs w:val="24"/>
                <w:lang w:val="ru-RU"/>
              </w:rPr>
              <w:t xml:space="preserve"> Диплом </w:t>
            </w:r>
            <w:proofErr w:type="spellStart"/>
            <w:r w:rsidRPr="000756D3">
              <w:rPr>
                <w:sz w:val="24"/>
                <w:szCs w:val="24"/>
                <w:lang w:val="ru-RU"/>
              </w:rPr>
              <w:t>Алескарова</w:t>
            </w:r>
            <w:proofErr w:type="spellEnd"/>
            <w:r w:rsidRPr="000756D3">
              <w:rPr>
                <w:sz w:val="24"/>
                <w:szCs w:val="24"/>
                <w:lang w:val="ru-RU"/>
              </w:rPr>
              <w:t xml:space="preserve"> Даяна </w:t>
            </w:r>
            <w:proofErr w:type="spellStart"/>
            <w:r w:rsidRPr="000756D3">
              <w:rPr>
                <w:sz w:val="24"/>
                <w:szCs w:val="24"/>
                <w:lang w:val="ru-RU"/>
              </w:rPr>
              <w:t>марапатталды</w:t>
            </w:r>
            <w:proofErr w:type="spellEnd"/>
            <w:r w:rsidRPr="000756D3">
              <w:rPr>
                <w:sz w:val="24"/>
                <w:szCs w:val="24"/>
                <w:lang w:val="ru-RU"/>
              </w:rPr>
              <w:t xml:space="preserve">. </w:t>
            </w:r>
          </w:p>
          <w:p w14:paraId="50B8BBB8" w14:textId="77777777" w:rsidR="000756D3" w:rsidRPr="000756D3" w:rsidRDefault="000756D3" w:rsidP="000756D3">
            <w:pPr>
              <w:jc w:val="center"/>
              <w:rPr>
                <w:sz w:val="24"/>
                <w:szCs w:val="24"/>
                <w:lang w:val="ru-RU"/>
              </w:rPr>
            </w:pPr>
            <w:r w:rsidRPr="000756D3">
              <w:rPr>
                <w:sz w:val="24"/>
                <w:szCs w:val="24"/>
                <w:lang w:val="ru-RU"/>
              </w:rPr>
              <w:t xml:space="preserve">ІІІ. </w:t>
            </w:r>
            <w:proofErr w:type="spellStart"/>
            <w:r w:rsidRPr="000756D3">
              <w:rPr>
                <w:sz w:val="24"/>
                <w:szCs w:val="24"/>
                <w:lang w:val="ru-RU"/>
              </w:rPr>
              <w:t>Қалалық</w:t>
            </w:r>
            <w:proofErr w:type="spellEnd"/>
            <w:r w:rsidRPr="000756D3">
              <w:rPr>
                <w:sz w:val="24"/>
                <w:szCs w:val="24"/>
                <w:lang w:val="ru-RU"/>
              </w:rPr>
              <w:t xml:space="preserve"> 4 </w:t>
            </w:r>
            <w:proofErr w:type="spellStart"/>
            <w:r w:rsidRPr="000756D3">
              <w:rPr>
                <w:sz w:val="24"/>
                <w:szCs w:val="24"/>
                <w:lang w:val="ru-RU"/>
              </w:rPr>
              <w:t>сыныптар</w:t>
            </w:r>
            <w:proofErr w:type="spellEnd"/>
            <w:r w:rsidRPr="000756D3">
              <w:rPr>
                <w:sz w:val="24"/>
                <w:szCs w:val="24"/>
                <w:lang w:val="ru-RU"/>
              </w:rPr>
              <w:t xml:space="preserve"> </w:t>
            </w:r>
            <w:proofErr w:type="spellStart"/>
            <w:r w:rsidRPr="000756D3">
              <w:rPr>
                <w:sz w:val="24"/>
                <w:szCs w:val="24"/>
                <w:lang w:val="ru-RU"/>
              </w:rPr>
              <w:t>арасында</w:t>
            </w:r>
            <w:proofErr w:type="spellEnd"/>
            <w:r w:rsidRPr="000756D3">
              <w:rPr>
                <w:sz w:val="24"/>
                <w:szCs w:val="24"/>
                <w:lang w:val="ru-RU"/>
              </w:rPr>
              <w:t xml:space="preserve"> «</w:t>
            </w:r>
            <w:proofErr w:type="spellStart"/>
            <w:r w:rsidRPr="000756D3">
              <w:rPr>
                <w:sz w:val="24"/>
                <w:szCs w:val="24"/>
                <w:lang w:val="ru-RU"/>
              </w:rPr>
              <w:t>Жас</w:t>
            </w:r>
            <w:proofErr w:type="spellEnd"/>
            <w:r w:rsidRPr="000756D3">
              <w:rPr>
                <w:sz w:val="24"/>
                <w:szCs w:val="24"/>
                <w:lang w:val="ru-RU"/>
              </w:rPr>
              <w:t xml:space="preserve"> </w:t>
            </w:r>
            <w:proofErr w:type="spellStart"/>
            <w:r w:rsidRPr="000756D3">
              <w:rPr>
                <w:sz w:val="24"/>
                <w:szCs w:val="24"/>
                <w:lang w:val="ru-RU"/>
              </w:rPr>
              <w:t>дарын</w:t>
            </w:r>
            <w:proofErr w:type="spellEnd"/>
            <w:r w:rsidRPr="000756D3">
              <w:rPr>
                <w:sz w:val="24"/>
                <w:szCs w:val="24"/>
                <w:lang w:val="ru-RU"/>
              </w:rPr>
              <w:t xml:space="preserve">» </w:t>
            </w:r>
            <w:proofErr w:type="spellStart"/>
            <w:r w:rsidRPr="000756D3">
              <w:rPr>
                <w:sz w:val="24"/>
                <w:szCs w:val="24"/>
                <w:lang w:val="ru-RU"/>
              </w:rPr>
              <w:t>гимназиясында</w:t>
            </w:r>
            <w:proofErr w:type="spellEnd"/>
            <w:r w:rsidRPr="000756D3">
              <w:rPr>
                <w:sz w:val="24"/>
                <w:szCs w:val="24"/>
                <w:lang w:val="ru-RU"/>
              </w:rPr>
              <w:t xml:space="preserve"> </w:t>
            </w:r>
            <w:proofErr w:type="spellStart"/>
            <w:r w:rsidRPr="000756D3">
              <w:rPr>
                <w:sz w:val="24"/>
                <w:szCs w:val="24"/>
                <w:lang w:val="ru-RU"/>
              </w:rPr>
              <w:t>өткен</w:t>
            </w:r>
            <w:proofErr w:type="spellEnd"/>
            <w:r w:rsidRPr="000756D3">
              <w:rPr>
                <w:sz w:val="24"/>
                <w:szCs w:val="24"/>
                <w:lang w:val="ru-RU"/>
              </w:rPr>
              <w:t xml:space="preserve"> «</w:t>
            </w:r>
            <w:proofErr w:type="spellStart"/>
            <w:r w:rsidRPr="000756D3">
              <w:rPr>
                <w:sz w:val="24"/>
                <w:szCs w:val="24"/>
                <w:lang w:val="ru-RU"/>
              </w:rPr>
              <w:t>Ботақан</w:t>
            </w:r>
            <w:proofErr w:type="spellEnd"/>
            <w:r w:rsidRPr="000756D3">
              <w:rPr>
                <w:sz w:val="24"/>
                <w:szCs w:val="24"/>
                <w:lang w:val="ru-RU"/>
              </w:rPr>
              <w:t xml:space="preserve">» </w:t>
            </w:r>
            <w:proofErr w:type="spellStart"/>
            <w:r w:rsidRPr="000756D3">
              <w:rPr>
                <w:sz w:val="24"/>
                <w:szCs w:val="24"/>
                <w:lang w:val="ru-RU"/>
              </w:rPr>
              <w:t>олимпиададан</w:t>
            </w:r>
            <w:proofErr w:type="spellEnd"/>
            <w:r w:rsidRPr="000756D3">
              <w:rPr>
                <w:sz w:val="24"/>
                <w:szCs w:val="24"/>
                <w:lang w:val="ru-RU"/>
              </w:rPr>
              <w:t xml:space="preserve"> </w:t>
            </w:r>
            <w:proofErr w:type="spellStart"/>
            <w:r w:rsidRPr="000756D3">
              <w:rPr>
                <w:sz w:val="24"/>
                <w:szCs w:val="24"/>
                <w:lang w:val="ru-RU"/>
              </w:rPr>
              <w:t>командалық</w:t>
            </w:r>
            <w:proofErr w:type="spellEnd"/>
            <w:r w:rsidRPr="000756D3">
              <w:rPr>
                <w:sz w:val="24"/>
                <w:szCs w:val="24"/>
                <w:lang w:val="ru-RU"/>
              </w:rPr>
              <w:t xml:space="preserve"> 2 </w:t>
            </w:r>
            <w:proofErr w:type="spellStart"/>
            <w:r w:rsidRPr="000756D3">
              <w:rPr>
                <w:sz w:val="24"/>
                <w:szCs w:val="24"/>
                <w:lang w:val="ru-RU"/>
              </w:rPr>
              <w:t>орын</w:t>
            </w:r>
            <w:proofErr w:type="spellEnd"/>
            <w:r w:rsidRPr="000756D3">
              <w:rPr>
                <w:sz w:val="24"/>
                <w:szCs w:val="24"/>
                <w:lang w:val="ru-RU"/>
              </w:rPr>
              <w:t xml:space="preserve"> (</w:t>
            </w:r>
            <w:proofErr w:type="spellStart"/>
            <w:r w:rsidRPr="000756D3">
              <w:rPr>
                <w:sz w:val="24"/>
                <w:szCs w:val="24"/>
                <w:lang w:val="ru-RU"/>
              </w:rPr>
              <w:t>Пердебай</w:t>
            </w:r>
            <w:proofErr w:type="spellEnd"/>
            <w:r w:rsidRPr="000756D3">
              <w:rPr>
                <w:sz w:val="24"/>
                <w:szCs w:val="24"/>
                <w:lang w:val="ru-RU"/>
              </w:rPr>
              <w:t xml:space="preserve"> </w:t>
            </w:r>
            <w:proofErr w:type="spellStart"/>
            <w:r w:rsidRPr="000756D3">
              <w:rPr>
                <w:sz w:val="24"/>
                <w:szCs w:val="24"/>
                <w:lang w:val="ru-RU"/>
              </w:rPr>
              <w:t>Әмина</w:t>
            </w:r>
            <w:proofErr w:type="spellEnd"/>
            <w:r w:rsidRPr="000756D3">
              <w:rPr>
                <w:sz w:val="24"/>
                <w:szCs w:val="24"/>
                <w:lang w:val="ru-RU"/>
              </w:rPr>
              <w:t>)</w:t>
            </w:r>
          </w:p>
          <w:p w14:paraId="5A065C6E" w14:textId="77777777" w:rsidR="000756D3" w:rsidRPr="000756D3" w:rsidRDefault="000756D3" w:rsidP="000756D3">
            <w:pPr>
              <w:jc w:val="both"/>
              <w:rPr>
                <w:rFonts w:eastAsia="Calibri"/>
                <w:sz w:val="24"/>
                <w:szCs w:val="24"/>
                <w:lang w:val="ru-RU"/>
              </w:rPr>
            </w:pPr>
          </w:p>
        </w:tc>
      </w:tr>
      <w:tr w:rsidR="000756D3" w:rsidRPr="000756D3" w14:paraId="2610FB43" w14:textId="77777777" w:rsidTr="000756D3">
        <w:tc>
          <w:tcPr>
            <w:tcW w:w="993" w:type="dxa"/>
          </w:tcPr>
          <w:p w14:paraId="57D3DF2F" w14:textId="77777777" w:rsidR="000756D3" w:rsidRPr="000756D3" w:rsidRDefault="000756D3" w:rsidP="000756D3">
            <w:pPr>
              <w:jc w:val="both"/>
              <w:rPr>
                <w:rFonts w:eastAsia="Calibri"/>
                <w:bCs/>
                <w:sz w:val="24"/>
                <w:szCs w:val="24"/>
                <w:lang w:val="kk-KZ"/>
              </w:rPr>
            </w:pPr>
            <w:r w:rsidRPr="000756D3">
              <w:rPr>
                <w:rFonts w:eastAsia="Calibri"/>
                <w:bCs/>
                <w:sz w:val="24"/>
                <w:szCs w:val="24"/>
                <w:lang w:val="ru-KZ"/>
              </w:rPr>
              <w:t>4</w:t>
            </w:r>
            <w:r w:rsidRPr="000756D3">
              <w:rPr>
                <w:rFonts w:eastAsia="Calibri"/>
                <w:bCs/>
                <w:sz w:val="24"/>
                <w:szCs w:val="24"/>
                <w:lang w:val="kk-KZ"/>
              </w:rPr>
              <w:t xml:space="preserve"> «г»</w:t>
            </w:r>
          </w:p>
        </w:tc>
        <w:tc>
          <w:tcPr>
            <w:tcW w:w="14458" w:type="dxa"/>
          </w:tcPr>
          <w:p w14:paraId="7625E00B" w14:textId="77777777" w:rsidR="000756D3" w:rsidRPr="000756D3" w:rsidRDefault="000756D3" w:rsidP="000756D3">
            <w:pPr>
              <w:jc w:val="both"/>
              <w:rPr>
                <w:rFonts w:eastAsia="Calibri"/>
                <w:b/>
                <w:bCs/>
                <w:sz w:val="24"/>
                <w:szCs w:val="24"/>
                <w:lang w:val="kk-KZ"/>
              </w:rPr>
            </w:pPr>
            <w:r w:rsidRPr="000756D3">
              <w:rPr>
                <w:rFonts w:eastAsia="Calibri"/>
                <w:b/>
                <w:bCs/>
                <w:sz w:val="24"/>
                <w:szCs w:val="24"/>
                <w:lang w:val="kk-KZ"/>
              </w:rPr>
              <w:t>Сембаева Д.Ж</w:t>
            </w:r>
          </w:p>
        </w:tc>
      </w:tr>
      <w:tr w:rsidR="000756D3" w:rsidRPr="00343723" w14:paraId="712A5FA9" w14:textId="77777777" w:rsidTr="000756D3">
        <w:tc>
          <w:tcPr>
            <w:tcW w:w="993" w:type="dxa"/>
          </w:tcPr>
          <w:p w14:paraId="7483F727" w14:textId="77777777" w:rsidR="000756D3" w:rsidRPr="000756D3" w:rsidRDefault="000756D3" w:rsidP="000756D3">
            <w:pPr>
              <w:jc w:val="both"/>
              <w:rPr>
                <w:rFonts w:eastAsia="Calibri"/>
                <w:bCs/>
                <w:sz w:val="24"/>
                <w:szCs w:val="24"/>
                <w:lang w:val="kk-KZ"/>
              </w:rPr>
            </w:pPr>
          </w:p>
        </w:tc>
        <w:tc>
          <w:tcPr>
            <w:tcW w:w="14458" w:type="dxa"/>
          </w:tcPr>
          <w:p w14:paraId="05AD8DC1" w14:textId="77777777" w:rsidR="000756D3" w:rsidRPr="000756D3" w:rsidRDefault="000756D3" w:rsidP="000756D3">
            <w:pPr>
              <w:jc w:val="both"/>
              <w:rPr>
                <w:rFonts w:eastAsia="Calibri"/>
                <w:sz w:val="24"/>
                <w:szCs w:val="24"/>
                <w:lang w:val="kk-KZ"/>
              </w:rPr>
            </w:pPr>
            <w:r w:rsidRPr="000756D3">
              <w:rPr>
                <w:rFonts w:eastAsia="Calibri"/>
                <w:sz w:val="24"/>
                <w:szCs w:val="24"/>
                <w:lang w:val="kk-KZ"/>
              </w:rPr>
              <w:t xml:space="preserve"> 1.Ақбота  Республикалық зияткерлік  олимпиадасы  3-дәрежелі Жаубасар Жанаберді .Сертификат ;Құсаин Асылхан ,Дюсембай Айбота ,Асқар Анель ,Балтаева Гульнур ,Сағындық Аяулым.</w:t>
            </w:r>
          </w:p>
          <w:p w14:paraId="6E23DEE1" w14:textId="77777777" w:rsidR="000756D3" w:rsidRPr="000756D3" w:rsidRDefault="000756D3" w:rsidP="000756D3">
            <w:pPr>
              <w:jc w:val="both"/>
              <w:rPr>
                <w:rFonts w:eastAsia="Calibri"/>
                <w:sz w:val="24"/>
                <w:szCs w:val="24"/>
                <w:lang w:val="kk-KZ"/>
              </w:rPr>
            </w:pPr>
            <w:r w:rsidRPr="000756D3">
              <w:rPr>
                <w:rFonts w:eastAsia="Calibri"/>
                <w:sz w:val="24"/>
                <w:szCs w:val="24"/>
                <w:lang w:val="kk-KZ"/>
              </w:rPr>
              <w:t xml:space="preserve"> 2.Кенгуру :1-дәрежелі Дюсембай Айбота .сертификат Жаубасар Жанаберді</w:t>
            </w:r>
          </w:p>
        </w:tc>
      </w:tr>
    </w:tbl>
    <w:p w14:paraId="16E8B467" w14:textId="77777777" w:rsidR="00DB7706" w:rsidRDefault="00DB7706" w:rsidP="000756D3">
      <w:pPr>
        <w:spacing w:after="0" w:line="240" w:lineRule="auto"/>
        <w:contextualSpacing/>
        <w:jc w:val="center"/>
        <w:rPr>
          <w:b/>
          <w:bCs/>
          <w:color w:val="262626"/>
          <w:kern w:val="24"/>
          <w:sz w:val="24"/>
          <w:szCs w:val="24"/>
          <w:lang w:val="kk-KZ" w:eastAsia="ru-RU"/>
        </w:rPr>
      </w:pPr>
    </w:p>
    <w:p w14:paraId="195C1344" w14:textId="5B924EDF" w:rsidR="000756D3" w:rsidRPr="000756D3" w:rsidRDefault="000756D3" w:rsidP="000756D3">
      <w:pPr>
        <w:spacing w:after="0" w:line="240" w:lineRule="auto"/>
        <w:contextualSpacing/>
        <w:jc w:val="center"/>
        <w:rPr>
          <w:b/>
          <w:bCs/>
          <w:color w:val="262626"/>
          <w:kern w:val="24"/>
          <w:sz w:val="24"/>
          <w:szCs w:val="24"/>
          <w:lang w:val="kk-KZ" w:eastAsia="ru-RU"/>
        </w:rPr>
      </w:pPr>
      <w:r w:rsidRPr="000756D3">
        <w:rPr>
          <w:b/>
          <w:bCs/>
          <w:color w:val="262626"/>
          <w:kern w:val="24"/>
          <w:sz w:val="24"/>
          <w:szCs w:val="24"/>
          <w:lang w:val="kk-KZ" w:eastAsia="ru-RU"/>
        </w:rPr>
        <w:t>Әдістемелік бірлестік мүшлері туралы  жалпы ақпарат</w:t>
      </w:r>
    </w:p>
    <w:tbl>
      <w:tblPr>
        <w:tblW w:w="15595" w:type="dxa"/>
        <w:tblCellMar>
          <w:left w:w="0" w:type="dxa"/>
          <w:right w:w="0" w:type="dxa"/>
        </w:tblCellMar>
        <w:tblLook w:val="0420" w:firstRow="1" w:lastRow="0" w:firstColumn="0" w:lastColumn="0" w:noHBand="0" w:noVBand="1"/>
      </w:tblPr>
      <w:tblGrid>
        <w:gridCol w:w="770"/>
        <w:gridCol w:w="4903"/>
        <w:gridCol w:w="2976"/>
        <w:gridCol w:w="1985"/>
        <w:gridCol w:w="2126"/>
        <w:gridCol w:w="2835"/>
      </w:tblGrid>
      <w:tr w:rsidR="000756D3" w:rsidRPr="000756D3" w14:paraId="61B5F165" w14:textId="77777777" w:rsidTr="000756D3">
        <w:trPr>
          <w:trHeight w:val="576"/>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5BCDCC"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F310DB"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Аты</w:t>
            </w:r>
            <w:r w:rsidRPr="000756D3">
              <w:rPr>
                <w:b/>
                <w:bCs/>
                <w:color w:val="000000"/>
                <w:kern w:val="24"/>
                <w:sz w:val="24"/>
                <w:szCs w:val="24"/>
                <w:lang w:eastAsia="ru-RU"/>
              </w:rPr>
              <w:t>-</w:t>
            </w:r>
            <w:proofErr w:type="spellStart"/>
            <w:r w:rsidRPr="000756D3">
              <w:rPr>
                <w:b/>
                <w:bCs/>
                <w:color w:val="000000"/>
                <w:kern w:val="24"/>
                <w:sz w:val="24"/>
                <w:szCs w:val="24"/>
                <w:lang w:eastAsia="ru-RU"/>
              </w:rPr>
              <w:t>жөні</w:t>
            </w:r>
            <w:proofErr w:type="spellEnd"/>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FDA843D"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Туған күні, айы, жылы</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0FFA78"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Білімі</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088D0F"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Жұмыс өтілі</w:t>
            </w:r>
          </w:p>
          <w:p w14:paraId="18184C86"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жалпы/пед</w:t>
            </w:r>
            <w:r w:rsidRPr="000756D3">
              <w:rPr>
                <w:b/>
                <w:bCs/>
                <w:color w:val="000000"/>
                <w:kern w:val="24"/>
                <w:sz w:val="24"/>
                <w:szCs w:val="24"/>
                <w:lang w:eastAsia="ru-RU"/>
              </w:rPr>
              <w:t>-</w:t>
            </w:r>
            <w:r w:rsidRPr="000756D3">
              <w:rPr>
                <w:b/>
                <w:bCs/>
                <w:color w:val="000000"/>
                <w:kern w:val="24"/>
                <w:sz w:val="24"/>
                <w:szCs w:val="24"/>
                <w:lang w:val="kk-KZ" w:eastAsia="ru-RU"/>
              </w:rPr>
              <w:t>қ</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73C5C82"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Біліктілік санаты</w:t>
            </w:r>
          </w:p>
        </w:tc>
      </w:tr>
      <w:tr w:rsidR="000756D3" w:rsidRPr="000756D3" w14:paraId="46018C2B" w14:textId="77777777" w:rsidTr="000756D3">
        <w:trPr>
          <w:trHeight w:val="260"/>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FA876F"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1</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52A7BB2"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Сәрсебаева Жанна Оразовна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9D85BB7"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01.02.1974ж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C4365A7"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жоғары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09FA058"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30</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6D7205E"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Педогог - сарапшы</w:t>
            </w:r>
          </w:p>
        </w:tc>
      </w:tr>
      <w:tr w:rsidR="000756D3" w:rsidRPr="000756D3" w14:paraId="22E09D16" w14:textId="77777777" w:rsidTr="000756D3">
        <w:trPr>
          <w:trHeight w:val="253"/>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46B152D"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2</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B184B18"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Жапарова Айгүл Муслимовна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E05B933"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25.09.1974</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C9EBF6E"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жоғары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122BA01"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29</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C466014"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Педогог - зерттеуші</w:t>
            </w:r>
          </w:p>
        </w:tc>
      </w:tr>
      <w:tr w:rsidR="000756D3" w:rsidRPr="000756D3" w14:paraId="4B2C7D09" w14:textId="77777777" w:rsidTr="000756D3">
        <w:trPr>
          <w:trHeight w:val="230"/>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DF70E5A"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3</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9EE5B1D"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Керімбекова Меруерт Мухамедзакировна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82A4383"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23.07.1989</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86CBDDC"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жоғары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EBC8B2C"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7</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233E030"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Педогог - модератор</w:t>
            </w:r>
          </w:p>
        </w:tc>
      </w:tr>
      <w:tr w:rsidR="000756D3" w:rsidRPr="000756D3" w14:paraId="39B2FA02" w14:textId="77777777" w:rsidTr="000756D3">
        <w:trPr>
          <w:trHeight w:val="222"/>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4C595D2"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4</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B113AB5"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Ахметжанова Гүлия Слямбековна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F060C0B"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12.04.1967</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608D71E"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жоғары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C315A91"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37</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C6C16C9"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Педогог - сарапшы</w:t>
            </w:r>
          </w:p>
        </w:tc>
      </w:tr>
      <w:tr w:rsidR="000756D3" w:rsidRPr="000756D3" w14:paraId="4A5EB039" w14:textId="77777777" w:rsidTr="000756D3">
        <w:trPr>
          <w:trHeight w:val="200"/>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22DE22A"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5</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54A2B04"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Жетыбаева Жулдуз Амангельдиновна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961166A"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06.04.1982</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CA5B1CE"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жоғары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BA308BF"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12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8936A37"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 xml:space="preserve">Педогог </w:t>
            </w:r>
          </w:p>
        </w:tc>
      </w:tr>
      <w:tr w:rsidR="000756D3" w:rsidRPr="000756D3" w14:paraId="51A5F1D2" w14:textId="77777777" w:rsidTr="000756D3">
        <w:trPr>
          <w:trHeight w:val="334"/>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D9B5872"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6</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B9CC9CF"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Бушумбаева Нургуль Хамитовна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8F6CD1D"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23.10.1982</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F278CE0"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жоғары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B54682F"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14</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02DA1D2"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Педогог - модератор</w:t>
            </w:r>
          </w:p>
        </w:tc>
      </w:tr>
      <w:tr w:rsidR="000756D3" w:rsidRPr="000756D3" w14:paraId="559B69B6" w14:textId="77777777" w:rsidTr="000756D3">
        <w:trPr>
          <w:trHeight w:val="256"/>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63ADAC8"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lastRenderedPageBreak/>
              <w:t>7</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AE80E28"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Намазбаева Сангуль Каировна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3741D20"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04.02.1973</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88E3390"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жоғары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25CD41B"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32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E4203DF"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Педогог - зерттеуші</w:t>
            </w:r>
          </w:p>
        </w:tc>
      </w:tr>
      <w:tr w:rsidR="000756D3" w:rsidRPr="000756D3" w14:paraId="665AF310" w14:textId="77777777" w:rsidTr="000756D3">
        <w:trPr>
          <w:trHeight w:val="248"/>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63353F1"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8</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A2822D0"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Бушумбаева Майгуль Хамитовна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0CC4C5F"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08.06.1972</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89AA4F1"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Орта - арнаулы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FB66F84"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31</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4E0FD1C"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Педогог - модератор</w:t>
            </w:r>
          </w:p>
        </w:tc>
      </w:tr>
      <w:tr w:rsidR="000756D3" w:rsidRPr="000756D3" w14:paraId="6C5BA015" w14:textId="77777777" w:rsidTr="000756D3">
        <w:trPr>
          <w:trHeight w:val="226"/>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A2B8920"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9</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3386213"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Токжигитова Айгуль Қаирбаевна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5173764"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17.06.1966</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6B4AB8F"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жоғары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C264837"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34</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3AD59D2"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Педогог - зерттеуші</w:t>
            </w:r>
          </w:p>
        </w:tc>
      </w:tr>
      <w:tr w:rsidR="000756D3" w:rsidRPr="000756D3" w14:paraId="565F33BF" w14:textId="77777777" w:rsidTr="000756D3">
        <w:trPr>
          <w:trHeight w:val="218"/>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2193AD2"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10</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CF2410F"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Мухтар Елмира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4B6D430"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10.06.1987</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4F6F31B"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жоғары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0D91917"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12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3A46FBC"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 xml:space="preserve">Педогог – сарапшы </w:t>
            </w:r>
          </w:p>
        </w:tc>
      </w:tr>
      <w:tr w:rsidR="000756D3" w:rsidRPr="000756D3" w14:paraId="393639A6" w14:textId="77777777" w:rsidTr="000756D3">
        <w:trPr>
          <w:trHeight w:val="218"/>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D5105EC"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11</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85CF8EA"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Сембаева Дария Жақсыбековна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1C5FC1B"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02.09.1976</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3655C25"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Орта - арнаулы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28CC418"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10</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D4B9F97"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Педогог - модератор</w:t>
            </w:r>
          </w:p>
        </w:tc>
      </w:tr>
      <w:tr w:rsidR="000756D3" w:rsidRPr="000756D3" w14:paraId="54BF9F9B" w14:textId="77777777" w:rsidTr="000756D3">
        <w:trPr>
          <w:trHeight w:val="218"/>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04E6E51"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12</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BEB118A"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Арынжановна Жанна Дюсентаевна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40C9534"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08.03.1979</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1C4BCF8"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жоғары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39217BC"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23</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6A5767E"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Педогог - зерттеуші</w:t>
            </w:r>
          </w:p>
        </w:tc>
      </w:tr>
      <w:tr w:rsidR="000756D3" w:rsidRPr="000756D3" w14:paraId="56754435" w14:textId="77777777" w:rsidTr="000756D3">
        <w:trPr>
          <w:trHeight w:val="218"/>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65AE35C"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13</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7D12965"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Казангапова Манар Шакуовна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E2DF3E4"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21.04.1975</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3F23065"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жоғары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D375FDD"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30</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065A4F0"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Педогог - зерттеуші</w:t>
            </w:r>
          </w:p>
        </w:tc>
      </w:tr>
      <w:tr w:rsidR="000756D3" w:rsidRPr="000756D3" w14:paraId="34BFC911" w14:textId="77777777" w:rsidTr="000756D3">
        <w:trPr>
          <w:trHeight w:val="218"/>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BC687DC"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14</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A56ECA5"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Сагиндыкова Бакыт Юсатовна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3C15B2C"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29.05.1963</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BD369AC"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жоғары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889B84A"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29</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66FA953"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Педогог - зерттеуші</w:t>
            </w:r>
          </w:p>
        </w:tc>
      </w:tr>
      <w:tr w:rsidR="000756D3" w:rsidRPr="000756D3" w14:paraId="060DBBA4" w14:textId="77777777" w:rsidTr="000756D3">
        <w:trPr>
          <w:trHeight w:val="218"/>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C916B04"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15</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1C34A20"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Еркасова Алия Шаймуратовна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BFF8704"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29.05.1983</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4EB72AF"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жоғары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79B48F6"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B4AF7B4"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1 категория</w:t>
            </w:r>
          </w:p>
        </w:tc>
      </w:tr>
    </w:tbl>
    <w:p w14:paraId="15A3BD62" w14:textId="77777777" w:rsidR="000756D3" w:rsidRPr="00DB7706" w:rsidRDefault="000756D3" w:rsidP="00DB7706">
      <w:pPr>
        <w:shd w:val="clear" w:color="auto" w:fill="FFFFFF"/>
        <w:spacing w:after="0" w:line="240" w:lineRule="auto"/>
        <w:rPr>
          <w:b/>
          <w:bCs/>
          <w:color w:val="262626"/>
          <w:kern w:val="24"/>
          <w:sz w:val="24"/>
          <w:szCs w:val="24"/>
          <w:lang w:val="kk-KZ"/>
        </w:rPr>
      </w:pPr>
    </w:p>
    <w:p w14:paraId="45A5203C" w14:textId="13B24674" w:rsidR="000756D3" w:rsidRPr="000756D3" w:rsidRDefault="000756D3" w:rsidP="000756D3">
      <w:pPr>
        <w:shd w:val="clear" w:color="auto" w:fill="FFFFFF"/>
        <w:spacing w:after="0" w:line="240" w:lineRule="auto"/>
        <w:jc w:val="center"/>
        <w:rPr>
          <w:b/>
          <w:bCs/>
          <w:color w:val="262626"/>
          <w:kern w:val="24"/>
          <w:sz w:val="24"/>
          <w:szCs w:val="24"/>
          <w:lang w:val="kk-KZ"/>
        </w:rPr>
      </w:pPr>
      <w:r w:rsidRPr="000756D3">
        <w:rPr>
          <w:b/>
          <w:bCs/>
          <w:color w:val="262626"/>
          <w:kern w:val="24"/>
          <w:sz w:val="24"/>
          <w:szCs w:val="24"/>
          <w:lang w:val="kk-KZ"/>
        </w:rPr>
        <w:t>Әдістемелік бірлестік мүш</w:t>
      </w:r>
      <w:r>
        <w:rPr>
          <w:b/>
          <w:bCs/>
          <w:color w:val="262626"/>
          <w:kern w:val="24"/>
          <w:sz w:val="24"/>
          <w:szCs w:val="24"/>
          <w:lang w:val="kk-KZ"/>
        </w:rPr>
        <w:t>е</w:t>
      </w:r>
      <w:r w:rsidRPr="000756D3">
        <w:rPr>
          <w:b/>
          <w:bCs/>
          <w:color w:val="262626"/>
          <w:kern w:val="24"/>
          <w:sz w:val="24"/>
          <w:szCs w:val="24"/>
          <w:lang w:val="kk-KZ"/>
        </w:rPr>
        <w:t>лерінің аттестаттаудан өтуі бойынша ақпарат</w:t>
      </w:r>
    </w:p>
    <w:tbl>
      <w:tblPr>
        <w:tblW w:w="12193" w:type="dxa"/>
        <w:jc w:val="center"/>
        <w:tblCellMar>
          <w:left w:w="0" w:type="dxa"/>
          <w:right w:w="0" w:type="dxa"/>
        </w:tblCellMar>
        <w:tblLook w:val="0420" w:firstRow="1" w:lastRow="0" w:firstColumn="0" w:lastColumn="0" w:noHBand="0" w:noVBand="1"/>
      </w:tblPr>
      <w:tblGrid>
        <w:gridCol w:w="530"/>
        <w:gridCol w:w="5710"/>
        <w:gridCol w:w="2693"/>
        <w:gridCol w:w="3260"/>
      </w:tblGrid>
      <w:tr w:rsidR="000756D3" w:rsidRPr="000756D3" w14:paraId="459FF549" w14:textId="77777777" w:rsidTr="000756D3">
        <w:trPr>
          <w:trHeight w:val="331"/>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AD26A26"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53F112B"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Аты</w:t>
            </w:r>
            <w:r w:rsidRPr="000756D3">
              <w:rPr>
                <w:b/>
                <w:bCs/>
                <w:color w:val="000000"/>
                <w:kern w:val="24"/>
                <w:sz w:val="24"/>
                <w:szCs w:val="24"/>
                <w:lang w:eastAsia="ru-RU"/>
              </w:rPr>
              <w:t>-</w:t>
            </w:r>
            <w:proofErr w:type="spellStart"/>
            <w:r w:rsidRPr="000756D3">
              <w:rPr>
                <w:b/>
                <w:bCs/>
                <w:color w:val="000000"/>
                <w:kern w:val="24"/>
                <w:sz w:val="24"/>
                <w:szCs w:val="24"/>
                <w:lang w:eastAsia="ru-RU"/>
              </w:rPr>
              <w:t>жөні</w:t>
            </w:r>
            <w:proofErr w:type="spellEnd"/>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825EAE"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Соңғы аттестаттау мерзімі</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7774507"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Келесі аттестаттау мерзімі</w:t>
            </w:r>
          </w:p>
        </w:tc>
      </w:tr>
      <w:tr w:rsidR="000756D3" w:rsidRPr="000756D3" w14:paraId="678CA159" w14:textId="77777777" w:rsidTr="000756D3">
        <w:trPr>
          <w:trHeight w:val="125"/>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491BFE6"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1</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67B8DE2" w14:textId="77777777" w:rsidR="000756D3" w:rsidRPr="000756D3" w:rsidRDefault="000756D3" w:rsidP="000756D3">
            <w:pPr>
              <w:spacing w:after="0" w:line="240" w:lineRule="auto"/>
              <w:rPr>
                <w:sz w:val="24"/>
                <w:szCs w:val="24"/>
                <w:lang w:eastAsia="ru-RU"/>
              </w:rPr>
            </w:pPr>
            <w:r w:rsidRPr="000756D3">
              <w:rPr>
                <w:sz w:val="24"/>
                <w:szCs w:val="24"/>
                <w:lang w:val="kk-KZ" w:eastAsia="ru-RU"/>
              </w:rPr>
              <w:t>Сәрсебаева Жанна Оразовна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CFEDAD6"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2018</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81E255F"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2023</w:t>
            </w:r>
          </w:p>
        </w:tc>
      </w:tr>
      <w:tr w:rsidR="000756D3" w:rsidRPr="000756D3" w14:paraId="69A40BDC" w14:textId="77777777" w:rsidTr="000756D3">
        <w:trPr>
          <w:trHeight w:val="244"/>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16CC7E"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2</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AAFCC9A" w14:textId="77777777" w:rsidR="000756D3" w:rsidRPr="000756D3" w:rsidRDefault="000756D3" w:rsidP="000756D3">
            <w:pPr>
              <w:spacing w:after="0" w:line="240" w:lineRule="auto"/>
              <w:rPr>
                <w:sz w:val="24"/>
                <w:szCs w:val="24"/>
                <w:lang w:eastAsia="ru-RU"/>
              </w:rPr>
            </w:pPr>
            <w:r w:rsidRPr="000756D3">
              <w:rPr>
                <w:sz w:val="24"/>
                <w:szCs w:val="24"/>
                <w:lang w:val="kk-KZ" w:eastAsia="ru-RU"/>
              </w:rPr>
              <w:t>Жапарова Айгүл Муслимовна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548E6B7"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2019</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8C7F237"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2024</w:t>
            </w:r>
          </w:p>
        </w:tc>
      </w:tr>
      <w:tr w:rsidR="000756D3" w:rsidRPr="000756D3" w14:paraId="0FCAE1E3" w14:textId="77777777" w:rsidTr="000756D3">
        <w:trPr>
          <w:trHeight w:val="236"/>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567D5A1"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3</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B7B721C" w14:textId="77777777" w:rsidR="000756D3" w:rsidRPr="000756D3" w:rsidRDefault="000756D3" w:rsidP="000756D3">
            <w:pPr>
              <w:spacing w:after="0" w:line="240" w:lineRule="auto"/>
              <w:rPr>
                <w:sz w:val="24"/>
                <w:szCs w:val="24"/>
                <w:lang w:eastAsia="ru-RU"/>
              </w:rPr>
            </w:pPr>
            <w:r w:rsidRPr="000756D3">
              <w:rPr>
                <w:sz w:val="24"/>
                <w:szCs w:val="24"/>
                <w:lang w:val="kk-KZ" w:eastAsia="ru-RU"/>
              </w:rPr>
              <w:t>Керімбекова Меруерт Мухамедзакировна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9D54FE0"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2020</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7660497"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2025</w:t>
            </w:r>
          </w:p>
        </w:tc>
      </w:tr>
      <w:tr w:rsidR="000756D3" w:rsidRPr="000756D3" w14:paraId="72C2AA71" w14:textId="77777777" w:rsidTr="000756D3">
        <w:trPr>
          <w:trHeight w:val="214"/>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486A73"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4</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628A553" w14:textId="77777777" w:rsidR="000756D3" w:rsidRPr="000756D3" w:rsidRDefault="000756D3" w:rsidP="000756D3">
            <w:pPr>
              <w:spacing w:after="0" w:line="240" w:lineRule="auto"/>
              <w:rPr>
                <w:sz w:val="24"/>
                <w:szCs w:val="24"/>
                <w:lang w:eastAsia="ru-RU"/>
              </w:rPr>
            </w:pPr>
            <w:r w:rsidRPr="000756D3">
              <w:rPr>
                <w:sz w:val="24"/>
                <w:szCs w:val="24"/>
                <w:lang w:val="kk-KZ" w:eastAsia="ru-RU"/>
              </w:rPr>
              <w:t>Ахметжанова Гүлия Слямбековна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05B628F"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2019</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CE0AFBD"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2024</w:t>
            </w:r>
          </w:p>
        </w:tc>
      </w:tr>
      <w:tr w:rsidR="000756D3" w:rsidRPr="000756D3" w14:paraId="54561E12" w14:textId="77777777" w:rsidTr="000756D3">
        <w:trPr>
          <w:trHeight w:val="206"/>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111A783"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5</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542D2D" w14:textId="77777777" w:rsidR="000756D3" w:rsidRPr="000756D3" w:rsidRDefault="000756D3" w:rsidP="000756D3">
            <w:pPr>
              <w:spacing w:after="0" w:line="240" w:lineRule="auto"/>
              <w:rPr>
                <w:sz w:val="24"/>
                <w:szCs w:val="24"/>
                <w:lang w:eastAsia="ru-RU"/>
              </w:rPr>
            </w:pPr>
            <w:r w:rsidRPr="000756D3">
              <w:rPr>
                <w:sz w:val="24"/>
                <w:szCs w:val="24"/>
                <w:lang w:val="kk-KZ" w:eastAsia="ru-RU"/>
              </w:rPr>
              <w:t>Жетыбаева Жулдуз Амангельдиновна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155CFFE" w14:textId="0BBE8FC0" w:rsidR="000756D3" w:rsidRPr="000756D3" w:rsidRDefault="00DB7706" w:rsidP="000756D3">
            <w:pPr>
              <w:spacing w:after="0" w:line="240" w:lineRule="auto"/>
              <w:jc w:val="center"/>
              <w:rPr>
                <w:sz w:val="24"/>
                <w:szCs w:val="24"/>
                <w:lang w:val="kk-KZ" w:eastAsia="ru-RU"/>
              </w:rPr>
            </w:pPr>
            <w:r>
              <w:rPr>
                <w:sz w:val="24"/>
                <w:szCs w:val="24"/>
                <w:lang w:val="kk-KZ" w:eastAsia="ru-RU"/>
              </w:rPr>
              <w:t>санатысз</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4192968"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2024</w:t>
            </w:r>
          </w:p>
        </w:tc>
      </w:tr>
      <w:tr w:rsidR="000756D3" w:rsidRPr="000756D3" w14:paraId="57B0CC50" w14:textId="77777777" w:rsidTr="000756D3">
        <w:trPr>
          <w:trHeight w:val="184"/>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6CC8796"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6</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F7A404F" w14:textId="77777777" w:rsidR="000756D3" w:rsidRPr="000756D3" w:rsidRDefault="000756D3" w:rsidP="000756D3">
            <w:pPr>
              <w:spacing w:after="0" w:line="240" w:lineRule="auto"/>
              <w:rPr>
                <w:sz w:val="24"/>
                <w:szCs w:val="24"/>
                <w:lang w:eastAsia="ru-RU"/>
              </w:rPr>
            </w:pPr>
            <w:r w:rsidRPr="000756D3">
              <w:rPr>
                <w:sz w:val="24"/>
                <w:szCs w:val="24"/>
                <w:lang w:val="kk-KZ" w:eastAsia="ru-RU"/>
              </w:rPr>
              <w:t>Бушумбаева Нургуль Хамитовна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0020718"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2019</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8D6E8E1"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2024</w:t>
            </w:r>
          </w:p>
        </w:tc>
      </w:tr>
      <w:tr w:rsidR="000756D3" w:rsidRPr="000756D3" w14:paraId="53C1D094" w14:textId="77777777" w:rsidTr="000756D3">
        <w:trPr>
          <w:trHeight w:val="318"/>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49B0B54"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7</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B0E6F6E" w14:textId="77777777" w:rsidR="000756D3" w:rsidRPr="000756D3" w:rsidRDefault="000756D3" w:rsidP="000756D3">
            <w:pPr>
              <w:spacing w:after="0" w:line="240" w:lineRule="auto"/>
              <w:rPr>
                <w:sz w:val="24"/>
                <w:szCs w:val="24"/>
                <w:lang w:eastAsia="ru-RU"/>
              </w:rPr>
            </w:pPr>
            <w:r w:rsidRPr="000756D3">
              <w:rPr>
                <w:sz w:val="24"/>
                <w:szCs w:val="24"/>
                <w:lang w:val="kk-KZ" w:eastAsia="ru-RU"/>
              </w:rPr>
              <w:t>Намазбаева Сангуль Каировна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3D5A79A"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2018</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68B9437"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2023</w:t>
            </w:r>
          </w:p>
        </w:tc>
      </w:tr>
      <w:tr w:rsidR="000756D3" w:rsidRPr="000756D3" w14:paraId="14137A75" w14:textId="77777777" w:rsidTr="000756D3">
        <w:trPr>
          <w:trHeight w:val="254"/>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D6BAC5C"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8</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C02328" w14:textId="77777777" w:rsidR="000756D3" w:rsidRPr="000756D3" w:rsidRDefault="000756D3" w:rsidP="000756D3">
            <w:pPr>
              <w:spacing w:after="0" w:line="240" w:lineRule="auto"/>
              <w:rPr>
                <w:sz w:val="24"/>
                <w:szCs w:val="24"/>
                <w:lang w:eastAsia="ru-RU"/>
              </w:rPr>
            </w:pPr>
            <w:r w:rsidRPr="000756D3">
              <w:rPr>
                <w:sz w:val="24"/>
                <w:szCs w:val="24"/>
                <w:lang w:val="kk-KZ" w:eastAsia="ru-RU"/>
              </w:rPr>
              <w:t>Бушумбаева Майгуль Хамитовна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411984A"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2018</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20C11CC"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2023</w:t>
            </w:r>
          </w:p>
        </w:tc>
      </w:tr>
      <w:tr w:rsidR="000756D3" w:rsidRPr="000756D3" w14:paraId="6568A30C" w14:textId="77777777" w:rsidTr="000756D3">
        <w:trPr>
          <w:trHeight w:val="246"/>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A4D8896"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9</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7DB12B" w14:textId="77777777" w:rsidR="000756D3" w:rsidRPr="000756D3" w:rsidRDefault="000756D3" w:rsidP="000756D3">
            <w:pPr>
              <w:spacing w:after="0" w:line="240" w:lineRule="auto"/>
              <w:rPr>
                <w:sz w:val="24"/>
                <w:szCs w:val="24"/>
                <w:lang w:eastAsia="ru-RU"/>
              </w:rPr>
            </w:pPr>
            <w:r w:rsidRPr="000756D3">
              <w:rPr>
                <w:sz w:val="24"/>
                <w:szCs w:val="24"/>
                <w:lang w:val="kk-KZ" w:eastAsia="ru-RU"/>
              </w:rPr>
              <w:t>Токжигитова Айгуль Қаирбаевна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0028DD2"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2018</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D078AE7"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2023</w:t>
            </w:r>
          </w:p>
        </w:tc>
      </w:tr>
      <w:tr w:rsidR="000756D3" w:rsidRPr="000756D3" w14:paraId="53C797E5" w14:textId="77777777" w:rsidTr="000756D3">
        <w:trPr>
          <w:trHeight w:val="225"/>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A43E91C"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10</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A52CAA4" w14:textId="77777777" w:rsidR="000756D3" w:rsidRPr="000756D3" w:rsidRDefault="000756D3" w:rsidP="000756D3">
            <w:pPr>
              <w:spacing w:after="0" w:line="240" w:lineRule="auto"/>
              <w:rPr>
                <w:sz w:val="24"/>
                <w:szCs w:val="24"/>
                <w:lang w:eastAsia="ru-RU"/>
              </w:rPr>
            </w:pPr>
            <w:r w:rsidRPr="000756D3">
              <w:rPr>
                <w:sz w:val="24"/>
                <w:szCs w:val="24"/>
                <w:lang w:val="kk-KZ" w:eastAsia="ru-RU"/>
              </w:rPr>
              <w:t>Мухтар Елмира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534A59B"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2020</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FC215B4"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2025</w:t>
            </w:r>
          </w:p>
        </w:tc>
      </w:tr>
      <w:tr w:rsidR="000756D3" w:rsidRPr="000756D3" w14:paraId="063D2277" w14:textId="77777777" w:rsidTr="000756D3">
        <w:trPr>
          <w:trHeight w:val="225"/>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B1B0F9F"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11</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8332206" w14:textId="77777777" w:rsidR="000756D3" w:rsidRPr="000756D3" w:rsidRDefault="000756D3" w:rsidP="000756D3">
            <w:pPr>
              <w:spacing w:after="0" w:line="240" w:lineRule="auto"/>
              <w:rPr>
                <w:color w:val="000000"/>
                <w:kern w:val="24"/>
                <w:sz w:val="24"/>
                <w:szCs w:val="24"/>
                <w:lang w:val="kk-KZ" w:eastAsia="ru-RU"/>
              </w:rPr>
            </w:pPr>
            <w:r w:rsidRPr="000756D3">
              <w:rPr>
                <w:sz w:val="24"/>
                <w:szCs w:val="24"/>
                <w:lang w:val="kk-KZ" w:eastAsia="ru-RU"/>
              </w:rPr>
              <w:t>Сембаева Дария Жақсыбековна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CAD2328" w14:textId="31A28BD5" w:rsidR="000756D3" w:rsidRPr="000756D3" w:rsidRDefault="00DB7706" w:rsidP="000756D3">
            <w:pPr>
              <w:spacing w:after="0" w:line="240" w:lineRule="auto"/>
              <w:jc w:val="center"/>
              <w:rPr>
                <w:color w:val="000000"/>
                <w:kern w:val="24"/>
                <w:sz w:val="24"/>
                <w:szCs w:val="24"/>
                <w:lang w:val="kk-KZ" w:eastAsia="ru-RU"/>
              </w:rPr>
            </w:pPr>
            <w:r>
              <w:rPr>
                <w:color w:val="000000"/>
                <w:kern w:val="24"/>
                <w:sz w:val="24"/>
                <w:szCs w:val="24"/>
                <w:lang w:val="kk-KZ" w:eastAsia="ru-RU"/>
              </w:rPr>
              <w:t>санатсыз</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92AB3B6"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2023</w:t>
            </w:r>
          </w:p>
        </w:tc>
      </w:tr>
      <w:tr w:rsidR="000756D3" w:rsidRPr="000756D3" w14:paraId="3269AD54" w14:textId="77777777" w:rsidTr="000756D3">
        <w:trPr>
          <w:trHeight w:val="225"/>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25FDE6F"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lastRenderedPageBreak/>
              <w:t>12</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2E532CC" w14:textId="77777777" w:rsidR="000756D3" w:rsidRPr="000756D3" w:rsidRDefault="000756D3" w:rsidP="000756D3">
            <w:pPr>
              <w:spacing w:after="0" w:line="240" w:lineRule="auto"/>
              <w:rPr>
                <w:color w:val="000000"/>
                <w:kern w:val="24"/>
                <w:sz w:val="24"/>
                <w:szCs w:val="24"/>
                <w:lang w:val="kk-KZ" w:eastAsia="ru-RU"/>
              </w:rPr>
            </w:pPr>
            <w:r w:rsidRPr="000756D3">
              <w:rPr>
                <w:sz w:val="24"/>
                <w:szCs w:val="24"/>
                <w:lang w:val="kk-KZ" w:eastAsia="ru-RU"/>
              </w:rPr>
              <w:t>Арынжановна Жанна Дюсентаевна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DDA9A4C"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2019</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65E1573"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2023</w:t>
            </w:r>
          </w:p>
        </w:tc>
      </w:tr>
      <w:tr w:rsidR="000756D3" w:rsidRPr="000756D3" w14:paraId="5731A4E1" w14:textId="77777777" w:rsidTr="000756D3">
        <w:trPr>
          <w:trHeight w:val="225"/>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B2B2D1C"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13</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26E4A7C" w14:textId="77777777" w:rsidR="000756D3" w:rsidRPr="000756D3" w:rsidRDefault="000756D3" w:rsidP="000756D3">
            <w:pPr>
              <w:spacing w:after="0" w:line="240" w:lineRule="auto"/>
              <w:rPr>
                <w:color w:val="000000"/>
                <w:kern w:val="24"/>
                <w:sz w:val="24"/>
                <w:szCs w:val="24"/>
                <w:lang w:val="kk-KZ" w:eastAsia="ru-RU"/>
              </w:rPr>
            </w:pPr>
            <w:r w:rsidRPr="000756D3">
              <w:rPr>
                <w:sz w:val="24"/>
                <w:szCs w:val="24"/>
                <w:lang w:val="kk-KZ" w:eastAsia="ru-RU"/>
              </w:rPr>
              <w:t>Казангапова Манар Шакуовна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C2C638B"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2020</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DF3A5F0"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2025</w:t>
            </w:r>
          </w:p>
        </w:tc>
      </w:tr>
      <w:tr w:rsidR="000756D3" w:rsidRPr="000756D3" w14:paraId="45480EE1" w14:textId="77777777" w:rsidTr="000756D3">
        <w:trPr>
          <w:trHeight w:val="225"/>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68F2A86"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14</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D5F27E7" w14:textId="77777777" w:rsidR="000756D3" w:rsidRPr="000756D3" w:rsidRDefault="000756D3" w:rsidP="000756D3">
            <w:pPr>
              <w:spacing w:after="0" w:line="240" w:lineRule="auto"/>
              <w:rPr>
                <w:color w:val="000000"/>
                <w:kern w:val="24"/>
                <w:sz w:val="24"/>
                <w:szCs w:val="24"/>
                <w:lang w:val="kk-KZ" w:eastAsia="ru-RU"/>
              </w:rPr>
            </w:pPr>
            <w:r w:rsidRPr="000756D3">
              <w:rPr>
                <w:sz w:val="24"/>
                <w:szCs w:val="24"/>
                <w:lang w:val="kk-KZ" w:eastAsia="ru-RU"/>
              </w:rPr>
              <w:t>Сагиндыкова Бакыт Юсатовна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68A9EDD"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2021</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EFD44E0"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2026</w:t>
            </w:r>
          </w:p>
        </w:tc>
      </w:tr>
      <w:tr w:rsidR="000756D3" w:rsidRPr="000756D3" w14:paraId="6DA38F14" w14:textId="77777777" w:rsidTr="000756D3">
        <w:trPr>
          <w:trHeight w:val="225"/>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86FAED8"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15</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F937DE4" w14:textId="77777777" w:rsidR="000756D3" w:rsidRPr="000756D3" w:rsidRDefault="000756D3" w:rsidP="000756D3">
            <w:pPr>
              <w:spacing w:after="0" w:line="240" w:lineRule="auto"/>
              <w:rPr>
                <w:color w:val="000000"/>
                <w:kern w:val="24"/>
                <w:sz w:val="24"/>
                <w:szCs w:val="24"/>
                <w:lang w:val="kk-KZ" w:eastAsia="ru-RU"/>
              </w:rPr>
            </w:pPr>
            <w:r w:rsidRPr="000756D3">
              <w:rPr>
                <w:sz w:val="24"/>
                <w:szCs w:val="24"/>
                <w:lang w:val="kk-KZ" w:eastAsia="ru-RU"/>
              </w:rPr>
              <w:t>Еркасова Алия Шаймуратовна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851838D"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2019</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A30651B"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2024</w:t>
            </w:r>
          </w:p>
        </w:tc>
      </w:tr>
    </w:tbl>
    <w:p w14:paraId="4F79CEE1" w14:textId="77777777" w:rsidR="00FC691B" w:rsidRDefault="00FC691B" w:rsidP="000756D3">
      <w:pPr>
        <w:spacing w:after="0" w:line="240" w:lineRule="auto"/>
        <w:rPr>
          <w:b/>
          <w:bCs/>
          <w:color w:val="000000"/>
          <w:kern w:val="24"/>
          <w:sz w:val="24"/>
          <w:szCs w:val="24"/>
          <w:lang w:val="kk-KZ" w:eastAsia="ru-RU"/>
        </w:rPr>
      </w:pPr>
    </w:p>
    <w:p w14:paraId="36B4DD0A" w14:textId="54CCCA4D" w:rsidR="000756D3" w:rsidRPr="000756D3" w:rsidRDefault="000756D3" w:rsidP="000756D3">
      <w:pPr>
        <w:spacing w:after="0" w:line="240" w:lineRule="auto"/>
        <w:rPr>
          <w:sz w:val="24"/>
          <w:szCs w:val="24"/>
          <w:lang w:val="ru-KZ" w:eastAsia="ru-RU"/>
        </w:rPr>
      </w:pPr>
      <w:r w:rsidRPr="000756D3">
        <w:rPr>
          <w:b/>
          <w:bCs/>
          <w:color w:val="000000"/>
          <w:kern w:val="24"/>
          <w:sz w:val="24"/>
          <w:szCs w:val="24"/>
          <w:lang w:val="kk-KZ" w:eastAsia="ru-RU"/>
        </w:rPr>
        <w:t>Біліктілік санаты бойынша қорытынды ақпарат:</w:t>
      </w:r>
    </w:p>
    <w:p w14:paraId="53909C54" w14:textId="77777777" w:rsidR="000756D3" w:rsidRPr="000756D3" w:rsidRDefault="000756D3">
      <w:pPr>
        <w:numPr>
          <w:ilvl w:val="0"/>
          <w:numId w:val="24"/>
        </w:numPr>
        <w:spacing w:after="0" w:line="240" w:lineRule="auto"/>
        <w:contextualSpacing/>
        <w:rPr>
          <w:sz w:val="24"/>
          <w:szCs w:val="24"/>
          <w:lang w:val="ru-RU" w:eastAsia="ru-RU"/>
        </w:rPr>
      </w:pPr>
      <w:r w:rsidRPr="000756D3">
        <w:rPr>
          <w:color w:val="000000"/>
          <w:kern w:val="24"/>
          <w:sz w:val="24"/>
          <w:szCs w:val="24"/>
          <w:lang w:val="kk-KZ" w:eastAsia="ru-RU"/>
        </w:rPr>
        <w:t xml:space="preserve">педагог зертетушілер </w:t>
      </w:r>
      <w:r w:rsidRPr="000756D3">
        <w:rPr>
          <w:color w:val="000000"/>
          <w:kern w:val="24"/>
          <w:sz w:val="24"/>
          <w:szCs w:val="24"/>
          <w:lang w:val="ru-RU" w:eastAsia="ru-RU"/>
        </w:rPr>
        <w:t>– 7;</w:t>
      </w:r>
    </w:p>
    <w:p w14:paraId="6DCA183B" w14:textId="77777777" w:rsidR="000756D3" w:rsidRPr="000756D3" w:rsidRDefault="000756D3">
      <w:pPr>
        <w:numPr>
          <w:ilvl w:val="0"/>
          <w:numId w:val="24"/>
        </w:numPr>
        <w:spacing w:after="0" w:line="240" w:lineRule="auto"/>
        <w:contextualSpacing/>
        <w:rPr>
          <w:sz w:val="24"/>
          <w:szCs w:val="24"/>
          <w:lang w:val="ru-RU" w:eastAsia="ru-RU"/>
        </w:rPr>
      </w:pPr>
      <w:r w:rsidRPr="000756D3">
        <w:rPr>
          <w:color w:val="000000"/>
          <w:kern w:val="24"/>
          <w:sz w:val="24"/>
          <w:szCs w:val="24"/>
          <w:lang w:val="kk-KZ" w:eastAsia="ru-RU"/>
        </w:rPr>
        <w:t>п</w:t>
      </w:r>
      <w:proofErr w:type="spellStart"/>
      <w:r w:rsidRPr="000756D3">
        <w:rPr>
          <w:color w:val="000000"/>
          <w:kern w:val="24"/>
          <w:sz w:val="24"/>
          <w:szCs w:val="24"/>
          <w:lang w:val="ru-RU" w:eastAsia="ru-RU"/>
        </w:rPr>
        <w:t>едагог</w:t>
      </w:r>
      <w:proofErr w:type="spellEnd"/>
      <w:r w:rsidRPr="000756D3">
        <w:rPr>
          <w:color w:val="000000"/>
          <w:kern w:val="24"/>
          <w:sz w:val="24"/>
          <w:szCs w:val="24"/>
          <w:lang w:val="ru-RU" w:eastAsia="ru-RU"/>
        </w:rPr>
        <w:t xml:space="preserve"> </w:t>
      </w:r>
      <w:proofErr w:type="spellStart"/>
      <w:r w:rsidRPr="000756D3">
        <w:rPr>
          <w:color w:val="000000"/>
          <w:kern w:val="24"/>
          <w:sz w:val="24"/>
          <w:szCs w:val="24"/>
          <w:lang w:val="ru-RU" w:eastAsia="ru-RU"/>
        </w:rPr>
        <w:t>сарапшылар</w:t>
      </w:r>
      <w:proofErr w:type="spellEnd"/>
      <w:r w:rsidRPr="000756D3">
        <w:rPr>
          <w:color w:val="000000"/>
          <w:kern w:val="24"/>
          <w:sz w:val="24"/>
          <w:szCs w:val="24"/>
          <w:lang w:eastAsia="ru-RU"/>
        </w:rPr>
        <w:t xml:space="preserve"> – </w:t>
      </w:r>
      <w:r w:rsidRPr="000756D3">
        <w:rPr>
          <w:color w:val="000000"/>
          <w:kern w:val="24"/>
          <w:sz w:val="24"/>
          <w:szCs w:val="24"/>
          <w:lang w:val="ru-RU" w:eastAsia="ru-RU"/>
        </w:rPr>
        <w:t>3;</w:t>
      </w:r>
    </w:p>
    <w:p w14:paraId="7D1087D7" w14:textId="77777777" w:rsidR="000756D3" w:rsidRPr="000756D3" w:rsidRDefault="000756D3">
      <w:pPr>
        <w:numPr>
          <w:ilvl w:val="0"/>
          <w:numId w:val="24"/>
        </w:numPr>
        <w:spacing w:after="0" w:line="240" w:lineRule="auto"/>
        <w:contextualSpacing/>
        <w:rPr>
          <w:sz w:val="24"/>
          <w:szCs w:val="24"/>
          <w:lang w:val="ru-RU" w:eastAsia="ru-RU"/>
        </w:rPr>
      </w:pPr>
      <w:r w:rsidRPr="000756D3">
        <w:rPr>
          <w:color w:val="000000"/>
          <w:kern w:val="24"/>
          <w:sz w:val="24"/>
          <w:szCs w:val="24"/>
          <w:lang w:val="kk-KZ" w:eastAsia="ru-RU"/>
        </w:rPr>
        <w:t>педагог-модератор – 3;</w:t>
      </w:r>
    </w:p>
    <w:p w14:paraId="7E383F68" w14:textId="77777777" w:rsidR="000756D3" w:rsidRPr="000756D3" w:rsidRDefault="000756D3">
      <w:pPr>
        <w:numPr>
          <w:ilvl w:val="0"/>
          <w:numId w:val="24"/>
        </w:numPr>
        <w:spacing w:after="0" w:line="240" w:lineRule="auto"/>
        <w:contextualSpacing/>
        <w:rPr>
          <w:sz w:val="24"/>
          <w:szCs w:val="24"/>
          <w:lang w:val="ru-RU" w:eastAsia="ru-RU"/>
        </w:rPr>
      </w:pPr>
      <w:r w:rsidRPr="000756D3">
        <w:rPr>
          <w:color w:val="000000"/>
          <w:kern w:val="24"/>
          <w:sz w:val="24"/>
          <w:szCs w:val="24"/>
          <w:lang w:val="kk-KZ" w:eastAsia="ru-RU"/>
        </w:rPr>
        <w:t>1 санат – 1;</w:t>
      </w:r>
    </w:p>
    <w:p w14:paraId="56591688" w14:textId="70391234" w:rsidR="000756D3" w:rsidRPr="00DB7706" w:rsidRDefault="000756D3">
      <w:pPr>
        <w:numPr>
          <w:ilvl w:val="0"/>
          <w:numId w:val="24"/>
        </w:numPr>
        <w:spacing w:after="0" w:line="240" w:lineRule="auto"/>
        <w:contextualSpacing/>
        <w:rPr>
          <w:sz w:val="24"/>
          <w:szCs w:val="24"/>
          <w:lang w:val="ru-RU" w:eastAsia="ru-RU"/>
        </w:rPr>
      </w:pPr>
      <w:r w:rsidRPr="000756D3">
        <w:rPr>
          <w:color w:val="000000"/>
          <w:kern w:val="24"/>
          <w:sz w:val="24"/>
          <w:szCs w:val="24"/>
          <w:lang w:val="kk-KZ" w:eastAsia="ru-RU"/>
        </w:rPr>
        <w:t>санаты жоқ – 2.</w:t>
      </w:r>
    </w:p>
    <w:p w14:paraId="68F379F4" w14:textId="77777777" w:rsidR="00FC691B" w:rsidRPr="000756D3" w:rsidRDefault="00FC691B" w:rsidP="00DB7706">
      <w:pPr>
        <w:shd w:val="clear" w:color="auto" w:fill="FFFFFF"/>
        <w:spacing w:after="0" w:line="240" w:lineRule="auto"/>
        <w:rPr>
          <w:b/>
          <w:bCs/>
          <w:color w:val="262626"/>
          <w:kern w:val="24"/>
          <w:sz w:val="24"/>
          <w:szCs w:val="24"/>
          <w:lang w:val="kk-KZ"/>
        </w:rPr>
      </w:pPr>
    </w:p>
    <w:p w14:paraId="32C2435D" w14:textId="77777777" w:rsidR="000756D3" w:rsidRPr="000756D3" w:rsidRDefault="000756D3" w:rsidP="000756D3">
      <w:pPr>
        <w:shd w:val="clear" w:color="auto" w:fill="FFFFFF"/>
        <w:spacing w:after="0" w:line="240" w:lineRule="auto"/>
        <w:jc w:val="center"/>
        <w:rPr>
          <w:b/>
          <w:bCs/>
          <w:color w:val="262626"/>
          <w:kern w:val="24"/>
          <w:sz w:val="24"/>
          <w:szCs w:val="24"/>
          <w:lang w:val="kk-KZ"/>
        </w:rPr>
      </w:pPr>
      <w:r w:rsidRPr="000756D3">
        <w:rPr>
          <w:b/>
          <w:bCs/>
          <w:color w:val="262626"/>
          <w:kern w:val="24"/>
          <w:sz w:val="24"/>
          <w:szCs w:val="24"/>
          <w:lang w:val="kk-KZ"/>
        </w:rPr>
        <w:t>Әдістемелік бірлестік мүшлерінің өз білімін жетілдіру тақырыптары</w:t>
      </w:r>
    </w:p>
    <w:tbl>
      <w:tblPr>
        <w:tblW w:w="11101" w:type="dxa"/>
        <w:jc w:val="center"/>
        <w:tblCellMar>
          <w:left w:w="0" w:type="dxa"/>
          <w:right w:w="0" w:type="dxa"/>
        </w:tblCellMar>
        <w:tblLook w:val="0420" w:firstRow="1" w:lastRow="0" w:firstColumn="0" w:lastColumn="0" w:noHBand="0" w:noVBand="1"/>
      </w:tblPr>
      <w:tblGrid>
        <w:gridCol w:w="546"/>
        <w:gridCol w:w="2409"/>
        <w:gridCol w:w="3491"/>
        <w:gridCol w:w="1560"/>
        <w:gridCol w:w="1156"/>
        <w:gridCol w:w="1939"/>
      </w:tblGrid>
      <w:tr w:rsidR="000756D3" w:rsidRPr="000756D3" w14:paraId="12F480DA" w14:textId="77777777" w:rsidTr="002C1649">
        <w:trPr>
          <w:trHeight w:val="331"/>
          <w:jc w:val="center"/>
        </w:trPr>
        <w:tc>
          <w:tcPr>
            <w:tcW w:w="546"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19F0619"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w:t>
            </w:r>
          </w:p>
        </w:tc>
        <w:tc>
          <w:tcPr>
            <w:tcW w:w="2409"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B9D994"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Аты</w:t>
            </w:r>
            <w:r w:rsidRPr="000756D3">
              <w:rPr>
                <w:b/>
                <w:bCs/>
                <w:color w:val="000000"/>
                <w:kern w:val="24"/>
                <w:sz w:val="24"/>
                <w:szCs w:val="24"/>
                <w:lang w:eastAsia="ru-RU"/>
              </w:rPr>
              <w:t>-</w:t>
            </w:r>
            <w:proofErr w:type="spellStart"/>
            <w:r w:rsidRPr="000756D3">
              <w:rPr>
                <w:b/>
                <w:bCs/>
                <w:color w:val="000000"/>
                <w:kern w:val="24"/>
                <w:sz w:val="24"/>
                <w:szCs w:val="24"/>
                <w:lang w:eastAsia="ru-RU"/>
              </w:rPr>
              <w:t>жөні</w:t>
            </w:r>
            <w:proofErr w:type="spellEnd"/>
          </w:p>
        </w:tc>
        <w:tc>
          <w:tcPr>
            <w:tcW w:w="3491"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0DCDD34"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Өз білімін жетілдіру тақырыбы</w:t>
            </w:r>
          </w:p>
        </w:tc>
        <w:tc>
          <w:tcPr>
            <w:tcW w:w="4655"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41EF6F2"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Жұмыс жасау аралығы</w:t>
            </w:r>
          </w:p>
        </w:tc>
      </w:tr>
      <w:tr w:rsidR="000756D3" w:rsidRPr="000756D3" w14:paraId="13D8D203" w14:textId="77777777" w:rsidTr="002C1649">
        <w:trPr>
          <w:trHeight w:val="266"/>
          <w:jc w:val="center"/>
        </w:trPr>
        <w:tc>
          <w:tcPr>
            <w:tcW w:w="546" w:type="dxa"/>
            <w:vMerge/>
            <w:tcBorders>
              <w:top w:val="single" w:sz="8" w:space="0" w:color="000000"/>
              <w:left w:val="single" w:sz="8" w:space="0" w:color="000000"/>
              <w:bottom w:val="single" w:sz="8" w:space="0" w:color="000000"/>
              <w:right w:val="single" w:sz="8" w:space="0" w:color="000000"/>
            </w:tcBorders>
            <w:vAlign w:val="center"/>
            <w:hideMark/>
          </w:tcPr>
          <w:p w14:paraId="48FFE3FE" w14:textId="77777777" w:rsidR="000756D3" w:rsidRPr="000756D3" w:rsidRDefault="000756D3" w:rsidP="000756D3">
            <w:pPr>
              <w:spacing w:after="0" w:line="240" w:lineRule="auto"/>
              <w:jc w:val="center"/>
              <w:rPr>
                <w:sz w:val="24"/>
                <w:szCs w:val="24"/>
                <w:lang w:eastAsia="ru-RU"/>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1BDA54FA" w14:textId="77777777" w:rsidR="000756D3" w:rsidRPr="000756D3" w:rsidRDefault="000756D3" w:rsidP="000756D3">
            <w:pPr>
              <w:spacing w:after="0" w:line="240" w:lineRule="auto"/>
              <w:jc w:val="center"/>
              <w:rPr>
                <w:sz w:val="24"/>
                <w:szCs w:val="24"/>
                <w:lang w:eastAsia="ru-RU"/>
              </w:rPr>
            </w:pPr>
          </w:p>
        </w:tc>
        <w:tc>
          <w:tcPr>
            <w:tcW w:w="3491" w:type="dxa"/>
            <w:vMerge/>
            <w:tcBorders>
              <w:top w:val="single" w:sz="8" w:space="0" w:color="000000"/>
              <w:left w:val="single" w:sz="8" w:space="0" w:color="000000"/>
              <w:bottom w:val="single" w:sz="8" w:space="0" w:color="000000"/>
              <w:right w:val="single" w:sz="8" w:space="0" w:color="000000"/>
            </w:tcBorders>
            <w:vAlign w:val="center"/>
            <w:hideMark/>
          </w:tcPr>
          <w:p w14:paraId="21FABC29" w14:textId="77777777" w:rsidR="000756D3" w:rsidRPr="000756D3" w:rsidRDefault="000756D3" w:rsidP="000756D3">
            <w:pPr>
              <w:spacing w:after="0" w:line="240" w:lineRule="auto"/>
              <w:jc w:val="center"/>
              <w:rPr>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B11335C"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eastAsia="ru-RU"/>
              </w:rPr>
              <w:t>2022-2023</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DEC0851"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eastAsia="ru-RU"/>
              </w:rPr>
              <w:t>2023-2024</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07F898"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eastAsia="ru-RU"/>
              </w:rPr>
              <w:t>2024-2025</w:t>
            </w:r>
          </w:p>
        </w:tc>
      </w:tr>
      <w:tr w:rsidR="000756D3" w:rsidRPr="000756D3" w14:paraId="7AF89AC4" w14:textId="77777777" w:rsidTr="002C1649">
        <w:trPr>
          <w:trHeight w:val="710"/>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FD7B0D"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A66AA3E"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Сәрсебаева Жанна Оразовна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F9DE491" w14:textId="77777777" w:rsidR="000756D3" w:rsidRPr="000756D3" w:rsidRDefault="000756D3" w:rsidP="000756D3">
            <w:pPr>
              <w:spacing w:after="0" w:line="240" w:lineRule="auto"/>
              <w:rPr>
                <w:sz w:val="24"/>
                <w:szCs w:val="24"/>
                <w:lang w:eastAsia="ru-RU"/>
              </w:rPr>
            </w:pPr>
            <w:r w:rsidRPr="000756D3">
              <w:rPr>
                <w:sz w:val="24"/>
                <w:szCs w:val="24"/>
                <w:lang w:eastAsia="ru-RU"/>
              </w:rPr>
              <w:t>"</w:t>
            </w:r>
            <w:proofErr w:type="spellStart"/>
            <w:r w:rsidRPr="000756D3">
              <w:rPr>
                <w:sz w:val="24"/>
                <w:szCs w:val="24"/>
                <w:lang w:eastAsia="ru-RU"/>
              </w:rPr>
              <w:t>Жеке</w:t>
            </w:r>
            <w:proofErr w:type="spellEnd"/>
            <w:r w:rsidRPr="000756D3">
              <w:rPr>
                <w:sz w:val="24"/>
                <w:szCs w:val="24"/>
                <w:lang w:eastAsia="ru-RU"/>
              </w:rPr>
              <w:t xml:space="preserve"> </w:t>
            </w:r>
            <w:proofErr w:type="spellStart"/>
            <w:r w:rsidRPr="000756D3">
              <w:rPr>
                <w:sz w:val="24"/>
                <w:szCs w:val="24"/>
                <w:lang w:eastAsia="ru-RU"/>
              </w:rPr>
              <w:t>тұлғаны</w:t>
            </w:r>
            <w:proofErr w:type="spellEnd"/>
            <w:r w:rsidRPr="000756D3">
              <w:rPr>
                <w:sz w:val="24"/>
                <w:szCs w:val="24"/>
                <w:lang w:eastAsia="ru-RU"/>
              </w:rPr>
              <w:t xml:space="preserve"> </w:t>
            </w:r>
            <w:proofErr w:type="spellStart"/>
            <w:r w:rsidRPr="000756D3">
              <w:rPr>
                <w:sz w:val="24"/>
                <w:szCs w:val="24"/>
                <w:lang w:eastAsia="ru-RU"/>
              </w:rPr>
              <w:t>бағыттап</w:t>
            </w:r>
            <w:proofErr w:type="spellEnd"/>
            <w:r w:rsidRPr="000756D3">
              <w:rPr>
                <w:sz w:val="24"/>
                <w:szCs w:val="24"/>
                <w:lang w:eastAsia="ru-RU"/>
              </w:rPr>
              <w:t xml:space="preserve"> </w:t>
            </w:r>
            <w:proofErr w:type="spellStart"/>
            <w:r w:rsidRPr="000756D3">
              <w:rPr>
                <w:sz w:val="24"/>
                <w:szCs w:val="24"/>
                <w:lang w:eastAsia="ru-RU"/>
              </w:rPr>
              <w:t>оқыту</w:t>
            </w:r>
            <w:proofErr w:type="spellEnd"/>
            <w:r w:rsidRPr="000756D3">
              <w:rPr>
                <w:sz w:val="24"/>
                <w:szCs w:val="24"/>
                <w:lang w:eastAsia="ru-RU"/>
              </w:rPr>
              <w:t xml:space="preserve"> </w:t>
            </w:r>
            <w:proofErr w:type="spellStart"/>
            <w:r w:rsidRPr="000756D3">
              <w:rPr>
                <w:sz w:val="24"/>
                <w:szCs w:val="24"/>
                <w:lang w:eastAsia="ru-RU"/>
              </w:rPr>
              <w:t>арқылы</w:t>
            </w:r>
            <w:proofErr w:type="spellEnd"/>
            <w:r w:rsidRPr="000756D3">
              <w:rPr>
                <w:sz w:val="24"/>
                <w:szCs w:val="24"/>
                <w:lang w:eastAsia="ru-RU"/>
              </w:rPr>
              <w:t xml:space="preserve"> </w:t>
            </w:r>
            <w:proofErr w:type="spellStart"/>
            <w:r w:rsidRPr="000756D3">
              <w:rPr>
                <w:sz w:val="24"/>
                <w:szCs w:val="24"/>
                <w:lang w:eastAsia="ru-RU"/>
              </w:rPr>
              <w:t>оқушыны</w:t>
            </w:r>
            <w:proofErr w:type="spellEnd"/>
            <w:r w:rsidRPr="000756D3">
              <w:rPr>
                <w:sz w:val="24"/>
                <w:szCs w:val="24"/>
                <w:lang w:eastAsia="ru-RU"/>
              </w:rPr>
              <w:t xml:space="preserve"> </w:t>
            </w:r>
            <w:proofErr w:type="spellStart"/>
            <w:r w:rsidRPr="000756D3">
              <w:rPr>
                <w:sz w:val="24"/>
                <w:szCs w:val="24"/>
                <w:lang w:eastAsia="ru-RU"/>
              </w:rPr>
              <w:t>шығармашылыққа</w:t>
            </w:r>
            <w:proofErr w:type="spellEnd"/>
            <w:r w:rsidRPr="000756D3">
              <w:rPr>
                <w:sz w:val="24"/>
                <w:szCs w:val="24"/>
                <w:lang w:eastAsia="ru-RU"/>
              </w:rPr>
              <w:t xml:space="preserve"> </w:t>
            </w:r>
            <w:proofErr w:type="spellStart"/>
            <w:r w:rsidRPr="000756D3">
              <w:rPr>
                <w:sz w:val="24"/>
                <w:szCs w:val="24"/>
                <w:lang w:eastAsia="ru-RU"/>
              </w:rPr>
              <w:t>үйрету</w:t>
            </w:r>
            <w:proofErr w:type="spellEnd"/>
            <w:r w:rsidRPr="000756D3">
              <w:rPr>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7565290"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5AA2785"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BBADE8C" w14:textId="77777777" w:rsidR="000756D3" w:rsidRPr="000756D3" w:rsidRDefault="000756D3" w:rsidP="000756D3">
            <w:pPr>
              <w:spacing w:after="0" w:line="240" w:lineRule="auto"/>
              <w:jc w:val="center"/>
              <w:rPr>
                <w:sz w:val="24"/>
                <w:szCs w:val="24"/>
                <w:lang w:eastAsia="ru-RU"/>
              </w:rPr>
            </w:pPr>
          </w:p>
        </w:tc>
      </w:tr>
      <w:tr w:rsidR="000756D3" w:rsidRPr="000756D3" w14:paraId="645F993D" w14:textId="77777777" w:rsidTr="002C1649">
        <w:trPr>
          <w:trHeight w:val="699"/>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E563F6D"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2</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DCBF391"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Жапарова Айгүл Муслимовна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44BD9A4" w14:textId="77777777" w:rsidR="000756D3" w:rsidRPr="000756D3" w:rsidRDefault="000756D3" w:rsidP="000756D3">
            <w:pPr>
              <w:spacing w:after="0" w:line="240" w:lineRule="auto"/>
              <w:rPr>
                <w:sz w:val="24"/>
                <w:szCs w:val="24"/>
                <w:lang w:eastAsia="ru-RU"/>
              </w:rPr>
            </w:pPr>
            <w:r w:rsidRPr="000756D3">
              <w:rPr>
                <w:sz w:val="24"/>
                <w:szCs w:val="24"/>
                <w:lang w:eastAsia="ru-RU"/>
              </w:rPr>
              <w:t>"</w:t>
            </w:r>
            <w:proofErr w:type="spellStart"/>
            <w:r w:rsidRPr="000756D3">
              <w:rPr>
                <w:sz w:val="24"/>
                <w:szCs w:val="24"/>
                <w:lang w:eastAsia="ru-RU"/>
              </w:rPr>
              <w:t>Бастауыш</w:t>
            </w:r>
            <w:proofErr w:type="spellEnd"/>
            <w:r w:rsidRPr="000756D3">
              <w:rPr>
                <w:sz w:val="24"/>
                <w:szCs w:val="24"/>
                <w:lang w:eastAsia="ru-RU"/>
              </w:rPr>
              <w:t xml:space="preserve"> </w:t>
            </w:r>
            <w:proofErr w:type="spellStart"/>
            <w:r w:rsidRPr="000756D3">
              <w:rPr>
                <w:sz w:val="24"/>
                <w:szCs w:val="24"/>
                <w:lang w:eastAsia="ru-RU"/>
              </w:rPr>
              <w:t>сыныпта</w:t>
            </w:r>
            <w:proofErr w:type="spellEnd"/>
            <w:r w:rsidRPr="000756D3">
              <w:rPr>
                <w:sz w:val="24"/>
                <w:szCs w:val="24"/>
                <w:lang w:eastAsia="ru-RU"/>
              </w:rPr>
              <w:t xml:space="preserve"> </w:t>
            </w:r>
            <w:proofErr w:type="spellStart"/>
            <w:r w:rsidRPr="000756D3">
              <w:rPr>
                <w:sz w:val="24"/>
                <w:szCs w:val="24"/>
                <w:lang w:eastAsia="ru-RU"/>
              </w:rPr>
              <w:t>әртүрлі</w:t>
            </w:r>
            <w:proofErr w:type="spellEnd"/>
            <w:r w:rsidRPr="000756D3">
              <w:rPr>
                <w:sz w:val="24"/>
                <w:szCs w:val="24"/>
                <w:lang w:eastAsia="ru-RU"/>
              </w:rPr>
              <w:t xml:space="preserve"> </w:t>
            </w:r>
            <w:proofErr w:type="spellStart"/>
            <w:r w:rsidRPr="000756D3">
              <w:rPr>
                <w:sz w:val="24"/>
                <w:szCs w:val="24"/>
                <w:lang w:eastAsia="ru-RU"/>
              </w:rPr>
              <w:t>әдіс</w:t>
            </w:r>
            <w:proofErr w:type="spellEnd"/>
            <w:r w:rsidRPr="000756D3">
              <w:rPr>
                <w:sz w:val="24"/>
                <w:szCs w:val="24"/>
                <w:lang w:eastAsia="ru-RU"/>
              </w:rPr>
              <w:t xml:space="preserve">- </w:t>
            </w:r>
            <w:proofErr w:type="spellStart"/>
            <w:r w:rsidRPr="000756D3">
              <w:rPr>
                <w:sz w:val="24"/>
                <w:szCs w:val="24"/>
                <w:lang w:eastAsia="ru-RU"/>
              </w:rPr>
              <w:t>тәсілдерді</w:t>
            </w:r>
            <w:proofErr w:type="spellEnd"/>
            <w:r w:rsidRPr="000756D3">
              <w:rPr>
                <w:sz w:val="24"/>
                <w:szCs w:val="24"/>
                <w:lang w:eastAsia="ru-RU"/>
              </w:rPr>
              <w:t xml:space="preserve"> </w:t>
            </w:r>
            <w:proofErr w:type="spellStart"/>
            <w:r w:rsidRPr="000756D3">
              <w:rPr>
                <w:sz w:val="24"/>
                <w:szCs w:val="24"/>
                <w:lang w:eastAsia="ru-RU"/>
              </w:rPr>
              <w:t>қолдану</w:t>
            </w:r>
            <w:proofErr w:type="spellEnd"/>
            <w:r w:rsidRPr="000756D3">
              <w:rPr>
                <w:sz w:val="24"/>
                <w:szCs w:val="24"/>
                <w:lang w:eastAsia="ru-RU"/>
              </w:rPr>
              <w:t xml:space="preserve"> </w:t>
            </w:r>
            <w:proofErr w:type="spellStart"/>
            <w:r w:rsidRPr="000756D3">
              <w:rPr>
                <w:sz w:val="24"/>
                <w:szCs w:val="24"/>
                <w:lang w:eastAsia="ru-RU"/>
              </w:rPr>
              <w:t>арқылы</w:t>
            </w:r>
            <w:proofErr w:type="spellEnd"/>
            <w:r w:rsidRPr="000756D3">
              <w:rPr>
                <w:sz w:val="24"/>
                <w:szCs w:val="24"/>
                <w:lang w:eastAsia="ru-RU"/>
              </w:rPr>
              <w:t xml:space="preserve"> </w:t>
            </w:r>
            <w:proofErr w:type="spellStart"/>
            <w:r w:rsidRPr="000756D3">
              <w:rPr>
                <w:sz w:val="24"/>
                <w:szCs w:val="24"/>
                <w:lang w:eastAsia="ru-RU"/>
              </w:rPr>
              <w:t>оқушыларға</w:t>
            </w:r>
            <w:proofErr w:type="spellEnd"/>
            <w:r w:rsidRPr="000756D3">
              <w:rPr>
                <w:sz w:val="24"/>
                <w:szCs w:val="24"/>
                <w:lang w:eastAsia="ru-RU"/>
              </w:rPr>
              <w:t xml:space="preserve"> </w:t>
            </w:r>
            <w:proofErr w:type="spellStart"/>
            <w:r w:rsidRPr="000756D3">
              <w:rPr>
                <w:sz w:val="24"/>
                <w:szCs w:val="24"/>
                <w:lang w:eastAsia="ru-RU"/>
              </w:rPr>
              <w:t>сапалы</w:t>
            </w:r>
            <w:proofErr w:type="spellEnd"/>
            <w:r w:rsidRPr="000756D3">
              <w:rPr>
                <w:sz w:val="24"/>
                <w:szCs w:val="24"/>
                <w:lang w:eastAsia="ru-RU"/>
              </w:rPr>
              <w:t xml:space="preserve"> </w:t>
            </w:r>
            <w:proofErr w:type="spellStart"/>
            <w:r w:rsidRPr="000756D3">
              <w:rPr>
                <w:sz w:val="24"/>
                <w:szCs w:val="24"/>
                <w:lang w:eastAsia="ru-RU"/>
              </w:rPr>
              <w:t>білім</w:t>
            </w:r>
            <w:proofErr w:type="spellEnd"/>
            <w:r w:rsidRPr="000756D3">
              <w:rPr>
                <w:sz w:val="24"/>
                <w:szCs w:val="24"/>
                <w:lang w:eastAsia="ru-RU"/>
              </w:rPr>
              <w:t xml:space="preserve"> </w:t>
            </w:r>
            <w:proofErr w:type="spellStart"/>
            <w:r w:rsidRPr="000756D3">
              <w:rPr>
                <w:sz w:val="24"/>
                <w:szCs w:val="24"/>
                <w:lang w:eastAsia="ru-RU"/>
              </w:rPr>
              <w:t>беру</w:t>
            </w:r>
            <w:proofErr w:type="spellEnd"/>
            <w:r w:rsidRPr="000756D3">
              <w:rPr>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CE94BDB"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D100440"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A7FD01D" w14:textId="77777777" w:rsidR="000756D3" w:rsidRPr="000756D3" w:rsidRDefault="000756D3" w:rsidP="000756D3">
            <w:pPr>
              <w:spacing w:after="0" w:line="240" w:lineRule="auto"/>
              <w:jc w:val="center"/>
              <w:rPr>
                <w:sz w:val="24"/>
                <w:szCs w:val="24"/>
                <w:lang w:eastAsia="ru-RU"/>
              </w:rPr>
            </w:pPr>
          </w:p>
        </w:tc>
      </w:tr>
      <w:tr w:rsidR="000756D3" w:rsidRPr="000756D3" w14:paraId="3A28E87F" w14:textId="77777777" w:rsidTr="002C1649">
        <w:trPr>
          <w:trHeight w:val="672"/>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286958C"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023F446"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Керімбекова Меруерт Мухамедзакировна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E5F0828" w14:textId="77777777" w:rsidR="000756D3" w:rsidRPr="000756D3" w:rsidRDefault="000756D3" w:rsidP="000756D3">
            <w:pPr>
              <w:spacing w:after="0" w:line="240" w:lineRule="auto"/>
              <w:rPr>
                <w:sz w:val="24"/>
                <w:szCs w:val="24"/>
                <w:lang w:eastAsia="ru-RU"/>
              </w:rPr>
            </w:pPr>
            <w:r w:rsidRPr="000756D3">
              <w:rPr>
                <w:color w:val="000000"/>
                <w:kern w:val="24"/>
                <w:sz w:val="24"/>
                <w:szCs w:val="24"/>
                <w:lang w:val="kk-KZ" w:eastAsia="ru-RU"/>
              </w:rPr>
              <w:t>« Оқушларының функционалдық құзыреттіліктерін қалыптастыру»</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EC8C17E"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6B3EC3E"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F7AEED3" w14:textId="77777777" w:rsidR="000756D3" w:rsidRPr="000756D3" w:rsidRDefault="000756D3" w:rsidP="000756D3">
            <w:pPr>
              <w:spacing w:after="0" w:line="240" w:lineRule="auto"/>
              <w:jc w:val="center"/>
              <w:rPr>
                <w:sz w:val="24"/>
                <w:szCs w:val="24"/>
                <w:lang w:eastAsia="ru-RU"/>
              </w:rPr>
            </w:pPr>
          </w:p>
        </w:tc>
      </w:tr>
      <w:tr w:rsidR="000756D3" w:rsidRPr="000756D3" w14:paraId="38FE95E5" w14:textId="77777777" w:rsidTr="002C1649">
        <w:trPr>
          <w:trHeight w:val="672"/>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E6C33CA"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4</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80BBC8D"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Ахметжанова Гүлия Слямбековна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54D43D6" w14:textId="77777777" w:rsidR="000756D3" w:rsidRPr="000756D3" w:rsidRDefault="000756D3" w:rsidP="000756D3">
            <w:pPr>
              <w:spacing w:after="0" w:line="240" w:lineRule="auto"/>
              <w:rPr>
                <w:sz w:val="24"/>
                <w:szCs w:val="24"/>
                <w:lang w:eastAsia="ru-RU"/>
              </w:rPr>
            </w:pPr>
            <w:r w:rsidRPr="000756D3">
              <w:rPr>
                <w:color w:val="000000"/>
                <w:kern w:val="24"/>
                <w:sz w:val="24"/>
                <w:szCs w:val="24"/>
                <w:lang w:val="kk-KZ" w:eastAsia="ru-RU"/>
              </w:rPr>
              <w:t>«Ойын элементтерін қолдана отырып, оқушылардың сабаққа деген қызығушылығын арттыру»</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030680B"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C145F23"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492A631" w14:textId="77777777" w:rsidR="000756D3" w:rsidRPr="000756D3" w:rsidRDefault="000756D3" w:rsidP="000756D3">
            <w:pPr>
              <w:spacing w:after="0" w:line="240" w:lineRule="auto"/>
              <w:jc w:val="center"/>
              <w:rPr>
                <w:sz w:val="24"/>
                <w:szCs w:val="24"/>
                <w:lang w:eastAsia="ru-RU"/>
              </w:rPr>
            </w:pPr>
          </w:p>
        </w:tc>
      </w:tr>
      <w:tr w:rsidR="000756D3" w:rsidRPr="000756D3" w14:paraId="3B63E02C" w14:textId="77777777" w:rsidTr="002C1649">
        <w:trPr>
          <w:trHeight w:val="672"/>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C941D8"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lastRenderedPageBreak/>
              <w:t>5</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8EFB22A"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Жетыбаева Жулдуз Амангельдиновна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E92E605" w14:textId="77777777" w:rsidR="000756D3" w:rsidRPr="000756D3" w:rsidRDefault="000756D3" w:rsidP="000756D3">
            <w:pPr>
              <w:spacing w:after="0" w:line="240" w:lineRule="auto"/>
              <w:rPr>
                <w:sz w:val="24"/>
                <w:szCs w:val="24"/>
                <w:lang w:eastAsia="ru-RU"/>
              </w:rPr>
            </w:pPr>
            <w:r w:rsidRPr="000756D3">
              <w:rPr>
                <w:color w:val="000000"/>
                <w:kern w:val="24"/>
                <w:sz w:val="24"/>
                <w:szCs w:val="24"/>
                <w:lang w:val="kk-KZ" w:eastAsia="ru-RU"/>
              </w:rPr>
              <w:t>«Сыни тұрғысынан ойлау арқылы оқушылардың оқу сауаттылығын қалыптастыру»</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48F5C2E"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AD02F0B"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FA9AD22" w14:textId="77777777" w:rsidR="000756D3" w:rsidRPr="000756D3" w:rsidRDefault="000756D3" w:rsidP="000756D3">
            <w:pPr>
              <w:spacing w:after="0" w:line="240" w:lineRule="auto"/>
              <w:jc w:val="center"/>
              <w:rPr>
                <w:sz w:val="24"/>
                <w:szCs w:val="24"/>
                <w:lang w:eastAsia="ru-RU"/>
              </w:rPr>
            </w:pPr>
          </w:p>
        </w:tc>
      </w:tr>
      <w:tr w:rsidR="000756D3" w:rsidRPr="000756D3" w14:paraId="081508EC" w14:textId="77777777" w:rsidTr="002C1649">
        <w:trPr>
          <w:trHeight w:val="672"/>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19BC444"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6</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FC514BB"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Бушумбаева Нургуль Хамитовна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6B93455" w14:textId="77777777" w:rsidR="000756D3" w:rsidRPr="000756D3" w:rsidRDefault="000756D3" w:rsidP="000756D3">
            <w:pPr>
              <w:spacing w:after="0" w:line="240" w:lineRule="auto"/>
              <w:rPr>
                <w:sz w:val="24"/>
                <w:szCs w:val="24"/>
                <w:lang w:val="kk-KZ" w:eastAsia="ru-RU"/>
              </w:rPr>
            </w:pPr>
            <w:r w:rsidRPr="000756D3">
              <w:rPr>
                <w:sz w:val="24"/>
                <w:szCs w:val="24"/>
                <w:lang w:val="kk-KZ" w:eastAsia="ru-RU"/>
              </w:rPr>
              <w:t>Бастауыш сынып оқушыларының танымдылық қабілетін арттыру</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A19837D"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FD60762"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0E6248D" w14:textId="77777777" w:rsidR="000756D3" w:rsidRPr="000756D3" w:rsidRDefault="000756D3" w:rsidP="000756D3">
            <w:pPr>
              <w:spacing w:after="0" w:line="240" w:lineRule="auto"/>
              <w:jc w:val="center"/>
              <w:rPr>
                <w:sz w:val="24"/>
                <w:szCs w:val="24"/>
                <w:lang w:eastAsia="ru-RU"/>
              </w:rPr>
            </w:pPr>
          </w:p>
        </w:tc>
      </w:tr>
      <w:tr w:rsidR="000756D3" w:rsidRPr="000756D3" w14:paraId="16E95640" w14:textId="77777777" w:rsidTr="002C1649">
        <w:trPr>
          <w:trHeight w:val="703"/>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03F517"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7</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4DE4566"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Намазбаева Сангуль Каировна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E19564A" w14:textId="77777777" w:rsidR="000756D3" w:rsidRPr="000756D3" w:rsidRDefault="000756D3" w:rsidP="000756D3">
            <w:pPr>
              <w:spacing w:after="0" w:line="240" w:lineRule="auto"/>
              <w:rPr>
                <w:sz w:val="24"/>
                <w:szCs w:val="24"/>
                <w:lang w:val="kk-KZ" w:eastAsia="ru-RU"/>
              </w:rPr>
            </w:pPr>
            <w:r w:rsidRPr="000756D3">
              <w:rPr>
                <w:sz w:val="24"/>
                <w:szCs w:val="24"/>
                <w:lang w:val="kk-KZ" w:eastAsia="ru-RU"/>
              </w:rPr>
              <w:t>«Оқушылардың танымдық қызығушылықтарын дамыта отырып білім сапасын арттыру»</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D100EA6"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C0EF83A"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555C814" w14:textId="77777777" w:rsidR="000756D3" w:rsidRPr="000756D3" w:rsidRDefault="000756D3" w:rsidP="000756D3">
            <w:pPr>
              <w:spacing w:after="0" w:line="240" w:lineRule="auto"/>
              <w:jc w:val="center"/>
              <w:rPr>
                <w:sz w:val="24"/>
                <w:szCs w:val="24"/>
                <w:lang w:eastAsia="ru-RU"/>
              </w:rPr>
            </w:pPr>
          </w:p>
        </w:tc>
      </w:tr>
      <w:tr w:rsidR="000756D3" w:rsidRPr="000756D3" w14:paraId="7368B99A" w14:textId="77777777" w:rsidTr="002C1649">
        <w:trPr>
          <w:trHeight w:val="672"/>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09E8475"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8</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C4C409E"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Бушумбаева Майгуль Хамитовна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457A526"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Сабақтарда</w:t>
            </w:r>
            <w:proofErr w:type="spellEnd"/>
            <w:r w:rsidRPr="000756D3">
              <w:rPr>
                <w:sz w:val="24"/>
                <w:szCs w:val="24"/>
                <w:lang w:eastAsia="ru-RU"/>
              </w:rPr>
              <w:t xml:space="preserve"> </w:t>
            </w:r>
            <w:proofErr w:type="spellStart"/>
            <w:r w:rsidRPr="000756D3">
              <w:rPr>
                <w:sz w:val="24"/>
                <w:szCs w:val="24"/>
                <w:lang w:eastAsia="ru-RU"/>
              </w:rPr>
              <w:t>әр</w:t>
            </w:r>
            <w:proofErr w:type="spellEnd"/>
            <w:r w:rsidRPr="000756D3">
              <w:rPr>
                <w:sz w:val="24"/>
                <w:szCs w:val="24"/>
                <w:lang w:eastAsia="ru-RU"/>
              </w:rPr>
              <w:t xml:space="preserve"> </w:t>
            </w:r>
            <w:proofErr w:type="spellStart"/>
            <w:r w:rsidRPr="000756D3">
              <w:rPr>
                <w:sz w:val="24"/>
                <w:szCs w:val="24"/>
                <w:lang w:eastAsia="ru-RU"/>
              </w:rPr>
              <w:t>түрлі</w:t>
            </w:r>
            <w:proofErr w:type="spellEnd"/>
            <w:r w:rsidRPr="000756D3">
              <w:rPr>
                <w:sz w:val="24"/>
                <w:szCs w:val="24"/>
                <w:lang w:eastAsia="ru-RU"/>
              </w:rPr>
              <w:t xml:space="preserve"> </w:t>
            </w:r>
            <w:proofErr w:type="spellStart"/>
            <w:r w:rsidRPr="000756D3">
              <w:rPr>
                <w:sz w:val="24"/>
                <w:szCs w:val="24"/>
                <w:lang w:eastAsia="ru-RU"/>
              </w:rPr>
              <w:t>тәсілдерді</w:t>
            </w:r>
            <w:proofErr w:type="spellEnd"/>
            <w:r w:rsidRPr="000756D3">
              <w:rPr>
                <w:sz w:val="24"/>
                <w:szCs w:val="24"/>
                <w:lang w:eastAsia="ru-RU"/>
              </w:rPr>
              <w:t xml:space="preserve"> </w:t>
            </w:r>
            <w:proofErr w:type="spellStart"/>
            <w:r w:rsidRPr="000756D3">
              <w:rPr>
                <w:sz w:val="24"/>
                <w:szCs w:val="24"/>
                <w:lang w:eastAsia="ru-RU"/>
              </w:rPr>
              <w:t>қолдана</w:t>
            </w:r>
            <w:proofErr w:type="spellEnd"/>
            <w:r w:rsidRPr="000756D3">
              <w:rPr>
                <w:sz w:val="24"/>
                <w:szCs w:val="24"/>
                <w:lang w:eastAsia="ru-RU"/>
              </w:rPr>
              <w:t xml:space="preserve"> </w:t>
            </w:r>
            <w:proofErr w:type="spellStart"/>
            <w:r w:rsidRPr="000756D3">
              <w:rPr>
                <w:sz w:val="24"/>
                <w:szCs w:val="24"/>
                <w:lang w:eastAsia="ru-RU"/>
              </w:rPr>
              <w:t>отырып</w:t>
            </w:r>
            <w:proofErr w:type="spellEnd"/>
            <w:r w:rsidRPr="000756D3">
              <w:rPr>
                <w:sz w:val="24"/>
                <w:szCs w:val="24"/>
                <w:lang w:eastAsia="ru-RU"/>
              </w:rPr>
              <w:t xml:space="preserve">, </w:t>
            </w:r>
            <w:proofErr w:type="spellStart"/>
            <w:r w:rsidRPr="000756D3">
              <w:rPr>
                <w:sz w:val="24"/>
                <w:szCs w:val="24"/>
                <w:lang w:eastAsia="ru-RU"/>
              </w:rPr>
              <w:t>оқушылардың</w:t>
            </w:r>
            <w:proofErr w:type="spellEnd"/>
            <w:r w:rsidRPr="000756D3">
              <w:rPr>
                <w:sz w:val="24"/>
                <w:szCs w:val="24"/>
                <w:lang w:eastAsia="ru-RU"/>
              </w:rPr>
              <w:t xml:space="preserve"> </w:t>
            </w:r>
            <w:proofErr w:type="spellStart"/>
            <w:r w:rsidRPr="000756D3">
              <w:rPr>
                <w:sz w:val="24"/>
                <w:szCs w:val="24"/>
                <w:lang w:eastAsia="ru-RU"/>
              </w:rPr>
              <w:t>білімін</w:t>
            </w:r>
            <w:proofErr w:type="spellEnd"/>
            <w:r w:rsidRPr="000756D3">
              <w:rPr>
                <w:sz w:val="24"/>
                <w:szCs w:val="24"/>
                <w:lang w:eastAsia="ru-RU"/>
              </w:rPr>
              <w:t xml:space="preserve"> </w:t>
            </w:r>
            <w:proofErr w:type="spellStart"/>
            <w:r w:rsidRPr="000756D3">
              <w:rPr>
                <w:sz w:val="24"/>
                <w:szCs w:val="24"/>
                <w:lang w:eastAsia="ru-RU"/>
              </w:rPr>
              <w:t>жетілдіру</w:t>
            </w:r>
            <w:proofErr w:type="spellEnd"/>
            <w:r w:rsidRPr="000756D3">
              <w:rPr>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1675BAD"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534D084"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6303B89" w14:textId="77777777" w:rsidR="000756D3" w:rsidRPr="000756D3" w:rsidRDefault="000756D3" w:rsidP="000756D3">
            <w:pPr>
              <w:spacing w:after="0" w:line="240" w:lineRule="auto"/>
              <w:jc w:val="center"/>
              <w:rPr>
                <w:sz w:val="24"/>
                <w:szCs w:val="24"/>
                <w:lang w:eastAsia="ru-RU"/>
              </w:rPr>
            </w:pPr>
          </w:p>
        </w:tc>
      </w:tr>
      <w:tr w:rsidR="000756D3" w:rsidRPr="000756D3" w14:paraId="388368B8" w14:textId="77777777" w:rsidTr="002C1649">
        <w:trPr>
          <w:trHeight w:val="672"/>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3A54A0D"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9</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7168700"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Токжигитова Айгуль Қаирбаевна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645E045"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Бастауыш</w:t>
            </w:r>
            <w:proofErr w:type="spellEnd"/>
            <w:r w:rsidRPr="000756D3">
              <w:rPr>
                <w:sz w:val="24"/>
                <w:szCs w:val="24"/>
                <w:lang w:eastAsia="ru-RU"/>
              </w:rPr>
              <w:t xml:space="preserve"> </w:t>
            </w:r>
            <w:proofErr w:type="spellStart"/>
            <w:r w:rsidRPr="000756D3">
              <w:rPr>
                <w:sz w:val="24"/>
                <w:szCs w:val="24"/>
                <w:lang w:eastAsia="ru-RU"/>
              </w:rPr>
              <w:t>сынып</w:t>
            </w:r>
            <w:proofErr w:type="spellEnd"/>
            <w:r w:rsidRPr="000756D3">
              <w:rPr>
                <w:sz w:val="24"/>
                <w:szCs w:val="24"/>
                <w:lang w:eastAsia="ru-RU"/>
              </w:rPr>
              <w:t xml:space="preserve"> </w:t>
            </w:r>
            <w:proofErr w:type="spellStart"/>
            <w:r w:rsidRPr="000756D3">
              <w:rPr>
                <w:sz w:val="24"/>
                <w:szCs w:val="24"/>
                <w:lang w:eastAsia="ru-RU"/>
              </w:rPr>
              <w:t>оқушыларының</w:t>
            </w:r>
            <w:proofErr w:type="spellEnd"/>
            <w:r w:rsidRPr="000756D3">
              <w:rPr>
                <w:sz w:val="24"/>
                <w:szCs w:val="24"/>
                <w:lang w:eastAsia="ru-RU"/>
              </w:rPr>
              <w:t xml:space="preserve"> </w:t>
            </w:r>
            <w:proofErr w:type="spellStart"/>
            <w:r w:rsidRPr="000756D3">
              <w:rPr>
                <w:sz w:val="24"/>
                <w:szCs w:val="24"/>
                <w:lang w:eastAsia="ru-RU"/>
              </w:rPr>
              <w:t>функционалдық</w:t>
            </w:r>
            <w:proofErr w:type="spellEnd"/>
            <w:r w:rsidRPr="000756D3">
              <w:rPr>
                <w:sz w:val="24"/>
                <w:szCs w:val="24"/>
                <w:lang w:eastAsia="ru-RU"/>
              </w:rPr>
              <w:t xml:space="preserve"> </w:t>
            </w:r>
            <w:proofErr w:type="spellStart"/>
            <w:r w:rsidRPr="000756D3">
              <w:rPr>
                <w:sz w:val="24"/>
                <w:szCs w:val="24"/>
                <w:lang w:eastAsia="ru-RU"/>
              </w:rPr>
              <w:t>сауаттылығын</w:t>
            </w:r>
            <w:proofErr w:type="spellEnd"/>
            <w:r w:rsidRPr="000756D3">
              <w:rPr>
                <w:sz w:val="24"/>
                <w:szCs w:val="24"/>
                <w:lang w:eastAsia="ru-RU"/>
              </w:rPr>
              <w:t xml:space="preserve"> </w:t>
            </w:r>
            <w:proofErr w:type="spellStart"/>
            <w:r w:rsidRPr="000756D3">
              <w:rPr>
                <w:sz w:val="24"/>
                <w:szCs w:val="24"/>
                <w:lang w:eastAsia="ru-RU"/>
              </w:rPr>
              <w:t>дамыту</w:t>
            </w:r>
            <w:proofErr w:type="spellEnd"/>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1B985AC"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549B95A"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8588F6F" w14:textId="77777777" w:rsidR="000756D3" w:rsidRPr="000756D3" w:rsidRDefault="000756D3" w:rsidP="000756D3">
            <w:pPr>
              <w:spacing w:after="0" w:line="240" w:lineRule="auto"/>
              <w:jc w:val="center"/>
              <w:rPr>
                <w:sz w:val="24"/>
                <w:szCs w:val="24"/>
                <w:lang w:eastAsia="ru-RU"/>
              </w:rPr>
            </w:pPr>
          </w:p>
        </w:tc>
      </w:tr>
      <w:tr w:rsidR="000756D3" w:rsidRPr="000756D3" w14:paraId="2A5ACADF" w14:textId="77777777" w:rsidTr="002C1649">
        <w:trPr>
          <w:trHeight w:val="699"/>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4553B0E"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10</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4C74440"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Мухтар Елмира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B9245FC" w14:textId="77777777" w:rsidR="000756D3" w:rsidRPr="000756D3" w:rsidRDefault="000756D3" w:rsidP="000756D3">
            <w:pPr>
              <w:spacing w:after="0" w:line="240" w:lineRule="auto"/>
              <w:rPr>
                <w:sz w:val="24"/>
                <w:szCs w:val="24"/>
                <w:lang w:eastAsia="ru-RU"/>
              </w:rPr>
            </w:pPr>
            <w:r w:rsidRPr="000756D3">
              <w:rPr>
                <w:color w:val="000000"/>
                <w:kern w:val="24"/>
                <w:sz w:val="24"/>
                <w:szCs w:val="24"/>
                <w:lang w:val="kk-KZ" w:eastAsia="ru-RU"/>
              </w:rPr>
              <w:t>«Бастауыш сынып сабақтарында жаңартылған білім беру негізінде инновациялық орта құру әдістерін қолдану»</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5939C67"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AE3FCAD"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76149D9" w14:textId="77777777" w:rsidR="000756D3" w:rsidRPr="000756D3" w:rsidRDefault="000756D3" w:rsidP="000756D3">
            <w:pPr>
              <w:spacing w:after="0" w:line="240" w:lineRule="auto"/>
              <w:jc w:val="center"/>
              <w:rPr>
                <w:sz w:val="24"/>
                <w:szCs w:val="24"/>
                <w:lang w:eastAsia="ru-RU"/>
              </w:rPr>
            </w:pPr>
          </w:p>
        </w:tc>
      </w:tr>
      <w:tr w:rsidR="000756D3" w:rsidRPr="000756D3" w14:paraId="41A407B5" w14:textId="77777777" w:rsidTr="002C1649">
        <w:trPr>
          <w:trHeight w:val="699"/>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82599F6" w14:textId="77777777" w:rsidR="000756D3" w:rsidRPr="000756D3" w:rsidRDefault="000756D3" w:rsidP="000756D3">
            <w:pPr>
              <w:spacing w:after="0" w:line="240" w:lineRule="auto"/>
              <w:jc w:val="center"/>
              <w:rPr>
                <w:color w:val="000000"/>
                <w:kern w:val="24"/>
                <w:sz w:val="24"/>
                <w:szCs w:val="24"/>
                <w:lang w:eastAsia="ru-RU"/>
              </w:rPr>
            </w:pPr>
            <w:r w:rsidRPr="000756D3">
              <w:rPr>
                <w:color w:val="000000"/>
                <w:kern w:val="24"/>
                <w:sz w:val="24"/>
                <w:szCs w:val="24"/>
                <w:lang w:eastAsia="ru-RU"/>
              </w:rPr>
              <w:t>11</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590611C"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Сембаева Дария Жақсыбековна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EEA5AFF" w14:textId="77777777" w:rsidR="000756D3" w:rsidRPr="000756D3" w:rsidRDefault="000756D3" w:rsidP="000756D3">
            <w:pPr>
              <w:spacing w:after="0" w:line="240" w:lineRule="auto"/>
              <w:rPr>
                <w:sz w:val="24"/>
                <w:szCs w:val="24"/>
                <w:lang w:eastAsia="ru-RU"/>
              </w:rPr>
            </w:pPr>
            <w:r w:rsidRPr="000756D3">
              <w:rPr>
                <w:color w:val="000000"/>
                <w:kern w:val="24"/>
                <w:sz w:val="24"/>
                <w:szCs w:val="24"/>
                <w:lang w:val="kk-KZ" w:eastAsia="ru-RU"/>
              </w:rPr>
              <w:t>«Сабақтарында оқушылардың шығармашылық қабілеттерін арттырудың тиімді әдіс-тәсілдері»</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FB1AABA"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DEF5CFC"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2CF3152" w14:textId="77777777" w:rsidR="000756D3" w:rsidRPr="000756D3" w:rsidRDefault="000756D3" w:rsidP="000756D3">
            <w:pPr>
              <w:spacing w:after="0" w:line="240" w:lineRule="auto"/>
              <w:jc w:val="center"/>
              <w:rPr>
                <w:sz w:val="24"/>
                <w:szCs w:val="24"/>
                <w:lang w:eastAsia="ru-RU"/>
              </w:rPr>
            </w:pPr>
          </w:p>
        </w:tc>
      </w:tr>
      <w:tr w:rsidR="000756D3" w:rsidRPr="000756D3" w14:paraId="3C00A5EE" w14:textId="77777777" w:rsidTr="002C1649">
        <w:trPr>
          <w:trHeight w:val="699"/>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CC87A54" w14:textId="77777777" w:rsidR="000756D3" w:rsidRPr="000756D3" w:rsidRDefault="000756D3" w:rsidP="000756D3">
            <w:pPr>
              <w:spacing w:after="0" w:line="240" w:lineRule="auto"/>
              <w:jc w:val="center"/>
              <w:rPr>
                <w:color w:val="000000"/>
                <w:kern w:val="24"/>
                <w:sz w:val="24"/>
                <w:szCs w:val="24"/>
                <w:lang w:eastAsia="ru-RU"/>
              </w:rPr>
            </w:pPr>
            <w:r w:rsidRPr="000756D3">
              <w:rPr>
                <w:color w:val="000000"/>
                <w:kern w:val="24"/>
                <w:sz w:val="24"/>
                <w:szCs w:val="24"/>
                <w:lang w:eastAsia="ru-RU"/>
              </w:rPr>
              <w:t>12</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209BE9C"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Арынжановна Жанна Дюсентаевна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AE23533"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Оқушылардың</w:t>
            </w:r>
            <w:proofErr w:type="spellEnd"/>
            <w:r w:rsidRPr="000756D3">
              <w:rPr>
                <w:sz w:val="24"/>
                <w:szCs w:val="24"/>
                <w:lang w:eastAsia="ru-RU"/>
              </w:rPr>
              <w:t xml:space="preserve"> </w:t>
            </w:r>
            <w:proofErr w:type="spellStart"/>
            <w:r w:rsidRPr="000756D3">
              <w:rPr>
                <w:sz w:val="24"/>
                <w:szCs w:val="24"/>
                <w:lang w:eastAsia="ru-RU"/>
              </w:rPr>
              <w:t>сыни</w:t>
            </w:r>
            <w:proofErr w:type="spellEnd"/>
            <w:r w:rsidRPr="000756D3">
              <w:rPr>
                <w:sz w:val="24"/>
                <w:szCs w:val="24"/>
                <w:lang w:eastAsia="ru-RU"/>
              </w:rPr>
              <w:t xml:space="preserve"> </w:t>
            </w:r>
            <w:proofErr w:type="spellStart"/>
            <w:r w:rsidRPr="000756D3">
              <w:rPr>
                <w:sz w:val="24"/>
                <w:szCs w:val="24"/>
                <w:lang w:eastAsia="ru-RU"/>
              </w:rPr>
              <w:t>тұрғыда</w:t>
            </w:r>
            <w:proofErr w:type="spellEnd"/>
            <w:r w:rsidRPr="000756D3">
              <w:rPr>
                <w:sz w:val="24"/>
                <w:szCs w:val="24"/>
                <w:lang w:eastAsia="ru-RU"/>
              </w:rPr>
              <w:t xml:space="preserve"> </w:t>
            </w:r>
            <w:proofErr w:type="spellStart"/>
            <w:r w:rsidRPr="000756D3">
              <w:rPr>
                <w:sz w:val="24"/>
                <w:szCs w:val="24"/>
                <w:lang w:eastAsia="ru-RU"/>
              </w:rPr>
              <w:t>ойлау</w:t>
            </w:r>
            <w:proofErr w:type="spellEnd"/>
            <w:r w:rsidRPr="000756D3">
              <w:rPr>
                <w:sz w:val="24"/>
                <w:szCs w:val="24"/>
                <w:lang w:eastAsia="ru-RU"/>
              </w:rPr>
              <w:t xml:space="preserve"> </w:t>
            </w:r>
            <w:proofErr w:type="spellStart"/>
            <w:r w:rsidRPr="000756D3">
              <w:rPr>
                <w:sz w:val="24"/>
                <w:szCs w:val="24"/>
                <w:lang w:eastAsia="ru-RU"/>
              </w:rPr>
              <w:t>дағдысын</w:t>
            </w:r>
            <w:proofErr w:type="spellEnd"/>
            <w:r w:rsidRPr="000756D3">
              <w:rPr>
                <w:sz w:val="24"/>
                <w:szCs w:val="24"/>
                <w:lang w:eastAsia="ru-RU"/>
              </w:rPr>
              <w:t xml:space="preserve"> </w:t>
            </w:r>
            <w:proofErr w:type="spellStart"/>
            <w:r w:rsidRPr="000756D3">
              <w:rPr>
                <w:sz w:val="24"/>
                <w:szCs w:val="24"/>
                <w:lang w:eastAsia="ru-RU"/>
              </w:rPr>
              <w:t>қалыптастыру</w:t>
            </w:r>
            <w:proofErr w:type="spellEnd"/>
            <w:r w:rsidRPr="000756D3">
              <w:rPr>
                <w:sz w:val="24"/>
                <w:szCs w:val="24"/>
                <w:lang w:eastAsia="ru-RU"/>
              </w:rPr>
              <w:t xml:space="preserve"> </w:t>
            </w:r>
            <w:proofErr w:type="spellStart"/>
            <w:r w:rsidRPr="000756D3">
              <w:rPr>
                <w:sz w:val="24"/>
                <w:szCs w:val="24"/>
                <w:lang w:eastAsia="ru-RU"/>
              </w:rPr>
              <w:t>арқылы</w:t>
            </w:r>
            <w:proofErr w:type="spellEnd"/>
            <w:r w:rsidRPr="000756D3">
              <w:rPr>
                <w:sz w:val="24"/>
                <w:szCs w:val="24"/>
                <w:lang w:eastAsia="ru-RU"/>
              </w:rPr>
              <w:t xml:space="preserve"> </w:t>
            </w:r>
            <w:proofErr w:type="spellStart"/>
            <w:r w:rsidRPr="000756D3">
              <w:rPr>
                <w:sz w:val="24"/>
                <w:szCs w:val="24"/>
                <w:lang w:eastAsia="ru-RU"/>
              </w:rPr>
              <w:t>шығармашылыққа</w:t>
            </w:r>
            <w:proofErr w:type="spellEnd"/>
            <w:r w:rsidRPr="000756D3">
              <w:rPr>
                <w:sz w:val="24"/>
                <w:szCs w:val="24"/>
                <w:lang w:eastAsia="ru-RU"/>
              </w:rPr>
              <w:t xml:space="preserve"> </w:t>
            </w:r>
            <w:proofErr w:type="spellStart"/>
            <w:r w:rsidRPr="000756D3">
              <w:rPr>
                <w:sz w:val="24"/>
                <w:szCs w:val="24"/>
                <w:lang w:eastAsia="ru-RU"/>
              </w:rPr>
              <w:t>баулу</w:t>
            </w:r>
            <w:proofErr w:type="spellEnd"/>
            <w:r w:rsidRPr="000756D3">
              <w:rPr>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31FA6CB"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04E753E"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CF4878B" w14:textId="77777777" w:rsidR="000756D3" w:rsidRPr="000756D3" w:rsidRDefault="000756D3" w:rsidP="000756D3">
            <w:pPr>
              <w:spacing w:after="0" w:line="240" w:lineRule="auto"/>
              <w:jc w:val="center"/>
              <w:rPr>
                <w:sz w:val="24"/>
                <w:szCs w:val="24"/>
                <w:lang w:eastAsia="ru-RU"/>
              </w:rPr>
            </w:pPr>
          </w:p>
        </w:tc>
      </w:tr>
      <w:tr w:rsidR="000756D3" w:rsidRPr="000756D3" w14:paraId="0C96A71E" w14:textId="77777777" w:rsidTr="002C1649">
        <w:trPr>
          <w:trHeight w:val="699"/>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FEA6B68" w14:textId="77777777" w:rsidR="000756D3" w:rsidRPr="000756D3" w:rsidRDefault="000756D3" w:rsidP="000756D3">
            <w:pPr>
              <w:spacing w:after="0" w:line="240" w:lineRule="auto"/>
              <w:jc w:val="center"/>
              <w:rPr>
                <w:color w:val="000000"/>
                <w:kern w:val="24"/>
                <w:sz w:val="24"/>
                <w:szCs w:val="24"/>
                <w:lang w:eastAsia="ru-RU"/>
              </w:rPr>
            </w:pPr>
            <w:r w:rsidRPr="000756D3">
              <w:rPr>
                <w:color w:val="000000"/>
                <w:kern w:val="24"/>
                <w:sz w:val="24"/>
                <w:szCs w:val="24"/>
                <w:lang w:eastAsia="ru-RU"/>
              </w:rPr>
              <w:lastRenderedPageBreak/>
              <w:t>13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F276DB7"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Казангапова Манар Шакуовна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6A8E5EB" w14:textId="77777777" w:rsidR="000756D3" w:rsidRPr="000756D3" w:rsidRDefault="000756D3" w:rsidP="000756D3">
            <w:pPr>
              <w:spacing w:after="0" w:line="240" w:lineRule="auto"/>
              <w:rPr>
                <w:sz w:val="24"/>
                <w:szCs w:val="24"/>
                <w:lang w:eastAsia="ru-RU"/>
              </w:rPr>
            </w:pPr>
            <w:r w:rsidRPr="000756D3">
              <w:rPr>
                <w:sz w:val="24"/>
                <w:szCs w:val="24"/>
                <w:lang w:eastAsia="ru-RU"/>
              </w:rPr>
              <w:t>"</w:t>
            </w:r>
            <w:proofErr w:type="spellStart"/>
            <w:r w:rsidRPr="000756D3">
              <w:rPr>
                <w:sz w:val="24"/>
                <w:szCs w:val="24"/>
                <w:lang w:eastAsia="ru-RU"/>
              </w:rPr>
              <w:t>Пирлс</w:t>
            </w:r>
            <w:proofErr w:type="spellEnd"/>
            <w:r w:rsidRPr="000756D3">
              <w:rPr>
                <w:sz w:val="24"/>
                <w:szCs w:val="24"/>
                <w:lang w:eastAsia="ru-RU"/>
              </w:rPr>
              <w:t xml:space="preserve">" </w:t>
            </w:r>
            <w:proofErr w:type="spellStart"/>
            <w:r w:rsidRPr="000756D3">
              <w:rPr>
                <w:sz w:val="24"/>
                <w:szCs w:val="24"/>
                <w:lang w:eastAsia="ru-RU"/>
              </w:rPr>
              <w:t>тапсырмалары</w:t>
            </w:r>
            <w:proofErr w:type="spellEnd"/>
            <w:r w:rsidRPr="000756D3">
              <w:rPr>
                <w:sz w:val="24"/>
                <w:szCs w:val="24"/>
                <w:lang w:eastAsia="ru-RU"/>
              </w:rPr>
              <w:t xml:space="preserve"> </w:t>
            </w:r>
            <w:proofErr w:type="spellStart"/>
            <w:r w:rsidRPr="000756D3">
              <w:rPr>
                <w:sz w:val="24"/>
                <w:szCs w:val="24"/>
                <w:lang w:eastAsia="ru-RU"/>
              </w:rPr>
              <w:t>арқылы</w:t>
            </w:r>
            <w:proofErr w:type="spellEnd"/>
            <w:r w:rsidRPr="000756D3">
              <w:rPr>
                <w:sz w:val="24"/>
                <w:szCs w:val="24"/>
                <w:lang w:eastAsia="ru-RU"/>
              </w:rPr>
              <w:t xml:space="preserve"> </w:t>
            </w:r>
            <w:proofErr w:type="spellStart"/>
            <w:r w:rsidRPr="000756D3">
              <w:rPr>
                <w:sz w:val="24"/>
                <w:szCs w:val="24"/>
                <w:lang w:eastAsia="ru-RU"/>
              </w:rPr>
              <w:t>оқушылардың</w:t>
            </w:r>
            <w:proofErr w:type="spellEnd"/>
            <w:r w:rsidRPr="000756D3">
              <w:rPr>
                <w:sz w:val="24"/>
                <w:szCs w:val="24"/>
                <w:lang w:eastAsia="ru-RU"/>
              </w:rPr>
              <w:t xml:space="preserve"> </w:t>
            </w:r>
            <w:proofErr w:type="spellStart"/>
            <w:r w:rsidRPr="000756D3">
              <w:rPr>
                <w:sz w:val="24"/>
                <w:szCs w:val="24"/>
                <w:lang w:eastAsia="ru-RU"/>
              </w:rPr>
              <w:t>шығармашылық</w:t>
            </w:r>
            <w:proofErr w:type="spellEnd"/>
            <w:r w:rsidRPr="000756D3">
              <w:rPr>
                <w:sz w:val="24"/>
                <w:szCs w:val="24"/>
                <w:lang w:eastAsia="ru-RU"/>
              </w:rPr>
              <w:t xml:space="preserve"> </w:t>
            </w:r>
            <w:proofErr w:type="spellStart"/>
            <w:r w:rsidRPr="000756D3">
              <w:rPr>
                <w:sz w:val="24"/>
                <w:szCs w:val="24"/>
                <w:lang w:eastAsia="ru-RU"/>
              </w:rPr>
              <w:t>қабілеттерін</w:t>
            </w:r>
            <w:proofErr w:type="spellEnd"/>
            <w:r w:rsidRPr="000756D3">
              <w:rPr>
                <w:sz w:val="24"/>
                <w:szCs w:val="24"/>
                <w:lang w:eastAsia="ru-RU"/>
              </w:rPr>
              <w:t xml:space="preserve"> </w:t>
            </w:r>
            <w:proofErr w:type="spellStart"/>
            <w:r w:rsidRPr="000756D3">
              <w:rPr>
                <w:sz w:val="24"/>
                <w:szCs w:val="24"/>
                <w:lang w:eastAsia="ru-RU"/>
              </w:rPr>
              <w:t>дамыту</w:t>
            </w:r>
            <w:proofErr w:type="spellEnd"/>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8891315"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DADD4A2"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0C33A0B" w14:textId="77777777" w:rsidR="000756D3" w:rsidRPr="000756D3" w:rsidRDefault="000756D3" w:rsidP="000756D3">
            <w:pPr>
              <w:spacing w:after="0" w:line="240" w:lineRule="auto"/>
              <w:jc w:val="center"/>
              <w:rPr>
                <w:sz w:val="24"/>
                <w:szCs w:val="24"/>
                <w:lang w:eastAsia="ru-RU"/>
              </w:rPr>
            </w:pPr>
          </w:p>
        </w:tc>
      </w:tr>
      <w:tr w:rsidR="000756D3" w:rsidRPr="000756D3" w14:paraId="4AC3C447" w14:textId="77777777" w:rsidTr="002C1649">
        <w:trPr>
          <w:trHeight w:val="699"/>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A95EBC4" w14:textId="77777777" w:rsidR="000756D3" w:rsidRPr="000756D3" w:rsidRDefault="000756D3" w:rsidP="000756D3">
            <w:pPr>
              <w:spacing w:after="0" w:line="240" w:lineRule="auto"/>
              <w:jc w:val="center"/>
              <w:rPr>
                <w:color w:val="000000"/>
                <w:kern w:val="24"/>
                <w:sz w:val="24"/>
                <w:szCs w:val="24"/>
                <w:lang w:eastAsia="ru-RU"/>
              </w:rPr>
            </w:pPr>
            <w:r w:rsidRPr="000756D3">
              <w:rPr>
                <w:color w:val="000000"/>
                <w:kern w:val="24"/>
                <w:sz w:val="24"/>
                <w:szCs w:val="24"/>
                <w:lang w:eastAsia="ru-RU"/>
              </w:rPr>
              <w:t>14</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48264B8"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Сагиндыкова Бакыт Юсатовна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95EA843" w14:textId="77777777" w:rsidR="000756D3" w:rsidRPr="000756D3" w:rsidRDefault="000756D3" w:rsidP="000756D3">
            <w:pPr>
              <w:spacing w:after="0" w:line="240" w:lineRule="auto"/>
              <w:rPr>
                <w:sz w:val="24"/>
                <w:szCs w:val="24"/>
                <w:lang w:eastAsia="ru-RU"/>
              </w:rPr>
            </w:pPr>
            <w:r w:rsidRPr="000756D3">
              <w:rPr>
                <w:color w:val="000000"/>
                <w:kern w:val="24"/>
                <w:sz w:val="24"/>
                <w:szCs w:val="24"/>
                <w:lang w:val="kk-KZ" w:eastAsia="ru-RU"/>
              </w:rPr>
              <w:t>«Оқу мақсаттарының орындалуын іске асыруда инновациялық әдіс-тәсілдерді қолдану жолдары»</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F69B569"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56130EB"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C9E94EA" w14:textId="77777777" w:rsidR="000756D3" w:rsidRPr="000756D3" w:rsidRDefault="000756D3" w:rsidP="000756D3">
            <w:pPr>
              <w:spacing w:after="0" w:line="240" w:lineRule="auto"/>
              <w:jc w:val="center"/>
              <w:rPr>
                <w:sz w:val="24"/>
                <w:szCs w:val="24"/>
                <w:lang w:eastAsia="ru-RU"/>
              </w:rPr>
            </w:pPr>
          </w:p>
        </w:tc>
      </w:tr>
      <w:tr w:rsidR="000756D3" w:rsidRPr="000756D3" w14:paraId="67F5AC36" w14:textId="77777777" w:rsidTr="002C1649">
        <w:trPr>
          <w:trHeight w:val="699"/>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34DA784" w14:textId="77777777" w:rsidR="000756D3" w:rsidRPr="000756D3" w:rsidRDefault="000756D3" w:rsidP="000756D3">
            <w:pPr>
              <w:spacing w:after="0" w:line="240" w:lineRule="auto"/>
              <w:jc w:val="center"/>
              <w:rPr>
                <w:color w:val="000000"/>
                <w:kern w:val="24"/>
                <w:sz w:val="24"/>
                <w:szCs w:val="24"/>
                <w:lang w:eastAsia="ru-RU"/>
              </w:rPr>
            </w:pPr>
            <w:r w:rsidRPr="000756D3">
              <w:rPr>
                <w:color w:val="000000"/>
                <w:kern w:val="24"/>
                <w:sz w:val="24"/>
                <w:szCs w:val="24"/>
                <w:lang w:eastAsia="ru-RU"/>
              </w:rPr>
              <w:t>15</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52056FB"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Еркасова Алия Шаймуратовна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4B5C7D5"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Бастауыш</w:t>
            </w:r>
            <w:proofErr w:type="spellEnd"/>
            <w:r w:rsidRPr="000756D3">
              <w:rPr>
                <w:sz w:val="24"/>
                <w:szCs w:val="24"/>
                <w:lang w:eastAsia="ru-RU"/>
              </w:rPr>
              <w:t xml:space="preserve"> </w:t>
            </w:r>
            <w:proofErr w:type="spellStart"/>
            <w:r w:rsidRPr="000756D3">
              <w:rPr>
                <w:sz w:val="24"/>
                <w:szCs w:val="24"/>
                <w:lang w:eastAsia="ru-RU"/>
              </w:rPr>
              <w:t>сынып</w:t>
            </w:r>
            <w:proofErr w:type="spellEnd"/>
            <w:r w:rsidRPr="000756D3">
              <w:rPr>
                <w:sz w:val="24"/>
                <w:szCs w:val="24"/>
                <w:lang w:eastAsia="ru-RU"/>
              </w:rPr>
              <w:t xml:space="preserve"> </w:t>
            </w:r>
            <w:proofErr w:type="spellStart"/>
            <w:r w:rsidRPr="000756D3">
              <w:rPr>
                <w:sz w:val="24"/>
                <w:szCs w:val="24"/>
                <w:lang w:eastAsia="ru-RU"/>
              </w:rPr>
              <w:t>пәндері</w:t>
            </w:r>
            <w:proofErr w:type="spellEnd"/>
            <w:r w:rsidRPr="000756D3">
              <w:rPr>
                <w:sz w:val="24"/>
                <w:szCs w:val="24"/>
                <w:lang w:eastAsia="ru-RU"/>
              </w:rPr>
              <w:t xml:space="preserve"> </w:t>
            </w:r>
            <w:proofErr w:type="spellStart"/>
            <w:r w:rsidRPr="000756D3">
              <w:rPr>
                <w:sz w:val="24"/>
                <w:szCs w:val="24"/>
                <w:lang w:eastAsia="ru-RU"/>
              </w:rPr>
              <w:t>бойынша</w:t>
            </w:r>
            <w:proofErr w:type="spellEnd"/>
            <w:r w:rsidRPr="000756D3">
              <w:rPr>
                <w:sz w:val="24"/>
                <w:szCs w:val="24"/>
                <w:lang w:eastAsia="ru-RU"/>
              </w:rPr>
              <w:t xml:space="preserve"> </w:t>
            </w:r>
            <w:proofErr w:type="spellStart"/>
            <w:r w:rsidRPr="000756D3">
              <w:rPr>
                <w:sz w:val="24"/>
                <w:szCs w:val="24"/>
                <w:lang w:eastAsia="ru-RU"/>
              </w:rPr>
              <w:t>әр</w:t>
            </w:r>
            <w:proofErr w:type="spellEnd"/>
            <w:r w:rsidRPr="000756D3">
              <w:rPr>
                <w:sz w:val="24"/>
                <w:szCs w:val="24"/>
                <w:lang w:eastAsia="ru-RU"/>
              </w:rPr>
              <w:t xml:space="preserve">- </w:t>
            </w:r>
            <w:proofErr w:type="spellStart"/>
            <w:r w:rsidRPr="000756D3">
              <w:rPr>
                <w:sz w:val="24"/>
                <w:szCs w:val="24"/>
                <w:lang w:eastAsia="ru-RU"/>
              </w:rPr>
              <w:t>түрлі</w:t>
            </w:r>
            <w:proofErr w:type="spellEnd"/>
            <w:r w:rsidRPr="000756D3">
              <w:rPr>
                <w:sz w:val="24"/>
                <w:szCs w:val="24"/>
                <w:lang w:eastAsia="ru-RU"/>
              </w:rPr>
              <w:t xml:space="preserve"> </w:t>
            </w:r>
            <w:proofErr w:type="spellStart"/>
            <w:r w:rsidRPr="000756D3">
              <w:rPr>
                <w:sz w:val="24"/>
                <w:szCs w:val="24"/>
                <w:lang w:eastAsia="ru-RU"/>
              </w:rPr>
              <w:t>әдіс</w:t>
            </w:r>
            <w:proofErr w:type="spellEnd"/>
            <w:r w:rsidRPr="000756D3">
              <w:rPr>
                <w:sz w:val="24"/>
                <w:szCs w:val="24"/>
                <w:lang w:eastAsia="ru-RU"/>
              </w:rPr>
              <w:t xml:space="preserve"> </w:t>
            </w:r>
            <w:proofErr w:type="spellStart"/>
            <w:r w:rsidRPr="000756D3">
              <w:rPr>
                <w:sz w:val="24"/>
                <w:szCs w:val="24"/>
                <w:lang w:eastAsia="ru-RU"/>
              </w:rPr>
              <w:t>тәсілдерді</w:t>
            </w:r>
            <w:proofErr w:type="spellEnd"/>
            <w:r w:rsidRPr="000756D3">
              <w:rPr>
                <w:sz w:val="24"/>
                <w:szCs w:val="24"/>
                <w:lang w:eastAsia="ru-RU"/>
              </w:rPr>
              <w:t xml:space="preserve"> </w:t>
            </w:r>
            <w:proofErr w:type="spellStart"/>
            <w:r w:rsidRPr="000756D3">
              <w:rPr>
                <w:sz w:val="24"/>
                <w:szCs w:val="24"/>
                <w:lang w:eastAsia="ru-RU"/>
              </w:rPr>
              <w:t>қолдана</w:t>
            </w:r>
            <w:proofErr w:type="spellEnd"/>
            <w:r w:rsidRPr="000756D3">
              <w:rPr>
                <w:sz w:val="24"/>
                <w:szCs w:val="24"/>
                <w:lang w:eastAsia="ru-RU"/>
              </w:rPr>
              <w:t xml:space="preserve"> </w:t>
            </w:r>
            <w:proofErr w:type="spellStart"/>
            <w:r w:rsidRPr="000756D3">
              <w:rPr>
                <w:sz w:val="24"/>
                <w:szCs w:val="24"/>
                <w:lang w:eastAsia="ru-RU"/>
              </w:rPr>
              <w:t>отырып</w:t>
            </w:r>
            <w:proofErr w:type="spellEnd"/>
            <w:r w:rsidRPr="000756D3">
              <w:rPr>
                <w:sz w:val="24"/>
                <w:szCs w:val="24"/>
                <w:lang w:eastAsia="ru-RU"/>
              </w:rPr>
              <w:t xml:space="preserve">, </w:t>
            </w:r>
            <w:proofErr w:type="spellStart"/>
            <w:r w:rsidRPr="000756D3">
              <w:rPr>
                <w:sz w:val="24"/>
                <w:szCs w:val="24"/>
                <w:lang w:eastAsia="ru-RU"/>
              </w:rPr>
              <w:t>балалардың</w:t>
            </w:r>
            <w:proofErr w:type="spellEnd"/>
            <w:r w:rsidRPr="000756D3">
              <w:rPr>
                <w:sz w:val="24"/>
                <w:szCs w:val="24"/>
                <w:lang w:eastAsia="ru-RU"/>
              </w:rPr>
              <w:t xml:space="preserve"> </w:t>
            </w:r>
            <w:proofErr w:type="spellStart"/>
            <w:r w:rsidRPr="000756D3">
              <w:rPr>
                <w:sz w:val="24"/>
                <w:szCs w:val="24"/>
                <w:lang w:eastAsia="ru-RU"/>
              </w:rPr>
              <w:t>біліп</w:t>
            </w:r>
            <w:proofErr w:type="spellEnd"/>
            <w:r w:rsidRPr="000756D3">
              <w:rPr>
                <w:sz w:val="24"/>
                <w:szCs w:val="24"/>
                <w:lang w:eastAsia="ru-RU"/>
              </w:rPr>
              <w:t xml:space="preserve"> </w:t>
            </w:r>
            <w:proofErr w:type="spellStart"/>
            <w:r w:rsidRPr="000756D3">
              <w:rPr>
                <w:sz w:val="24"/>
                <w:szCs w:val="24"/>
                <w:lang w:eastAsia="ru-RU"/>
              </w:rPr>
              <w:t>сапасын</w:t>
            </w:r>
            <w:proofErr w:type="spellEnd"/>
            <w:r w:rsidRPr="000756D3">
              <w:rPr>
                <w:sz w:val="24"/>
                <w:szCs w:val="24"/>
                <w:lang w:eastAsia="ru-RU"/>
              </w:rPr>
              <w:t xml:space="preserve"> </w:t>
            </w:r>
            <w:proofErr w:type="spellStart"/>
            <w:r w:rsidRPr="000756D3">
              <w:rPr>
                <w:sz w:val="24"/>
                <w:szCs w:val="24"/>
                <w:lang w:eastAsia="ru-RU"/>
              </w:rPr>
              <w:t>арттыру</w:t>
            </w:r>
            <w:proofErr w:type="spellEnd"/>
            <w:r w:rsidRPr="000756D3">
              <w:rPr>
                <w:sz w:val="24"/>
                <w:szCs w:val="24"/>
                <w:lang w:eastAsia="ru-RU"/>
              </w:rPr>
              <w:t xml:space="preserve"> </w:t>
            </w:r>
            <w:proofErr w:type="spellStart"/>
            <w:r w:rsidRPr="000756D3">
              <w:rPr>
                <w:sz w:val="24"/>
                <w:szCs w:val="24"/>
                <w:lang w:eastAsia="ru-RU"/>
              </w:rPr>
              <w:t>және</w:t>
            </w:r>
            <w:proofErr w:type="spellEnd"/>
            <w:r w:rsidRPr="000756D3">
              <w:rPr>
                <w:sz w:val="24"/>
                <w:szCs w:val="24"/>
                <w:lang w:eastAsia="ru-RU"/>
              </w:rPr>
              <w:t xml:space="preserve"> </w:t>
            </w:r>
            <w:proofErr w:type="spellStart"/>
            <w:r w:rsidRPr="000756D3">
              <w:rPr>
                <w:sz w:val="24"/>
                <w:szCs w:val="24"/>
                <w:lang w:eastAsia="ru-RU"/>
              </w:rPr>
              <w:t>шығармашылыққа</w:t>
            </w:r>
            <w:proofErr w:type="spellEnd"/>
            <w:r w:rsidRPr="000756D3">
              <w:rPr>
                <w:sz w:val="24"/>
                <w:szCs w:val="24"/>
                <w:lang w:eastAsia="ru-RU"/>
              </w:rPr>
              <w:t xml:space="preserve"> </w:t>
            </w:r>
            <w:proofErr w:type="spellStart"/>
            <w:r w:rsidRPr="000756D3">
              <w:rPr>
                <w:sz w:val="24"/>
                <w:szCs w:val="24"/>
                <w:lang w:eastAsia="ru-RU"/>
              </w:rPr>
              <w:t>баулу</w:t>
            </w:r>
            <w:proofErr w:type="spellEnd"/>
            <w:r w:rsidRPr="000756D3">
              <w:rPr>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CBFF863"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BA8EF25"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AEB179D" w14:textId="77777777" w:rsidR="000756D3" w:rsidRPr="000756D3" w:rsidRDefault="000756D3" w:rsidP="000756D3">
            <w:pPr>
              <w:spacing w:after="0" w:line="240" w:lineRule="auto"/>
              <w:jc w:val="center"/>
              <w:rPr>
                <w:sz w:val="24"/>
                <w:szCs w:val="24"/>
                <w:lang w:eastAsia="ru-RU"/>
              </w:rPr>
            </w:pPr>
          </w:p>
        </w:tc>
      </w:tr>
    </w:tbl>
    <w:p w14:paraId="56DC8D13" w14:textId="77777777" w:rsidR="000756D3" w:rsidRPr="000756D3" w:rsidRDefault="000756D3" w:rsidP="000756D3">
      <w:pPr>
        <w:shd w:val="clear" w:color="auto" w:fill="FFFFFF"/>
        <w:spacing w:after="0" w:line="240" w:lineRule="auto"/>
        <w:jc w:val="center"/>
        <w:rPr>
          <w:i/>
          <w:sz w:val="24"/>
          <w:szCs w:val="24"/>
        </w:rPr>
      </w:pPr>
    </w:p>
    <w:p w14:paraId="661CFC99" w14:textId="77777777" w:rsidR="000756D3" w:rsidRPr="000756D3" w:rsidRDefault="000756D3" w:rsidP="000756D3">
      <w:pPr>
        <w:shd w:val="clear" w:color="auto" w:fill="FFFFFF"/>
        <w:spacing w:after="0" w:line="240" w:lineRule="auto"/>
        <w:jc w:val="center"/>
        <w:rPr>
          <w:b/>
          <w:bCs/>
          <w:color w:val="262626"/>
          <w:kern w:val="24"/>
          <w:sz w:val="24"/>
          <w:szCs w:val="24"/>
          <w:lang w:val="kk-KZ"/>
        </w:rPr>
      </w:pPr>
      <w:r w:rsidRPr="000756D3">
        <w:rPr>
          <w:b/>
          <w:bCs/>
          <w:color w:val="262626"/>
          <w:kern w:val="24"/>
          <w:sz w:val="24"/>
          <w:szCs w:val="24"/>
          <w:lang w:val="kk-KZ"/>
        </w:rPr>
        <w:t>Пән мұғалімдерінің мектепішілік және мектептен тыс шараларға қатысуы</w:t>
      </w:r>
    </w:p>
    <w:tbl>
      <w:tblPr>
        <w:tblW w:w="11106" w:type="dxa"/>
        <w:jc w:val="center"/>
        <w:tblCellMar>
          <w:left w:w="0" w:type="dxa"/>
          <w:right w:w="0" w:type="dxa"/>
        </w:tblCellMar>
        <w:tblLook w:val="0420" w:firstRow="1" w:lastRow="0" w:firstColumn="0" w:lastColumn="0" w:noHBand="0" w:noVBand="1"/>
      </w:tblPr>
      <w:tblGrid>
        <w:gridCol w:w="616"/>
        <w:gridCol w:w="2268"/>
        <w:gridCol w:w="6379"/>
        <w:gridCol w:w="1843"/>
      </w:tblGrid>
      <w:tr w:rsidR="000756D3" w:rsidRPr="000756D3" w14:paraId="3FFE5611" w14:textId="77777777" w:rsidTr="002C1649">
        <w:trPr>
          <w:trHeight w:val="350"/>
          <w:jc w:val="center"/>
        </w:trPr>
        <w:tc>
          <w:tcPr>
            <w:tcW w:w="6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1136C9A"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139FC73"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Аты</w:t>
            </w:r>
            <w:r w:rsidRPr="000756D3">
              <w:rPr>
                <w:b/>
                <w:bCs/>
                <w:color w:val="000000"/>
                <w:kern w:val="24"/>
                <w:sz w:val="24"/>
                <w:szCs w:val="24"/>
                <w:lang w:eastAsia="ru-RU"/>
              </w:rPr>
              <w:t>-</w:t>
            </w:r>
            <w:proofErr w:type="spellStart"/>
            <w:r w:rsidRPr="000756D3">
              <w:rPr>
                <w:b/>
                <w:bCs/>
                <w:color w:val="000000"/>
                <w:kern w:val="24"/>
                <w:sz w:val="24"/>
                <w:szCs w:val="24"/>
                <w:lang w:eastAsia="ru-RU"/>
              </w:rPr>
              <w:t>жөні</w:t>
            </w:r>
            <w:proofErr w:type="spellEnd"/>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896C3F0"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Өткізілген шаралар</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AE78C4E"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Сыныптар</w:t>
            </w:r>
          </w:p>
        </w:tc>
      </w:tr>
      <w:tr w:rsidR="000756D3" w:rsidRPr="000756D3" w14:paraId="13F35BA9" w14:textId="77777777" w:rsidTr="002C1649">
        <w:trPr>
          <w:trHeight w:val="543"/>
          <w:jc w:val="center"/>
        </w:trPr>
        <w:tc>
          <w:tcPr>
            <w:tcW w:w="6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B3899D4"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57210B6" w14:textId="77777777" w:rsidR="000756D3" w:rsidRPr="000756D3" w:rsidRDefault="000756D3" w:rsidP="000756D3">
            <w:pPr>
              <w:spacing w:after="0" w:line="240" w:lineRule="auto"/>
              <w:rPr>
                <w:sz w:val="24"/>
                <w:szCs w:val="24"/>
                <w:lang w:eastAsia="ru-RU"/>
              </w:rPr>
            </w:pPr>
            <w:r w:rsidRPr="000756D3">
              <w:rPr>
                <w:sz w:val="24"/>
                <w:szCs w:val="24"/>
                <w:lang w:val="kk-KZ" w:eastAsia="ru-RU"/>
              </w:rPr>
              <w:t>Сәрсебаева Жанна Оразовна</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3F806E2" w14:textId="77777777" w:rsidR="000756D3" w:rsidRPr="000756D3" w:rsidRDefault="000756D3" w:rsidP="000756D3">
            <w:pPr>
              <w:spacing w:after="160" w:line="259" w:lineRule="auto"/>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t>Мақала  «Сарыарқа самалы» (Айналайын) газеті 21.02.2022 ж</w:t>
            </w:r>
          </w:p>
          <w:p w14:paraId="3D2CF41A" w14:textId="77777777" w:rsidR="000756D3" w:rsidRPr="000756D3" w:rsidRDefault="000756D3" w:rsidP="000756D3">
            <w:pPr>
              <w:spacing w:after="160" w:line="259" w:lineRule="auto"/>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t>Тақырыбы:  «Туған өлкемнің жазушылары»</w:t>
            </w:r>
          </w:p>
          <w:p w14:paraId="009D67C9" w14:textId="77777777" w:rsidR="000756D3" w:rsidRPr="000756D3" w:rsidRDefault="000756D3" w:rsidP="000756D3">
            <w:pPr>
              <w:spacing w:after="160" w:line="259" w:lineRule="auto"/>
              <w:jc w:val="both"/>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t>Авторы:  Темирғали Хажар</w:t>
            </w:r>
          </w:p>
          <w:p w14:paraId="31A3316F" w14:textId="77777777" w:rsidR="000756D3" w:rsidRPr="000756D3" w:rsidRDefault="000756D3" w:rsidP="000756D3">
            <w:pPr>
              <w:spacing w:after="160" w:line="259" w:lineRule="auto"/>
              <w:jc w:val="both"/>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t>Алғыс  «Павлодар облысыныңбілім беру жүйесін дамытуға қосқан жеке үлесі үшіін»  (2022 ж)</w:t>
            </w:r>
          </w:p>
          <w:p w14:paraId="5CAC37A1" w14:textId="77777777" w:rsidR="000756D3" w:rsidRPr="000756D3" w:rsidRDefault="000756D3" w:rsidP="000756D3">
            <w:pPr>
              <w:spacing w:after="160" w:line="259" w:lineRule="auto"/>
              <w:jc w:val="both"/>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t>Куәлік  «Авторлық құқықпен қорғалатын обектілерге құқықтардың мемлекеттік тізілімге мәліметтерді еңгізу туралы» (2023 ж) Объектінің атауы: «Бастауыш сыныптарға арналған жеке тұлғаға бағытталып оқыту технологиясы бойынша математика пәнінен әр түрлі деңгейдегі дидактикалық тапсырмалар жиынтығы»</w:t>
            </w:r>
          </w:p>
          <w:p w14:paraId="55DF0BB1" w14:textId="77777777" w:rsidR="000756D3" w:rsidRPr="000756D3" w:rsidRDefault="000756D3" w:rsidP="000756D3">
            <w:pPr>
              <w:spacing w:after="160" w:line="259" w:lineRule="auto"/>
              <w:jc w:val="both"/>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t xml:space="preserve">Сертификат «Инклюзия» жобасы қалалық семинарында </w:t>
            </w:r>
            <w:r w:rsidRPr="000756D3">
              <w:rPr>
                <w:rFonts w:eastAsia="Calibri"/>
                <w:bCs/>
                <w:kern w:val="2"/>
                <w:sz w:val="24"/>
                <w:szCs w:val="24"/>
                <w:lang w:val="kk-KZ"/>
                <w14:ligatures w14:val="standardContextual"/>
              </w:rPr>
              <w:lastRenderedPageBreak/>
              <w:t>педагогикалық тәжірибесімен бөліскені үшін» берілді. (2023 ж)</w:t>
            </w:r>
          </w:p>
          <w:p w14:paraId="68D0728B" w14:textId="77777777" w:rsidR="000756D3" w:rsidRPr="000756D3" w:rsidRDefault="000756D3" w:rsidP="000756D3">
            <w:pPr>
              <w:spacing w:after="160" w:line="259" w:lineRule="auto"/>
              <w:jc w:val="both"/>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t>Сертификат «Назарбаев Зияткерлік мектептері» ДББҰ Педагогикалық шеберлік орталығы әзірлеген «Бастауыш сынып мұғалімдерінің пәндік құзыреттерін дамыту» біліктіліктіарттыру білім беру бағдарламасы бойынша 80 академиялық сағат көлемінде курсын аяқтады.</w:t>
            </w:r>
          </w:p>
          <w:p w14:paraId="1FC73842" w14:textId="77777777" w:rsidR="000756D3" w:rsidRPr="000756D3" w:rsidRDefault="000756D3" w:rsidP="000756D3">
            <w:pPr>
              <w:spacing w:after="160" w:line="259" w:lineRule="auto"/>
              <w:jc w:val="both"/>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t>(03.03.2023 ж)</w:t>
            </w:r>
          </w:p>
          <w:p w14:paraId="38C5F5D2" w14:textId="77777777" w:rsidR="000756D3" w:rsidRPr="000756D3" w:rsidRDefault="000756D3" w:rsidP="000756D3">
            <w:pPr>
              <w:spacing w:after="0" w:line="240" w:lineRule="auto"/>
              <w:jc w:val="center"/>
              <w:rPr>
                <w:sz w:val="24"/>
                <w:szCs w:val="24"/>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D745BD2" w14:textId="77777777" w:rsidR="000756D3" w:rsidRPr="000756D3" w:rsidRDefault="000756D3" w:rsidP="000756D3">
            <w:pPr>
              <w:spacing w:after="0" w:line="240" w:lineRule="auto"/>
              <w:jc w:val="center"/>
              <w:rPr>
                <w:sz w:val="24"/>
                <w:szCs w:val="24"/>
                <w:lang w:eastAsia="ru-RU"/>
              </w:rPr>
            </w:pPr>
          </w:p>
        </w:tc>
      </w:tr>
      <w:tr w:rsidR="000756D3" w:rsidRPr="000756D3" w14:paraId="51460862" w14:textId="77777777" w:rsidTr="002C1649">
        <w:trPr>
          <w:trHeight w:val="525"/>
          <w:jc w:val="center"/>
        </w:trPr>
        <w:tc>
          <w:tcPr>
            <w:tcW w:w="6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A102A19"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92BFAC4" w14:textId="77777777" w:rsidR="000756D3" w:rsidRPr="000756D3" w:rsidRDefault="000756D3" w:rsidP="000756D3">
            <w:pPr>
              <w:spacing w:after="0" w:line="240" w:lineRule="auto"/>
              <w:rPr>
                <w:sz w:val="24"/>
                <w:szCs w:val="24"/>
                <w:lang w:eastAsia="ru-RU"/>
              </w:rPr>
            </w:pPr>
            <w:r w:rsidRPr="000756D3">
              <w:rPr>
                <w:sz w:val="24"/>
                <w:szCs w:val="24"/>
                <w:lang w:val="kk-KZ" w:eastAsia="ru-RU"/>
              </w:rPr>
              <w:t>Жапарова Айгүл Муслимовна</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7400A72" w14:textId="77777777" w:rsidR="000756D3" w:rsidRPr="000756D3" w:rsidRDefault="000756D3" w:rsidP="000756D3">
            <w:pPr>
              <w:spacing w:after="0" w:line="240" w:lineRule="auto"/>
              <w:jc w:val="center"/>
              <w:rPr>
                <w:sz w:val="24"/>
                <w:szCs w:val="24"/>
                <w:lang w:eastAsia="ru-RU"/>
              </w:rPr>
            </w:pPr>
            <w:r w:rsidRPr="000756D3">
              <w:rPr>
                <w:rFonts w:eastAsia="Calibri"/>
                <w:kern w:val="2"/>
                <w:sz w:val="24"/>
                <w:szCs w:val="24"/>
                <w:lang w:val="kk-KZ"/>
                <w14:ligatures w14:val="standardContextual"/>
              </w:rPr>
              <w:t xml:space="preserve">27 ақпан мектепте өтілген қалалық семинарға ашық сабақ үлгісін көрсеттім, </w:t>
            </w:r>
            <w:r w:rsidRPr="000756D3">
              <w:rPr>
                <w:rFonts w:eastAsia="Calibri"/>
                <w:b/>
                <w:kern w:val="2"/>
                <w:sz w:val="24"/>
                <w:szCs w:val="24"/>
                <w:lang w:val="kk-KZ"/>
                <w14:ligatures w14:val="standardContextual"/>
              </w:rPr>
              <w:t>сертификат</w:t>
            </w:r>
            <w:r w:rsidRPr="000756D3">
              <w:rPr>
                <w:rFonts w:eastAsia="Calibri"/>
                <w:kern w:val="2"/>
                <w:sz w:val="24"/>
                <w:szCs w:val="24"/>
                <w:lang w:val="kk-KZ"/>
                <w14:ligatures w14:val="standardContextual"/>
              </w:rPr>
              <w:t xml:space="preserve"> берілді.</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EDD77B4" w14:textId="77777777" w:rsidR="000756D3" w:rsidRPr="000756D3" w:rsidRDefault="000756D3" w:rsidP="000756D3">
            <w:pPr>
              <w:spacing w:after="0" w:line="240" w:lineRule="auto"/>
              <w:jc w:val="center"/>
              <w:rPr>
                <w:sz w:val="24"/>
                <w:szCs w:val="24"/>
                <w:lang w:eastAsia="ru-RU"/>
              </w:rPr>
            </w:pPr>
          </w:p>
        </w:tc>
      </w:tr>
      <w:tr w:rsidR="000756D3" w:rsidRPr="00343723" w14:paraId="52507B73" w14:textId="77777777" w:rsidTr="002C1649">
        <w:trPr>
          <w:trHeight w:val="525"/>
          <w:jc w:val="center"/>
        </w:trPr>
        <w:tc>
          <w:tcPr>
            <w:tcW w:w="6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6BC8932"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9E804BB" w14:textId="77777777" w:rsidR="000756D3" w:rsidRPr="000756D3" w:rsidRDefault="000756D3" w:rsidP="000756D3">
            <w:pPr>
              <w:spacing w:after="0" w:line="240" w:lineRule="auto"/>
              <w:rPr>
                <w:sz w:val="24"/>
                <w:szCs w:val="24"/>
                <w:lang w:eastAsia="ru-RU"/>
              </w:rPr>
            </w:pPr>
            <w:r w:rsidRPr="000756D3">
              <w:rPr>
                <w:sz w:val="24"/>
                <w:szCs w:val="24"/>
                <w:lang w:val="kk-KZ" w:eastAsia="ru-RU"/>
              </w:rPr>
              <w:t>Керімбекова Меруерт Мухамедзакировна</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50A2AF0" w14:textId="77777777" w:rsidR="000756D3" w:rsidRPr="000756D3" w:rsidRDefault="000756D3" w:rsidP="000756D3">
            <w:pPr>
              <w:contextualSpacing/>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t>1.</w:t>
            </w:r>
            <w:r w:rsidRPr="000756D3">
              <w:rPr>
                <w:rFonts w:eastAsia="Calibri"/>
                <w:bCs/>
                <w:kern w:val="2"/>
                <w:sz w:val="24"/>
                <w:szCs w:val="24"/>
                <w:lang w:val="kk-KZ"/>
                <w14:ligatures w14:val="standardContextual"/>
              </w:rPr>
              <w:tab/>
              <w:t>«Цифрлық сауаттылық негіздері және ААЖ-да жұмыс істеу. Kundelik.kz    ҚР жалпы білім беретін мектептерінің мұғалімдері үшін» тақырыбында 72 сағат көлеміндегі біліктілікті арттыру курс сертификаты, 26.08.2022ж</w:t>
            </w:r>
          </w:p>
          <w:p w14:paraId="121E0B16" w14:textId="77777777" w:rsidR="000756D3" w:rsidRPr="000756D3" w:rsidRDefault="000756D3" w:rsidP="000756D3">
            <w:pPr>
              <w:contextualSpacing/>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t>2.</w:t>
            </w:r>
            <w:r w:rsidRPr="000756D3">
              <w:rPr>
                <w:rFonts w:eastAsia="Calibri"/>
                <w:bCs/>
                <w:kern w:val="2"/>
                <w:sz w:val="24"/>
                <w:szCs w:val="24"/>
                <w:lang w:val="kk-KZ"/>
                <w14:ligatures w14:val="standardContextual"/>
              </w:rPr>
              <w:tab/>
              <w:t>«Инклюзия жобасы» қалалық семинар сертификаты, 2023ж</w:t>
            </w:r>
          </w:p>
          <w:p w14:paraId="259C12ED" w14:textId="77777777" w:rsidR="000756D3" w:rsidRPr="000756D3" w:rsidRDefault="000756D3" w:rsidP="000756D3">
            <w:pPr>
              <w:contextualSpacing/>
              <w:rPr>
                <w:rFonts w:eastAsia="Calibri"/>
                <w:bCs/>
                <w:kern w:val="2"/>
                <w:sz w:val="24"/>
                <w:szCs w:val="24"/>
                <w:lang w:val="kk-KZ"/>
                <w14:ligatures w14:val="standardContextual"/>
              </w:rPr>
            </w:pPr>
          </w:p>
          <w:p w14:paraId="6F8ECFF5" w14:textId="77777777" w:rsidR="000756D3" w:rsidRPr="000756D3" w:rsidRDefault="000756D3" w:rsidP="000756D3">
            <w:pPr>
              <w:spacing w:after="0" w:line="240" w:lineRule="auto"/>
              <w:jc w:val="center"/>
              <w:rPr>
                <w:sz w:val="24"/>
                <w:szCs w:val="24"/>
                <w:lang w:val="kk-KZ"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4CCDD3E" w14:textId="77777777" w:rsidR="000756D3" w:rsidRPr="000756D3" w:rsidRDefault="000756D3" w:rsidP="000756D3">
            <w:pPr>
              <w:spacing w:after="0" w:line="240" w:lineRule="auto"/>
              <w:jc w:val="center"/>
              <w:rPr>
                <w:sz w:val="24"/>
                <w:szCs w:val="24"/>
                <w:lang w:val="ru-RU" w:eastAsia="ru-RU"/>
              </w:rPr>
            </w:pPr>
          </w:p>
        </w:tc>
      </w:tr>
      <w:tr w:rsidR="000756D3" w:rsidRPr="000756D3" w14:paraId="6263B391" w14:textId="77777777" w:rsidTr="002C1649">
        <w:trPr>
          <w:trHeight w:val="525"/>
          <w:jc w:val="center"/>
        </w:trPr>
        <w:tc>
          <w:tcPr>
            <w:tcW w:w="6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49CC224"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CD0D757" w14:textId="77777777" w:rsidR="000756D3" w:rsidRPr="000756D3" w:rsidRDefault="000756D3" w:rsidP="000756D3">
            <w:pPr>
              <w:spacing w:after="0" w:line="240" w:lineRule="auto"/>
              <w:rPr>
                <w:sz w:val="24"/>
                <w:szCs w:val="24"/>
                <w:lang w:eastAsia="ru-RU"/>
              </w:rPr>
            </w:pPr>
            <w:r w:rsidRPr="000756D3">
              <w:rPr>
                <w:sz w:val="24"/>
                <w:szCs w:val="24"/>
                <w:lang w:val="kk-KZ" w:eastAsia="ru-RU"/>
              </w:rPr>
              <w:t>Намазбаева Сангуль Каировна</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2E1EC9D" w14:textId="77777777" w:rsidR="000756D3" w:rsidRPr="000756D3" w:rsidRDefault="000756D3" w:rsidP="000756D3">
            <w:pPr>
              <w:spacing w:after="0" w:line="240" w:lineRule="auto"/>
              <w:rPr>
                <w:sz w:val="24"/>
                <w:szCs w:val="24"/>
                <w:lang w:val="kk-KZ" w:eastAsia="ru-RU"/>
              </w:rPr>
            </w:pPr>
            <w:r w:rsidRPr="000756D3">
              <w:rPr>
                <w:sz w:val="24"/>
                <w:szCs w:val="24"/>
                <w:lang w:val="kk-KZ" w:eastAsia="ru-RU"/>
              </w:rPr>
              <w:t>1.Білім беру саласын дамытуға қосқан мол үлесі мен педогогикалық қызметтегі шығармашылық жетістігі үшін (Құрмет граммотасы 2023 ж)</w:t>
            </w:r>
          </w:p>
          <w:p w14:paraId="203F0BDE" w14:textId="77777777" w:rsidR="000756D3" w:rsidRPr="000756D3" w:rsidRDefault="000756D3" w:rsidP="000756D3">
            <w:pPr>
              <w:spacing w:after="0" w:line="240" w:lineRule="auto"/>
              <w:rPr>
                <w:sz w:val="24"/>
                <w:szCs w:val="24"/>
                <w:lang w:val="kk-KZ" w:eastAsia="ru-RU"/>
              </w:rPr>
            </w:pPr>
            <w:r w:rsidRPr="000756D3">
              <w:rPr>
                <w:sz w:val="24"/>
                <w:szCs w:val="24"/>
                <w:lang w:val="kk-KZ" w:eastAsia="ru-RU"/>
              </w:rPr>
              <w:t>2.Мектепке дейінгі мекемелер мен бастауыш білім беру жұмыстарының сабақтастығы. (Екінші республикалық форум)</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DB70C68" w14:textId="77777777" w:rsidR="000756D3" w:rsidRPr="000756D3" w:rsidRDefault="000756D3" w:rsidP="000756D3">
            <w:pPr>
              <w:spacing w:after="0" w:line="240" w:lineRule="auto"/>
              <w:jc w:val="center"/>
              <w:rPr>
                <w:sz w:val="24"/>
                <w:szCs w:val="24"/>
                <w:lang w:val="kk-KZ" w:eastAsia="ru-RU"/>
              </w:rPr>
            </w:pPr>
          </w:p>
        </w:tc>
      </w:tr>
      <w:tr w:rsidR="000756D3" w:rsidRPr="000756D3" w14:paraId="607FF899" w14:textId="77777777" w:rsidTr="002C1649">
        <w:trPr>
          <w:trHeight w:val="525"/>
          <w:jc w:val="center"/>
        </w:trPr>
        <w:tc>
          <w:tcPr>
            <w:tcW w:w="6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5ECADF3"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5</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3DA08D1" w14:textId="77777777" w:rsidR="000756D3" w:rsidRPr="000756D3" w:rsidRDefault="000756D3" w:rsidP="000756D3">
            <w:pPr>
              <w:spacing w:after="0" w:line="240" w:lineRule="auto"/>
              <w:rPr>
                <w:sz w:val="24"/>
                <w:szCs w:val="24"/>
                <w:lang w:eastAsia="ru-RU"/>
              </w:rPr>
            </w:pPr>
            <w:r w:rsidRPr="000756D3">
              <w:rPr>
                <w:sz w:val="24"/>
                <w:szCs w:val="24"/>
                <w:lang w:val="kk-KZ" w:eastAsia="ru-RU"/>
              </w:rPr>
              <w:t>Токжигитова Айгуль Қаирбаевна</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E90DC9E" w14:textId="77777777" w:rsidR="000756D3" w:rsidRPr="000756D3" w:rsidRDefault="000756D3" w:rsidP="000756D3">
            <w:pPr>
              <w:spacing w:after="0" w:line="240" w:lineRule="auto"/>
              <w:rPr>
                <w:sz w:val="24"/>
                <w:szCs w:val="24"/>
                <w:lang w:eastAsia="ru-RU"/>
              </w:rPr>
            </w:pPr>
            <w:proofErr w:type="spellStart"/>
            <w:r w:rsidRPr="000756D3">
              <w:rPr>
                <w:sz w:val="24"/>
                <w:szCs w:val="24"/>
                <w:lang w:val="ru-RU" w:eastAsia="ru-RU"/>
              </w:rPr>
              <w:t>Мұғалімнің</w:t>
            </w:r>
            <w:proofErr w:type="spellEnd"/>
            <w:r w:rsidRPr="000756D3">
              <w:rPr>
                <w:sz w:val="24"/>
                <w:szCs w:val="24"/>
                <w:lang w:eastAsia="ru-RU"/>
              </w:rPr>
              <w:t xml:space="preserve"> </w:t>
            </w:r>
            <w:proofErr w:type="spellStart"/>
            <w:r w:rsidRPr="000756D3">
              <w:rPr>
                <w:sz w:val="24"/>
                <w:szCs w:val="24"/>
                <w:lang w:val="ru-RU" w:eastAsia="ru-RU"/>
              </w:rPr>
              <w:t>жетістігі</w:t>
            </w:r>
            <w:proofErr w:type="spellEnd"/>
            <w:r w:rsidRPr="000756D3">
              <w:rPr>
                <w:sz w:val="24"/>
                <w:szCs w:val="24"/>
                <w:lang w:eastAsia="ru-RU"/>
              </w:rPr>
              <w:t>:</w:t>
            </w:r>
          </w:p>
          <w:p w14:paraId="766C770E" w14:textId="77777777" w:rsidR="000756D3" w:rsidRPr="000756D3" w:rsidRDefault="000756D3" w:rsidP="000756D3">
            <w:pPr>
              <w:spacing w:after="0" w:line="240" w:lineRule="auto"/>
              <w:rPr>
                <w:sz w:val="24"/>
                <w:szCs w:val="24"/>
                <w:lang w:eastAsia="ru-RU"/>
              </w:rPr>
            </w:pPr>
            <w:r w:rsidRPr="000756D3">
              <w:rPr>
                <w:sz w:val="24"/>
                <w:szCs w:val="24"/>
                <w:lang w:eastAsia="ru-RU"/>
              </w:rPr>
              <w:t>«</w:t>
            </w:r>
            <w:proofErr w:type="spellStart"/>
            <w:r w:rsidRPr="000756D3">
              <w:rPr>
                <w:sz w:val="24"/>
                <w:szCs w:val="24"/>
                <w:lang w:val="ru-RU" w:eastAsia="ru-RU"/>
              </w:rPr>
              <w:t>Шығармашылық</w:t>
            </w:r>
            <w:proofErr w:type="spellEnd"/>
            <w:r w:rsidRPr="000756D3">
              <w:rPr>
                <w:sz w:val="24"/>
                <w:szCs w:val="24"/>
                <w:lang w:eastAsia="ru-RU"/>
              </w:rPr>
              <w:t xml:space="preserve"> </w:t>
            </w:r>
            <w:r w:rsidRPr="000756D3">
              <w:rPr>
                <w:sz w:val="24"/>
                <w:szCs w:val="24"/>
                <w:lang w:val="ru-RU" w:eastAsia="ru-RU"/>
              </w:rPr>
              <w:t>топ</w:t>
            </w:r>
            <w:r w:rsidRPr="000756D3">
              <w:rPr>
                <w:sz w:val="24"/>
                <w:szCs w:val="24"/>
                <w:lang w:eastAsia="ru-RU"/>
              </w:rPr>
              <w:t xml:space="preserve">»   4 </w:t>
            </w:r>
            <w:proofErr w:type="spellStart"/>
            <w:r w:rsidRPr="000756D3">
              <w:rPr>
                <w:sz w:val="24"/>
                <w:szCs w:val="24"/>
                <w:lang w:val="ru-RU" w:eastAsia="ru-RU"/>
              </w:rPr>
              <w:t>сынып</w:t>
            </w:r>
            <w:proofErr w:type="spellEnd"/>
            <w:r w:rsidRPr="000756D3">
              <w:rPr>
                <w:sz w:val="24"/>
                <w:szCs w:val="24"/>
                <w:lang w:eastAsia="ru-RU"/>
              </w:rPr>
              <w:t xml:space="preserve"> </w:t>
            </w:r>
            <w:proofErr w:type="spellStart"/>
            <w:r w:rsidRPr="000756D3">
              <w:rPr>
                <w:sz w:val="24"/>
                <w:szCs w:val="24"/>
                <w:lang w:val="ru-RU" w:eastAsia="ru-RU"/>
              </w:rPr>
              <w:t>бойынша</w:t>
            </w:r>
            <w:proofErr w:type="spellEnd"/>
            <w:r w:rsidRPr="000756D3">
              <w:rPr>
                <w:sz w:val="24"/>
                <w:szCs w:val="24"/>
                <w:lang w:eastAsia="ru-RU"/>
              </w:rPr>
              <w:t xml:space="preserve"> «</w:t>
            </w:r>
            <w:proofErr w:type="gramStart"/>
            <w:r w:rsidRPr="000756D3">
              <w:rPr>
                <w:sz w:val="24"/>
                <w:szCs w:val="24"/>
                <w:lang w:eastAsia="ru-RU"/>
              </w:rPr>
              <w:t xml:space="preserve">PIRLS  </w:t>
            </w:r>
            <w:proofErr w:type="spellStart"/>
            <w:r w:rsidRPr="000756D3">
              <w:rPr>
                <w:sz w:val="24"/>
                <w:szCs w:val="24"/>
                <w:lang w:val="ru-RU" w:eastAsia="ru-RU"/>
              </w:rPr>
              <w:t>халықаралық</w:t>
            </w:r>
            <w:proofErr w:type="spellEnd"/>
            <w:proofErr w:type="gramEnd"/>
            <w:r w:rsidRPr="000756D3">
              <w:rPr>
                <w:sz w:val="24"/>
                <w:szCs w:val="24"/>
                <w:lang w:eastAsia="ru-RU"/>
              </w:rPr>
              <w:t xml:space="preserve"> </w:t>
            </w:r>
            <w:proofErr w:type="spellStart"/>
            <w:r w:rsidRPr="000756D3">
              <w:rPr>
                <w:sz w:val="24"/>
                <w:szCs w:val="24"/>
                <w:lang w:val="ru-RU" w:eastAsia="ru-RU"/>
              </w:rPr>
              <w:t>зерттеулер</w:t>
            </w:r>
            <w:proofErr w:type="spellEnd"/>
            <w:r w:rsidRPr="000756D3">
              <w:rPr>
                <w:sz w:val="24"/>
                <w:szCs w:val="24"/>
                <w:lang w:eastAsia="ru-RU"/>
              </w:rPr>
              <w:t xml:space="preserve"> </w:t>
            </w:r>
            <w:proofErr w:type="spellStart"/>
            <w:r w:rsidRPr="000756D3">
              <w:rPr>
                <w:sz w:val="24"/>
                <w:szCs w:val="24"/>
                <w:lang w:val="ru-RU" w:eastAsia="ru-RU"/>
              </w:rPr>
              <w:t>негізіндегі</w:t>
            </w:r>
            <w:proofErr w:type="spellEnd"/>
            <w:r w:rsidRPr="000756D3">
              <w:rPr>
                <w:sz w:val="24"/>
                <w:szCs w:val="24"/>
                <w:lang w:eastAsia="ru-RU"/>
              </w:rPr>
              <w:t xml:space="preserve"> </w:t>
            </w:r>
            <w:proofErr w:type="spellStart"/>
            <w:r w:rsidRPr="000756D3">
              <w:rPr>
                <w:sz w:val="24"/>
                <w:szCs w:val="24"/>
                <w:lang w:val="ru-RU" w:eastAsia="ru-RU"/>
              </w:rPr>
              <w:t>оқушылардың</w:t>
            </w:r>
            <w:proofErr w:type="spellEnd"/>
            <w:r w:rsidRPr="000756D3">
              <w:rPr>
                <w:sz w:val="24"/>
                <w:szCs w:val="24"/>
                <w:lang w:eastAsia="ru-RU"/>
              </w:rPr>
              <w:t xml:space="preserve"> </w:t>
            </w:r>
            <w:proofErr w:type="spellStart"/>
            <w:r w:rsidRPr="000756D3">
              <w:rPr>
                <w:sz w:val="24"/>
                <w:szCs w:val="24"/>
                <w:lang w:val="ru-RU" w:eastAsia="ru-RU"/>
              </w:rPr>
              <w:t>оқу</w:t>
            </w:r>
            <w:proofErr w:type="spellEnd"/>
            <w:r w:rsidRPr="000756D3">
              <w:rPr>
                <w:sz w:val="24"/>
                <w:szCs w:val="24"/>
                <w:lang w:eastAsia="ru-RU"/>
              </w:rPr>
              <w:t xml:space="preserve"> </w:t>
            </w:r>
            <w:proofErr w:type="spellStart"/>
            <w:r w:rsidRPr="000756D3">
              <w:rPr>
                <w:sz w:val="24"/>
                <w:szCs w:val="24"/>
                <w:lang w:val="ru-RU" w:eastAsia="ru-RU"/>
              </w:rPr>
              <w:t>сауаттылығын</w:t>
            </w:r>
            <w:proofErr w:type="spellEnd"/>
            <w:r w:rsidRPr="000756D3">
              <w:rPr>
                <w:sz w:val="24"/>
                <w:szCs w:val="24"/>
                <w:lang w:eastAsia="ru-RU"/>
              </w:rPr>
              <w:t xml:space="preserve"> </w:t>
            </w:r>
            <w:proofErr w:type="spellStart"/>
            <w:r w:rsidRPr="000756D3">
              <w:rPr>
                <w:sz w:val="24"/>
                <w:szCs w:val="24"/>
                <w:lang w:val="ru-RU" w:eastAsia="ru-RU"/>
              </w:rPr>
              <w:t>арттыруға</w:t>
            </w:r>
            <w:proofErr w:type="spellEnd"/>
            <w:r w:rsidRPr="000756D3">
              <w:rPr>
                <w:sz w:val="24"/>
                <w:szCs w:val="24"/>
                <w:lang w:eastAsia="ru-RU"/>
              </w:rPr>
              <w:t xml:space="preserve"> </w:t>
            </w:r>
            <w:proofErr w:type="spellStart"/>
            <w:r w:rsidRPr="000756D3">
              <w:rPr>
                <w:sz w:val="24"/>
                <w:szCs w:val="24"/>
                <w:lang w:val="ru-RU" w:eastAsia="ru-RU"/>
              </w:rPr>
              <w:t>бағытталған</w:t>
            </w:r>
            <w:proofErr w:type="spellEnd"/>
            <w:r w:rsidRPr="000756D3">
              <w:rPr>
                <w:sz w:val="24"/>
                <w:szCs w:val="24"/>
                <w:lang w:eastAsia="ru-RU"/>
              </w:rPr>
              <w:t xml:space="preserve"> </w:t>
            </w:r>
            <w:proofErr w:type="spellStart"/>
            <w:r w:rsidRPr="000756D3">
              <w:rPr>
                <w:sz w:val="24"/>
                <w:szCs w:val="24"/>
                <w:lang w:val="ru-RU" w:eastAsia="ru-RU"/>
              </w:rPr>
              <w:t>мәтіндер</w:t>
            </w:r>
            <w:proofErr w:type="spellEnd"/>
            <w:r w:rsidRPr="000756D3">
              <w:rPr>
                <w:sz w:val="24"/>
                <w:szCs w:val="24"/>
                <w:lang w:eastAsia="ru-RU"/>
              </w:rPr>
              <w:t xml:space="preserve"> </w:t>
            </w:r>
            <w:r w:rsidRPr="000756D3">
              <w:rPr>
                <w:sz w:val="24"/>
                <w:szCs w:val="24"/>
                <w:lang w:val="ru-RU" w:eastAsia="ru-RU"/>
              </w:rPr>
              <w:t>мен</w:t>
            </w:r>
            <w:r w:rsidRPr="000756D3">
              <w:rPr>
                <w:sz w:val="24"/>
                <w:szCs w:val="24"/>
                <w:lang w:eastAsia="ru-RU"/>
              </w:rPr>
              <w:t xml:space="preserve"> </w:t>
            </w:r>
            <w:proofErr w:type="spellStart"/>
            <w:r w:rsidRPr="000756D3">
              <w:rPr>
                <w:sz w:val="24"/>
                <w:szCs w:val="24"/>
                <w:lang w:val="ru-RU" w:eastAsia="ru-RU"/>
              </w:rPr>
              <w:t>тапсырмалар</w:t>
            </w:r>
            <w:proofErr w:type="spellEnd"/>
            <w:r w:rsidRPr="000756D3">
              <w:rPr>
                <w:sz w:val="24"/>
                <w:szCs w:val="24"/>
                <w:lang w:eastAsia="ru-RU"/>
              </w:rPr>
              <w:t xml:space="preserve">»  </w:t>
            </w:r>
            <w:proofErr w:type="spellStart"/>
            <w:r w:rsidRPr="000756D3">
              <w:rPr>
                <w:sz w:val="24"/>
                <w:szCs w:val="24"/>
                <w:lang w:val="ru-RU" w:eastAsia="ru-RU"/>
              </w:rPr>
              <w:t>әдістемелік</w:t>
            </w:r>
            <w:proofErr w:type="spellEnd"/>
            <w:r w:rsidRPr="000756D3">
              <w:rPr>
                <w:sz w:val="24"/>
                <w:szCs w:val="24"/>
                <w:lang w:eastAsia="ru-RU"/>
              </w:rPr>
              <w:t xml:space="preserve"> – </w:t>
            </w:r>
            <w:proofErr w:type="spellStart"/>
            <w:r w:rsidRPr="000756D3">
              <w:rPr>
                <w:sz w:val="24"/>
                <w:szCs w:val="24"/>
                <w:lang w:val="ru-RU" w:eastAsia="ru-RU"/>
              </w:rPr>
              <w:t>дидактикалық</w:t>
            </w:r>
            <w:proofErr w:type="spellEnd"/>
            <w:r w:rsidRPr="000756D3">
              <w:rPr>
                <w:sz w:val="24"/>
                <w:szCs w:val="24"/>
                <w:lang w:eastAsia="ru-RU"/>
              </w:rPr>
              <w:t xml:space="preserve"> </w:t>
            </w:r>
            <w:proofErr w:type="spellStart"/>
            <w:r w:rsidRPr="000756D3">
              <w:rPr>
                <w:sz w:val="24"/>
                <w:szCs w:val="24"/>
                <w:lang w:val="ru-RU" w:eastAsia="ru-RU"/>
              </w:rPr>
              <w:t>жинағын</w:t>
            </w:r>
            <w:proofErr w:type="spellEnd"/>
            <w:r w:rsidRPr="000756D3">
              <w:rPr>
                <w:sz w:val="24"/>
                <w:szCs w:val="24"/>
                <w:lang w:eastAsia="ru-RU"/>
              </w:rPr>
              <w:t xml:space="preserve"> </w:t>
            </w:r>
            <w:r w:rsidRPr="000756D3">
              <w:rPr>
                <w:sz w:val="24"/>
                <w:szCs w:val="24"/>
                <w:lang w:eastAsia="ru-RU"/>
              </w:rPr>
              <w:lastRenderedPageBreak/>
              <w:t>2022</w:t>
            </w:r>
            <w:r w:rsidRPr="000756D3">
              <w:rPr>
                <w:sz w:val="24"/>
                <w:szCs w:val="24"/>
                <w:lang w:val="ru-RU" w:eastAsia="ru-RU"/>
              </w:rPr>
              <w:t>ж</w:t>
            </w:r>
            <w:r w:rsidRPr="000756D3">
              <w:rPr>
                <w:sz w:val="24"/>
                <w:szCs w:val="24"/>
                <w:lang w:eastAsia="ru-RU"/>
              </w:rPr>
              <w:t xml:space="preserve"> </w:t>
            </w:r>
            <w:proofErr w:type="spellStart"/>
            <w:r w:rsidRPr="000756D3">
              <w:rPr>
                <w:sz w:val="24"/>
                <w:szCs w:val="24"/>
                <w:lang w:val="ru-RU" w:eastAsia="ru-RU"/>
              </w:rPr>
              <w:t>топтастырып</w:t>
            </w:r>
            <w:proofErr w:type="spellEnd"/>
            <w:r w:rsidRPr="000756D3">
              <w:rPr>
                <w:sz w:val="24"/>
                <w:szCs w:val="24"/>
                <w:lang w:eastAsia="ru-RU"/>
              </w:rPr>
              <w:t>, «</w:t>
            </w:r>
            <w:proofErr w:type="spellStart"/>
            <w:r w:rsidRPr="000756D3">
              <w:rPr>
                <w:sz w:val="24"/>
                <w:szCs w:val="24"/>
                <w:lang w:val="ru-RU" w:eastAsia="ru-RU"/>
              </w:rPr>
              <w:t>Үздік</w:t>
            </w:r>
            <w:proofErr w:type="spellEnd"/>
            <w:r w:rsidRPr="000756D3">
              <w:rPr>
                <w:sz w:val="24"/>
                <w:szCs w:val="24"/>
                <w:lang w:eastAsia="ru-RU"/>
              </w:rPr>
              <w:t xml:space="preserve"> </w:t>
            </w:r>
            <w:proofErr w:type="spellStart"/>
            <w:r w:rsidRPr="000756D3">
              <w:rPr>
                <w:sz w:val="24"/>
                <w:szCs w:val="24"/>
                <w:lang w:val="ru-RU" w:eastAsia="ru-RU"/>
              </w:rPr>
              <w:t>әдәстемелік</w:t>
            </w:r>
            <w:proofErr w:type="spellEnd"/>
            <w:r w:rsidRPr="000756D3">
              <w:rPr>
                <w:sz w:val="24"/>
                <w:szCs w:val="24"/>
                <w:lang w:eastAsia="ru-RU"/>
              </w:rPr>
              <w:t xml:space="preserve"> – </w:t>
            </w:r>
            <w:proofErr w:type="spellStart"/>
            <w:r w:rsidRPr="000756D3">
              <w:rPr>
                <w:sz w:val="24"/>
                <w:szCs w:val="24"/>
                <w:lang w:val="ru-RU" w:eastAsia="ru-RU"/>
              </w:rPr>
              <w:t>дидактикалық</w:t>
            </w:r>
            <w:proofErr w:type="spellEnd"/>
            <w:r w:rsidRPr="000756D3">
              <w:rPr>
                <w:sz w:val="24"/>
                <w:szCs w:val="24"/>
                <w:lang w:eastAsia="ru-RU"/>
              </w:rPr>
              <w:t xml:space="preserve"> </w:t>
            </w:r>
            <w:r w:rsidRPr="000756D3">
              <w:rPr>
                <w:sz w:val="24"/>
                <w:szCs w:val="24"/>
                <w:lang w:val="ru-RU" w:eastAsia="ru-RU"/>
              </w:rPr>
              <w:t>материал</w:t>
            </w:r>
            <w:r w:rsidRPr="000756D3">
              <w:rPr>
                <w:sz w:val="24"/>
                <w:szCs w:val="24"/>
                <w:lang w:eastAsia="ru-RU"/>
              </w:rPr>
              <w:t xml:space="preserve">» - 2022» </w:t>
            </w:r>
            <w:proofErr w:type="spellStart"/>
            <w:r w:rsidRPr="000756D3">
              <w:rPr>
                <w:sz w:val="24"/>
                <w:szCs w:val="24"/>
                <w:lang w:val="ru-RU" w:eastAsia="ru-RU"/>
              </w:rPr>
              <w:t>қалалық</w:t>
            </w:r>
            <w:proofErr w:type="spellEnd"/>
            <w:r w:rsidRPr="000756D3">
              <w:rPr>
                <w:sz w:val="24"/>
                <w:szCs w:val="24"/>
                <w:lang w:eastAsia="ru-RU"/>
              </w:rPr>
              <w:t xml:space="preserve"> </w:t>
            </w:r>
            <w:proofErr w:type="spellStart"/>
            <w:r w:rsidRPr="000756D3">
              <w:rPr>
                <w:sz w:val="24"/>
                <w:szCs w:val="24"/>
                <w:lang w:val="ru-RU" w:eastAsia="ru-RU"/>
              </w:rPr>
              <w:t>сайысында</w:t>
            </w:r>
            <w:proofErr w:type="spellEnd"/>
            <w:r w:rsidRPr="000756D3">
              <w:rPr>
                <w:sz w:val="24"/>
                <w:szCs w:val="24"/>
                <w:lang w:eastAsia="ru-RU"/>
              </w:rPr>
              <w:t xml:space="preserve">  3 </w:t>
            </w:r>
            <w:proofErr w:type="spellStart"/>
            <w:r w:rsidRPr="000756D3">
              <w:rPr>
                <w:sz w:val="24"/>
                <w:szCs w:val="24"/>
                <w:lang w:val="ru-RU" w:eastAsia="ru-RU"/>
              </w:rPr>
              <w:t>дәрежелі</w:t>
            </w:r>
            <w:proofErr w:type="spellEnd"/>
            <w:r w:rsidRPr="000756D3">
              <w:rPr>
                <w:sz w:val="24"/>
                <w:szCs w:val="24"/>
                <w:lang w:eastAsia="ru-RU"/>
              </w:rPr>
              <w:t xml:space="preserve"> </w:t>
            </w:r>
            <w:proofErr w:type="spellStart"/>
            <w:r w:rsidRPr="000756D3">
              <w:rPr>
                <w:sz w:val="24"/>
                <w:szCs w:val="24"/>
                <w:lang w:val="ru-RU" w:eastAsia="ru-RU"/>
              </w:rPr>
              <w:t>Дипломмен</w:t>
            </w:r>
            <w:proofErr w:type="spellEnd"/>
            <w:r w:rsidRPr="000756D3">
              <w:rPr>
                <w:sz w:val="24"/>
                <w:szCs w:val="24"/>
                <w:lang w:eastAsia="ru-RU"/>
              </w:rPr>
              <w:t xml:space="preserve"> </w:t>
            </w:r>
            <w:proofErr w:type="spellStart"/>
            <w:r w:rsidRPr="000756D3">
              <w:rPr>
                <w:sz w:val="24"/>
                <w:szCs w:val="24"/>
                <w:lang w:val="ru-RU" w:eastAsia="ru-RU"/>
              </w:rPr>
              <w:t>марапатталдық</w:t>
            </w:r>
            <w:proofErr w:type="spellEnd"/>
            <w:r w:rsidRPr="000756D3">
              <w:rPr>
                <w:sz w:val="24"/>
                <w:szCs w:val="24"/>
                <w:lang w:eastAsia="ru-RU"/>
              </w:rPr>
              <w:t xml:space="preserve">.  </w:t>
            </w:r>
          </w:p>
          <w:p w14:paraId="3A20563D" w14:textId="77777777" w:rsidR="000756D3" w:rsidRPr="000756D3" w:rsidRDefault="000756D3" w:rsidP="000756D3">
            <w:pPr>
              <w:spacing w:after="0" w:line="240" w:lineRule="auto"/>
              <w:rPr>
                <w:sz w:val="24"/>
                <w:szCs w:val="24"/>
                <w:lang w:eastAsia="ru-RU"/>
              </w:rPr>
            </w:pPr>
            <w:r w:rsidRPr="000756D3">
              <w:rPr>
                <w:sz w:val="24"/>
                <w:szCs w:val="24"/>
                <w:lang w:eastAsia="ru-RU"/>
              </w:rPr>
              <w:t>«</w:t>
            </w:r>
            <w:proofErr w:type="spellStart"/>
            <w:r w:rsidRPr="000756D3">
              <w:rPr>
                <w:sz w:val="24"/>
                <w:szCs w:val="24"/>
                <w:lang w:val="ru-RU" w:eastAsia="ru-RU"/>
              </w:rPr>
              <w:t>Оқуға</w:t>
            </w:r>
            <w:proofErr w:type="spellEnd"/>
            <w:r w:rsidRPr="000756D3">
              <w:rPr>
                <w:sz w:val="24"/>
                <w:szCs w:val="24"/>
                <w:lang w:eastAsia="ru-RU"/>
              </w:rPr>
              <w:t xml:space="preserve"> </w:t>
            </w:r>
            <w:proofErr w:type="spellStart"/>
            <w:r w:rsidRPr="000756D3">
              <w:rPr>
                <w:sz w:val="24"/>
                <w:szCs w:val="24"/>
                <w:lang w:val="ru-RU" w:eastAsia="ru-RU"/>
              </w:rPr>
              <w:t>құштар</w:t>
            </w:r>
            <w:proofErr w:type="spellEnd"/>
            <w:r w:rsidRPr="000756D3">
              <w:rPr>
                <w:sz w:val="24"/>
                <w:szCs w:val="24"/>
                <w:lang w:eastAsia="ru-RU"/>
              </w:rPr>
              <w:t xml:space="preserve"> </w:t>
            </w:r>
            <w:proofErr w:type="spellStart"/>
            <w:r w:rsidRPr="000756D3">
              <w:rPr>
                <w:sz w:val="24"/>
                <w:szCs w:val="24"/>
                <w:lang w:val="ru-RU" w:eastAsia="ru-RU"/>
              </w:rPr>
              <w:t>мектеп</w:t>
            </w:r>
            <w:proofErr w:type="spellEnd"/>
            <w:r w:rsidRPr="000756D3">
              <w:rPr>
                <w:sz w:val="24"/>
                <w:szCs w:val="24"/>
                <w:lang w:eastAsia="ru-RU"/>
              </w:rPr>
              <w:t xml:space="preserve">» </w:t>
            </w:r>
            <w:proofErr w:type="spellStart"/>
            <w:r w:rsidRPr="000756D3">
              <w:rPr>
                <w:sz w:val="24"/>
                <w:szCs w:val="24"/>
                <w:lang w:val="ru-RU" w:eastAsia="ru-RU"/>
              </w:rPr>
              <w:t>бағыты</w:t>
            </w:r>
            <w:proofErr w:type="spellEnd"/>
            <w:r w:rsidRPr="000756D3">
              <w:rPr>
                <w:sz w:val="24"/>
                <w:szCs w:val="24"/>
                <w:lang w:eastAsia="ru-RU"/>
              </w:rPr>
              <w:t xml:space="preserve"> </w:t>
            </w:r>
            <w:proofErr w:type="spellStart"/>
            <w:r w:rsidRPr="000756D3">
              <w:rPr>
                <w:sz w:val="24"/>
                <w:szCs w:val="24"/>
                <w:lang w:val="ru-RU" w:eastAsia="ru-RU"/>
              </w:rPr>
              <w:t>бойынша</w:t>
            </w:r>
            <w:proofErr w:type="spellEnd"/>
            <w:r w:rsidRPr="000756D3">
              <w:rPr>
                <w:sz w:val="24"/>
                <w:szCs w:val="24"/>
                <w:lang w:eastAsia="ru-RU"/>
              </w:rPr>
              <w:t xml:space="preserve"> «</w:t>
            </w:r>
            <w:proofErr w:type="spellStart"/>
            <w:r w:rsidRPr="000756D3">
              <w:rPr>
                <w:sz w:val="24"/>
                <w:szCs w:val="24"/>
                <w:lang w:val="ru-RU" w:eastAsia="ru-RU"/>
              </w:rPr>
              <w:t>Кітап</w:t>
            </w:r>
            <w:proofErr w:type="spellEnd"/>
            <w:r w:rsidRPr="000756D3">
              <w:rPr>
                <w:sz w:val="24"/>
                <w:szCs w:val="24"/>
                <w:lang w:eastAsia="ru-RU"/>
              </w:rPr>
              <w:t xml:space="preserve"> – </w:t>
            </w:r>
            <w:proofErr w:type="spellStart"/>
            <w:r w:rsidRPr="000756D3">
              <w:rPr>
                <w:sz w:val="24"/>
                <w:szCs w:val="24"/>
                <w:lang w:val="ru-RU" w:eastAsia="ru-RU"/>
              </w:rPr>
              <w:t>адал</w:t>
            </w:r>
            <w:proofErr w:type="spellEnd"/>
            <w:r w:rsidRPr="000756D3">
              <w:rPr>
                <w:sz w:val="24"/>
                <w:szCs w:val="24"/>
                <w:lang w:eastAsia="ru-RU"/>
              </w:rPr>
              <w:t xml:space="preserve"> </w:t>
            </w:r>
            <w:proofErr w:type="spellStart"/>
            <w:r w:rsidRPr="000756D3">
              <w:rPr>
                <w:sz w:val="24"/>
                <w:szCs w:val="24"/>
                <w:lang w:val="ru-RU" w:eastAsia="ru-RU"/>
              </w:rPr>
              <w:t>пейіл</w:t>
            </w:r>
            <w:proofErr w:type="spellEnd"/>
            <w:r w:rsidRPr="000756D3">
              <w:rPr>
                <w:sz w:val="24"/>
                <w:szCs w:val="24"/>
                <w:lang w:eastAsia="ru-RU"/>
              </w:rPr>
              <w:t xml:space="preserve">, </w:t>
            </w:r>
            <w:proofErr w:type="spellStart"/>
            <w:r w:rsidRPr="000756D3">
              <w:rPr>
                <w:sz w:val="24"/>
                <w:szCs w:val="24"/>
                <w:lang w:val="ru-RU" w:eastAsia="ru-RU"/>
              </w:rPr>
              <w:t>адал</w:t>
            </w:r>
            <w:proofErr w:type="spellEnd"/>
            <w:r w:rsidRPr="000756D3">
              <w:rPr>
                <w:sz w:val="24"/>
                <w:szCs w:val="24"/>
                <w:lang w:eastAsia="ru-RU"/>
              </w:rPr>
              <w:t xml:space="preserve"> </w:t>
            </w:r>
            <w:proofErr w:type="spellStart"/>
            <w:r w:rsidRPr="000756D3">
              <w:rPr>
                <w:sz w:val="24"/>
                <w:szCs w:val="24"/>
                <w:lang w:val="ru-RU" w:eastAsia="ru-RU"/>
              </w:rPr>
              <w:t>дос</w:t>
            </w:r>
            <w:proofErr w:type="spellEnd"/>
            <w:r w:rsidRPr="000756D3">
              <w:rPr>
                <w:sz w:val="24"/>
                <w:szCs w:val="24"/>
                <w:lang w:eastAsia="ru-RU"/>
              </w:rPr>
              <w:t xml:space="preserve">» </w:t>
            </w:r>
            <w:proofErr w:type="spellStart"/>
            <w:r w:rsidRPr="000756D3">
              <w:rPr>
                <w:sz w:val="24"/>
                <w:szCs w:val="24"/>
                <w:lang w:val="ru-RU" w:eastAsia="ru-RU"/>
              </w:rPr>
              <w:t>атты</w:t>
            </w:r>
            <w:proofErr w:type="spellEnd"/>
            <w:r w:rsidRPr="000756D3">
              <w:rPr>
                <w:sz w:val="24"/>
                <w:szCs w:val="24"/>
                <w:lang w:eastAsia="ru-RU"/>
              </w:rPr>
              <w:t xml:space="preserve"> </w:t>
            </w:r>
            <w:proofErr w:type="spellStart"/>
            <w:r w:rsidRPr="000756D3">
              <w:rPr>
                <w:sz w:val="24"/>
                <w:szCs w:val="24"/>
                <w:lang w:val="ru-RU" w:eastAsia="ru-RU"/>
              </w:rPr>
              <w:t>оқу</w:t>
            </w:r>
            <w:proofErr w:type="spellEnd"/>
            <w:r w:rsidRPr="000756D3">
              <w:rPr>
                <w:sz w:val="24"/>
                <w:szCs w:val="24"/>
                <w:lang w:eastAsia="ru-RU"/>
              </w:rPr>
              <w:t xml:space="preserve"> </w:t>
            </w:r>
            <w:proofErr w:type="spellStart"/>
            <w:r w:rsidRPr="000756D3">
              <w:rPr>
                <w:sz w:val="24"/>
                <w:szCs w:val="24"/>
                <w:lang w:val="ru-RU" w:eastAsia="ru-RU"/>
              </w:rPr>
              <w:t>құралы</w:t>
            </w:r>
            <w:proofErr w:type="spellEnd"/>
            <w:r w:rsidRPr="000756D3">
              <w:rPr>
                <w:sz w:val="24"/>
                <w:szCs w:val="24"/>
                <w:lang w:eastAsia="ru-RU"/>
              </w:rPr>
              <w:t xml:space="preserve"> </w:t>
            </w:r>
            <w:proofErr w:type="spellStart"/>
            <w:r w:rsidRPr="000756D3">
              <w:rPr>
                <w:sz w:val="24"/>
                <w:szCs w:val="24"/>
                <w:lang w:val="ru-RU" w:eastAsia="ru-RU"/>
              </w:rPr>
              <w:t>құрастырылды</w:t>
            </w:r>
            <w:proofErr w:type="spellEnd"/>
            <w:r w:rsidRPr="000756D3">
              <w:rPr>
                <w:sz w:val="24"/>
                <w:szCs w:val="24"/>
                <w:lang w:eastAsia="ru-RU"/>
              </w:rPr>
              <w:t xml:space="preserve">, </w:t>
            </w:r>
            <w:proofErr w:type="spellStart"/>
            <w:r w:rsidRPr="000756D3">
              <w:rPr>
                <w:sz w:val="24"/>
                <w:szCs w:val="24"/>
                <w:lang w:val="ru-RU" w:eastAsia="ru-RU"/>
              </w:rPr>
              <w:t>қосымша</w:t>
            </w:r>
            <w:proofErr w:type="spellEnd"/>
            <w:r w:rsidRPr="000756D3">
              <w:rPr>
                <w:sz w:val="24"/>
                <w:szCs w:val="24"/>
                <w:lang w:eastAsia="ru-RU"/>
              </w:rPr>
              <w:t xml:space="preserve"> </w:t>
            </w:r>
            <w:proofErr w:type="spellStart"/>
            <w:r w:rsidRPr="000756D3">
              <w:rPr>
                <w:sz w:val="24"/>
                <w:szCs w:val="24"/>
                <w:lang w:val="ru-RU" w:eastAsia="ru-RU"/>
              </w:rPr>
              <w:t>әдістемелік</w:t>
            </w:r>
            <w:proofErr w:type="spellEnd"/>
            <w:r w:rsidRPr="000756D3">
              <w:rPr>
                <w:sz w:val="24"/>
                <w:szCs w:val="24"/>
                <w:lang w:eastAsia="ru-RU"/>
              </w:rPr>
              <w:t xml:space="preserve"> </w:t>
            </w:r>
            <w:proofErr w:type="spellStart"/>
            <w:r w:rsidRPr="000756D3">
              <w:rPr>
                <w:sz w:val="24"/>
                <w:szCs w:val="24"/>
                <w:lang w:val="ru-RU" w:eastAsia="ru-RU"/>
              </w:rPr>
              <w:t>құрал</w:t>
            </w:r>
            <w:proofErr w:type="spellEnd"/>
            <w:r w:rsidRPr="000756D3">
              <w:rPr>
                <w:sz w:val="24"/>
                <w:szCs w:val="24"/>
                <w:lang w:eastAsia="ru-RU"/>
              </w:rPr>
              <w:t xml:space="preserve"> </w:t>
            </w:r>
            <w:proofErr w:type="spellStart"/>
            <w:r w:rsidRPr="000756D3">
              <w:rPr>
                <w:sz w:val="24"/>
                <w:szCs w:val="24"/>
                <w:lang w:val="ru-RU" w:eastAsia="ru-RU"/>
              </w:rPr>
              <w:t>ретінде</w:t>
            </w:r>
            <w:proofErr w:type="spellEnd"/>
            <w:r w:rsidRPr="000756D3">
              <w:rPr>
                <w:sz w:val="24"/>
                <w:szCs w:val="24"/>
                <w:lang w:eastAsia="ru-RU"/>
              </w:rPr>
              <w:t xml:space="preserve"> </w:t>
            </w:r>
            <w:proofErr w:type="spellStart"/>
            <w:r w:rsidRPr="000756D3">
              <w:rPr>
                <w:sz w:val="24"/>
                <w:szCs w:val="24"/>
                <w:lang w:val="ru-RU" w:eastAsia="ru-RU"/>
              </w:rPr>
              <w:t>пайдалануға</w:t>
            </w:r>
            <w:proofErr w:type="spellEnd"/>
            <w:r w:rsidRPr="000756D3">
              <w:rPr>
                <w:sz w:val="24"/>
                <w:szCs w:val="24"/>
                <w:lang w:eastAsia="ru-RU"/>
              </w:rPr>
              <w:t xml:space="preserve"> </w:t>
            </w:r>
            <w:proofErr w:type="spellStart"/>
            <w:r w:rsidRPr="000756D3">
              <w:rPr>
                <w:sz w:val="24"/>
                <w:szCs w:val="24"/>
                <w:lang w:val="ru-RU" w:eastAsia="ru-RU"/>
              </w:rPr>
              <w:t>болады</w:t>
            </w:r>
            <w:proofErr w:type="spellEnd"/>
            <w:r w:rsidRPr="000756D3">
              <w:rPr>
                <w:sz w:val="24"/>
                <w:szCs w:val="24"/>
                <w:lang w:eastAsia="ru-RU"/>
              </w:rPr>
              <w:t>.</w:t>
            </w:r>
          </w:p>
          <w:p w14:paraId="05992945" w14:textId="77777777" w:rsidR="000756D3" w:rsidRPr="000756D3" w:rsidRDefault="000756D3" w:rsidP="000756D3">
            <w:pPr>
              <w:spacing w:after="0" w:line="240" w:lineRule="auto"/>
              <w:rPr>
                <w:sz w:val="24"/>
                <w:szCs w:val="24"/>
                <w:lang w:eastAsia="ru-RU"/>
              </w:rPr>
            </w:pPr>
            <w:proofErr w:type="spellStart"/>
            <w:r w:rsidRPr="000756D3">
              <w:rPr>
                <w:sz w:val="24"/>
                <w:szCs w:val="24"/>
                <w:lang w:val="ru-RU" w:eastAsia="ru-RU"/>
              </w:rPr>
              <w:t>Биылғы</w:t>
            </w:r>
            <w:proofErr w:type="spellEnd"/>
            <w:r w:rsidRPr="000756D3">
              <w:rPr>
                <w:sz w:val="24"/>
                <w:szCs w:val="24"/>
                <w:lang w:eastAsia="ru-RU"/>
              </w:rPr>
              <w:t xml:space="preserve"> </w:t>
            </w:r>
            <w:proofErr w:type="spellStart"/>
            <w:r w:rsidRPr="000756D3">
              <w:rPr>
                <w:sz w:val="24"/>
                <w:szCs w:val="24"/>
                <w:lang w:val="ru-RU" w:eastAsia="ru-RU"/>
              </w:rPr>
              <w:t>жылғы</w:t>
            </w:r>
            <w:proofErr w:type="spellEnd"/>
            <w:r w:rsidRPr="000756D3">
              <w:rPr>
                <w:sz w:val="24"/>
                <w:szCs w:val="24"/>
                <w:lang w:eastAsia="ru-RU"/>
              </w:rPr>
              <w:t xml:space="preserve">  </w:t>
            </w:r>
            <w:proofErr w:type="spellStart"/>
            <w:r w:rsidRPr="000756D3">
              <w:rPr>
                <w:sz w:val="24"/>
                <w:szCs w:val="24"/>
                <w:lang w:val="ru-RU" w:eastAsia="ru-RU"/>
              </w:rPr>
              <w:t>жетістіктеріме</w:t>
            </w:r>
            <w:proofErr w:type="spellEnd"/>
            <w:r w:rsidRPr="000756D3">
              <w:rPr>
                <w:sz w:val="24"/>
                <w:szCs w:val="24"/>
                <w:lang w:eastAsia="ru-RU"/>
              </w:rPr>
              <w:t xml:space="preserve"> </w:t>
            </w:r>
            <w:proofErr w:type="spellStart"/>
            <w:r w:rsidRPr="000756D3">
              <w:rPr>
                <w:sz w:val="24"/>
                <w:szCs w:val="24"/>
                <w:lang w:val="ru-RU" w:eastAsia="ru-RU"/>
              </w:rPr>
              <w:t>тоқтала</w:t>
            </w:r>
            <w:proofErr w:type="spellEnd"/>
            <w:r w:rsidRPr="000756D3">
              <w:rPr>
                <w:sz w:val="24"/>
                <w:szCs w:val="24"/>
                <w:lang w:eastAsia="ru-RU"/>
              </w:rPr>
              <w:t xml:space="preserve"> </w:t>
            </w:r>
            <w:proofErr w:type="spellStart"/>
            <w:r w:rsidRPr="000756D3">
              <w:rPr>
                <w:sz w:val="24"/>
                <w:szCs w:val="24"/>
                <w:lang w:val="ru-RU" w:eastAsia="ru-RU"/>
              </w:rPr>
              <w:t>кетсем</w:t>
            </w:r>
            <w:proofErr w:type="spellEnd"/>
            <w:r w:rsidRPr="000756D3">
              <w:rPr>
                <w:sz w:val="24"/>
                <w:szCs w:val="24"/>
                <w:lang w:eastAsia="ru-RU"/>
              </w:rPr>
              <w:t xml:space="preserve">: 72 </w:t>
            </w:r>
            <w:proofErr w:type="spellStart"/>
            <w:r w:rsidRPr="000756D3">
              <w:rPr>
                <w:sz w:val="24"/>
                <w:szCs w:val="24"/>
                <w:lang w:val="ru-RU" w:eastAsia="ru-RU"/>
              </w:rPr>
              <w:t>сағатты</w:t>
            </w:r>
            <w:proofErr w:type="spellEnd"/>
            <w:r w:rsidRPr="000756D3">
              <w:rPr>
                <w:sz w:val="24"/>
                <w:szCs w:val="24"/>
                <w:lang w:eastAsia="ru-RU"/>
              </w:rPr>
              <w:t xml:space="preserve"> </w:t>
            </w:r>
            <w:proofErr w:type="spellStart"/>
            <w:r w:rsidRPr="000756D3">
              <w:rPr>
                <w:sz w:val="24"/>
                <w:szCs w:val="24"/>
                <w:lang w:val="ru-RU" w:eastAsia="ru-RU"/>
              </w:rPr>
              <w:t>біліктілікті</w:t>
            </w:r>
            <w:proofErr w:type="spellEnd"/>
            <w:r w:rsidRPr="000756D3">
              <w:rPr>
                <w:sz w:val="24"/>
                <w:szCs w:val="24"/>
                <w:lang w:eastAsia="ru-RU"/>
              </w:rPr>
              <w:t xml:space="preserve"> </w:t>
            </w:r>
            <w:proofErr w:type="spellStart"/>
            <w:r w:rsidRPr="000756D3">
              <w:rPr>
                <w:sz w:val="24"/>
                <w:szCs w:val="24"/>
                <w:lang w:val="ru-RU" w:eastAsia="ru-RU"/>
              </w:rPr>
              <w:t>арттыру</w:t>
            </w:r>
            <w:proofErr w:type="spellEnd"/>
            <w:r w:rsidRPr="000756D3">
              <w:rPr>
                <w:sz w:val="24"/>
                <w:szCs w:val="24"/>
                <w:lang w:eastAsia="ru-RU"/>
              </w:rPr>
              <w:t xml:space="preserve"> </w:t>
            </w:r>
            <w:r w:rsidRPr="000756D3">
              <w:rPr>
                <w:sz w:val="24"/>
                <w:szCs w:val="24"/>
                <w:lang w:val="ru-RU" w:eastAsia="ru-RU"/>
              </w:rPr>
              <w:t>курсы</w:t>
            </w:r>
            <w:r w:rsidRPr="000756D3">
              <w:rPr>
                <w:sz w:val="24"/>
                <w:szCs w:val="24"/>
                <w:lang w:eastAsia="ru-RU"/>
              </w:rPr>
              <w:t xml:space="preserve"> </w:t>
            </w:r>
            <w:proofErr w:type="spellStart"/>
            <w:r w:rsidRPr="000756D3">
              <w:rPr>
                <w:sz w:val="24"/>
                <w:szCs w:val="24"/>
                <w:lang w:val="ru-RU" w:eastAsia="ru-RU"/>
              </w:rPr>
              <w:t>бойынша</w:t>
            </w:r>
            <w:proofErr w:type="spellEnd"/>
            <w:r w:rsidRPr="000756D3">
              <w:rPr>
                <w:sz w:val="24"/>
                <w:szCs w:val="24"/>
                <w:lang w:eastAsia="ru-RU"/>
              </w:rPr>
              <w:t xml:space="preserve">  «</w:t>
            </w:r>
            <w:proofErr w:type="spellStart"/>
            <w:r w:rsidRPr="000756D3">
              <w:rPr>
                <w:sz w:val="24"/>
                <w:szCs w:val="24"/>
                <w:lang w:val="ru-RU" w:eastAsia="ru-RU"/>
              </w:rPr>
              <w:t>Инклюзивті</w:t>
            </w:r>
            <w:proofErr w:type="spellEnd"/>
            <w:r w:rsidRPr="000756D3">
              <w:rPr>
                <w:sz w:val="24"/>
                <w:szCs w:val="24"/>
                <w:lang w:eastAsia="ru-RU"/>
              </w:rPr>
              <w:t xml:space="preserve"> </w:t>
            </w:r>
            <w:proofErr w:type="spellStart"/>
            <w:r w:rsidRPr="000756D3">
              <w:rPr>
                <w:sz w:val="24"/>
                <w:szCs w:val="24"/>
                <w:lang w:val="ru-RU" w:eastAsia="ru-RU"/>
              </w:rPr>
              <w:t>білім</w:t>
            </w:r>
            <w:proofErr w:type="spellEnd"/>
            <w:r w:rsidRPr="000756D3">
              <w:rPr>
                <w:sz w:val="24"/>
                <w:szCs w:val="24"/>
                <w:lang w:eastAsia="ru-RU"/>
              </w:rPr>
              <w:t xml:space="preserve"> </w:t>
            </w:r>
            <w:r w:rsidRPr="000756D3">
              <w:rPr>
                <w:sz w:val="24"/>
                <w:szCs w:val="24"/>
                <w:lang w:val="ru-RU" w:eastAsia="ru-RU"/>
              </w:rPr>
              <w:t>беру</w:t>
            </w:r>
            <w:r w:rsidRPr="000756D3">
              <w:rPr>
                <w:sz w:val="24"/>
                <w:szCs w:val="24"/>
                <w:lang w:eastAsia="ru-RU"/>
              </w:rPr>
              <w:t xml:space="preserve">» </w:t>
            </w:r>
            <w:proofErr w:type="spellStart"/>
            <w:r w:rsidRPr="000756D3">
              <w:rPr>
                <w:sz w:val="24"/>
                <w:szCs w:val="24"/>
                <w:lang w:val="ru-RU" w:eastAsia="ru-RU"/>
              </w:rPr>
              <w:t>немесе</w:t>
            </w:r>
            <w:proofErr w:type="spellEnd"/>
            <w:r w:rsidRPr="000756D3">
              <w:rPr>
                <w:sz w:val="24"/>
                <w:szCs w:val="24"/>
                <w:lang w:eastAsia="ru-RU"/>
              </w:rPr>
              <w:t xml:space="preserve">  «</w:t>
            </w:r>
            <w:proofErr w:type="spellStart"/>
            <w:r w:rsidRPr="000756D3">
              <w:rPr>
                <w:sz w:val="24"/>
                <w:szCs w:val="24"/>
                <w:lang w:val="ru-RU" w:eastAsia="ru-RU"/>
              </w:rPr>
              <w:t>Білім</w:t>
            </w:r>
            <w:proofErr w:type="spellEnd"/>
            <w:r w:rsidRPr="000756D3">
              <w:rPr>
                <w:sz w:val="24"/>
                <w:szCs w:val="24"/>
                <w:lang w:eastAsia="ru-RU"/>
              </w:rPr>
              <w:t xml:space="preserve"> </w:t>
            </w:r>
            <w:proofErr w:type="spellStart"/>
            <w:r w:rsidRPr="000756D3">
              <w:rPr>
                <w:sz w:val="24"/>
                <w:szCs w:val="24"/>
                <w:lang w:val="ru-RU" w:eastAsia="ru-RU"/>
              </w:rPr>
              <w:t>алушылардың</w:t>
            </w:r>
            <w:proofErr w:type="spellEnd"/>
            <w:r w:rsidRPr="000756D3">
              <w:rPr>
                <w:sz w:val="24"/>
                <w:szCs w:val="24"/>
                <w:lang w:eastAsia="ru-RU"/>
              </w:rPr>
              <w:t xml:space="preserve"> </w:t>
            </w:r>
            <w:proofErr w:type="spellStart"/>
            <w:r w:rsidRPr="000756D3">
              <w:rPr>
                <w:sz w:val="24"/>
                <w:szCs w:val="24"/>
                <w:lang w:val="ru-RU" w:eastAsia="ru-RU"/>
              </w:rPr>
              <w:t>кәсіби</w:t>
            </w:r>
            <w:proofErr w:type="spellEnd"/>
            <w:r w:rsidRPr="000756D3">
              <w:rPr>
                <w:sz w:val="24"/>
                <w:szCs w:val="24"/>
                <w:lang w:eastAsia="ru-RU"/>
              </w:rPr>
              <w:t xml:space="preserve"> </w:t>
            </w:r>
            <w:proofErr w:type="spellStart"/>
            <w:r w:rsidRPr="000756D3">
              <w:rPr>
                <w:sz w:val="24"/>
                <w:szCs w:val="24"/>
                <w:lang w:val="ru-RU" w:eastAsia="ru-RU"/>
              </w:rPr>
              <w:t>өзін</w:t>
            </w:r>
            <w:proofErr w:type="spellEnd"/>
            <w:r w:rsidRPr="000756D3">
              <w:rPr>
                <w:sz w:val="24"/>
                <w:szCs w:val="24"/>
                <w:lang w:eastAsia="ru-RU"/>
              </w:rPr>
              <w:t>-</w:t>
            </w:r>
            <w:proofErr w:type="spellStart"/>
            <w:r w:rsidRPr="000756D3">
              <w:rPr>
                <w:sz w:val="24"/>
                <w:szCs w:val="24"/>
                <w:lang w:val="ru-RU" w:eastAsia="ru-RU"/>
              </w:rPr>
              <w:t>өзі</w:t>
            </w:r>
            <w:proofErr w:type="spellEnd"/>
            <w:r w:rsidRPr="000756D3">
              <w:rPr>
                <w:sz w:val="24"/>
                <w:szCs w:val="24"/>
                <w:lang w:eastAsia="ru-RU"/>
              </w:rPr>
              <w:t xml:space="preserve"> </w:t>
            </w:r>
            <w:proofErr w:type="spellStart"/>
            <w:r w:rsidRPr="000756D3">
              <w:rPr>
                <w:sz w:val="24"/>
                <w:szCs w:val="24"/>
                <w:lang w:val="ru-RU" w:eastAsia="ru-RU"/>
              </w:rPr>
              <w:t>анықтау</w:t>
            </w:r>
            <w:proofErr w:type="spellEnd"/>
            <w:r w:rsidRPr="000756D3">
              <w:rPr>
                <w:sz w:val="24"/>
                <w:szCs w:val="24"/>
                <w:lang w:eastAsia="ru-RU"/>
              </w:rPr>
              <w:t xml:space="preserve">»  </w:t>
            </w:r>
            <w:r w:rsidRPr="000756D3">
              <w:rPr>
                <w:sz w:val="24"/>
                <w:szCs w:val="24"/>
                <w:lang w:val="ru-RU" w:eastAsia="ru-RU"/>
              </w:rPr>
              <w:t>Сертификаты</w:t>
            </w:r>
            <w:r w:rsidRPr="000756D3">
              <w:rPr>
                <w:sz w:val="24"/>
                <w:szCs w:val="24"/>
                <w:lang w:eastAsia="ru-RU"/>
              </w:rPr>
              <w:t>, «</w:t>
            </w:r>
            <w:proofErr w:type="spellStart"/>
            <w:r w:rsidRPr="000756D3">
              <w:rPr>
                <w:sz w:val="24"/>
                <w:szCs w:val="24"/>
                <w:lang w:val="ru-RU" w:eastAsia="ru-RU"/>
              </w:rPr>
              <w:t>Цифрлық</w:t>
            </w:r>
            <w:proofErr w:type="spellEnd"/>
            <w:r w:rsidRPr="000756D3">
              <w:rPr>
                <w:sz w:val="24"/>
                <w:szCs w:val="24"/>
                <w:lang w:eastAsia="ru-RU"/>
              </w:rPr>
              <w:t xml:space="preserve"> </w:t>
            </w:r>
            <w:proofErr w:type="spellStart"/>
            <w:r w:rsidRPr="000756D3">
              <w:rPr>
                <w:sz w:val="24"/>
                <w:szCs w:val="24"/>
                <w:lang w:val="ru-RU" w:eastAsia="ru-RU"/>
              </w:rPr>
              <w:t>сауаттылық</w:t>
            </w:r>
            <w:proofErr w:type="spellEnd"/>
            <w:r w:rsidRPr="000756D3">
              <w:rPr>
                <w:sz w:val="24"/>
                <w:szCs w:val="24"/>
                <w:lang w:eastAsia="ru-RU"/>
              </w:rPr>
              <w:t xml:space="preserve"> </w:t>
            </w:r>
            <w:proofErr w:type="spellStart"/>
            <w:r w:rsidRPr="000756D3">
              <w:rPr>
                <w:sz w:val="24"/>
                <w:szCs w:val="24"/>
                <w:lang w:val="ru-RU" w:eastAsia="ru-RU"/>
              </w:rPr>
              <w:t>негіздері</w:t>
            </w:r>
            <w:proofErr w:type="spellEnd"/>
            <w:r w:rsidRPr="000756D3">
              <w:rPr>
                <w:sz w:val="24"/>
                <w:szCs w:val="24"/>
                <w:lang w:eastAsia="ru-RU"/>
              </w:rPr>
              <w:t xml:space="preserve"> </w:t>
            </w:r>
            <w:proofErr w:type="spellStart"/>
            <w:r w:rsidRPr="000756D3">
              <w:rPr>
                <w:sz w:val="24"/>
                <w:szCs w:val="24"/>
                <w:lang w:val="ru-RU" w:eastAsia="ru-RU"/>
              </w:rPr>
              <w:t>және</w:t>
            </w:r>
            <w:proofErr w:type="spellEnd"/>
            <w:r w:rsidRPr="000756D3">
              <w:rPr>
                <w:sz w:val="24"/>
                <w:szCs w:val="24"/>
                <w:lang w:eastAsia="ru-RU"/>
              </w:rPr>
              <w:t xml:space="preserve"> </w:t>
            </w:r>
            <w:r w:rsidRPr="000756D3">
              <w:rPr>
                <w:sz w:val="24"/>
                <w:szCs w:val="24"/>
                <w:lang w:val="ru-RU" w:eastAsia="ru-RU"/>
              </w:rPr>
              <w:t>ААЖ</w:t>
            </w:r>
            <w:r w:rsidRPr="000756D3">
              <w:rPr>
                <w:sz w:val="24"/>
                <w:szCs w:val="24"/>
                <w:lang w:eastAsia="ru-RU"/>
              </w:rPr>
              <w:t>-</w:t>
            </w:r>
            <w:r w:rsidRPr="000756D3">
              <w:rPr>
                <w:sz w:val="24"/>
                <w:szCs w:val="24"/>
                <w:lang w:val="ru-RU" w:eastAsia="ru-RU"/>
              </w:rPr>
              <w:t>да</w:t>
            </w:r>
            <w:r w:rsidRPr="000756D3">
              <w:rPr>
                <w:sz w:val="24"/>
                <w:szCs w:val="24"/>
                <w:lang w:eastAsia="ru-RU"/>
              </w:rPr>
              <w:t xml:space="preserve"> </w:t>
            </w:r>
            <w:proofErr w:type="spellStart"/>
            <w:r w:rsidRPr="000756D3">
              <w:rPr>
                <w:sz w:val="24"/>
                <w:szCs w:val="24"/>
                <w:lang w:val="ru-RU" w:eastAsia="ru-RU"/>
              </w:rPr>
              <w:t>жұмыс</w:t>
            </w:r>
            <w:proofErr w:type="spellEnd"/>
            <w:r w:rsidRPr="000756D3">
              <w:rPr>
                <w:sz w:val="24"/>
                <w:szCs w:val="24"/>
                <w:lang w:eastAsia="ru-RU"/>
              </w:rPr>
              <w:t xml:space="preserve"> </w:t>
            </w:r>
            <w:proofErr w:type="spellStart"/>
            <w:r w:rsidRPr="000756D3">
              <w:rPr>
                <w:sz w:val="24"/>
                <w:szCs w:val="24"/>
                <w:lang w:val="ru-RU" w:eastAsia="ru-RU"/>
              </w:rPr>
              <w:t>істеу</w:t>
            </w:r>
            <w:proofErr w:type="spellEnd"/>
            <w:r w:rsidRPr="000756D3">
              <w:rPr>
                <w:sz w:val="24"/>
                <w:szCs w:val="24"/>
                <w:lang w:eastAsia="ru-RU"/>
              </w:rPr>
              <w:t xml:space="preserve">  Kundelik.kz </w:t>
            </w:r>
            <w:r w:rsidRPr="000756D3">
              <w:rPr>
                <w:sz w:val="24"/>
                <w:szCs w:val="24"/>
                <w:lang w:val="ru-RU" w:eastAsia="ru-RU"/>
              </w:rPr>
              <w:t>ҚР</w:t>
            </w:r>
            <w:r w:rsidRPr="000756D3">
              <w:rPr>
                <w:sz w:val="24"/>
                <w:szCs w:val="24"/>
                <w:lang w:eastAsia="ru-RU"/>
              </w:rPr>
              <w:t xml:space="preserve"> </w:t>
            </w:r>
            <w:proofErr w:type="spellStart"/>
            <w:r w:rsidRPr="000756D3">
              <w:rPr>
                <w:sz w:val="24"/>
                <w:szCs w:val="24"/>
                <w:lang w:val="ru-RU" w:eastAsia="ru-RU"/>
              </w:rPr>
              <w:t>жалпы</w:t>
            </w:r>
            <w:proofErr w:type="spellEnd"/>
            <w:r w:rsidRPr="000756D3">
              <w:rPr>
                <w:sz w:val="24"/>
                <w:szCs w:val="24"/>
                <w:lang w:eastAsia="ru-RU"/>
              </w:rPr>
              <w:t xml:space="preserve"> </w:t>
            </w:r>
            <w:proofErr w:type="spellStart"/>
            <w:r w:rsidRPr="000756D3">
              <w:rPr>
                <w:sz w:val="24"/>
                <w:szCs w:val="24"/>
                <w:lang w:val="ru-RU" w:eastAsia="ru-RU"/>
              </w:rPr>
              <w:t>білім</w:t>
            </w:r>
            <w:proofErr w:type="spellEnd"/>
            <w:r w:rsidRPr="000756D3">
              <w:rPr>
                <w:sz w:val="24"/>
                <w:szCs w:val="24"/>
                <w:lang w:eastAsia="ru-RU"/>
              </w:rPr>
              <w:t xml:space="preserve"> </w:t>
            </w:r>
            <w:proofErr w:type="spellStart"/>
            <w:r w:rsidRPr="000756D3">
              <w:rPr>
                <w:sz w:val="24"/>
                <w:szCs w:val="24"/>
                <w:lang w:val="ru-RU" w:eastAsia="ru-RU"/>
              </w:rPr>
              <w:t>беретін</w:t>
            </w:r>
            <w:proofErr w:type="spellEnd"/>
            <w:r w:rsidRPr="000756D3">
              <w:rPr>
                <w:sz w:val="24"/>
                <w:szCs w:val="24"/>
                <w:lang w:eastAsia="ru-RU"/>
              </w:rPr>
              <w:t xml:space="preserve"> </w:t>
            </w:r>
            <w:proofErr w:type="spellStart"/>
            <w:r w:rsidRPr="000756D3">
              <w:rPr>
                <w:sz w:val="24"/>
                <w:szCs w:val="24"/>
                <w:lang w:val="ru-RU" w:eastAsia="ru-RU"/>
              </w:rPr>
              <w:t>мектептерінің</w:t>
            </w:r>
            <w:proofErr w:type="spellEnd"/>
            <w:r w:rsidRPr="000756D3">
              <w:rPr>
                <w:sz w:val="24"/>
                <w:szCs w:val="24"/>
                <w:lang w:eastAsia="ru-RU"/>
              </w:rPr>
              <w:t xml:space="preserve"> </w:t>
            </w:r>
            <w:proofErr w:type="spellStart"/>
            <w:r w:rsidRPr="000756D3">
              <w:rPr>
                <w:sz w:val="24"/>
                <w:szCs w:val="24"/>
                <w:lang w:val="ru-RU" w:eastAsia="ru-RU"/>
              </w:rPr>
              <w:t>мұғалімдері</w:t>
            </w:r>
            <w:proofErr w:type="spellEnd"/>
            <w:r w:rsidRPr="000756D3">
              <w:rPr>
                <w:sz w:val="24"/>
                <w:szCs w:val="24"/>
                <w:lang w:eastAsia="ru-RU"/>
              </w:rPr>
              <w:t xml:space="preserve"> </w:t>
            </w:r>
            <w:proofErr w:type="spellStart"/>
            <w:r w:rsidRPr="000756D3">
              <w:rPr>
                <w:sz w:val="24"/>
                <w:szCs w:val="24"/>
                <w:lang w:val="ru-RU" w:eastAsia="ru-RU"/>
              </w:rPr>
              <w:t>үшін</w:t>
            </w:r>
            <w:proofErr w:type="spellEnd"/>
            <w:r w:rsidRPr="000756D3">
              <w:rPr>
                <w:sz w:val="24"/>
                <w:szCs w:val="24"/>
                <w:lang w:eastAsia="ru-RU"/>
              </w:rPr>
              <w:t xml:space="preserve">» </w:t>
            </w:r>
            <w:proofErr w:type="spellStart"/>
            <w:r w:rsidRPr="000756D3">
              <w:rPr>
                <w:sz w:val="24"/>
                <w:szCs w:val="24"/>
                <w:lang w:val="ru-RU" w:eastAsia="ru-RU"/>
              </w:rPr>
              <w:t>тақырыбы</w:t>
            </w:r>
            <w:proofErr w:type="spellEnd"/>
            <w:r w:rsidRPr="000756D3">
              <w:rPr>
                <w:sz w:val="24"/>
                <w:szCs w:val="24"/>
                <w:lang w:eastAsia="ru-RU"/>
              </w:rPr>
              <w:t xml:space="preserve"> </w:t>
            </w:r>
            <w:proofErr w:type="spellStart"/>
            <w:r w:rsidRPr="000756D3">
              <w:rPr>
                <w:sz w:val="24"/>
                <w:szCs w:val="24"/>
                <w:lang w:val="ru-RU" w:eastAsia="ru-RU"/>
              </w:rPr>
              <w:t>бойынша</w:t>
            </w:r>
            <w:proofErr w:type="spellEnd"/>
            <w:r w:rsidRPr="000756D3">
              <w:rPr>
                <w:sz w:val="24"/>
                <w:szCs w:val="24"/>
                <w:lang w:eastAsia="ru-RU"/>
              </w:rPr>
              <w:t xml:space="preserve"> 72 </w:t>
            </w:r>
            <w:proofErr w:type="spellStart"/>
            <w:r w:rsidRPr="000756D3">
              <w:rPr>
                <w:sz w:val="24"/>
                <w:szCs w:val="24"/>
                <w:lang w:val="ru-RU" w:eastAsia="ru-RU"/>
              </w:rPr>
              <w:t>сағат</w:t>
            </w:r>
            <w:proofErr w:type="spellEnd"/>
            <w:r w:rsidRPr="000756D3">
              <w:rPr>
                <w:sz w:val="24"/>
                <w:szCs w:val="24"/>
                <w:lang w:eastAsia="ru-RU"/>
              </w:rPr>
              <w:t xml:space="preserve"> </w:t>
            </w:r>
            <w:proofErr w:type="spellStart"/>
            <w:r w:rsidRPr="000756D3">
              <w:rPr>
                <w:sz w:val="24"/>
                <w:szCs w:val="24"/>
                <w:lang w:val="ru-RU" w:eastAsia="ru-RU"/>
              </w:rPr>
              <w:t>көлемінде</w:t>
            </w:r>
            <w:proofErr w:type="spellEnd"/>
            <w:r w:rsidRPr="000756D3">
              <w:rPr>
                <w:sz w:val="24"/>
                <w:szCs w:val="24"/>
                <w:lang w:eastAsia="ru-RU"/>
              </w:rPr>
              <w:t xml:space="preserve"> </w:t>
            </w:r>
            <w:proofErr w:type="spellStart"/>
            <w:r w:rsidRPr="000756D3">
              <w:rPr>
                <w:sz w:val="24"/>
                <w:szCs w:val="24"/>
                <w:lang w:val="ru-RU" w:eastAsia="ru-RU"/>
              </w:rPr>
              <w:t>біліктклікті</w:t>
            </w:r>
            <w:proofErr w:type="spellEnd"/>
            <w:r w:rsidRPr="000756D3">
              <w:rPr>
                <w:sz w:val="24"/>
                <w:szCs w:val="24"/>
                <w:lang w:eastAsia="ru-RU"/>
              </w:rPr>
              <w:t xml:space="preserve"> </w:t>
            </w:r>
            <w:proofErr w:type="spellStart"/>
            <w:r w:rsidRPr="000756D3">
              <w:rPr>
                <w:sz w:val="24"/>
                <w:szCs w:val="24"/>
                <w:lang w:val="ru-RU" w:eastAsia="ru-RU"/>
              </w:rPr>
              <w:t>арттыру</w:t>
            </w:r>
            <w:proofErr w:type="spellEnd"/>
            <w:r w:rsidRPr="000756D3">
              <w:rPr>
                <w:sz w:val="24"/>
                <w:szCs w:val="24"/>
                <w:lang w:eastAsia="ru-RU"/>
              </w:rPr>
              <w:t xml:space="preserve"> </w:t>
            </w:r>
            <w:r w:rsidRPr="000756D3">
              <w:rPr>
                <w:sz w:val="24"/>
                <w:szCs w:val="24"/>
                <w:lang w:val="ru-RU" w:eastAsia="ru-RU"/>
              </w:rPr>
              <w:t>онлайн</w:t>
            </w:r>
            <w:r w:rsidRPr="000756D3">
              <w:rPr>
                <w:sz w:val="24"/>
                <w:szCs w:val="24"/>
                <w:lang w:eastAsia="ru-RU"/>
              </w:rPr>
              <w:t>-</w:t>
            </w:r>
            <w:proofErr w:type="spellStart"/>
            <w:r w:rsidRPr="000756D3">
              <w:rPr>
                <w:sz w:val="24"/>
                <w:szCs w:val="24"/>
                <w:lang w:val="ru-RU" w:eastAsia="ru-RU"/>
              </w:rPr>
              <w:t>курстарынан</w:t>
            </w:r>
            <w:proofErr w:type="spellEnd"/>
            <w:r w:rsidRPr="000756D3">
              <w:rPr>
                <w:sz w:val="24"/>
                <w:szCs w:val="24"/>
                <w:lang w:eastAsia="ru-RU"/>
              </w:rPr>
              <w:t xml:space="preserve"> </w:t>
            </w:r>
            <w:proofErr w:type="spellStart"/>
            <w:r w:rsidRPr="000756D3">
              <w:rPr>
                <w:sz w:val="24"/>
                <w:szCs w:val="24"/>
                <w:lang w:val="ru-RU" w:eastAsia="ru-RU"/>
              </w:rPr>
              <w:t>өтіп</w:t>
            </w:r>
            <w:proofErr w:type="spellEnd"/>
            <w:r w:rsidRPr="000756D3">
              <w:rPr>
                <w:sz w:val="24"/>
                <w:szCs w:val="24"/>
                <w:lang w:eastAsia="ru-RU"/>
              </w:rPr>
              <w:t xml:space="preserve"> </w:t>
            </w:r>
            <w:r w:rsidRPr="000756D3">
              <w:rPr>
                <w:sz w:val="24"/>
                <w:szCs w:val="24"/>
                <w:lang w:val="ru-RU" w:eastAsia="ru-RU"/>
              </w:rPr>
              <w:t>Сертификат</w:t>
            </w:r>
            <w:r w:rsidRPr="000756D3">
              <w:rPr>
                <w:sz w:val="24"/>
                <w:szCs w:val="24"/>
                <w:lang w:eastAsia="ru-RU"/>
              </w:rPr>
              <w:t xml:space="preserve"> </w:t>
            </w:r>
            <w:proofErr w:type="spellStart"/>
            <w:r w:rsidRPr="000756D3">
              <w:rPr>
                <w:sz w:val="24"/>
                <w:szCs w:val="24"/>
                <w:lang w:val="ru-RU" w:eastAsia="ru-RU"/>
              </w:rPr>
              <w:t>берілді</w:t>
            </w:r>
            <w:proofErr w:type="spellEnd"/>
            <w:r w:rsidRPr="000756D3">
              <w:rPr>
                <w:sz w:val="24"/>
                <w:szCs w:val="24"/>
                <w:lang w:eastAsia="ru-RU"/>
              </w:rPr>
              <w:t>, «</w:t>
            </w:r>
            <w:r w:rsidRPr="000756D3">
              <w:rPr>
                <w:sz w:val="24"/>
                <w:szCs w:val="24"/>
                <w:lang w:val="ru-RU" w:eastAsia="ru-RU"/>
              </w:rPr>
              <w:t>Инклюзия</w:t>
            </w:r>
            <w:r w:rsidRPr="000756D3">
              <w:rPr>
                <w:sz w:val="24"/>
                <w:szCs w:val="24"/>
                <w:lang w:eastAsia="ru-RU"/>
              </w:rPr>
              <w:t xml:space="preserve">» </w:t>
            </w:r>
            <w:proofErr w:type="spellStart"/>
            <w:r w:rsidRPr="000756D3">
              <w:rPr>
                <w:sz w:val="24"/>
                <w:szCs w:val="24"/>
                <w:lang w:val="ru-RU" w:eastAsia="ru-RU"/>
              </w:rPr>
              <w:t>жобасы</w:t>
            </w:r>
            <w:proofErr w:type="spellEnd"/>
            <w:r w:rsidRPr="000756D3">
              <w:rPr>
                <w:sz w:val="24"/>
                <w:szCs w:val="24"/>
                <w:lang w:eastAsia="ru-RU"/>
              </w:rPr>
              <w:t xml:space="preserve"> </w:t>
            </w:r>
            <w:proofErr w:type="spellStart"/>
            <w:r w:rsidRPr="000756D3">
              <w:rPr>
                <w:sz w:val="24"/>
                <w:szCs w:val="24"/>
                <w:lang w:val="ru-RU" w:eastAsia="ru-RU"/>
              </w:rPr>
              <w:t>қалалық</w:t>
            </w:r>
            <w:proofErr w:type="spellEnd"/>
            <w:r w:rsidRPr="000756D3">
              <w:rPr>
                <w:sz w:val="24"/>
                <w:szCs w:val="24"/>
                <w:lang w:eastAsia="ru-RU"/>
              </w:rPr>
              <w:t xml:space="preserve"> </w:t>
            </w:r>
            <w:proofErr w:type="spellStart"/>
            <w:r w:rsidRPr="000756D3">
              <w:rPr>
                <w:sz w:val="24"/>
                <w:szCs w:val="24"/>
                <w:lang w:val="ru-RU" w:eastAsia="ru-RU"/>
              </w:rPr>
              <w:t>семинарында</w:t>
            </w:r>
            <w:proofErr w:type="spellEnd"/>
            <w:r w:rsidRPr="000756D3">
              <w:rPr>
                <w:sz w:val="24"/>
                <w:szCs w:val="24"/>
                <w:lang w:eastAsia="ru-RU"/>
              </w:rPr>
              <w:t xml:space="preserve"> </w:t>
            </w:r>
            <w:proofErr w:type="spellStart"/>
            <w:r w:rsidRPr="000756D3">
              <w:rPr>
                <w:sz w:val="24"/>
                <w:szCs w:val="24"/>
                <w:lang w:val="ru-RU" w:eastAsia="ru-RU"/>
              </w:rPr>
              <w:t>педагогикалық</w:t>
            </w:r>
            <w:proofErr w:type="spellEnd"/>
            <w:r w:rsidRPr="000756D3">
              <w:rPr>
                <w:sz w:val="24"/>
                <w:szCs w:val="24"/>
                <w:lang w:eastAsia="ru-RU"/>
              </w:rPr>
              <w:t xml:space="preserve"> </w:t>
            </w:r>
            <w:proofErr w:type="spellStart"/>
            <w:r w:rsidRPr="000756D3">
              <w:rPr>
                <w:sz w:val="24"/>
                <w:szCs w:val="24"/>
                <w:lang w:val="ru-RU" w:eastAsia="ru-RU"/>
              </w:rPr>
              <w:t>тәжірибесімен</w:t>
            </w:r>
            <w:proofErr w:type="spellEnd"/>
            <w:r w:rsidRPr="000756D3">
              <w:rPr>
                <w:sz w:val="24"/>
                <w:szCs w:val="24"/>
                <w:lang w:eastAsia="ru-RU"/>
              </w:rPr>
              <w:t xml:space="preserve"> </w:t>
            </w:r>
            <w:proofErr w:type="spellStart"/>
            <w:r w:rsidRPr="000756D3">
              <w:rPr>
                <w:sz w:val="24"/>
                <w:szCs w:val="24"/>
                <w:lang w:val="ru-RU" w:eastAsia="ru-RU"/>
              </w:rPr>
              <w:t>бөліскені</w:t>
            </w:r>
            <w:proofErr w:type="spellEnd"/>
            <w:r w:rsidRPr="000756D3">
              <w:rPr>
                <w:sz w:val="24"/>
                <w:szCs w:val="24"/>
                <w:lang w:eastAsia="ru-RU"/>
              </w:rPr>
              <w:t xml:space="preserve"> </w:t>
            </w:r>
            <w:proofErr w:type="spellStart"/>
            <w:r w:rsidRPr="000756D3">
              <w:rPr>
                <w:sz w:val="24"/>
                <w:szCs w:val="24"/>
                <w:lang w:val="ru-RU" w:eastAsia="ru-RU"/>
              </w:rPr>
              <w:t>үшін</w:t>
            </w:r>
            <w:proofErr w:type="spellEnd"/>
            <w:r w:rsidRPr="000756D3">
              <w:rPr>
                <w:sz w:val="24"/>
                <w:szCs w:val="24"/>
                <w:lang w:eastAsia="ru-RU"/>
              </w:rPr>
              <w:t xml:space="preserve"> </w:t>
            </w:r>
            <w:r w:rsidRPr="000756D3">
              <w:rPr>
                <w:sz w:val="24"/>
                <w:szCs w:val="24"/>
                <w:lang w:val="ru-RU" w:eastAsia="ru-RU"/>
              </w:rPr>
              <w:t>Сертификат</w:t>
            </w:r>
            <w:r w:rsidRPr="000756D3">
              <w:rPr>
                <w:sz w:val="24"/>
                <w:szCs w:val="24"/>
                <w:lang w:eastAsia="ru-RU"/>
              </w:rPr>
              <w:t xml:space="preserve"> </w:t>
            </w:r>
            <w:proofErr w:type="spellStart"/>
            <w:r w:rsidRPr="000756D3">
              <w:rPr>
                <w:sz w:val="24"/>
                <w:szCs w:val="24"/>
                <w:lang w:val="ru-RU" w:eastAsia="ru-RU"/>
              </w:rPr>
              <w:t>берілді</w:t>
            </w:r>
            <w:proofErr w:type="spellEnd"/>
            <w:r w:rsidRPr="000756D3">
              <w:rPr>
                <w:sz w:val="24"/>
                <w:szCs w:val="24"/>
                <w:lang w:eastAsia="ru-RU"/>
              </w:rPr>
              <w:t xml:space="preserve"> 2023</w:t>
            </w:r>
            <w:r w:rsidRPr="000756D3">
              <w:rPr>
                <w:sz w:val="24"/>
                <w:szCs w:val="24"/>
                <w:lang w:val="ru-RU" w:eastAsia="ru-RU"/>
              </w:rPr>
              <w:t>ж</w:t>
            </w:r>
            <w:r w:rsidRPr="000756D3">
              <w:rPr>
                <w:sz w:val="24"/>
                <w:szCs w:val="24"/>
                <w:lang w:eastAsia="ru-RU"/>
              </w:rPr>
              <w:t xml:space="preserve">. </w:t>
            </w:r>
          </w:p>
          <w:p w14:paraId="5FD0FE00" w14:textId="77777777" w:rsidR="000756D3" w:rsidRPr="000756D3" w:rsidRDefault="000756D3" w:rsidP="000756D3">
            <w:pPr>
              <w:spacing w:after="0" w:line="240" w:lineRule="auto"/>
              <w:rPr>
                <w:sz w:val="24"/>
                <w:szCs w:val="24"/>
                <w:lang w:eastAsia="ru-RU"/>
              </w:rPr>
            </w:pPr>
          </w:p>
          <w:p w14:paraId="6FAD4035" w14:textId="77777777" w:rsidR="000756D3" w:rsidRPr="000756D3" w:rsidRDefault="000756D3" w:rsidP="000756D3">
            <w:pPr>
              <w:spacing w:after="0" w:line="240" w:lineRule="auto"/>
              <w:rPr>
                <w:sz w:val="24"/>
                <w:szCs w:val="24"/>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48514E8" w14:textId="77777777" w:rsidR="000756D3" w:rsidRPr="000756D3" w:rsidRDefault="000756D3" w:rsidP="000756D3">
            <w:pPr>
              <w:spacing w:after="0" w:line="240" w:lineRule="auto"/>
              <w:rPr>
                <w:sz w:val="24"/>
                <w:szCs w:val="24"/>
                <w:lang w:eastAsia="ru-RU"/>
              </w:rPr>
            </w:pPr>
          </w:p>
        </w:tc>
      </w:tr>
      <w:tr w:rsidR="000756D3" w:rsidRPr="000756D3" w14:paraId="05B777A4" w14:textId="77777777" w:rsidTr="002C1649">
        <w:trPr>
          <w:trHeight w:val="525"/>
          <w:jc w:val="center"/>
        </w:trPr>
        <w:tc>
          <w:tcPr>
            <w:tcW w:w="6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870EA23"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6</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ED3116A" w14:textId="77777777" w:rsidR="000756D3" w:rsidRPr="000756D3" w:rsidRDefault="000756D3" w:rsidP="000756D3">
            <w:pPr>
              <w:spacing w:after="0" w:line="240" w:lineRule="auto"/>
              <w:rPr>
                <w:sz w:val="24"/>
                <w:szCs w:val="24"/>
                <w:lang w:eastAsia="ru-RU"/>
              </w:rPr>
            </w:pPr>
            <w:r w:rsidRPr="000756D3">
              <w:rPr>
                <w:sz w:val="24"/>
                <w:szCs w:val="24"/>
                <w:lang w:val="kk-KZ" w:eastAsia="ru-RU"/>
              </w:rPr>
              <w:t>Сембаева Дария Жақсыбековна</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24FDB09" w14:textId="77777777" w:rsidR="000756D3" w:rsidRPr="000756D3" w:rsidRDefault="000756D3" w:rsidP="000756D3">
            <w:pPr>
              <w:spacing w:after="0" w:line="240" w:lineRule="auto"/>
              <w:rPr>
                <w:sz w:val="24"/>
                <w:szCs w:val="24"/>
                <w:lang w:eastAsia="ru-RU"/>
              </w:rPr>
            </w:pPr>
            <w:r w:rsidRPr="000756D3">
              <w:rPr>
                <w:rFonts w:eastAsia="Calibri"/>
                <w:kern w:val="2"/>
                <w:sz w:val="24"/>
                <w:szCs w:val="24"/>
                <w:lang w:val="kk-KZ"/>
                <w14:ligatures w14:val="standardContextual"/>
              </w:rPr>
              <w:t>Қалалық семинар бойынша педагогикалық тәжірибесін бөліскенәі үшін  Сертификат Инклюзия жобасы</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C92C5B4" w14:textId="77777777" w:rsidR="000756D3" w:rsidRPr="000756D3" w:rsidRDefault="000756D3" w:rsidP="000756D3">
            <w:pPr>
              <w:spacing w:after="0" w:line="240" w:lineRule="auto"/>
              <w:rPr>
                <w:sz w:val="24"/>
                <w:szCs w:val="24"/>
                <w:lang w:eastAsia="ru-RU"/>
              </w:rPr>
            </w:pPr>
          </w:p>
        </w:tc>
      </w:tr>
      <w:tr w:rsidR="000756D3" w:rsidRPr="00343723" w14:paraId="5B511D76" w14:textId="77777777" w:rsidTr="002C1649">
        <w:trPr>
          <w:trHeight w:val="525"/>
          <w:jc w:val="center"/>
        </w:trPr>
        <w:tc>
          <w:tcPr>
            <w:tcW w:w="6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A757B9C"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7</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813EFE1" w14:textId="77777777" w:rsidR="000756D3" w:rsidRPr="000756D3" w:rsidRDefault="000756D3" w:rsidP="000756D3">
            <w:pPr>
              <w:spacing w:after="0" w:line="240" w:lineRule="auto"/>
              <w:rPr>
                <w:sz w:val="24"/>
                <w:szCs w:val="24"/>
                <w:lang w:eastAsia="ru-RU"/>
              </w:rPr>
            </w:pPr>
            <w:r w:rsidRPr="000756D3">
              <w:rPr>
                <w:sz w:val="24"/>
                <w:szCs w:val="24"/>
                <w:lang w:val="kk-KZ" w:eastAsia="ru-RU"/>
              </w:rPr>
              <w:t>Казангапова Манар Шакуовна</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FE66D44" w14:textId="77777777" w:rsidR="000756D3" w:rsidRPr="000756D3" w:rsidRDefault="000756D3" w:rsidP="000756D3">
            <w:pPr>
              <w:spacing w:after="0" w:line="240" w:lineRule="auto"/>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t>1."Білімнің басты құндылықтары:терең білім еңбекқорлық және отаншылыдық қасиет" атты педагогикалық тамыз кеңесінің секциялық отырысында тәжірибесімен бөліскені үшін сертификат</w:t>
            </w:r>
          </w:p>
          <w:p w14:paraId="75FAC46F" w14:textId="77777777" w:rsidR="000756D3" w:rsidRPr="000756D3" w:rsidRDefault="000756D3" w:rsidP="000756D3">
            <w:pPr>
              <w:spacing w:after="0" w:line="240" w:lineRule="auto"/>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t>2. Сертификат.Цифрлық сауатты"лық негіздері және А А Ж-да жұмыс істеу Кundelik.kz ҚР жалпы білім беретін мекептердің мұғалімдері үшінт "тақырыбы бойынша 72 сағат көлемінде біліктілікті арттыру онлайн-курстарынан өтті.</w:t>
            </w:r>
          </w:p>
          <w:p w14:paraId="304EC48C" w14:textId="77777777" w:rsidR="000756D3" w:rsidRPr="000756D3" w:rsidRDefault="000756D3" w:rsidP="000756D3">
            <w:pPr>
              <w:spacing w:after="0" w:line="240" w:lineRule="auto"/>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t>3.  "Қазақстан ұстазы"атты әдістемелік журналға мақала жарияланды "</w:t>
            </w:r>
          </w:p>
          <w:p w14:paraId="58D6E9D4" w14:textId="77777777" w:rsidR="000756D3" w:rsidRPr="000756D3" w:rsidRDefault="000756D3" w:rsidP="000756D3">
            <w:pPr>
              <w:spacing w:after="0" w:line="240" w:lineRule="auto"/>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t xml:space="preserve">    Пирлс тапсырмалары: «Мәтіндер мен тапсырмалар 4-cынып»</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7D541FB" w14:textId="77777777" w:rsidR="000756D3" w:rsidRPr="000756D3" w:rsidRDefault="000756D3" w:rsidP="000756D3">
            <w:pPr>
              <w:spacing w:after="0" w:line="240" w:lineRule="auto"/>
              <w:rPr>
                <w:sz w:val="24"/>
                <w:szCs w:val="24"/>
                <w:lang w:val="kk-KZ" w:eastAsia="ru-RU"/>
              </w:rPr>
            </w:pPr>
          </w:p>
        </w:tc>
      </w:tr>
      <w:tr w:rsidR="000756D3" w:rsidRPr="000756D3" w14:paraId="3688D4C6" w14:textId="77777777" w:rsidTr="002C1649">
        <w:trPr>
          <w:trHeight w:val="525"/>
          <w:jc w:val="center"/>
        </w:trPr>
        <w:tc>
          <w:tcPr>
            <w:tcW w:w="6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1E42B8E"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8</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967D1CF" w14:textId="77777777" w:rsidR="000756D3" w:rsidRPr="000756D3" w:rsidRDefault="000756D3" w:rsidP="000756D3">
            <w:pPr>
              <w:spacing w:after="0" w:line="240" w:lineRule="auto"/>
              <w:rPr>
                <w:sz w:val="24"/>
                <w:szCs w:val="24"/>
                <w:lang w:eastAsia="ru-RU"/>
              </w:rPr>
            </w:pPr>
            <w:r w:rsidRPr="000756D3">
              <w:rPr>
                <w:sz w:val="24"/>
                <w:szCs w:val="24"/>
                <w:lang w:val="kk-KZ" w:eastAsia="ru-RU"/>
              </w:rPr>
              <w:t>Сагиндыкова Бакыт Юсатовна</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EE8C944" w14:textId="77777777" w:rsidR="000756D3" w:rsidRPr="000756D3" w:rsidRDefault="000756D3" w:rsidP="000756D3">
            <w:pPr>
              <w:spacing w:after="0" w:line="240" w:lineRule="auto"/>
              <w:rPr>
                <w:sz w:val="24"/>
                <w:szCs w:val="24"/>
                <w:lang w:eastAsia="ru-RU"/>
              </w:rPr>
            </w:pPr>
            <w:r w:rsidRPr="000756D3">
              <w:rPr>
                <w:rFonts w:eastAsia="Calibri"/>
                <w:bCs/>
                <w:kern w:val="2"/>
                <w:sz w:val="24"/>
                <w:szCs w:val="24"/>
                <w:lang w:val="kk-KZ"/>
                <w14:ligatures w14:val="standardContextual"/>
              </w:rPr>
              <w:t xml:space="preserve">Авторлық бағдарлама .Тақырып.'',,Оқушылардың жаратыллыстану пәнінен зертеу дағдыларып дамыту. " </w:t>
            </w:r>
            <w:r w:rsidRPr="000756D3">
              <w:rPr>
                <w:rFonts w:eastAsia="Calibri"/>
                <w:bCs/>
                <w:kern w:val="2"/>
                <w:sz w:val="24"/>
                <w:szCs w:val="24"/>
                <w:lang w:val="kk-KZ"/>
                <w14:ligatures w14:val="standardContextual"/>
              </w:rPr>
              <w:lastRenderedPageBreak/>
              <w:t>Қалалық 3-орын</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37E1217" w14:textId="77777777" w:rsidR="000756D3" w:rsidRPr="000756D3" w:rsidRDefault="000756D3" w:rsidP="000756D3">
            <w:pPr>
              <w:spacing w:after="0" w:line="240" w:lineRule="auto"/>
              <w:rPr>
                <w:sz w:val="24"/>
                <w:szCs w:val="24"/>
                <w:lang w:eastAsia="ru-RU"/>
              </w:rPr>
            </w:pPr>
          </w:p>
        </w:tc>
      </w:tr>
    </w:tbl>
    <w:p w14:paraId="16A7EBF9" w14:textId="77777777" w:rsidR="002C1649" w:rsidRDefault="002C1649" w:rsidP="000756D3">
      <w:pPr>
        <w:shd w:val="clear" w:color="auto" w:fill="FFFFFF"/>
        <w:spacing w:after="0" w:line="240" w:lineRule="auto"/>
        <w:jc w:val="center"/>
        <w:rPr>
          <w:b/>
          <w:bCs/>
          <w:color w:val="262626"/>
          <w:kern w:val="24"/>
          <w:sz w:val="24"/>
          <w:szCs w:val="24"/>
          <w:lang w:val="kk-KZ"/>
        </w:rPr>
      </w:pPr>
    </w:p>
    <w:p w14:paraId="3A57704B" w14:textId="0B9B944C" w:rsidR="000756D3" w:rsidRPr="000756D3" w:rsidRDefault="000756D3" w:rsidP="002C1649">
      <w:pPr>
        <w:shd w:val="clear" w:color="auto" w:fill="FFFFFF"/>
        <w:spacing w:after="0" w:line="240" w:lineRule="auto"/>
        <w:jc w:val="center"/>
        <w:rPr>
          <w:b/>
          <w:bCs/>
          <w:color w:val="262626"/>
          <w:kern w:val="24"/>
          <w:sz w:val="24"/>
          <w:szCs w:val="24"/>
          <w:lang w:val="kk-KZ"/>
        </w:rPr>
      </w:pPr>
      <w:r w:rsidRPr="000756D3">
        <w:rPr>
          <w:b/>
          <w:bCs/>
          <w:color w:val="262626"/>
          <w:kern w:val="24"/>
          <w:sz w:val="24"/>
          <w:szCs w:val="24"/>
          <w:lang w:val="kk-KZ"/>
        </w:rPr>
        <w:t>Мектепішілік шаралар: Пән апталығы</w:t>
      </w:r>
    </w:p>
    <w:tbl>
      <w:tblPr>
        <w:tblW w:w="11822" w:type="dxa"/>
        <w:jc w:val="center"/>
        <w:tblLayout w:type="fixed"/>
        <w:tblCellMar>
          <w:left w:w="0" w:type="dxa"/>
          <w:right w:w="0" w:type="dxa"/>
        </w:tblCellMar>
        <w:tblLook w:val="0420" w:firstRow="1" w:lastRow="0" w:firstColumn="0" w:lastColumn="0" w:noHBand="0" w:noVBand="1"/>
      </w:tblPr>
      <w:tblGrid>
        <w:gridCol w:w="626"/>
        <w:gridCol w:w="4676"/>
        <w:gridCol w:w="3977"/>
        <w:gridCol w:w="2543"/>
      </w:tblGrid>
      <w:tr w:rsidR="000756D3" w:rsidRPr="000756D3" w14:paraId="2AA85032" w14:textId="77777777" w:rsidTr="00FC691B">
        <w:trPr>
          <w:trHeight w:val="258"/>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77BC835"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2BC86B9"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Аты</w:t>
            </w:r>
            <w:r w:rsidRPr="000756D3">
              <w:rPr>
                <w:b/>
                <w:bCs/>
                <w:color w:val="000000"/>
                <w:kern w:val="24"/>
                <w:sz w:val="24"/>
                <w:szCs w:val="24"/>
                <w:lang w:eastAsia="ru-RU"/>
              </w:rPr>
              <w:t>-</w:t>
            </w:r>
            <w:proofErr w:type="spellStart"/>
            <w:r w:rsidRPr="000756D3">
              <w:rPr>
                <w:b/>
                <w:bCs/>
                <w:color w:val="000000"/>
                <w:kern w:val="24"/>
                <w:sz w:val="24"/>
                <w:szCs w:val="24"/>
                <w:lang w:eastAsia="ru-RU"/>
              </w:rPr>
              <w:t>жөні</w:t>
            </w:r>
            <w:proofErr w:type="spellEnd"/>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5894F82"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Ашық сабақтар/ сынып</w:t>
            </w:r>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BC0212"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Сыныптан тыс шаралар/ сынып</w:t>
            </w:r>
          </w:p>
        </w:tc>
      </w:tr>
      <w:tr w:rsidR="000756D3" w:rsidRPr="000756D3" w14:paraId="7216958C" w14:textId="77777777" w:rsidTr="00FC691B">
        <w:trPr>
          <w:trHeight w:val="407"/>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61957F9" w14:textId="77777777" w:rsidR="000756D3" w:rsidRPr="000756D3" w:rsidRDefault="000756D3" w:rsidP="000756D3">
            <w:pPr>
              <w:spacing w:after="0" w:line="240" w:lineRule="auto"/>
              <w:rPr>
                <w:sz w:val="24"/>
                <w:szCs w:val="24"/>
                <w:lang w:eastAsia="ru-RU"/>
              </w:rPr>
            </w:pPr>
            <w:r w:rsidRPr="000756D3">
              <w:rPr>
                <w:color w:val="000000"/>
                <w:kern w:val="24"/>
                <w:sz w:val="24"/>
                <w:szCs w:val="24"/>
                <w:lang w:eastAsia="ru-RU"/>
              </w:rPr>
              <w:t>1</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5509BB5" w14:textId="77777777" w:rsidR="000756D3" w:rsidRPr="000756D3" w:rsidRDefault="000756D3" w:rsidP="000756D3">
            <w:pPr>
              <w:spacing w:after="0" w:line="240" w:lineRule="auto"/>
              <w:rPr>
                <w:sz w:val="24"/>
                <w:szCs w:val="24"/>
                <w:lang w:eastAsia="ru-RU"/>
              </w:rPr>
            </w:pPr>
            <w:r w:rsidRPr="000756D3">
              <w:rPr>
                <w:sz w:val="24"/>
                <w:szCs w:val="24"/>
                <w:lang w:val="kk-KZ" w:eastAsia="ru-RU"/>
              </w:rPr>
              <w:t>Сәрсебаева Жанна Оразовна</w:t>
            </w:r>
          </w:p>
        </w:tc>
        <w:tc>
          <w:tcPr>
            <w:tcW w:w="3977" w:type="dxa"/>
            <w:tcMar>
              <w:top w:w="72" w:type="dxa"/>
              <w:left w:w="144" w:type="dxa"/>
              <w:bottom w:w="72" w:type="dxa"/>
              <w:right w:w="144" w:type="dxa"/>
            </w:tcMar>
          </w:tcPr>
          <w:p w14:paraId="60726E0E"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Есептік</w:t>
            </w:r>
            <w:proofErr w:type="spellEnd"/>
            <w:r w:rsidRPr="000756D3">
              <w:rPr>
                <w:sz w:val="24"/>
                <w:szCs w:val="24"/>
                <w:lang w:eastAsia="ru-RU"/>
              </w:rPr>
              <w:t xml:space="preserve"> </w:t>
            </w:r>
            <w:proofErr w:type="spellStart"/>
            <w:r w:rsidRPr="000756D3">
              <w:rPr>
                <w:sz w:val="24"/>
                <w:szCs w:val="24"/>
                <w:lang w:eastAsia="ru-RU"/>
              </w:rPr>
              <w:t>және</w:t>
            </w:r>
            <w:proofErr w:type="spellEnd"/>
            <w:r w:rsidRPr="000756D3">
              <w:rPr>
                <w:sz w:val="24"/>
                <w:szCs w:val="24"/>
                <w:lang w:eastAsia="ru-RU"/>
              </w:rPr>
              <w:t xml:space="preserve"> </w:t>
            </w:r>
            <w:proofErr w:type="spellStart"/>
            <w:r w:rsidRPr="000756D3">
              <w:rPr>
                <w:sz w:val="24"/>
                <w:szCs w:val="24"/>
                <w:lang w:eastAsia="ru-RU"/>
              </w:rPr>
              <w:t>реттік</w:t>
            </w:r>
            <w:proofErr w:type="spellEnd"/>
            <w:r w:rsidRPr="000756D3">
              <w:rPr>
                <w:sz w:val="24"/>
                <w:szCs w:val="24"/>
                <w:lang w:eastAsia="ru-RU"/>
              </w:rPr>
              <w:t xml:space="preserve"> </w:t>
            </w:r>
            <w:proofErr w:type="spellStart"/>
            <w:r w:rsidRPr="000756D3">
              <w:rPr>
                <w:sz w:val="24"/>
                <w:szCs w:val="24"/>
                <w:lang w:eastAsia="ru-RU"/>
              </w:rPr>
              <w:t>сан</w:t>
            </w:r>
            <w:proofErr w:type="spellEnd"/>
            <w:r w:rsidRPr="000756D3">
              <w:rPr>
                <w:sz w:val="24"/>
                <w:szCs w:val="24"/>
                <w:lang w:eastAsia="ru-RU"/>
              </w:rPr>
              <w:t xml:space="preserve"> </w:t>
            </w:r>
            <w:proofErr w:type="spellStart"/>
            <w:r w:rsidRPr="000756D3">
              <w:rPr>
                <w:sz w:val="24"/>
                <w:szCs w:val="24"/>
                <w:lang w:eastAsia="ru-RU"/>
              </w:rPr>
              <w:t>есім</w:t>
            </w:r>
            <w:proofErr w:type="spellEnd"/>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0F5003B" w14:textId="77777777" w:rsidR="000756D3" w:rsidRPr="000756D3" w:rsidRDefault="000756D3" w:rsidP="000756D3">
            <w:pPr>
              <w:spacing w:after="0" w:line="240" w:lineRule="auto"/>
              <w:rPr>
                <w:sz w:val="24"/>
                <w:szCs w:val="24"/>
                <w:lang w:eastAsia="ru-RU"/>
              </w:rPr>
            </w:pPr>
            <w:r w:rsidRPr="000756D3">
              <w:rPr>
                <w:sz w:val="24"/>
                <w:szCs w:val="24"/>
                <w:lang w:eastAsia="ru-RU"/>
              </w:rPr>
              <w:t xml:space="preserve">« </w:t>
            </w:r>
            <w:proofErr w:type="spellStart"/>
            <w:r w:rsidRPr="000756D3">
              <w:rPr>
                <w:sz w:val="24"/>
                <w:szCs w:val="24"/>
                <w:lang w:eastAsia="ru-RU"/>
              </w:rPr>
              <w:t>Біліпаздар</w:t>
            </w:r>
            <w:proofErr w:type="spellEnd"/>
            <w:r w:rsidRPr="000756D3">
              <w:rPr>
                <w:sz w:val="24"/>
                <w:szCs w:val="24"/>
                <w:lang w:eastAsia="ru-RU"/>
              </w:rPr>
              <w:t xml:space="preserve">» </w:t>
            </w:r>
            <w:proofErr w:type="spellStart"/>
            <w:r w:rsidRPr="000756D3">
              <w:rPr>
                <w:sz w:val="24"/>
                <w:szCs w:val="24"/>
                <w:lang w:eastAsia="ru-RU"/>
              </w:rPr>
              <w:t>сайысы</w:t>
            </w:r>
            <w:proofErr w:type="spellEnd"/>
          </w:p>
        </w:tc>
      </w:tr>
      <w:tr w:rsidR="000756D3" w:rsidRPr="000756D3" w14:paraId="4654C780" w14:textId="77777777" w:rsidTr="00FC691B">
        <w:trPr>
          <w:trHeight w:val="403"/>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7740BF3" w14:textId="77777777" w:rsidR="000756D3" w:rsidRPr="000756D3" w:rsidRDefault="000756D3" w:rsidP="000756D3">
            <w:pPr>
              <w:spacing w:after="0" w:line="240" w:lineRule="auto"/>
              <w:rPr>
                <w:sz w:val="24"/>
                <w:szCs w:val="24"/>
                <w:lang w:eastAsia="ru-RU"/>
              </w:rPr>
            </w:pPr>
            <w:r w:rsidRPr="000756D3">
              <w:rPr>
                <w:color w:val="000000"/>
                <w:kern w:val="24"/>
                <w:sz w:val="24"/>
                <w:szCs w:val="24"/>
                <w:lang w:eastAsia="ru-RU"/>
              </w:rPr>
              <w:t>2</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9FB5F4A" w14:textId="77777777" w:rsidR="000756D3" w:rsidRPr="000756D3" w:rsidRDefault="000756D3" w:rsidP="000756D3">
            <w:pPr>
              <w:spacing w:after="0" w:line="240" w:lineRule="auto"/>
              <w:rPr>
                <w:sz w:val="24"/>
                <w:szCs w:val="24"/>
                <w:lang w:eastAsia="ru-RU"/>
              </w:rPr>
            </w:pPr>
            <w:r w:rsidRPr="000756D3">
              <w:rPr>
                <w:sz w:val="24"/>
                <w:szCs w:val="24"/>
                <w:lang w:val="kk-KZ" w:eastAsia="ru-RU"/>
              </w:rPr>
              <w:t>Жапарова Айгүл Муслимовна</w:t>
            </w:r>
          </w:p>
        </w:tc>
        <w:tc>
          <w:tcPr>
            <w:tcW w:w="3977" w:type="dxa"/>
            <w:tcMar>
              <w:top w:w="72" w:type="dxa"/>
              <w:left w:w="144" w:type="dxa"/>
              <w:bottom w:w="72" w:type="dxa"/>
              <w:right w:w="144" w:type="dxa"/>
            </w:tcMar>
          </w:tcPr>
          <w:p w14:paraId="6B8376F1" w14:textId="77777777" w:rsidR="000756D3" w:rsidRPr="000756D3" w:rsidRDefault="000756D3" w:rsidP="000756D3">
            <w:pPr>
              <w:spacing w:after="0" w:line="240" w:lineRule="auto"/>
              <w:ind w:right="1714"/>
              <w:rPr>
                <w:sz w:val="24"/>
                <w:szCs w:val="24"/>
                <w:lang w:val="ru-RU" w:eastAsia="ru-RU"/>
              </w:rPr>
            </w:pPr>
            <w:proofErr w:type="spellStart"/>
            <w:r w:rsidRPr="000756D3">
              <w:rPr>
                <w:sz w:val="24"/>
                <w:szCs w:val="24"/>
                <w:lang w:val="ru-RU" w:eastAsia="ru-RU"/>
              </w:rPr>
              <w:t>Есептер</w:t>
            </w:r>
            <w:proofErr w:type="spellEnd"/>
            <w:r w:rsidRPr="000756D3">
              <w:rPr>
                <w:sz w:val="24"/>
                <w:szCs w:val="24"/>
                <w:lang w:val="ru-RU" w:eastAsia="ru-RU"/>
              </w:rPr>
              <w:t xml:space="preserve"> </w:t>
            </w:r>
            <w:proofErr w:type="spellStart"/>
            <w:r w:rsidRPr="000756D3">
              <w:rPr>
                <w:sz w:val="24"/>
                <w:szCs w:val="24"/>
                <w:lang w:val="ru-RU" w:eastAsia="ru-RU"/>
              </w:rPr>
              <w:t>шығару</w:t>
            </w:r>
            <w:proofErr w:type="spellEnd"/>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D76EC52" w14:textId="77777777" w:rsidR="000756D3" w:rsidRPr="000756D3" w:rsidRDefault="000756D3" w:rsidP="000756D3">
            <w:pPr>
              <w:spacing w:after="0" w:line="240" w:lineRule="auto"/>
              <w:rPr>
                <w:sz w:val="24"/>
                <w:szCs w:val="24"/>
                <w:lang w:val="ru-RU" w:eastAsia="ru-RU"/>
              </w:rPr>
            </w:pPr>
            <w:proofErr w:type="spellStart"/>
            <w:r w:rsidRPr="000756D3">
              <w:rPr>
                <w:sz w:val="24"/>
                <w:szCs w:val="24"/>
                <w:lang w:val="ru-RU" w:eastAsia="ru-RU"/>
              </w:rPr>
              <w:t>Көркем</w:t>
            </w:r>
            <w:proofErr w:type="spellEnd"/>
            <w:r w:rsidRPr="000756D3">
              <w:rPr>
                <w:sz w:val="24"/>
                <w:szCs w:val="24"/>
                <w:lang w:val="ru-RU" w:eastAsia="ru-RU"/>
              </w:rPr>
              <w:t xml:space="preserve"> </w:t>
            </w:r>
            <w:proofErr w:type="spellStart"/>
            <w:r w:rsidRPr="000756D3">
              <w:rPr>
                <w:sz w:val="24"/>
                <w:szCs w:val="24"/>
                <w:lang w:val="ru-RU" w:eastAsia="ru-RU"/>
              </w:rPr>
              <w:t>жазу</w:t>
            </w:r>
            <w:proofErr w:type="spellEnd"/>
          </w:p>
        </w:tc>
      </w:tr>
      <w:tr w:rsidR="000756D3" w:rsidRPr="000756D3" w14:paraId="1DF71CA6" w14:textId="77777777" w:rsidTr="00FC691B">
        <w:trPr>
          <w:trHeight w:val="228"/>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D765ECE" w14:textId="77777777" w:rsidR="000756D3" w:rsidRPr="000756D3" w:rsidRDefault="000756D3" w:rsidP="000756D3">
            <w:pPr>
              <w:spacing w:after="0" w:line="240" w:lineRule="auto"/>
              <w:rPr>
                <w:sz w:val="24"/>
                <w:szCs w:val="24"/>
                <w:lang w:eastAsia="ru-RU"/>
              </w:rPr>
            </w:pPr>
            <w:r w:rsidRPr="000756D3">
              <w:rPr>
                <w:color w:val="000000"/>
                <w:kern w:val="24"/>
                <w:sz w:val="24"/>
                <w:szCs w:val="24"/>
                <w:lang w:eastAsia="ru-RU"/>
              </w:rPr>
              <w:t>3</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11FCE7F" w14:textId="77777777" w:rsidR="000756D3" w:rsidRPr="000756D3" w:rsidRDefault="000756D3" w:rsidP="000756D3">
            <w:pPr>
              <w:spacing w:after="0" w:line="240" w:lineRule="auto"/>
              <w:rPr>
                <w:sz w:val="24"/>
                <w:szCs w:val="24"/>
                <w:lang w:eastAsia="ru-RU"/>
              </w:rPr>
            </w:pPr>
            <w:r w:rsidRPr="000756D3">
              <w:rPr>
                <w:sz w:val="24"/>
                <w:szCs w:val="24"/>
                <w:lang w:val="kk-KZ" w:eastAsia="ru-RU"/>
              </w:rPr>
              <w:t>Керімбекова Меруерт Мухамедзакировна</w:t>
            </w:r>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C418074"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Қауіпті</w:t>
            </w:r>
            <w:proofErr w:type="spellEnd"/>
            <w:r w:rsidRPr="000756D3">
              <w:rPr>
                <w:sz w:val="24"/>
                <w:szCs w:val="24"/>
                <w:lang w:eastAsia="ru-RU"/>
              </w:rPr>
              <w:t xml:space="preserve"> </w:t>
            </w:r>
            <w:proofErr w:type="spellStart"/>
            <w:r w:rsidRPr="000756D3">
              <w:rPr>
                <w:sz w:val="24"/>
                <w:szCs w:val="24"/>
                <w:lang w:eastAsia="ru-RU"/>
              </w:rPr>
              <w:t>табиғат</w:t>
            </w:r>
            <w:proofErr w:type="spellEnd"/>
            <w:r w:rsidRPr="000756D3">
              <w:rPr>
                <w:sz w:val="24"/>
                <w:szCs w:val="24"/>
                <w:lang w:eastAsia="ru-RU"/>
              </w:rPr>
              <w:t xml:space="preserve"> </w:t>
            </w:r>
            <w:proofErr w:type="spellStart"/>
            <w:r w:rsidRPr="000756D3">
              <w:rPr>
                <w:sz w:val="24"/>
                <w:szCs w:val="24"/>
                <w:lang w:eastAsia="ru-RU"/>
              </w:rPr>
              <w:t>құрылыстары</w:t>
            </w:r>
            <w:proofErr w:type="spellEnd"/>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7E9C353"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Математикалық</w:t>
            </w:r>
            <w:proofErr w:type="spellEnd"/>
            <w:r w:rsidRPr="000756D3">
              <w:rPr>
                <w:sz w:val="24"/>
                <w:szCs w:val="24"/>
                <w:lang w:eastAsia="ru-RU"/>
              </w:rPr>
              <w:t xml:space="preserve"> </w:t>
            </w:r>
            <w:proofErr w:type="spellStart"/>
            <w:r w:rsidRPr="000756D3">
              <w:rPr>
                <w:sz w:val="24"/>
                <w:szCs w:val="24"/>
                <w:lang w:eastAsia="ru-RU"/>
              </w:rPr>
              <w:t>сайыс</w:t>
            </w:r>
            <w:proofErr w:type="spellEnd"/>
          </w:p>
        </w:tc>
      </w:tr>
      <w:tr w:rsidR="000756D3" w:rsidRPr="000756D3" w14:paraId="1AD8DF95" w14:textId="77777777" w:rsidTr="00FC691B">
        <w:trPr>
          <w:trHeight w:val="348"/>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12C973" w14:textId="77777777" w:rsidR="000756D3" w:rsidRPr="000756D3" w:rsidRDefault="000756D3" w:rsidP="000756D3">
            <w:pPr>
              <w:spacing w:after="0" w:line="240" w:lineRule="auto"/>
              <w:rPr>
                <w:sz w:val="24"/>
                <w:szCs w:val="24"/>
                <w:lang w:eastAsia="ru-RU"/>
              </w:rPr>
            </w:pPr>
            <w:r w:rsidRPr="000756D3">
              <w:rPr>
                <w:color w:val="000000"/>
                <w:kern w:val="24"/>
                <w:sz w:val="24"/>
                <w:szCs w:val="24"/>
                <w:lang w:eastAsia="ru-RU"/>
              </w:rPr>
              <w:t>4</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7C6FCA5" w14:textId="77777777" w:rsidR="000756D3" w:rsidRPr="000756D3" w:rsidRDefault="000756D3" w:rsidP="000756D3">
            <w:pPr>
              <w:spacing w:after="0" w:line="240" w:lineRule="auto"/>
              <w:rPr>
                <w:sz w:val="24"/>
                <w:szCs w:val="24"/>
                <w:lang w:eastAsia="ru-RU"/>
              </w:rPr>
            </w:pPr>
            <w:r w:rsidRPr="000756D3">
              <w:rPr>
                <w:sz w:val="24"/>
                <w:szCs w:val="24"/>
                <w:lang w:val="kk-KZ" w:eastAsia="ru-RU"/>
              </w:rPr>
              <w:t>Ахметжанова Гүлия Слямбековна</w:t>
            </w:r>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7D724CD"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Табиғат</w:t>
            </w:r>
            <w:proofErr w:type="spellEnd"/>
            <w:r w:rsidRPr="000756D3">
              <w:rPr>
                <w:sz w:val="24"/>
                <w:szCs w:val="24"/>
                <w:lang w:eastAsia="ru-RU"/>
              </w:rPr>
              <w:t xml:space="preserve"> </w:t>
            </w:r>
            <w:proofErr w:type="spellStart"/>
            <w:r w:rsidRPr="000756D3">
              <w:rPr>
                <w:sz w:val="24"/>
                <w:szCs w:val="24"/>
                <w:lang w:eastAsia="ru-RU"/>
              </w:rPr>
              <w:t>құбылыстары</w:t>
            </w:r>
            <w:proofErr w:type="spellEnd"/>
            <w:r w:rsidRPr="000756D3">
              <w:rPr>
                <w:sz w:val="24"/>
                <w:szCs w:val="24"/>
                <w:lang w:eastAsia="ru-RU"/>
              </w:rPr>
              <w:t xml:space="preserve"> </w:t>
            </w:r>
            <w:proofErr w:type="spellStart"/>
            <w:r w:rsidRPr="000756D3">
              <w:rPr>
                <w:sz w:val="24"/>
                <w:szCs w:val="24"/>
                <w:lang w:eastAsia="ru-RU"/>
              </w:rPr>
              <w:t>заттың</w:t>
            </w:r>
            <w:proofErr w:type="spellEnd"/>
            <w:r w:rsidRPr="000756D3">
              <w:rPr>
                <w:sz w:val="24"/>
                <w:szCs w:val="24"/>
                <w:lang w:eastAsia="ru-RU"/>
              </w:rPr>
              <w:t xml:space="preserve"> </w:t>
            </w:r>
            <w:proofErr w:type="spellStart"/>
            <w:r w:rsidRPr="000756D3">
              <w:rPr>
                <w:sz w:val="24"/>
                <w:szCs w:val="24"/>
                <w:lang w:eastAsia="ru-RU"/>
              </w:rPr>
              <w:t>қимылын</w:t>
            </w:r>
            <w:proofErr w:type="spellEnd"/>
            <w:r w:rsidRPr="000756D3">
              <w:rPr>
                <w:sz w:val="24"/>
                <w:szCs w:val="24"/>
                <w:lang w:eastAsia="ru-RU"/>
              </w:rPr>
              <w:t xml:space="preserve"> </w:t>
            </w:r>
            <w:proofErr w:type="spellStart"/>
            <w:r w:rsidRPr="000756D3">
              <w:rPr>
                <w:sz w:val="24"/>
                <w:szCs w:val="24"/>
                <w:lang w:eastAsia="ru-RU"/>
              </w:rPr>
              <w:t>білдіретін</w:t>
            </w:r>
            <w:proofErr w:type="spellEnd"/>
            <w:r w:rsidRPr="000756D3">
              <w:rPr>
                <w:sz w:val="24"/>
                <w:szCs w:val="24"/>
                <w:lang w:eastAsia="ru-RU"/>
              </w:rPr>
              <w:t xml:space="preserve"> </w:t>
            </w:r>
            <w:proofErr w:type="spellStart"/>
            <w:r w:rsidRPr="000756D3">
              <w:rPr>
                <w:sz w:val="24"/>
                <w:szCs w:val="24"/>
                <w:lang w:eastAsia="ru-RU"/>
              </w:rPr>
              <w:t>сөздер</w:t>
            </w:r>
            <w:proofErr w:type="spellEnd"/>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3ABA4A9"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Оқуға</w:t>
            </w:r>
            <w:proofErr w:type="spellEnd"/>
            <w:r w:rsidRPr="000756D3">
              <w:rPr>
                <w:sz w:val="24"/>
                <w:szCs w:val="24"/>
                <w:lang w:eastAsia="ru-RU"/>
              </w:rPr>
              <w:t xml:space="preserve"> </w:t>
            </w:r>
            <w:proofErr w:type="spellStart"/>
            <w:r w:rsidRPr="000756D3">
              <w:rPr>
                <w:sz w:val="24"/>
                <w:szCs w:val="24"/>
                <w:lang w:eastAsia="ru-RU"/>
              </w:rPr>
              <w:t>құштар</w:t>
            </w:r>
            <w:proofErr w:type="spellEnd"/>
            <w:r w:rsidRPr="000756D3">
              <w:rPr>
                <w:sz w:val="24"/>
                <w:szCs w:val="24"/>
                <w:lang w:eastAsia="ru-RU"/>
              </w:rPr>
              <w:t xml:space="preserve"> </w:t>
            </w:r>
            <w:proofErr w:type="spellStart"/>
            <w:r w:rsidRPr="000756D3">
              <w:rPr>
                <w:sz w:val="24"/>
                <w:szCs w:val="24"/>
                <w:lang w:eastAsia="ru-RU"/>
              </w:rPr>
              <w:t>мектеп</w:t>
            </w:r>
            <w:proofErr w:type="spellEnd"/>
            <w:r w:rsidRPr="000756D3">
              <w:rPr>
                <w:sz w:val="24"/>
                <w:szCs w:val="24"/>
                <w:lang w:eastAsia="ru-RU"/>
              </w:rPr>
              <w:t xml:space="preserve"> </w:t>
            </w:r>
            <w:proofErr w:type="spellStart"/>
            <w:r w:rsidRPr="000756D3">
              <w:rPr>
                <w:sz w:val="24"/>
                <w:szCs w:val="24"/>
                <w:lang w:eastAsia="ru-RU"/>
              </w:rPr>
              <w:t>жобасы</w:t>
            </w:r>
            <w:proofErr w:type="spellEnd"/>
            <w:r w:rsidRPr="000756D3">
              <w:rPr>
                <w:sz w:val="24"/>
                <w:szCs w:val="24"/>
                <w:lang w:eastAsia="ru-RU"/>
              </w:rPr>
              <w:t xml:space="preserve"> </w:t>
            </w:r>
            <w:proofErr w:type="spellStart"/>
            <w:r w:rsidRPr="000756D3">
              <w:rPr>
                <w:sz w:val="24"/>
                <w:szCs w:val="24"/>
                <w:lang w:eastAsia="ru-RU"/>
              </w:rPr>
              <w:t>аясында</w:t>
            </w:r>
            <w:proofErr w:type="spellEnd"/>
          </w:p>
        </w:tc>
      </w:tr>
      <w:tr w:rsidR="000756D3" w:rsidRPr="00343723" w14:paraId="027EC2AA" w14:textId="77777777" w:rsidTr="00FC691B">
        <w:trPr>
          <w:trHeight w:val="415"/>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061818" w14:textId="77777777" w:rsidR="000756D3" w:rsidRPr="000756D3" w:rsidRDefault="000756D3" w:rsidP="000756D3">
            <w:pPr>
              <w:spacing w:after="0" w:line="240" w:lineRule="auto"/>
              <w:rPr>
                <w:sz w:val="24"/>
                <w:szCs w:val="24"/>
                <w:lang w:eastAsia="ru-RU"/>
              </w:rPr>
            </w:pPr>
            <w:r w:rsidRPr="000756D3">
              <w:rPr>
                <w:color w:val="000000"/>
                <w:kern w:val="24"/>
                <w:sz w:val="24"/>
                <w:szCs w:val="24"/>
                <w:lang w:eastAsia="ru-RU"/>
              </w:rPr>
              <w:t>5</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DD716B4" w14:textId="77777777" w:rsidR="000756D3" w:rsidRPr="000756D3" w:rsidRDefault="000756D3" w:rsidP="000756D3">
            <w:pPr>
              <w:spacing w:after="0" w:line="240" w:lineRule="auto"/>
              <w:rPr>
                <w:sz w:val="24"/>
                <w:szCs w:val="24"/>
                <w:lang w:eastAsia="ru-RU"/>
              </w:rPr>
            </w:pPr>
            <w:r w:rsidRPr="000756D3">
              <w:rPr>
                <w:sz w:val="24"/>
                <w:szCs w:val="24"/>
                <w:lang w:val="kk-KZ" w:eastAsia="ru-RU"/>
              </w:rPr>
              <w:t>Жетыбаева Жулдуз Амангельдиновна</w:t>
            </w:r>
          </w:p>
        </w:tc>
        <w:tc>
          <w:tcPr>
            <w:tcW w:w="3977" w:type="dxa"/>
            <w:tcMar>
              <w:top w:w="72" w:type="dxa"/>
              <w:left w:w="144" w:type="dxa"/>
              <w:bottom w:w="72" w:type="dxa"/>
              <w:right w:w="144" w:type="dxa"/>
            </w:tcMar>
          </w:tcPr>
          <w:p w14:paraId="7F8EC3E4" w14:textId="77777777" w:rsidR="000756D3" w:rsidRPr="000756D3" w:rsidRDefault="000756D3" w:rsidP="000756D3">
            <w:pPr>
              <w:spacing w:after="160" w:line="259" w:lineRule="auto"/>
              <w:rPr>
                <w:kern w:val="2"/>
                <w:sz w:val="24"/>
                <w:szCs w:val="24"/>
                <w:lang w:val="ru-KZ"/>
                <w14:ligatures w14:val="standardContextual"/>
              </w:rPr>
            </w:pPr>
            <w:r w:rsidRPr="000756D3">
              <w:rPr>
                <w:kern w:val="2"/>
                <w:sz w:val="24"/>
                <w:szCs w:val="24"/>
                <w:lang w:val="ru-KZ"/>
                <w14:ligatures w14:val="standardContextual"/>
              </w:rPr>
              <w:t xml:space="preserve">11-ден 20-ға </w:t>
            </w:r>
            <w:proofErr w:type="spellStart"/>
            <w:r w:rsidRPr="000756D3">
              <w:rPr>
                <w:kern w:val="2"/>
                <w:sz w:val="24"/>
                <w:szCs w:val="24"/>
                <w:lang w:val="ru-KZ"/>
                <w14:ligatures w14:val="standardContextual"/>
              </w:rPr>
              <w:t>дейінгі</w:t>
            </w:r>
            <w:proofErr w:type="spellEnd"/>
            <w:r w:rsidRPr="000756D3">
              <w:rPr>
                <w:kern w:val="2"/>
                <w:sz w:val="24"/>
                <w:szCs w:val="24"/>
                <w:lang w:val="ru-KZ"/>
                <w14:ligatures w14:val="standardContextual"/>
              </w:rPr>
              <w:t xml:space="preserve"> </w:t>
            </w:r>
            <w:proofErr w:type="spellStart"/>
            <w:r w:rsidRPr="000756D3">
              <w:rPr>
                <w:kern w:val="2"/>
                <w:sz w:val="24"/>
                <w:szCs w:val="24"/>
                <w:lang w:val="ru-KZ"/>
                <w14:ligatures w14:val="standardContextual"/>
              </w:rPr>
              <w:t>сандар</w:t>
            </w:r>
            <w:proofErr w:type="spellEnd"/>
            <w:r w:rsidRPr="000756D3">
              <w:rPr>
                <w:kern w:val="2"/>
                <w:sz w:val="24"/>
                <w:szCs w:val="24"/>
                <w:lang w:val="ru-KZ"/>
                <w14:ligatures w14:val="standardContextual"/>
              </w:rPr>
              <w:t xml:space="preserve">. </w:t>
            </w:r>
            <w:proofErr w:type="spellStart"/>
            <w:r w:rsidRPr="000756D3">
              <w:rPr>
                <w:kern w:val="2"/>
                <w:sz w:val="24"/>
                <w:szCs w:val="24"/>
                <w:lang w:val="ru-KZ"/>
                <w14:ligatures w14:val="standardContextual"/>
              </w:rPr>
              <w:t>Сандарды</w:t>
            </w:r>
            <w:proofErr w:type="spellEnd"/>
            <w:r w:rsidRPr="000756D3">
              <w:rPr>
                <w:kern w:val="2"/>
                <w:sz w:val="24"/>
                <w:szCs w:val="24"/>
                <w:lang w:val="ru-KZ"/>
                <w14:ligatures w14:val="standardContextual"/>
              </w:rPr>
              <w:t xml:space="preserve"> </w:t>
            </w:r>
            <w:proofErr w:type="spellStart"/>
            <w:r w:rsidRPr="000756D3">
              <w:rPr>
                <w:kern w:val="2"/>
                <w:sz w:val="24"/>
                <w:szCs w:val="24"/>
                <w:lang w:val="ru-KZ"/>
                <w14:ligatures w14:val="standardContextual"/>
              </w:rPr>
              <w:t>салыстыру</w:t>
            </w:r>
            <w:proofErr w:type="spellEnd"/>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2FDED21" w14:textId="77777777" w:rsidR="000756D3" w:rsidRPr="000756D3" w:rsidRDefault="000756D3" w:rsidP="000756D3">
            <w:pPr>
              <w:spacing w:after="0" w:line="240" w:lineRule="auto"/>
              <w:rPr>
                <w:sz w:val="24"/>
                <w:szCs w:val="24"/>
                <w:lang w:val="ru-KZ" w:eastAsia="ru-RU"/>
              </w:rPr>
            </w:pPr>
            <w:r w:rsidRPr="000756D3">
              <w:rPr>
                <w:sz w:val="24"/>
                <w:szCs w:val="24"/>
                <w:lang w:val="ru-KZ" w:eastAsia="ru-RU"/>
              </w:rPr>
              <w:t>«</w:t>
            </w:r>
            <w:proofErr w:type="spellStart"/>
            <w:r w:rsidRPr="000756D3">
              <w:rPr>
                <w:sz w:val="24"/>
                <w:szCs w:val="24"/>
                <w:lang w:val="ru-KZ" w:eastAsia="ru-RU"/>
              </w:rPr>
              <w:t>Құстар</w:t>
            </w:r>
            <w:proofErr w:type="spellEnd"/>
            <w:r w:rsidRPr="000756D3">
              <w:rPr>
                <w:sz w:val="24"/>
                <w:szCs w:val="24"/>
                <w:lang w:val="ru-KZ" w:eastAsia="ru-RU"/>
              </w:rPr>
              <w:t xml:space="preserve">- </w:t>
            </w:r>
            <w:proofErr w:type="spellStart"/>
            <w:r w:rsidRPr="000756D3">
              <w:rPr>
                <w:sz w:val="24"/>
                <w:szCs w:val="24"/>
                <w:lang w:val="ru-KZ" w:eastAsia="ru-RU"/>
              </w:rPr>
              <w:t>біздің</w:t>
            </w:r>
            <w:proofErr w:type="spellEnd"/>
            <w:r w:rsidRPr="000756D3">
              <w:rPr>
                <w:sz w:val="24"/>
                <w:szCs w:val="24"/>
                <w:lang w:val="ru-KZ" w:eastAsia="ru-RU"/>
              </w:rPr>
              <w:t xml:space="preserve"> </w:t>
            </w:r>
            <w:proofErr w:type="spellStart"/>
            <w:r w:rsidRPr="000756D3">
              <w:rPr>
                <w:sz w:val="24"/>
                <w:szCs w:val="24"/>
                <w:lang w:val="ru-KZ" w:eastAsia="ru-RU"/>
              </w:rPr>
              <w:t>досымыз</w:t>
            </w:r>
            <w:proofErr w:type="spellEnd"/>
            <w:r w:rsidRPr="000756D3">
              <w:rPr>
                <w:sz w:val="24"/>
                <w:szCs w:val="24"/>
                <w:lang w:val="ru-KZ" w:eastAsia="ru-RU"/>
              </w:rPr>
              <w:t xml:space="preserve">» </w:t>
            </w:r>
            <w:proofErr w:type="spellStart"/>
            <w:r w:rsidRPr="000756D3">
              <w:rPr>
                <w:sz w:val="24"/>
                <w:szCs w:val="24"/>
                <w:lang w:val="ru-KZ" w:eastAsia="ru-RU"/>
              </w:rPr>
              <w:t>атты</w:t>
            </w:r>
            <w:proofErr w:type="spellEnd"/>
            <w:r w:rsidRPr="000756D3">
              <w:rPr>
                <w:sz w:val="24"/>
                <w:szCs w:val="24"/>
                <w:lang w:val="ru-KZ" w:eastAsia="ru-RU"/>
              </w:rPr>
              <w:t xml:space="preserve"> </w:t>
            </w:r>
            <w:proofErr w:type="spellStart"/>
            <w:r w:rsidRPr="000756D3">
              <w:rPr>
                <w:sz w:val="24"/>
                <w:szCs w:val="24"/>
                <w:lang w:val="ru-KZ" w:eastAsia="ru-RU"/>
              </w:rPr>
              <w:t>сурет</w:t>
            </w:r>
            <w:proofErr w:type="spellEnd"/>
            <w:r w:rsidRPr="000756D3">
              <w:rPr>
                <w:sz w:val="24"/>
                <w:szCs w:val="24"/>
                <w:lang w:val="ru-KZ" w:eastAsia="ru-RU"/>
              </w:rPr>
              <w:t xml:space="preserve"> </w:t>
            </w:r>
            <w:proofErr w:type="spellStart"/>
            <w:r w:rsidRPr="000756D3">
              <w:rPr>
                <w:sz w:val="24"/>
                <w:szCs w:val="24"/>
                <w:lang w:val="ru-KZ" w:eastAsia="ru-RU"/>
              </w:rPr>
              <w:t>көрмесі</w:t>
            </w:r>
            <w:proofErr w:type="spellEnd"/>
          </w:p>
        </w:tc>
      </w:tr>
      <w:tr w:rsidR="000756D3" w:rsidRPr="00343723" w14:paraId="01462C3E" w14:textId="77777777" w:rsidTr="00FC691B">
        <w:trPr>
          <w:trHeight w:val="469"/>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3FEA5A9" w14:textId="77777777" w:rsidR="000756D3" w:rsidRPr="000756D3" w:rsidRDefault="000756D3" w:rsidP="000756D3">
            <w:pPr>
              <w:spacing w:after="0" w:line="240" w:lineRule="auto"/>
              <w:rPr>
                <w:sz w:val="24"/>
                <w:szCs w:val="24"/>
                <w:lang w:eastAsia="ru-RU"/>
              </w:rPr>
            </w:pPr>
            <w:r w:rsidRPr="000756D3">
              <w:rPr>
                <w:color w:val="000000"/>
                <w:kern w:val="24"/>
                <w:sz w:val="24"/>
                <w:szCs w:val="24"/>
                <w:lang w:eastAsia="ru-RU"/>
              </w:rPr>
              <w:t>6</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B261D2F" w14:textId="77777777" w:rsidR="000756D3" w:rsidRPr="000756D3" w:rsidRDefault="000756D3" w:rsidP="000756D3">
            <w:pPr>
              <w:spacing w:after="0" w:line="240" w:lineRule="auto"/>
              <w:rPr>
                <w:sz w:val="24"/>
                <w:szCs w:val="24"/>
                <w:lang w:eastAsia="ru-RU"/>
              </w:rPr>
            </w:pPr>
            <w:r w:rsidRPr="000756D3">
              <w:rPr>
                <w:sz w:val="24"/>
                <w:szCs w:val="24"/>
                <w:lang w:val="kk-KZ" w:eastAsia="ru-RU"/>
              </w:rPr>
              <w:t>Бушумбаева Нургуль Хамитовна</w:t>
            </w:r>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03A8E49" w14:textId="77777777" w:rsidR="000756D3" w:rsidRPr="000756D3" w:rsidRDefault="000756D3" w:rsidP="000756D3">
            <w:pPr>
              <w:spacing w:after="0" w:line="240" w:lineRule="auto"/>
              <w:rPr>
                <w:sz w:val="24"/>
                <w:szCs w:val="24"/>
                <w:lang w:val="ru-KZ" w:eastAsia="ru-RU"/>
              </w:rPr>
            </w:pPr>
            <w:proofErr w:type="spellStart"/>
            <w:r w:rsidRPr="000756D3">
              <w:rPr>
                <w:sz w:val="24"/>
                <w:szCs w:val="24"/>
                <w:lang w:val="ru-KZ" w:eastAsia="ru-RU"/>
              </w:rPr>
              <w:t>Нұр</w:t>
            </w:r>
            <w:proofErr w:type="spellEnd"/>
            <w:r w:rsidRPr="000756D3">
              <w:rPr>
                <w:sz w:val="24"/>
                <w:szCs w:val="24"/>
                <w:lang w:val="ru-KZ" w:eastAsia="ru-RU"/>
              </w:rPr>
              <w:t xml:space="preserve">- </w:t>
            </w:r>
            <w:proofErr w:type="spellStart"/>
            <w:r w:rsidRPr="000756D3">
              <w:rPr>
                <w:sz w:val="24"/>
                <w:szCs w:val="24"/>
                <w:lang w:val="ru-KZ" w:eastAsia="ru-RU"/>
              </w:rPr>
              <w:t>Сұлтан</w:t>
            </w:r>
            <w:proofErr w:type="spellEnd"/>
            <w:r w:rsidRPr="000756D3">
              <w:rPr>
                <w:sz w:val="24"/>
                <w:szCs w:val="24"/>
                <w:lang w:val="ru-KZ" w:eastAsia="ru-RU"/>
              </w:rPr>
              <w:t xml:space="preserve"> мен Алматы Бас </w:t>
            </w:r>
            <w:proofErr w:type="spellStart"/>
            <w:r w:rsidRPr="000756D3">
              <w:rPr>
                <w:sz w:val="24"/>
                <w:szCs w:val="24"/>
                <w:lang w:val="ru-KZ" w:eastAsia="ru-RU"/>
              </w:rPr>
              <w:t>әріптен</w:t>
            </w:r>
            <w:proofErr w:type="spellEnd"/>
            <w:r w:rsidRPr="000756D3">
              <w:rPr>
                <w:sz w:val="24"/>
                <w:szCs w:val="24"/>
                <w:lang w:val="ru-KZ" w:eastAsia="ru-RU"/>
              </w:rPr>
              <w:t xml:space="preserve"> </w:t>
            </w:r>
            <w:proofErr w:type="spellStart"/>
            <w:r w:rsidRPr="000756D3">
              <w:rPr>
                <w:sz w:val="24"/>
                <w:szCs w:val="24"/>
                <w:lang w:val="ru-KZ" w:eastAsia="ru-RU"/>
              </w:rPr>
              <w:t>басталып</w:t>
            </w:r>
            <w:proofErr w:type="spellEnd"/>
            <w:r w:rsidRPr="000756D3">
              <w:rPr>
                <w:sz w:val="24"/>
                <w:szCs w:val="24"/>
                <w:lang w:val="ru-KZ" w:eastAsia="ru-RU"/>
              </w:rPr>
              <w:t xml:space="preserve"> </w:t>
            </w:r>
            <w:proofErr w:type="spellStart"/>
            <w:r w:rsidRPr="000756D3">
              <w:rPr>
                <w:sz w:val="24"/>
                <w:szCs w:val="24"/>
                <w:lang w:val="ru-KZ" w:eastAsia="ru-RU"/>
              </w:rPr>
              <w:t>жазылатын</w:t>
            </w:r>
            <w:proofErr w:type="spellEnd"/>
            <w:r w:rsidRPr="000756D3">
              <w:rPr>
                <w:sz w:val="24"/>
                <w:szCs w:val="24"/>
                <w:lang w:val="ru-KZ" w:eastAsia="ru-RU"/>
              </w:rPr>
              <w:t xml:space="preserve"> </w:t>
            </w:r>
            <w:proofErr w:type="spellStart"/>
            <w:r w:rsidRPr="000756D3">
              <w:rPr>
                <w:sz w:val="24"/>
                <w:szCs w:val="24"/>
                <w:lang w:val="ru-KZ" w:eastAsia="ru-RU"/>
              </w:rPr>
              <w:t>сөздер</w:t>
            </w:r>
            <w:proofErr w:type="spellEnd"/>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17143E3" w14:textId="77777777" w:rsidR="000756D3" w:rsidRPr="000756D3" w:rsidRDefault="000756D3" w:rsidP="000756D3">
            <w:pPr>
              <w:spacing w:after="0" w:line="240" w:lineRule="auto"/>
              <w:rPr>
                <w:sz w:val="24"/>
                <w:szCs w:val="24"/>
                <w:lang w:val="ru-KZ" w:eastAsia="ru-RU"/>
              </w:rPr>
            </w:pPr>
            <w:proofErr w:type="spellStart"/>
            <w:r w:rsidRPr="000756D3">
              <w:rPr>
                <w:sz w:val="24"/>
                <w:szCs w:val="24"/>
                <w:lang w:val="ru-KZ" w:eastAsia="ru-RU"/>
              </w:rPr>
              <w:t>Оқуға</w:t>
            </w:r>
            <w:proofErr w:type="spellEnd"/>
            <w:r w:rsidRPr="000756D3">
              <w:rPr>
                <w:sz w:val="24"/>
                <w:szCs w:val="24"/>
                <w:lang w:val="ru-KZ" w:eastAsia="ru-RU"/>
              </w:rPr>
              <w:t xml:space="preserve"> </w:t>
            </w:r>
            <w:proofErr w:type="spellStart"/>
            <w:r w:rsidRPr="000756D3">
              <w:rPr>
                <w:sz w:val="24"/>
                <w:szCs w:val="24"/>
                <w:lang w:val="ru-KZ" w:eastAsia="ru-RU"/>
              </w:rPr>
              <w:t>құштар</w:t>
            </w:r>
            <w:proofErr w:type="spellEnd"/>
            <w:r w:rsidRPr="000756D3">
              <w:rPr>
                <w:sz w:val="24"/>
                <w:szCs w:val="24"/>
                <w:lang w:val="ru-KZ" w:eastAsia="ru-RU"/>
              </w:rPr>
              <w:t xml:space="preserve"> </w:t>
            </w:r>
            <w:proofErr w:type="spellStart"/>
            <w:r w:rsidRPr="000756D3">
              <w:rPr>
                <w:sz w:val="24"/>
                <w:szCs w:val="24"/>
                <w:lang w:val="ru-KZ" w:eastAsia="ru-RU"/>
              </w:rPr>
              <w:t>мектеп</w:t>
            </w:r>
            <w:proofErr w:type="spellEnd"/>
            <w:r w:rsidRPr="000756D3">
              <w:rPr>
                <w:sz w:val="24"/>
                <w:szCs w:val="24"/>
                <w:lang w:val="ru-KZ" w:eastAsia="ru-RU"/>
              </w:rPr>
              <w:t xml:space="preserve"> </w:t>
            </w:r>
            <w:proofErr w:type="spellStart"/>
            <w:r w:rsidRPr="000756D3">
              <w:rPr>
                <w:sz w:val="24"/>
                <w:szCs w:val="24"/>
                <w:lang w:val="ru-KZ" w:eastAsia="ru-RU"/>
              </w:rPr>
              <w:t>жобасы</w:t>
            </w:r>
            <w:proofErr w:type="spellEnd"/>
            <w:r w:rsidRPr="000756D3">
              <w:rPr>
                <w:sz w:val="24"/>
                <w:szCs w:val="24"/>
                <w:lang w:val="ru-KZ" w:eastAsia="ru-RU"/>
              </w:rPr>
              <w:t xml:space="preserve"> </w:t>
            </w:r>
            <w:proofErr w:type="spellStart"/>
            <w:r w:rsidRPr="000756D3">
              <w:rPr>
                <w:sz w:val="24"/>
                <w:szCs w:val="24"/>
                <w:lang w:val="ru-KZ" w:eastAsia="ru-RU"/>
              </w:rPr>
              <w:t>аясында</w:t>
            </w:r>
            <w:proofErr w:type="spellEnd"/>
          </w:p>
        </w:tc>
      </w:tr>
      <w:tr w:rsidR="000756D3" w:rsidRPr="000756D3" w14:paraId="418AA9B3" w14:textId="77777777" w:rsidTr="00FC691B">
        <w:trPr>
          <w:trHeight w:val="256"/>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1BF2A7" w14:textId="77777777" w:rsidR="000756D3" w:rsidRPr="000756D3" w:rsidRDefault="000756D3" w:rsidP="000756D3">
            <w:pPr>
              <w:spacing w:after="0" w:line="240" w:lineRule="auto"/>
              <w:rPr>
                <w:sz w:val="24"/>
                <w:szCs w:val="24"/>
                <w:lang w:eastAsia="ru-RU"/>
              </w:rPr>
            </w:pPr>
            <w:r w:rsidRPr="000756D3">
              <w:rPr>
                <w:color w:val="000000"/>
                <w:kern w:val="24"/>
                <w:sz w:val="24"/>
                <w:szCs w:val="24"/>
                <w:lang w:eastAsia="ru-RU"/>
              </w:rPr>
              <w:t>7</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738F059" w14:textId="77777777" w:rsidR="000756D3" w:rsidRPr="000756D3" w:rsidRDefault="000756D3" w:rsidP="000756D3">
            <w:pPr>
              <w:spacing w:after="0" w:line="240" w:lineRule="auto"/>
              <w:rPr>
                <w:sz w:val="24"/>
                <w:szCs w:val="24"/>
                <w:lang w:eastAsia="ru-RU"/>
              </w:rPr>
            </w:pPr>
            <w:r w:rsidRPr="000756D3">
              <w:rPr>
                <w:sz w:val="24"/>
                <w:szCs w:val="24"/>
                <w:lang w:val="kk-KZ" w:eastAsia="ru-RU"/>
              </w:rPr>
              <w:t>Намазбаева Сангуль Каировна</w:t>
            </w:r>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E695921" w14:textId="77777777" w:rsidR="000756D3" w:rsidRPr="000756D3" w:rsidRDefault="000756D3" w:rsidP="000756D3">
            <w:pPr>
              <w:spacing w:after="0" w:line="240" w:lineRule="auto"/>
              <w:rPr>
                <w:sz w:val="24"/>
                <w:szCs w:val="24"/>
                <w:lang w:val="kk-KZ" w:eastAsia="ru-RU"/>
              </w:rPr>
            </w:pPr>
            <w:r w:rsidRPr="000756D3">
              <w:rPr>
                <w:sz w:val="24"/>
                <w:szCs w:val="24"/>
                <w:lang w:val="kk-KZ" w:eastAsia="ru-RU"/>
              </w:rPr>
              <w:t>Есептерді шығаруда санды және әріпті өрнектерді қолдану</w:t>
            </w:r>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A8D15D0" w14:textId="77777777" w:rsidR="000756D3" w:rsidRPr="000756D3" w:rsidRDefault="000756D3" w:rsidP="000756D3">
            <w:pPr>
              <w:spacing w:after="0" w:line="240" w:lineRule="auto"/>
              <w:rPr>
                <w:sz w:val="24"/>
                <w:szCs w:val="24"/>
                <w:lang w:eastAsia="ru-RU"/>
              </w:rPr>
            </w:pPr>
          </w:p>
        </w:tc>
      </w:tr>
      <w:tr w:rsidR="000756D3" w:rsidRPr="000756D3" w14:paraId="7DC79021" w14:textId="77777777" w:rsidTr="00FC691B">
        <w:trPr>
          <w:trHeight w:val="248"/>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9D0965" w14:textId="77777777" w:rsidR="000756D3" w:rsidRPr="000756D3" w:rsidRDefault="000756D3" w:rsidP="000756D3">
            <w:pPr>
              <w:spacing w:after="0" w:line="240" w:lineRule="auto"/>
              <w:rPr>
                <w:sz w:val="24"/>
                <w:szCs w:val="24"/>
                <w:lang w:eastAsia="ru-RU"/>
              </w:rPr>
            </w:pPr>
            <w:r w:rsidRPr="000756D3">
              <w:rPr>
                <w:color w:val="000000"/>
                <w:kern w:val="24"/>
                <w:sz w:val="24"/>
                <w:szCs w:val="24"/>
                <w:lang w:eastAsia="ru-RU"/>
              </w:rPr>
              <w:t>8</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67E71EF" w14:textId="77777777" w:rsidR="000756D3" w:rsidRPr="000756D3" w:rsidRDefault="000756D3" w:rsidP="000756D3">
            <w:pPr>
              <w:spacing w:after="0" w:line="240" w:lineRule="auto"/>
              <w:rPr>
                <w:sz w:val="24"/>
                <w:szCs w:val="24"/>
                <w:lang w:eastAsia="ru-RU"/>
              </w:rPr>
            </w:pPr>
            <w:r w:rsidRPr="000756D3">
              <w:rPr>
                <w:sz w:val="24"/>
                <w:szCs w:val="24"/>
                <w:lang w:val="kk-KZ" w:eastAsia="ru-RU"/>
              </w:rPr>
              <w:t>Бушумбаева Майгуль Хамитовна</w:t>
            </w:r>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BE5BC9B" w14:textId="77777777" w:rsidR="000756D3" w:rsidRPr="000756D3" w:rsidRDefault="000756D3" w:rsidP="000756D3">
            <w:pPr>
              <w:spacing w:after="0" w:line="240" w:lineRule="auto"/>
              <w:rPr>
                <w:sz w:val="24"/>
                <w:szCs w:val="24"/>
                <w:lang w:val="ru-KZ" w:eastAsia="ru-RU"/>
              </w:rPr>
            </w:pPr>
            <w:proofErr w:type="spellStart"/>
            <w:r w:rsidRPr="000756D3">
              <w:rPr>
                <w:sz w:val="24"/>
                <w:szCs w:val="24"/>
                <w:lang w:val="ru-KZ" w:eastAsia="ru-RU"/>
              </w:rPr>
              <w:t>Бекіту</w:t>
            </w:r>
            <w:proofErr w:type="spellEnd"/>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7817DE5" w14:textId="77777777" w:rsidR="000756D3" w:rsidRPr="000756D3" w:rsidRDefault="000756D3" w:rsidP="000756D3">
            <w:pPr>
              <w:spacing w:after="0" w:line="240" w:lineRule="auto"/>
              <w:rPr>
                <w:sz w:val="24"/>
                <w:szCs w:val="24"/>
                <w:lang w:val="ru-RU" w:eastAsia="ru-RU"/>
              </w:rPr>
            </w:pPr>
            <w:proofErr w:type="gramStart"/>
            <w:r w:rsidRPr="000756D3">
              <w:rPr>
                <w:sz w:val="24"/>
                <w:szCs w:val="24"/>
                <w:lang w:val="ru-RU" w:eastAsia="ru-RU"/>
              </w:rPr>
              <w:t xml:space="preserve">« </w:t>
            </w:r>
            <w:proofErr w:type="spellStart"/>
            <w:r w:rsidRPr="000756D3">
              <w:rPr>
                <w:sz w:val="24"/>
                <w:szCs w:val="24"/>
                <w:lang w:val="ru-RU" w:eastAsia="ru-RU"/>
              </w:rPr>
              <w:t>Біліпаздар</w:t>
            </w:r>
            <w:proofErr w:type="spellEnd"/>
            <w:proofErr w:type="gramEnd"/>
            <w:r w:rsidRPr="000756D3">
              <w:rPr>
                <w:sz w:val="24"/>
                <w:szCs w:val="24"/>
                <w:lang w:val="ru-RU" w:eastAsia="ru-RU"/>
              </w:rPr>
              <w:t xml:space="preserve">» </w:t>
            </w:r>
            <w:proofErr w:type="spellStart"/>
            <w:r w:rsidRPr="000756D3">
              <w:rPr>
                <w:sz w:val="24"/>
                <w:szCs w:val="24"/>
                <w:lang w:val="ru-RU" w:eastAsia="ru-RU"/>
              </w:rPr>
              <w:t>сайысы</w:t>
            </w:r>
            <w:proofErr w:type="spellEnd"/>
          </w:p>
        </w:tc>
      </w:tr>
      <w:tr w:rsidR="000756D3" w:rsidRPr="000756D3" w14:paraId="455F53B9" w14:textId="77777777" w:rsidTr="00FC691B">
        <w:trPr>
          <w:trHeight w:val="226"/>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BF14F4D" w14:textId="77777777" w:rsidR="000756D3" w:rsidRPr="000756D3" w:rsidRDefault="000756D3" w:rsidP="000756D3">
            <w:pPr>
              <w:spacing w:after="0" w:line="240" w:lineRule="auto"/>
              <w:rPr>
                <w:sz w:val="24"/>
                <w:szCs w:val="24"/>
                <w:lang w:eastAsia="ru-RU"/>
              </w:rPr>
            </w:pPr>
            <w:r w:rsidRPr="000756D3">
              <w:rPr>
                <w:color w:val="000000"/>
                <w:kern w:val="24"/>
                <w:sz w:val="24"/>
                <w:szCs w:val="24"/>
                <w:lang w:eastAsia="ru-RU"/>
              </w:rPr>
              <w:t>9</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37C2CFE" w14:textId="77777777" w:rsidR="000756D3" w:rsidRPr="000756D3" w:rsidRDefault="000756D3" w:rsidP="000756D3">
            <w:pPr>
              <w:spacing w:after="0" w:line="240" w:lineRule="auto"/>
              <w:rPr>
                <w:sz w:val="24"/>
                <w:szCs w:val="24"/>
                <w:lang w:eastAsia="ru-RU"/>
              </w:rPr>
            </w:pPr>
            <w:r w:rsidRPr="000756D3">
              <w:rPr>
                <w:sz w:val="24"/>
                <w:szCs w:val="24"/>
                <w:lang w:val="kk-KZ" w:eastAsia="ru-RU"/>
              </w:rPr>
              <w:t>Токжигитова Айгуль Қаирбаевна</w:t>
            </w:r>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DD6D507"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Кіші</w:t>
            </w:r>
            <w:proofErr w:type="spellEnd"/>
            <w:r w:rsidRPr="000756D3">
              <w:rPr>
                <w:sz w:val="24"/>
                <w:szCs w:val="24"/>
                <w:lang w:eastAsia="ru-RU"/>
              </w:rPr>
              <w:t xml:space="preserve"> </w:t>
            </w:r>
            <w:proofErr w:type="spellStart"/>
            <w:r w:rsidRPr="000756D3">
              <w:rPr>
                <w:sz w:val="24"/>
                <w:szCs w:val="24"/>
                <w:lang w:eastAsia="ru-RU"/>
              </w:rPr>
              <w:t>ғарыш</w:t>
            </w:r>
            <w:proofErr w:type="spellEnd"/>
            <w:r w:rsidRPr="000756D3">
              <w:rPr>
                <w:sz w:val="24"/>
                <w:szCs w:val="24"/>
                <w:lang w:eastAsia="ru-RU"/>
              </w:rPr>
              <w:t xml:space="preserve"> </w:t>
            </w:r>
            <w:proofErr w:type="spellStart"/>
            <w:r w:rsidRPr="000756D3">
              <w:rPr>
                <w:sz w:val="24"/>
                <w:szCs w:val="24"/>
                <w:lang w:eastAsia="ru-RU"/>
              </w:rPr>
              <w:t>денелері</w:t>
            </w:r>
            <w:proofErr w:type="spellEnd"/>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5B755B1" w14:textId="77777777" w:rsidR="000756D3" w:rsidRPr="000756D3" w:rsidRDefault="000756D3" w:rsidP="000756D3">
            <w:pPr>
              <w:spacing w:after="0" w:line="240" w:lineRule="auto"/>
              <w:rPr>
                <w:sz w:val="24"/>
                <w:szCs w:val="24"/>
                <w:lang w:eastAsia="ru-RU"/>
              </w:rPr>
            </w:pPr>
          </w:p>
        </w:tc>
      </w:tr>
      <w:tr w:rsidR="000756D3" w:rsidRPr="00343723" w14:paraId="0630EE06" w14:textId="77777777" w:rsidTr="00FC691B">
        <w:trPr>
          <w:trHeight w:val="360"/>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1BB3AD" w14:textId="77777777" w:rsidR="000756D3" w:rsidRPr="000756D3" w:rsidRDefault="000756D3" w:rsidP="000756D3">
            <w:pPr>
              <w:spacing w:after="0" w:line="240" w:lineRule="auto"/>
              <w:rPr>
                <w:sz w:val="24"/>
                <w:szCs w:val="24"/>
                <w:lang w:eastAsia="ru-RU"/>
              </w:rPr>
            </w:pPr>
            <w:r w:rsidRPr="000756D3">
              <w:rPr>
                <w:color w:val="000000"/>
                <w:kern w:val="24"/>
                <w:sz w:val="24"/>
                <w:szCs w:val="24"/>
                <w:lang w:eastAsia="ru-RU"/>
              </w:rPr>
              <w:t>10</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2C8DB06" w14:textId="77777777" w:rsidR="000756D3" w:rsidRPr="000756D3" w:rsidRDefault="000756D3" w:rsidP="000756D3">
            <w:pPr>
              <w:spacing w:after="0" w:line="240" w:lineRule="auto"/>
              <w:rPr>
                <w:sz w:val="24"/>
                <w:szCs w:val="24"/>
                <w:lang w:eastAsia="ru-RU"/>
              </w:rPr>
            </w:pPr>
            <w:r w:rsidRPr="000756D3">
              <w:rPr>
                <w:sz w:val="24"/>
                <w:szCs w:val="24"/>
                <w:lang w:val="kk-KZ" w:eastAsia="ru-RU"/>
              </w:rPr>
              <w:t>Мухтар Елмира</w:t>
            </w:r>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E8753AA" w14:textId="77777777" w:rsidR="000756D3" w:rsidRPr="000756D3" w:rsidRDefault="000756D3" w:rsidP="000756D3">
            <w:pPr>
              <w:spacing w:after="0" w:line="240" w:lineRule="auto"/>
              <w:rPr>
                <w:sz w:val="24"/>
                <w:szCs w:val="24"/>
                <w:lang w:val="ru-KZ" w:eastAsia="ru-RU"/>
              </w:rPr>
            </w:pPr>
            <w:proofErr w:type="spellStart"/>
            <w:r w:rsidRPr="000756D3">
              <w:rPr>
                <w:sz w:val="24"/>
                <w:szCs w:val="24"/>
                <w:lang w:val="ru-KZ" w:eastAsia="ru-RU"/>
              </w:rPr>
              <w:t>Заттың</w:t>
            </w:r>
            <w:proofErr w:type="spellEnd"/>
            <w:r w:rsidRPr="000756D3">
              <w:rPr>
                <w:sz w:val="24"/>
                <w:szCs w:val="24"/>
                <w:lang w:val="ru-KZ" w:eastAsia="ru-RU"/>
              </w:rPr>
              <w:t xml:space="preserve"> </w:t>
            </w:r>
            <w:proofErr w:type="spellStart"/>
            <w:r w:rsidRPr="000756D3">
              <w:rPr>
                <w:sz w:val="24"/>
                <w:szCs w:val="24"/>
                <w:lang w:val="ru-KZ" w:eastAsia="ru-RU"/>
              </w:rPr>
              <w:t>қимылын</w:t>
            </w:r>
            <w:proofErr w:type="spellEnd"/>
            <w:r w:rsidRPr="000756D3">
              <w:rPr>
                <w:sz w:val="24"/>
                <w:szCs w:val="24"/>
                <w:lang w:val="ru-KZ" w:eastAsia="ru-RU"/>
              </w:rPr>
              <w:t xml:space="preserve"> </w:t>
            </w:r>
            <w:proofErr w:type="spellStart"/>
            <w:r w:rsidRPr="000756D3">
              <w:rPr>
                <w:sz w:val="24"/>
                <w:szCs w:val="24"/>
                <w:lang w:val="ru-KZ" w:eastAsia="ru-RU"/>
              </w:rPr>
              <w:t>білдіретін</w:t>
            </w:r>
            <w:proofErr w:type="spellEnd"/>
            <w:r w:rsidRPr="000756D3">
              <w:rPr>
                <w:sz w:val="24"/>
                <w:szCs w:val="24"/>
                <w:lang w:val="ru-KZ" w:eastAsia="ru-RU"/>
              </w:rPr>
              <w:t xml:space="preserve"> </w:t>
            </w:r>
            <w:proofErr w:type="spellStart"/>
            <w:r w:rsidRPr="000756D3">
              <w:rPr>
                <w:sz w:val="24"/>
                <w:szCs w:val="24"/>
                <w:lang w:val="ru-KZ" w:eastAsia="ru-RU"/>
              </w:rPr>
              <w:t>сөздерді</w:t>
            </w:r>
            <w:proofErr w:type="spellEnd"/>
            <w:r w:rsidRPr="000756D3">
              <w:rPr>
                <w:sz w:val="24"/>
                <w:szCs w:val="24"/>
                <w:lang w:val="ru-KZ" w:eastAsia="ru-RU"/>
              </w:rPr>
              <w:t xml:space="preserve"> табу</w:t>
            </w:r>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8A17C79" w14:textId="77777777" w:rsidR="000756D3" w:rsidRPr="000756D3" w:rsidRDefault="000756D3" w:rsidP="000756D3">
            <w:pPr>
              <w:spacing w:after="0" w:line="240" w:lineRule="auto"/>
              <w:rPr>
                <w:sz w:val="24"/>
                <w:szCs w:val="24"/>
                <w:lang w:val="ru-KZ" w:eastAsia="ru-RU"/>
              </w:rPr>
            </w:pPr>
            <w:r w:rsidRPr="000756D3">
              <w:rPr>
                <w:sz w:val="24"/>
                <w:szCs w:val="24"/>
                <w:lang w:val="ru-KZ" w:eastAsia="ru-RU"/>
              </w:rPr>
              <w:t>«</w:t>
            </w:r>
            <w:proofErr w:type="spellStart"/>
            <w:r w:rsidRPr="000756D3">
              <w:rPr>
                <w:sz w:val="24"/>
                <w:szCs w:val="24"/>
                <w:lang w:val="ru-KZ" w:eastAsia="ru-RU"/>
              </w:rPr>
              <w:t>Құстар</w:t>
            </w:r>
            <w:proofErr w:type="spellEnd"/>
            <w:r w:rsidRPr="000756D3">
              <w:rPr>
                <w:sz w:val="24"/>
                <w:szCs w:val="24"/>
                <w:lang w:val="ru-KZ" w:eastAsia="ru-RU"/>
              </w:rPr>
              <w:t xml:space="preserve">- </w:t>
            </w:r>
            <w:proofErr w:type="spellStart"/>
            <w:r w:rsidRPr="000756D3">
              <w:rPr>
                <w:sz w:val="24"/>
                <w:szCs w:val="24"/>
                <w:lang w:val="ru-KZ" w:eastAsia="ru-RU"/>
              </w:rPr>
              <w:t>біздің</w:t>
            </w:r>
            <w:proofErr w:type="spellEnd"/>
            <w:r w:rsidRPr="000756D3">
              <w:rPr>
                <w:sz w:val="24"/>
                <w:szCs w:val="24"/>
                <w:lang w:val="ru-KZ" w:eastAsia="ru-RU"/>
              </w:rPr>
              <w:t xml:space="preserve"> </w:t>
            </w:r>
            <w:proofErr w:type="spellStart"/>
            <w:r w:rsidRPr="000756D3">
              <w:rPr>
                <w:sz w:val="24"/>
                <w:szCs w:val="24"/>
                <w:lang w:val="ru-KZ" w:eastAsia="ru-RU"/>
              </w:rPr>
              <w:t>досымыз</w:t>
            </w:r>
            <w:proofErr w:type="spellEnd"/>
            <w:r w:rsidRPr="000756D3">
              <w:rPr>
                <w:sz w:val="24"/>
                <w:szCs w:val="24"/>
                <w:lang w:val="ru-KZ" w:eastAsia="ru-RU"/>
              </w:rPr>
              <w:t xml:space="preserve">» </w:t>
            </w:r>
            <w:proofErr w:type="spellStart"/>
            <w:r w:rsidRPr="000756D3">
              <w:rPr>
                <w:sz w:val="24"/>
                <w:szCs w:val="24"/>
                <w:lang w:val="ru-KZ" w:eastAsia="ru-RU"/>
              </w:rPr>
              <w:t>атты</w:t>
            </w:r>
            <w:proofErr w:type="spellEnd"/>
            <w:r w:rsidRPr="000756D3">
              <w:rPr>
                <w:sz w:val="24"/>
                <w:szCs w:val="24"/>
                <w:lang w:val="ru-KZ" w:eastAsia="ru-RU"/>
              </w:rPr>
              <w:t xml:space="preserve"> </w:t>
            </w:r>
            <w:proofErr w:type="spellStart"/>
            <w:r w:rsidRPr="000756D3">
              <w:rPr>
                <w:sz w:val="24"/>
                <w:szCs w:val="24"/>
                <w:lang w:val="ru-KZ" w:eastAsia="ru-RU"/>
              </w:rPr>
              <w:t>сурет</w:t>
            </w:r>
            <w:proofErr w:type="spellEnd"/>
            <w:r w:rsidRPr="000756D3">
              <w:rPr>
                <w:sz w:val="24"/>
                <w:szCs w:val="24"/>
                <w:lang w:val="ru-KZ" w:eastAsia="ru-RU"/>
              </w:rPr>
              <w:t xml:space="preserve"> </w:t>
            </w:r>
            <w:proofErr w:type="spellStart"/>
            <w:r w:rsidRPr="000756D3">
              <w:rPr>
                <w:sz w:val="24"/>
                <w:szCs w:val="24"/>
                <w:lang w:val="ru-KZ" w:eastAsia="ru-RU"/>
              </w:rPr>
              <w:t>көрмесі</w:t>
            </w:r>
            <w:proofErr w:type="spellEnd"/>
          </w:p>
        </w:tc>
      </w:tr>
      <w:tr w:rsidR="000756D3" w:rsidRPr="000756D3" w14:paraId="69B8150C" w14:textId="77777777" w:rsidTr="00FC691B">
        <w:trPr>
          <w:trHeight w:val="360"/>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E281B46" w14:textId="77777777" w:rsidR="000756D3" w:rsidRPr="000756D3" w:rsidRDefault="000756D3" w:rsidP="000756D3">
            <w:pPr>
              <w:spacing w:after="0" w:line="240" w:lineRule="auto"/>
              <w:rPr>
                <w:color w:val="000000"/>
                <w:kern w:val="24"/>
                <w:sz w:val="24"/>
                <w:szCs w:val="24"/>
                <w:lang w:val="kk-KZ" w:eastAsia="ru-RU"/>
              </w:rPr>
            </w:pPr>
            <w:r w:rsidRPr="000756D3">
              <w:rPr>
                <w:color w:val="000000"/>
                <w:kern w:val="24"/>
                <w:sz w:val="24"/>
                <w:szCs w:val="24"/>
                <w:lang w:val="kk-KZ" w:eastAsia="ru-RU"/>
              </w:rPr>
              <w:t>11</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3AAFDA9" w14:textId="77777777" w:rsidR="000756D3" w:rsidRPr="000756D3" w:rsidRDefault="000756D3" w:rsidP="000756D3">
            <w:pPr>
              <w:spacing w:after="0" w:line="240" w:lineRule="auto"/>
              <w:rPr>
                <w:sz w:val="24"/>
                <w:szCs w:val="24"/>
                <w:lang w:eastAsia="ru-RU"/>
              </w:rPr>
            </w:pPr>
            <w:r w:rsidRPr="000756D3">
              <w:rPr>
                <w:sz w:val="24"/>
                <w:szCs w:val="24"/>
                <w:lang w:val="kk-KZ" w:eastAsia="ru-RU"/>
              </w:rPr>
              <w:t>Сембаева Дария Жақсыбековна</w:t>
            </w:r>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1D1FCD5"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Сан</w:t>
            </w:r>
            <w:proofErr w:type="spellEnd"/>
            <w:r w:rsidRPr="000756D3">
              <w:rPr>
                <w:sz w:val="24"/>
                <w:szCs w:val="24"/>
                <w:lang w:eastAsia="ru-RU"/>
              </w:rPr>
              <w:t xml:space="preserve"> </w:t>
            </w:r>
            <w:proofErr w:type="spellStart"/>
            <w:r w:rsidRPr="000756D3">
              <w:rPr>
                <w:sz w:val="24"/>
                <w:szCs w:val="24"/>
                <w:lang w:eastAsia="ru-RU"/>
              </w:rPr>
              <w:t>есім</w:t>
            </w:r>
            <w:proofErr w:type="spellEnd"/>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FDD594E"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Ашық</w:t>
            </w:r>
            <w:proofErr w:type="spellEnd"/>
            <w:r w:rsidRPr="000756D3">
              <w:rPr>
                <w:sz w:val="24"/>
                <w:szCs w:val="24"/>
                <w:lang w:eastAsia="ru-RU"/>
              </w:rPr>
              <w:t xml:space="preserve"> </w:t>
            </w:r>
            <w:proofErr w:type="spellStart"/>
            <w:r w:rsidRPr="000756D3">
              <w:rPr>
                <w:sz w:val="24"/>
                <w:szCs w:val="24"/>
                <w:lang w:eastAsia="ru-RU"/>
              </w:rPr>
              <w:t>есік</w:t>
            </w:r>
            <w:proofErr w:type="spellEnd"/>
            <w:r w:rsidRPr="000756D3">
              <w:rPr>
                <w:sz w:val="24"/>
                <w:szCs w:val="24"/>
                <w:lang w:eastAsia="ru-RU"/>
              </w:rPr>
              <w:t xml:space="preserve"> </w:t>
            </w:r>
            <w:proofErr w:type="spellStart"/>
            <w:r w:rsidRPr="000756D3">
              <w:rPr>
                <w:sz w:val="24"/>
                <w:szCs w:val="24"/>
                <w:lang w:eastAsia="ru-RU"/>
              </w:rPr>
              <w:t>күні</w:t>
            </w:r>
            <w:proofErr w:type="spellEnd"/>
            <w:r w:rsidRPr="000756D3">
              <w:rPr>
                <w:sz w:val="24"/>
                <w:szCs w:val="24"/>
                <w:lang w:eastAsia="ru-RU"/>
              </w:rPr>
              <w:t>. «</w:t>
            </w:r>
            <w:proofErr w:type="spellStart"/>
            <w:r w:rsidRPr="000756D3">
              <w:rPr>
                <w:sz w:val="24"/>
                <w:szCs w:val="24"/>
                <w:lang w:eastAsia="ru-RU"/>
              </w:rPr>
              <w:t>Ертегі</w:t>
            </w:r>
            <w:proofErr w:type="spellEnd"/>
            <w:r w:rsidRPr="000756D3">
              <w:rPr>
                <w:sz w:val="24"/>
                <w:szCs w:val="24"/>
                <w:lang w:eastAsia="ru-RU"/>
              </w:rPr>
              <w:t xml:space="preserve"> </w:t>
            </w:r>
            <w:proofErr w:type="spellStart"/>
            <w:r w:rsidRPr="000756D3">
              <w:rPr>
                <w:sz w:val="24"/>
                <w:szCs w:val="24"/>
                <w:lang w:eastAsia="ru-RU"/>
              </w:rPr>
              <w:t>еліне</w:t>
            </w:r>
            <w:proofErr w:type="spellEnd"/>
            <w:r w:rsidRPr="000756D3">
              <w:rPr>
                <w:sz w:val="24"/>
                <w:szCs w:val="24"/>
                <w:lang w:eastAsia="ru-RU"/>
              </w:rPr>
              <w:t xml:space="preserve"> </w:t>
            </w:r>
            <w:proofErr w:type="spellStart"/>
            <w:r w:rsidRPr="000756D3">
              <w:rPr>
                <w:sz w:val="24"/>
                <w:szCs w:val="24"/>
                <w:lang w:eastAsia="ru-RU"/>
              </w:rPr>
              <w:t>саяхат</w:t>
            </w:r>
            <w:proofErr w:type="spellEnd"/>
            <w:r w:rsidRPr="000756D3">
              <w:rPr>
                <w:sz w:val="24"/>
                <w:szCs w:val="24"/>
                <w:lang w:eastAsia="ru-RU"/>
              </w:rPr>
              <w:t>»</w:t>
            </w:r>
          </w:p>
        </w:tc>
      </w:tr>
      <w:tr w:rsidR="000756D3" w:rsidRPr="000756D3" w14:paraId="46883622" w14:textId="77777777" w:rsidTr="00FC691B">
        <w:trPr>
          <w:trHeight w:val="360"/>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60C562F" w14:textId="77777777" w:rsidR="000756D3" w:rsidRPr="000756D3" w:rsidRDefault="000756D3" w:rsidP="000756D3">
            <w:pPr>
              <w:spacing w:after="0" w:line="240" w:lineRule="auto"/>
              <w:rPr>
                <w:color w:val="000000"/>
                <w:kern w:val="24"/>
                <w:sz w:val="24"/>
                <w:szCs w:val="24"/>
                <w:lang w:val="kk-KZ" w:eastAsia="ru-RU"/>
              </w:rPr>
            </w:pPr>
            <w:r w:rsidRPr="000756D3">
              <w:rPr>
                <w:color w:val="000000"/>
                <w:kern w:val="24"/>
                <w:sz w:val="24"/>
                <w:szCs w:val="24"/>
                <w:lang w:val="kk-KZ" w:eastAsia="ru-RU"/>
              </w:rPr>
              <w:t>12</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2532756" w14:textId="77777777" w:rsidR="000756D3" w:rsidRPr="000756D3" w:rsidRDefault="000756D3" w:rsidP="000756D3">
            <w:pPr>
              <w:spacing w:after="0" w:line="240" w:lineRule="auto"/>
              <w:rPr>
                <w:sz w:val="24"/>
                <w:szCs w:val="24"/>
                <w:lang w:eastAsia="ru-RU"/>
              </w:rPr>
            </w:pPr>
            <w:r w:rsidRPr="000756D3">
              <w:rPr>
                <w:sz w:val="24"/>
                <w:szCs w:val="24"/>
                <w:lang w:val="kk-KZ" w:eastAsia="ru-RU"/>
              </w:rPr>
              <w:t>Арынжановна Жанна Дюсентаевна</w:t>
            </w:r>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B18D50D" w14:textId="19ABA324" w:rsidR="000756D3" w:rsidRPr="000756D3" w:rsidRDefault="00896ACF" w:rsidP="000756D3">
            <w:pPr>
              <w:spacing w:after="0" w:line="240" w:lineRule="auto"/>
              <w:rPr>
                <w:sz w:val="24"/>
                <w:szCs w:val="24"/>
                <w:lang w:val="kk-KZ" w:eastAsia="ru-RU"/>
              </w:rPr>
            </w:pPr>
            <w:r w:rsidRPr="000756D3">
              <w:rPr>
                <w:sz w:val="24"/>
                <w:szCs w:val="24"/>
                <w:lang w:val="kk-KZ" w:eastAsia="ru-RU"/>
              </w:rPr>
              <w:t>К</w:t>
            </w:r>
            <w:r w:rsidR="000756D3" w:rsidRPr="000756D3">
              <w:rPr>
                <w:sz w:val="24"/>
                <w:szCs w:val="24"/>
                <w:lang w:val="kk-KZ" w:eastAsia="ru-RU"/>
              </w:rPr>
              <w:t>урс</w:t>
            </w:r>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2B22026" w14:textId="77777777" w:rsidR="000756D3" w:rsidRPr="000756D3" w:rsidRDefault="000756D3" w:rsidP="000756D3">
            <w:pPr>
              <w:spacing w:after="0" w:line="240" w:lineRule="auto"/>
              <w:rPr>
                <w:sz w:val="24"/>
                <w:szCs w:val="24"/>
                <w:lang w:val="ru-RU" w:eastAsia="ru-RU"/>
              </w:rPr>
            </w:pPr>
          </w:p>
        </w:tc>
      </w:tr>
      <w:tr w:rsidR="000756D3" w:rsidRPr="000756D3" w14:paraId="3ED2898D" w14:textId="77777777" w:rsidTr="00FC691B">
        <w:trPr>
          <w:trHeight w:val="360"/>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2919881" w14:textId="77777777" w:rsidR="000756D3" w:rsidRPr="000756D3" w:rsidRDefault="000756D3" w:rsidP="000756D3">
            <w:pPr>
              <w:spacing w:after="0" w:line="240" w:lineRule="auto"/>
              <w:rPr>
                <w:color w:val="000000"/>
                <w:kern w:val="24"/>
                <w:sz w:val="24"/>
                <w:szCs w:val="24"/>
                <w:lang w:val="kk-KZ" w:eastAsia="ru-RU"/>
              </w:rPr>
            </w:pPr>
            <w:r w:rsidRPr="000756D3">
              <w:rPr>
                <w:color w:val="000000"/>
                <w:kern w:val="24"/>
                <w:sz w:val="24"/>
                <w:szCs w:val="24"/>
                <w:lang w:val="kk-KZ" w:eastAsia="ru-RU"/>
              </w:rPr>
              <w:lastRenderedPageBreak/>
              <w:t>13</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6948B1E" w14:textId="77777777" w:rsidR="000756D3" w:rsidRPr="000756D3" w:rsidRDefault="000756D3" w:rsidP="000756D3">
            <w:pPr>
              <w:spacing w:after="0" w:line="240" w:lineRule="auto"/>
              <w:rPr>
                <w:sz w:val="24"/>
                <w:szCs w:val="24"/>
                <w:lang w:eastAsia="ru-RU"/>
              </w:rPr>
            </w:pPr>
            <w:r w:rsidRPr="000756D3">
              <w:rPr>
                <w:sz w:val="24"/>
                <w:szCs w:val="24"/>
                <w:lang w:val="kk-KZ" w:eastAsia="ru-RU"/>
              </w:rPr>
              <w:t>Казангапова Манар Шакуовна</w:t>
            </w:r>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BA9DA4A" w14:textId="77777777" w:rsidR="000756D3" w:rsidRPr="000756D3" w:rsidRDefault="000756D3" w:rsidP="000756D3">
            <w:pPr>
              <w:spacing w:after="0" w:line="240" w:lineRule="auto"/>
              <w:rPr>
                <w:sz w:val="24"/>
                <w:szCs w:val="24"/>
                <w:lang w:val="ru-RU" w:eastAsia="ru-RU"/>
              </w:rPr>
            </w:pPr>
            <w:proofErr w:type="spellStart"/>
            <w:r w:rsidRPr="000756D3">
              <w:rPr>
                <w:sz w:val="24"/>
                <w:szCs w:val="24"/>
                <w:lang w:val="ru-RU" w:eastAsia="ru-RU"/>
              </w:rPr>
              <w:t>Ғарышкерлермен</w:t>
            </w:r>
            <w:proofErr w:type="spellEnd"/>
            <w:r w:rsidRPr="000756D3">
              <w:rPr>
                <w:sz w:val="24"/>
                <w:szCs w:val="24"/>
                <w:lang w:val="ru-RU" w:eastAsia="ru-RU"/>
              </w:rPr>
              <w:t xml:space="preserve"> </w:t>
            </w:r>
            <w:proofErr w:type="spellStart"/>
            <w:r w:rsidRPr="000756D3">
              <w:rPr>
                <w:sz w:val="24"/>
                <w:szCs w:val="24"/>
                <w:lang w:val="ru-RU" w:eastAsia="ru-RU"/>
              </w:rPr>
              <w:t>сұхбат</w:t>
            </w:r>
            <w:proofErr w:type="spellEnd"/>
            <w:r w:rsidRPr="000756D3">
              <w:rPr>
                <w:sz w:val="24"/>
                <w:szCs w:val="24"/>
                <w:lang w:val="ru-RU" w:eastAsia="ru-RU"/>
              </w:rPr>
              <w:t xml:space="preserve">. </w:t>
            </w:r>
            <w:proofErr w:type="spellStart"/>
            <w:r w:rsidRPr="000756D3">
              <w:rPr>
                <w:sz w:val="24"/>
                <w:szCs w:val="24"/>
                <w:lang w:val="ru-RU" w:eastAsia="ru-RU"/>
              </w:rPr>
              <w:t>Ғарыштың</w:t>
            </w:r>
            <w:proofErr w:type="spellEnd"/>
            <w:r w:rsidRPr="000756D3">
              <w:rPr>
                <w:sz w:val="24"/>
                <w:szCs w:val="24"/>
                <w:lang w:val="ru-RU" w:eastAsia="ru-RU"/>
              </w:rPr>
              <w:t xml:space="preserve"> </w:t>
            </w:r>
            <w:proofErr w:type="spellStart"/>
            <w:r w:rsidRPr="000756D3">
              <w:rPr>
                <w:sz w:val="24"/>
                <w:szCs w:val="24"/>
                <w:lang w:val="ru-RU" w:eastAsia="ru-RU"/>
              </w:rPr>
              <w:t>өмірі</w:t>
            </w:r>
            <w:proofErr w:type="spellEnd"/>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E27FAEF" w14:textId="77777777" w:rsidR="000756D3" w:rsidRPr="000756D3" w:rsidRDefault="000756D3" w:rsidP="000756D3">
            <w:pPr>
              <w:spacing w:after="0" w:line="240" w:lineRule="auto"/>
              <w:rPr>
                <w:sz w:val="24"/>
                <w:szCs w:val="24"/>
                <w:lang w:val="ru-RU" w:eastAsia="ru-RU"/>
              </w:rPr>
            </w:pPr>
          </w:p>
        </w:tc>
      </w:tr>
      <w:tr w:rsidR="000756D3" w:rsidRPr="000756D3" w14:paraId="24072A5F" w14:textId="77777777" w:rsidTr="00FC691B">
        <w:trPr>
          <w:trHeight w:val="360"/>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DF3C130" w14:textId="77777777" w:rsidR="000756D3" w:rsidRPr="000756D3" w:rsidRDefault="000756D3" w:rsidP="000756D3">
            <w:pPr>
              <w:spacing w:after="0" w:line="240" w:lineRule="auto"/>
              <w:rPr>
                <w:color w:val="000000"/>
                <w:kern w:val="24"/>
                <w:sz w:val="24"/>
                <w:szCs w:val="24"/>
                <w:lang w:val="kk-KZ" w:eastAsia="ru-RU"/>
              </w:rPr>
            </w:pPr>
            <w:r w:rsidRPr="000756D3">
              <w:rPr>
                <w:color w:val="000000"/>
                <w:kern w:val="24"/>
                <w:sz w:val="24"/>
                <w:szCs w:val="24"/>
                <w:lang w:val="kk-KZ" w:eastAsia="ru-RU"/>
              </w:rPr>
              <w:t>14</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B47158B" w14:textId="77777777" w:rsidR="000756D3" w:rsidRPr="000756D3" w:rsidRDefault="000756D3" w:rsidP="000756D3">
            <w:pPr>
              <w:spacing w:after="0" w:line="240" w:lineRule="auto"/>
              <w:rPr>
                <w:sz w:val="24"/>
                <w:szCs w:val="24"/>
                <w:lang w:eastAsia="ru-RU"/>
              </w:rPr>
            </w:pPr>
            <w:r w:rsidRPr="000756D3">
              <w:rPr>
                <w:sz w:val="24"/>
                <w:szCs w:val="24"/>
                <w:lang w:val="kk-KZ" w:eastAsia="ru-RU"/>
              </w:rPr>
              <w:t>Сагиндыкова Бакыт Юсатовна</w:t>
            </w:r>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1125DCB" w14:textId="77777777" w:rsidR="000756D3" w:rsidRPr="000756D3" w:rsidRDefault="000756D3" w:rsidP="000756D3">
            <w:pPr>
              <w:spacing w:after="0" w:line="240" w:lineRule="auto"/>
              <w:rPr>
                <w:sz w:val="24"/>
                <w:szCs w:val="24"/>
                <w:lang w:val="ru-RU" w:eastAsia="ru-RU"/>
              </w:rPr>
            </w:pPr>
            <w:proofErr w:type="spellStart"/>
            <w:r w:rsidRPr="000756D3">
              <w:rPr>
                <w:sz w:val="24"/>
                <w:szCs w:val="24"/>
                <w:lang w:val="ru-RU" w:eastAsia="ru-RU"/>
              </w:rPr>
              <w:t>Табиғатты</w:t>
            </w:r>
            <w:proofErr w:type="spellEnd"/>
            <w:r w:rsidRPr="000756D3">
              <w:rPr>
                <w:sz w:val="24"/>
                <w:szCs w:val="24"/>
                <w:lang w:val="ru-RU" w:eastAsia="ru-RU"/>
              </w:rPr>
              <w:t xml:space="preserve"> </w:t>
            </w:r>
            <w:proofErr w:type="spellStart"/>
            <w:r w:rsidRPr="000756D3">
              <w:rPr>
                <w:sz w:val="24"/>
                <w:szCs w:val="24"/>
                <w:lang w:val="ru-RU" w:eastAsia="ru-RU"/>
              </w:rPr>
              <w:t>құстар</w:t>
            </w:r>
            <w:proofErr w:type="spellEnd"/>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8A52EF4" w14:textId="77777777" w:rsidR="000756D3" w:rsidRPr="000756D3" w:rsidRDefault="000756D3" w:rsidP="000756D3">
            <w:pPr>
              <w:spacing w:after="0" w:line="240" w:lineRule="auto"/>
              <w:rPr>
                <w:sz w:val="24"/>
                <w:szCs w:val="24"/>
                <w:lang w:val="ru-RU" w:eastAsia="ru-RU"/>
              </w:rPr>
            </w:pPr>
            <w:proofErr w:type="spellStart"/>
            <w:proofErr w:type="gramStart"/>
            <w:r w:rsidRPr="000756D3">
              <w:rPr>
                <w:sz w:val="24"/>
                <w:szCs w:val="24"/>
                <w:lang w:val="ru-RU" w:eastAsia="ru-RU"/>
              </w:rPr>
              <w:t>Ойындар</w:t>
            </w:r>
            <w:proofErr w:type="spellEnd"/>
            <w:r w:rsidRPr="000756D3">
              <w:rPr>
                <w:sz w:val="24"/>
                <w:szCs w:val="24"/>
                <w:lang w:val="ru-RU" w:eastAsia="ru-RU"/>
              </w:rPr>
              <w:t>.(</w:t>
            </w:r>
            <w:proofErr w:type="gramEnd"/>
            <w:r w:rsidRPr="000756D3">
              <w:rPr>
                <w:sz w:val="24"/>
                <w:szCs w:val="24"/>
                <w:lang w:val="ru-RU" w:eastAsia="ru-RU"/>
              </w:rPr>
              <w:t xml:space="preserve"> </w:t>
            </w:r>
            <w:proofErr w:type="spellStart"/>
            <w:r w:rsidRPr="000756D3">
              <w:rPr>
                <w:sz w:val="24"/>
                <w:szCs w:val="24"/>
                <w:lang w:val="ru-RU" w:eastAsia="ru-RU"/>
              </w:rPr>
              <w:t>үзіліс</w:t>
            </w:r>
            <w:proofErr w:type="spellEnd"/>
            <w:r w:rsidRPr="000756D3">
              <w:rPr>
                <w:sz w:val="24"/>
                <w:szCs w:val="24"/>
                <w:lang w:val="ru-RU" w:eastAsia="ru-RU"/>
              </w:rPr>
              <w:t xml:space="preserve"> </w:t>
            </w:r>
            <w:proofErr w:type="spellStart"/>
            <w:r w:rsidRPr="000756D3">
              <w:rPr>
                <w:sz w:val="24"/>
                <w:szCs w:val="24"/>
                <w:lang w:val="ru-RU" w:eastAsia="ru-RU"/>
              </w:rPr>
              <w:t>кезінде</w:t>
            </w:r>
            <w:proofErr w:type="spellEnd"/>
            <w:r w:rsidRPr="000756D3">
              <w:rPr>
                <w:sz w:val="24"/>
                <w:szCs w:val="24"/>
                <w:lang w:val="ru-RU" w:eastAsia="ru-RU"/>
              </w:rPr>
              <w:t>)</w:t>
            </w:r>
          </w:p>
        </w:tc>
      </w:tr>
      <w:tr w:rsidR="000756D3" w:rsidRPr="000756D3" w14:paraId="1723DA87" w14:textId="77777777" w:rsidTr="00FC691B">
        <w:trPr>
          <w:trHeight w:val="360"/>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1F14F49" w14:textId="77777777" w:rsidR="000756D3" w:rsidRPr="000756D3" w:rsidRDefault="000756D3" w:rsidP="000756D3">
            <w:pPr>
              <w:spacing w:after="0" w:line="240" w:lineRule="auto"/>
              <w:rPr>
                <w:color w:val="000000"/>
                <w:kern w:val="24"/>
                <w:sz w:val="24"/>
                <w:szCs w:val="24"/>
                <w:lang w:val="kk-KZ" w:eastAsia="ru-RU"/>
              </w:rPr>
            </w:pPr>
            <w:r w:rsidRPr="000756D3">
              <w:rPr>
                <w:color w:val="000000"/>
                <w:kern w:val="24"/>
                <w:sz w:val="24"/>
                <w:szCs w:val="24"/>
                <w:lang w:val="kk-KZ" w:eastAsia="ru-RU"/>
              </w:rPr>
              <w:t>15</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17B7604" w14:textId="77777777" w:rsidR="000756D3" w:rsidRPr="000756D3" w:rsidRDefault="000756D3" w:rsidP="000756D3">
            <w:pPr>
              <w:spacing w:after="0" w:line="240" w:lineRule="auto"/>
              <w:rPr>
                <w:sz w:val="24"/>
                <w:szCs w:val="24"/>
                <w:lang w:eastAsia="ru-RU"/>
              </w:rPr>
            </w:pPr>
            <w:r w:rsidRPr="000756D3">
              <w:rPr>
                <w:sz w:val="24"/>
                <w:szCs w:val="24"/>
                <w:lang w:val="kk-KZ" w:eastAsia="ru-RU"/>
              </w:rPr>
              <w:t>Еркасова Алия Шаймуратовна</w:t>
            </w:r>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86B50C4" w14:textId="77777777" w:rsidR="000756D3" w:rsidRPr="000756D3" w:rsidRDefault="000756D3" w:rsidP="000756D3">
            <w:pPr>
              <w:spacing w:after="0" w:line="240" w:lineRule="auto"/>
              <w:rPr>
                <w:sz w:val="24"/>
                <w:szCs w:val="24"/>
                <w:lang w:val="kk-KZ" w:eastAsia="ru-RU"/>
              </w:rPr>
            </w:pPr>
            <w:r w:rsidRPr="000756D3">
              <w:rPr>
                <w:sz w:val="24"/>
                <w:szCs w:val="24"/>
                <w:lang w:val="kk-KZ" w:eastAsia="ru-RU"/>
              </w:rPr>
              <w:t>д/о</w:t>
            </w:r>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8065CD3" w14:textId="77777777" w:rsidR="000756D3" w:rsidRPr="000756D3" w:rsidRDefault="000756D3" w:rsidP="000756D3">
            <w:pPr>
              <w:spacing w:after="0" w:line="240" w:lineRule="auto"/>
              <w:rPr>
                <w:sz w:val="24"/>
                <w:szCs w:val="24"/>
                <w:lang w:eastAsia="ru-RU"/>
              </w:rPr>
            </w:pPr>
          </w:p>
        </w:tc>
      </w:tr>
    </w:tbl>
    <w:p w14:paraId="558338A5" w14:textId="77777777" w:rsidR="000756D3" w:rsidRDefault="000756D3" w:rsidP="000756D3">
      <w:pPr>
        <w:shd w:val="clear" w:color="auto" w:fill="FFFFFF"/>
        <w:spacing w:after="0" w:line="240" w:lineRule="auto"/>
        <w:rPr>
          <w:b/>
          <w:bCs/>
          <w:color w:val="262626"/>
          <w:kern w:val="24"/>
          <w:sz w:val="24"/>
          <w:szCs w:val="24"/>
          <w:lang w:val="kk-KZ"/>
        </w:rPr>
      </w:pPr>
    </w:p>
    <w:p w14:paraId="43BA02D0" w14:textId="77777777" w:rsidR="00DB7706" w:rsidRPr="00DB7706" w:rsidRDefault="00DB7706" w:rsidP="00DB7706">
      <w:pPr>
        <w:shd w:val="clear" w:color="auto" w:fill="FFFFFF"/>
        <w:spacing w:after="0" w:line="240" w:lineRule="auto"/>
        <w:rPr>
          <w:color w:val="262626"/>
          <w:kern w:val="24"/>
          <w:sz w:val="24"/>
          <w:szCs w:val="24"/>
          <w:lang w:val="kk-KZ"/>
        </w:rPr>
      </w:pPr>
      <w:r w:rsidRPr="00DB7706">
        <w:rPr>
          <w:color w:val="262626"/>
          <w:kern w:val="24"/>
          <w:sz w:val="24"/>
          <w:szCs w:val="24"/>
          <w:lang w:val="kk-KZ"/>
        </w:rPr>
        <w:t>Осы аталған оқу жылдарында  ұстаздар біліктілігін арттыру курстарынан өткен.</w:t>
      </w:r>
    </w:p>
    <w:p w14:paraId="520AC864" w14:textId="77777777" w:rsidR="00DB7706" w:rsidRPr="00DB7706" w:rsidRDefault="00DB7706" w:rsidP="00DB7706">
      <w:pPr>
        <w:shd w:val="clear" w:color="auto" w:fill="FFFFFF"/>
        <w:spacing w:after="0" w:line="240" w:lineRule="auto"/>
        <w:rPr>
          <w:color w:val="262626"/>
          <w:kern w:val="24"/>
          <w:sz w:val="24"/>
          <w:szCs w:val="24"/>
          <w:lang w:val="ru-KZ"/>
        </w:rPr>
      </w:pPr>
      <w:r w:rsidRPr="00DB7706">
        <w:rPr>
          <w:color w:val="262626"/>
          <w:kern w:val="24"/>
          <w:sz w:val="24"/>
          <w:szCs w:val="24"/>
          <w:lang w:val="ru-KZ"/>
        </w:rPr>
        <w:t> </w:t>
      </w:r>
      <w:r w:rsidRPr="00DB7706">
        <w:rPr>
          <w:color w:val="262626"/>
          <w:kern w:val="24"/>
          <w:sz w:val="24"/>
          <w:szCs w:val="24"/>
          <w:lang w:val="kk-KZ"/>
        </w:rPr>
        <w:t>Қорытынды есеп негізінде анықталған ұ</w:t>
      </w:r>
      <w:proofErr w:type="spellStart"/>
      <w:r w:rsidRPr="00DB7706">
        <w:rPr>
          <w:color w:val="262626"/>
          <w:kern w:val="24"/>
          <w:sz w:val="24"/>
          <w:szCs w:val="24"/>
          <w:lang w:val="ru-KZ"/>
        </w:rPr>
        <w:t>сыныстар</w:t>
      </w:r>
      <w:proofErr w:type="spellEnd"/>
      <w:r w:rsidRPr="00DB7706">
        <w:rPr>
          <w:color w:val="262626"/>
          <w:kern w:val="24"/>
          <w:sz w:val="24"/>
          <w:szCs w:val="24"/>
          <w:lang w:val="ru-KZ"/>
        </w:rPr>
        <w:t>:</w:t>
      </w:r>
    </w:p>
    <w:p w14:paraId="02B69493" w14:textId="77777777" w:rsidR="00DB7706" w:rsidRPr="00DB7706" w:rsidRDefault="00DB7706" w:rsidP="00DB7706">
      <w:pPr>
        <w:shd w:val="clear" w:color="auto" w:fill="FFFFFF"/>
        <w:spacing w:after="0" w:line="240" w:lineRule="auto"/>
        <w:rPr>
          <w:color w:val="262626"/>
          <w:kern w:val="24"/>
          <w:sz w:val="24"/>
          <w:szCs w:val="24"/>
          <w:lang w:val="ru-KZ"/>
        </w:rPr>
      </w:pPr>
      <w:r w:rsidRPr="00DB7706">
        <w:rPr>
          <w:color w:val="262626"/>
          <w:kern w:val="24"/>
          <w:sz w:val="24"/>
          <w:szCs w:val="24"/>
          <w:lang w:val="ru-KZ"/>
        </w:rPr>
        <w:t>1) </w:t>
      </w:r>
      <w:proofErr w:type="spellStart"/>
      <w:r w:rsidRPr="00DB7706">
        <w:rPr>
          <w:color w:val="262626"/>
          <w:kern w:val="24"/>
          <w:sz w:val="24"/>
          <w:szCs w:val="24"/>
          <w:lang w:val="ru-KZ"/>
        </w:rPr>
        <w:t>Өзара</w:t>
      </w:r>
      <w:proofErr w:type="spellEnd"/>
      <w:r w:rsidRPr="00DB7706">
        <w:rPr>
          <w:color w:val="262626"/>
          <w:kern w:val="24"/>
          <w:sz w:val="24"/>
          <w:szCs w:val="24"/>
          <w:lang w:val="ru-KZ"/>
        </w:rPr>
        <w:t xml:space="preserve"> </w:t>
      </w:r>
      <w:proofErr w:type="spellStart"/>
      <w:r w:rsidRPr="00DB7706">
        <w:rPr>
          <w:color w:val="262626"/>
          <w:kern w:val="24"/>
          <w:sz w:val="24"/>
          <w:szCs w:val="24"/>
          <w:lang w:val="ru-KZ"/>
        </w:rPr>
        <w:t>жиі</w:t>
      </w:r>
      <w:proofErr w:type="spellEnd"/>
      <w:r w:rsidRPr="00DB7706">
        <w:rPr>
          <w:color w:val="262626"/>
          <w:kern w:val="24"/>
          <w:sz w:val="24"/>
          <w:szCs w:val="24"/>
          <w:lang w:val="ru-KZ"/>
        </w:rPr>
        <w:t xml:space="preserve"> </w:t>
      </w:r>
      <w:proofErr w:type="spellStart"/>
      <w:r w:rsidRPr="00DB7706">
        <w:rPr>
          <w:color w:val="262626"/>
          <w:kern w:val="24"/>
          <w:sz w:val="24"/>
          <w:szCs w:val="24"/>
          <w:lang w:val="ru-KZ"/>
        </w:rPr>
        <w:t>сабақтарға</w:t>
      </w:r>
      <w:proofErr w:type="spellEnd"/>
      <w:r w:rsidRPr="00DB7706">
        <w:rPr>
          <w:color w:val="262626"/>
          <w:kern w:val="24"/>
          <w:sz w:val="24"/>
          <w:szCs w:val="24"/>
          <w:lang w:val="ru-KZ"/>
        </w:rPr>
        <w:t xml:space="preserve"> </w:t>
      </w:r>
      <w:proofErr w:type="spellStart"/>
      <w:proofErr w:type="gramStart"/>
      <w:r w:rsidRPr="00DB7706">
        <w:rPr>
          <w:color w:val="262626"/>
          <w:kern w:val="24"/>
          <w:sz w:val="24"/>
          <w:szCs w:val="24"/>
          <w:lang w:val="ru-KZ"/>
        </w:rPr>
        <w:t>қатысу</w:t>
      </w:r>
      <w:proofErr w:type="spellEnd"/>
      <w:r w:rsidRPr="00DB7706">
        <w:rPr>
          <w:color w:val="262626"/>
          <w:kern w:val="24"/>
          <w:sz w:val="24"/>
          <w:szCs w:val="24"/>
          <w:lang w:val="ru-KZ"/>
        </w:rPr>
        <w:t>,</w:t>
      </w:r>
      <w:r w:rsidRPr="00DB7706">
        <w:rPr>
          <w:color w:val="262626"/>
          <w:kern w:val="24"/>
          <w:sz w:val="24"/>
          <w:szCs w:val="24"/>
          <w:lang w:val="kk-KZ"/>
        </w:rPr>
        <w:t>сабақ</w:t>
      </w:r>
      <w:proofErr w:type="gramEnd"/>
      <w:r w:rsidRPr="00DB7706">
        <w:rPr>
          <w:color w:val="262626"/>
          <w:kern w:val="24"/>
          <w:sz w:val="24"/>
          <w:szCs w:val="24"/>
          <w:lang w:val="kk-KZ"/>
        </w:rPr>
        <w:t xml:space="preserve"> формасы мен әдістерін жетілдіріп отыру</w:t>
      </w:r>
      <w:r w:rsidRPr="00DB7706">
        <w:rPr>
          <w:color w:val="262626"/>
          <w:kern w:val="24"/>
          <w:sz w:val="24"/>
          <w:szCs w:val="24"/>
          <w:lang w:val="ru-KZ"/>
        </w:rPr>
        <w:t>;</w:t>
      </w:r>
    </w:p>
    <w:p w14:paraId="316E82A0" w14:textId="77777777" w:rsidR="00DB7706" w:rsidRPr="00DB7706" w:rsidRDefault="00DB7706" w:rsidP="00DB7706">
      <w:pPr>
        <w:shd w:val="clear" w:color="auto" w:fill="FFFFFF"/>
        <w:spacing w:after="0" w:line="240" w:lineRule="auto"/>
        <w:rPr>
          <w:color w:val="262626"/>
          <w:kern w:val="24"/>
          <w:sz w:val="24"/>
          <w:szCs w:val="24"/>
          <w:lang w:val="ru-KZ"/>
        </w:rPr>
      </w:pPr>
      <w:r w:rsidRPr="00DB7706">
        <w:rPr>
          <w:color w:val="262626"/>
          <w:kern w:val="24"/>
          <w:sz w:val="24"/>
          <w:szCs w:val="24"/>
          <w:lang w:val="ru-KZ"/>
        </w:rPr>
        <w:t>2) </w:t>
      </w:r>
      <w:proofErr w:type="spellStart"/>
      <w:r w:rsidRPr="00DB7706">
        <w:rPr>
          <w:color w:val="262626"/>
          <w:kern w:val="24"/>
          <w:sz w:val="24"/>
          <w:szCs w:val="24"/>
          <w:lang w:val="ru-KZ"/>
        </w:rPr>
        <w:t>Өз</w:t>
      </w:r>
      <w:proofErr w:type="spellEnd"/>
      <w:r w:rsidRPr="00DB7706">
        <w:rPr>
          <w:color w:val="262626"/>
          <w:kern w:val="24"/>
          <w:sz w:val="24"/>
          <w:szCs w:val="24"/>
          <w:lang w:val="ru-KZ"/>
        </w:rPr>
        <w:t xml:space="preserve"> </w:t>
      </w:r>
      <w:proofErr w:type="spellStart"/>
      <w:r w:rsidRPr="00DB7706">
        <w:rPr>
          <w:color w:val="262626"/>
          <w:kern w:val="24"/>
          <w:sz w:val="24"/>
          <w:szCs w:val="24"/>
          <w:lang w:val="ru-KZ"/>
        </w:rPr>
        <w:t>білімдерін</w:t>
      </w:r>
      <w:proofErr w:type="spellEnd"/>
      <w:r w:rsidRPr="00DB7706">
        <w:rPr>
          <w:color w:val="262626"/>
          <w:kern w:val="24"/>
          <w:sz w:val="24"/>
          <w:szCs w:val="24"/>
          <w:lang w:val="kk-KZ"/>
        </w:rPr>
        <w:t>, әдістемелік тақырыбы бойынша жұмысты</w:t>
      </w:r>
      <w:r w:rsidRPr="00DB7706">
        <w:rPr>
          <w:color w:val="262626"/>
          <w:kern w:val="24"/>
          <w:sz w:val="24"/>
          <w:szCs w:val="24"/>
          <w:lang w:val="ru-KZ"/>
        </w:rPr>
        <w:t xml:space="preserve"> </w:t>
      </w:r>
      <w:proofErr w:type="spellStart"/>
      <w:r w:rsidRPr="00DB7706">
        <w:rPr>
          <w:color w:val="262626"/>
          <w:kern w:val="24"/>
          <w:sz w:val="24"/>
          <w:szCs w:val="24"/>
          <w:lang w:val="ru-KZ"/>
        </w:rPr>
        <w:t>үнемі</w:t>
      </w:r>
      <w:proofErr w:type="spellEnd"/>
      <w:r w:rsidRPr="00DB7706">
        <w:rPr>
          <w:color w:val="262626"/>
          <w:kern w:val="24"/>
          <w:sz w:val="24"/>
          <w:szCs w:val="24"/>
          <w:lang w:val="ru-KZ"/>
        </w:rPr>
        <w:t xml:space="preserve"> </w:t>
      </w:r>
      <w:proofErr w:type="spellStart"/>
      <w:r w:rsidRPr="00DB7706">
        <w:rPr>
          <w:color w:val="262626"/>
          <w:kern w:val="24"/>
          <w:sz w:val="24"/>
          <w:szCs w:val="24"/>
          <w:lang w:val="ru-KZ"/>
        </w:rPr>
        <w:t>жетілдіріп</w:t>
      </w:r>
      <w:proofErr w:type="spellEnd"/>
      <w:r w:rsidRPr="00DB7706">
        <w:rPr>
          <w:color w:val="262626"/>
          <w:kern w:val="24"/>
          <w:sz w:val="24"/>
          <w:szCs w:val="24"/>
          <w:lang w:val="ru-KZ"/>
        </w:rPr>
        <w:t xml:space="preserve"> </w:t>
      </w:r>
      <w:proofErr w:type="spellStart"/>
      <w:r w:rsidRPr="00DB7706">
        <w:rPr>
          <w:color w:val="262626"/>
          <w:kern w:val="24"/>
          <w:sz w:val="24"/>
          <w:szCs w:val="24"/>
          <w:lang w:val="ru-KZ"/>
        </w:rPr>
        <w:t>отыру</w:t>
      </w:r>
      <w:proofErr w:type="spellEnd"/>
      <w:r w:rsidRPr="00DB7706">
        <w:rPr>
          <w:color w:val="262626"/>
          <w:kern w:val="24"/>
          <w:sz w:val="24"/>
          <w:szCs w:val="24"/>
          <w:lang w:val="ru-KZ"/>
        </w:rPr>
        <w:t>;</w:t>
      </w:r>
    </w:p>
    <w:p w14:paraId="779608F1" w14:textId="77777777" w:rsidR="00DB7706" w:rsidRPr="00DB7706" w:rsidRDefault="00DB7706" w:rsidP="00DB7706">
      <w:pPr>
        <w:shd w:val="clear" w:color="auto" w:fill="FFFFFF"/>
        <w:spacing w:after="0" w:line="240" w:lineRule="auto"/>
        <w:rPr>
          <w:color w:val="262626"/>
          <w:kern w:val="24"/>
          <w:sz w:val="24"/>
          <w:szCs w:val="24"/>
          <w:lang w:val="ru-KZ"/>
        </w:rPr>
      </w:pPr>
      <w:r w:rsidRPr="00DB7706">
        <w:rPr>
          <w:color w:val="262626"/>
          <w:kern w:val="24"/>
          <w:sz w:val="24"/>
          <w:szCs w:val="24"/>
          <w:lang w:val="ru-KZ"/>
        </w:rPr>
        <w:t xml:space="preserve">3) ӘБ </w:t>
      </w:r>
      <w:proofErr w:type="spellStart"/>
      <w:r w:rsidRPr="00DB7706">
        <w:rPr>
          <w:color w:val="262626"/>
          <w:kern w:val="24"/>
          <w:sz w:val="24"/>
          <w:szCs w:val="24"/>
          <w:lang w:val="ru-KZ"/>
        </w:rPr>
        <w:t>отырыстарында</w:t>
      </w:r>
      <w:proofErr w:type="spellEnd"/>
      <w:r w:rsidRPr="00DB7706">
        <w:rPr>
          <w:color w:val="262626"/>
          <w:kern w:val="24"/>
          <w:sz w:val="24"/>
          <w:szCs w:val="24"/>
          <w:lang w:val="ru-KZ"/>
        </w:rPr>
        <w:t xml:space="preserve"> </w:t>
      </w:r>
      <w:proofErr w:type="spellStart"/>
      <w:r w:rsidRPr="00DB7706">
        <w:rPr>
          <w:color w:val="262626"/>
          <w:kern w:val="24"/>
          <w:sz w:val="24"/>
          <w:szCs w:val="24"/>
          <w:lang w:val="ru-KZ"/>
        </w:rPr>
        <w:t>әр</w:t>
      </w:r>
      <w:proofErr w:type="spellEnd"/>
      <w:r w:rsidRPr="00DB7706">
        <w:rPr>
          <w:color w:val="262626"/>
          <w:kern w:val="24"/>
          <w:sz w:val="24"/>
          <w:szCs w:val="24"/>
          <w:lang w:val="ru-KZ"/>
        </w:rPr>
        <w:t xml:space="preserve"> </w:t>
      </w:r>
      <w:proofErr w:type="spellStart"/>
      <w:r w:rsidRPr="00DB7706">
        <w:rPr>
          <w:color w:val="262626"/>
          <w:kern w:val="24"/>
          <w:sz w:val="24"/>
          <w:szCs w:val="24"/>
          <w:lang w:val="ru-KZ"/>
        </w:rPr>
        <w:t>түрлі</w:t>
      </w:r>
      <w:proofErr w:type="spellEnd"/>
      <w:r w:rsidRPr="00DB7706">
        <w:rPr>
          <w:color w:val="262626"/>
          <w:kern w:val="24"/>
          <w:sz w:val="24"/>
          <w:szCs w:val="24"/>
          <w:lang w:val="ru-KZ"/>
        </w:rPr>
        <w:t xml:space="preserve"> </w:t>
      </w:r>
      <w:proofErr w:type="spellStart"/>
      <w:r w:rsidRPr="00DB7706">
        <w:rPr>
          <w:color w:val="262626"/>
          <w:kern w:val="24"/>
          <w:sz w:val="24"/>
          <w:szCs w:val="24"/>
          <w:lang w:val="ru-KZ"/>
        </w:rPr>
        <w:t>мәселелерді</w:t>
      </w:r>
      <w:proofErr w:type="spellEnd"/>
      <w:r w:rsidRPr="00DB7706">
        <w:rPr>
          <w:color w:val="262626"/>
          <w:kern w:val="24"/>
          <w:sz w:val="24"/>
          <w:szCs w:val="24"/>
          <w:lang w:val="ru-KZ"/>
        </w:rPr>
        <w:t xml:space="preserve"> </w:t>
      </w:r>
      <w:proofErr w:type="spellStart"/>
      <w:r w:rsidRPr="00DB7706">
        <w:rPr>
          <w:color w:val="262626"/>
          <w:kern w:val="24"/>
          <w:sz w:val="24"/>
          <w:szCs w:val="24"/>
          <w:lang w:val="ru-KZ"/>
        </w:rPr>
        <w:t>қарап</w:t>
      </w:r>
      <w:proofErr w:type="spellEnd"/>
      <w:r w:rsidRPr="00DB7706">
        <w:rPr>
          <w:color w:val="262626"/>
          <w:kern w:val="24"/>
          <w:sz w:val="24"/>
          <w:szCs w:val="24"/>
          <w:lang w:val="ru-KZ"/>
        </w:rPr>
        <w:t xml:space="preserve">, </w:t>
      </w:r>
      <w:proofErr w:type="spellStart"/>
      <w:r w:rsidRPr="00DB7706">
        <w:rPr>
          <w:color w:val="262626"/>
          <w:kern w:val="24"/>
          <w:sz w:val="24"/>
          <w:szCs w:val="24"/>
          <w:lang w:val="ru-KZ"/>
        </w:rPr>
        <w:t>оларды</w:t>
      </w:r>
      <w:proofErr w:type="spellEnd"/>
      <w:r w:rsidRPr="00DB7706">
        <w:rPr>
          <w:color w:val="262626"/>
          <w:kern w:val="24"/>
          <w:sz w:val="24"/>
          <w:szCs w:val="24"/>
          <w:lang w:val="ru-KZ"/>
        </w:rPr>
        <w:t xml:space="preserve"> </w:t>
      </w:r>
      <w:proofErr w:type="spellStart"/>
      <w:r w:rsidRPr="00DB7706">
        <w:rPr>
          <w:color w:val="262626"/>
          <w:kern w:val="24"/>
          <w:sz w:val="24"/>
          <w:szCs w:val="24"/>
          <w:lang w:val="ru-KZ"/>
        </w:rPr>
        <w:t>уақытылы</w:t>
      </w:r>
      <w:proofErr w:type="spellEnd"/>
      <w:r w:rsidRPr="00DB7706">
        <w:rPr>
          <w:color w:val="262626"/>
          <w:kern w:val="24"/>
          <w:sz w:val="24"/>
          <w:szCs w:val="24"/>
          <w:lang w:val="ru-KZ"/>
        </w:rPr>
        <w:t xml:space="preserve"> </w:t>
      </w:r>
      <w:proofErr w:type="spellStart"/>
      <w:r w:rsidRPr="00DB7706">
        <w:rPr>
          <w:color w:val="262626"/>
          <w:kern w:val="24"/>
          <w:sz w:val="24"/>
          <w:szCs w:val="24"/>
          <w:lang w:val="ru-KZ"/>
        </w:rPr>
        <w:t>шешіп</w:t>
      </w:r>
      <w:proofErr w:type="spellEnd"/>
      <w:r w:rsidRPr="00DB7706">
        <w:rPr>
          <w:color w:val="262626"/>
          <w:kern w:val="24"/>
          <w:sz w:val="24"/>
          <w:szCs w:val="24"/>
          <w:lang w:val="ru-KZ"/>
        </w:rPr>
        <w:t xml:space="preserve"> </w:t>
      </w:r>
      <w:proofErr w:type="spellStart"/>
      <w:r w:rsidRPr="00DB7706">
        <w:rPr>
          <w:color w:val="262626"/>
          <w:kern w:val="24"/>
          <w:sz w:val="24"/>
          <w:szCs w:val="24"/>
          <w:lang w:val="ru-KZ"/>
        </w:rPr>
        <w:t>отыру</w:t>
      </w:r>
      <w:proofErr w:type="spellEnd"/>
      <w:r w:rsidRPr="00DB7706">
        <w:rPr>
          <w:color w:val="262626"/>
          <w:kern w:val="24"/>
          <w:sz w:val="24"/>
          <w:szCs w:val="24"/>
          <w:lang w:val="ru-KZ"/>
        </w:rPr>
        <w:t>;</w:t>
      </w:r>
    </w:p>
    <w:p w14:paraId="51E20E12" w14:textId="77777777" w:rsidR="00DB7706" w:rsidRPr="00DB7706" w:rsidRDefault="00DB7706" w:rsidP="00DB7706">
      <w:pPr>
        <w:shd w:val="clear" w:color="auto" w:fill="FFFFFF"/>
        <w:spacing w:after="0" w:line="240" w:lineRule="auto"/>
        <w:rPr>
          <w:color w:val="262626"/>
          <w:kern w:val="24"/>
          <w:sz w:val="24"/>
          <w:szCs w:val="24"/>
          <w:lang w:val="ru-KZ"/>
        </w:rPr>
      </w:pPr>
      <w:r w:rsidRPr="00DB7706">
        <w:rPr>
          <w:color w:val="262626"/>
          <w:kern w:val="24"/>
          <w:sz w:val="24"/>
          <w:szCs w:val="24"/>
          <w:lang w:val="ru-KZ"/>
        </w:rPr>
        <w:t xml:space="preserve">4) </w:t>
      </w:r>
      <w:proofErr w:type="spellStart"/>
      <w:r w:rsidRPr="00DB7706">
        <w:rPr>
          <w:color w:val="262626"/>
          <w:kern w:val="24"/>
          <w:sz w:val="24"/>
          <w:szCs w:val="24"/>
          <w:lang w:val="ru-KZ"/>
        </w:rPr>
        <w:t>Оқушылардың</w:t>
      </w:r>
      <w:proofErr w:type="spellEnd"/>
      <w:r w:rsidRPr="00DB7706">
        <w:rPr>
          <w:color w:val="262626"/>
          <w:kern w:val="24"/>
          <w:sz w:val="24"/>
          <w:szCs w:val="24"/>
          <w:lang w:val="ru-KZ"/>
        </w:rPr>
        <w:t xml:space="preserve"> </w:t>
      </w:r>
      <w:proofErr w:type="spellStart"/>
      <w:r w:rsidRPr="00DB7706">
        <w:rPr>
          <w:color w:val="262626"/>
          <w:kern w:val="24"/>
          <w:sz w:val="24"/>
          <w:szCs w:val="24"/>
          <w:lang w:val="ru-KZ"/>
        </w:rPr>
        <w:t>білім</w:t>
      </w:r>
      <w:proofErr w:type="spellEnd"/>
      <w:r w:rsidRPr="00DB7706">
        <w:rPr>
          <w:color w:val="262626"/>
          <w:kern w:val="24"/>
          <w:sz w:val="24"/>
          <w:szCs w:val="24"/>
          <w:lang w:val="ru-KZ"/>
        </w:rPr>
        <w:t xml:space="preserve"> </w:t>
      </w:r>
      <w:proofErr w:type="spellStart"/>
      <w:r w:rsidRPr="00DB7706">
        <w:rPr>
          <w:color w:val="262626"/>
          <w:kern w:val="24"/>
          <w:sz w:val="24"/>
          <w:szCs w:val="24"/>
          <w:lang w:val="ru-KZ"/>
        </w:rPr>
        <w:t>сапасын</w:t>
      </w:r>
      <w:proofErr w:type="spellEnd"/>
      <w:r w:rsidRPr="00DB7706">
        <w:rPr>
          <w:color w:val="262626"/>
          <w:kern w:val="24"/>
          <w:sz w:val="24"/>
          <w:szCs w:val="24"/>
          <w:lang w:val="ru-KZ"/>
        </w:rPr>
        <w:t xml:space="preserve"> </w:t>
      </w:r>
      <w:proofErr w:type="spellStart"/>
      <w:r w:rsidRPr="00DB7706">
        <w:rPr>
          <w:color w:val="262626"/>
          <w:kern w:val="24"/>
          <w:sz w:val="24"/>
          <w:szCs w:val="24"/>
          <w:lang w:val="ru-KZ"/>
        </w:rPr>
        <w:t>арттыру</w:t>
      </w:r>
      <w:proofErr w:type="spellEnd"/>
      <w:r w:rsidRPr="00DB7706">
        <w:rPr>
          <w:color w:val="262626"/>
          <w:kern w:val="24"/>
          <w:sz w:val="24"/>
          <w:szCs w:val="24"/>
          <w:lang w:val="ru-KZ"/>
        </w:rPr>
        <w:t xml:space="preserve">, </w:t>
      </w:r>
      <w:proofErr w:type="spellStart"/>
      <w:r w:rsidRPr="00DB7706">
        <w:rPr>
          <w:color w:val="262626"/>
          <w:kern w:val="24"/>
          <w:sz w:val="24"/>
          <w:szCs w:val="24"/>
          <w:lang w:val="ru-KZ"/>
        </w:rPr>
        <w:t>іс</w:t>
      </w:r>
      <w:proofErr w:type="spellEnd"/>
      <w:r w:rsidRPr="00DB7706">
        <w:rPr>
          <w:color w:val="262626"/>
          <w:kern w:val="24"/>
          <w:sz w:val="24"/>
          <w:szCs w:val="24"/>
          <w:lang w:val="ru-KZ"/>
        </w:rPr>
        <w:t> – </w:t>
      </w:r>
      <w:proofErr w:type="spellStart"/>
      <w:r w:rsidRPr="00DB7706">
        <w:rPr>
          <w:color w:val="262626"/>
          <w:kern w:val="24"/>
          <w:sz w:val="24"/>
          <w:szCs w:val="24"/>
          <w:lang w:val="ru-KZ"/>
        </w:rPr>
        <w:t>шараларға</w:t>
      </w:r>
      <w:proofErr w:type="spellEnd"/>
      <w:r w:rsidRPr="00DB7706">
        <w:rPr>
          <w:color w:val="262626"/>
          <w:kern w:val="24"/>
          <w:sz w:val="24"/>
          <w:szCs w:val="24"/>
          <w:lang w:val="ru-KZ"/>
        </w:rPr>
        <w:t xml:space="preserve"> </w:t>
      </w:r>
      <w:proofErr w:type="spellStart"/>
      <w:r w:rsidRPr="00DB7706">
        <w:rPr>
          <w:color w:val="262626"/>
          <w:kern w:val="24"/>
          <w:sz w:val="24"/>
          <w:szCs w:val="24"/>
          <w:lang w:val="ru-KZ"/>
        </w:rPr>
        <w:t>белсене</w:t>
      </w:r>
      <w:proofErr w:type="spellEnd"/>
      <w:r w:rsidRPr="00DB7706">
        <w:rPr>
          <w:color w:val="262626"/>
          <w:kern w:val="24"/>
          <w:sz w:val="24"/>
          <w:szCs w:val="24"/>
          <w:lang w:val="ru-KZ"/>
        </w:rPr>
        <w:t xml:space="preserve"> </w:t>
      </w:r>
      <w:proofErr w:type="spellStart"/>
      <w:r w:rsidRPr="00DB7706">
        <w:rPr>
          <w:color w:val="262626"/>
          <w:kern w:val="24"/>
          <w:sz w:val="24"/>
          <w:szCs w:val="24"/>
          <w:lang w:val="ru-KZ"/>
        </w:rPr>
        <w:t>қатысу</w:t>
      </w:r>
      <w:proofErr w:type="spellEnd"/>
      <w:r w:rsidRPr="00DB7706">
        <w:rPr>
          <w:color w:val="262626"/>
          <w:kern w:val="24"/>
          <w:sz w:val="24"/>
          <w:szCs w:val="24"/>
          <w:lang w:val="ru-KZ"/>
        </w:rPr>
        <w:t>;</w:t>
      </w:r>
    </w:p>
    <w:p w14:paraId="52A510E3" w14:textId="07A4B54F" w:rsidR="00DB7706" w:rsidRPr="00DB7706" w:rsidRDefault="00DB7706" w:rsidP="00DB7706">
      <w:pPr>
        <w:shd w:val="clear" w:color="auto" w:fill="FFFFFF"/>
        <w:spacing w:after="0" w:line="240" w:lineRule="auto"/>
        <w:rPr>
          <w:color w:val="262626"/>
          <w:kern w:val="24"/>
          <w:sz w:val="24"/>
          <w:szCs w:val="24"/>
          <w:lang w:val="kk-KZ"/>
        </w:rPr>
      </w:pPr>
      <w:r w:rsidRPr="00DB7706">
        <w:rPr>
          <w:color w:val="262626"/>
          <w:kern w:val="24"/>
          <w:sz w:val="24"/>
          <w:szCs w:val="24"/>
          <w:lang w:val="kk-KZ"/>
        </w:rPr>
        <w:t>5)Кәсіби конкурстар мен байқауларға қатысу белсенділігін арттыру, нәтижеге бағыттау;</w:t>
      </w:r>
    </w:p>
    <w:p w14:paraId="34FE620B" w14:textId="77777777" w:rsidR="00DB7706" w:rsidRPr="00DB7706" w:rsidRDefault="00DB7706" w:rsidP="00DB7706">
      <w:pPr>
        <w:shd w:val="clear" w:color="auto" w:fill="FFFFFF"/>
        <w:spacing w:after="0" w:line="240" w:lineRule="auto"/>
        <w:rPr>
          <w:color w:val="262626"/>
          <w:kern w:val="24"/>
          <w:sz w:val="24"/>
          <w:szCs w:val="24"/>
          <w:lang w:val="kk-KZ"/>
        </w:rPr>
      </w:pPr>
    </w:p>
    <w:p w14:paraId="74FFDE6E" w14:textId="77777777" w:rsidR="00DB7706" w:rsidRPr="00DB7706" w:rsidRDefault="00DB7706" w:rsidP="00DB7706">
      <w:pPr>
        <w:shd w:val="clear" w:color="auto" w:fill="FFFFFF"/>
        <w:spacing w:after="0" w:line="240" w:lineRule="auto"/>
        <w:jc w:val="center"/>
        <w:rPr>
          <w:color w:val="262626"/>
          <w:kern w:val="24"/>
          <w:sz w:val="24"/>
          <w:szCs w:val="24"/>
          <w:lang w:val="kk-KZ"/>
        </w:rPr>
      </w:pPr>
      <w:r w:rsidRPr="00DB7706">
        <w:rPr>
          <w:color w:val="262626"/>
          <w:kern w:val="24"/>
          <w:sz w:val="24"/>
          <w:szCs w:val="24"/>
          <w:lang w:val="kk-KZ"/>
        </w:rPr>
        <w:t>Апталықта  өткізілген жұмыстарға талдау.</w:t>
      </w:r>
    </w:p>
    <w:p w14:paraId="170527DC" w14:textId="77777777" w:rsidR="00DB7706" w:rsidRPr="00DB7706" w:rsidRDefault="00DB7706" w:rsidP="00DB7706">
      <w:pPr>
        <w:shd w:val="clear" w:color="auto" w:fill="FFFFFF"/>
        <w:spacing w:after="0" w:line="240" w:lineRule="auto"/>
        <w:ind w:firstLine="708"/>
        <w:rPr>
          <w:color w:val="262626"/>
          <w:kern w:val="24"/>
          <w:sz w:val="24"/>
          <w:szCs w:val="24"/>
          <w:lang w:val="kk-KZ"/>
        </w:rPr>
      </w:pPr>
      <w:r w:rsidRPr="00DB7706">
        <w:rPr>
          <w:color w:val="262626"/>
          <w:kern w:val="24"/>
          <w:sz w:val="24"/>
          <w:szCs w:val="24"/>
          <w:lang w:val="kk-KZ"/>
        </w:rPr>
        <w:t xml:space="preserve">2023 жылдың 10.04 – 15.04 аралығында бастауыш сынып әдістемелік бірлестігінің апталығы өткізілді. Апталық оқушылардың білім және тәрбие жұмыстары аясында ұйымдастырылып, өз деңгейінде өткізілді. </w:t>
      </w:r>
    </w:p>
    <w:p w14:paraId="3BD6ED2D" w14:textId="77777777" w:rsidR="00DB7706" w:rsidRPr="00DB7706" w:rsidRDefault="00DB7706" w:rsidP="00DB7706">
      <w:pPr>
        <w:shd w:val="clear" w:color="auto" w:fill="FFFFFF"/>
        <w:spacing w:after="0" w:line="240" w:lineRule="auto"/>
        <w:rPr>
          <w:color w:val="262626"/>
          <w:kern w:val="24"/>
          <w:sz w:val="24"/>
          <w:szCs w:val="24"/>
          <w:lang w:val="kk-KZ"/>
        </w:rPr>
      </w:pPr>
      <w:r w:rsidRPr="00DB7706">
        <w:rPr>
          <w:color w:val="262626"/>
          <w:kern w:val="24"/>
          <w:sz w:val="24"/>
          <w:szCs w:val="24"/>
          <w:lang w:val="kk-KZ"/>
        </w:rPr>
        <w:t>Мақсаты:</w:t>
      </w:r>
    </w:p>
    <w:p w14:paraId="3F55B169" w14:textId="77777777" w:rsidR="00DB7706" w:rsidRPr="00DB7706" w:rsidRDefault="00DB7706" w:rsidP="00DB7706">
      <w:pPr>
        <w:shd w:val="clear" w:color="auto" w:fill="FFFFFF"/>
        <w:spacing w:after="0" w:line="240" w:lineRule="auto"/>
        <w:rPr>
          <w:color w:val="262626"/>
          <w:kern w:val="24"/>
          <w:sz w:val="24"/>
          <w:szCs w:val="24"/>
          <w:lang w:val="kk-KZ"/>
        </w:rPr>
      </w:pPr>
      <w:r w:rsidRPr="00DB7706">
        <w:rPr>
          <w:color w:val="262626"/>
          <w:kern w:val="24"/>
          <w:sz w:val="24"/>
          <w:szCs w:val="24"/>
          <w:lang w:val="kk-KZ"/>
        </w:rPr>
        <w:t>●</w:t>
      </w:r>
      <w:r w:rsidRPr="00DB7706">
        <w:rPr>
          <w:color w:val="262626"/>
          <w:kern w:val="24"/>
          <w:sz w:val="24"/>
          <w:szCs w:val="24"/>
          <w:lang w:val="kk-KZ"/>
        </w:rPr>
        <w:tab/>
        <w:t>Бастауыш сынып оқушыларының алған білімдерін тиянақтау, жетістіктерімен бөлісу, жаңалықтармен алмасу;</w:t>
      </w:r>
    </w:p>
    <w:p w14:paraId="5583EFB8" w14:textId="77777777" w:rsidR="00DB7706" w:rsidRPr="00DB7706" w:rsidRDefault="00DB7706" w:rsidP="00DB7706">
      <w:pPr>
        <w:shd w:val="clear" w:color="auto" w:fill="FFFFFF"/>
        <w:spacing w:after="0" w:line="240" w:lineRule="auto"/>
        <w:rPr>
          <w:color w:val="262626"/>
          <w:kern w:val="24"/>
          <w:sz w:val="24"/>
          <w:szCs w:val="24"/>
          <w:lang w:val="kk-KZ"/>
        </w:rPr>
      </w:pPr>
      <w:r w:rsidRPr="00DB7706">
        <w:rPr>
          <w:color w:val="262626"/>
          <w:kern w:val="24"/>
          <w:sz w:val="24"/>
          <w:szCs w:val="24"/>
          <w:lang w:val="kk-KZ"/>
        </w:rPr>
        <w:t>●</w:t>
      </w:r>
      <w:r w:rsidRPr="00DB7706">
        <w:rPr>
          <w:color w:val="262626"/>
          <w:kern w:val="24"/>
          <w:sz w:val="24"/>
          <w:szCs w:val="24"/>
          <w:lang w:val="kk-KZ"/>
        </w:rPr>
        <w:tab/>
        <w:t xml:space="preserve">Оқушыларды бірге ұжыммен жұмыс істеуге баулу; </w:t>
      </w:r>
    </w:p>
    <w:p w14:paraId="4190593C" w14:textId="77777777" w:rsidR="00DB7706" w:rsidRPr="00DB7706" w:rsidRDefault="00DB7706" w:rsidP="00DB7706">
      <w:pPr>
        <w:shd w:val="clear" w:color="auto" w:fill="FFFFFF"/>
        <w:spacing w:after="0" w:line="240" w:lineRule="auto"/>
        <w:rPr>
          <w:color w:val="262626"/>
          <w:kern w:val="24"/>
          <w:sz w:val="24"/>
          <w:szCs w:val="24"/>
          <w:lang w:val="kk-KZ"/>
        </w:rPr>
      </w:pPr>
      <w:r w:rsidRPr="00DB7706">
        <w:rPr>
          <w:color w:val="262626"/>
          <w:kern w:val="24"/>
          <w:sz w:val="24"/>
          <w:szCs w:val="24"/>
          <w:lang w:val="kk-KZ"/>
        </w:rPr>
        <w:t>●</w:t>
      </w:r>
      <w:r w:rsidRPr="00DB7706">
        <w:rPr>
          <w:color w:val="262626"/>
          <w:kern w:val="24"/>
          <w:sz w:val="24"/>
          <w:szCs w:val="24"/>
          <w:lang w:val="kk-KZ"/>
        </w:rPr>
        <w:tab/>
        <w:t>Білімдерін одан әрі жетілдіру;</w:t>
      </w:r>
    </w:p>
    <w:p w14:paraId="59BC2225" w14:textId="77777777" w:rsidR="00DB7706" w:rsidRPr="00DB7706" w:rsidRDefault="00DB7706" w:rsidP="00DB7706">
      <w:pPr>
        <w:shd w:val="clear" w:color="auto" w:fill="FFFFFF"/>
        <w:spacing w:after="0" w:line="240" w:lineRule="auto"/>
        <w:rPr>
          <w:color w:val="262626"/>
          <w:kern w:val="24"/>
          <w:sz w:val="24"/>
          <w:szCs w:val="24"/>
          <w:lang w:val="kk-KZ"/>
        </w:rPr>
      </w:pPr>
      <w:r w:rsidRPr="00DB7706">
        <w:rPr>
          <w:color w:val="262626"/>
          <w:kern w:val="24"/>
          <w:sz w:val="24"/>
          <w:szCs w:val="24"/>
          <w:lang w:val="kk-KZ"/>
        </w:rPr>
        <w:t>●</w:t>
      </w:r>
      <w:r w:rsidRPr="00DB7706">
        <w:rPr>
          <w:color w:val="262626"/>
          <w:kern w:val="24"/>
          <w:sz w:val="24"/>
          <w:szCs w:val="24"/>
          <w:lang w:val="kk-KZ"/>
        </w:rPr>
        <w:tab/>
        <w:t>Тарихи ұлы тұлғаларын насихаттау, шығармаларымен танысу арқылы патриоттық тәрбие беру.</w:t>
      </w:r>
    </w:p>
    <w:p w14:paraId="2176CCFF" w14:textId="77777777" w:rsidR="00DB7706" w:rsidRPr="00DB7706" w:rsidRDefault="00DB7706" w:rsidP="00DB7706">
      <w:pPr>
        <w:shd w:val="clear" w:color="auto" w:fill="FFFFFF"/>
        <w:spacing w:after="0" w:line="240" w:lineRule="auto"/>
        <w:rPr>
          <w:color w:val="262626"/>
          <w:kern w:val="24"/>
          <w:sz w:val="24"/>
          <w:szCs w:val="24"/>
          <w:lang w:val="kk-KZ"/>
        </w:rPr>
      </w:pPr>
      <w:r w:rsidRPr="00DB7706">
        <w:rPr>
          <w:color w:val="262626"/>
          <w:kern w:val="24"/>
          <w:sz w:val="24"/>
          <w:szCs w:val="24"/>
          <w:lang w:val="kk-KZ"/>
        </w:rPr>
        <w:t>Оқу үрдісін жетілдірумен қатар баланың жас және жеке даму ерекшеліктерін ескере отыра, рухани-адамгершілік, эмоционалдық және шығармашылық дамуын қамтамасыз ету керек. Сол себепті де бастауыш сынып  күндігінің  жоспарын құра отырып келесі міндеттерді қойдық:</w:t>
      </w:r>
    </w:p>
    <w:p w14:paraId="65A30729" w14:textId="77777777" w:rsidR="00DB7706" w:rsidRPr="00DB7706" w:rsidRDefault="00DB7706" w:rsidP="00DB7706">
      <w:pPr>
        <w:shd w:val="clear" w:color="auto" w:fill="FFFFFF"/>
        <w:spacing w:after="0" w:line="240" w:lineRule="auto"/>
        <w:rPr>
          <w:color w:val="262626"/>
          <w:kern w:val="24"/>
          <w:sz w:val="24"/>
          <w:szCs w:val="24"/>
          <w:lang w:val="kk-KZ"/>
        </w:rPr>
      </w:pPr>
      <w:r w:rsidRPr="00DB7706">
        <w:rPr>
          <w:rFonts w:ascii="Segoe UI Symbol" w:hAnsi="Segoe UI Symbol" w:cs="Segoe UI Symbol"/>
          <w:color w:val="262626"/>
          <w:kern w:val="24"/>
          <w:sz w:val="24"/>
          <w:szCs w:val="24"/>
          <w:lang w:val="kk-KZ"/>
        </w:rPr>
        <w:t>✔</w:t>
      </w:r>
      <w:r w:rsidRPr="00DB7706">
        <w:rPr>
          <w:color w:val="262626"/>
          <w:kern w:val="24"/>
          <w:sz w:val="24"/>
          <w:szCs w:val="24"/>
          <w:lang w:val="kk-KZ"/>
        </w:rPr>
        <w:tab/>
        <w:t>оқушының оқуға деген оң мотивациясын қалыптастыру;</w:t>
      </w:r>
    </w:p>
    <w:p w14:paraId="3A569666" w14:textId="77777777" w:rsidR="00DB7706" w:rsidRPr="00DB7706" w:rsidRDefault="00DB7706" w:rsidP="00DB7706">
      <w:pPr>
        <w:shd w:val="clear" w:color="auto" w:fill="FFFFFF"/>
        <w:spacing w:after="0" w:line="240" w:lineRule="auto"/>
        <w:rPr>
          <w:color w:val="262626"/>
          <w:kern w:val="24"/>
          <w:sz w:val="24"/>
          <w:szCs w:val="24"/>
          <w:lang w:val="kk-KZ"/>
        </w:rPr>
      </w:pPr>
      <w:r w:rsidRPr="00DB7706">
        <w:rPr>
          <w:rFonts w:ascii="Segoe UI Symbol" w:hAnsi="Segoe UI Symbol" w:cs="Segoe UI Symbol"/>
          <w:color w:val="262626"/>
          <w:kern w:val="24"/>
          <w:sz w:val="24"/>
          <w:szCs w:val="24"/>
          <w:lang w:val="kk-KZ"/>
        </w:rPr>
        <w:t>✔</w:t>
      </w:r>
      <w:r w:rsidRPr="00DB7706">
        <w:rPr>
          <w:color w:val="262626"/>
          <w:kern w:val="24"/>
          <w:sz w:val="24"/>
          <w:szCs w:val="24"/>
          <w:lang w:val="kk-KZ"/>
        </w:rPr>
        <w:tab/>
        <w:t>сабақ және сыныптан тыс шараларды қызықты өткізу формаларын қолдана отырып, барлық балаларды оқу және тәрбие үрдісіне тарту.</w:t>
      </w:r>
    </w:p>
    <w:p w14:paraId="26D48D1D" w14:textId="77777777" w:rsidR="00DB7706" w:rsidRPr="00DB7706" w:rsidRDefault="00DB7706" w:rsidP="00DB7706">
      <w:pPr>
        <w:shd w:val="clear" w:color="auto" w:fill="FFFFFF"/>
        <w:spacing w:after="0" w:line="240" w:lineRule="auto"/>
        <w:rPr>
          <w:color w:val="262626"/>
          <w:kern w:val="24"/>
          <w:sz w:val="24"/>
          <w:szCs w:val="24"/>
          <w:lang w:val="kk-KZ"/>
        </w:rPr>
      </w:pPr>
      <w:r w:rsidRPr="00DB7706">
        <w:rPr>
          <w:color w:val="262626"/>
          <w:kern w:val="24"/>
          <w:sz w:val="24"/>
          <w:szCs w:val="24"/>
          <w:lang w:val="kk-KZ"/>
        </w:rPr>
        <w:t>Өткізу принциптері:</w:t>
      </w:r>
    </w:p>
    <w:p w14:paraId="43366501" w14:textId="77777777" w:rsidR="00DB7706" w:rsidRPr="00DB7706" w:rsidRDefault="00DB7706" w:rsidP="00DB7706">
      <w:pPr>
        <w:shd w:val="clear" w:color="auto" w:fill="FFFFFF"/>
        <w:spacing w:after="0" w:line="240" w:lineRule="auto"/>
        <w:rPr>
          <w:color w:val="262626"/>
          <w:kern w:val="24"/>
          <w:sz w:val="24"/>
          <w:szCs w:val="24"/>
          <w:lang w:val="kk-KZ"/>
        </w:rPr>
      </w:pPr>
      <w:r w:rsidRPr="00DB7706">
        <w:rPr>
          <w:rFonts w:ascii="Segoe UI Symbol" w:hAnsi="Segoe UI Symbol" w:cs="Segoe UI Symbol"/>
          <w:color w:val="262626"/>
          <w:kern w:val="24"/>
          <w:sz w:val="24"/>
          <w:szCs w:val="24"/>
          <w:lang w:val="kk-KZ"/>
        </w:rPr>
        <w:t>❖</w:t>
      </w:r>
      <w:r w:rsidRPr="00DB7706">
        <w:rPr>
          <w:color w:val="262626"/>
          <w:kern w:val="24"/>
          <w:sz w:val="24"/>
          <w:szCs w:val="24"/>
          <w:lang w:val="kk-KZ"/>
        </w:rPr>
        <w:tab/>
        <w:t>Әрбір бала онкүндіктің барлық шараларына белсене қатысушысы болып табылу керек.</w:t>
      </w:r>
    </w:p>
    <w:p w14:paraId="18CDBE8B" w14:textId="77777777" w:rsidR="00DB7706" w:rsidRPr="00DB7706" w:rsidRDefault="00DB7706" w:rsidP="00DB7706">
      <w:pPr>
        <w:shd w:val="clear" w:color="auto" w:fill="FFFFFF"/>
        <w:spacing w:after="0" w:line="240" w:lineRule="auto"/>
        <w:rPr>
          <w:color w:val="262626"/>
          <w:kern w:val="24"/>
          <w:sz w:val="24"/>
          <w:szCs w:val="24"/>
          <w:lang w:val="kk-KZ"/>
        </w:rPr>
      </w:pPr>
      <w:r w:rsidRPr="00DB7706">
        <w:rPr>
          <w:rFonts w:ascii="Segoe UI Symbol" w:hAnsi="Segoe UI Symbol" w:cs="Segoe UI Symbol"/>
          <w:color w:val="262626"/>
          <w:kern w:val="24"/>
          <w:sz w:val="24"/>
          <w:szCs w:val="24"/>
          <w:lang w:val="kk-KZ"/>
        </w:rPr>
        <w:t>❖</w:t>
      </w:r>
      <w:r w:rsidRPr="00DB7706">
        <w:rPr>
          <w:color w:val="262626"/>
          <w:kern w:val="24"/>
          <w:sz w:val="24"/>
          <w:szCs w:val="24"/>
          <w:lang w:val="kk-KZ"/>
        </w:rPr>
        <w:tab/>
        <w:t>Әрбір өткізілген іс-шаралар, ашық сабақтар, тәрбие сағаттары белгіленген мерзімде өткізілсін.</w:t>
      </w:r>
    </w:p>
    <w:p w14:paraId="2813928B" w14:textId="77777777" w:rsidR="00DB7706" w:rsidRPr="00DB7706" w:rsidRDefault="00DB7706" w:rsidP="00DB7706">
      <w:pPr>
        <w:shd w:val="clear" w:color="auto" w:fill="FFFFFF"/>
        <w:spacing w:after="0" w:line="240" w:lineRule="auto"/>
        <w:rPr>
          <w:color w:val="262626"/>
          <w:kern w:val="24"/>
          <w:sz w:val="24"/>
          <w:szCs w:val="24"/>
          <w:lang w:val="kk-KZ"/>
        </w:rPr>
      </w:pPr>
      <w:r w:rsidRPr="00DB7706">
        <w:rPr>
          <w:rFonts w:ascii="Segoe UI Symbol" w:hAnsi="Segoe UI Symbol" w:cs="Segoe UI Symbol"/>
          <w:color w:val="262626"/>
          <w:kern w:val="24"/>
          <w:sz w:val="24"/>
          <w:szCs w:val="24"/>
          <w:lang w:val="kk-KZ"/>
        </w:rPr>
        <w:t>❖</w:t>
      </w:r>
      <w:r w:rsidRPr="00DB7706">
        <w:rPr>
          <w:color w:val="262626"/>
          <w:kern w:val="24"/>
          <w:sz w:val="24"/>
          <w:szCs w:val="24"/>
          <w:lang w:val="kk-KZ"/>
        </w:rPr>
        <w:tab/>
        <w:t>Өткізілген ашық сабақтар мен іс-шаралар сынып жетекшілерінің жауапкершілігіне міндеттелсін.</w:t>
      </w:r>
    </w:p>
    <w:p w14:paraId="11E9B33E" w14:textId="77777777" w:rsidR="00DB7706" w:rsidRPr="00DB7706" w:rsidRDefault="00DB7706" w:rsidP="00DB7706">
      <w:pPr>
        <w:shd w:val="clear" w:color="auto" w:fill="FFFFFF"/>
        <w:spacing w:after="0" w:line="240" w:lineRule="auto"/>
        <w:rPr>
          <w:color w:val="262626"/>
          <w:kern w:val="24"/>
          <w:sz w:val="24"/>
          <w:szCs w:val="24"/>
          <w:lang w:val="kk-KZ"/>
        </w:rPr>
      </w:pPr>
      <w:r w:rsidRPr="00DB7706">
        <w:rPr>
          <w:color w:val="262626"/>
          <w:kern w:val="24"/>
          <w:sz w:val="24"/>
          <w:szCs w:val="24"/>
          <w:lang w:val="kk-KZ"/>
        </w:rPr>
        <w:t>Апталық мынандай жоспарда құрылды:</w:t>
      </w:r>
    </w:p>
    <w:p w14:paraId="1B71BA2C" w14:textId="09E1AE5C" w:rsidR="00DB7706" w:rsidRPr="00DB7706" w:rsidRDefault="00DB7706" w:rsidP="00DB7706">
      <w:pPr>
        <w:shd w:val="clear" w:color="auto" w:fill="FFFFFF"/>
        <w:spacing w:after="0" w:line="240" w:lineRule="auto"/>
        <w:rPr>
          <w:color w:val="262626"/>
          <w:kern w:val="24"/>
          <w:sz w:val="24"/>
          <w:szCs w:val="24"/>
          <w:lang w:val="kk-KZ"/>
        </w:rPr>
      </w:pPr>
      <w:r w:rsidRPr="00DB7706">
        <w:rPr>
          <w:color w:val="262626"/>
          <w:kern w:val="24"/>
          <w:sz w:val="24"/>
          <w:szCs w:val="24"/>
          <w:lang w:val="kk-KZ"/>
        </w:rPr>
        <w:t>Бастауыш сынып пән мұғалімдерінің әдістемелік бірлестігінің апталық аясындағы іс-шаралар жоспар.</w:t>
      </w:r>
    </w:p>
    <w:p w14:paraId="31F0CCE3" w14:textId="77777777" w:rsidR="00DB7706" w:rsidRPr="00DB7706" w:rsidRDefault="00DB7706" w:rsidP="00DB7706">
      <w:pPr>
        <w:shd w:val="clear" w:color="auto" w:fill="FFFFFF"/>
        <w:spacing w:after="0" w:line="240" w:lineRule="auto"/>
        <w:rPr>
          <w:color w:val="262626"/>
          <w:kern w:val="24"/>
          <w:sz w:val="24"/>
          <w:szCs w:val="24"/>
          <w:lang w:val="kk-KZ"/>
        </w:rPr>
      </w:pPr>
    </w:p>
    <w:p w14:paraId="38C0C625" w14:textId="77777777" w:rsidR="00B90F70" w:rsidRDefault="00B90F70" w:rsidP="00DB7706">
      <w:pPr>
        <w:shd w:val="clear" w:color="auto" w:fill="FFFFFF"/>
        <w:spacing w:after="0" w:line="240" w:lineRule="auto"/>
        <w:jc w:val="center"/>
        <w:rPr>
          <w:i/>
          <w:color w:val="262626"/>
          <w:kern w:val="24"/>
          <w:sz w:val="24"/>
          <w:szCs w:val="24"/>
          <w:lang w:val="kk-KZ"/>
        </w:rPr>
      </w:pPr>
      <w:bookmarkStart w:id="4" w:name="_Hlk164246901"/>
    </w:p>
    <w:p w14:paraId="5F173803" w14:textId="1058C66C" w:rsidR="00DB7706" w:rsidRPr="00B90F70" w:rsidRDefault="00DB7706" w:rsidP="00DB7706">
      <w:pPr>
        <w:shd w:val="clear" w:color="auto" w:fill="FFFFFF"/>
        <w:spacing w:after="0" w:line="240" w:lineRule="auto"/>
        <w:jc w:val="center"/>
        <w:rPr>
          <w:i/>
          <w:color w:val="262626"/>
          <w:kern w:val="24"/>
          <w:sz w:val="24"/>
          <w:szCs w:val="24"/>
          <w:lang w:val="kk-KZ"/>
        </w:rPr>
      </w:pPr>
      <w:r w:rsidRPr="00B90F70">
        <w:rPr>
          <w:iCs/>
          <w:color w:val="262626"/>
          <w:kern w:val="24"/>
          <w:sz w:val="24"/>
          <w:szCs w:val="24"/>
          <w:lang w:val="kk-KZ"/>
        </w:rPr>
        <w:lastRenderedPageBreak/>
        <w:t>Бастауыш сыныптар әдістеме бірлестігі</w:t>
      </w:r>
      <w:bookmarkEnd w:id="4"/>
      <w:r w:rsidRPr="00B90F70">
        <w:rPr>
          <w:iCs/>
          <w:color w:val="262626"/>
          <w:kern w:val="24"/>
          <w:sz w:val="24"/>
          <w:szCs w:val="24"/>
          <w:lang w:val="kk-KZ"/>
        </w:rPr>
        <w:t>нің 2022 - 2023 оқу жылына арналған есебі</w:t>
      </w:r>
      <w:r w:rsidRPr="00B90F70">
        <w:rPr>
          <w:i/>
          <w:color w:val="262626"/>
          <w:kern w:val="24"/>
          <w:sz w:val="24"/>
          <w:szCs w:val="24"/>
          <w:lang w:val="kk-KZ"/>
        </w:rPr>
        <w:t>.</w:t>
      </w:r>
    </w:p>
    <w:p w14:paraId="18CCBAA9" w14:textId="77777777" w:rsidR="00DB7706" w:rsidRPr="00B90F70" w:rsidRDefault="00DB7706" w:rsidP="00DB7706">
      <w:pPr>
        <w:shd w:val="clear" w:color="auto" w:fill="FFFFFF"/>
        <w:spacing w:after="0" w:line="240" w:lineRule="auto"/>
        <w:rPr>
          <w:color w:val="262626"/>
          <w:kern w:val="24"/>
          <w:sz w:val="24"/>
          <w:szCs w:val="24"/>
          <w:lang w:val="kk-KZ"/>
        </w:rPr>
      </w:pPr>
      <w:r w:rsidRPr="00B90F70">
        <w:rPr>
          <w:i/>
          <w:color w:val="262626"/>
          <w:kern w:val="24"/>
          <w:sz w:val="24"/>
          <w:szCs w:val="24"/>
          <w:lang w:val="kk-KZ"/>
        </w:rPr>
        <w:t>Бастауыш сыныптар әдістеме бірлестігі</w:t>
      </w:r>
      <w:r w:rsidRPr="00B90F70">
        <w:rPr>
          <w:color w:val="262626"/>
          <w:kern w:val="24"/>
          <w:sz w:val="24"/>
          <w:szCs w:val="24"/>
          <w:lang w:val="kk-KZ"/>
        </w:rPr>
        <w:t xml:space="preserve">– мектебіміздің жағымды имиджін қалыптастыру жолында аянбай еңбек етіп келе жатқан бірлестіктердің бірі. </w:t>
      </w:r>
    </w:p>
    <w:p w14:paraId="0121AAA2" w14:textId="77777777" w:rsidR="00DB7706" w:rsidRPr="00DB7706" w:rsidRDefault="00DB7706" w:rsidP="00DB7706">
      <w:pPr>
        <w:shd w:val="clear" w:color="auto" w:fill="FFFFFF"/>
        <w:spacing w:after="0" w:line="240" w:lineRule="auto"/>
        <w:rPr>
          <w:color w:val="262626"/>
          <w:kern w:val="24"/>
          <w:sz w:val="24"/>
          <w:szCs w:val="24"/>
          <w:lang w:val="ru-RU"/>
        </w:rPr>
      </w:pPr>
      <w:r w:rsidRPr="00DB7706">
        <w:rPr>
          <w:color w:val="262626"/>
          <w:kern w:val="24"/>
          <w:sz w:val="24"/>
          <w:szCs w:val="24"/>
          <w:lang w:val="kk-KZ"/>
        </w:rPr>
        <w:t>Бірлестіктің жұмыс бағыттары</w:t>
      </w:r>
    </w:p>
    <w:p w14:paraId="039BB60A" w14:textId="77777777" w:rsidR="00DB7706" w:rsidRPr="00DB7706" w:rsidRDefault="00DB7706">
      <w:pPr>
        <w:numPr>
          <w:ilvl w:val="0"/>
          <w:numId w:val="21"/>
        </w:numPr>
        <w:shd w:val="clear" w:color="auto" w:fill="FFFFFF"/>
        <w:spacing w:after="0" w:line="240" w:lineRule="auto"/>
        <w:rPr>
          <w:color w:val="262626"/>
          <w:kern w:val="24"/>
          <w:sz w:val="24"/>
          <w:szCs w:val="24"/>
          <w:lang w:val="ru-RU"/>
        </w:rPr>
      </w:pPr>
      <w:r w:rsidRPr="00DB7706">
        <w:rPr>
          <w:color w:val="262626"/>
          <w:kern w:val="24"/>
          <w:sz w:val="24"/>
          <w:szCs w:val="24"/>
          <w:lang w:val="kk-KZ"/>
        </w:rPr>
        <w:t>Мұғалімдердің кәсіби біліктіліктерінің дамуына жағдай жасау;</w:t>
      </w:r>
    </w:p>
    <w:p w14:paraId="07A33F0E" w14:textId="77777777" w:rsidR="00DB7706" w:rsidRPr="00DB7706" w:rsidRDefault="00DB7706">
      <w:pPr>
        <w:numPr>
          <w:ilvl w:val="0"/>
          <w:numId w:val="22"/>
        </w:numPr>
        <w:shd w:val="clear" w:color="auto" w:fill="FFFFFF"/>
        <w:spacing w:after="0" w:line="240" w:lineRule="auto"/>
        <w:rPr>
          <w:color w:val="262626"/>
          <w:kern w:val="24"/>
          <w:sz w:val="24"/>
          <w:szCs w:val="24"/>
          <w:lang w:val="ru-RU"/>
        </w:rPr>
      </w:pPr>
      <w:r w:rsidRPr="00DB7706">
        <w:rPr>
          <w:color w:val="262626"/>
          <w:kern w:val="24"/>
          <w:sz w:val="24"/>
          <w:szCs w:val="24"/>
          <w:lang w:val="kk-KZ"/>
        </w:rPr>
        <w:t>Оқушылардың білімдерін үнемі дамытып отыру;</w:t>
      </w:r>
    </w:p>
    <w:p w14:paraId="1CB6BB83" w14:textId="77777777" w:rsidR="00DB7706" w:rsidRPr="00DB7706" w:rsidRDefault="00DB7706">
      <w:pPr>
        <w:numPr>
          <w:ilvl w:val="0"/>
          <w:numId w:val="23"/>
        </w:numPr>
        <w:shd w:val="clear" w:color="auto" w:fill="FFFFFF"/>
        <w:spacing w:after="0" w:line="240" w:lineRule="auto"/>
        <w:rPr>
          <w:color w:val="262626"/>
          <w:kern w:val="24"/>
          <w:sz w:val="24"/>
          <w:szCs w:val="24"/>
          <w:lang w:val="ru-RU"/>
        </w:rPr>
      </w:pPr>
      <w:r w:rsidRPr="00DB7706">
        <w:rPr>
          <w:color w:val="262626"/>
          <w:kern w:val="24"/>
          <w:sz w:val="24"/>
          <w:szCs w:val="24"/>
          <w:lang w:val="kk-KZ"/>
        </w:rPr>
        <w:t>Оқушылардың шығармашыл тұлға ретінде қалыптасуына қолдау көрсету;</w:t>
      </w:r>
    </w:p>
    <w:p w14:paraId="2944465F" w14:textId="77777777" w:rsidR="00DB7706" w:rsidRPr="00DB7706" w:rsidRDefault="00DB7706" w:rsidP="00DB7706">
      <w:pPr>
        <w:shd w:val="clear" w:color="auto" w:fill="FFFFFF"/>
        <w:spacing w:after="0" w:line="240" w:lineRule="auto"/>
        <w:rPr>
          <w:color w:val="262626"/>
          <w:kern w:val="24"/>
          <w:sz w:val="24"/>
          <w:szCs w:val="24"/>
          <w:lang w:val="ru-RU"/>
        </w:rPr>
      </w:pPr>
      <w:proofErr w:type="spellStart"/>
      <w:r w:rsidRPr="00DB7706">
        <w:rPr>
          <w:color w:val="262626"/>
          <w:kern w:val="24"/>
          <w:sz w:val="24"/>
          <w:szCs w:val="24"/>
          <w:lang w:val="ru-RU"/>
        </w:rPr>
        <w:t>Мұғалімдер</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жылдың</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басында</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бекітілген</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жоспар</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бойынша</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жұмыстарын</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атқарды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әр</w:t>
      </w:r>
      <w:proofErr w:type="spellEnd"/>
      <w:r w:rsidRPr="00DB7706">
        <w:rPr>
          <w:color w:val="262626"/>
          <w:kern w:val="24"/>
          <w:sz w:val="24"/>
          <w:szCs w:val="24"/>
          <w:lang w:val="ru-RU"/>
        </w:rPr>
        <w:t xml:space="preserve"> </w:t>
      </w:r>
      <w:proofErr w:type="spellStart"/>
      <w:proofErr w:type="gramStart"/>
      <w:r w:rsidRPr="00DB7706">
        <w:rPr>
          <w:color w:val="262626"/>
          <w:kern w:val="24"/>
          <w:sz w:val="24"/>
          <w:szCs w:val="24"/>
          <w:lang w:val="ru-RU"/>
        </w:rPr>
        <w:t>мұғалімге</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жылдық</w:t>
      </w:r>
      <w:proofErr w:type="spellEnd"/>
      <w:proofErr w:type="gramEnd"/>
      <w:r w:rsidRPr="00DB7706">
        <w:rPr>
          <w:color w:val="262626"/>
          <w:kern w:val="24"/>
          <w:sz w:val="24"/>
          <w:szCs w:val="24"/>
          <w:lang w:val="ru-RU"/>
        </w:rPr>
        <w:t xml:space="preserve"> </w:t>
      </w:r>
      <w:proofErr w:type="spellStart"/>
      <w:r w:rsidRPr="00DB7706">
        <w:rPr>
          <w:color w:val="262626"/>
          <w:kern w:val="24"/>
          <w:sz w:val="24"/>
          <w:szCs w:val="24"/>
          <w:lang w:val="ru-RU"/>
        </w:rPr>
        <w:t>жоспар</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бойы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жасалатын</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іс</w:t>
      </w:r>
      <w:proofErr w:type="spellEnd"/>
      <w:r w:rsidRPr="00DB7706">
        <w:rPr>
          <w:color w:val="262626"/>
          <w:kern w:val="24"/>
          <w:sz w:val="24"/>
          <w:szCs w:val="24"/>
          <w:lang w:val="ru-RU"/>
        </w:rPr>
        <w:t>–</w:t>
      </w:r>
      <w:proofErr w:type="spellStart"/>
      <w:r w:rsidRPr="00DB7706">
        <w:rPr>
          <w:color w:val="262626"/>
          <w:kern w:val="24"/>
          <w:sz w:val="24"/>
          <w:szCs w:val="24"/>
          <w:lang w:val="ru-RU"/>
        </w:rPr>
        <w:t>шаралар</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түрі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жүктелді</w:t>
      </w:r>
      <w:proofErr w:type="spellEnd"/>
      <w:r w:rsidRPr="00DB7706">
        <w:rPr>
          <w:color w:val="262626"/>
          <w:kern w:val="24"/>
          <w:sz w:val="24"/>
          <w:szCs w:val="24"/>
          <w:lang w:val="ru-RU"/>
        </w:rPr>
        <w:t>.</w:t>
      </w:r>
    </w:p>
    <w:p w14:paraId="3B4C75E4" w14:textId="77777777" w:rsidR="00DB7706" w:rsidRPr="00DB7706" w:rsidRDefault="00DB7706" w:rsidP="00DB7706">
      <w:pPr>
        <w:shd w:val="clear" w:color="auto" w:fill="FFFFFF"/>
        <w:spacing w:after="0" w:line="240" w:lineRule="auto"/>
        <w:rPr>
          <w:color w:val="262626"/>
          <w:kern w:val="24"/>
          <w:sz w:val="24"/>
          <w:szCs w:val="24"/>
          <w:lang w:val="ru-RU"/>
        </w:rPr>
      </w:pPr>
      <w:proofErr w:type="spellStart"/>
      <w:r w:rsidRPr="00DB7706">
        <w:rPr>
          <w:color w:val="262626"/>
          <w:kern w:val="24"/>
          <w:sz w:val="24"/>
          <w:szCs w:val="24"/>
          <w:lang w:val="ru-RU"/>
        </w:rPr>
        <w:t>Әдістемелік</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бірлестіктің</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мәжілістері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уақытында</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өтілді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хаттамалары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тіркелген</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Бастауыш</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әдістеме</w:t>
      </w:r>
      <w:proofErr w:type="spellEnd"/>
      <w:r w:rsidRPr="00DB7706">
        <w:rPr>
          <w:color w:val="262626"/>
          <w:kern w:val="24"/>
          <w:sz w:val="24"/>
          <w:szCs w:val="24"/>
          <w:lang w:val="ru-RU"/>
        </w:rPr>
        <w:t xml:space="preserve"> </w:t>
      </w:r>
      <w:proofErr w:type="spellStart"/>
      <w:proofErr w:type="gramStart"/>
      <w:r w:rsidRPr="00DB7706">
        <w:rPr>
          <w:color w:val="262626"/>
          <w:kern w:val="24"/>
          <w:sz w:val="24"/>
          <w:szCs w:val="24"/>
          <w:lang w:val="ru-RU"/>
        </w:rPr>
        <w:t>бірлестігінде</w:t>
      </w:r>
      <w:proofErr w:type="spellEnd"/>
      <w:r w:rsidRPr="00DB7706">
        <w:rPr>
          <w:color w:val="262626"/>
          <w:kern w:val="24"/>
          <w:sz w:val="24"/>
          <w:szCs w:val="24"/>
          <w:lang w:val="ru-RU"/>
        </w:rPr>
        <w:t xml:space="preserve">  -</w:t>
      </w:r>
      <w:proofErr w:type="gramEnd"/>
      <w:r w:rsidRPr="00DB7706">
        <w:rPr>
          <w:color w:val="262626"/>
          <w:kern w:val="24"/>
          <w:sz w:val="24"/>
          <w:szCs w:val="24"/>
          <w:lang w:val="ru-RU"/>
        </w:rPr>
        <w:t xml:space="preserve"> 15 </w:t>
      </w:r>
      <w:proofErr w:type="spellStart"/>
      <w:r w:rsidRPr="00DB7706">
        <w:rPr>
          <w:color w:val="262626"/>
          <w:kern w:val="24"/>
          <w:sz w:val="24"/>
          <w:szCs w:val="24"/>
          <w:lang w:val="ru-RU"/>
        </w:rPr>
        <w:t>мұғалім</w:t>
      </w:r>
      <w:proofErr w:type="spellEnd"/>
      <w:r w:rsidRPr="00DB7706">
        <w:rPr>
          <w:color w:val="262626"/>
          <w:kern w:val="24"/>
          <w:sz w:val="24"/>
          <w:szCs w:val="24"/>
          <w:lang w:val="ru-RU"/>
        </w:rPr>
        <w:t xml:space="preserve"> бар.</w:t>
      </w:r>
    </w:p>
    <w:p w14:paraId="7F537B53" w14:textId="77777777" w:rsidR="00DB7706" w:rsidRPr="00DB7706" w:rsidRDefault="00DB7706" w:rsidP="00DB7706">
      <w:pPr>
        <w:shd w:val="clear" w:color="auto" w:fill="FFFFFF"/>
        <w:spacing w:after="0" w:line="240" w:lineRule="auto"/>
        <w:rPr>
          <w:color w:val="262626"/>
          <w:kern w:val="24"/>
          <w:sz w:val="24"/>
          <w:szCs w:val="24"/>
          <w:lang w:val="ru-RU"/>
        </w:rPr>
      </w:pPr>
      <w:proofErr w:type="spellStart"/>
      <w:r w:rsidRPr="00DB7706">
        <w:rPr>
          <w:color w:val="262626"/>
          <w:kern w:val="24"/>
          <w:sz w:val="24"/>
          <w:szCs w:val="24"/>
          <w:lang w:val="ru-RU"/>
        </w:rPr>
        <w:t>Мемлекеттік</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тілді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жүзеге</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асыру</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мақсатында</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бастауыш</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сынып</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мұғалімдері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бірнеше</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іс</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шаралар</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өткізді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Шаралар</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бекітілген</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жоспарға</w:t>
      </w:r>
      <w:proofErr w:type="spellEnd"/>
      <w:r w:rsidRPr="00DB7706">
        <w:rPr>
          <w:color w:val="262626"/>
          <w:kern w:val="24"/>
          <w:sz w:val="24"/>
          <w:szCs w:val="24"/>
          <w:lang w:val="ru-RU"/>
        </w:rPr>
        <w:t xml:space="preserve"> сай </w:t>
      </w:r>
      <w:proofErr w:type="spellStart"/>
      <w:r w:rsidRPr="00DB7706">
        <w:rPr>
          <w:color w:val="262626"/>
          <w:kern w:val="24"/>
          <w:sz w:val="24"/>
          <w:szCs w:val="24"/>
          <w:lang w:val="ru-RU"/>
        </w:rPr>
        <w:t>өтті</w:t>
      </w:r>
      <w:proofErr w:type="spellEnd"/>
      <w:r w:rsidRPr="00DB7706">
        <w:rPr>
          <w:color w:val="262626"/>
          <w:kern w:val="24"/>
          <w:sz w:val="24"/>
          <w:szCs w:val="24"/>
          <w:lang w:val="ru-RU"/>
        </w:rPr>
        <w:t>.</w:t>
      </w:r>
    </w:p>
    <w:p w14:paraId="40AF14A4" w14:textId="77777777" w:rsidR="00DB7706" w:rsidRPr="00DB7706" w:rsidRDefault="00DB7706" w:rsidP="00DB7706">
      <w:pPr>
        <w:shd w:val="clear" w:color="auto" w:fill="FFFFFF"/>
        <w:spacing w:after="0" w:line="240" w:lineRule="auto"/>
        <w:rPr>
          <w:color w:val="262626"/>
          <w:kern w:val="24"/>
          <w:sz w:val="24"/>
          <w:szCs w:val="24"/>
          <w:lang w:val="ru-RU"/>
        </w:rPr>
      </w:pPr>
      <w:proofErr w:type="spellStart"/>
      <w:proofErr w:type="gramStart"/>
      <w:r w:rsidRPr="00DB7706">
        <w:rPr>
          <w:color w:val="262626"/>
          <w:kern w:val="24"/>
          <w:sz w:val="24"/>
          <w:szCs w:val="24"/>
          <w:lang w:val="ru-RU"/>
        </w:rPr>
        <w:t>Бірінші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сыныптар</w:t>
      </w:r>
      <w:proofErr w:type="spellEnd"/>
      <w:proofErr w:type="gramEnd"/>
      <w:r w:rsidRPr="00DB7706">
        <w:rPr>
          <w:color w:val="262626"/>
          <w:kern w:val="24"/>
          <w:sz w:val="24"/>
          <w:szCs w:val="24"/>
          <w:lang w:val="ru-RU"/>
        </w:rPr>
        <w:t xml:space="preserve"> </w:t>
      </w:r>
      <w:proofErr w:type="spellStart"/>
      <w:r w:rsidRPr="00DB7706">
        <w:rPr>
          <w:color w:val="262626"/>
          <w:kern w:val="24"/>
          <w:sz w:val="24"/>
          <w:szCs w:val="24"/>
          <w:lang w:val="ru-RU"/>
        </w:rPr>
        <w:t>Әліппе</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бөлімін</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аяқтап,қортынды</w:t>
      </w:r>
      <w:proofErr w:type="spellEnd"/>
      <w:r w:rsidRPr="00DB7706">
        <w:rPr>
          <w:color w:val="262626"/>
          <w:kern w:val="24"/>
          <w:sz w:val="24"/>
          <w:szCs w:val="24"/>
          <w:lang w:val="ru-RU"/>
        </w:rPr>
        <w:t xml:space="preserve"> шара </w:t>
      </w:r>
      <w:proofErr w:type="spellStart"/>
      <w:r w:rsidRPr="00DB7706">
        <w:rPr>
          <w:color w:val="262626"/>
          <w:kern w:val="24"/>
          <w:sz w:val="24"/>
          <w:szCs w:val="24"/>
          <w:lang w:val="ru-RU"/>
        </w:rPr>
        <w:t>өткізді</w:t>
      </w:r>
      <w:proofErr w:type="spellEnd"/>
      <w:r w:rsidRPr="00DB7706">
        <w:rPr>
          <w:color w:val="262626"/>
          <w:kern w:val="24"/>
          <w:sz w:val="24"/>
          <w:szCs w:val="24"/>
          <w:lang w:val="ru-RU"/>
        </w:rPr>
        <w:t xml:space="preserve"> . «</w:t>
      </w:r>
      <w:proofErr w:type="spellStart"/>
      <w:r w:rsidRPr="00DB7706">
        <w:rPr>
          <w:color w:val="262626"/>
          <w:kern w:val="24"/>
          <w:sz w:val="24"/>
          <w:szCs w:val="24"/>
          <w:lang w:val="ru-RU"/>
        </w:rPr>
        <w:t>Қош</w:t>
      </w:r>
      <w:proofErr w:type="spellEnd"/>
      <w:r w:rsidRPr="00DB7706">
        <w:rPr>
          <w:color w:val="262626"/>
          <w:kern w:val="24"/>
          <w:sz w:val="24"/>
          <w:szCs w:val="24"/>
          <w:lang w:val="ru-RU"/>
        </w:rPr>
        <w:t xml:space="preserve"> бол, </w:t>
      </w:r>
      <w:proofErr w:type="spellStart"/>
      <w:r w:rsidRPr="00DB7706">
        <w:rPr>
          <w:color w:val="262626"/>
          <w:kern w:val="24"/>
          <w:sz w:val="24"/>
          <w:szCs w:val="24"/>
          <w:lang w:val="ru-RU"/>
        </w:rPr>
        <w:t>құтты</w:t>
      </w:r>
      <w:proofErr w:type="spellEnd"/>
      <w:r w:rsidRPr="00DB7706">
        <w:rPr>
          <w:color w:val="262626"/>
          <w:kern w:val="24"/>
          <w:sz w:val="24"/>
          <w:szCs w:val="24"/>
          <w:lang w:val="ru-RU"/>
        </w:rPr>
        <w:t xml:space="preserve"> </w:t>
      </w:r>
      <w:proofErr w:type="spellStart"/>
      <w:proofErr w:type="gramStart"/>
      <w:r w:rsidRPr="00DB7706">
        <w:rPr>
          <w:color w:val="262626"/>
          <w:kern w:val="24"/>
          <w:sz w:val="24"/>
          <w:szCs w:val="24"/>
          <w:lang w:val="ru-RU"/>
        </w:rPr>
        <w:t>Әліппем</w:t>
      </w:r>
      <w:proofErr w:type="spellEnd"/>
      <w:r w:rsidRPr="00DB7706">
        <w:rPr>
          <w:color w:val="262626"/>
          <w:kern w:val="24"/>
          <w:sz w:val="24"/>
          <w:szCs w:val="24"/>
          <w:lang w:val="ru-RU"/>
        </w:rPr>
        <w:t xml:space="preserve"> !</w:t>
      </w:r>
      <w:proofErr w:type="gramEnd"/>
      <w:r w:rsidRPr="00DB7706">
        <w:rPr>
          <w:color w:val="262626"/>
          <w:kern w:val="24"/>
          <w:sz w:val="24"/>
          <w:szCs w:val="24"/>
          <w:lang w:val="ru-RU"/>
        </w:rPr>
        <w:t xml:space="preserve">» </w:t>
      </w:r>
      <w:proofErr w:type="spellStart"/>
      <w:r w:rsidRPr="00DB7706">
        <w:rPr>
          <w:color w:val="262626"/>
          <w:kern w:val="24"/>
          <w:sz w:val="24"/>
          <w:szCs w:val="24"/>
          <w:lang w:val="ru-RU"/>
        </w:rPr>
        <w:t>ертеңгілігі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өткізілді</w:t>
      </w:r>
      <w:proofErr w:type="spellEnd"/>
      <w:r w:rsidRPr="00DB7706">
        <w:rPr>
          <w:color w:val="262626"/>
          <w:kern w:val="24"/>
          <w:sz w:val="24"/>
          <w:szCs w:val="24"/>
          <w:lang w:val="ru-RU"/>
        </w:rPr>
        <w:t>.</w:t>
      </w:r>
    </w:p>
    <w:p w14:paraId="17B7AA3A" w14:textId="77777777" w:rsidR="00DB7706" w:rsidRPr="00DB7706" w:rsidRDefault="00DB7706" w:rsidP="00DB7706">
      <w:pPr>
        <w:shd w:val="clear" w:color="auto" w:fill="FFFFFF"/>
        <w:spacing w:after="0" w:line="240" w:lineRule="auto"/>
        <w:rPr>
          <w:color w:val="262626"/>
          <w:kern w:val="24"/>
          <w:sz w:val="24"/>
          <w:szCs w:val="24"/>
          <w:lang w:val="ru-RU"/>
        </w:rPr>
      </w:pPr>
      <w:r w:rsidRPr="00DB7706">
        <w:rPr>
          <w:color w:val="262626"/>
          <w:kern w:val="24"/>
          <w:sz w:val="24"/>
          <w:szCs w:val="24"/>
          <w:lang w:val="ru-RU"/>
        </w:rPr>
        <w:t xml:space="preserve">Наурыз </w:t>
      </w:r>
      <w:proofErr w:type="spellStart"/>
      <w:r w:rsidRPr="00DB7706">
        <w:rPr>
          <w:color w:val="262626"/>
          <w:kern w:val="24"/>
          <w:sz w:val="24"/>
          <w:szCs w:val="24"/>
          <w:lang w:val="ru-RU"/>
        </w:rPr>
        <w:t>мерекесіне</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байланысты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бастауыш</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сынып</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әдістеме</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бірлестігі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үлкен</w:t>
      </w:r>
      <w:proofErr w:type="spellEnd"/>
      <w:r w:rsidRPr="00DB7706">
        <w:rPr>
          <w:color w:val="262626"/>
          <w:kern w:val="24"/>
          <w:sz w:val="24"/>
          <w:szCs w:val="24"/>
          <w:lang w:val="ru-RU"/>
        </w:rPr>
        <w:t xml:space="preserve"> шара </w:t>
      </w:r>
      <w:proofErr w:type="spellStart"/>
      <w:r w:rsidRPr="00DB7706">
        <w:rPr>
          <w:color w:val="262626"/>
          <w:kern w:val="24"/>
          <w:sz w:val="24"/>
          <w:szCs w:val="24"/>
          <w:lang w:val="ru-RU"/>
        </w:rPr>
        <w:t>ұйымдастырды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Іс</w:t>
      </w:r>
      <w:proofErr w:type="spellEnd"/>
      <w:r w:rsidRPr="00DB7706">
        <w:rPr>
          <w:color w:val="262626"/>
          <w:kern w:val="24"/>
          <w:sz w:val="24"/>
          <w:szCs w:val="24"/>
          <w:lang w:val="ru-RU"/>
        </w:rPr>
        <w:t xml:space="preserve"> – шара </w:t>
      </w:r>
      <w:proofErr w:type="spellStart"/>
      <w:r w:rsidRPr="00DB7706">
        <w:rPr>
          <w:color w:val="262626"/>
          <w:kern w:val="24"/>
          <w:sz w:val="24"/>
          <w:szCs w:val="24"/>
          <w:lang w:val="ru-RU"/>
        </w:rPr>
        <w:t>өте</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мазмұнды</w:t>
      </w:r>
      <w:proofErr w:type="spellEnd"/>
      <w:r w:rsidRPr="00DB7706">
        <w:rPr>
          <w:color w:val="262626"/>
          <w:kern w:val="24"/>
          <w:sz w:val="24"/>
          <w:szCs w:val="24"/>
          <w:lang w:val="ru-RU"/>
        </w:rPr>
        <w:t xml:space="preserve"> да </w:t>
      </w:r>
      <w:proofErr w:type="spellStart"/>
      <w:r w:rsidRPr="00DB7706">
        <w:rPr>
          <w:color w:val="262626"/>
          <w:kern w:val="24"/>
          <w:sz w:val="24"/>
          <w:szCs w:val="24"/>
          <w:lang w:val="ru-RU"/>
        </w:rPr>
        <w:t>қызықты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болып</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өтті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Ата</w:t>
      </w:r>
      <w:proofErr w:type="spellEnd"/>
      <w:r w:rsidRPr="00DB7706">
        <w:rPr>
          <w:color w:val="262626"/>
          <w:kern w:val="24"/>
          <w:sz w:val="24"/>
          <w:szCs w:val="24"/>
          <w:lang w:val="ru-RU"/>
        </w:rPr>
        <w:t xml:space="preserve"> – </w:t>
      </w:r>
      <w:proofErr w:type="spellStart"/>
      <w:r w:rsidRPr="00DB7706">
        <w:rPr>
          <w:color w:val="262626"/>
          <w:kern w:val="24"/>
          <w:sz w:val="24"/>
          <w:szCs w:val="24"/>
          <w:lang w:val="ru-RU"/>
        </w:rPr>
        <w:t>аналар</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шараны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өткізуге</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белсене</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қатысты</w:t>
      </w:r>
      <w:proofErr w:type="spellEnd"/>
      <w:r w:rsidRPr="00DB7706">
        <w:rPr>
          <w:color w:val="262626"/>
          <w:kern w:val="24"/>
          <w:sz w:val="24"/>
          <w:szCs w:val="24"/>
          <w:lang w:val="ru-RU"/>
        </w:rPr>
        <w:t>.</w:t>
      </w:r>
    </w:p>
    <w:p w14:paraId="7C0A33F4" w14:textId="77777777" w:rsidR="00DB7706" w:rsidRPr="00DB7706" w:rsidRDefault="00DB7706" w:rsidP="00DB7706">
      <w:pPr>
        <w:shd w:val="clear" w:color="auto" w:fill="FFFFFF"/>
        <w:spacing w:after="0" w:line="240" w:lineRule="auto"/>
        <w:rPr>
          <w:color w:val="262626"/>
          <w:kern w:val="24"/>
          <w:sz w:val="24"/>
          <w:szCs w:val="24"/>
          <w:lang w:val="ru-RU"/>
        </w:rPr>
      </w:pPr>
      <w:r w:rsidRPr="00DB7706">
        <w:rPr>
          <w:color w:val="262626"/>
          <w:kern w:val="24"/>
          <w:sz w:val="24"/>
          <w:szCs w:val="24"/>
          <w:lang w:val="ru-RU"/>
        </w:rPr>
        <w:t xml:space="preserve">10 </w:t>
      </w:r>
      <w:proofErr w:type="spellStart"/>
      <w:r w:rsidRPr="00DB7706">
        <w:rPr>
          <w:color w:val="262626"/>
          <w:kern w:val="24"/>
          <w:sz w:val="24"/>
          <w:szCs w:val="24"/>
          <w:lang w:val="ru-RU"/>
        </w:rPr>
        <w:t>сәуір</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күні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бастауыш</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сынып</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әдістемесі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онкүндігінің</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ашылуы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мұғалімдер</w:t>
      </w:r>
      <w:proofErr w:type="spellEnd"/>
      <w:r w:rsidRPr="00DB7706">
        <w:rPr>
          <w:color w:val="262626"/>
          <w:kern w:val="24"/>
          <w:sz w:val="24"/>
          <w:szCs w:val="24"/>
          <w:lang w:val="ru-RU"/>
        </w:rPr>
        <w:t xml:space="preserve"> мен </w:t>
      </w:r>
      <w:proofErr w:type="spellStart"/>
      <w:r w:rsidRPr="00DB7706">
        <w:rPr>
          <w:color w:val="262626"/>
          <w:kern w:val="24"/>
          <w:sz w:val="24"/>
          <w:szCs w:val="24"/>
          <w:lang w:val="ru-RU"/>
        </w:rPr>
        <w:t>оқушылар</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арасында</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Виктарина</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ойнымен</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басталды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Бұл</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іс-шараға</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барлық</w:t>
      </w:r>
      <w:proofErr w:type="spellEnd"/>
      <w:r w:rsidRPr="00DB7706">
        <w:rPr>
          <w:color w:val="262626"/>
          <w:kern w:val="24"/>
          <w:sz w:val="24"/>
          <w:szCs w:val="24"/>
          <w:lang w:val="ru-RU"/>
        </w:rPr>
        <w:t xml:space="preserve"> </w:t>
      </w:r>
      <w:proofErr w:type="spellStart"/>
      <w:proofErr w:type="gramStart"/>
      <w:r w:rsidRPr="00DB7706">
        <w:rPr>
          <w:color w:val="262626"/>
          <w:kern w:val="24"/>
          <w:sz w:val="24"/>
          <w:szCs w:val="24"/>
          <w:lang w:val="ru-RU"/>
        </w:rPr>
        <w:t>оқушылар</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белсенділікпен</w:t>
      </w:r>
      <w:proofErr w:type="spellEnd"/>
      <w:proofErr w:type="gramEnd"/>
      <w:r w:rsidRPr="00DB7706">
        <w:rPr>
          <w:color w:val="262626"/>
          <w:kern w:val="24"/>
          <w:sz w:val="24"/>
          <w:szCs w:val="24"/>
          <w:lang w:val="ru-RU"/>
        </w:rPr>
        <w:t xml:space="preserve"> </w:t>
      </w:r>
      <w:proofErr w:type="spellStart"/>
      <w:r w:rsidRPr="00DB7706">
        <w:rPr>
          <w:color w:val="262626"/>
          <w:kern w:val="24"/>
          <w:sz w:val="24"/>
          <w:szCs w:val="24"/>
          <w:lang w:val="ru-RU"/>
        </w:rPr>
        <w:t>қатысты</w:t>
      </w:r>
      <w:proofErr w:type="spellEnd"/>
      <w:r w:rsidRPr="00DB7706">
        <w:rPr>
          <w:color w:val="262626"/>
          <w:kern w:val="24"/>
          <w:sz w:val="24"/>
          <w:szCs w:val="24"/>
          <w:lang w:val="ru-RU"/>
        </w:rPr>
        <w:t>.</w:t>
      </w:r>
    </w:p>
    <w:p w14:paraId="2E782362" w14:textId="77777777" w:rsidR="00DB7706" w:rsidRPr="00DB7706" w:rsidRDefault="00DB7706" w:rsidP="00DB7706">
      <w:pPr>
        <w:shd w:val="clear" w:color="auto" w:fill="FFFFFF"/>
        <w:spacing w:after="0" w:line="240" w:lineRule="auto"/>
        <w:rPr>
          <w:color w:val="262626"/>
          <w:kern w:val="24"/>
          <w:sz w:val="24"/>
          <w:szCs w:val="24"/>
          <w:lang w:val="ru-RU"/>
        </w:rPr>
      </w:pPr>
      <w:proofErr w:type="spellStart"/>
      <w:r w:rsidRPr="00DB7706">
        <w:rPr>
          <w:color w:val="262626"/>
          <w:kern w:val="24"/>
          <w:sz w:val="24"/>
          <w:szCs w:val="24"/>
          <w:lang w:val="ru-RU"/>
        </w:rPr>
        <w:t>Апталық</w:t>
      </w:r>
      <w:proofErr w:type="spellEnd"/>
      <w:r w:rsidRPr="00DB7706">
        <w:rPr>
          <w:color w:val="262626"/>
          <w:kern w:val="24"/>
          <w:sz w:val="24"/>
          <w:szCs w:val="24"/>
          <w:lang w:val="ru-RU"/>
        </w:rPr>
        <w:t xml:space="preserve"> </w:t>
      </w:r>
      <w:proofErr w:type="spellStart"/>
      <w:proofErr w:type="gramStart"/>
      <w:r w:rsidRPr="00DB7706">
        <w:rPr>
          <w:color w:val="262626"/>
          <w:kern w:val="24"/>
          <w:sz w:val="24"/>
          <w:szCs w:val="24"/>
          <w:lang w:val="ru-RU"/>
        </w:rPr>
        <w:t>барысында</w:t>
      </w:r>
      <w:proofErr w:type="spellEnd"/>
      <w:r w:rsidRPr="00DB7706">
        <w:rPr>
          <w:color w:val="262626"/>
          <w:kern w:val="24"/>
          <w:sz w:val="24"/>
          <w:szCs w:val="24"/>
          <w:lang w:val="ru-RU"/>
        </w:rPr>
        <w:t xml:space="preserve"> :</w:t>
      </w:r>
      <w:proofErr w:type="gramEnd"/>
      <w:r w:rsidRPr="00DB7706">
        <w:rPr>
          <w:color w:val="262626"/>
          <w:kern w:val="24"/>
          <w:sz w:val="24"/>
          <w:szCs w:val="24"/>
          <w:lang w:val="ru-RU"/>
        </w:rPr>
        <w:t>«</w:t>
      </w:r>
      <w:proofErr w:type="spellStart"/>
      <w:r w:rsidRPr="00DB7706">
        <w:rPr>
          <w:color w:val="262626"/>
          <w:kern w:val="24"/>
          <w:sz w:val="24"/>
          <w:szCs w:val="24"/>
          <w:lang w:val="ru-RU"/>
        </w:rPr>
        <w:t>Құстар</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біздің</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досымыз</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атты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сурет</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көрмесі,математикалық</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сайыс</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Мәнерлеп</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оқу</w:t>
      </w:r>
      <w:proofErr w:type="spellEnd"/>
      <w:r w:rsidRPr="00DB7706">
        <w:rPr>
          <w:color w:val="262626"/>
          <w:kern w:val="24"/>
          <w:sz w:val="24"/>
          <w:szCs w:val="24"/>
          <w:lang w:val="ru-RU"/>
        </w:rPr>
        <w:t>,«</w:t>
      </w:r>
      <w:proofErr w:type="spellStart"/>
      <w:r w:rsidRPr="00DB7706">
        <w:rPr>
          <w:color w:val="262626"/>
          <w:kern w:val="24"/>
          <w:sz w:val="24"/>
          <w:szCs w:val="24"/>
          <w:lang w:val="ru-RU"/>
        </w:rPr>
        <w:t>Ертегі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еліне</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саяхат</w:t>
      </w:r>
      <w:proofErr w:type="spellEnd"/>
      <w:r w:rsidRPr="00DB7706">
        <w:rPr>
          <w:color w:val="262626"/>
          <w:kern w:val="24"/>
          <w:sz w:val="24"/>
          <w:szCs w:val="24"/>
          <w:lang w:val="ru-RU"/>
        </w:rPr>
        <w:t xml:space="preserve">», « </w:t>
      </w:r>
      <w:proofErr w:type="spellStart"/>
      <w:r w:rsidRPr="00DB7706">
        <w:rPr>
          <w:color w:val="262626"/>
          <w:kern w:val="24"/>
          <w:sz w:val="24"/>
          <w:szCs w:val="24"/>
          <w:lang w:val="ru-RU"/>
        </w:rPr>
        <w:t>Біліпаздар</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сайысы</w:t>
      </w:r>
      <w:proofErr w:type="spellEnd"/>
      <w:r w:rsidRPr="00DB7706">
        <w:rPr>
          <w:color w:val="262626"/>
          <w:kern w:val="24"/>
          <w:sz w:val="24"/>
          <w:szCs w:val="24"/>
          <w:lang w:val="ru-RU"/>
        </w:rPr>
        <w:t>, «</w:t>
      </w:r>
      <w:proofErr w:type="spellStart"/>
      <w:r w:rsidRPr="00DB7706">
        <w:rPr>
          <w:color w:val="262626"/>
          <w:kern w:val="24"/>
          <w:sz w:val="24"/>
          <w:szCs w:val="24"/>
          <w:lang w:val="ru-RU"/>
        </w:rPr>
        <w:t>Оқуға</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құштар</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мектеп»жобасы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шаралар</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өткізілді</w:t>
      </w:r>
      <w:proofErr w:type="spellEnd"/>
      <w:r w:rsidRPr="00DB7706">
        <w:rPr>
          <w:color w:val="262626"/>
          <w:kern w:val="24"/>
          <w:sz w:val="24"/>
          <w:szCs w:val="24"/>
          <w:lang w:val="ru-RU"/>
        </w:rPr>
        <w:t>.</w:t>
      </w:r>
    </w:p>
    <w:p w14:paraId="51F2374C" w14:textId="77777777" w:rsidR="00DB7706" w:rsidRPr="00DB7706" w:rsidRDefault="00DB7706" w:rsidP="00DB7706">
      <w:pPr>
        <w:shd w:val="clear" w:color="auto" w:fill="FFFFFF"/>
        <w:spacing w:after="0" w:line="240" w:lineRule="auto"/>
        <w:rPr>
          <w:color w:val="262626"/>
          <w:kern w:val="24"/>
          <w:sz w:val="24"/>
          <w:szCs w:val="24"/>
          <w:lang w:val="ru-RU"/>
        </w:rPr>
      </w:pPr>
      <w:r w:rsidRPr="00DB7706">
        <w:rPr>
          <w:color w:val="262626"/>
          <w:kern w:val="24"/>
          <w:sz w:val="24"/>
          <w:szCs w:val="24"/>
          <w:lang w:val="ru-RU"/>
        </w:rPr>
        <w:t xml:space="preserve">4 </w:t>
      </w:r>
      <w:proofErr w:type="spellStart"/>
      <w:r w:rsidRPr="00DB7706">
        <w:rPr>
          <w:color w:val="262626"/>
          <w:kern w:val="24"/>
          <w:sz w:val="24"/>
          <w:szCs w:val="24"/>
          <w:lang w:val="ru-RU"/>
        </w:rPr>
        <w:t>сынып</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мұғалімдерібастауышпен</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қоштасу</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Саған</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мәңгі</w:t>
      </w:r>
      <w:proofErr w:type="spellEnd"/>
      <w:r w:rsidRPr="00DB7706">
        <w:rPr>
          <w:color w:val="262626"/>
          <w:kern w:val="24"/>
          <w:sz w:val="24"/>
          <w:szCs w:val="24"/>
          <w:lang w:val="ru-RU"/>
        </w:rPr>
        <w:t xml:space="preserve"> бас </w:t>
      </w:r>
      <w:proofErr w:type="gramStart"/>
      <w:r w:rsidRPr="00DB7706">
        <w:rPr>
          <w:color w:val="262626"/>
          <w:kern w:val="24"/>
          <w:sz w:val="24"/>
          <w:szCs w:val="24"/>
          <w:lang w:val="ru-RU"/>
        </w:rPr>
        <w:t>ием,</w:t>
      </w:r>
      <w:proofErr w:type="spellStart"/>
      <w:r w:rsidRPr="00DB7706">
        <w:rPr>
          <w:color w:val="262626"/>
          <w:kern w:val="24"/>
          <w:sz w:val="24"/>
          <w:szCs w:val="24"/>
          <w:lang w:val="ru-RU"/>
        </w:rPr>
        <w:t>Бастауышым</w:t>
      </w:r>
      <w:proofErr w:type="spellEnd"/>
      <w:proofErr w:type="gramEnd"/>
      <w:r w:rsidRPr="00DB7706">
        <w:rPr>
          <w:color w:val="262626"/>
          <w:kern w:val="24"/>
          <w:sz w:val="24"/>
          <w:szCs w:val="24"/>
          <w:lang w:val="ru-RU"/>
        </w:rPr>
        <w:t>!»</w:t>
      </w:r>
      <w:proofErr w:type="spellStart"/>
      <w:r w:rsidRPr="00DB7706">
        <w:rPr>
          <w:color w:val="262626"/>
          <w:kern w:val="24"/>
          <w:sz w:val="24"/>
          <w:szCs w:val="24"/>
          <w:lang w:val="ru-RU"/>
        </w:rPr>
        <w:t>атты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ертеңгілік</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өткізді</w:t>
      </w:r>
      <w:proofErr w:type="spellEnd"/>
      <w:r w:rsidRPr="00DB7706">
        <w:rPr>
          <w:color w:val="262626"/>
          <w:kern w:val="24"/>
          <w:sz w:val="24"/>
          <w:szCs w:val="24"/>
          <w:lang w:val="ru-RU"/>
        </w:rPr>
        <w:t>.</w:t>
      </w:r>
    </w:p>
    <w:p w14:paraId="54405080" w14:textId="77777777" w:rsidR="00DB7706" w:rsidRPr="00DB7706" w:rsidRDefault="00DB7706" w:rsidP="00DB7706">
      <w:pPr>
        <w:shd w:val="clear" w:color="auto" w:fill="FFFFFF"/>
        <w:spacing w:after="0" w:line="240" w:lineRule="auto"/>
        <w:rPr>
          <w:color w:val="262626"/>
          <w:kern w:val="24"/>
          <w:sz w:val="24"/>
          <w:szCs w:val="24"/>
          <w:lang w:val="ru-RU"/>
        </w:rPr>
      </w:pPr>
      <w:r w:rsidRPr="00DB7706">
        <w:rPr>
          <w:color w:val="262626"/>
          <w:kern w:val="24"/>
          <w:sz w:val="24"/>
          <w:szCs w:val="24"/>
          <w:lang w:val="ru-RU"/>
        </w:rPr>
        <w:t xml:space="preserve"> </w:t>
      </w:r>
      <w:proofErr w:type="spellStart"/>
      <w:r w:rsidRPr="00DB7706">
        <w:rPr>
          <w:color w:val="262626"/>
          <w:kern w:val="24"/>
          <w:sz w:val="24"/>
          <w:szCs w:val="24"/>
          <w:lang w:val="ru-RU"/>
        </w:rPr>
        <w:t>Бастауыш</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сынып</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әдістемесі</w:t>
      </w:r>
      <w:proofErr w:type="spellEnd"/>
      <w:r w:rsidRPr="00DB7706">
        <w:rPr>
          <w:color w:val="262626"/>
          <w:kern w:val="24"/>
          <w:sz w:val="24"/>
          <w:szCs w:val="24"/>
          <w:lang w:val="ru-RU"/>
        </w:rPr>
        <w:t xml:space="preserve"> </w:t>
      </w:r>
      <w:proofErr w:type="spellStart"/>
      <w:proofErr w:type="gramStart"/>
      <w:r w:rsidRPr="00DB7706">
        <w:rPr>
          <w:color w:val="262626"/>
          <w:kern w:val="24"/>
          <w:sz w:val="24"/>
          <w:szCs w:val="24"/>
          <w:lang w:val="ru-RU"/>
        </w:rPr>
        <w:t>апталығының</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ашылуы</w:t>
      </w:r>
      <w:proofErr w:type="spellEnd"/>
      <w:proofErr w:type="gramEnd"/>
      <w:r w:rsidRPr="00DB7706">
        <w:rPr>
          <w:color w:val="262626"/>
          <w:kern w:val="24"/>
          <w:sz w:val="24"/>
          <w:szCs w:val="24"/>
          <w:lang w:val="ru-RU"/>
        </w:rPr>
        <w:t xml:space="preserve"> </w:t>
      </w:r>
      <w:proofErr w:type="spellStart"/>
      <w:r w:rsidRPr="00DB7706">
        <w:rPr>
          <w:color w:val="262626"/>
          <w:kern w:val="24"/>
          <w:sz w:val="24"/>
          <w:szCs w:val="24"/>
          <w:lang w:val="ru-RU"/>
        </w:rPr>
        <w:t>әртүрлі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тапсырмаларды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орындаудан</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басталды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Бұл</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іс-шараға</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барлық</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бастауыш</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сыныптары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белсенділікпен</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қатысты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Қортындысында</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белсене</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қатысқан</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оқушыларға</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сыйлықтар</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берілді</w:t>
      </w:r>
      <w:proofErr w:type="spellEnd"/>
      <w:r w:rsidRPr="00DB7706">
        <w:rPr>
          <w:color w:val="262626"/>
          <w:kern w:val="24"/>
          <w:sz w:val="24"/>
          <w:szCs w:val="24"/>
          <w:lang w:val="ru-RU"/>
        </w:rPr>
        <w:t xml:space="preserve">. </w:t>
      </w:r>
    </w:p>
    <w:p w14:paraId="425D1BF0" w14:textId="77777777" w:rsidR="00DB7706" w:rsidRPr="00DB7706" w:rsidRDefault="00DB7706" w:rsidP="00DB7706">
      <w:pPr>
        <w:shd w:val="clear" w:color="auto" w:fill="FFFFFF"/>
        <w:spacing w:after="0" w:line="240" w:lineRule="auto"/>
        <w:rPr>
          <w:color w:val="262626"/>
          <w:kern w:val="24"/>
          <w:sz w:val="24"/>
          <w:szCs w:val="24"/>
          <w:lang w:val="ru-RU"/>
        </w:rPr>
      </w:pPr>
      <w:r w:rsidRPr="00DB7706">
        <w:rPr>
          <w:color w:val="262626"/>
          <w:kern w:val="24"/>
          <w:sz w:val="24"/>
          <w:szCs w:val="24"/>
          <w:lang w:val="ru-RU"/>
        </w:rPr>
        <w:t xml:space="preserve">         «</w:t>
      </w:r>
      <w:proofErr w:type="spellStart"/>
      <w:r w:rsidRPr="00DB7706">
        <w:rPr>
          <w:color w:val="262626"/>
          <w:kern w:val="24"/>
          <w:sz w:val="24"/>
          <w:szCs w:val="24"/>
          <w:lang w:val="ru-RU"/>
        </w:rPr>
        <w:t>Құстар</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біздің</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досымыз</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атты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сурет</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көрмесі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ұйымдастырылып</w:t>
      </w:r>
      <w:proofErr w:type="spellEnd"/>
      <w:r w:rsidRPr="00DB7706">
        <w:rPr>
          <w:color w:val="262626"/>
          <w:kern w:val="24"/>
          <w:sz w:val="24"/>
          <w:szCs w:val="24"/>
          <w:lang w:val="ru-RU"/>
        </w:rPr>
        <w:t xml:space="preserve"> 1 </w:t>
      </w:r>
      <w:proofErr w:type="spellStart"/>
      <w:r w:rsidRPr="00DB7706">
        <w:rPr>
          <w:color w:val="262626"/>
          <w:kern w:val="24"/>
          <w:sz w:val="24"/>
          <w:szCs w:val="24"/>
          <w:lang w:val="ru-RU"/>
        </w:rPr>
        <w:t>сынып</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оқушылары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белсене</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қатысты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Жеңімпаздар</w:t>
      </w:r>
      <w:proofErr w:type="spellEnd"/>
      <w:r w:rsidRPr="00DB7706">
        <w:rPr>
          <w:color w:val="262626"/>
          <w:kern w:val="24"/>
          <w:sz w:val="24"/>
          <w:szCs w:val="24"/>
          <w:lang w:val="ru-RU"/>
        </w:rPr>
        <w:t xml:space="preserve"> </w:t>
      </w:r>
      <w:proofErr w:type="spellStart"/>
      <w:proofErr w:type="gramStart"/>
      <w:r w:rsidRPr="00DB7706">
        <w:rPr>
          <w:color w:val="262626"/>
          <w:kern w:val="24"/>
          <w:sz w:val="24"/>
          <w:szCs w:val="24"/>
          <w:lang w:val="ru-RU"/>
        </w:rPr>
        <w:t>жүлделі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орындарға</w:t>
      </w:r>
      <w:proofErr w:type="spellEnd"/>
      <w:proofErr w:type="gramEnd"/>
      <w:r w:rsidRPr="00DB7706">
        <w:rPr>
          <w:color w:val="262626"/>
          <w:kern w:val="24"/>
          <w:sz w:val="24"/>
          <w:szCs w:val="24"/>
          <w:lang w:val="ru-RU"/>
        </w:rPr>
        <w:t xml:space="preserve"> </w:t>
      </w:r>
      <w:proofErr w:type="spellStart"/>
      <w:r w:rsidRPr="00DB7706">
        <w:rPr>
          <w:color w:val="262626"/>
          <w:kern w:val="24"/>
          <w:sz w:val="24"/>
          <w:szCs w:val="24"/>
          <w:lang w:val="ru-RU"/>
        </w:rPr>
        <w:t>ие</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болып</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мақтау</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қағаздарымен</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марапатталды</w:t>
      </w:r>
      <w:proofErr w:type="spellEnd"/>
      <w:r w:rsidRPr="00DB7706">
        <w:rPr>
          <w:color w:val="262626"/>
          <w:kern w:val="24"/>
          <w:sz w:val="24"/>
          <w:szCs w:val="24"/>
          <w:lang w:val="ru-RU"/>
        </w:rPr>
        <w:t>.</w:t>
      </w:r>
    </w:p>
    <w:p w14:paraId="09058D13" w14:textId="77777777" w:rsidR="00DB7706" w:rsidRPr="00DB7706" w:rsidRDefault="00DB7706" w:rsidP="00DB7706">
      <w:pPr>
        <w:shd w:val="clear" w:color="auto" w:fill="FFFFFF"/>
        <w:spacing w:after="0" w:line="240" w:lineRule="auto"/>
        <w:rPr>
          <w:color w:val="262626"/>
          <w:kern w:val="24"/>
          <w:sz w:val="24"/>
          <w:szCs w:val="24"/>
          <w:lang w:val="ru-RU"/>
        </w:rPr>
      </w:pPr>
      <w:r w:rsidRPr="00DB7706">
        <w:rPr>
          <w:color w:val="262626"/>
          <w:kern w:val="24"/>
          <w:sz w:val="24"/>
          <w:szCs w:val="24"/>
          <w:lang w:val="ru-RU"/>
        </w:rPr>
        <w:t xml:space="preserve">        </w:t>
      </w:r>
      <w:proofErr w:type="spellStart"/>
      <w:r w:rsidRPr="00DB7706">
        <w:rPr>
          <w:color w:val="262626"/>
          <w:kern w:val="24"/>
          <w:sz w:val="24"/>
          <w:szCs w:val="24"/>
          <w:lang w:val="ru-RU"/>
        </w:rPr>
        <w:t>Екінші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сыныптар</w:t>
      </w:r>
      <w:proofErr w:type="spellEnd"/>
      <w:r w:rsidRPr="00DB7706">
        <w:rPr>
          <w:color w:val="262626"/>
          <w:kern w:val="24"/>
          <w:sz w:val="24"/>
          <w:szCs w:val="24"/>
          <w:lang w:val="ru-RU"/>
        </w:rPr>
        <w:t xml:space="preserve"> </w:t>
      </w:r>
      <w:proofErr w:type="spellStart"/>
      <w:proofErr w:type="gramStart"/>
      <w:r w:rsidRPr="00DB7706">
        <w:rPr>
          <w:color w:val="262626"/>
          <w:kern w:val="24"/>
          <w:sz w:val="24"/>
          <w:szCs w:val="24"/>
          <w:lang w:val="ru-RU"/>
        </w:rPr>
        <w:t>арасында</w:t>
      </w:r>
      <w:proofErr w:type="spellEnd"/>
      <w:r w:rsidRPr="00DB7706">
        <w:rPr>
          <w:color w:val="262626"/>
          <w:kern w:val="24"/>
          <w:sz w:val="24"/>
          <w:szCs w:val="24"/>
          <w:lang w:val="ru-RU"/>
        </w:rPr>
        <w:t xml:space="preserve">  «</w:t>
      </w:r>
      <w:proofErr w:type="spellStart"/>
      <w:proofErr w:type="gramEnd"/>
      <w:r w:rsidRPr="00DB7706">
        <w:rPr>
          <w:color w:val="262626"/>
          <w:kern w:val="24"/>
          <w:sz w:val="24"/>
          <w:szCs w:val="24"/>
          <w:lang w:val="ru-RU"/>
        </w:rPr>
        <w:t>Математикалық</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сайыс</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өткізілді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Сайыс</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өте</w:t>
      </w:r>
      <w:proofErr w:type="spellEnd"/>
      <w:r w:rsidRPr="00DB7706">
        <w:rPr>
          <w:color w:val="262626"/>
          <w:kern w:val="24"/>
          <w:sz w:val="24"/>
          <w:szCs w:val="24"/>
          <w:lang w:val="ru-RU"/>
        </w:rPr>
        <w:t xml:space="preserve"> </w:t>
      </w:r>
      <w:proofErr w:type="spellStart"/>
      <w:proofErr w:type="gramStart"/>
      <w:r w:rsidRPr="00DB7706">
        <w:rPr>
          <w:color w:val="262626"/>
          <w:kern w:val="24"/>
          <w:sz w:val="24"/>
          <w:szCs w:val="24"/>
          <w:lang w:val="ru-RU"/>
        </w:rPr>
        <w:t>қызықты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әрі</w:t>
      </w:r>
      <w:proofErr w:type="spellEnd"/>
      <w:proofErr w:type="gramEnd"/>
      <w:r w:rsidRPr="00DB7706">
        <w:rPr>
          <w:color w:val="262626"/>
          <w:kern w:val="24"/>
          <w:sz w:val="24"/>
          <w:szCs w:val="24"/>
          <w:lang w:val="ru-RU"/>
        </w:rPr>
        <w:t xml:space="preserve"> </w:t>
      </w:r>
      <w:proofErr w:type="spellStart"/>
      <w:r w:rsidRPr="00DB7706">
        <w:rPr>
          <w:color w:val="262626"/>
          <w:kern w:val="24"/>
          <w:sz w:val="24"/>
          <w:szCs w:val="24"/>
          <w:lang w:val="ru-RU"/>
        </w:rPr>
        <w:t>тиімді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болды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Оқушылар</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белсене</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қатысып</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өз</w:t>
      </w:r>
      <w:proofErr w:type="spellEnd"/>
      <w:r w:rsidRPr="00DB7706">
        <w:rPr>
          <w:color w:val="262626"/>
          <w:kern w:val="24"/>
          <w:sz w:val="24"/>
          <w:szCs w:val="24"/>
          <w:lang w:val="ru-RU"/>
        </w:rPr>
        <w:t xml:space="preserve"> </w:t>
      </w:r>
      <w:proofErr w:type="spellStart"/>
      <w:proofErr w:type="gramStart"/>
      <w:r w:rsidRPr="00DB7706">
        <w:rPr>
          <w:color w:val="262626"/>
          <w:kern w:val="24"/>
          <w:sz w:val="24"/>
          <w:szCs w:val="24"/>
          <w:lang w:val="ru-RU"/>
        </w:rPr>
        <w:t>математикалық</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білімдерін</w:t>
      </w:r>
      <w:proofErr w:type="spellEnd"/>
      <w:proofErr w:type="gramEnd"/>
      <w:r w:rsidRPr="00DB7706">
        <w:rPr>
          <w:color w:val="262626"/>
          <w:kern w:val="24"/>
          <w:sz w:val="24"/>
          <w:szCs w:val="24"/>
          <w:lang w:val="ru-RU"/>
        </w:rPr>
        <w:t xml:space="preserve"> </w:t>
      </w:r>
      <w:proofErr w:type="spellStart"/>
      <w:r w:rsidRPr="00DB7706">
        <w:rPr>
          <w:color w:val="262626"/>
          <w:kern w:val="24"/>
          <w:sz w:val="24"/>
          <w:szCs w:val="24"/>
          <w:lang w:val="ru-RU"/>
        </w:rPr>
        <w:t>көрсете</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білді</w:t>
      </w:r>
      <w:proofErr w:type="spellEnd"/>
      <w:r w:rsidRPr="00DB7706">
        <w:rPr>
          <w:color w:val="262626"/>
          <w:kern w:val="24"/>
          <w:sz w:val="24"/>
          <w:szCs w:val="24"/>
          <w:lang w:val="ru-RU"/>
        </w:rPr>
        <w:t>.</w:t>
      </w:r>
    </w:p>
    <w:p w14:paraId="3501BEEF" w14:textId="77777777" w:rsidR="00DB7706" w:rsidRPr="00DB7706" w:rsidRDefault="00DB7706" w:rsidP="00DB7706">
      <w:pPr>
        <w:shd w:val="clear" w:color="auto" w:fill="FFFFFF"/>
        <w:spacing w:after="0" w:line="240" w:lineRule="auto"/>
        <w:rPr>
          <w:color w:val="262626"/>
          <w:kern w:val="24"/>
          <w:sz w:val="24"/>
          <w:szCs w:val="24"/>
          <w:lang w:val="ru-RU"/>
        </w:rPr>
      </w:pPr>
      <w:r w:rsidRPr="00DB7706">
        <w:rPr>
          <w:color w:val="262626"/>
          <w:kern w:val="24"/>
          <w:sz w:val="24"/>
          <w:szCs w:val="24"/>
          <w:lang w:val="ru-RU"/>
        </w:rPr>
        <w:t xml:space="preserve">      </w:t>
      </w:r>
      <w:proofErr w:type="spellStart"/>
      <w:r w:rsidRPr="00DB7706">
        <w:rPr>
          <w:color w:val="262626"/>
          <w:kern w:val="24"/>
          <w:sz w:val="24"/>
          <w:szCs w:val="24"/>
          <w:lang w:val="ru-RU"/>
        </w:rPr>
        <w:t>Үшінші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сыныптар</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арасында</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Мәнерлеп</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оқу</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сайысы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өткізілді</w:t>
      </w:r>
      <w:proofErr w:type="spellEnd"/>
      <w:r w:rsidRPr="00DB7706">
        <w:rPr>
          <w:color w:val="262626"/>
          <w:kern w:val="24"/>
          <w:sz w:val="24"/>
          <w:szCs w:val="24"/>
          <w:lang w:val="ru-RU"/>
        </w:rPr>
        <w:t xml:space="preserve">. </w:t>
      </w:r>
      <w:proofErr w:type="spellStart"/>
      <w:proofErr w:type="gramStart"/>
      <w:r w:rsidRPr="00DB7706">
        <w:rPr>
          <w:color w:val="262626"/>
          <w:kern w:val="24"/>
          <w:sz w:val="24"/>
          <w:szCs w:val="24"/>
          <w:lang w:val="ru-RU"/>
        </w:rPr>
        <w:t>Оқушылар</w:t>
      </w:r>
      <w:proofErr w:type="spellEnd"/>
      <w:r w:rsidRPr="00DB7706">
        <w:rPr>
          <w:color w:val="262626"/>
          <w:kern w:val="24"/>
          <w:sz w:val="24"/>
          <w:szCs w:val="24"/>
          <w:lang w:val="ru-RU"/>
        </w:rPr>
        <w:t xml:space="preserve">  Ахмет</w:t>
      </w:r>
      <w:proofErr w:type="gramEnd"/>
      <w:r w:rsidRPr="00DB7706">
        <w:rPr>
          <w:color w:val="262626"/>
          <w:kern w:val="24"/>
          <w:sz w:val="24"/>
          <w:szCs w:val="24"/>
          <w:lang w:val="ru-RU"/>
        </w:rPr>
        <w:t xml:space="preserve"> </w:t>
      </w:r>
      <w:proofErr w:type="spellStart"/>
      <w:r w:rsidRPr="00DB7706">
        <w:rPr>
          <w:color w:val="262626"/>
          <w:kern w:val="24"/>
          <w:sz w:val="24"/>
          <w:szCs w:val="24"/>
          <w:lang w:val="ru-RU"/>
        </w:rPr>
        <w:t>Байтұрсыновтың</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өмірі</w:t>
      </w:r>
      <w:proofErr w:type="spellEnd"/>
      <w:r w:rsidRPr="00DB7706">
        <w:rPr>
          <w:color w:val="262626"/>
          <w:kern w:val="24"/>
          <w:sz w:val="24"/>
          <w:szCs w:val="24"/>
          <w:lang w:val="ru-RU"/>
        </w:rPr>
        <w:t xml:space="preserve"> мен </w:t>
      </w:r>
      <w:proofErr w:type="spellStart"/>
      <w:r w:rsidRPr="00DB7706">
        <w:rPr>
          <w:color w:val="262626"/>
          <w:kern w:val="24"/>
          <w:sz w:val="24"/>
          <w:szCs w:val="24"/>
          <w:lang w:val="ru-RU"/>
        </w:rPr>
        <w:t>шығармалары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туралы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алған</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білімдерін</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тиянақтап</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өлеңдерін</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мәнерлеп</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оқыды</w:t>
      </w:r>
      <w:proofErr w:type="spellEnd"/>
      <w:r w:rsidRPr="00DB7706">
        <w:rPr>
          <w:color w:val="262626"/>
          <w:kern w:val="24"/>
          <w:sz w:val="24"/>
          <w:szCs w:val="24"/>
          <w:lang w:val="ru-RU"/>
        </w:rPr>
        <w:t>.</w:t>
      </w:r>
    </w:p>
    <w:p w14:paraId="1F06B709" w14:textId="77777777" w:rsidR="00DB7706" w:rsidRPr="00DB7706" w:rsidRDefault="00DB7706" w:rsidP="00DB7706">
      <w:pPr>
        <w:shd w:val="clear" w:color="auto" w:fill="FFFFFF"/>
        <w:spacing w:after="0" w:line="240" w:lineRule="auto"/>
        <w:rPr>
          <w:color w:val="262626"/>
          <w:kern w:val="24"/>
          <w:sz w:val="24"/>
          <w:szCs w:val="24"/>
          <w:lang w:val="ru-RU"/>
        </w:rPr>
      </w:pPr>
      <w:r w:rsidRPr="00DB7706">
        <w:rPr>
          <w:color w:val="262626"/>
          <w:kern w:val="24"/>
          <w:sz w:val="24"/>
          <w:szCs w:val="24"/>
          <w:lang w:val="ru-RU"/>
        </w:rPr>
        <w:t xml:space="preserve">       «</w:t>
      </w:r>
      <w:proofErr w:type="spellStart"/>
      <w:r w:rsidRPr="00DB7706">
        <w:rPr>
          <w:color w:val="262626"/>
          <w:kern w:val="24"/>
          <w:sz w:val="24"/>
          <w:szCs w:val="24"/>
          <w:lang w:val="ru-RU"/>
        </w:rPr>
        <w:t>Оқуға</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құштар</w:t>
      </w:r>
      <w:proofErr w:type="spellEnd"/>
      <w:r w:rsidRPr="00DB7706">
        <w:rPr>
          <w:color w:val="262626"/>
          <w:kern w:val="24"/>
          <w:sz w:val="24"/>
          <w:szCs w:val="24"/>
          <w:lang w:val="ru-RU"/>
        </w:rPr>
        <w:t xml:space="preserve"> </w:t>
      </w:r>
      <w:proofErr w:type="spellStart"/>
      <w:proofErr w:type="gramStart"/>
      <w:r w:rsidRPr="00DB7706">
        <w:rPr>
          <w:color w:val="262626"/>
          <w:kern w:val="24"/>
          <w:sz w:val="24"/>
          <w:szCs w:val="24"/>
          <w:lang w:val="ru-RU"/>
        </w:rPr>
        <w:t>мектеп</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жобасы</w:t>
      </w:r>
      <w:proofErr w:type="spellEnd"/>
      <w:proofErr w:type="gramEnd"/>
      <w:r w:rsidRPr="00DB7706">
        <w:rPr>
          <w:color w:val="262626"/>
          <w:kern w:val="24"/>
          <w:sz w:val="24"/>
          <w:szCs w:val="24"/>
          <w:lang w:val="ru-RU"/>
        </w:rPr>
        <w:t xml:space="preserve"> </w:t>
      </w:r>
      <w:proofErr w:type="spellStart"/>
      <w:r w:rsidRPr="00DB7706">
        <w:rPr>
          <w:color w:val="262626"/>
          <w:kern w:val="24"/>
          <w:sz w:val="24"/>
          <w:szCs w:val="24"/>
          <w:lang w:val="ru-RU"/>
        </w:rPr>
        <w:t>аясында</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бастауыш</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сынып</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оқушылары</w:t>
      </w:r>
      <w:proofErr w:type="spellEnd"/>
      <w:r w:rsidRPr="00DB7706">
        <w:rPr>
          <w:color w:val="262626"/>
          <w:kern w:val="24"/>
          <w:sz w:val="24"/>
          <w:szCs w:val="24"/>
          <w:lang w:val="ru-RU"/>
        </w:rPr>
        <w:t xml:space="preserve">  Абай </w:t>
      </w:r>
      <w:proofErr w:type="spellStart"/>
      <w:r w:rsidRPr="00DB7706">
        <w:rPr>
          <w:color w:val="262626"/>
          <w:kern w:val="24"/>
          <w:sz w:val="24"/>
          <w:szCs w:val="24"/>
          <w:lang w:val="ru-RU"/>
        </w:rPr>
        <w:t>Құнанбаевтың</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шығармаларына</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байланысты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өз</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өнерлері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көрсетті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Атап</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айтсақ</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өлеңдерін</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жатқа</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айтып</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сол</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өлеңдерден</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түсінгендерін</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суреттеп</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қағаз</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бетіне</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түсіре</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білді</w:t>
      </w:r>
      <w:proofErr w:type="spellEnd"/>
      <w:r w:rsidRPr="00DB7706">
        <w:rPr>
          <w:color w:val="262626"/>
          <w:kern w:val="24"/>
          <w:sz w:val="24"/>
          <w:szCs w:val="24"/>
          <w:lang w:val="ru-RU"/>
        </w:rPr>
        <w:t>.</w:t>
      </w:r>
    </w:p>
    <w:p w14:paraId="5FA8906F" w14:textId="77777777" w:rsidR="00DB7706" w:rsidRPr="00DB7706" w:rsidRDefault="00DB7706" w:rsidP="00DB7706">
      <w:pPr>
        <w:shd w:val="clear" w:color="auto" w:fill="FFFFFF"/>
        <w:spacing w:after="0" w:line="240" w:lineRule="auto"/>
        <w:rPr>
          <w:color w:val="262626"/>
          <w:kern w:val="24"/>
          <w:sz w:val="24"/>
          <w:szCs w:val="24"/>
          <w:lang w:val="ru-RU"/>
        </w:rPr>
      </w:pPr>
      <w:r w:rsidRPr="00DB7706">
        <w:rPr>
          <w:color w:val="262626"/>
          <w:kern w:val="24"/>
          <w:sz w:val="24"/>
          <w:szCs w:val="24"/>
          <w:lang w:val="ru-RU"/>
        </w:rPr>
        <w:t xml:space="preserve">       </w:t>
      </w:r>
      <w:proofErr w:type="spellStart"/>
      <w:r w:rsidRPr="00DB7706">
        <w:rPr>
          <w:color w:val="262626"/>
          <w:kern w:val="24"/>
          <w:sz w:val="24"/>
          <w:szCs w:val="24"/>
          <w:lang w:val="ru-RU"/>
        </w:rPr>
        <w:t>Апталық</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аясында</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болашақ</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оқушыларды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мектебімізге</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қонаққа</w:t>
      </w:r>
      <w:proofErr w:type="spellEnd"/>
      <w:r w:rsidRPr="00DB7706">
        <w:rPr>
          <w:color w:val="262626"/>
          <w:kern w:val="24"/>
          <w:sz w:val="24"/>
          <w:szCs w:val="24"/>
          <w:lang w:val="ru-RU"/>
        </w:rPr>
        <w:t xml:space="preserve"> </w:t>
      </w:r>
      <w:proofErr w:type="spellStart"/>
      <w:proofErr w:type="gramStart"/>
      <w:r w:rsidRPr="00DB7706">
        <w:rPr>
          <w:color w:val="262626"/>
          <w:kern w:val="24"/>
          <w:sz w:val="24"/>
          <w:szCs w:val="24"/>
          <w:lang w:val="ru-RU"/>
        </w:rPr>
        <w:t>шақырып</w:t>
      </w:r>
      <w:proofErr w:type="spellEnd"/>
      <w:r w:rsidRPr="00DB7706">
        <w:rPr>
          <w:color w:val="262626"/>
          <w:kern w:val="24"/>
          <w:sz w:val="24"/>
          <w:szCs w:val="24"/>
          <w:lang w:val="ru-RU"/>
        </w:rPr>
        <w:t xml:space="preserve">  «</w:t>
      </w:r>
      <w:proofErr w:type="spellStart"/>
      <w:proofErr w:type="gramEnd"/>
      <w:r w:rsidRPr="00DB7706">
        <w:rPr>
          <w:color w:val="262626"/>
          <w:kern w:val="24"/>
          <w:sz w:val="24"/>
          <w:szCs w:val="24"/>
          <w:lang w:val="ru-RU"/>
        </w:rPr>
        <w:t>Ертегі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еліне</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саяхат</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шықты</w:t>
      </w:r>
      <w:proofErr w:type="spellEnd"/>
      <w:r w:rsidRPr="00DB7706">
        <w:rPr>
          <w:color w:val="262626"/>
          <w:kern w:val="24"/>
          <w:sz w:val="24"/>
          <w:szCs w:val="24"/>
          <w:lang w:val="ru-RU"/>
        </w:rPr>
        <w:t xml:space="preserve">. </w:t>
      </w:r>
      <w:proofErr w:type="spellStart"/>
      <w:proofErr w:type="gramStart"/>
      <w:r w:rsidRPr="00DB7706">
        <w:rPr>
          <w:color w:val="262626"/>
          <w:kern w:val="24"/>
          <w:sz w:val="24"/>
          <w:szCs w:val="24"/>
          <w:lang w:val="ru-RU"/>
        </w:rPr>
        <w:t>Балаларға</w:t>
      </w:r>
      <w:proofErr w:type="spellEnd"/>
      <w:r w:rsidRPr="00DB7706">
        <w:rPr>
          <w:color w:val="262626"/>
          <w:kern w:val="24"/>
          <w:sz w:val="24"/>
          <w:szCs w:val="24"/>
          <w:lang w:val="ru-RU"/>
        </w:rPr>
        <w:t xml:space="preserve">  «</w:t>
      </w:r>
      <w:proofErr w:type="gramEnd"/>
      <w:r w:rsidRPr="00DB7706">
        <w:rPr>
          <w:color w:val="262626"/>
          <w:kern w:val="24"/>
          <w:sz w:val="24"/>
          <w:szCs w:val="24"/>
          <w:lang w:val="ru-RU"/>
        </w:rPr>
        <w:t xml:space="preserve"> </w:t>
      </w:r>
      <w:proofErr w:type="spellStart"/>
      <w:r w:rsidRPr="00DB7706">
        <w:rPr>
          <w:color w:val="262626"/>
          <w:kern w:val="24"/>
          <w:sz w:val="24"/>
          <w:szCs w:val="24"/>
          <w:lang w:val="ru-RU"/>
        </w:rPr>
        <w:t>Жеті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лақ</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ертегісі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көрсетілді.Оқушылар</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тетрлық</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көріністі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жақсы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сомдап</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шықты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Ашық</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есік</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күні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өте</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тамаша</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өтті</w:t>
      </w:r>
      <w:proofErr w:type="spellEnd"/>
      <w:r w:rsidRPr="00DB7706">
        <w:rPr>
          <w:color w:val="262626"/>
          <w:kern w:val="24"/>
          <w:sz w:val="24"/>
          <w:szCs w:val="24"/>
          <w:lang w:val="ru-RU"/>
        </w:rPr>
        <w:t>.</w:t>
      </w:r>
    </w:p>
    <w:p w14:paraId="60B9ED0E" w14:textId="77777777" w:rsidR="00DB7706" w:rsidRPr="00DB7706" w:rsidRDefault="00DB7706" w:rsidP="00DB7706">
      <w:pPr>
        <w:shd w:val="clear" w:color="auto" w:fill="FFFFFF"/>
        <w:spacing w:after="0" w:line="240" w:lineRule="auto"/>
        <w:rPr>
          <w:color w:val="262626"/>
          <w:kern w:val="24"/>
          <w:sz w:val="24"/>
          <w:szCs w:val="24"/>
          <w:lang w:val="ru-RU"/>
        </w:rPr>
      </w:pPr>
      <w:r w:rsidRPr="00DB7706">
        <w:rPr>
          <w:color w:val="262626"/>
          <w:kern w:val="24"/>
          <w:sz w:val="24"/>
          <w:szCs w:val="24"/>
          <w:lang w:val="ru-RU"/>
        </w:rPr>
        <w:t xml:space="preserve">     </w:t>
      </w:r>
      <w:proofErr w:type="spellStart"/>
      <w:r w:rsidRPr="00DB7706">
        <w:rPr>
          <w:color w:val="262626"/>
          <w:kern w:val="24"/>
          <w:sz w:val="24"/>
          <w:szCs w:val="24"/>
          <w:lang w:val="ru-RU"/>
        </w:rPr>
        <w:t>Апталық</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барысында</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барлық</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мұғалімдер</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әр</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пәндер</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бойынша</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ашық</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сабақтар</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өткізді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Сабақтар</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өте</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қызықты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өткізілді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Мұғалімдер</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сабақ</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барысында</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түрлі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әдіс</w:t>
      </w:r>
      <w:proofErr w:type="spellEnd"/>
      <w:r w:rsidRPr="00DB7706">
        <w:rPr>
          <w:color w:val="262626"/>
          <w:kern w:val="24"/>
          <w:sz w:val="24"/>
          <w:szCs w:val="24"/>
          <w:lang w:val="ru-RU"/>
        </w:rPr>
        <w:t xml:space="preserve"> – </w:t>
      </w:r>
      <w:proofErr w:type="spellStart"/>
      <w:r w:rsidRPr="00DB7706">
        <w:rPr>
          <w:color w:val="262626"/>
          <w:kern w:val="24"/>
          <w:sz w:val="24"/>
          <w:szCs w:val="24"/>
          <w:lang w:val="ru-RU"/>
        </w:rPr>
        <w:t>тәсілдерді</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пайдаланып</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оқушыларды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қызықтыра</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білді</w:t>
      </w:r>
      <w:proofErr w:type="spellEnd"/>
    </w:p>
    <w:p w14:paraId="57C82028" w14:textId="3B029F51" w:rsidR="00DB7706" w:rsidRPr="00DB7706" w:rsidRDefault="00DB7706" w:rsidP="00DB7706">
      <w:pPr>
        <w:shd w:val="clear" w:color="auto" w:fill="FFFFFF"/>
        <w:spacing w:after="0" w:line="240" w:lineRule="auto"/>
        <w:rPr>
          <w:color w:val="262626"/>
          <w:kern w:val="24"/>
          <w:sz w:val="24"/>
          <w:szCs w:val="24"/>
          <w:lang w:val="ru-RU"/>
        </w:rPr>
      </w:pPr>
      <w:r w:rsidRPr="00DB7706">
        <w:rPr>
          <w:color w:val="262626"/>
          <w:kern w:val="24"/>
          <w:sz w:val="24"/>
          <w:szCs w:val="24"/>
          <w:lang w:val="ru-RU"/>
        </w:rPr>
        <w:t xml:space="preserve">       </w:t>
      </w:r>
      <w:proofErr w:type="spellStart"/>
      <w:r w:rsidRPr="00DB7706">
        <w:rPr>
          <w:color w:val="262626"/>
          <w:kern w:val="24"/>
          <w:sz w:val="24"/>
          <w:szCs w:val="24"/>
          <w:lang w:val="ru-RU"/>
        </w:rPr>
        <w:t>Қортынды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апталық</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жабылу</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салтанатымен</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аяқталды</w:t>
      </w:r>
      <w:proofErr w:type="spellEnd"/>
      <w:r w:rsidRPr="00DB7706">
        <w:rPr>
          <w:color w:val="262626"/>
          <w:kern w:val="24"/>
          <w:sz w:val="24"/>
          <w:szCs w:val="24"/>
          <w:lang w:val="ru-RU"/>
        </w:rPr>
        <w:t xml:space="preserve">. </w:t>
      </w:r>
      <w:proofErr w:type="spellStart"/>
      <w:proofErr w:type="gramStart"/>
      <w:r w:rsidRPr="00DB7706">
        <w:rPr>
          <w:color w:val="262626"/>
          <w:kern w:val="24"/>
          <w:sz w:val="24"/>
          <w:szCs w:val="24"/>
          <w:lang w:val="ru-RU"/>
        </w:rPr>
        <w:t>Барлық</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белсене</w:t>
      </w:r>
      <w:proofErr w:type="spellEnd"/>
      <w:proofErr w:type="gramEnd"/>
      <w:r w:rsidRPr="00DB7706">
        <w:rPr>
          <w:color w:val="262626"/>
          <w:kern w:val="24"/>
          <w:sz w:val="24"/>
          <w:szCs w:val="24"/>
          <w:lang w:val="ru-RU"/>
        </w:rPr>
        <w:t xml:space="preserve"> </w:t>
      </w:r>
      <w:proofErr w:type="spellStart"/>
      <w:r w:rsidRPr="00DB7706">
        <w:rPr>
          <w:color w:val="262626"/>
          <w:kern w:val="24"/>
          <w:sz w:val="24"/>
          <w:szCs w:val="24"/>
          <w:lang w:val="ru-RU"/>
        </w:rPr>
        <w:t>қатысқан</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оқушылар</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марапатталды</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Оқушылар</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өз</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өнерлерін</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көрсете</w:t>
      </w:r>
      <w:proofErr w:type="spellEnd"/>
      <w:r w:rsidRPr="00DB7706">
        <w:rPr>
          <w:color w:val="262626"/>
          <w:kern w:val="24"/>
          <w:sz w:val="24"/>
          <w:szCs w:val="24"/>
          <w:lang w:val="ru-RU"/>
        </w:rPr>
        <w:t xml:space="preserve"> </w:t>
      </w:r>
      <w:proofErr w:type="spellStart"/>
      <w:r w:rsidRPr="00DB7706">
        <w:rPr>
          <w:color w:val="262626"/>
          <w:kern w:val="24"/>
          <w:sz w:val="24"/>
          <w:szCs w:val="24"/>
          <w:lang w:val="ru-RU"/>
        </w:rPr>
        <w:t>білді</w:t>
      </w:r>
      <w:proofErr w:type="spellEnd"/>
    </w:p>
    <w:p w14:paraId="17F18D41" w14:textId="77777777" w:rsidR="005001BD" w:rsidRPr="00DB7706" w:rsidRDefault="005001BD" w:rsidP="005001BD">
      <w:pPr>
        <w:spacing w:after="0" w:line="240" w:lineRule="auto"/>
        <w:ind w:left="720"/>
        <w:rPr>
          <w:iCs/>
          <w:color w:val="000000"/>
          <w:kern w:val="36"/>
          <w:sz w:val="24"/>
          <w:szCs w:val="24"/>
          <w:lang w:val="kk-KZ"/>
        </w:rPr>
      </w:pPr>
    </w:p>
    <w:p w14:paraId="28C4C7EA" w14:textId="77777777" w:rsidR="005001BD" w:rsidRPr="00DB7706" w:rsidRDefault="005001BD" w:rsidP="005001BD">
      <w:pPr>
        <w:spacing w:after="0" w:line="240" w:lineRule="auto"/>
        <w:ind w:left="720"/>
        <w:rPr>
          <w:iCs/>
          <w:color w:val="000000"/>
          <w:kern w:val="36"/>
          <w:sz w:val="24"/>
          <w:szCs w:val="24"/>
          <w:lang w:val="kk-KZ"/>
        </w:rPr>
      </w:pPr>
      <w:r w:rsidRPr="00DB7706">
        <w:rPr>
          <w:iCs/>
          <w:color w:val="000000"/>
          <w:kern w:val="36"/>
          <w:sz w:val="24"/>
          <w:szCs w:val="24"/>
          <w:lang w:val="kk-KZ"/>
        </w:rPr>
        <w:t>Жылдың қорытындысы бойынша келесі  проблемалар анықталды:</w:t>
      </w:r>
    </w:p>
    <w:p w14:paraId="2036128F" w14:textId="77777777" w:rsidR="005001BD" w:rsidRPr="00DB7706" w:rsidRDefault="005001BD" w:rsidP="005001BD">
      <w:pPr>
        <w:spacing w:after="0" w:line="240" w:lineRule="auto"/>
        <w:ind w:left="720"/>
        <w:rPr>
          <w:iCs/>
          <w:color w:val="000000"/>
          <w:kern w:val="36"/>
          <w:sz w:val="24"/>
          <w:szCs w:val="24"/>
          <w:lang w:val="kk-KZ"/>
        </w:rPr>
      </w:pPr>
      <w:r w:rsidRPr="00DB7706">
        <w:rPr>
          <w:iCs/>
          <w:color w:val="000000"/>
          <w:kern w:val="36"/>
          <w:sz w:val="24"/>
          <w:szCs w:val="24"/>
          <w:lang w:val="kk-KZ"/>
        </w:rPr>
        <w:t>-</w:t>
      </w:r>
      <w:r w:rsidRPr="00DB7706">
        <w:rPr>
          <w:iCs/>
          <w:color w:val="000000"/>
          <w:kern w:val="36"/>
          <w:sz w:val="24"/>
          <w:szCs w:val="24"/>
          <w:lang w:val="kk-KZ"/>
        </w:rPr>
        <w:tab/>
        <w:t>шығармашылық топтарға қатысу белсенділік төмен қалалық олимпиадаға қатысу сапасы жеткіліксіз деңгейде;</w:t>
      </w:r>
    </w:p>
    <w:p w14:paraId="2C8036C0" w14:textId="54CC41BC" w:rsidR="005001BD" w:rsidRPr="00DB7706" w:rsidRDefault="005001BD" w:rsidP="00DB7706">
      <w:pPr>
        <w:spacing w:after="0" w:line="240" w:lineRule="auto"/>
        <w:ind w:left="720"/>
        <w:rPr>
          <w:iCs/>
          <w:color w:val="000000"/>
          <w:kern w:val="36"/>
          <w:sz w:val="24"/>
          <w:szCs w:val="24"/>
          <w:lang w:val="kk-KZ"/>
        </w:rPr>
      </w:pPr>
      <w:r w:rsidRPr="00DB7706">
        <w:rPr>
          <w:iCs/>
          <w:color w:val="000000"/>
          <w:kern w:val="36"/>
          <w:sz w:val="24"/>
          <w:szCs w:val="24"/>
          <w:lang w:val="kk-KZ"/>
        </w:rPr>
        <w:lastRenderedPageBreak/>
        <w:t>-</w:t>
      </w:r>
      <w:r w:rsidRPr="00DB7706">
        <w:rPr>
          <w:iCs/>
          <w:color w:val="000000"/>
          <w:kern w:val="36"/>
          <w:sz w:val="24"/>
          <w:szCs w:val="24"/>
          <w:lang w:val="kk-KZ"/>
        </w:rPr>
        <w:tab/>
        <w:t>кәсіби конкурстарға қатысу белсенділігі төмендеді.</w:t>
      </w:r>
    </w:p>
    <w:p w14:paraId="4DC14156" w14:textId="77777777" w:rsidR="005001BD" w:rsidRPr="00DB7706" w:rsidRDefault="005001BD" w:rsidP="005001BD">
      <w:pPr>
        <w:spacing w:after="0" w:line="240" w:lineRule="auto"/>
        <w:ind w:left="720"/>
        <w:rPr>
          <w:iCs/>
          <w:color w:val="000000"/>
          <w:kern w:val="36"/>
          <w:sz w:val="24"/>
          <w:szCs w:val="24"/>
          <w:lang w:val="kk-KZ"/>
        </w:rPr>
      </w:pPr>
      <w:r w:rsidRPr="00DB7706">
        <w:rPr>
          <w:iCs/>
          <w:color w:val="000000"/>
          <w:kern w:val="36"/>
          <w:sz w:val="24"/>
          <w:szCs w:val="24"/>
          <w:lang w:val="kk-KZ"/>
        </w:rPr>
        <w:t>Проблемаларды шешу үшін келесі ұсыныс жасаймыз:</w:t>
      </w:r>
    </w:p>
    <w:p w14:paraId="09F45511" w14:textId="77777777" w:rsidR="005001BD" w:rsidRPr="00DB7706" w:rsidRDefault="005001BD" w:rsidP="005001BD">
      <w:pPr>
        <w:spacing w:after="0" w:line="240" w:lineRule="auto"/>
        <w:ind w:left="720"/>
        <w:rPr>
          <w:iCs/>
          <w:color w:val="000000"/>
          <w:kern w:val="36"/>
          <w:sz w:val="24"/>
          <w:szCs w:val="24"/>
          <w:lang w:val="kk-KZ"/>
        </w:rPr>
      </w:pPr>
      <w:r w:rsidRPr="00DB7706">
        <w:rPr>
          <w:iCs/>
          <w:color w:val="000000"/>
          <w:kern w:val="36"/>
          <w:sz w:val="24"/>
          <w:szCs w:val="24"/>
          <w:lang w:val="kk-KZ"/>
        </w:rPr>
        <w:t>-</w:t>
      </w:r>
      <w:r w:rsidRPr="00DB7706">
        <w:rPr>
          <w:iCs/>
          <w:color w:val="000000"/>
          <w:kern w:val="36"/>
          <w:sz w:val="24"/>
          <w:szCs w:val="24"/>
          <w:lang w:val="kk-KZ"/>
        </w:rPr>
        <w:tab/>
        <w:t>әр мұғалім өзіне қажетті тақырып бойынша қалалық семинарларға</w:t>
      </w:r>
    </w:p>
    <w:p w14:paraId="7D7011F6" w14:textId="77777777" w:rsidR="005001BD" w:rsidRPr="00DB7706" w:rsidRDefault="005001BD" w:rsidP="005001BD">
      <w:pPr>
        <w:spacing w:after="0" w:line="240" w:lineRule="auto"/>
        <w:ind w:left="720"/>
        <w:rPr>
          <w:iCs/>
          <w:color w:val="000000"/>
          <w:kern w:val="36"/>
          <w:sz w:val="24"/>
          <w:szCs w:val="24"/>
          <w:lang w:val="kk-KZ"/>
        </w:rPr>
      </w:pPr>
      <w:r w:rsidRPr="00DB7706">
        <w:rPr>
          <w:iCs/>
          <w:color w:val="000000"/>
          <w:kern w:val="36"/>
          <w:sz w:val="24"/>
          <w:szCs w:val="24"/>
          <w:lang w:val="kk-KZ"/>
        </w:rPr>
        <w:t xml:space="preserve">тұрақты қатысып, келесі оқу жылы сол тақырып бойынша шығармашылық топқа жазылу; </w:t>
      </w:r>
    </w:p>
    <w:p w14:paraId="4F6E11B0" w14:textId="77777777" w:rsidR="005001BD" w:rsidRPr="00DB7706" w:rsidRDefault="005001BD" w:rsidP="005001BD">
      <w:pPr>
        <w:spacing w:after="0" w:line="240" w:lineRule="auto"/>
        <w:ind w:left="720"/>
        <w:rPr>
          <w:iCs/>
          <w:color w:val="000000"/>
          <w:kern w:val="36"/>
          <w:sz w:val="24"/>
          <w:szCs w:val="24"/>
          <w:lang w:val="kk-KZ"/>
        </w:rPr>
      </w:pPr>
      <w:r w:rsidRPr="00DB7706">
        <w:rPr>
          <w:iCs/>
          <w:color w:val="000000"/>
          <w:kern w:val="36"/>
          <w:sz w:val="24"/>
          <w:szCs w:val="24"/>
          <w:lang w:val="kk-KZ"/>
        </w:rPr>
        <w:t>-</w:t>
      </w:r>
      <w:r w:rsidRPr="00DB7706">
        <w:rPr>
          <w:iCs/>
          <w:color w:val="000000"/>
          <w:kern w:val="36"/>
          <w:sz w:val="24"/>
          <w:szCs w:val="24"/>
          <w:lang w:val="kk-KZ"/>
        </w:rPr>
        <w:tab/>
        <w:t>оқушыларды қалалық олимпиадаға дайындау үшін  олимпиадалық резерв құру;</w:t>
      </w:r>
    </w:p>
    <w:p w14:paraId="4CA96893" w14:textId="77777777" w:rsidR="005001BD" w:rsidRPr="00DB7706" w:rsidRDefault="005001BD" w:rsidP="005001BD">
      <w:pPr>
        <w:spacing w:after="0" w:line="240" w:lineRule="auto"/>
        <w:ind w:left="720"/>
        <w:rPr>
          <w:iCs/>
          <w:color w:val="000000"/>
          <w:kern w:val="36"/>
          <w:sz w:val="24"/>
          <w:szCs w:val="24"/>
          <w:lang w:val="kk-KZ"/>
        </w:rPr>
      </w:pPr>
      <w:r w:rsidRPr="00DB7706">
        <w:rPr>
          <w:iCs/>
          <w:color w:val="000000"/>
          <w:kern w:val="36"/>
          <w:sz w:val="24"/>
          <w:szCs w:val="24"/>
          <w:lang w:val="kk-KZ"/>
        </w:rPr>
        <w:t>-</w:t>
      </w:r>
      <w:r w:rsidRPr="00DB7706">
        <w:rPr>
          <w:iCs/>
          <w:color w:val="000000"/>
          <w:kern w:val="36"/>
          <w:sz w:val="24"/>
          <w:szCs w:val="24"/>
          <w:lang w:val="kk-KZ"/>
        </w:rPr>
        <w:tab/>
        <w:t>Қала, облыс деңгейінде  оқушыларды ғылыми - практикалық конференцияларға даярлау белсенділігін жоғарылату.</w:t>
      </w:r>
    </w:p>
    <w:p w14:paraId="715E819F" w14:textId="6EA6ADFB" w:rsidR="005001BD" w:rsidRPr="00DB7706" w:rsidRDefault="005001BD" w:rsidP="00DB7706">
      <w:pPr>
        <w:spacing w:after="0" w:line="240" w:lineRule="auto"/>
        <w:ind w:left="720"/>
        <w:rPr>
          <w:iCs/>
          <w:color w:val="000000"/>
          <w:kern w:val="36"/>
          <w:sz w:val="24"/>
          <w:szCs w:val="24"/>
          <w:lang w:val="kk-KZ"/>
        </w:rPr>
      </w:pPr>
      <w:r w:rsidRPr="00DB7706">
        <w:rPr>
          <w:iCs/>
          <w:color w:val="000000"/>
          <w:kern w:val="36"/>
          <w:sz w:val="24"/>
          <w:szCs w:val="24"/>
          <w:lang w:val="kk-KZ"/>
        </w:rPr>
        <w:t>-</w:t>
      </w:r>
      <w:r w:rsidRPr="00DB7706">
        <w:rPr>
          <w:iCs/>
          <w:color w:val="000000"/>
          <w:kern w:val="36"/>
          <w:sz w:val="24"/>
          <w:szCs w:val="24"/>
          <w:lang w:val="kk-KZ"/>
        </w:rPr>
        <w:tab/>
        <w:t>Кәсіби конкурстарға қатысу мәселесін бақылау.</w:t>
      </w:r>
    </w:p>
    <w:p w14:paraId="725B3341" w14:textId="77777777" w:rsidR="005001BD" w:rsidRDefault="005001BD" w:rsidP="00765352">
      <w:pPr>
        <w:spacing w:after="0"/>
        <w:ind w:left="720"/>
        <w:rPr>
          <w:b/>
          <w:iCs/>
          <w:color w:val="000000"/>
          <w:kern w:val="36"/>
          <w:sz w:val="24"/>
          <w:szCs w:val="24"/>
          <w:highlight w:val="green"/>
          <w:lang w:val="kk-KZ"/>
        </w:rPr>
      </w:pPr>
    </w:p>
    <w:bookmarkEnd w:id="2"/>
    <w:p w14:paraId="100B8C4F" w14:textId="519F9670" w:rsidR="00765352" w:rsidRPr="00D25719" w:rsidRDefault="00765352" w:rsidP="00765352">
      <w:pPr>
        <w:spacing w:after="0"/>
        <w:ind w:left="720"/>
        <w:rPr>
          <w:b/>
          <w:iCs/>
          <w:color w:val="000000"/>
          <w:kern w:val="36"/>
          <w:sz w:val="24"/>
          <w:szCs w:val="24"/>
          <w:lang w:val="kk-KZ"/>
        </w:rPr>
      </w:pPr>
      <w:r w:rsidRPr="00D25719">
        <w:rPr>
          <w:b/>
          <w:iCs/>
          <w:color w:val="000000"/>
          <w:kern w:val="36"/>
          <w:sz w:val="24"/>
          <w:szCs w:val="24"/>
          <w:lang w:val="kk-KZ"/>
        </w:rPr>
        <w:t>2022-2023 оқу жылы бойынша қазақ тілі мен әдебиет және тарих пәндері мұғалімдерінің әдістемелік бірлестігінің жылдық есебі</w:t>
      </w:r>
    </w:p>
    <w:p w14:paraId="261269EC" w14:textId="77777777" w:rsidR="00765352" w:rsidRPr="00D25719" w:rsidRDefault="00765352" w:rsidP="00765352">
      <w:pPr>
        <w:spacing w:after="160" w:line="259" w:lineRule="auto"/>
        <w:rPr>
          <w:rFonts w:eastAsia="Calibri"/>
          <w:b/>
          <w:bCs/>
          <w:kern w:val="2"/>
          <w:sz w:val="24"/>
          <w:szCs w:val="24"/>
          <w:lang w:val="kk-KZ"/>
          <w14:ligatures w14:val="standardContextual"/>
        </w:rPr>
      </w:pPr>
      <w:r w:rsidRPr="00D25719">
        <w:rPr>
          <w:b/>
          <w:noProof/>
          <w:sz w:val="24"/>
          <w:szCs w:val="24"/>
          <w:lang w:val="kk-KZ"/>
        </w:rPr>
        <w:t xml:space="preserve">Әдістемелік бірлестік тақырыбы: </w:t>
      </w:r>
      <w:r w:rsidRPr="00D25719">
        <w:rPr>
          <w:rFonts w:eastAsia="Calibri"/>
          <w:kern w:val="2"/>
          <w:sz w:val="24"/>
          <w:szCs w:val="24"/>
          <w:lang w:val="kk-KZ"/>
          <w14:ligatures w14:val="standardContextual"/>
        </w:rPr>
        <w:t>«Мұғалімдердің өзекті тақырыптарын жүзеге асыру, оқушылардың білімді,өмірге бейім,әлеуметті тұлға етіп қалыптастыру»</w:t>
      </w:r>
    </w:p>
    <w:p w14:paraId="2B76578E" w14:textId="77777777" w:rsidR="00765352" w:rsidRPr="00D25719" w:rsidRDefault="00765352" w:rsidP="00765352">
      <w:pPr>
        <w:spacing w:after="160" w:line="259" w:lineRule="auto"/>
        <w:rPr>
          <w:rFonts w:eastAsia="Calibri"/>
          <w:b/>
          <w:bCs/>
          <w:kern w:val="2"/>
          <w:sz w:val="24"/>
          <w:szCs w:val="24"/>
          <w:lang w:val="kk-KZ"/>
          <w14:ligatures w14:val="standardContextual"/>
        </w:rPr>
      </w:pPr>
      <w:r w:rsidRPr="00D25719">
        <w:rPr>
          <w:b/>
          <w:noProof/>
          <w:sz w:val="24"/>
          <w:szCs w:val="24"/>
          <w:lang w:val="kk-KZ"/>
        </w:rPr>
        <w:t>Әдістемелік бірлестік  мақсаты:</w:t>
      </w:r>
      <w:r w:rsidRPr="00D25719">
        <w:rPr>
          <w:noProof/>
          <w:sz w:val="24"/>
          <w:szCs w:val="24"/>
          <w:lang w:val="kk-KZ"/>
        </w:rPr>
        <w:t xml:space="preserve"> </w:t>
      </w:r>
      <w:r w:rsidRPr="00D25719">
        <w:rPr>
          <w:rFonts w:eastAsia="Calibri"/>
          <w:kern w:val="2"/>
          <w:sz w:val="24"/>
          <w:szCs w:val="24"/>
          <w:lang w:val="kk-KZ"/>
          <w14:ligatures w14:val="standardContextual"/>
        </w:rPr>
        <w:t>«Әрбір оқушыны дербес әлеуметті тұлға және кәсіби біліктілікке дайындау, мұғалімнің білім берудегі зердесі мен педагогикалық шеберлік деңгейлерін үздіксіз жетілдіру</w:t>
      </w:r>
    </w:p>
    <w:p w14:paraId="7609ADBC" w14:textId="77777777" w:rsidR="00765352" w:rsidRPr="00D25719" w:rsidRDefault="00765352" w:rsidP="00765352">
      <w:pPr>
        <w:spacing w:after="0"/>
        <w:jc w:val="both"/>
        <w:rPr>
          <w:b/>
          <w:noProof/>
          <w:sz w:val="24"/>
          <w:szCs w:val="24"/>
          <w:lang w:val="kk-KZ"/>
        </w:rPr>
      </w:pPr>
      <w:r w:rsidRPr="00D25719">
        <w:rPr>
          <w:b/>
          <w:noProof/>
          <w:sz w:val="24"/>
          <w:szCs w:val="24"/>
          <w:lang w:val="kk-KZ"/>
        </w:rPr>
        <w:t>Әдістемелік бірлестігінің міндеттері:</w:t>
      </w:r>
    </w:p>
    <w:p w14:paraId="6C5B0C9D" w14:textId="77777777" w:rsidR="00765352" w:rsidRPr="00D25719" w:rsidRDefault="00765352" w:rsidP="00765352">
      <w:pPr>
        <w:spacing w:after="0"/>
        <w:jc w:val="both"/>
        <w:rPr>
          <w:noProof/>
          <w:sz w:val="24"/>
          <w:szCs w:val="24"/>
          <w:lang w:val="kk-KZ"/>
        </w:rPr>
      </w:pPr>
      <w:r w:rsidRPr="00D25719">
        <w:rPr>
          <w:noProof/>
          <w:sz w:val="24"/>
          <w:szCs w:val="24"/>
          <w:lang w:val="kk-KZ"/>
        </w:rPr>
        <w:t>*</w:t>
      </w:r>
      <w:r w:rsidRPr="00D25719">
        <w:rPr>
          <w:noProof/>
          <w:sz w:val="24"/>
          <w:szCs w:val="24"/>
          <w:lang w:val="kk-KZ"/>
        </w:rPr>
        <w:tab/>
        <w:t>Оқушылардың</w:t>
      </w:r>
      <w:r w:rsidRPr="00D25719">
        <w:rPr>
          <w:b/>
          <w:iCs/>
          <w:color w:val="000000"/>
          <w:kern w:val="36"/>
          <w:sz w:val="24"/>
          <w:szCs w:val="24"/>
          <w:lang w:val="kk-KZ"/>
        </w:rPr>
        <w:t xml:space="preserve"> </w:t>
      </w:r>
      <w:r w:rsidRPr="00D25719">
        <w:rPr>
          <w:bCs/>
          <w:iCs/>
          <w:color w:val="000000"/>
          <w:kern w:val="36"/>
          <w:sz w:val="24"/>
          <w:szCs w:val="24"/>
          <w:lang w:val="kk-KZ"/>
        </w:rPr>
        <w:t>қазақ тілі мен әдебиет және тарих</w:t>
      </w:r>
      <w:r w:rsidRPr="00D25719">
        <w:rPr>
          <w:noProof/>
          <w:sz w:val="24"/>
          <w:szCs w:val="24"/>
          <w:lang w:val="kk-KZ"/>
        </w:rPr>
        <w:t xml:space="preserve"> пәндерін терең түсіну қабілеттерін дамыта отырып, алған білімін кез келген жағдайда тиімді пайдалана білуін қамтамасыз ету; </w:t>
      </w:r>
    </w:p>
    <w:p w14:paraId="7BFFE508" w14:textId="77777777" w:rsidR="00765352" w:rsidRPr="00D25719" w:rsidRDefault="00765352" w:rsidP="00765352">
      <w:pPr>
        <w:spacing w:after="0"/>
        <w:jc w:val="both"/>
        <w:rPr>
          <w:noProof/>
          <w:sz w:val="24"/>
          <w:szCs w:val="24"/>
          <w:lang w:val="kk-KZ"/>
        </w:rPr>
      </w:pPr>
      <w:r w:rsidRPr="00D25719">
        <w:rPr>
          <w:noProof/>
          <w:sz w:val="24"/>
          <w:szCs w:val="24"/>
          <w:lang w:val="kk-KZ"/>
        </w:rPr>
        <w:t>*</w:t>
      </w:r>
      <w:r w:rsidRPr="00D25719">
        <w:rPr>
          <w:noProof/>
          <w:sz w:val="24"/>
          <w:szCs w:val="24"/>
          <w:lang w:val="kk-KZ"/>
        </w:rPr>
        <w:tab/>
        <w:t xml:space="preserve">Оқушылардың </w:t>
      </w:r>
      <w:r w:rsidRPr="00D25719">
        <w:rPr>
          <w:bCs/>
          <w:iCs/>
          <w:color w:val="000000"/>
          <w:kern w:val="36"/>
          <w:sz w:val="24"/>
          <w:szCs w:val="24"/>
          <w:lang w:val="kk-KZ"/>
        </w:rPr>
        <w:t>қазақ тілі мен әдебиет және тарих</w:t>
      </w:r>
      <w:r w:rsidRPr="00D25719">
        <w:rPr>
          <w:b/>
          <w:iCs/>
          <w:color w:val="000000"/>
          <w:kern w:val="36"/>
          <w:sz w:val="24"/>
          <w:szCs w:val="24"/>
          <w:lang w:val="kk-KZ"/>
        </w:rPr>
        <w:t xml:space="preserve"> </w:t>
      </w:r>
      <w:r w:rsidRPr="00D25719">
        <w:rPr>
          <w:noProof/>
          <w:sz w:val="24"/>
          <w:szCs w:val="24"/>
          <w:lang w:val="kk-KZ"/>
        </w:rPr>
        <w:t>пәндерінен ғылыми-зерттеу жұмыстары, олимпиадалар, сайыстарға қызығушылықтарын  арттыру үшін жағдай жасау;</w:t>
      </w:r>
    </w:p>
    <w:p w14:paraId="230269CE" w14:textId="77777777" w:rsidR="00765352" w:rsidRPr="00D25719" w:rsidRDefault="00765352" w:rsidP="00765352">
      <w:pPr>
        <w:spacing w:after="0"/>
        <w:jc w:val="both"/>
        <w:rPr>
          <w:noProof/>
          <w:sz w:val="24"/>
          <w:szCs w:val="24"/>
          <w:lang w:val="kk-KZ"/>
        </w:rPr>
      </w:pPr>
      <w:r w:rsidRPr="00D25719">
        <w:rPr>
          <w:noProof/>
          <w:sz w:val="24"/>
          <w:szCs w:val="24"/>
          <w:lang w:val="kk-KZ"/>
        </w:rPr>
        <w:t>*</w:t>
      </w:r>
      <w:r w:rsidRPr="00D25719">
        <w:rPr>
          <w:noProof/>
          <w:sz w:val="24"/>
          <w:szCs w:val="24"/>
          <w:lang w:val="kk-KZ"/>
        </w:rPr>
        <w:tab/>
        <w:t>Мұғалімдердің кәсіби шеберліктерін арттыру мақсатында өз білімін жетілдіру курстары, семинарлар, вебинарларға, сайыстарға қатысуына жағдай жасау.</w:t>
      </w:r>
    </w:p>
    <w:p w14:paraId="2EA1CE17" w14:textId="77777777" w:rsidR="00765352" w:rsidRPr="00D25719" w:rsidRDefault="00765352" w:rsidP="00765352">
      <w:pPr>
        <w:spacing w:before="96" w:after="120" w:line="240" w:lineRule="auto"/>
        <w:jc w:val="both"/>
        <w:textAlignment w:val="baseline"/>
        <w:rPr>
          <w:rFonts w:eastAsia="Calibri"/>
          <w:kern w:val="2"/>
          <w:sz w:val="24"/>
          <w:szCs w:val="24"/>
          <w:lang w:val="kk-KZ" w:eastAsia="ru-RU"/>
          <w14:ligatures w14:val="standardContextual"/>
        </w:rPr>
      </w:pPr>
      <w:r w:rsidRPr="00D25719">
        <w:rPr>
          <w:iCs/>
          <w:color w:val="000000"/>
          <w:kern w:val="24"/>
          <w:sz w:val="24"/>
          <w:szCs w:val="24"/>
          <w:lang w:val="kk-KZ" w:eastAsia="ru-RU"/>
          <w14:ligatures w14:val="standardContextual"/>
        </w:rPr>
        <w:t>*</w:t>
      </w:r>
      <w:r w:rsidRPr="00D25719">
        <w:rPr>
          <w:iCs/>
          <w:color w:val="000000"/>
          <w:kern w:val="24"/>
          <w:sz w:val="24"/>
          <w:szCs w:val="24"/>
          <w:lang w:val="kk-KZ" w:eastAsia="ru-RU"/>
          <w14:ligatures w14:val="standardContextual"/>
        </w:rPr>
        <w:tab/>
        <w:t>Оқушылардың  ғылыми қоғамының құрылуы оқушылардың ғылыми-зерттеу жұмыстарына қызығушылығын арттыру үшін жағдай жасау;</w:t>
      </w:r>
    </w:p>
    <w:p w14:paraId="106C226C" w14:textId="77777777" w:rsidR="00765352" w:rsidRPr="00765352" w:rsidRDefault="00765352" w:rsidP="00765352">
      <w:pPr>
        <w:spacing w:before="106" w:after="120" w:line="240" w:lineRule="auto"/>
        <w:jc w:val="both"/>
        <w:textAlignment w:val="baseline"/>
        <w:rPr>
          <w:rFonts w:eastAsia="Calibri"/>
          <w:kern w:val="2"/>
          <w:sz w:val="24"/>
          <w:szCs w:val="24"/>
          <w:lang w:val="kk-KZ" w:eastAsia="ru-RU"/>
          <w14:ligatures w14:val="standardContextual"/>
        </w:rPr>
      </w:pPr>
      <w:r w:rsidRPr="00D25719">
        <w:rPr>
          <w:iCs/>
          <w:color w:val="000000"/>
          <w:kern w:val="24"/>
          <w:sz w:val="24"/>
          <w:szCs w:val="24"/>
          <w:lang w:val="kk-KZ" w:eastAsia="ru-RU"/>
          <w14:ligatures w14:val="standardContextual"/>
        </w:rPr>
        <w:t>*</w:t>
      </w:r>
      <w:r w:rsidRPr="00D25719">
        <w:rPr>
          <w:iCs/>
          <w:color w:val="000000"/>
          <w:kern w:val="24"/>
          <w:sz w:val="24"/>
          <w:szCs w:val="24"/>
          <w:lang w:val="kk-KZ" w:eastAsia="ru-RU"/>
          <w14:ligatures w14:val="standardContextual"/>
        </w:rPr>
        <w:tab/>
        <w:t>Ғылыми –зерттеу проблемаларын шешу барысында қоғам мүшелерінің  өз бетімен жұмыс жасауға дағдыландыру;</w:t>
      </w:r>
    </w:p>
    <w:p w14:paraId="1F714973" w14:textId="77777777" w:rsidR="00765352" w:rsidRPr="00765352" w:rsidRDefault="00765352" w:rsidP="00765352">
      <w:pPr>
        <w:spacing w:before="106" w:after="120" w:line="240" w:lineRule="auto"/>
        <w:jc w:val="both"/>
        <w:textAlignment w:val="baseline"/>
        <w:rPr>
          <w:rFonts w:eastAsia="Calibri"/>
          <w:kern w:val="2"/>
          <w:sz w:val="24"/>
          <w:szCs w:val="24"/>
          <w:lang w:val="kk-KZ" w:eastAsia="ru-RU"/>
          <w14:ligatures w14:val="standardContextual"/>
        </w:rPr>
      </w:pPr>
      <w:r w:rsidRPr="00765352">
        <w:rPr>
          <w:iCs/>
          <w:color w:val="000000"/>
          <w:kern w:val="24"/>
          <w:sz w:val="24"/>
          <w:szCs w:val="24"/>
          <w:lang w:val="kk-KZ" w:eastAsia="ru-RU"/>
          <w14:ligatures w14:val="standardContextual"/>
        </w:rPr>
        <w:t>*</w:t>
      </w:r>
      <w:r w:rsidRPr="00765352">
        <w:rPr>
          <w:iCs/>
          <w:color w:val="000000"/>
          <w:kern w:val="24"/>
          <w:sz w:val="24"/>
          <w:szCs w:val="24"/>
          <w:lang w:val="kk-KZ" w:eastAsia="ru-RU"/>
          <w14:ligatures w14:val="standardContextual"/>
        </w:rPr>
        <w:tab/>
        <w:t>Оқушы бойында өзін-өзі дамыту, өзін-өзі тәрбиелеу, өзін-өзі басқару, шешімін таба білу білеттерін қалыптастыру;</w:t>
      </w:r>
    </w:p>
    <w:p w14:paraId="581B8DCD" w14:textId="77777777" w:rsidR="00765352" w:rsidRPr="00765352" w:rsidRDefault="00765352" w:rsidP="00765352">
      <w:pPr>
        <w:spacing w:before="106" w:after="120" w:line="240" w:lineRule="auto"/>
        <w:jc w:val="both"/>
        <w:textAlignment w:val="baseline"/>
        <w:rPr>
          <w:iCs/>
          <w:color w:val="000000"/>
          <w:kern w:val="24"/>
          <w:sz w:val="24"/>
          <w:szCs w:val="24"/>
          <w:lang w:val="kk-KZ" w:eastAsia="ru-RU"/>
          <w14:ligatures w14:val="standardContextual"/>
        </w:rPr>
      </w:pPr>
      <w:r w:rsidRPr="00765352">
        <w:rPr>
          <w:iCs/>
          <w:color w:val="000000"/>
          <w:kern w:val="24"/>
          <w:sz w:val="24"/>
          <w:szCs w:val="24"/>
          <w:lang w:val="kk-KZ" w:eastAsia="ru-RU"/>
          <w14:ligatures w14:val="standardContextual"/>
        </w:rPr>
        <w:t>*</w:t>
      </w:r>
      <w:r w:rsidRPr="00765352">
        <w:rPr>
          <w:iCs/>
          <w:color w:val="000000"/>
          <w:kern w:val="24"/>
          <w:sz w:val="24"/>
          <w:szCs w:val="24"/>
          <w:lang w:val="kk-KZ" w:eastAsia="ru-RU"/>
          <w14:ligatures w14:val="standardContextual"/>
        </w:rPr>
        <w:tab/>
        <w:t>Жаңа заман талабына сай ізденгіш, жауапкершілігі зор, талапты жеткіншек қалыптастыру;</w:t>
      </w:r>
    </w:p>
    <w:p w14:paraId="341BE730" w14:textId="77777777" w:rsidR="00765352" w:rsidRPr="00765352" w:rsidRDefault="00765352" w:rsidP="00765352">
      <w:pPr>
        <w:spacing w:before="106" w:after="120" w:line="240" w:lineRule="auto"/>
        <w:jc w:val="both"/>
        <w:textAlignment w:val="baseline"/>
        <w:rPr>
          <w:rFonts w:eastAsia="Calibri"/>
          <w:kern w:val="2"/>
          <w:sz w:val="24"/>
          <w:szCs w:val="24"/>
          <w:lang w:val="kk-KZ" w:eastAsia="ru-RU"/>
          <w14:ligatures w14:val="standardContextual"/>
        </w:rPr>
      </w:pPr>
      <w:r w:rsidRPr="00765352">
        <w:rPr>
          <w:iCs/>
          <w:color w:val="000000"/>
          <w:kern w:val="24"/>
          <w:sz w:val="24"/>
          <w:szCs w:val="24"/>
          <w:lang w:val="kk-KZ" w:eastAsia="ru-RU"/>
          <w14:ligatures w14:val="standardContextual"/>
        </w:rPr>
        <w:t>*</w:t>
      </w:r>
      <w:r w:rsidRPr="00765352">
        <w:rPr>
          <w:iCs/>
          <w:color w:val="000000"/>
          <w:kern w:val="24"/>
          <w:sz w:val="24"/>
          <w:szCs w:val="24"/>
          <w:lang w:val="kk-KZ" w:eastAsia="ru-RU"/>
          <w14:ligatures w14:val="standardContextual"/>
        </w:rPr>
        <w:tab/>
        <w:t>Жаңа технологияларды кеңінен қолдану;</w:t>
      </w:r>
    </w:p>
    <w:p w14:paraId="43C31E03" w14:textId="434BA164" w:rsidR="00765352" w:rsidRPr="00765352" w:rsidRDefault="00765352" w:rsidP="00765352">
      <w:pPr>
        <w:spacing w:before="106" w:after="120" w:line="240" w:lineRule="auto"/>
        <w:jc w:val="both"/>
        <w:textAlignment w:val="baseline"/>
        <w:rPr>
          <w:iCs/>
          <w:color w:val="000000"/>
          <w:kern w:val="24"/>
          <w:sz w:val="24"/>
          <w:szCs w:val="24"/>
          <w:lang w:val="kk-KZ" w:eastAsia="ru-RU"/>
          <w14:ligatures w14:val="standardContextual"/>
        </w:rPr>
      </w:pPr>
      <w:r w:rsidRPr="00765352">
        <w:rPr>
          <w:iCs/>
          <w:color w:val="000000"/>
          <w:kern w:val="24"/>
          <w:sz w:val="24"/>
          <w:szCs w:val="24"/>
          <w:lang w:val="kk-KZ" w:eastAsia="ru-RU"/>
          <w14:ligatures w14:val="standardContextual"/>
        </w:rPr>
        <w:t>*</w:t>
      </w:r>
      <w:r w:rsidRPr="00765352">
        <w:rPr>
          <w:iCs/>
          <w:color w:val="000000"/>
          <w:kern w:val="24"/>
          <w:sz w:val="24"/>
          <w:szCs w:val="24"/>
          <w:lang w:val="kk-KZ" w:eastAsia="ru-RU"/>
          <w14:ligatures w14:val="standardContextual"/>
        </w:rPr>
        <w:tab/>
        <w:t>Пәнге қызығушылығын ояту үшін түрлі интелектуалды сайыстар ұйымдастыру, қатысу.</w:t>
      </w:r>
    </w:p>
    <w:p w14:paraId="2F633F98" w14:textId="77777777" w:rsidR="00765352" w:rsidRPr="00765352" w:rsidRDefault="00765352" w:rsidP="00765352">
      <w:pPr>
        <w:spacing w:after="0"/>
        <w:jc w:val="both"/>
        <w:rPr>
          <w:b/>
          <w:bCs/>
          <w:noProof/>
          <w:sz w:val="24"/>
          <w:szCs w:val="24"/>
          <w:lang w:val="kk-KZ"/>
        </w:rPr>
      </w:pPr>
      <w:r w:rsidRPr="00765352">
        <w:rPr>
          <w:b/>
          <w:bCs/>
          <w:noProof/>
          <w:sz w:val="24"/>
          <w:szCs w:val="24"/>
          <w:lang w:val="kk-KZ"/>
        </w:rPr>
        <w:t>Жетістікке жету жолдары:</w:t>
      </w:r>
    </w:p>
    <w:p w14:paraId="0D8B7048" w14:textId="77777777" w:rsidR="00765352" w:rsidRPr="00765352" w:rsidRDefault="00765352" w:rsidP="00765352">
      <w:pPr>
        <w:spacing w:after="0"/>
        <w:jc w:val="both"/>
        <w:rPr>
          <w:noProof/>
          <w:sz w:val="24"/>
          <w:szCs w:val="24"/>
          <w:lang w:val="kk-KZ"/>
        </w:rPr>
      </w:pPr>
      <w:r w:rsidRPr="00765352">
        <w:rPr>
          <w:noProof/>
          <w:sz w:val="24"/>
          <w:szCs w:val="24"/>
          <w:lang w:val="kk-KZ"/>
        </w:rPr>
        <w:t>•</w:t>
      </w:r>
      <w:r w:rsidRPr="00765352">
        <w:rPr>
          <w:noProof/>
          <w:sz w:val="24"/>
          <w:szCs w:val="24"/>
          <w:lang w:val="kk-KZ"/>
        </w:rPr>
        <w:tab/>
        <w:t>Сабақтардағы әдіс-тәсілдерді түрлендіру, технологияларды қолдану;</w:t>
      </w:r>
    </w:p>
    <w:p w14:paraId="395F2744" w14:textId="77777777" w:rsidR="00765352" w:rsidRPr="00765352" w:rsidRDefault="00765352" w:rsidP="00765352">
      <w:pPr>
        <w:spacing w:after="0"/>
        <w:jc w:val="both"/>
        <w:rPr>
          <w:noProof/>
          <w:sz w:val="24"/>
          <w:szCs w:val="24"/>
          <w:lang w:val="kk-KZ"/>
        </w:rPr>
      </w:pPr>
      <w:r w:rsidRPr="00765352">
        <w:rPr>
          <w:noProof/>
          <w:sz w:val="24"/>
          <w:szCs w:val="24"/>
          <w:lang w:val="kk-KZ"/>
        </w:rPr>
        <w:t>•</w:t>
      </w:r>
      <w:r w:rsidRPr="00765352">
        <w:rPr>
          <w:noProof/>
          <w:sz w:val="24"/>
          <w:szCs w:val="24"/>
          <w:lang w:val="kk-KZ"/>
        </w:rPr>
        <w:tab/>
        <w:t>Оқушылардың білім сапасын арттыруда құзіреттілікке бағытталған тапсырмаларды құрастыру;</w:t>
      </w:r>
    </w:p>
    <w:p w14:paraId="12721C85" w14:textId="77777777" w:rsidR="00765352" w:rsidRPr="00765352" w:rsidRDefault="00765352" w:rsidP="00765352">
      <w:pPr>
        <w:spacing w:after="0"/>
        <w:jc w:val="both"/>
        <w:rPr>
          <w:noProof/>
          <w:sz w:val="24"/>
          <w:szCs w:val="24"/>
          <w:lang w:val="kk-KZ"/>
        </w:rPr>
      </w:pPr>
      <w:r w:rsidRPr="00765352">
        <w:rPr>
          <w:noProof/>
          <w:sz w:val="24"/>
          <w:szCs w:val="24"/>
          <w:lang w:val="kk-KZ"/>
        </w:rPr>
        <w:t>•</w:t>
      </w:r>
      <w:r w:rsidRPr="00765352">
        <w:rPr>
          <w:noProof/>
          <w:sz w:val="24"/>
          <w:szCs w:val="24"/>
          <w:lang w:val="kk-KZ"/>
        </w:rPr>
        <w:tab/>
        <w:t>Мұғалімдер мен оқушыларды пәндер бойынша ғылыми-зерттеу жұмыстарына, олимпиадаларға, сайыстарға қатыстыру;</w:t>
      </w:r>
    </w:p>
    <w:p w14:paraId="3EBCD25D" w14:textId="77777777" w:rsidR="00765352" w:rsidRPr="00765352" w:rsidRDefault="00765352" w:rsidP="00765352">
      <w:pPr>
        <w:spacing w:after="0"/>
        <w:jc w:val="both"/>
        <w:rPr>
          <w:b/>
          <w:bCs/>
          <w:noProof/>
          <w:sz w:val="24"/>
          <w:szCs w:val="24"/>
          <w:lang w:val="kk-KZ"/>
        </w:rPr>
      </w:pPr>
      <w:r w:rsidRPr="00765352">
        <w:rPr>
          <w:b/>
          <w:bCs/>
          <w:noProof/>
          <w:sz w:val="24"/>
          <w:szCs w:val="24"/>
          <w:lang w:val="kk-KZ"/>
        </w:rPr>
        <w:t>Күтілетін нәтиже:</w:t>
      </w:r>
    </w:p>
    <w:p w14:paraId="6CDF0E87" w14:textId="77777777" w:rsidR="00765352" w:rsidRPr="00765352" w:rsidRDefault="00765352" w:rsidP="00765352">
      <w:pPr>
        <w:spacing w:after="0"/>
        <w:jc w:val="both"/>
        <w:rPr>
          <w:noProof/>
          <w:sz w:val="24"/>
          <w:szCs w:val="24"/>
          <w:lang w:val="kk-KZ"/>
        </w:rPr>
      </w:pPr>
      <w:r w:rsidRPr="00765352">
        <w:rPr>
          <w:noProof/>
          <w:sz w:val="24"/>
          <w:szCs w:val="24"/>
          <w:lang w:val="kk-KZ"/>
        </w:rPr>
        <w:lastRenderedPageBreak/>
        <w:t>•</w:t>
      </w:r>
      <w:r w:rsidRPr="00765352">
        <w:rPr>
          <w:noProof/>
          <w:sz w:val="24"/>
          <w:szCs w:val="24"/>
          <w:lang w:val="kk-KZ"/>
        </w:rPr>
        <w:tab/>
        <w:t>Оқушылардың білім сапасын өсуі, сайыстарға, олимпиадалар мен ғылыми-зерттеу жұмыстарына қатысуында нәтижелілікке жетуі;</w:t>
      </w:r>
    </w:p>
    <w:p w14:paraId="443D3B97" w14:textId="77777777" w:rsidR="00765352" w:rsidRPr="00765352" w:rsidRDefault="00765352" w:rsidP="00765352">
      <w:pPr>
        <w:spacing w:after="0"/>
        <w:jc w:val="both"/>
        <w:rPr>
          <w:noProof/>
          <w:sz w:val="24"/>
          <w:szCs w:val="24"/>
          <w:lang w:val="kk-KZ"/>
        </w:rPr>
      </w:pPr>
      <w:r w:rsidRPr="00765352">
        <w:rPr>
          <w:noProof/>
          <w:sz w:val="24"/>
          <w:szCs w:val="24"/>
          <w:lang w:val="kk-KZ"/>
        </w:rPr>
        <w:t>•</w:t>
      </w:r>
      <w:r w:rsidRPr="00765352">
        <w:rPr>
          <w:noProof/>
          <w:sz w:val="24"/>
          <w:szCs w:val="24"/>
          <w:lang w:val="kk-KZ"/>
        </w:rPr>
        <w:tab/>
        <w:t>Мұғалімдердің кәсіби шеберліктерінің артуы;</w:t>
      </w:r>
    </w:p>
    <w:p w14:paraId="7C23F515" w14:textId="77777777" w:rsidR="00765352" w:rsidRPr="00765352" w:rsidRDefault="00765352" w:rsidP="00765352">
      <w:pPr>
        <w:spacing w:after="0"/>
        <w:jc w:val="both"/>
        <w:rPr>
          <w:noProof/>
          <w:sz w:val="24"/>
          <w:szCs w:val="24"/>
          <w:lang w:val="kk-KZ"/>
        </w:rPr>
      </w:pPr>
      <w:r w:rsidRPr="00765352">
        <w:rPr>
          <w:noProof/>
          <w:sz w:val="24"/>
          <w:szCs w:val="24"/>
          <w:lang w:val="kk-KZ"/>
        </w:rPr>
        <w:t>•</w:t>
      </w:r>
      <w:r w:rsidRPr="00765352">
        <w:rPr>
          <w:noProof/>
          <w:sz w:val="24"/>
          <w:szCs w:val="24"/>
          <w:lang w:val="kk-KZ"/>
        </w:rPr>
        <w:tab/>
        <w:t>Оқыту үрдісінде мұғалімдер мен оқушылардың құзіреттіліктерін қалыптастыруына жағдай жасалуы</w:t>
      </w:r>
    </w:p>
    <w:p w14:paraId="0A7E0FAF" w14:textId="1B480935" w:rsidR="00765352" w:rsidRPr="00765352" w:rsidRDefault="00765352" w:rsidP="00765352">
      <w:pPr>
        <w:spacing w:after="0"/>
        <w:jc w:val="both"/>
        <w:rPr>
          <w:noProof/>
          <w:sz w:val="24"/>
          <w:szCs w:val="24"/>
          <w:lang w:val="kk-KZ"/>
        </w:rPr>
      </w:pPr>
      <w:r w:rsidRPr="00765352">
        <w:rPr>
          <w:noProof/>
          <w:sz w:val="24"/>
          <w:szCs w:val="24"/>
          <w:lang w:val="kk-KZ"/>
        </w:rPr>
        <w:t>Әдістемелік бірлестік мұғалімдерінің сапалық құрамы: әдістемелік бірлестік мұғалімдерінің сапалық құрамына келетін болсақ – барлық мұғалімдердің білімі жоғары, оқу жылы басында біліктілік санаты бойынша педагог-зерттеуші</w:t>
      </w:r>
      <w:r>
        <w:rPr>
          <w:noProof/>
          <w:sz w:val="24"/>
          <w:szCs w:val="24"/>
          <w:lang w:val="kk-KZ"/>
        </w:rPr>
        <w:t xml:space="preserve"> </w:t>
      </w:r>
      <w:r w:rsidRPr="00765352">
        <w:rPr>
          <w:noProof/>
          <w:sz w:val="24"/>
          <w:szCs w:val="24"/>
          <w:lang w:val="kk-KZ"/>
        </w:rPr>
        <w:t>-</w:t>
      </w:r>
      <w:r>
        <w:rPr>
          <w:noProof/>
          <w:sz w:val="24"/>
          <w:szCs w:val="24"/>
          <w:lang w:val="kk-KZ"/>
        </w:rPr>
        <w:t xml:space="preserve"> </w:t>
      </w:r>
      <w:r w:rsidRPr="00765352">
        <w:rPr>
          <w:noProof/>
          <w:sz w:val="24"/>
          <w:szCs w:val="24"/>
          <w:lang w:val="kk-KZ"/>
        </w:rPr>
        <w:t>6 (Ангоноева А.С,</w:t>
      </w:r>
      <w:r>
        <w:rPr>
          <w:noProof/>
          <w:sz w:val="24"/>
          <w:szCs w:val="24"/>
          <w:lang w:val="kk-KZ"/>
        </w:rPr>
        <w:t xml:space="preserve"> </w:t>
      </w:r>
      <w:r w:rsidRPr="00765352">
        <w:rPr>
          <w:noProof/>
          <w:sz w:val="24"/>
          <w:szCs w:val="24"/>
          <w:lang w:val="kk-KZ"/>
        </w:rPr>
        <w:t>Ергалиев Қ.С, Жаменкенова Г.Ш,Кусманов С.К, Калымова Ж.Ш.,Сапина Г.К.)</w:t>
      </w:r>
      <w:r>
        <w:rPr>
          <w:noProof/>
          <w:sz w:val="24"/>
          <w:szCs w:val="24"/>
          <w:lang w:val="kk-KZ"/>
        </w:rPr>
        <w:t xml:space="preserve"> </w:t>
      </w:r>
      <w:r w:rsidRPr="00765352">
        <w:rPr>
          <w:noProof/>
          <w:sz w:val="24"/>
          <w:szCs w:val="24"/>
          <w:lang w:val="kk-KZ"/>
        </w:rPr>
        <w:t>-</w:t>
      </w:r>
      <w:r>
        <w:rPr>
          <w:noProof/>
          <w:sz w:val="24"/>
          <w:szCs w:val="24"/>
          <w:lang w:val="kk-KZ"/>
        </w:rPr>
        <w:t xml:space="preserve"> </w:t>
      </w:r>
      <w:r w:rsidRPr="00765352">
        <w:rPr>
          <w:noProof/>
          <w:sz w:val="24"/>
          <w:szCs w:val="24"/>
          <w:lang w:val="kk-KZ"/>
        </w:rPr>
        <w:t>50%, педагог-сарапшы – 1 (Шарденова Ж.Б)</w:t>
      </w:r>
      <w:r>
        <w:rPr>
          <w:noProof/>
          <w:sz w:val="24"/>
          <w:szCs w:val="24"/>
          <w:lang w:val="kk-KZ"/>
        </w:rPr>
        <w:t xml:space="preserve"> </w:t>
      </w:r>
      <w:r w:rsidRPr="00765352">
        <w:rPr>
          <w:noProof/>
          <w:sz w:val="24"/>
          <w:szCs w:val="24"/>
          <w:lang w:val="kk-KZ"/>
        </w:rPr>
        <w:t>-</w:t>
      </w:r>
      <w:r>
        <w:rPr>
          <w:noProof/>
          <w:sz w:val="24"/>
          <w:szCs w:val="24"/>
          <w:lang w:val="kk-KZ"/>
        </w:rPr>
        <w:t xml:space="preserve"> </w:t>
      </w:r>
      <w:r w:rsidRPr="00765352">
        <w:rPr>
          <w:noProof/>
          <w:sz w:val="24"/>
          <w:szCs w:val="24"/>
          <w:lang w:val="kk-KZ"/>
        </w:rPr>
        <w:t>25%, педагог-модератор – 2 (Карибаева А.К, Жуманова А.М.)</w:t>
      </w:r>
      <w:r>
        <w:rPr>
          <w:noProof/>
          <w:sz w:val="24"/>
          <w:szCs w:val="24"/>
          <w:lang w:val="kk-KZ"/>
        </w:rPr>
        <w:t xml:space="preserve"> </w:t>
      </w:r>
      <w:r w:rsidRPr="00765352">
        <w:rPr>
          <w:noProof/>
          <w:sz w:val="24"/>
          <w:szCs w:val="24"/>
          <w:lang w:val="kk-KZ"/>
        </w:rPr>
        <w:t>-</w:t>
      </w:r>
      <w:r>
        <w:rPr>
          <w:noProof/>
          <w:sz w:val="24"/>
          <w:szCs w:val="24"/>
          <w:lang w:val="kk-KZ"/>
        </w:rPr>
        <w:t xml:space="preserve"> </w:t>
      </w:r>
      <w:r w:rsidRPr="00765352">
        <w:rPr>
          <w:noProof/>
          <w:sz w:val="24"/>
          <w:szCs w:val="24"/>
          <w:lang w:val="kk-KZ"/>
        </w:rPr>
        <w:t xml:space="preserve">25%. </w:t>
      </w:r>
    </w:p>
    <w:p w14:paraId="212C532A" w14:textId="77777777" w:rsidR="00765352" w:rsidRPr="00765352" w:rsidRDefault="00765352" w:rsidP="00765352">
      <w:pPr>
        <w:suppressAutoHyphens/>
        <w:spacing w:after="0" w:line="240" w:lineRule="auto"/>
        <w:jc w:val="center"/>
        <w:rPr>
          <w:b/>
          <w:bCs/>
          <w:sz w:val="24"/>
          <w:szCs w:val="24"/>
          <w:lang w:val="kk-KZ" w:eastAsia="ar-SA"/>
        </w:rPr>
      </w:pPr>
    </w:p>
    <w:p w14:paraId="3C7F3AA4" w14:textId="77777777" w:rsidR="00765352" w:rsidRPr="00765352" w:rsidRDefault="00765352" w:rsidP="00765352">
      <w:pPr>
        <w:suppressAutoHyphens/>
        <w:spacing w:after="0" w:line="240" w:lineRule="auto"/>
        <w:jc w:val="center"/>
        <w:rPr>
          <w:b/>
          <w:bCs/>
          <w:sz w:val="24"/>
          <w:szCs w:val="24"/>
          <w:lang w:val="kk-KZ" w:eastAsia="ar-SA"/>
        </w:rPr>
      </w:pPr>
      <w:r w:rsidRPr="00765352">
        <w:rPr>
          <w:b/>
          <w:bCs/>
          <w:sz w:val="24"/>
          <w:szCs w:val="24"/>
          <w:lang w:val="kk-KZ" w:eastAsia="ar-SA"/>
        </w:rPr>
        <w:t>Әдістемелік бірлестік мұғалімдерінің жұмыс істетін</w:t>
      </w:r>
    </w:p>
    <w:p w14:paraId="77F96AE2" w14:textId="77777777" w:rsidR="00765352" w:rsidRPr="00765352" w:rsidRDefault="00765352" w:rsidP="00765352">
      <w:pPr>
        <w:suppressAutoHyphens/>
        <w:spacing w:after="0" w:line="240" w:lineRule="auto"/>
        <w:jc w:val="center"/>
        <w:rPr>
          <w:b/>
          <w:bCs/>
          <w:sz w:val="24"/>
          <w:szCs w:val="24"/>
          <w:lang w:val="kk-KZ" w:eastAsia="ar-SA"/>
        </w:rPr>
      </w:pPr>
      <w:r w:rsidRPr="00765352">
        <w:rPr>
          <w:b/>
          <w:bCs/>
          <w:sz w:val="24"/>
          <w:szCs w:val="24"/>
          <w:lang w:val="kk-KZ" w:eastAsia="ar-SA"/>
        </w:rPr>
        <w:t xml:space="preserve"> тақырыптары  мен технологиялары</w:t>
      </w:r>
    </w:p>
    <w:tbl>
      <w:tblPr>
        <w:tblW w:w="10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534"/>
        <w:gridCol w:w="2411"/>
        <w:gridCol w:w="4819"/>
        <w:gridCol w:w="2750"/>
      </w:tblGrid>
      <w:tr w:rsidR="00765352" w:rsidRPr="00765352" w14:paraId="712FE2B2" w14:textId="77777777" w:rsidTr="00CD6B85">
        <w:trPr>
          <w:trHeight w:val="517"/>
          <w:jc w:val="center"/>
        </w:trPr>
        <w:tc>
          <w:tcPr>
            <w:tcW w:w="534" w:type="dxa"/>
            <w:shd w:val="clear" w:color="auto" w:fill="auto"/>
            <w:tcMar>
              <w:top w:w="15" w:type="dxa"/>
              <w:left w:w="108" w:type="dxa"/>
              <w:bottom w:w="0" w:type="dxa"/>
              <w:right w:w="108" w:type="dxa"/>
            </w:tcMar>
            <w:vAlign w:val="center"/>
            <w:hideMark/>
          </w:tcPr>
          <w:p w14:paraId="368660FB" w14:textId="77777777" w:rsidR="00765352" w:rsidRPr="00765352" w:rsidRDefault="00765352" w:rsidP="00765352">
            <w:pPr>
              <w:spacing w:after="0" w:line="240" w:lineRule="auto"/>
              <w:jc w:val="center"/>
              <w:rPr>
                <w:b/>
                <w:sz w:val="24"/>
                <w:szCs w:val="24"/>
              </w:rPr>
            </w:pPr>
            <w:r w:rsidRPr="00765352">
              <w:rPr>
                <w:b/>
                <w:sz w:val="24"/>
                <w:szCs w:val="24"/>
              </w:rPr>
              <w:t>№</w:t>
            </w:r>
          </w:p>
        </w:tc>
        <w:tc>
          <w:tcPr>
            <w:tcW w:w="2411" w:type="dxa"/>
            <w:shd w:val="clear" w:color="auto" w:fill="auto"/>
            <w:tcMar>
              <w:top w:w="15" w:type="dxa"/>
              <w:left w:w="108" w:type="dxa"/>
              <w:bottom w:w="0" w:type="dxa"/>
              <w:right w:w="108" w:type="dxa"/>
            </w:tcMar>
            <w:vAlign w:val="center"/>
            <w:hideMark/>
          </w:tcPr>
          <w:p w14:paraId="5C4340D8" w14:textId="77777777" w:rsidR="00765352" w:rsidRPr="00765352" w:rsidRDefault="00765352" w:rsidP="00765352">
            <w:pPr>
              <w:spacing w:after="0" w:line="240" w:lineRule="auto"/>
              <w:jc w:val="center"/>
              <w:rPr>
                <w:b/>
                <w:sz w:val="24"/>
                <w:szCs w:val="24"/>
              </w:rPr>
            </w:pPr>
            <w:proofErr w:type="spellStart"/>
            <w:r w:rsidRPr="00765352">
              <w:rPr>
                <w:b/>
                <w:sz w:val="24"/>
                <w:szCs w:val="24"/>
              </w:rPr>
              <w:t>Мұғалімнің</w:t>
            </w:r>
            <w:proofErr w:type="spellEnd"/>
            <w:r w:rsidRPr="00765352">
              <w:rPr>
                <w:b/>
                <w:sz w:val="24"/>
                <w:szCs w:val="24"/>
              </w:rPr>
              <w:t xml:space="preserve"> Т.А.Ә</w:t>
            </w:r>
          </w:p>
        </w:tc>
        <w:tc>
          <w:tcPr>
            <w:tcW w:w="4819" w:type="dxa"/>
            <w:shd w:val="clear" w:color="auto" w:fill="auto"/>
            <w:tcMar>
              <w:top w:w="15" w:type="dxa"/>
              <w:left w:w="108" w:type="dxa"/>
              <w:bottom w:w="0" w:type="dxa"/>
              <w:right w:w="108" w:type="dxa"/>
            </w:tcMar>
            <w:vAlign w:val="center"/>
            <w:hideMark/>
          </w:tcPr>
          <w:p w14:paraId="1B1B7922" w14:textId="77777777" w:rsidR="00765352" w:rsidRPr="00765352" w:rsidRDefault="00765352" w:rsidP="00765352">
            <w:pPr>
              <w:spacing w:after="0" w:line="240" w:lineRule="auto"/>
              <w:jc w:val="center"/>
              <w:rPr>
                <w:b/>
                <w:sz w:val="24"/>
                <w:szCs w:val="24"/>
              </w:rPr>
            </w:pPr>
            <w:proofErr w:type="spellStart"/>
            <w:r w:rsidRPr="00765352">
              <w:rPr>
                <w:b/>
                <w:sz w:val="24"/>
                <w:szCs w:val="24"/>
              </w:rPr>
              <w:t>Тақырыбы</w:t>
            </w:r>
            <w:proofErr w:type="spellEnd"/>
          </w:p>
        </w:tc>
        <w:tc>
          <w:tcPr>
            <w:tcW w:w="2750" w:type="dxa"/>
            <w:shd w:val="clear" w:color="auto" w:fill="auto"/>
            <w:tcMar>
              <w:top w:w="15" w:type="dxa"/>
              <w:left w:w="108" w:type="dxa"/>
              <w:bottom w:w="0" w:type="dxa"/>
              <w:right w:w="108" w:type="dxa"/>
            </w:tcMar>
            <w:vAlign w:val="center"/>
            <w:hideMark/>
          </w:tcPr>
          <w:p w14:paraId="0802DEF4" w14:textId="77777777" w:rsidR="00765352" w:rsidRPr="00765352" w:rsidRDefault="00765352" w:rsidP="00765352">
            <w:pPr>
              <w:spacing w:after="0" w:line="240" w:lineRule="auto"/>
              <w:jc w:val="center"/>
              <w:rPr>
                <w:b/>
                <w:sz w:val="24"/>
                <w:szCs w:val="24"/>
              </w:rPr>
            </w:pPr>
            <w:proofErr w:type="spellStart"/>
            <w:r w:rsidRPr="00765352">
              <w:rPr>
                <w:b/>
                <w:sz w:val="24"/>
                <w:szCs w:val="24"/>
              </w:rPr>
              <w:t>Технология</w:t>
            </w:r>
            <w:proofErr w:type="spellEnd"/>
          </w:p>
        </w:tc>
      </w:tr>
      <w:tr w:rsidR="00765352" w:rsidRPr="00765352" w14:paraId="18CA2B3F" w14:textId="77777777" w:rsidTr="00CD6B85">
        <w:trPr>
          <w:trHeight w:val="854"/>
          <w:jc w:val="center"/>
        </w:trPr>
        <w:tc>
          <w:tcPr>
            <w:tcW w:w="534" w:type="dxa"/>
            <w:shd w:val="clear" w:color="auto" w:fill="auto"/>
            <w:tcMar>
              <w:top w:w="72" w:type="dxa"/>
              <w:left w:w="144" w:type="dxa"/>
              <w:bottom w:w="72" w:type="dxa"/>
              <w:right w:w="144" w:type="dxa"/>
            </w:tcMar>
            <w:hideMark/>
          </w:tcPr>
          <w:p w14:paraId="5518BF5F" w14:textId="77777777" w:rsidR="00765352" w:rsidRPr="00765352" w:rsidRDefault="00765352" w:rsidP="00765352">
            <w:pPr>
              <w:spacing w:after="0" w:line="240" w:lineRule="auto"/>
              <w:jc w:val="center"/>
              <w:rPr>
                <w:sz w:val="24"/>
                <w:szCs w:val="24"/>
              </w:rPr>
            </w:pPr>
            <w:r w:rsidRPr="00765352">
              <w:rPr>
                <w:sz w:val="24"/>
                <w:szCs w:val="24"/>
                <w:lang w:val="kk-KZ"/>
              </w:rPr>
              <w:t>1</w:t>
            </w:r>
          </w:p>
        </w:tc>
        <w:tc>
          <w:tcPr>
            <w:tcW w:w="2411" w:type="dxa"/>
            <w:shd w:val="clear" w:color="auto" w:fill="auto"/>
            <w:tcMar>
              <w:top w:w="72" w:type="dxa"/>
              <w:left w:w="144" w:type="dxa"/>
              <w:bottom w:w="72" w:type="dxa"/>
              <w:right w:w="144" w:type="dxa"/>
            </w:tcMar>
            <w:hideMark/>
          </w:tcPr>
          <w:p w14:paraId="31729154" w14:textId="77777777" w:rsidR="00765352" w:rsidRPr="00765352" w:rsidRDefault="00765352" w:rsidP="00765352">
            <w:pPr>
              <w:spacing w:after="0" w:line="240" w:lineRule="auto"/>
              <w:rPr>
                <w:sz w:val="24"/>
                <w:szCs w:val="24"/>
              </w:rPr>
            </w:pPr>
            <w:r w:rsidRPr="00765352">
              <w:rPr>
                <w:sz w:val="24"/>
                <w:szCs w:val="24"/>
                <w:lang w:val="kk-KZ"/>
              </w:rPr>
              <w:t>Сапина Г.К.</w:t>
            </w:r>
          </w:p>
        </w:tc>
        <w:tc>
          <w:tcPr>
            <w:tcW w:w="4819" w:type="dxa"/>
            <w:shd w:val="clear" w:color="auto" w:fill="auto"/>
            <w:tcMar>
              <w:top w:w="72" w:type="dxa"/>
              <w:left w:w="144" w:type="dxa"/>
              <w:bottom w:w="72" w:type="dxa"/>
              <w:right w:w="144" w:type="dxa"/>
            </w:tcMar>
            <w:hideMark/>
          </w:tcPr>
          <w:p w14:paraId="133E19FC" w14:textId="77777777" w:rsidR="00765352" w:rsidRPr="00765352" w:rsidRDefault="00765352" w:rsidP="00765352">
            <w:pPr>
              <w:spacing w:after="0" w:line="240" w:lineRule="auto"/>
              <w:jc w:val="center"/>
              <w:rPr>
                <w:sz w:val="24"/>
                <w:szCs w:val="24"/>
              </w:rPr>
            </w:pPr>
            <w:r w:rsidRPr="00765352">
              <w:rPr>
                <w:sz w:val="24"/>
                <w:szCs w:val="24"/>
                <w:lang w:val="kk-KZ"/>
              </w:rPr>
              <w:t>Cаралап оқыту арқылы оқушылардың функционалдық сауаттылығын арттыру</w:t>
            </w:r>
          </w:p>
        </w:tc>
        <w:tc>
          <w:tcPr>
            <w:tcW w:w="2750" w:type="dxa"/>
            <w:shd w:val="clear" w:color="auto" w:fill="auto"/>
            <w:tcMar>
              <w:top w:w="72" w:type="dxa"/>
              <w:left w:w="144" w:type="dxa"/>
              <w:bottom w:w="72" w:type="dxa"/>
              <w:right w:w="144" w:type="dxa"/>
            </w:tcMar>
            <w:hideMark/>
          </w:tcPr>
          <w:p w14:paraId="5077A38D" w14:textId="77777777" w:rsidR="00765352" w:rsidRPr="00765352" w:rsidRDefault="00765352" w:rsidP="00765352">
            <w:pPr>
              <w:spacing w:after="0" w:line="240" w:lineRule="auto"/>
              <w:jc w:val="center"/>
              <w:rPr>
                <w:sz w:val="24"/>
                <w:szCs w:val="24"/>
              </w:rPr>
            </w:pPr>
            <w:r w:rsidRPr="00765352">
              <w:rPr>
                <w:sz w:val="24"/>
                <w:szCs w:val="24"/>
                <w:lang w:val="kk-KZ"/>
              </w:rPr>
              <w:t>Саралап оқыту технологиясы</w:t>
            </w:r>
          </w:p>
        </w:tc>
      </w:tr>
      <w:tr w:rsidR="00765352" w:rsidRPr="00765352" w14:paraId="27D64555" w14:textId="77777777" w:rsidTr="00CD6B85">
        <w:trPr>
          <w:trHeight w:val="768"/>
          <w:jc w:val="center"/>
        </w:trPr>
        <w:tc>
          <w:tcPr>
            <w:tcW w:w="534" w:type="dxa"/>
            <w:shd w:val="clear" w:color="auto" w:fill="auto"/>
            <w:tcMar>
              <w:top w:w="72" w:type="dxa"/>
              <w:left w:w="144" w:type="dxa"/>
              <w:bottom w:w="72" w:type="dxa"/>
              <w:right w:w="144" w:type="dxa"/>
            </w:tcMar>
            <w:hideMark/>
          </w:tcPr>
          <w:p w14:paraId="1EE9CD41" w14:textId="77777777" w:rsidR="00765352" w:rsidRPr="00765352" w:rsidRDefault="00765352" w:rsidP="00765352">
            <w:pPr>
              <w:spacing w:after="0" w:line="240" w:lineRule="auto"/>
              <w:jc w:val="center"/>
              <w:rPr>
                <w:sz w:val="24"/>
                <w:szCs w:val="24"/>
              </w:rPr>
            </w:pPr>
            <w:r w:rsidRPr="00765352">
              <w:rPr>
                <w:sz w:val="24"/>
                <w:szCs w:val="24"/>
                <w:lang w:val="kk-KZ"/>
              </w:rPr>
              <w:t>2</w:t>
            </w:r>
          </w:p>
        </w:tc>
        <w:tc>
          <w:tcPr>
            <w:tcW w:w="2411" w:type="dxa"/>
            <w:shd w:val="clear" w:color="auto" w:fill="auto"/>
            <w:tcMar>
              <w:top w:w="72" w:type="dxa"/>
              <w:left w:w="144" w:type="dxa"/>
              <w:bottom w:w="72" w:type="dxa"/>
              <w:right w:w="144" w:type="dxa"/>
            </w:tcMar>
            <w:hideMark/>
          </w:tcPr>
          <w:p w14:paraId="0A740764" w14:textId="77777777" w:rsidR="00765352" w:rsidRPr="00765352" w:rsidRDefault="00765352" w:rsidP="00765352">
            <w:pPr>
              <w:spacing w:after="0" w:line="240" w:lineRule="auto"/>
              <w:rPr>
                <w:sz w:val="24"/>
                <w:szCs w:val="24"/>
              </w:rPr>
            </w:pPr>
            <w:r w:rsidRPr="00765352">
              <w:rPr>
                <w:sz w:val="24"/>
                <w:szCs w:val="24"/>
                <w:lang w:val="kk-KZ"/>
              </w:rPr>
              <w:t>Карибаева А.К.</w:t>
            </w:r>
          </w:p>
        </w:tc>
        <w:tc>
          <w:tcPr>
            <w:tcW w:w="4819" w:type="dxa"/>
            <w:shd w:val="clear" w:color="auto" w:fill="auto"/>
            <w:tcMar>
              <w:top w:w="72" w:type="dxa"/>
              <w:left w:w="144" w:type="dxa"/>
              <w:bottom w:w="72" w:type="dxa"/>
              <w:right w:w="144" w:type="dxa"/>
            </w:tcMar>
            <w:hideMark/>
          </w:tcPr>
          <w:p w14:paraId="204C3377" w14:textId="77777777" w:rsidR="00765352" w:rsidRPr="00765352" w:rsidRDefault="00765352" w:rsidP="00765352">
            <w:pPr>
              <w:spacing w:after="0" w:line="240" w:lineRule="auto"/>
              <w:jc w:val="center"/>
              <w:rPr>
                <w:sz w:val="24"/>
                <w:szCs w:val="24"/>
              </w:rPr>
            </w:pPr>
            <w:r w:rsidRPr="00765352">
              <w:rPr>
                <w:sz w:val="24"/>
                <w:szCs w:val="24"/>
                <w:lang w:val="kk-KZ"/>
              </w:rPr>
              <w:t>Қазақ тілі мен әдебиет сабағында деңгейлік тапсырмалар арқылы оқушылардың қызығушылықтарын дамыту</w:t>
            </w:r>
          </w:p>
        </w:tc>
        <w:tc>
          <w:tcPr>
            <w:tcW w:w="2750" w:type="dxa"/>
            <w:shd w:val="clear" w:color="auto" w:fill="auto"/>
            <w:tcMar>
              <w:top w:w="72" w:type="dxa"/>
              <w:left w:w="144" w:type="dxa"/>
              <w:bottom w:w="72" w:type="dxa"/>
              <w:right w:w="144" w:type="dxa"/>
            </w:tcMar>
            <w:hideMark/>
          </w:tcPr>
          <w:p w14:paraId="265F0F2F" w14:textId="77777777" w:rsidR="00765352" w:rsidRPr="00765352" w:rsidRDefault="00765352" w:rsidP="00765352">
            <w:pPr>
              <w:spacing w:after="0" w:line="240" w:lineRule="auto"/>
              <w:jc w:val="center"/>
              <w:rPr>
                <w:sz w:val="24"/>
                <w:szCs w:val="24"/>
              </w:rPr>
            </w:pPr>
            <w:r w:rsidRPr="00765352">
              <w:rPr>
                <w:sz w:val="24"/>
                <w:szCs w:val="24"/>
                <w:lang w:val="kk-KZ"/>
              </w:rPr>
              <w:t>Деңгейлеп оқыту технологиясы</w:t>
            </w:r>
          </w:p>
        </w:tc>
      </w:tr>
      <w:tr w:rsidR="00765352" w:rsidRPr="00765352" w14:paraId="2F565FD7" w14:textId="77777777" w:rsidTr="00CD6B85">
        <w:trPr>
          <w:trHeight w:val="768"/>
          <w:jc w:val="center"/>
        </w:trPr>
        <w:tc>
          <w:tcPr>
            <w:tcW w:w="534" w:type="dxa"/>
            <w:shd w:val="clear" w:color="auto" w:fill="auto"/>
            <w:tcMar>
              <w:top w:w="72" w:type="dxa"/>
              <w:left w:w="144" w:type="dxa"/>
              <w:bottom w:w="72" w:type="dxa"/>
              <w:right w:w="144" w:type="dxa"/>
            </w:tcMar>
            <w:hideMark/>
          </w:tcPr>
          <w:p w14:paraId="622E9DC0" w14:textId="77777777" w:rsidR="00765352" w:rsidRPr="00765352" w:rsidRDefault="00765352" w:rsidP="00765352">
            <w:pPr>
              <w:spacing w:after="0" w:line="240" w:lineRule="auto"/>
              <w:jc w:val="center"/>
              <w:rPr>
                <w:sz w:val="24"/>
                <w:szCs w:val="24"/>
              </w:rPr>
            </w:pPr>
            <w:r w:rsidRPr="00765352">
              <w:rPr>
                <w:sz w:val="24"/>
                <w:szCs w:val="24"/>
                <w:lang w:val="kk-KZ"/>
              </w:rPr>
              <w:t>3</w:t>
            </w:r>
          </w:p>
        </w:tc>
        <w:tc>
          <w:tcPr>
            <w:tcW w:w="2411" w:type="dxa"/>
            <w:shd w:val="clear" w:color="auto" w:fill="auto"/>
            <w:tcMar>
              <w:top w:w="72" w:type="dxa"/>
              <w:left w:w="144" w:type="dxa"/>
              <w:bottom w:w="72" w:type="dxa"/>
              <w:right w:w="144" w:type="dxa"/>
            </w:tcMar>
            <w:hideMark/>
          </w:tcPr>
          <w:p w14:paraId="3166C0B8" w14:textId="77777777" w:rsidR="00765352" w:rsidRPr="00765352" w:rsidRDefault="00765352" w:rsidP="00765352">
            <w:pPr>
              <w:spacing w:after="0" w:line="240" w:lineRule="auto"/>
              <w:rPr>
                <w:sz w:val="24"/>
                <w:szCs w:val="24"/>
              </w:rPr>
            </w:pPr>
            <w:r w:rsidRPr="00765352">
              <w:rPr>
                <w:sz w:val="24"/>
                <w:szCs w:val="24"/>
                <w:lang w:val="kk-KZ"/>
              </w:rPr>
              <w:t>Калымова Ж.Ш.</w:t>
            </w:r>
          </w:p>
        </w:tc>
        <w:tc>
          <w:tcPr>
            <w:tcW w:w="4819" w:type="dxa"/>
            <w:shd w:val="clear" w:color="auto" w:fill="auto"/>
            <w:tcMar>
              <w:top w:w="72" w:type="dxa"/>
              <w:left w:w="144" w:type="dxa"/>
              <w:bottom w:w="72" w:type="dxa"/>
              <w:right w:w="144" w:type="dxa"/>
            </w:tcMar>
            <w:hideMark/>
          </w:tcPr>
          <w:p w14:paraId="4DFC10E2" w14:textId="77777777" w:rsidR="00765352" w:rsidRPr="00765352" w:rsidRDefault="00765352" w:rsidP="00765352">
            <w:pPr>
              <w:spacing w:after="0" w:line="240" w:lineRule="auto"/>
              <w:jc w:val="center"/>
              <w:rPr>
                <w:sz w:val="24"/>
                <w:szCs w:val="24"/>
              </w:rPr>
            </w:pPr>
            <w:r w:rsidRPr="00765352">
              <w:rPr>
                <w:sz w:val="24"/>
                <w:szCs w:val="24"/>
                <w:lang w:val="kk-KZ"/>
              </w:rPr>
              <w:t>Мектептегі қазақ тілі мен әдебиет сабақтарында жоғары деңгейдегі диалог ұйымдастыру мәселесі.</w:t>
            </w:r>
          </w:p>
        </w:tc>
        <w:tc>
          <w:tcPr>
            <w:tcW w:w="2750" w:type="dxa"/>
            <w:shd w:val="clear" w:color="auto" w:fill="auto"/>
            <w:tcMar>
              <w:top w:w="72" w:type="dxa"/>
              <w:left w:w="144" w:type="dxa"/>
              <w:bottom w:w="72" w:type="dxa"/>
              <w:right w:w="144" w:type="dxa"/>
            </w:tcMar>
            <w:hideMark/>
          </w:tcPr>
          <w:p w14:paraId="5A20973A" w14:textId="77777777" w:rsidR="00765352" w:rsidRPr="00765352" w:rsidRDefault="00765352" w:rsidP="00765352">
            <w:pPr>
              <w:spacing w:after="0" w:line="240" w:lineRule="auto"/>
              <w:jc w:val="center"/>
              <w:rPr>
                <w:sz w:val="24"/>
                <w:szCs w:val="24"/>
              </w:rPr>
            </w:pPr>
            <w:proofErr w:type="spellStart"/>
            <w:r w:rsidRPr="00765352">
              <w:rPr>
                <w:sz w:val="24"/>
                <w:szCs w:val="24"/>
              </w:rPr>
              <w:t>Сын</w:t>
            </w:r>
            <w:proofErr w:type="spellEnd"/>
            <w:r w:rsidRPr="00765352">
              <w:rPr>
                <w:sz w:val="24"/>
                <w:szCs w:val="24"/>
              </w:rPr>
              <w:t xml:space="preserve"> </w:t>
            </w:r>
            <w:proofErr w:type="spellStart"/>
            <w:r w:rsidRPr="00765352">
              <w:rPr>
                <w:sz w:val="24"/>
                <w:szCs w:val="24"/>
              </w:rPr>
              <w:t>тұрғысынан</w:t>
            </w:r>
            <w:proofErr w:type="spellEnd"/>
            <w:r w:rsidRPr="00765352">
              <w:rPr>
                <w:sz w:val="24"/>
                <w:szCs w:val="24"/>
              </w:rPr>
              <w:t xml:space="preserve"> </w:t>
            </w:r>
            <w:proofErr w:type="spellStart"/>
            <w:r w:rsidRPr="00765352">
              <w:rPr>
                <w:sz w:val="24"/>
                <w:szCs w:val="24"/>
              </w:rPr>
              <w:t>ойлау</w:t>
            </w:r>
            <w:proofErr w:type="spellEnd"/>
          </w:p>
        </w:tc>
      </w:tr>
      <w:tr w:rsidR="00765352" w:rsidRPr="00765352" w14:paraId="28351E2A" w14:textId="77777777" w:rsidTr="00CD6B85">
        <w:trPr>
          <w:trHeight w:val="768"/>
          <w:jc w:val="center"/>
        </w:trPr>
        <w:tc>
          <w:tcPr>
            <w:tcW w:w="534" w:type="dxa"/>
            <w:shd w:val="clear" w:color="auto" w:fill="auto"/>
            <w:tcMar>
              <w:top w:w="72" w:type="dxa"/>
              <w:left w:w="144" w:type="dxa"/>
              <w:bottom w:w="72" w:type="dxa"/>
              <w:right w:w="144" w:type="dxa"/>
            </w:tcMar>
            <w:hideMark/>
          </w:tcPr>
          <w:p w14:paraId="1FA797CB" w14:textId="77777777" w:rsidR="00765352" w:rsidRPr="00765352" w:rsidRDefault="00765352" w:rsidP="00765352">
            <w:pPr>
              <w:spacing w:after="0" w:line="240" w:lineRule="auto"/>
              <w:jc w:val="center"/>
              <w:rPr>
                <w:sz w:val="24"/>
                <w:szCs w:val="24"/>
              </w:rPr>
            </w:pPr>
            <w:r w:rsidRPr="00765352">
              <w:rPr>
                <w:sz w:val="24"/>
                <w:szCs w:val="24"/>
                <w:lang w:val="kk-KZ"/>
              </w:rPr>
              <w:t>4</w:t>
            </w:r>
          </w:p>
        </w:tc>
        <w:tc>
          <w:tcPr>
            <w:tcW w:w="2411" w:type="dxa"/>
            <w:shd w:val="clear" w:color="auto" w:fill="auto"/>
            <w:tcMar>
              <w:top w:w="72" w:type="dxa"/>
              <w:left w:w="144" w:type="dxa"/>
              <w:bottom w:w="72" w:type="dxa"/>
              <w:right w:w="144" w:type="dxa"/>
            </w:tcMar>
            <w:hideMark/>
          </w:tcPr>
          <w:p w14:paraId="7B7714AB" w14:textId="77777777" w:rsidR="00765352" w:rsidRPr="00765352" w:rsidRDefault="00765352" w:rsidP="00765352">
            <w:pPr>
              <w:spacing w:after="0" w:line="240" w:lineRule="auto"/>
              <w:rPr>
                <w:sz w:val="24"/>
                <w:szCs w:val="24"/>
              </w:rPr>
            </w:pPr>
            <w:r w:rsidRPr="00765352">
              <w:rPr>
                <w:sz w:val="24"/>
                <w:szCs w:val="24"/>
                <w:lang w:val="kk-KZ"/>
              </w:rPr>
              <w:t>Жуманова А.М.</w:t>
            </w:r>
          </w:p>
        </w:tc>
        <w:tc>
          <w:tcPr>
            <w:tcW w:w="4819" w:type="dxa"/>
            <w:shd w:val="clear" w:color="auto" w:fill="auto"/>
            <w:tcMar>
              <w:top w:w="72" w:type="dxa"/>
              <w:left w:w="144" w:type="dxa"/>
              <w:bottom w:w="72" w:type="dxa"/>
              <w:right w:w="144" w:type="dxa"/>
            </w:tcMar>
            <w:hideMark/>
          </w:tcPr>
          <w:p w14:paraId="2260E0BB" w14:textId="77777777" w:rsidR="00765352" w:rsidRPr="00765352" w:rsidRDefault="00765352" w:rsidP="00765352">
            <w:pPr>
              <w:spacing w:after="0" w:line="240" w:lineRule="auto"/>
              <w:jc w:val="center"/>
              <w:rPr>
                <w:sz w:val="24"/>
                <w:szCs w:val="24"/>
              </w:rPr>
            </w:pPr>
            <w:r w:rsidRPr="00765352">
              <w:rPr>
                <w:sz w:val="24"/>
                <w:szCs w:val="24"/>
                <w:lang w:val="kk-KZ"/>
              </w:rPr>
              <w:t>Қазақ тілі мен әдебиет сабақтарында</w:t>
            </w:r>
            <w:r w:rsidRPr="00765352">
              <w:rPr>
                <w:sz w:val="24"/>
                <w:szCs w:val="24"/>
              </w:rPr>
              <w:t xml:space="preserve"> </w:t>
            </w:r>
            <w:proofErr w:type="spellStart"/>
            <w:r w:rsidRPr="00765352">
              <w:rPr>
                <w:sz w:val="24"/>
                <w:szCs w:val="24"/>
              </w:rPr>
              <w:t>оқушылардың</w:t>
            </w:r>
            <w:proofErr w:type="spellEnd"/>
            <w:r w:rsidRPr="00765352">
              <w:rPr>
                <w:sz w:val="24"/>
                <w:szCs w:val="24"/>
              </w:rPr>
              <w:t xml:space="preserve"> </w:t>
            </w:r>
            <w:proofErr w:type="spellStart"/>
            <w:r w:rsidRPr="00765352">
              <w:rPr>
                <w:sz w:val="24"/>
                <w:szCs w:val="24"/>
              </w:rPr>
              <w:t>іздену</w:t>
            </w:r>
            <w:proofErr w:type="spellEnd"/>
            <w:r w:rsidRPr="00765352">
              <w:rPr>
                <w:sz w:val="24"/>
                <w:szCs w:val="24"/>
              </w:rPr>
              <w:t xml:space="preserve"> </w:t>
            </w:r>
            <w:proofErr w:type="spellStart"/>
            <w:r w:rsidRPr="00765352">
              <w:rPr>
                <w:sz w:val="24"/>
                <w:szCs w:val="24"/>
              </w:rPr>
              <w:t>мен</w:t>
            </w:r>
            <w:proofErr w:type="spellEnd"/>
            <w:r w:rsidRPr="00765352">
              <w:rPr>
                <w:sz w:val="24"/>
                <w:szCs w:val="24"/>
              </w:rPr>
              <w:t xml:space="preserve"> </w:t>
            </w:r>
            <w:proofErr w:type="spellStart"/>
            <w:r w:rsidRPr="00765352">
              <w:rPr>
                <w:sz w:val="24"/>
                <w:szCs w:val="24"/>
              </w:rPr>
              <w:t>зерттеу</w:t>
            </w:r>
            <w:proofErr w:type="spellEnd"/>
            <w:r w:rsidRPr="00765352">
              <w:rPr>
                <w:sz w:val="24"/>
                <w:szCs w:val="24"/>
              </w:rPr>
              <w:t xml:space="preserve"> </w:t>
            </w:r>
            <w:proofErr w:type="spellStart"/>
            <w:r w:rsidRPr="00765352">
              <w:rPr>
                <w:sz w:val="24"/>
                <w:szCs w:val="24"/>
              </w:rPr>
              <w:t>дағдыларын</w:t>
            </w:r>
            <w:proofErr w:type="spellEnd"/>
            <w:r w:rsidRPr="00765352">
              <w:rPr>
                <w:sz w:val="24"/>
                <w:szCs w:val="24"/>
              </w:rPr>
              <w:t xml:space="preserve"> </w:t>
            </w:r>
            <w:proofErr w:type="spellStart"/>
            <w:r w:rsidRPr="00765352">
              <w:rPr>
                <w:sz w:val="24"/>
                <w:szCs w:val="24"/>
              </w:rPr>
              <w:t>қалыптастыра</w:t>
            </w:r>
            <w:proofErr w:type="spellEnd"/>
            <w:r w:rsidRPr="00765352">
              <w:rPr>
                <w:sz w:val="24"/>
                <w:szCs w:val="24"/>
              </w:rPr>
              <w:t xml:space="preserve"> </w:t>
            </w:r>
            <w:proofErr w:type="spellStart"/>
            <w:r w:rsidRPr="00765352">
              <w:rPr>
                <w:sz w:val="24"/>
                <w:szCs w:val="24"/>
              </w:rPr>
              <w:t>отырып</w:t>
            </w:r>
            <w:proofErr w:type="spellEnd"/>
            <w:r w:rsidRPr="00765352">
              <w:rPr>
                <w:sz w:val="24"/>
                <w:szCs w:val="24"/>
              </w:rPr>
              <w:t xml:space="preserve">, </w:t>
            </w:r>
            <w:proofErr w:type="spellStart"/>
            <w:r w:rsidRPr="00765352">
              <w:rPr>
                <w:sz w:val="24"/>
                <w:szCs w:val="24"/>
              </w:rPr>
              <w:t>пәнге</w:t>
            </w:r>
            <w:proofErr w:type="spellEnd"/>
            <w:r w:rsidRPr="00765352">
              <w:rPr>
                <w:sz w:val="24"/>
                <w:szCs w:val="24"/>
              </w:rPr>
              <w:t xml:space="preserve"> </w:t>
            </w:r>
            <w:proofErr w:type="spellStart"/>
            <w:r w:rsidRPr="00765352">
              <w:rPr>
                <w:sz w:val="24"/>
                <w:szCs w:val="24"/>
              </w:rPr>
              <w:t>деген</w:t>
            </w:r>
            <w:proofErr w:type="spellEnd"/>
            <w:r w:rsidRPr="00765352">
              <w:rPr>
                <w:sz w:val="24"/>
                <w:szCs w:val="24"/>
              </w:rPr>
              <w:t xml:space="preserve"> </w:t>
            </w:r>
            <w:proofErr w:type="spellStart"/>
            <w:r w:rsidRPr="00765352">
              <w:rPr>
                <w:sz w:val="24"/>
                <w:szCs w:val="24"/>
              </w:rPr>
              <w:t>қызығушылықтарын</w:t>
            </w:r>
            <w:proofErr w:type="spellEnd"/>
            <w:r w:rsidRPr="00765352">
              <w:rPr>
                <w:sz w:val="24"/>
                <w:szCs w:val="24"/>
              </w:rPr>
              <w:t xml:space="preserve"> </w:t>
            </w:r>
            <w:proofErr w:type="spellStart"/>
            <w:r w:rsidRPr="00765352">
              <w:rPr>
                <w:sz w:val="24"/>
                <w:szCs w:val="24"/>
              </w:rPr>
              <w:t>арттыру</w:t>
            </w:r>
            <w:proofErr w:type="spellEnd"/>
          </w:p>
        </w:tc>
        <w:tc>
          <w:tcPr>
            <w:tcW w:w="2750" w:type="dxa"/>
            <w:shd w:val="clear" w:color="auto" w:fill="auto"/>
            <w:tcMar>
              <w:top w:w="72" w:type="dxa"/>
              <w:left w:w="144" w:type="dxa"/>
              <w:bottom w:w="72" w:type="dxa"/>
              <w:right w:w="144" w:type="dxa"/>
            </w:tcMar>
            <w:hideMark/>
          </w:tcPr>
          <w:p w14:paraId="799A1C1B" w14:textId="77777777" w:rsidR="00765352" w:rsidRPr="00765352" w:rsidRDefault="00765352" w:rsidP="00765352">
            <w:pPr>
              <w:spacing w:after="0" w:line="240" w:lineRule="auto"/>
              <w:jc w:val="center"/>
              <w:rPr>
                <w:sz w:val="24"/>
                <w:szCs w:val="24"/>
              </w:rPr>
            </w:pPr>
            <w:proofErr w:type="spellStart"/>
            <w:r w:rsidRPr="00765352">
              <w:rPr>
                <w:sz w:val="24"/>
                <w:szCs w:val="24"/>
              </w:rPr>
              <w:t>Сын</w:t>
            </w:r>
            <w:proofErr w:type="spellEnd"/>
            <w:r w:rsidRPr="00765352">
              <w:rPr>
                <w:sz w:val="24"/>
                <w:szCs w:val="24"/>
              </w:rPr>
              <w:t xml:space="preserve"> </w:t>
            </w:r>
            <w:proofErr w:type="spellStart"/>
            <w:r w:rsidRPr="00765352">
              <w:rPr>
                <w:sz w:val="24"/>
                <w:szCs w:val="24"/>
              </w:rPr>
              <w:t>тұрғысынан</w:t>
            </w:r>
            <w:proofErr w:type="spellEnd"/>
            <w:r w:rsidRPr="00765352">
              <w:rPr>
                <w:sz w:val="24"/>
                <w:szCs w:val="24"/>
              </w:rPr>
              <w:t xml:space="preserve"> </w:t>
            </w:r>
            <w:proofErr w:type="spellStart"/>
            <w:r w:rsidRPr="00765352">
              <w:rPr>
                <w:sz w:val="24"/>
                <w:szCs w:val="24"/>
              </w:rPr>
              <w:t>ойлау</w:t>
            </w:r>
            <w:proofErr w:type="spellEnd"/>
          </w:p>
        </w:tc>
      </w:tr>
      <w:tr w:rsidR="00765352" w:rsidRPr="00765352" w14:paraId="7C4167BD" w14:textId="77777777" w:rsidTr="00CD6B85">
        <w:trPr>
          <w:trHeight w:val="768"/>
          <w:jc w:val="center"/>
        </w:trPr>
        <w:tc>
          <w:tcPr>
            <w:tcW w:w="534" w:type="dxa"/>
            <w:shd w:val="clear" w:color="auto" w:fill="auto"/>
            <w:tcMar>
              <w:top w:w="72" w:type="dxa"/>
              <w:left w:w="144" w:type="dxa"/>
              <w:bottom w:w="72" w:type="dxa"/>
              <w:right w:w="144" w:type="dxa"/>
            </w:tcMar>
            <w:hideMark/>
          </w:tcPr>
          <w:p w14:paraId="18D2E988" w14:textId="77777777" w:rsidR="00765352" w:rsidRPr="00765352" w:rsidRDefault="00765352" w:rsidP="00765352">
            <w:pPr>
              <w:spacing w:after="0" w:line="240" w:lineRule="auto"/>
              <w:jc w:val="center"/>
              <w:rPr>
                <w:sz w:val="24"/>
                <w:szCs w:val="24"/>
              </w:rPr>
            </w:pPr>
            <w:r w:rsidRPr="00765352">
              <w:rPr>
                <w:sz w:val="24"/>
                <w:szCs w:val="24"/>
                <w:lang w:val="kk-KZ"/>
              </w:rPr>
              <w:t>5</w:t>
            </w:r>
          </w:p>
        </w:tc>
        <w:tc>
          <w:tcPr>
            <w:tcW w:w="2411" w:type="dxa"/>
            <w:shd w:val="clear" w:color="auto" w:fill="auto"/>
            <w:tcMar>
              <w:top w:w="72" w:type="dxa"/>
              <w:left w:w="144" w:type="dxa"/>
              <w:bottom w:w="72" w:type="dxa"/>
              <w:right w:w="144" w:type="dxa"/>
            </w:tcMar>
            <w:hideMark/>
          </w:tcPr>
          <w:p w14:paraId="6E55C9B0" w14:textId="77777777" w:rsidR="00765352" w:rsidRPr="00765352" w:rsidRDefault="00765352" w:rsidP="00765352">
            <w:pPr>
              <w:spacing w:after="0" w:line="240" w:lineRule="auto"/>
              <w:rPr>
                <w:sz w:val="24"/>
                <w:szCs w:val="24"/>
              </w:rPr>
            </w:pPr>
            <w:r w:rsidRPr="00765352">
              <w:rPr>
                <w:sz w:val="24"/>
                <w:szCs w:val="24"/>
                <w:lang w:val="kk-KZ"/>
              </w:rPr>
              <w:t>Кусманов С.К.</w:t>
            </w:r>
          </w:p>
        </w:tc>
        <w:tc>
          <w:tcPr>
            <w:tcW w:w="4819" w:type="dxa"/>
            <w:shd w:val="clear" w:color="auto" w:fill="auto"/>
            <w:tcMar>
              <w:top w:w="72" w:type="dxa"/>
              <w:left w:w="144" w:type="dxa"/>
              <w:bottom w:w="72" w:type="dxa"/>
              <w:right w:w="144" w:type="dxa"/>
            </w:tcMar>
            <w:hideMark/>
          </w:tcPr>
          <w:p w14:paraId="6C27697C" w14:textId="77777777" w:rsidR="00765352" w:rsidRPr="00765352" w:rsidRDefault="00765352" w:rsidP="00765352">
            <w:pPr>
              <w:spacing w:after="0" w:line="240" w:lineRule="auto"/>
              <w:jc w:val="center"/>
              <w:rPr>
                <w:sz w:val="24"/>
                <w:szCs w:val="24"/>
              </w:rPr>
            </w:pPr>
            <w:r w:rsidRPr="00765352">
              <w:rPr>
                <w:sz w:val="24"/>
                <w:szCs w:val="24"/>
                <w:lang w:val="kk-KZ"/>
              </w:rPr>
              <w:t>География сабағында СТО технологиясының стратегияларын іске асыру, жалпы оқыту үрдісінде тиімді пайдалануға дағдыланудыру</w:t>
            </w:r>
          </w:p>
        </w:tc>
        <w:tc>
          <w:tcPr>
            <w:tcW w:w="2750" w:type="dxa"/>
            <w:shd w:val="clear" w:color="auto" w:fill="auto"/>
            <w:tcMar>
              <w:top w:w="72" w:type="dxa"/>
              <w:left w:w="144" w:type="dxa"/>
              <w:bottom w:w="72" w:type="dxa"/>
              <w:right w:w="144" w:type="dxa"/>
            </w:tcMar>
            <w:hideMark/>
          </w:tcPr>
          <w:p w14:paraId="3F06A053" w14:textId="77777777" w:rsidR="00765352" w:rsidRPr="00765352" w:rsidRDefault="00765352" w:rsidP="00765352">
            <w:pPr>
              <w:spacing w:after="0" w:line="240" w:lineRule="auto"/>
              <w:jc w:val="center"/>
              <w:rPr>
                <w:sz w:val="24"/>
                <w:szCs w:val="24"/>
              </w:rPr>
            </w:pPr>
            <w:proofErr w:type="spellStart"/>
            <w:r w:rsidRPr="00765352">
              <w:rPr>
                <w:sz w:val="24"/>
                <w:szCs w:val="24"/>
              </w:rPr>
              <w:t>Сын</w:t>
            </w:r>
            <w:proofErr w:type="spellEnd"/>
            <w:r w:rsidRPr="00765352">
              <w:rPr>
                <w:sz w:val="24"/>
                <w:szCs w:val="24"/>
              </w:rPr>
              <w:t xml:space="preserve"> </w:t>
            </w:r>
            <w:proofErr w:type="spellStart"/>
            <w:r w:rsidRPr="00765352">
              <w:rPr>
                <w:sz w:val="24"/>
                <w:szCs w:val="24"/>
              </w:rPr>
              <w:t>тұрғысынан</w:t>
            </w:r>
            <w:proofErr w:type="spellEnd"/>
            <w:r w:rsidRPr="00765352">
              <w:rPr>
                <w:sz w:val="24"/>
                <w:szCs w:val="24"/>
              </w:rPr>
              <w:t xml:space="preserve"> </w:t>
            </w:r>
            <w:proofErr w:type="spellStart"/>
            <w:r w:rsidRPr="00765352">
              <w:rPr>
                <w:sz w:val="24"/>
                <w:szCs w:val="24"/>
              </w:rPr>
              <w:t>ойлау</w:t>
            </w:r>
            <w:proofErr w:type="spellEnd"/>
          </w:p>
        </w:tc>
      </w:tr>
      <w:tr w:rsidR="00765352" w:rsidRPr="00765352" w14:paraId="6AB02FD9" w14:textId="77777777" w:rsidTr="00CD6B85">
        <w:trPr>
          <w:trHeight w:val="768"/>
          <w:jc w:val="center"/>
        </w:trPr>
        <w:tc>
          <w:tcPr>
            <w:tcW w:w="534" w:type="dxa"/>
            <w:shd w:val="clear" w:color="auto" w:fill="auto"/>
            <w:tcMar>
              <w:top w:w="72" w:type="dxa"/>
              <w:left w:w="144" w:type="dxa"/>
              <w:bottom w:w="72" w:type="dxa"/>
              <w:right w:w="144" w:type="dxa"/>
            </w:tcMar>
          </w:tcPr>
          <w:p w14:paraId="7435CAD2" w14:textId="77777777" w:rsidR="00765352" w:rsidRPr="00765352" w:rsidRDefault="00765352" w:rsidP="00765352">
            <w:pPr>
              <w:spacing w:after="0" w:line="240" w:lineRule="auto"/>
              <w:jc w:val="center"/>
              <w:rPr>
                <w:sz w:val="24"/>
                <w:szCs w:val="24"/>
                <w:lang w:val="kk-KZ"/>
              </w:rPr>
            </w:pPr>
            <w:r w:rsidRPr="00765352">
              <w:rPr>
                <w:sz w:val="24"/>
                <w:szCs w:val="24"/>
                <w:lang w:val="kk-KZ"/>
              </w:rPr>
              <w:t>6.</w:t>
            </w:r>
          </w:p>
        </w:tc>
        <w:tc>
          <w:tcPr>
            <w:tcW w:w="2411" w:type="dxa"/>
            <w:shd w:val="clear" w:color="auto" w:fill="auto"/>
            <w:tcMar>
              <w:top w:w="72" w:type="dxa"/>
              <w:left w:w="144" w:type="dxa"/>
              <w:bottom w:w="72" w:type="dxa"/>
              <w:right w:w="144" w:type="dxa"/>
            </w:tcMar>
          </w:tcPr>
          <w:p w14:paraId="4EB2E295" w14:textId="77777777" w:rsidR="00765352" w:rsidRPr="00765352" w:rsidRDefault="00765352" w:rsidP="00765352">
            <w:pPr>
              <w:spacing w:after="0" w:line="240" w:lineRule="auto"/>
              <w:rPr>
                <w:sz w:val="24"/>
                <w:szCs w:val="24"/>
                <w:lang w:val="kk-KZ"/>
              </w:rPr>
            </w:pPr>
            <w:r w:rsidRPr="00765352">
              <w:rPr>
                <w:sz w:val="24"/>
                <w:szCs w:val="24"/>
                <w:lang w:val="kk-KZ"/>
              </w:rPr>
              <w:t>Ергалиев Қ.С.</w:t>
            </w:r>
          </w:p>
        </w:tc>
        <w:tc>
          <w:tcPr>
            <w:tcW w:w="4819" w:type="dxa"/>
            <w:shd w:val="clear" w:color="auto" w:fill="auto"/>
            <w:tcMar>
              <w:top w:w="72" w:type="dxa"/>
              <w:left w:w="144" w:type="dxa"/>
              <w:bottom w:w="72" w:type="dxa"/>
              <w:right w:w="144" w:type="dxa"/>
            </w:tcMar>
          </w:tcPr>
          <w:p w14:paraId="3FAB578E" w14:textId="77777777" w:rsidR="00765352" w:rsidRPr="00765352" w:rsidRDefault="00765352" w:rsidP="00765352">
            <w:pPr>
              <w:spacing w:after="0" w:line="240" w:lineRule="auto"/>
              <w:jc w:val="center"/>
              <w:rPr>
                <w:sz w:val="24"/>
                <w:szCs w:val="24"/>
                <w:lang w:val="kk-KZ"/>
              </w:rPr>
            </w:pPr>
            <w:r w:rsidRPr="00765352">
              <w:rPr>
                <w:sz w:val="24"/>
                <w:szCs w:val="24"/>
                <w:lang w:val="kk-KZ"/>
              </w:rPr>
              <w:t>Тарих сабағында СТО технологиясының стратегияларын іске асыру, жалпы оқыту үрдісінде тиімді пайдалануға дағдыланудыру</w:t>
            </w:r>
          </w:p>
        </w:tc>
        <w:tc>
          <w:tcPr>
            <w:tcW w:w="2750" w:type="dxa"/>
            <w:shd w:val="clear" w:color="auto" w:fill="auto"/>
            <w:tcMar>
              <w:top w:w="72" w:type="dxa"/>
              <w:left w:w="144" w:type="dxa"/>
              <w:bottom w:w="72" w:type="dxa"/>
              <w:right w:w="144" w:type="dxa"/>
            </w:tcMar>
          </w:tcPr>
          <w:p w14:paraId="2B4AABDE" w14:textId="77777777" w:rsidR="00765352" w:rsidRPr="00765352" w:rsidRDefault="00765352" w:rsidP="00765352">
            <w:pPr>
              <w:spacing w:after="0" w:line="240" w:lineRule="auto"/>
              <w:jc w:val="center"/>
              <w:rPr>
                <w:sz w:val="24"/>
                <w:szCs w:val="24"/>
                <w:lang w:val="kk-KZ"/>
              </w:rPr>
            </w:pPr>
            <w:proofErr w:type="spellStart"/>
            <w:r w:rsidRPr="00765352">
              <w:rPr>
                <w:sz w:val="24"/>
                <w:szCs w:val="24"/>
              </w:rPr>
              <w:t>Сын</w:t>
            </w:r>
            <w:proofErr w:type="spellEnd"/>
            <w:r w:rsidRPr="00765352">
              <w:rPr>
                <w:sz w:val="24"/>
                <w:szCs w:val="24"/>
              </w:rPr>
              <w:t xml:space="preserve"> </w:t>
            </w:r>
            <w:proofErr w:type="spellStart"/>
            <w:r w:rsidRPr="00765352">
              <w:rPr>
                <w:sz w:val="24"/>
                <w:szCs w:val="24"/>
              </w:rPr>
              <w:t>тұрғысынан</w:t>
            </w:r>
            <w:proofErr w:type="spellEnd"/>
            <w:r w:rsidRPr="00765352">
              <w:rPr>
                <w:sz w:val="24"/>
                <w:szCs w:val="24"/>
              </w:rPr>
              <w:t xml:space="preserve"> </w:t>
            </w:r>
            <w:proofErr w:type="spellStart"/>
            <w:r w:rsidRPr="00765352">
              <w:rPr>
                <w:sz w:val="24"/>
                <w:szCs w:val="24"/>
              </w:rPr>
              <w:t>ойлау</w:t>
            </w:r>
            <w:proofErr w:type="spellEnd"/>
          </w:p>
        </w:tc>
      </w:tr>
      <w:tr w:rsidR="00765352" w:rsidRPr="00765352" w14:paraId="1EEF1CC2" w14:textId="77777777" w:rsidTr="00CD6B85">
        <w:trPr>
          <w:trHeight w:val="768"/>
          <w:jc w:val="center"/>
        </w:trPr>
        <w:tc>
          <w:tcPr>
            <w:tcW w:w="534" w:type="dxa"/>
            <w:shd w:val="clear" w:color="auto" w:fill="auto"/>
            <w:tcMar>
              <w:top w:w="72" w:type="dxa"/>
              <w:left w:w="144" w:type="dxa"/>
              <w:bottom w:w="72" w:type="dxa"/>
              <w:right w:w="144" w:type="dxa"/>
            </w:tcMar>
          </w:tcPr>
          <w:p w14:paraId="04288DA0" w14:textId="77777777" w:rsidR="00765352" w:rsidRPr="00765352" w:rsidRDefault="00765352" w:rsidP="00765352">
            <w:pPr>
              <w:spacing w:after="0" w:line="240" w:lineRule="auto"/>
              <w:jc w:val="center"/>
              <w:rPr>
                <w:sz w:val="24"/>
                <w:szCs w:val="24"/>
                <w:lang w:val="kk-KZ"/>
              </w:rPr>
            </w:pPr>
            <w:r w:rsidRPr="00765352">
              <w:rPr>
                <w:sz w:val="24"/>
                <w:szCs w:val="24"/>
                <w:lang w:val="kk-KZ"/>
              </w:rPr>
              <w:lastRenderedPageBreak/>
              <w:t>7.</w:t>
            </w:r>
          </w:p>
        </w:tc>
        <w:tc>
          <w:tcPr>
            <w:tcW w:w="2411" w:type="dxa"/>
            <w:shd w:val="clear" w:color="auto" w:fill="auto"/>
            <w:tcMar>
              <w:top w:w="72" w:type="dxa"/>
              <w:left w:w="144" w:type="dxa"/>
              <w:bottom w:w="72" w:type="dxa"/>
              <w:right w:w="144" w:type="dxa"/>
            </w:tcMar>
          </w:tcPr>
          <w:p w14:paraId="22CDD4EB" w14:textId="77777777" w:rsidR="00765352" w:rsidRPr="00765352" w:rsidRDefault="00765352" w:rsidP="00765352">
            <w:pPr>
              <w:spacing w:after="0" w:line="240" w:lineRule="auto"/>
              <w:rPr>
                <w:sz w:val="24"/>
                <w:szCs w:val="24"/>
                <w:lang w:val="kk-KZ"/>
              </w:rPr>
            </w:pPr>
            <w:r w:rsidRPr="00765352">
              <w:rPr>
                <w:sz w:val="24"/>
                <w:szCs w:val="24"/>
                <w:lang w:val="kk-KZ"/>
              </w:rPr>
              <w:t>Ангоноева А.С.</w:t>
            </w:r>
          </w:p>
        </w:tc>
        <w:tc>
          <w:tcPr>
            <w:tcW w:w="4819" w:type="dxa"/>
            <w:shd w:val="clear" w:color="auto" w:fill="auto"/>
            <w:tcMar>
              <w:top w:w="72" w:type="dxa"/>
              <w:left w:w="144" w:type="dxa"/>
              <w:bottom w:w="72" w:type="dxa"/>
              <w:right w:w="144" w:type="dxa"/>
            </w:tcMar>
          </w:tcPr>
          <w:p w14:paraId="4D6E1223" w14:textId="77777777" w:rsidR="00765352" w:rsidRPr="00765352" w:rsidRDefault="00765352" w:rsidP="00765352">
            <w:pPr>
              <w:spacing w:after="0" w:line="240" w:lineRule="auto"/>
              <w:jc w:val="center"/>
              <w:rPr>
                <w:sz w:val="24"/>
                <w:szCs w:val="24"/>
                <w:lang w:val="kk-KZ"/>
              </w:rPr>
            </w:pPr>
            <w:r w:rsidRPr="00765352">
              <w:rPr>
                <w:sz w:val="24"/>
                <w:szCs w:val="24"/>
                <w:lang w:val="kk-KZ"/>
              </w:rPr>
              <w:t>Тарих сабағында СТО технологиясының стратегияларын іске асыру, жалпы оқыту үрдісінде тиімді пайдалануға дағдыланудыру</w:t>
            </w:r>
          </w:p>
        </w:tc>
        <w:tc>
          <w:tcPr>
            <w:tcW w:w="2750" w:type="dxa"/>
            <w:shd w:val="clear" w:color="auto" w:fill="auto"/>
            <w:tcMar>
              <w:top w:w="72" w:type="dxa"/>
              <w:left w:w="144" w:type="dxa"/>
              <w:bottom w:w="72" w:type="dxa"/>
              <w:right w:w="144" w:type="dxa"/>
            </w:tcMar>
          </w:tcPr>
          <w:p w14:paraId="12BAAF98" w14:textId="77777777" w:rsidR="00765352" w:rsidRPr="00765352" w:rsidRDefault="00765352" w:rsidP="00765352">
            <w:pPr>
              <w:spacing w:after="0" w:line="240" w:lineRule="auto"/>
              <w:jc w:val="center"/>
              <w:rPr>
                <w:sz w:val="24"/>
                <w:szCs w:val="24"/>
                <w:lang w:val="kk-KZ"/>
              </w:rPr>
            </w:pPr>
            <w:proofErr w:type="spellStart"/>
            <w:r w:rsidRPr="00765352">
              <w:rPr>
                <w:sz w:val="24"/>
                <w:szCs w:val="24"/>
              </w:rPr>
              <w:t>Сын</w:t>
            </w:r>
            <w:proofErr w:type="spellEnd"/>
            <w:r w:rsidRPr="00765352">
              <w:rPr>
                <w:sz w:val="24"/>
                <w:szCs w:val="24"/>
              </w:rPr>
              <w:t xml:space="preserve"> </w:t>
            </w:r>
            <w:proofErr w:type="spellStart"/>
            <w:r w:rsidRPr="00765352">
              <w:rPr>
                <w:sz w:val="24"/>
                <w:szCs w:val="24"/>
              </w:rPr>
              <w:t>тұрғысынан</w:t>
            </w:r>
            <w:proofErr w:type="spellEnd"/>
            <w:r w:rsidRPr="00765352">
              <w:rPr>
                <w:sz w:val="24"/>
                <w:szCs w:val="24"/>
              </w:rPr>
              <w:t xml:space="preserve"> </w:t>
            </w:r>
            <w:proofErr w:type="spellStart"/>
            <w:r w:rsidRPr="00765352">
              <w:rPr>
                <w:sz w:val="24"/>
                <w:szCs w:val="24"/>
              </w:rPr>
              <w:t>ойлау</w:t>
            </w:r>
            <w:proofErr w:type="spellEnd"/>
          </w:p>
        </w:tc>
      </w:tr>
    </w:tbl>
    <w:p w14:paraId="562EFD57" w14:textId="77777777" w:rsidR="00765352" w:rsidRPr="00765352" w:rsidRDefault="00765352" w:rsidP="00765352">
      <w:pPr>
        <w:suppressAutoHyphens/>
        <w:spacing w:after="0" w:line="240" w:lineRule="auto"/>
        <w:jc w:val="center"/>
        <w:rPr>
          <w:b/>
          <w:bCs/>
          <w:sz w:val="24"/>
          <w:szCs w:val="24"/>
          <w:lang w:val="kk-KZ" w:eastAsia="ar-SA"/>
        </w:rPr>
      </w:pPr>
    </w:p>
    <w:p w14:paraId="63B9DBA7" w14:textId="77777777" w:rsidR="00765352" w:rsidRPr="00765352" w:rsidRDefault="00765352" w:rsidP="00765352">
      <w:pPr>
        <w:suppressAutoHyphens/>
        <w:spacing w:after="0" w:line="240" w:lineRule="auto"/>
        <w:jc w:val="center"/>
        <w:rPr>
          <w:bCs/>
          <w:sz w:val="24"/>
          <w:szCs w:val="24"/>
          <w:lang w:val="kk-KZ" w:eastAsia="ar-SA"/>
        </w:rPr>
      </w:pPr>
      <w:r w:rsidRPr="00765352">
        <w:rPr>
          <w:b/>
          <w:bCs/>
          <w:sz w:val="24"/>
          <w:szCs w:val="24"/>
          <w:lang w:val="kk-KZ" w:eastAsia="ar-SA"/>
        </w:rPr>
        <w:t>Әдістемелік бірлестік мұғалімдерінің өз тәжірибесімен бөлісу</w:t>
      </w:r>
    </w:p>
    <w:tbl>
      <w:tblPr>
        <w:tblW w:w="13311" w:type="dxa"/>
        <w:jc w:val="center"/>
        <w:tblLayout w:type="fixed"/>
        <w:tblCellMar>
          <w:left w:w="0" w:type="dxa"/>
          <w:right w:w="0" w:type="dxa"/>
        </w:tblCellMar>
        <w:tblLook w:val="01E0" w:firstRow="1" w:lastRow="1" w:firstColumn="1" w:lastColumn="1" w:noHBand="0" w:noVBand="0"/>
      </w:tblPr>
      <w:tblGrid>
        <w:gridCol w:w="412"/>
        <w:gridCol w:w="1842"/>
        <w:gridCol w:w="3094"/>
        <w:gridCol w:w="807"/>
        <w:gridCol w:w="610"/>
        <w:gridCol w:w="709"/>
        <w:gridCol w:w="1233"/>
        <w:gridCol w:w="932"/>
        <w:gridCol w:w="979"/>
        <w:gridCol w:w="1134"/>
        <w:gridCol w:w="1559"/>
      </w:tblGrid>
      <w:tr w:rsidR="00CD6B85" w:rsidRPr="00765352" w14:paraId="20EBFCDA" w14:textId="77777777" w:rsidTr="00CD6B85">
        <w:trPr>
          <w:trHeight w:val="286"/>
          <w:jc w:val="center"/>
        </w:trPr>
        <w:tc>
          <w:tcPr>
            <w:tcW w:w="412"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6C2C88D5" w14:textId="77777777" w:rsidR="00765352" w:rsidRPr="00765352" w:rsidRDefault="00765352" w:rsidP="00765352">
            <w:pPr>
              <w:spacing w:after="0" w:line="240" w:lineRule="auto"/>
              <w:rPr>
                <w:b/>
                <w:sz w:val="24"/>
                <w:szCs w:val="24"/>
                <w:lang w:val="ru-RU" w:eastAsia="ru-RU"/>
              </w:rPr>
            </w:pPr>
            <w:r w:rsidRPr="00765352">
              <w:rPr>
                <w:b/>
                <w:sz w:val="24"/>
                <w:szCs w:val="24"/>
                <w:lang w:val="ru-RU" w:eastAsia="ru-RU"/>
              </w:rPr>
              <w:t>№</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038A3431" w14:textId="77777777" w:rsidR="00765352" w:rsidRPr="00765352" w:rsidRDefault="00765352" w:rsidP="00765352">
            <w:pPr>
              <w:spacing w:after="0" w:line="240" w:lineRule="auto"/>
              <w:rPr>
                <w:b/>
                <w:sz w:val="24"/>
                <w:szCs w:val="24"/>
                <w:lang w:val="ru-RU" w:eastAsia="ru-RU"/>
              </w:rPr>
            </w:pPr>
            <w:proofErr w:type="spellStart"/>
            <w:r w:rsidRPr="00765352">
              <w:rPr>
                <w:b/>
                <w:sz w:val="24"/>
                <w:szCs w:val="24"/>
                <w:lang w:val="ru-RU" w:eastAsia="ru-RU"/>
              </w:rPr>
              <w:t>Мұғалімдердің</w:t>
            </w:r>
            <w:proofErr w:type="spellEnd"/>
          </w:p>
          <w:p w14:paraId="6800E2FC" w14:textId="77777777" w:rsidR="00765352" w:rsidRPr="00765352" w:rsidRDefault="00765352" w:rsidP="00765352">
            <w:pPr>
              <w:spacing w:after="0" w:line="240" w:lineRule="auto"/>
              <w:rPr>
                <w:b/>
                <w:sz w:val="24"/>
                <w:szCs w:val="24"/>
                <w:lang w:val="ru-RU" w:eastAsia="ru-RU"/>
              </w:rPr>
            </w:pPr>
            <w:proofErr w:type="spellStart"/>
            <w:r w:rsidRPr="00765352">
              <w:rPr>
                <w:b/>
                <w:sz w:val="24"/>
                <w:szCs w:val="24"/>
                <w:lang w:val="ru-RU" w:eastAsia="ru-RU"/>
              </w:rPr>
              <w:t>тегі</w:t>
            </w:r>
            <w:proofErr w:type="spellEnd"/>
            <w:r w:rsidRPr="00765352">
              <w:rPr>
                <w:b/>
                <w:sz w:val="24"/>
                <w:szCs w:val="24"/>
                <w:lang w:val="ru-RU" w:eastAsia="ru-RU"/>
              </w:rPr>
              <w:t xml:space="preserve">, </w:t>
            </w:r>
            <w:proofErr w:type="spellStart"/>
            <w:r w:rsidRPr="00765352">
              <w:rPr>
                <w:b/>
                <w:sz w:val="24"/>
                <w:szCs w:val="24"/>
                <w:lang w:val="ru-RU" w:eastAsia="ru-RU"/>
              </w:rPr>
              <w:t>аты</w:t>
            </w:r>
            <w:proofErr w:type="spellEnd"/>
            <w:r w:rsidRPr="00765352">
              <w:rPr>
                <w:b/>
                <w:sz w:val="24"/>
                <w:szCs w:val="24"/>
                <w:lang w:val="ru-RU" w:eastAsia="ru-RU"/>
              </w:rPr>
              <w:t xml:space="preserve">, </w:t>
            </w:r>
            <w:proofErr w:type="spellStart"/>
            <w:r w:rsidRPr="00765352">
              <w:rPr>
                <w:b/>
                <w:sz w:val="24"/>
                <w:szCs w:val="24"/>
                <w:lang w:val="ru-RU" w:eastAsia="ru-RU"/>
              </w:rPr>
              <w:t>әкесінің</w:t>
            </w:r>
            <w:proofErr w:type="spellEnd"/>
            <w:r w:rsidRPr="00765352">
              <w:rPr>
                <w:b/>
                <w:sz w:val="24"/>
                <w:szCs w:val="24"/>
                <w:lang w:val="ru-RU" w:eastAsia="ru-RU"/>
              </w:rPr>
              <w:t xml:space="preserve"> </w:t>
            </w:r>
            <w:proofErr w:type="spellStart"/>
            <w:r w:rsidRPr="00765352">
              <w:rPr>
                <w:b/>
                <w:sz w:val="24"/>
                <w:szCs w:val="24"/>
                <w:lang w:val="ru-RU" w:eastAsia="ru-RU"/>
              </w:rPr>
              <w:t>аты</w:t>
            </w:r>
            <w:proofErr w:type="spellEnd"/>
          </w:p>
        </w:tc>
        <w:tc>
          <w:tcPr>
            <w:tcW w:w="3094"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0510DDAE" w14:textId="77777777" w:rsidR="00765352" w:rsidRPr="00765352" w:rsidRDefault="00765352" w:rsidP="00765352">
            <w:pPr>
              <w:spacing w:after="0" w:line="240" w:lineRule="auto"/>
              <w:rPr>
                <w:b/>
                <w:sz w:val="24"/>
                <w:szCs w:val="24"/>
                <w:lang w:val="ru-RU" w:eastAsia="ru-RU"/>
              </w:rPr>
            </w:pPr>
            <w:proofErr w:type="spellStart"/>
            <w:r w:rsidRPr="00765352">
              <w:rPr>
                <w:b/>
                <w:sz w:val="24"/>
                <w:szCs w:val="24"/>
                <w:lang w:val="ru-RU" w:eastAsia="ru-RU"/>
              </w:rPr>
              <w:t>Тәжірибемен</w:t>
            </w:r>
            <w:proofErr w:type="spellEnd"/>
            <w:r w:rsidRPr="00765352">
              <w:rPr>
                <w:b/>
                <w:sz w:val="24"/>
                <w:szCs w:val="24"/>
                <w:lang w:val="ru-RU" w:eastAsia="ru-RU"/>
              </w:rPr>
              <w:t xml:space="preserve"> </w:t>
            </w:r>
            <w:proofErr w:type="spellStart"/>
            <w:r w:rsidRPr="00765352">
              <w:rPr>
                <w:b/>
                <w:sz w:val="24"/>
                <w:szCs w:val="24"/>
                <w:lang w:val="ru-RU" w:eastAsia="ru-RU"/>
              </w:rPr>
              <w:t>бөлісу</w:t>
            </w:r>
            <w:proofErr w:type="spellEnd"/>
            <w:r w:rsidRPr="00765352">
              <w:rPr>
                <w:b/>
                <w:sz w:val="24"/>
                <w:szCs w:val="24"/>
                <w:lang w:val="ru-RU" w:eastAsia="ru-RU"/>
              </w:rPr>
              <w:t xml:space="preserve"> </w:t>
            </w:r>
            <w:proofErr w:type="spellStart"/>
            <w:r w:rsidRPr="00765352">
              <w:rPr>
                <w:b/>
                <w:sz w:val="24"/>
                <w:szCs w:val="24"/>
                <w:lang w:val="ru-RU" w:eastAsia="ru-RU"/>
              </w:rPr>
              <w:t>тақырыптары</w:t>
            </w:r>
            <w:proofErr w:type="spellEnd"/>
          </w:p>
        </w:tc>
        <w:tc>
          <w:tcPr>
            <w:tcW w:w="4291" w:type="dxa"/>
            <w:gridSpan w:val="5"/>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7315008C" w14:textId="77777777" w:rsidR="00765352" w:rsidRPr="00765352" w:rsidRDefault="00765352" w:rsidP="00765352">
            <w:pPr>
              <w:spacing w:after="0" w:line="240" w:lineRule="auto"/>
              <w:rPr>
                <w:b/>
                <w:sz w:val="24"/>
                <w:szCs w:val="24"/>
                <w:lang w:val="ru-RU" w:eastAsia="ru-RU"/>
              </w:rPr>
            </w:pPr>
            <w:proofErr w:type="spellStart"/>
            <w:proofErr w:type="gramStart"/>
            <w:r w:rsidRPr="00765352">
              <w:rPr>
                <w:b/>
                <w:sz w:val="24"/>
                <w:szCs w:val="24"/>
                <w:lang w:val="ru-RU" w:eastAsia="ru-RU"/>
              </w:rPr>
              <w:t>Семинар,конференция</w:t>
            </w:r>
            <w:proofErr w:type="spellEnd"/>
            <w:proofErr w:type="gramEnd"/>
            <w:r w:rsidRPr="00765352">
              <w:rPr>
                <w:b/>
                <w:sz w:val="24"/>
                <w:szCs w:val="24"/>
                <w:lang w:val="ru-RU" w:eastAsia="ru-RU"/>
              </w:rPr>
              <w:t xml:space="preserve">, вебинар </w:t>
            </w:r>
            <w:proofErr w:type="spellStart"/>
            <w:r w:rsidRPr="00765352">
              <w:rPr>
                <w:b/>
                <w:sz w:val="24"/>
                <w:szCs w:val="24"/>
                <w:lang w:val="ru-RU" w:eastAsia="ru-RU"/>
              </w:rPr>
              <w:t>т,б</w:t>
            </w:r>
            <w:proofErr w:type="spellEnd"/>
          </w:p>
        </w:tc>
        <w:tc>
          <w:tcPr>
            <w:tcW w:w="979" w:type="dxa"/>
            <w:tcBorders>
              <w:top w:val="single" w:sz="4" w:space="0" w:color="auto"/>
              <w:left w:val="single" w:sz="4" w:space="0" w:color="auto"/>
              <w:right w:val="single" w:sz="4" w:space="0" w:color="auto"/>
            </w:tcBorders>
            <w:shd w:val="clear" w:color="auto" w:fill="auto"/>
            <w:tcMar>
              <w:top w:w="15" w:type="dxa"/>
              <w:left w:w="98" w:type="dxa"/>
              <w:bottom w:w="0" w:type="dxa"/>
              <w:right w:w="98" w:type="dxa"/>
            </w:tcMar>
            <w:hideMark/>
          </w:tcPr>
          <w:p w14:paraId="07C2FEBD" w14:textId="77777777" w:rsidR="00765352" w:rsidRPr="00765352" w:rsidRDefault="00765352" w:rsidP="00765352">
            <w:pPr>
              <w:spacing w:after="0" w:line="240" w:lineRule="auto"/>
              <w:rPr>
                <w:b/>
                <w:sz w:val="24"/>
                <w:szCs w:val="24"/>
                <w:lang w:val="ru-RU" w:eastAsia="ru-RU"/>
              </w:rPr>
            </w:pPr>
            <w:proofErr w:type="spellStart"/>
            <w:r w:rsidRPr="00765352">
              <w:rPr>
                <w:b/>
                <w:sz w:val="24"/>
                <w:szCs w:val="24"/>
                <w:lang w:val="ru-RU" w:eastAsia="ru-RU"/>
              </w:rPr>
              <w:t>Өткізу</w:t>
            </w:r>
            <w:proofErr w:type="spellEnd"/>
            <w:r w:rsidRPr="00765352">
              <w:rPr>
                <w:b/>
                <w:sz w:val="24"/>
                <w:szCs w:val="24"/>
                <w:lang w:val="ru-RU" w:eastAsia="ru-RU"/>
              </w:rPr>
              <w:t xml:space="preserve"> </w:t>
            </w:r>
            <w:proofErr w:type="spellStart"/>
            <w:r w:rsidRPr="00765352">
              <w:rPr>
                <w:b/>
                <w:sz w:val="24"/>
                <w:szCs w:val="24"/>
                <w:lang w:val="ru-RU" w:eastAsia="ru-RU"/>
              </w:rPr>
              <w:t>орыны</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EB34025" w14:textId="77777777" w:rsidR="00765352" w:rsidRPr="00765352" w:rsidRDefault="00765352" w:rsidP="00765352">
            <w:pPr>
              <w:spacing w:after="0" w:line="240" w:lineRule="auto"/>
              <w:rPr>
                <w:b/>
                <w:sz w:val="24"/>
                <w:szCs w:val="24"/>
                <w:lang w:val="ru-RU" w:eastAsia="ru-RU"/>
              </w:rPr>
            </w:pPr>
            <w:proofErr w:type="spellStart"/>
            <w:r w:rsidRPr="00765352">
              <w:rPr>
                <w:b/>
                <w:sz w:val="24"/>
                <w:szCs w:val="24"/>
                <w:lang w:val="ru-RU" w:eastAsia="ru-RU"/>
              </w:rPr>
              <w:t>Өткен</w:t>
            </w:r>
            <w:proofErr w:type="spellEnd"/>
            <w:r w:rsidRPr="00765352">
              <w:rPr>
                <w:b/>
                <w:sz w:val="24"/>
                <w:szCs w:val="24"/>
                <w:lang w:val="ru-RU" w:eastAsia="ru-RU"/>
              </w:rPr>
              <w:t xml:space="preserve"> </w:t>
            </w:r>
            <w:proofErr w:type="spellStart"/>
            <w:r w:rsidRPr="00765352">
              <w:rPr>
                <w:b/>
                <w:sz w:val="24"/>
                <w:szCs w:val="24"/>
                <w:lang w:val="ru-RU" w:eastAsia="ru-RU"/>
              </w:rPr>
              <w:t>мерзімі</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DB0C115" w14:textId="77777777" w:rsidR="00765352" w:rsidRPr="00765352" w:rsidRDefault="00765352" w:rsidP="00765352">
            <w:pPr>
              <w:spacing w:after="0" w:line="240" w:lineRule="auto"/>
              <w:rPr>
                <w:b/>
                <w:sz w:val="24"/>
                <w:szCs w:val="24"/>
                <w:lang w:val="ru-RU" w:eastAsia="ru-RU"/>
              </w:rPr>
            </w:pPr>
            <w:r w:rsidRPr="00765352">
              <w:rPr>
                <w:b/>
                <w:sz w:val="24"/>
                <w:szCs w:val="24"/>
                <w:lang w:val="ru-RU" w:eastAsia="ru-RU"/>
              </w:rPr>
              <w:t>Сертификат</w:t>
            </w:r>
          </w:p>
        </w:tc>
      </w:tr>
      <w:tr w:rsidR="00CD6B85" w:rsidRPr="00765352" w14:paraId="2E17ED1A" w14:textId="77777777" w:rsidTr="00CD6B85">
        <w:trPr>
          <w:trHeight w:val="544"/>
          <w:jc w:val="center"/>
        </w:trPr>
        <w:tc>
          <w:tcPr>
            <w:tcW w:w="4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4FEFD8" w14:textId="77777777" w:rsidR="00765352" w:rsidRPr="00765352" w:rsidRDefault="00765352" w:rsidP="00765352">
            <w:pPr>
              <w:spacing w:after="0" w:line="240" w:lineRule="auto"/>
              <w:rPr>
                <w:sz w:val="24"/>
                <w:szCs w:val="24"/>
                <w:lang w:val="ru-RU"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B0F13B" w14:textId="77777777" w:rsidR="00765352" w:rsidRPr="00765352" w:rsidRDefault="00765352" w:rsidP="00765352">
            <w:pPr>
              <w:spacing w:after="0" w:line="240" w:lineRule="auto"/>
              <w:rPr>
                <w:sz w:val="24"/>
                <w:szCs w:val="24"/>
                <w:lang w:val="ru-RU" w:eastAsia="ru-RU"/>
              </w:rPr>
            </w:pPr>
          </w:p>
        </w:tc>
        <w:tc>
          <w:tcPr>
            <w:tcW w:w="30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235461" w14:textId="77777777" w:rsidR="00765352" w:rsidRPr="00765352" w:rsidRDefault="00765352" w:rsidP="00765352">
            <w:pPr>
              <w:spacing w:after="0" w:line="240" w:lineRule="auto"/>
              <w:rPr>
                <w:sz w:val="24"/>
                <w:szCs w:val="24"/>
                <w:lang w:val="ru-RU" w:eastAsia="ru-RU"/>
              </w:rPr>
            </w:pPr>
          </w:p>
        </w:tc>
        <w:tc>
          <w:tcPr>
            <w:tcW w:w="807"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E68CEF4" w14:textId="77777777" w:rsidR="00765352" w:rsidRPr="00765352" w:rsidRDefault="00765352" w:rsidP="00765352">
            <w:pPr>
              <w:spacing w:after="0" w:line="240" w:lineRule="auto"/>
              <w:rPr>
                <w:b/>
                <w:sz w:val="24"/>
                <w:szCs w:val="24"/>
                <w:lang w:val="ru-RU" w:eastAsia="ru-RU"/>
              </w:rPr>
            </w:pPr>
            <w:proofErr w:type="spellStart"/>
            <w:r w:rsidRPr="00765352">
              <w:rPr>
                <w:b/>
                <w:sz w:val="24"/>
                <w:szCs w:val="24"/>
                <w:lang w:val="ru-RU" w:eastAsia="ru-RU"/>
              </w:rPr>
              <w:t>қала</w:t>
            </w:r>
            <w:proofErr w:type="spellEnd"/>
          </w:p>
        </w:tc>
        <w:tc>
          <w:tcPr>
            <w:tcW w:w="61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35D82595" w14:textId="208C1C27" w:rsidR="00765352" w:rsidRPr="00765352" w:rsidRDefault="00896ACF" w:rsidP="00765352">
            <w:pPr>
              <w:spacing w:after="0" w:line="240" w:lineRule="auto"/>
              <w:rPr>
                <w:b/>
                <w:sz w:val="24"/>
                <w:szCs w:val="24"/>
                <w:lang w:val="ru-RU" w:eastAsia="ru-RU"/>
              </w:rPr>
            </w:pPr>
            <w:proofErr w:type="spellStart"/>
            <w:r w:rsidRPr="00765352">
              <w:rPr>
                <w:b/>
                <w:sz w:val="24"/>
                <w:szCs w:val="24"/>
                <w:lang w:val="ru-RU" w:eastAsia="ru-RU"/>
              </w:rPr>
              <w:t>О</w:t>
            </w:r>
            <w:r w:rsidR="00765352" w:rsidRPr="00765352">
              <w:rPr>
                <w:b/>
                <w:sz w:val="24"/>
                <w:szCs w:val="24"/>
                <w:lang w:val="ru-RU" w:eastAsia="ru-RU"/>
              </w:rPr>
              <w:t>бл</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40268EC9" w14:textId="77777777" w:rsidR="00765352" w:rsidRPr="00765352" w:rsidRDefault="00765352" w:rsidP="00765352">
            <w:pPr>
              <w:spacing w:after="0" w:line="240" w:lineRule="auto"/>
              <w:rPr>
                <w:b/>
                <w:sz w:val="24"/>
                <w:szCs w:val="24"/>
                <w:lang w:val="ru-RU" w:eastAsia="ru-RU"/>
              </w:rPr>
            </w:pPr>
            <w:proofErr w:type="spellStart"/>
            <w:r w:rsidRPr="00765352">
              <w:rPr>
                <w:b/>
                <w:sz w:val="24"/>
                <w:szCs w:val="24"/>
                <w:lang w:val="ru-RU" w:eastAsia="ru-RU"/>
              </w:rPr>
              <w:t>респ</w:t>
            </w:r>
            <w:proofErr w:type="spellEnd"/>
          </w:p>
        </w:tc>
        <w:tc>
          <w:tcPr>
            <w:tcW w:w="123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2407DB4" w14:textId="77777777" w:rsidR="00765352" w:rsidRPr="00765352" w:rsidRDefault="00765352" w:rsidP="00765352">
            <w:pPr>
              <w:spacing w:after="0" w:line="240" w:lineRule="auto"/>
              <w:rPr>
                <w:b/>
                <w:sz w:val="24"/>
                <w:szCs w:val="24"/>
                <w:lang w:val="ru-RU" w:eastAsia="ru-RU"/>
              </w:rPr>
            </w:pPr>
            <w:proofErr w:type="spellStart"/>
            <w:r w:rsidRPr="00765352">
              <w:rPr>
                <w:b/>
                <w:sz w:val="24"/>
                <w:szCs w:val="24"/>
                <w:lang w:val="ru-RU" w:eastAsia="ru-RU"/>
              </w:rPr>
              <w:t>халықаралық</w:t>
            </w:r>
            <w:proofErr w:type="spellEnd"/>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F231D36" w14:textId="77777777" w:rsidR="00765352" w:rsidRPr="00765352" w:rsidRDefault="00765352" w:rsidP="00765352">
            <w:pPr>
              <w:spacing w:after="0" w:line="240" w:lineRule="auto"/>
              <w:rPr>
                <w:b/>
                <w:sz w:val="24"/>
                <w:szCs w:val="24"/>
                <w:lang w:val="ru-RU" w:eastAsia="ru-RU"/>
              </w:rPr>
            </w:pPr>
            <w:r w:rsidRPr="00765352">
              <w:rPr>
                <w:b/>
                <w:sz w:val="24"/>
                <w:szCs w:val="24"/>
                <w:lang w:val="ru-RU" w:eastAsia="ru-RU"/>
              </w:rPr>
              <w:t>ЖОО</w:t>
            </w:r>
          </w:p>
        </w:tc>
        <w:tc>
          <w:tcPr>
            <w:tcW w:w="979" w:type="dxa"/>
            <w:tcBorders>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1246AA6" w14:textId="77777777" w:rsidR="00765352" w:rsidRPr="00765352" w:rsidRDefault="00765352" w:rsidP="00765352">
            <w:pPr>
              <w:spacing w:after="0" w:line="240" w:lineRule="auto"/>
              <w:rPr>
                <w:sz w:val="24"/>
                <w:szCs w:val="24"/>
                <w:lang w:val="ru-RU"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C2778" w14:textId="77777777" w:rsidR="00765352" w:rsidRPr="00765352" w:rsidRDefault="00765352" w:rsidP="00765352">
            <w:pPr>
              <w:spacing w:after="0" w:line="240" w:lineRule="auto"/>
              <w:rPr>
                <w:sz w:val="24"/>
                <w:szCs w:val="24"/>
                <w:lang w:val="ru-RU"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2CCD0" w14:textId="77777777" w:rsidR="00765352" w:rsidRPr="00765352" w:rsidRDefault="00765352" w:rsidP="00765352">
            <w:pPr>
              <w:spacing w:after="0" w:line="240" w:lineRule="auto"/>
              <w:rPr>
                <w:sz w:val="24"/>
                <w:szCs w:val="24"/>
                <w:lang w:val="ru-RU" w:eastAsia="ru-RU"/>
              </w:rPr>
            </w:pPr>
          </w:p>
        </w:tc>
      </w:tr>
      <w:tr w:rsidR="00CD6B85" w:rsidRPr="00765352" w14:paraId="28AD261B" w14:textId="77777777" w:rsidTr="00CD6B85">
        <w:trPr>
          <w:trHeight w:val="544"/>
          <w:jc w:val="center"/>
        </w:trPr>
        <w:tc>
          <w:tcPr>
            <w:tcW w:w="412" w:type="dxa"/>
            <w:tcBorders>
              <w:top w:val="single" w:sz="4" w:space="0" w:color="auto"/>
              <w:left w:val="single" w:sz="4" w:space="0" w:color="auto"/>
              <w:bottom w:val="single" w:sz="4" w:space="0" w:color="auto"/>
              <w:right w:val="single" w:sz="4" w:space="0" w:color="auto"/>
            </w:tcBorders>
            <w:shd w:val="clear" w:color="auto" w:fill="auto"/>
            <w:vAlign w:val="center"/>
          </w:tcPr>
          <w:p w14:paraId="66EFD85B"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t>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A4C1A11" w14:textId="77777777" w:rsidR="00765352" w:rsidRPr="00765352" w:rsidRDefault="00765352" w:rsidP="00765352">
            <w:pPr>
              <w:spacing w:after="0" w:line="240" w:lineRule="auto"/>
              <w:rPr>
                <w:sz w:val="24"/>
                <w:szCs w:val="24"/>
                <w:lang w:val="ru-RU" w:eastAsia="ru-RU"/>
              </w:rPr>
            </w:pPr>
            <w:proofErr w:type="spellStart"/>
            <w:r w:rsidRPr="00765352">
              <w:rPr>
                <w:sz w:val="24"/>
                <w:szCs w:val="24"/>
                <w:lang w:val="ru-RU" w:eastAsia="ru-RU"/>
              </w:rPr>
              <w:t>Ергалиев</w:t>
            </w:r>
            <w:proofErr w:type="spellEnd"/>
            <w:r w:rsidRPr="00765352">
              <w:rPr>
                <w:sz w:val="24"/>
                <w:szCs w:val="24"/>
                <w:lang w:val="ru-RU" w:eastAsia="ru-RU"/>
              </w:rPr>
              <w:t xml:space="preserve"> Қ.С.</w:t>
            </w:r>
          </w:p>
          <w:p w14:paraId="7490AD14" w14:textId="77777777" w:rsidR="00765352" w:rsidRPr="00765352" w:rsidRDefault="00765352" w:rsidP="00765352">
            <w:pPr>
              <w:spacing w:after="0" w:line="240" w:lineRule="auto"/>
              <w:rPr>
                <w:sz w:val="24"/>
                <w:szCs w:val="24"/>
                <w:lang w:val="ru-RU" w:eastAsia="ru-RU"/>
              </w:rPr>
            </w:pPr>
          </w:p>
        </w:tc>
        <w:tc>
          <w:tcPr>
            <w:tcW w:w="3094" w:type="dxa"/>
            <w:tcBorders>
              <w:top w:val="single" w:sz="4" w:space="0" w:color="auto"/>
              <w:left w:val="single" w:sz="4" w:space="0" w:color="auto"/>
              <w:bottom w:val="single" w:sz="4" w:space="0" w:color="auto"/>
              <w:right w:val="single" w:sz="4" w:space="0" w:color="auto"/>
            </w:tcBorders>
            <w:shd w:val="clear" w:color="auto" w:fill="auto"/>
            <w:vAlign w:val="center"/>
          </w:tcPr>
          <w:p w14:paraId="6D4CCD3A" w14:textId="7DDC260F" w:rsidR="00765352" w:rsidRPr="00765352" w:rsidRDefault="00765352" w:rsidP="00CD6B85">
            <w:pPr>
              <w:spacing w:after="0" w:line="240" w:lineRule="auto"/>
              <w:jc w:val="center"/>
              <w:rPr>
                <w:sz w:val="24"/>
                <w:szCs w:val="24"/>
                <w:lang w:val="ru-RU" w:eastAsia="ru-RU"/>
              </w:rPr>
            </w:pPr>
            <w:r w:rsidRPr="00765352">
              <w:rPr>
                <w:sz w:val="24"/>
                <w:szCs w:val="24"/>
                <w:lang w:val="ru-RU" w:eastAsia="ru-RU"/>
              </w:rPr>
              <w:t>«</w:t>
            </w:r>
            <w:proofErr w:type="spellStart"/>
            <w:r w:rsidRPr="00765352">
              <w:rPr>
                <w:sz w:val="24"/>
                <w:szCs w:val="24"/>
                <w:lang w:val="ru-RU" w:eastAsia="ru-RU"/>
              </w:rPr>
              <w:t>Тарих</w:t>
            </w:r>
            <w:proofErr w:type="spellEnd"/>
            <w:r w:rsidRPr="00765352">
              <w:rPr>
                <w:sz w:val="24"/>
                <w:szCs w:val="24"/>
                <w:lang w:val="ru-RU" w:eastAsia="ru-RU"/>
              </w:rPr>
              <w:t xml:space="preserve"> </w:t>
            </w:r>
            <w:proofErr w:type="spellStart"/>
            <w:r w:rsidRPr="00765352">
              <w:rPr>
                <w:sz w:val="24"/>
                <w:szCs w:val="24"/>
                <w:lang w:val="ru-RU" w:eastAsia="ru-RU"/>
              </w:rPr>
              <w:t>пәнінен</w:t>
            </w:r>
            <w:proofErr w:type="spellEnd"/>
            <w:r w:rsidRPr="00765352">
              <w:rPr>
                <w:sz w:val="24"/>
                <w:szCs w:val="24"/>
                <w:lang w:val="ru-RU" w:eastAsia="ru-RU"/>
              </w:rPr>
              <w:t xml:space="preserve"> </w:t>
            </w:r>
            <w:proofErr w:type="spellStart"/>
            <w:r w:rsidRPr="00765352">
              <w:rPr>
                <w:sz w:val="24"/>
                <w:szCs w:val="24"/>
                <w:lang w:val="ru-RU" w:eastAsia="ru-RU"/>
              </w:rPr>
              <w:t>оқушыларды</w:t>
            </w:r>
            <w:proofErr w:type="spellEnd"/>
            <w:r w:rsidRPr="00765352">
              <w:rPr>
                <w:sz w:val="24"/>
                <w:szCs w:val="24"/>
                <w:lang w:val="ru-RU" w:eastAsia="ru-RU"/>
              </w:rPr>
              <w:t xml:space="preserve"> </w:t>
            </w:r>
            <w:proofErr w:type="spellStart"/>
            <w:r w:rsidRPr="00765352">
              <w:rPr>
                <w:sz w:val="24"/>
                <w:szCs w:val="24"/>
                <w:lang w:val="ru-RU" w:eastAsia="ru-RU"/>
              </w:rPr>
              <w:t>олимпиадаға</w:t>
            </w:r>
            <w:proofErr w:type="spellEnd"/>
            <w:r w:rsidRPr="00765352">
              <w:rPr>
                <w:sz w:val="24"/>
                <w:szCs w:val="24"/>
                <w:lang w:val="ru-RU" w:eastAsia="ru-RU"/>
              </w:rPr>
              <w:t xml:space="preserve"> </w:t>
            </w:r>
            <w:proofErr w:type="spellStart"/>
            <w:r w:rsidRPr="00765352">
              <w:rPr>
                <w:sz w:val="24"/>
                <w:szCs w:val="24"/>
                <w:lang w:val="ru-RU" w:eastAsia="ru-RU"/>
              </w:rPr>
              <w:t>дайындау</w:t>
            </w:r>
            <w:proofErr w:type="spellEnd"/>
            <w:r w:rsidRPr="00765352">
              <w:rPr>
                <w:sz w:val="24"/>
                <w:szCs w:val="24"/>
                <w:lang w:val="ru-RU" w:eastAsia="ru-RU"/>
              </w:rPr>
              <w:t xml:space="preserve"> </w:t>
            </w:r>
            <w:proofErr w:type="spellStart"/>
            <w:r w:rsidRPr="00765352">
              <w:rPr>
                <w:sz w:val="24"/>
                <w:szCs w:val="24"/>
                <w:lang w:val="ru-RU" w:eastAsia="ru-RU"/>
              </w:rPr>
              <w:t>жолдары</w:t>
            </w:r>
            <w:proofErr w:type="spellEnd"/>
            <w:r w:rsidRPr="00765352">
              <w:rPr>
                <w:sz w:val="24"/>
                <w:szCs w:val="24"/>
                <w:lang w:val="ru-RU" w:eastAsia="ru-RU"/>
              </w:rPr>
              <w:t>»</w:t>
            </w:r>
          </w:p>
        </w:tc>
        <w:tc>
          <w:tcPr>
            <w:tcW w:w="807"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366A18BE" w14:textId="77777777" w:rsidR="00765352" w:rsidRPr="00765352" w:rsidRDefault="00765352" w:rsidP="00CD6B85">
            <w:pPr>
              <w:spacing w:after="0" w:line="240" w:lineRule="auto"/>
              <w:jc w:val="center"/>
              <w:rPr>
                <w:b/>
                <w:sz w:val="24"/>
                <w:szCs w:val="24"/>
                <w:lang w:val="ru-RU" w:eastAsia="ru-RU"/>
              </w:rPr>
            </w:pPr>
            <w:r w:rsidRPr="00765352">
              <w:rPr>
                <w:b/>
                <w:sz w:val="24"/>
                <w:szCs w:val="24"/>
                <w:lang w:val="ru-RU" w:eastAsia="ru-RU"/>
              </w:rPr>
              <w:t>1</w:t>
            </w:r>
          </w:p>
        </w:tc>
        <w:tc>
          <w:tcPr>
            <w:tcW w:w="61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1F43EF71" w14:textId="77777777" w:rsidR="00765352" w:rsidRPr="00765352" w:rsidRDefault="00765352" w:rsidP="00765352">
            <w:pPr>
              <w:spacing w:after="0" w:line="240" w:lineRule="auto"/>
              <w:rPr>
                <w:b/>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0C45814B" w14:textId="77777777" w:rsidR="00765352" w:rsidRPr="00765352" w:rsidRDefault="00765352" w:rsidP="00765352">
            <w:pPr>
              <w:spacing w:after="0" w:line="240" w:lineRule="auto"/>
              <w:rPr>
                <w:b/>
                <w:sz w:val="24"/>
                <w:szCs w:val="24"/>
                <w:lang w:val="ru-RU" w:eastAsia="ru-RU"/>
              </w:rPr>
            </w:pPr>
          </w:p>
        </w:tc>
        <w:tc>
          <w:tcPr>
            <w:tcW w:w="123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617DD969" w14:textId="77777777" w:rsidR="00765352" w:rsidRPr="00765352" w:rsidRDefault="00765352" w:rsidP="00765352">
            <w:pPr>
              <w:spacing w:after="0" w:line="240" w:lineRule="auto"/>
              <w:rPr>
                <w:b/>
                <w:sz w:val="24"/>
                <w:szCs w:val="24"/>
                <w:lang w:val="ru-RU" w:eastAsia="ru-RU"/>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340A6FB5" w14:textId="77777777" w:rsidR="00765352" w:rsidRPr="00765352" w:rsidRDefault="00765352" w:rsidP="00765352">
            <w:pPr>
              <w:spacing w:after="0" w:line="240" w:lineRule="auto"/>
              <w:rPr>
                <w:b/>
                <w:sz w:val="24"/>
                <w:szCs w:val="24"/>
                <w:lang w:val="ru-RU" w:eastAsia="ru-RU"/>
              </w:rPr>
            </w:pPr>
          </w:p>
        </w:tc>
        <w:tc>
          <w:tcPr>
            <w:tcW w:w="979" w:type="dxa"/>
            <w:tcBorders>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0F6C2F13" w14:textId="77777777" w:rsidR="00765352" w:rsidRPr="00765352" w:rsidRDefault="00765352" w:rsidP="00765352">
            <w:pPr>
              <w:spacing w:after="0" w:line="240" w:lineRule="auto"/>
              <w:rPr>
                <w:sz w:val="24"/>
                <w:szCs w:val="24"/>
                <w:lang w:val="ru-RU"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456A7D8"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t>21.12.</w:t>
            </w:r>
          </w:p>
          <w:p w14:paraId="4B71EF4C"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t>2023ж.</w:t>
            </w:r>
          </w:p>
          <w:p w14:paraId="6CF60AAD" w14:textId="77777777" w:rsidR="00765352" w:rsidRPr="00765352" w:rsidRDefault="00765352" w:rsidP="00765352">
            <w:pPr>
              <w:spacing w:after="0" w:line="240" w:lineRule="auto"/>
              <w:rPr>
                <w:sz w:val="24"/>
                <w:szCs w:val="24"/>
                <w:lang w:val="ru-RU" w:eastAsia="ru-RU"/>
              </w:rPr>
            </w:pPr>
          </w:p>
          <w:p w14:paraId="36048769" w14:textId="77777777" w:rsidR="00765352" w:rsidRPr="00765352" w:rsidRDefault="00765352" w:rsidP="00765352">
            <w:pPr>
              <w:spacing w:after="0" w:line="240" w:lineRule="auto"/>
              <w:rPr>
                <w:sz w:val="24"/>
                <w:szCs w:val="24"/>
                <w:lang w:val="ru-RU"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6CB84A9"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t>№1-20-396</w:t>
            </w:r>
          </w:p>
        </w:tc>
      </w:tr>
      <w:tr w:rsidR="00CD6B85" w:rsidRPr="00765352" w14:paraId="038DD18E" w14:textId="77777777" w:rsidTr="00CD6B85">
        <w:trPr>
          <w:trHeight w:val="408"/>
          <w:jc w:val="center"/>
        </w:trPr>
        <w:tc>
          <w:tcPr>
            <w:tcW w:w="412"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59BA411"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t>2</w:t>
            </w:r>
          </w:p>
          <w:p w14:paraId="0EF1D3E1" w14:textId="77777777" w:rsidR="00765352" w:rsidRPr="00765352" w:rsidRDefault="00765352" w:rsidP="00765352">
            <w:pPr>
              <w:spacing w:after="0" w:line="240" w:lineRule="auto"/>
              <w:rPr>
                <w:sz w:val="24"/>
                <w:szCs w:val="24"/>
                <w:lang w:val="ru-RU" w:eastAsia="ru-RU"/>
              </w:rPr>
            </w:pPr>
          </w:p>
          <w:p w14:paraId="6E5A1EF3" w14:textId="77777777" w:rsidR="00765352" w:rsidRPr="00765352" w:rsidRDefault="00765352" w:rsidP="00765352">
            <w:pPr>
              <w:spacing w:after="0" w:line="240" w:lineRule="auto"/>
              <w:rPr>
                <w:sz w:val="24"/>
                <w:szCs w:val="24"/>
                <w:lang w:val="ru-RU" w:eastAsia="ru-RU"/>
              </w:rPr>
            </w:pPr>
          </w:p>
          <w:p w14:paraId="126243AC" w14:textId="77777777" w:rsidR="00765352" w:rsidRPr="00765352" w:rsidRDefault="00765352" w:rsidP="00765352">
            <w:pPr>
              <w:spacing w:after="0" w:line="240" w:lineRule="auto"/>
              <w:rPr>
                <w:sz w:val="24"/>
                <w:szCs w:val="24"/>
                <w:lang w:val="ru-RU" w:eastAsia="ru-RU"/>
              </w:rPr>
            </w:pPr>
          </w:p>
          <w:p w14:paraId="5ECAC678" w14:textId="77777777" w:rsidR="00765352" w:rsidRPr="00765352" w:rsidRDefault="00765352" w:rsidP="00765352">
            <w:pPr>
              <w:spacing w:after="0" w:line="240" w:lineRule="auto"/>
              <w:rPr>
                <w:sz w:val="24"/>
                <w:szCs w:val="24"/>
                <w:lang w:val="ru-RU" w:eastAsia="ru-RU"/>
              </w:rPr>
            </w:pPr>
          </w:p>
          <w:p w14:paraId="242CD126" w14:textId="77777777" w:rsidR="00765352" w:rsidRPr="00765352" w:rsidRDefault="00765352" w:rsidP="00765352">
            <w:pPr>
              <w:spacing w:after="0" w:line="240" w:lineRule="auto"/>
              <w:rPr>
                <w:sz w:val="24"/>
                <w:szCs w:val="24"/>
                <w:lang w:val="ru-RU" w:eastAsia="ru-RU"/>
              </w:rPr>
            </w:pPr>
          </w:p>
          <w:p w14:paraId="66605354" w14:textId="77777777" w:rsidR="00765352" w:rsidRPr="00765352" w:rsidRDefault="00765352" w:rsidP="00765352">
            <w:pPr>
              <w:spacing w:after="0" w:line="240" w:lineRule="auto"/>
              <w:rPr>
                <w:sz w:val="24"/>
                <w:szCs w:val="24"/>
                <w:lang w:val="ru-RU" w:eastAsia="ru-RU"/>
              </w:rPr>
            </w:pPr>
          </w:p>
          <w:p w14:paraId="1869A405" w14:textId="77777777" w:rsidR="00765352" w:rsidRPr="00765352" w:rsidRDefault="00765352" w:rsidP="00765352">
            <w:pPr>
              <w:spacing w:after="0" w:line="240" w:lineRule="auto"/>
              <w:rPr>
                <w:sz w:val="24"/>
                <w:szCs w:val="24"/>
                <w:lang w:val="ru-RU"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7C619E0" w14:textId="77777777" w:rsidR="00765352" w:rsidRPr="00765352" w:rsidRDefault="00765352" w:rsidP="00765352">
            <w:pPr>
              <w:spacing w:after="0" w:line="240" w:lineRule="auto"/>
              <w:rPr>
                <w:sz w:val="24"/>
                <w:szCs w:val="24"/>
                <w:lang w:val="ru-RU" w:eastAsia="ru-RU"/>
              </w:rPr>
            </w:pPr>
            <w:proofErr w:type="spellStart"/>
            <w:r w:rsidRPr="00765352">
              <w:rPr>
                <w:sz w:val="24"/>
                <w:szCs w:val="24"/>
                <w:lang w:val="ru-RU" w:eastAsia="ru-RU"/>
              </w:rPr>
              <w:t>Жуманова</w:t>
            </w:r>
            <w:proofErr w:type="spellEnd"/>
            <w:r w:rsidRPr="00765352">
              <w:rPr>
                <w:sz w:val="24"/>
                <w:szCs w:val="24"/>
                <w:lang w:val="ru-RU" w:eastAsia="ru-RU"/>
              </w:rPr>
              <w:t xml:space="preserve"> А.М.</w:t>
            </w:r>
          </w:p>
          <w:p w14:paraId="75DB79D8" w14:textId="77777777" w:rsidR="00765352" w:rsidRPr="00765352" w:rsidRDefault="00765352" w:rsidP="00765352">
            <w:pPr>
              <w:spacing w:after="0" w:line="240" w:lineRule="auto"/>
              <w:rPr>
                <w:sz w:val="24"/>
                <w:szCs w:val="24"/>
                <w:lang w:val="ru-RU" w:eastAsia="ru-RU"/>
              </w:rPr>
            </w:pPr>
          </w:p>
          <w:p w14:paraId="7FDE3AA4" w14:textId="77777777" w:rsidR="00765352" w:rsidRPr="00765352" w:rsidRDefault="00765352" w:rsidP="00765352">
            <w:pPr>
              <w:spacing w:after="0" w:line="240" w:lineRule="auto"/>
              <w:rPr>
                <w:sz w:val="24"/>
                <w:szCs w:val="24"/>
                <w:lang w:val="ru-RU" w:eastAsia="ru-RU"/>
              </w:rPr>
            </w:pPr>
          </w:p>
          <w:p w14:paraId="0B7CAA6E" w14:textId="77777777" w:rsidR="00765352" w:rsidRPr="00765352" w:rsidRDefault="00765352" w:rsidP="00765352">
            <w:pPr>
              <w:spacing w:after="0" w:line="240" w:lineRule="auto"/>
              <w:rPr>
                <w:sz w:val="24"/>
                <w:szCs w:val="24"/>
                <w:lang w:val="ru-RU" w:eastAsia="ru-RU"/>
              </w:rPr>
            </w:pPr>
          </w:p>
          <w:p w14:paraId="48A2F362" w14:textId="77777777" w:rsidR="00765352" w:rsidRPr="00765352" w:rsidRDefault="00765352" w:rsidP="00765352">
            <w:pPr>
              <w:spacing w:after="0" w:line="240" w:lineRule="auto"/>
              <w:rPr>
                <w:sz w:val="24"/>
                <w:szCs w:val="24"/>
                <w:lang w:val="ru-RU" w:eastAsia="ru-RU"/>
              </w:rPr>
            </w:pPr>
          </w:p>
          <w:p w14:paraId="2E5FE400" w14:textId="77777777" w:rsidR="00765352" w:rsidRPr="00765352" w:rsidRDefault="00765352" w:rsidP="00765352">
            <w:pPr>
              <w:spacing w:after="0" w:line="240" w:lineRule="auto"/>
              <w:rPr>
                <w:sz w:val="24"/>
                <w:szCs w:val="24"/>
                <w:lang w:val="ru-RU" w:eastAsia="ru-RU"/>
              </w:rPr>
            </w:pPr>
          </w:p>
          <w:p w14:paraId="2FBA8EF8" w14:textId="77777777" w:rsidR="00765352" w:rsidRPr="00765352" w:rsidRDefault="00765352" w:rsidP="00765352">
            <w:pPr>
              <w:spacing w:after="0" w:line="240" w:lineRule="auto"/>
              <w:rPr>
                <w:sz w:val="24"/>
                <w:szCs w:val="24"/>
                <w:lang w:val="ru-RU" w:eastAsia="ru-RU"/>
              </w:rPr>
            </w:pPr>
          </w:p>
        </w:tc>
        <w:tc>
          <w:tcPr>
            <w:tcW w:w="3094"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30B9810" w14:textId="01AD15AC" w:rsidR="00765352" w:rsidRPr="00765352" w:rsidRDefault="00765352" w:rsidP="00CD6B85">
            <w:pPr>
              <w:spacing w:after="0" w:line="240" w:lineRule="auto"/>
              <w:jc w:val="center"/>
              <w:rPr>
                <w:sz w:val="24"/>
                <w:szCs w:val="24"/>
                <w:lang w:val="ru-RU" w:eastAsia="ru-RU"/>
              </w:rPr>
            </w:pPr>
            <w:r w:rsidRPr="00765352">
              <w:rPr>
                <w:sz w:val="24"/>
                <w:szCs w:val="24"/>
                <w:lang w:val="ru-RU" w:eastAsia="ru-RU"/>
              </w:rPr>
              <w:t xml:space="preserve">1.«Инклюзия» </w:t>
            </w:r>
            <w:proofErr w:type="spellStart"/>
            <w:r w:rsidRPr="00765352">
              <w:rPr>
                <w:sz w:val="24"/>
                <w:szCs w:val="24"/>
                <w:lang w:val="ru-RU" w:eastAsia="ru-RU"/>
              </w:rPr>
              <w:t>жобасы</w:t>
            </w:r>
            <w:proofErr w:type="spellEnd"/>
          </w:p>
          <w:p w14:paraId="0ED55ABC" w14:textId="77777777" w:rsidR="00765352" w:rsidRPr="00765352" w:rsidRDefault="00765352" w:rsidP="00CD6B85">
            <w:pPr>
              <w:spacing w:after="0" w:line="240" w:lineRule="auto"/>
              <w:jc w:val="center"/>
              <w:rPr>
                <w:sz w:val="24"/>
                <w:szCs w:val="24"/>
                <w:lang w:val="ru-RU" w:eastAsia="ru-RU"/>
              </w:rPr>
            </w:pPr>
          </w:p>
          <w:p w14:paraId="2A068543" w14:textId="77777777" w:rsidR="00765352" w:rsidRPr="00765352" w:rsidRDefault="00765352" w:rsidP="00CD6B85">
            <w:pPr>
              <w:spacing w:after="0" w:line="240" w:lineRule="auto"/>
              <w:jc w:val="center"/>
              <w:rPr>
                <w:sz w:val="24"/>
                <w:szCs w:val="24"/>
                <w:lang w:val="ru-RU" w:eastAsia="ru-RU"/>
              </w:rPr>
            </w:pPr>
          </w:p>
          <w:p w14:paraId="57332033" w14:textId="682523A6" w:rsidR="00765352" w:rsidRPr="00765352" w:rsidRDefault="00765352" w:rsidP="00CD6B85">
            <w:pPr>
              <w:spacing w:after="0" w:line="240" w:lineRule="auto"/>
              <w:jc w:val="center"/>
              <w:rPr>
                <w:sz w:val="24"/>
                <w:szCs w:val="24"/>
                <w:lang w:val="ru-RU" w:eastAsia="ru-RU"/>
              </w:rPr>
            </w:pPr>
            <w:r w:rsidRPr="00765352">
              <w:rPr>
                <w:sz w:val="24"/>
                <w:szCs w:val="24"/>
                <w:lang w:val="ru-RU" w:eastAsia="ru-RU"/>
              </w:rPr>
              <w:t xml:space="preserve">2.«Ерте </w:t>
            </w:r>
            <w:proofErr w:type="spellStart"/>
            <w:r w:rsidRPr="00765352">
              <w:rPr>
                <w:sz w:val="24"/>
                <w:szCs w:val="24"/>
                <w:lang w:val="ru-RU" w:eastAsia="ru-RU"/>
              </w:rPr>
              <w:t>кәсіптік</w:t>
            </w:r>
            <w:proofErr w:type="spellEnd"/>
            <w:r w:rsidRPr="00765352">
              <w:rPr>
                <w:sz w:val="24"/>
                <w:szCs w:val="24"/>
                <w:lang w:val="ru-RU" w:eastAsia="ru-RU"/>
              </w:rPr>
              <w:t xml:space="preserve"> </w:t>
            </w:r>
            <w:proofErr w:type="spellStart"/>
            <w:r w:rsidRPr="00765352">
              <w:rPr>
                <w:sz w:val="24"/>
                <w:szCs w:val="24"/>
                <w:lang w:val="ru-RU" w:eastAsia="ru-RU"/>
              </w:rPr>
              <w:t>бағдар</w:t>
            </w:r>
            <w:proofErr w:type="spellEnd"/>
            <w:r w:rsidRPr="00765352">
              <w:rPr>
                <w:sz w:val="24"/>
                <w:szCs w:val="24"/>
                <w:lang w:val="ru-RU" w:eastAsia="ru-RU"/>
              </w:rPr>
              <w:t xml:space="preserve"> беру –</w:t>
            </w:r>
            <w:proofErr w:type="spellStart"/>
            <w:r w:rsidRPr="00765352">
              <w:rPr>
                <w:sz w:val="24"/>
                <w:szCs w:val="24"/>
                <w:lang w:val="ru-RU" w:eastAsia="ru-RU"/>
              </w:rPr>
              <w:t>оқушыны</w:t>
            </w:r>
            <w:proofErr w:type="spellEnd"/>
            <w:r w:rsidRPr="00765352">
              <w:rPr>
                <w:sz w:val="24"/>
                <w:szCs w:val="24"/>
                <w:lang w:val="ru-RU" w:eastAsia="ru-RU"/>
              </w:rPr>
              <w:t xml:space="preserve"> </w:t>
            </w:r>
            <w:proofErr w:type="spellStart"/>
            <w:r w:rsidRPr="00765352">
              <w:rPr>
                <w:sz w:val="24"/>
                <w:szCs w:val="24"/>
                <w:lang w:val="ru-RU" w:eastAsia="ru-RU"/>
              </w:rPr>
              <w:t>әлеуметтендірудің</w:t>
            </w:r>
            <w:proofErr w:type="spellEnd"/>
            <w:r w:rsidRPr="00765352">
              <w:rPr>
                <w:sz w:val="24"/>
                <w:szCs w:val="24"/>
                <w:lang w:val="ru-RU" w:eastAsia="ru-RU"/>
              </w:rPr>
              <w:t xml:space="preserve"> </w:t>
            </w:r>
            <w:proofErr w:type="spellStart"/>
            <w:r w:rsidRPr="00765352">
              <w:rPr>
                <w:sz w:val="24"/>
                <w:szCs w:val="24"/>
                <w:lang w:val="ru-RU" w:eastAsia="ru-RU"/>
              </w:rPr>
              <w:t>негізі</w:t>
            </w:r>
            <w:proofErr w:type="spellEnd"/>
            <w:r w:rsidRPr="00765352">
              <w:rPr>
                <w:sz w:val="24"/>
                <w:szCs w:val="24"/>
                <w:lang w:val="ru-RU" w:eastAsia="ru-RU"/>
              </w:rPr>
              <w:t>»</w:t>
            </w:r>
          </w:p>
          <w:p w14:paraId="5F671B98" w14:textId="77777777" w:rsidR="00765352" w:rsidRPr="00765352" w:rsidRDefault="00765352" w:rsidP="00CD6B85">
            <w:pPr>
              <w:spacing w:after="0" w:line="240" w:lineRule="auto"/>
              <w:jc w:val="center"/>
              <w:rPr>
                <w:sz w:val="24"/>
                <w:szCs w:val="24"/>
                <w:lang w:val="ru-RU" w:eastAsia="ru-RU"/>
              </w:rPr>
            </w:pPr>
          </w:p>
          <w:p w14:paraId="119A729C" w14:textId="73D59209" w:rsidR="00765352" w:rsidRPr="00765352" w:rsidRDefault="00765352" w:rsidP="00CD6B85">
            <w:pPr>
              <w:spacing w:after="0" w:line="240" w:lineRule="auto"/>
              <w:jc w:val="center"/>
              <w:rPr>
                <w:sz w:val="24"/>
                <w:szCs w:val="24"/>
                <w:lang w:val="ru-RU" w:eastAsia="ru-RU"/>
              </w:rPr>
            </w:pPr>
            <w:r w:rsidRPr="00765352">
              <w:rPr>
                <w:sz w:val="24"/>
                <w:szCs w:val="24"/>
                <w:lang w:val="ru-RU" w:eastAsia="ru-RU"/>
              </w:rPr>
              <w:t>3. «</w:t>
            </w:r>
            <w:proofErr w:type="spellStart"/>
            <w:r w:rsidRPr="00765352">
              <w:rPr>
                <w:sz w:val="24"/>
                <w:szCs w:val="24"/>
                <w:lang w:val="ru-RU" w:eastAsia="ru-RU"/>
              </w:rPr>
              <w:t>Әділетті</w:t>
            </w:r>
            <w:proofErr w:type="spellEnd"/>
            <w:r w:rsidRPr="00765352">
              <w:rPr>
                <w:sz w:val="24"/>
                <w:szCs w:val="24"/>
                <w:lang w:val="ru-RU" w:eastAsia="ru-RU"/>
              </w:rPr>
              <w:t xml:space="preserve"> </w:t>
            </w:r>
            <w:proofErr w:type="spellStart"/>
            <w:r w:rsidRPr="00765352">
              <w:rPr>
                <w:sz w:val="24"/>
                <w:szCs w:val="24"/>
                <w:lang w:val="ru-RU" w:eastAsia="ru-RU"/>
              </w:rPr>
              <w:t>Қазақстан</w:t>
            </w:r>
            <w:proofErr w:type="spellEnd"/>
            <w:r w:rsidRPr="00765352">
              <w:rPr>
                <w:sz w:val="24"/>
                <w:szCs w:val="24"/>
                <w:lang w:val="ru-RU" w:eastAsia="ru-RU"/>
              </w:rPr>
              <w:t xml:space="preserve">: </w:t>
            </w:r>
            <w:proofErr w:type="spellStart"/>
            <w:r w:rsidRPr="00765352">
              <w:rPr>
                <w:sz w:val="24"/>
                <w:szCs w:val="24"/>
                <w:lang w:val="ru-RU" w:eastAsia="ru-RU"/>
              </w:rPr>
              <w:t>Сапалы</w:t>
            </w:r>
            <w:proofErr w:type="spellEnd"/>
            <w:r w:rsidRPr="00765352">
              <w:rPr>
                <w:sz w:val="24"/>
                <w:szCs w:val="24"/>
                <w:lang w:val="ru-RU" w:eastAsia="ru-RU"/>
              </w:rPr>
              <w:t xml:space="preserve"> </w:t>
            </w:r>
            <w:proofErr w:type="spellStart"/>
            <w:r w:rsidRPr="00765352">
              <w:rPr>
                <w:sz w:val="24"/>
                <w:szCs w:val="24"/>
                <w:lang w:val="ru-RU" w:eastAsia="ru-RU"/>
              </w:rPr>
              <w:t>білім</w:t>
            </w:r>
            <w:proofErr w:type="spellEnd"/>
            <w:r w:rsidRPr="00765352">
              <w:rPr>
                <w:sz w:val="24"/>
                <w:szCs w:val="24"/>
                <w:lang w:val="ru-RU" w:eastAsia="ru-RU"/>
              </w:rPr>
              <w:t xml:space="preserve">, </w:t>
            </w:r>
            <w:proofErr w:type="spellStart"/>
            <w:r w:rsidRPr="00765352">
              <w:rPr>
                <w:sz w:val="24"/>
                <w:szCs w:val="24"/>
                <w:lang w:val="ru-RU" w:eastAsia="ru-RU"/>
              </w:rPr>
              <w:t>адал</w:t>
            </w:r>
            <w:proofErr w:type="spellEnd"/>
            <w:r w:rsidRPr="00765352">
              <w:rPr>
                <w:sz w:val="24"/>
                <w:szCs w:val="24"/>
                <w:lang w:val="ru-RU" w:eastAsia="ru-RU"/>
              </w:rPr>
              <w:t xml:space="preserve"> </w:t>
            </w:r>
            <w:proofErr w:type="spellStart"/>
            <w:r w:rsidRPr="00765352">
              <w:rPr>
                <w:sz w:val="24"/>
                <w:szCs w:val="24"/>
                <w:lang w:val="ru-RU" w:eastAsia="ru-RU"/>
              </w:rPr>
              <w:t>ұрпақ</w:t>
            </w:r>
            <w:proofErr w:type="spellEnd"/>
            <w:r w:rsidRPr="00765352">
              <w:rPr>
                <w:sz w:val="24"/>
                <w:szCs w:val="24"/>
                <w:lang w:val="ru-RU" w:eastAsia="ru-RU"/>
              </w:rPr>
              <w:t xml:space="preserve">, </w:t>
            </w:r>
            <w:proofErr w:type="spellStart"/>
            <w:r w:rsidRPr="00765352">
              <w:rPr>
                <w:sz w:val="24"/>
                <w:szCs w:val="24"/>
                <w:lang w:val="ru-RU" w:eastAsia="ru-RU"/>
              </w:rPr>
              <w:t>табысты</w:t>
            </w:r>
            <w:proofErr w:type="spellEnd"/>
            <w:r w:rsidRPr="00765352">
              <w:rPr>
                <w:sz w:val="24"/>
                <w:szCs w:val="24"/>
                <w:lang w:val="ru-RU" w:eastAsia="ru-RU"/>
              </w:rPr>
              <w:t xml:space="preserve"> </w:t>
            </w:r>
            <w:proofErr w:type="spellStart"/>
            <w:r w:rsidRPr="00765352">
              <w:rPr>
                <w:sz w:val="24"/>
                <w:szCs w:val="24"/>
                <w:lang w:val="ru-RU" w:eastAsia="ru-RU"/>
              </w:rPr>
              <w:t>ұлт</w:t>
            </w:r>
            <w:proofErr w:type="spellEnd"/>
            <w:r w:rsidRPr="00765352">
              <w:rPr>
                <w:sz w:val="24"/>
                <w:szCs w:val="24"/>
                <w:lang w:val="ru-RU" w:eastAsia="ru-RU"/>
              </w:rPr>
              <w:t>»</w:t>
            </w:r>
          </w:p>
          <w:p w14:paraId="6D2B7CB9" w14:textId="77777777" w:rsidR="00765352" w:rsidRPr="00765352" w:rsidRDefault="00765352" w:rsidP="00CD6B85">
            <w:pPr>
              <w:spacing w:after="0" w:line="240" w:lineRule="auto"/>
              <w:jc w:val="center"/>
              <w:rPr>
                <w:sz w:val="24"/>
                <w:szCs w:val="24"/>
                <w:lang w:val="ru-RU" w:eastAsia="ru-RU"/>
              </w:rPr>
            </w:pPr>
          </w:p>
          <w:p w14:paraId="385CABEF" w14:textId="77777777" w:rsidR="00765352" w:rsidRPr="00765352" w:rsidRDefault="00765352" w:rsidP="00CD6B85">
            <w:pPr>
              <w:spacing w:after="0" w:line="240" w:lineRule="auto"/>
              <w:jc w:val="center"/>
              <w:rPr>
                <w:sz w:val="24"/>
                <w:szCs w:val="24"/>
                <w:lang w:val="ru-RU" w:eastAsia="ru-RU"/>
              </w:rPr>
            </w:pPr>
          </w:p>
        </w:tc>
        <w:tc>
          <w:tcPr>
            <w:tcW w:w="807"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63CCADC" w14:textId="77777777" w:rsidR="00765352" w:rsidRPr="00765352" w:rsidRDefault="00765352" w:rsidP="00CD6B85">
            <w:pPr>
              <w:spacing w:after="0" w:line="240" w:lineRule="auto"/>
              <w:jc w:val="center"/>
              <w:rPr>
                <w:sz w:val="24"/>
                <w:szCs w:val="24"/>
                <w:lang w:val="ru-RU" w:eastAsia="ru-RU"/>
              </w:rPr>
            </w:pPr>
            <w:r w:rsidRPr="00765352">
              <w:rPr>
                <w:sz w:val="24"/>
                <w:szCs w:val="24"/>
                <w:lang w:val="ru-RU" w:eastAsia="ru-RU"/>
              </w:rPr>
              <w:t>1</w:t>
            </w:r>
          </w:p>
          <w:p w14:paraId="753F4E5C" w14:textId="77777777" w:rsidR="00765352" w:rsidRPr="00765352" w:rsidRDefault="00765352" w:rsidP="00CD6B85">
            <w:pPr>
              <w:spacing w:after="0" w:line="240" w:lineRule="auto"/>
              <w:jc w:val="center"/>
              <w:rPr>
                <w:sz w:val="24"/>
                <w:szCs w:val="24"/>
                <w:lang w:val="ru-RU" w:eastAsia="ru-RU"/>
              </w:rPr>
            </w:pPr>
          </w:p>
          <w:p w14:paraId="18AE039B" w14:textId="77777777" w:rsidR="00765352" w:rsidRPr="00765352" w:rsidRDefault="00765352" w:rsidP="00CD6B85">
            <w:pPr>
              <w:spacing w:after="0" w:line="240" w:lineRule="auto"/>
              <w:jc w:val="center"/>
              <w:rPr>
                <w:sz w:val="24"/>
                <w:szCs w:val="24"/>
                <w:lang w:val="ru-RU" w:eastAsia="ru-RU"/>
              </w:rPr>
            </w:pPr>
          </w:p>
          <w:p w14:paraId="66CCFF3D" w14:textId="77777777" w:rsidR="00765352" w:rsidRPr="00765352" w:rsidRDefault="00765352" w:rsidP="00CD6B85">
            <w:pPr>
              <w:spacing w:after="0" w:line="240" w:lineRule="auto"/>
              <w:jc w:val="center"/>
              <w:rPr>
                <w:sz w:val="24"/>
                <w:szCs w:val="24"/>
                <w:lang w:val="ru-RU" w:eastAsia="ru-RU"/>
              </w:rPr>
            </w:pPr>
          </w:p>
          <w:p w14:paraId="6168AE43" w14:textId="77777777" w:rsidR="00765352" w:rsidRPr="00765352" w:rsidRDefault="00765352" w:rsidP="00CD6B85">
            <w:pPr>
              <w:spacing w:after="0" w:line="240" w:lineRule="auto"/>
              <w:jc w:val="center"/>
              <w:rPr>
                <w:sz w:val="24"/>
                <w:szCs w:val="24"/>
                <w:lang w:val="ru-RU" w:eastAsia="ru-RU"/>
              </w:rPr>
            </w:pPr>
            <w:r w:rsidRPr="00765352">
              <w:rPr>
                <w:sz w:val="24"/>
                <w:szCs w:val="24"/>
                <w:lang w:val="ru-RU" w:eastAsia="ru-RU"/>
              </w:rPr>
              <w:t>1</w:t>
            </w:r>
          </w:p>
          <w:p w14:paraId="07F217C9" w14:textId="77777777" w:rsidR="00765352" w:rsidRPr="00765352" w:rsidRDefault="00765352" w:rsidP="00CD6B85">
            <w:pPr>
              <w:spacing w:after="0" w:line="240" w:lineRule="auto"/>
              <w:jc w:val="center"/>
              <w:rPr>
                <w:sz w:val="24"/>
                <w:szCs w:val="24"/>
                <w:lang w:val="ru-RU" w:eastAsia="ru-RU"/>
              </w:rPr>
            </w:pPr>
          </w:p>
          <w:p w14:paraId="6D872C85" w14:textId="77777777" w:rsidR="00765352" w:rsidRPr="00765352" w:rsidRDefault="00765352" w:rsidP="00CD6B85">
            <w:pPr>
              <w:spacing w:after="0" w:line="240" w:lineRule="auto"/>
              <w:jc w:val="center"/>
              <w:rPr>
                <w:sz w:val="24"/>
                <w:szCs w:val="24"/>
                <w:lang w:val="ru-RU" w:eastAsia="ru-RU"/>
              </w:rPr>
            </w:pPr>
          </w:p>
          <w:p w14:paraId="75C3D47D" w14:textId="77777777" w:rsidR="00765352" w:rsidRPr="00765352" w:rsidRDefault="00765352" w:rsidP="00CD6B85">
            <w:pPr>
              <w:spacing w:after="0" w:line="240" w:lineRule="auto"/>
              <w:jc w:val="center"/>
              <w:rPr>
                <w:sz w:val="24"/>
                <w:szCs w:val="24"/>
                <w:lang w:val="ru-RU" w:eastAsia="ru-RU"/>
              </w:rPr>
            </w:pPr>
          </w:p>
          <w:p w14:paraId="74BBA815" w14:textId="77777777" w:rsidR="00765352" w:rsidRPr="00765352" w:rsidRDefault="00765352" w:rsidP="00CD6B85">
            <w:pPr>
              <w:spacing w:after="0" w:line="240" w:lineRule="auto"/>
              <w:jc w:val="center"/>
              <w:rPr>
                <w:sz w:val="24"/>
                <w:szCs w:val="24"/>
                <w:lang w:val="ru-RU" w:eastAsia="ru-RU"/>
              </w:rPr>
            </w:pPr>
          </w:p>
          <w:p w14:paraId="5E2C2464" w14:textId="77777777" w:rsidR="00765352" w:rsidRPr="00765352" w:rsidRDefault="00765352" w:rsidP="00CD6B85">
            <w:pPr>
              <w:spacing w:after="0" w:line="240" w:lineRule="auto"/>
              <w:jc w:val="center"/>
              <w:rPr>
                <w:sz w:val="24"/>
                <w:szCs w:val="24"/>
                <w:lang w:val="ru-RU" w:eastAsia="ru-RU"/>
              </w:rPr>
            </w:pPr>
          </w:p>
          <w:p w14:paraId="5E7CE66B" w14:textId="77777777" w:rsidR="00765352" w:rsidRPr="00765352" w:rsidRDefault="00765352" w:rsidP="00CD6B85">
            <w:pPr>
              <w:spacing w:after="0" w:line="240" w:lineRule="auto"/>
              <w:jc w:val="center"/>
              <w:rPr>
                <w:sz w:val="24"/>
                <w:szCs w:val="24"/>
                <w:lang w:val="ru-RU" w:eastAsia="ru-RU"/>
              </w:rPr>
            </w:pPr>
            <w:r w:rsidRPr="00765352">
              <w:rPr>
                <w:sz w:val="24"/>
                <w:szCs w:val="24"/>
                <w:lang w:val="ru-RU" w:eastAsia="ru-RU"/>
              </w:rPr>
              <w:t>1</w:t>
            </w:r>
          </w:p>
        </w:tc>
        <w:tc>
          <w:tcPr>
            <w:tcW w:w="61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78A08BC2" w14:textId="77777777" w:rsidR="00765352" w:rsidRPr="00765352" w:rsidRDefault="00765352" w:rsidP="00765352">
            <w:pPr>
              <w:spacing w:after="0" w:line="240" w:lineRule="auto"/>
              <w:rPr>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421E791A" w14:textId="77777777" w:rsidR="00765352" w:rsidRPr="00765352" w:rsidRDefault="00765352" w:rsidP="00765352">
            <w:pPr>
              <w:spacing w:after="0" w:line="240" w:lineRule="auto"/>
              <w:rPr>
                <w:sz w:val="24"/>
                <w:szCs w:val="24"/>
                <w:lang w:val="ru-RU" w:eastAsia="ru-RU"/>
              </w:rPr>
            </w:pPr>
          </w:p>
        </w:tc>
        <w:tc>
          <w:tcPr>
            <w:tcW w:w="123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618BC61" w14:textId="77777777" w:rsidR="00765352" w:rsidRPr="00765352" w:rsidRDefault="00765352" w:rsidP="00765352">
            <w:pPr>
              <w:spacing w:after="0" w:line="240" w:lineRule="auto"/>
              <w:rPr>
                <w:sz w:val="24"/>
                <w:szCs w:val="24"/>
                <w:lang w:val="ru-RU" w:eastAsia="ru-RU"/>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DFF983A" w14:textId="77777777" w:rsidR="00765352" w:rsidRPr="00765352" w:rsidRDefault="00765352" w:rsidP="00765352">
            <w:pPr>
              <w:spacing w:after="0" w:line="240" w:lineRule="auto"/>
              <w:rPr>
                <w:sz w:val="24"/>
                <w:szCs w:val="24"/>
                <w:lang w:val="ru-RU" w:eastAsia="ru-RU"/>
              </w:rPr>
            </w:pPr>
          </w:p>
        </w:tc>
        <w:tc>
          <w:tcPr>
            <w:tcW w:w="97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717FAB61"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t xml:space="preserve">ЖОМ </w:t>
            </w:r>
          </w:p>
          <w:p w14:paraId="49DE9EED"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t>№2</w:t>
            </w:r>
          </w:p>
          <w:p w14:paraId="7C83B925" w14:textId="77777777" w:rsidR="00765352" w:rsidRPr="00765352" w:rsidRDefault="00765352" w:rsidP="00765352">
            <w:pPr>
              <w:spacing w:after="0" w:line="240" w:lineRule="auto"/>
              <w:rPr>
                <w:sz w:val="24"/>
                <w:szCs w:val="24"/>
                <w:lang w:val="ru-RU" w:eastAsia="ru-RU"/>
              </w:rPr>
            </w:pPr>
          </w:p>
          <w:p w14:paraId="6462B27B" w14:textId="77777777" w:rsidR="00765352" w:rsidRPr="00765352" w:rsidRDefault="00765352" w:rsidP="00765352">
            <w:pPr>
              <w:spacing w:after="0" w:line="240" w:lineRule="auto"/>
              <w:rPr>
                <w:sz w:val="24"/>
                <w:szCs w:val="24"/>
                <w:lang w:val="ru-RU" w:eastAsia="ru-RU"/>
              </w:rPr>
            </w:pPr>
          </w:p>
          <w:p w14:paraId="39660435"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t>ЖОМ №2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9BC31D5"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t>15.02.</w:t>
            </w:r>
          </w:p>
          <w:p w14:paraId="63D08448"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t>2023ж.</w:t>
            </w:r>
          </w:p>
          <w:p w14:paraId="516F9812" w14:textId="77777777" w:rsidR="00765352" w:rsidRPr="00765352" w:rsidRDefault="00765352" w:rsidP="00765352">
            <w:pPr>
              <w:spacing w:after="0" w:line="240" w:lineRule="auto"/>
              <w:rPr>
                <w:sz w:val="24"/>
                <w:szCs w:val="24"/>
                <w:lang w:val="ru-RU" w:eastAsia="ru-RU"/>
              </w:rPr>
            </w:pPr>
          </w:p>
          <w:p w14:paraId="4129C32E" w14:textId="77777777" w:rsidR="00765352" w:rsidRPr="00765352" w:rsidRDefault="00765352" w:rsidP="00765352">
            <w:pPr>
              <w:spacing w:after="0" w:line="240" w:lineRule="auto"/>
              <w:rPr>
                <w:sz w:val="24"/>
                <w:szCs w:val="24"/>
                <w:lang w:val="ru-RU" w:eastAsia="ru-RU"/>
              </w:rPr>
            </w:pPr>
          </w:p>
          <w:p w14:paraId="7A3190FA"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t>01.03.</w:t>
            </w:r>
          </w:p>
          <w:p w14:paraId="5A93BBC8"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t>2023ж.</w:t>
            </w:r>
          </w:p>
          <w:p w14:paraId="7097D653" w14:textId="77777777" w:rsidR="00765352" w:rsidRPr="00765352" w:rsidRDefault="00765352" w:rsidP="00765352">
            <w:pPr>
              <w:spacing w:after="0" w:line="240" w:lineRule="auto"/>
              <w:rPr>
                <w:sz w:val="24"/>
                <w:szCs w:val="24"/>
                <w:lang w:val="ru-RU" w:eastAsia="ru-RU"/>
              </w:rPr>
            </w:pPr>
          </w:p>
          <w:p w14:paraId="0C0612DC" w14:textId="77777777" w:rsidR="00765352" w:rsidRPr="00765352" w:rsidRDefault="00765352" w:rsidP="00765352">
            <w:pPr>
              <w:spacing w:after="0" w:line="240" w:lineRule="auto"/>
              <w:rPr>
                <w:sz w:val="24"/>
                <w:szCs w:val="24"/>
                <w:lang w:val="ru-RU" w:eastAsia="ru-RU"/>
              </w:rPr>
            </w:pPr>
          </w:p>
          <w:p w14:paraId="251D40F7"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t>25.08.</w:t>
            </w:r>
          </w:p>
          <w:p w14:paraId="6E520391"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t>2023ж.</w:t>
            </w:r>
          </w:p>
          <w:p w14:paraId="5B5FC896" w14:textId="77777777" w:rsidR="00765352" w:rsidRPr="00765352" w:rsidRDefault="00765352" w:rsidP="00765352">
            <w:pPr>
              <w:spacing w:after="0" w:line="240" w:lineRule="auto"/>
              <w:rPr>
                <w:sz w:val="24"/>
                <w:szCs w:val="24"/>
                <w:lang w:val="ru-RU"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049F0687"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t>№1-1702</w:t>
            </w:r>
          </w:p>
          <w:p w14:paraId="63CA08F6" w14:textId="77777777" w:rsidR="00765352" w:rsidRPr="00765352" w:rsidRDefault="00765352" w:rsidP="00765352">
            <w:pPr>
              <w:spacing w:after="0" w:line="240" w:lineRule="auto"/>
              <w:rPr>
                <w:sz w:val="24"/>
                <w:szCs w:val="24"/>
                <w:lang w:val="ru-RU" w:eastAsia="ru-RU"/>
              </w:rPr>
            </w:pPr>
          </w:p>
          <w:p w14:paraId="58C6ADBE" w14:textId="77777777" w:rsidR="00765352" w:rsidRPr="00765352" w:rsidRDefault="00765352" w:rsidP="00765352">
            <w:pPr>
              <w:spacing w:after="0" w:line="240" w:lineRule="auto"/>
              <w:rPr>
                <w:sz w:val="24"/>
                <w:szCs w:val="24"/>
                <w:lang w:val="ru-RU" w:eastAsia="ru-RU"/>
              </w:rPr>
            </w:pPr>
          </w:p>
          <w:p w14:paraId="59042CD6"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t>№1-1828</w:t>
            </w:r>
          </w:p>
          <w:p w14:paraId="1038ED47" w14:textId="77777777" w:rsidR="00765352" w:rsidRPr="00765352" w:rsidRDefault="00765352" w:rsidP="00765352">
            <w:pPr>
              <w:spacing w:after="0" w:line="240" w:lineRule="auto"/>
              <w:rPr>
                <w:sz w:val="24"/>
                <w:szCs w:val="24"/>
                <w:lang w:val="ru-RU" w:eastAsia="ru-RU"/>
              </w:rPr>
            </w:pPr>
          </w:p>
          <w:p w14:paraId="72F386F8" w14:textId="77777777" w:rsidR="00765352" w:rsidRPr="00765352" w:rsidRDefault="00765352" w:rsidP="00765352">
            <w:pPr>
              <w:spacing w:after="0" w:line="240" w:lineRule="auto"/>
              <w:rPr>
                <w:sz w:val="24"/>
                <w:szCs w:val="24"/>
                <w:lang w:val="ru-RU" w:eastAsia="ru-RU"/>
              </w:rPr>
            </w:pPr>
          </w:p>
        </w:tc>
      </w:tr>
      <w:tr w:rsidR="00CD6B85" w:rsidRPr="00765352" w14:paraId="7178CF89" w14:textId="77777777" w:rsidTr="00CD6B85">
        <w:trPr>
          <w:trHeight w:val="2329"/>
          <w:jc w:val="center"/>
        </w:trPr>
        <w:tc>
          <w:tcPr>
            <w:tcW w:w="412"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72ACF8FE"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t>3</w:t>
            </w:r>
          </w:p>
          <w:p w14:paraId="70D92241" w14:textId="77777777" w:rsidR="00765352" w:rsidRPr="00765352" w:rsidRDefault="00765352" w:rsidP="00765352">
            <w:pPr>
              <w:spacing w:after="0" w:line="240" w:lineRule="auto"/>
              <w:rPr>
                <w:sz w:val="24"/>
                <w:szCs w:val="24"/>
                <w:lang w:val="ru-RU" w:eastAsia="ru-RU"/>
              </w:rPr>
            </w:pPr>
          </w:p>
          <w:p w14:paraId="55040CBA" w14:textId="77777777" w:rsidR="00765352" w:rsidRPr="00765352" w:rsidRDefault="00765352" w:rsidP="00765352">
            <w:pPr>
              <w:spacing w:after="0" w:line="240" w:lineRule="auto"/>
              <w:rPr>
                <w:sz w:val="24"/>
                <w:szCs w:val="24"/>
                <w:lang w:val="ru-RU" w:eastAsia="ru-RU"/>
              </w:rPr>
            </w:pPr>
          </w:p>
          <w:p w14:paraId="176911D1" w14:textId="77777777" w:rsidR="00765352" w:rsidRPr="00765352" w:rsidRDefault="00765352" w:rsidP="00765352">
            <w:pPr>
              <w:spacing w:after="0" w:line="240" w:lineRule="auto"/>
              <w:rPr>
                <w:sz w:val="24"/>
                <w:szCs w:val="24"/>
                <w:lang w:val="ru-RU" w:eastAsia="ru-RU"/>
              </w:rPr>
            </w:pPr>
          </w:p>
          <w:p w14:paraId="34DD3506" w14:textId="77777777" w:rsidR="00765352" w:rsidRPr="00765352" w:rsidRDefault="00765352" w:rsidP="00765352">
            <w:pPr>
              <w:spacing w:after="0" w:line="240" w:lineRule="auto"/>
              <w:rPr>
                <w:sz w:val="24"/>
                <w:szCs w:val="24"/>
                <w:lang w:val="ru-RU" w:eastAsia="ru-RU"/>
              </w:rPr>
            </w:pPr>
          </w:p>
          <w:p w14:paraId="25480691" w14:textId="77777777" w:rsidR="00765352" w:rsidRPr="00765352" w:rsidRDefault="00765352" w:rsidP="00765352">
            <w:pPr>
              <w:spacing w:after="0" w:line="240" w:lineRule="auto"/>
              <w:rPr>
                <w:sz w:val="24"/>
                <w:szCs w:val="24"/>
                <w:lang w:val="ru-RU" w:eastAsia="ru-RU"/>
              </w:rPr>
            </w:pPr>
          </w:p>
          <w:p w14:paraId="5730A4EB" w14:textId="77777777" w:rsidR="00765352" w:rsidRPr="00765352" w:rsidRDefault="00765352" w:rsidP="00765352">
            <w:pPr>
              <w:spacing w:after="0" w:line="240" w:lineRule="auto"/>
              <w:rPr>
                <w:sz w:val="24"/>
                <w:szCs w:val="24"/>
                <w:lang w:val="ru-RU" w:eastAsia="ru-RU"/>
              </w:rPr>
            </w:pPr>
          </w:p>
          <w:p w14:paraId="0033A6B7" w14:textId="77777777" w:rsidR="00765352" w:rsidRPr="00765352" w:rsidRDefault="00765352" w:rsidP="00765352">
            <w:pPr>
              <w:spacing w:after="0" w:line="240" w:lineRule="auto"/>
              <w:rPr>
                <w:sz w:val="24"/>
                <w:szCs w:val="24"/>
                <w:lang w:val="ru-RU"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588F57B4" w14:textId="77777777" w:rsidR="00765352" w:rsidRPr="00765352" w:rsidRDefault="00765352" w:rsidP="00765352">
            <w:pPr>
              <w:spacing w:after="0" w:line="240" w:lineRule="auto"/>
              <w:rPr>
                <w:sz w:val="24"/>
                <w:szCs w:val="24"/>
                <w:lang w:val="ru-RU" w:eastAsia="ru-RU"/>
              </w:rPr>
            </w:pPr>
            <w:proofErr w:type="spellStart"/>
            <w:r w:rsidRPr="00765352">
              <w:rPr>
                <w:sz w:val="24"/>
                <w:szCs w:val="24"/>
                <w:lang w:val="ru-RU" w:eastAsia="ru-RU"/>
              </w:rPr>
              <w:t>Карибаева</w:t>
            </w:r>
            <w:proofErr w:type="spellEnd"/>
            <w:r w:rsidRPr="00765352">
              <w:rPr>
                <w:sz w:val="24"/>
                <w:szCs w:val="24"/>
                <w:lang w:val="ru-RU" w:eastAsia="ru-RU"/>
              </w:rPr>
              <w:t xml:space="preserve"> А.К.</w:t>
            </w:r>
          </w:p>
          <w:p w14:paraId="0E246817" w14:textId="77777777" w:rsidR="00765352" w:rsidRPr="00765352" w:rsidRDefault="00765352" w:rsidP="00765352">
            <w:pPr>
              <w:spacing w:after="0" w:line="240" w:lineRule="auto"/>
              <w:rPr>
                <w:sz w:val="24"/>
                <w:szCs w:val="24"/>
                <w:lang w:val="ru-RU" w:eastAsia="ru-RU"/>
              </w:rPr>
            </w:pPr>
          </w:p>
          <w:p w14:paraId="25B9F819" w14:textId="77777777" w:rsidR="00765352" w:rsidRPr="00765352" w:rsidRDefault="00765352" w:rsidP="00765352">
            <w:pPr>
              <w:spacing w:after="0" w:line="240" w:lineRule="auto"/>
              <w:rPr>
                <w:sz w:val="24"/>
                <w:szCs w:val="24"/>
                <w:lang w:val="ru-RU" w:eastAsia="ru-RU"/>
              </w:rPr>
            </w:pPr>
          </w:p>
          <w:p w14:paraId="6A6FA455" w14:textId="77777777" w:rsidR="00765352" w:rsidRPr="00765352" w:rsidRDefault="00765352" w:rsidP="00765352">
            <w:pPr>
              <w:spacing w:after="0" w:line="240" w:lineRule="auto"/>
              <w:rPr>
                <w:sz w:val="24"/>
                <w:szCs w:val="24"/>
                <w:lang w:val="ru-RU" w:eastAsia="ru-RU"/>
              </w:rPr>
            </w:pPr>
          </w:p>
          <w:p w14:paraId="58003522" w14:textId="77777777" w:rsidR="00765352" w:rsidRPr="00765352" w:rsidRDefault="00765352" w:rsidP="00765352">
            <w:pPr>
              <w:spacing w:after="0" w:line="240" w:lineRule="auto"/>
              <w:rPr>
                <w:sz w:val="24"/>
                <w:szCs w:val="24"/>
                <w:lang w:val="ru-RU" w:eastAsia="ru-RU"/>
              </w:rPr>
            </w:pPr>
          </w:p>
        </w:tc>
        <w:tc>
          <w:tcPr>
            <w:tcW w:w="3094"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1B03348B" w14:textId="63506857" w:rsidR="00765352" w:rsidRPr="00765352" w:rsidRDefault="00765352" w:rsidP="00CD6B85">
            <w:pPr>
              <w:spacing w:after="0" w:line="240" w:lineRule="auto"/>
              <w:jc w:val="center"/>
              <w:rPr>
                <w:sz w:val="24"/>
                <w:szCs w:val="24"/>
                <w:lang w:val="ru-RU" w:eastAsia="ru-RU"/>
              </w:rPr>
            </w:pPr>
            <w:proofErr w:type="spellStart"/>
            <w:r w:rsidRPr="00765352">
              <w:rPr>
                <w:sz w:val="24"/>
                <w:szCs w:val="24"/>
                <w:lang w:val="ru-RU" w:eastAsia="ru-RU"/>
              </w:rPr>
              <w:t>Қалалық</w:t>
            </w:r>
            <w:proofErr w:type="spellEnd"/>
            <w:r w:rsidRPr="00765352">
              <w:rPr>
                <w:sz w:val="24"/>
                <w:szCs w:val="24"/>
                <w:lang w:val="ru-RU" w:eastAsia="ru-RU"/>
              </w:rPr>
              <w:t xml:space="preserve"> </w:t>
            </w:r>
            <w:proofErr w:type="spellStart"/>
            <w:r w:rsidRPr="00765352">
              <w:rPr>
                <w:sz w:val="24"/>
                <w:szCs w:val="24"/>
                <w:lang w:val="ru-RU" w:eastAsia="ru-RU"/>
              </w:rPr>
              <w:t>қазақ</w:t>
            </w:r>
            <w:proofErr w:type="spellEnd"/>
            <w:r w:rsidRPr="00765352">
              <w:rPr>
                <w:sz w:val="24"/>
                <w:szCs w:val="24"/>
                <w:lang w:val="ru-RU" w:eastAsia="ru-RU"/>
              </w:rPr>
              <w:t xml:space="preserve"> </w:t>
            </w:r>
            <w:proofErr w:type="spellStart"/>
            <w:r w:rsidRPr="00765352">
              <w:rPr>
                <w:sz w:val="24"/>
                <w:szCs w:val="24"/>
                <w:lang w:val="ru-RU" w:eastAsia="ru-RU"/>
              </w:rPr>
              <w:t>тілі</w:t>
            </w:r>
            <w:proofErr w:type="spellEnd"/>
            <w:r w:rsidRPr="00765352">
              <w:rPr>
                <w:sz w:val="24"/>
                <w:szCs w:val="24"/>
                <w:lang w:val="ru-RU" w:eastAsia="ru-RU"/>
              </w:rPr>
              <w:t xml:space="preserve"> мен </w:t>
            </w:r>
            <w:proofErr w:type="spellStart"/>
            <w:r w:rsidRPr="00765352">
              <w:rPr>
                <w:sz w:val="24"/>
                <w:szCs w:val="24"/>
                <w:lang w:val="ru-RU" w:eastAsia="ru-RU"/>
              </w:rPr>
              <w:t>әдебиеті</w:t>
            </w:r>
            <w:proofErr w:type="spellEnd"/>
            <w:r w:rsidRPr="00765352">
              <w:rPr>
                <w:sz w:val="24"/>
                <w:szCs w:val="24"/>
                <w:lang w:val="ru-RU" w:eastAsia="ru-RU"/>
              </w:rPr>
              <w:t xml:space="preserve"> </w:t>
            </w:r>
            <w:proofErr w:type="spellStart"/>
            <w:r w:rsidRPr="00765352">
              <w:rPr>
                <w:sz w:val="24"/>
                <w:szCs w:val="24"/>
                <w:lang w:val="ru-RU" w:eastAsia="ru-RU"/>
              </w:rPr>
              <w:t>пәні</w:t>
            </w:r>
            <w:proofErr w:type="spellEnd"/>
            <w:r w:rsidRPr="00765352">
              <w:rPr>
                <w:sz w:val="24"/>
                <w:szCs w:val="24"/>
                <w:lang w:val="ru-RU" w:eastAsia="ru-RU"/>
              </w:rPr>
              <w:t xml:space="preserve"> </w:t>
            </w:r>
            <w:proofErr w:type="spellStart"/>
            <w:r w:rsidRPr="00765352">
              <w:rPr>
                <w:sz w:val="24"/>
                <w:szCs w:val="24"/>
                <w:lang w:val="ru-RU" w:eastAsia="ru-RU"/>
              </w:rPr>
              <w:t>мұғалімдерінің</w:t>
            </w:r>
            <w:proofErr w:type="spellEnd"/>
            <w:r w:rsidRPr="00765352">
              <w:rPr>
                <w:sz w:val="24"/>
                <w:szCs w:val="24"/>
                <w:lang w:val="ru-RU" w:eastAsia="ru-RU"/>
              </w:rPr>
              <w:t xml:space="preserve"> "</w:t>
            </w:r>
            <w:proofErr w:type="spellStart"/>
            <w:r w:rsidRPr="00765352">
              <w:rPr>
                <w:sz w:val="24"/>
                <w:szCs w:val="24"/>
                <w:lang w:val="ru-RU" w:eastAsia="ru-RU"/>
              </w:rPr>
              <w:t>Оқуға</w:t>
            </w:r>
            <w:proofErr w:type="spellEnd"/>
            <w:r w:rsidRPr="00765352">
              <w:rPr>
                <w:sz w:val="24"/>
                <w:szCs w:val="24"/>
                <w:lang w:val="ru-RU" w:eastAsia="ru-RU"/>
              </w:rPr>
              <w:t xml:space="preserve"> </w:t>
            </w:r>
            <w:proofErr w:type="spellStart"/>
            <w:r w:rsidRPr="00765352">
              <w:rPr>
                <w:sz w:val="24"/>
                <w:szCs w:val="24"/>
                <w:lang w:val="ru-RU" w:eastAsia="ru-RU"/>
              </w:rPr>
              <w:t>құштар</w:t>
            </w:r>
            <w:proofErr w:type="spellEnd"/>
            <w:r w:rsidRPr="00765352">
              <w:rPr>
                <w:sz w:val="24"/>
                <w:szCs w:val="24"/>
                <w:lang w:val="ru-RU" w:eastAsia="ru-RU"/>
              </w:rPr>
              <w:t xml:space="preserve">" </w:t>
            </w:r>
            <w:proofErr w:type="spellStart"/>
            <w:r w:rsidRPr="00765352">
              <w:rPr>
                <w:sz w:val="24"/>
                <w:szCs w:val="24"/>
                <w:lang w:val="ru-RU" w:eastAsia="ru-RU"/>
              </w:rPr>
              <w:t>мектеп</w:t>
            </w:r>
            <w:proofErr w:type="spellEnd"/>
            <w:r w:rsidRPr="00765352">
              <w:rPr>
                <w:sz w:val="24"/>
                <w:szCs w:val="24"/>
                <w:lang w:val="ru-RU" w:eastAsia="ru-RU"/>
              </w:rPr>
              <w:t xml:space="preserve"> </w:t>
            </w:r>
            <w:proofErr w:type="spellStart"/>
            <w:r w:rsidRPr="00765352">
              <w:rPr>
                <w:sz w:val="24"/>
                <w:szCs w:val="24"/>
                <w:lang w:val="ru-RU" w:eastAsia="ru-RU"/>
              </w:rPr>
              <w:t>жобасы</w:t>
            </w:r>
            <w:proofErr w:type="spellEnd"/>
            <w:r w:rsidRPr="00765352">
              <w:rPr>
                <w:sz w:val="24"/>
                <w:szCs w:val="24"/>
                <w:lang w:val="ru-RU" w:eastAsia="ru-RU"/>
              </w:rPr>
              <w:t xml:space="preserve"> </w:t>
            </w:r>
            <w:proofErr w:type="spellStart"/>
            <w:r w:rsidRPr="00765352">
              <w:rPr>
                <w:sz w:val="24"/>
                <w:szCs w:val="24"/>
                <w:lang w:val="ru-RU" w:eastAsia="ru-RU"/>
              </w:rPr>
              <w:t>аясында</w:t>
            </w:r>
            <w:proofErr w:type="spellEnd"/>
            <w:r w:rsidRPr="00765352">
              <w:rPr>
                <w:sz w:val="24"/>
                <w:szCs w:val="24"/>
                <w:lang w:val="ru-RU" w:eastAsia="ru-RU"/>
              </w:rPr>
              <w:t xml:space="preserve"> "</w:t>
            </w:r>
            <w:proofErr w:type="spellStart"/>
            <w:r w:rsidRPr="00765352">
              <w:rPr>
                <w:sz w:val="24"/>
                <w:szCs w:val="24"/>
                <w:lang w:val="ru-RU" w:eastAsia="ru-RU"/>
              </w:rPr>
              <w:t>қазақ</w:t>
            </w:r>
            <w:proofErr w:type="spellEnd"/>
            <w:r w:rsidRPr="00765352">
              <w:rPr>
                <w:sz w:val="24"/>
                <w:szCs w:val="24"/>
                <w:lang w:val="ru-RU" w:eastAsia="ru-RU"/>
              </w:rPr>
              <w:t xml:space="preserve"> </w:t>
            </w:r>
            <w:proofErr w:type="spellStart"/>
            <w:r w:rsidRPr="00765352">
              <w:rPr>
                <w:sz w:val="24"/>
                <w:szCs w:val="24"/>
                <w:lang w:val="ru-RU" w:eastAsia="ru-RU"/>
              </w:rPr>
              <w:t>тілі</w:t>
            </w:r>
            <w:proofErr w:type="spellEnd"/>
            <w:r w:rsidRPr="00765352">
              <w:rPr>
                <w:sz w:val="24"/>
                <w:szCs w:val="24"/>
                <w:lang w:val="ru-RU" w:eastAsia="ru-RU"/>
              </w:rPr>
              <w:t xml:space="preserve"> мен </w:t>
            </w:r>
            <w:proofErr w:type="spellStart"/>
            <w:r w:rsidRPr="00765352">
              <w:rPr>
                <w:sz w:val="24"/>
                <w:szCs w:val="24"/>
                <w:lang w:val="ru-RU" w:eastAsia="ru-RU"/>
              </w:rPr>
              <w:t>әдебиет</w:t>
            </w:r>
            <w:proofErr w:type="spellEnd"/>
            <w:r w:rsidRPr="00765352">
              <w:rPr>
                <w:sz w:val="24"/>
                <w:szCs w:val="24"/>
                <w:lang w:val="ru-RU" w:eastAsia="ru-RU"/>
              </w:rPr>
              <w:t xml:space="preserve"> </w:t>
            </w:r>
            <w:proofErr w:type="spellStart"/>
            <w:r w:rsidRPr="00765352">
              <w:rPr>
                <w:sz w:val="24"/>
                <w:szCs w:val="24"/>
                <w:lang w:val="ru-RU" w:eastAsia="ru-RU"/>
              </w:rPr>
              <w:t>сабақтарында</w:t>
            </w:r>
            <w:proofErr w:type="spellEnd"/>
            <w:r w:rsidRPr="00765352">
              <w:rPr>
                <w:sz w:val="24"/>
                <w:szCs w:val="24"/>
                <w:lang w:val="ru-RU" w:eastAsia="ru-RU"/>
              </w:rPr>
              <w:t xml:space="preserve"> </w:t>
            </w:r>
            <w:proofErr w:type="spellStart"/>
            <w:r w:rsidRPr="00765352">
              <w:rPr>
                <w:sz w:val="24"/>
                <w:szCs w:val="24"/>
                <w:lang w:val="ru-RU" w:eastAsia="ru-RU"/>
              </w:rPr>
              <w:t>оқылым</w:t>
            </w:r>
            <w:proofErr w:type="spellEnd"/>
            <w:r w:rsidRPr="00765352">
              <w:rPr>
                <w:sz w:val="24"/>
                <w:szCs w:val="24"/>
                <w:lang w:val="ru-RU" w:eastAsia="ru-RU"/>
              </w:rPr>
              <w:t xml:space="preserve"> </w:t>
            </w:r>
            <w:proofErr w:type="spellStart"/>
            <w:r w:rsidRPr="00765352">
              <w:rPr>
                <w:sz w:val="24"/>
                <w:szCs w:val="24"/>
                <w:lang w:val="ru-RU" w:eastAsia="ru-RU"/>
              </w:rPr>
              <w:t>стратегияларын</w:t>
            </w:r>
            <w:proofErr w:type="spellEnd"/>
            <w:r w:rsidRPr="00765352">
              <w:rPr>
                <w:sz w:val="24"/>
                <w:szCs w:val="24"/>
                <w:lang w:val="ru-RU" w:eastAsia="ru-RU"/>
              </w:rPr>
              <w:t xml:space="preserve"> </w:t>
            </w:r>
            <w:proofErr w:type="spellStart"/>
            <w:r w:rsidRPr="00765352">
              <w:rPr>
                <w:sz w:val="24"/>
                <w:szCs w:val="24"/>
                <w:lang w:val="ru-RU" w:eastAsia="ru-RU"/>
              </w:rPr>
              <w:t>қолдану</w:t>
            </w:r>
            <w:proofErr w:type="spellEnd"/>
            <w:r w:rsidRPr="00765352">
              <w:rPr>
                <w:sz w:val="24"/>
                <w:szCs w:val="24"/>
                <w:lang w:val="ru-RU" w:eastAsia="ru-RU"/>
              </w:rPr>
              <w:t>"</w:t>
            </w:r>
          </w:p>
        </w:tc>
        <w:tc>
          <w:tcPr>
            <w:tcW w:w="807"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65036E25" w14:textId="77777777" w:rsidR="00765352" w:rsidRPr="00765352" w:rsidRDefault="00765352" w:rsidP="00CD6B85">
            <w:pPr>
              <w:spacing w:after="0" w:line="240" w:lineRule="auto"/>
              <w:jc w:val="center"/>
              <w:rPr>
                <w:sz w:val="24"/>
                <w:szCs w:val="24"/>
                <w:lang w:val="ru-RU" w:eastAsia="ru-RU"/>
              </w:rPr>
            </w:pPr>
          </w:p>
          <w:p w14:paraId="4FA55D61" w14:textId="77777777" w:rsidR="00765352" w:rsidRPr="00765352" w:rsidRDefault="00765352" w:rsidP="00CD6B85">
            <w:pPr>
              <w:spacing w:after="0" w:line="240" w:lineRule="auto"/>
              <w:jc w:val="center"/>
              <w:rPr>
                <w:sz w:val="24"/>
                <w:szCs w:val="24"/>
                <w:lang w:val="ru-RU" w:eastAsia="ru-RU"/>
              </w:rPr>
            </w:pPr>
            <w:r w:rsidRPr="00765352">
              <w:rPr>
                <w:sz w:val="24"/>
                <w:szCs w:val="24"/>
                <w:lang w:val="ru-RU" w:eastAsia="ru-RU"/>
              </w:rPr>
              <w:t>1</w:t>
            </w:r>
          </w:p>
        </w:tc>
        <w:tc>
          <w:tcPr>
            <w:tcW w:w="61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15FC2736" w14:textId="77777777" w:rsidR="00765352" w:rsidRPr="00765352" w:rsidRDefault="00765352" w:rsidP="00765352">
            <w:pPr>
              <w:spacing w:after="0" w:line="240" w:lineRule="auto"/>
              <w:rPr>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0578F559" w14:textId="77777777" w:rsidR="00765352" w:rsidRPr="00765352" w:rsidRDefault="00765352" w:rsidP="00765352">
            <w:pPr>
              <w:spacing w:after="0" w:line="240" w:lineRule="auto"/>
              <w:rPr>
                <w:sz w:val="24"/>
                <w:szCs w:val="24"/>
                <w:lang w:val="ru-RU" w:eastAsia="ru-RU"/>
              </w:rPr>
            </w:pPr>
          </w:p>
        </w:tc>
        <w:tc>
          <w:tcPr>
            <w:tcW w:w="123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0C6909B0" w14:textId="77777777" w:rsidR="00765352" w:rsidRPr="00765352" w:rsidRDefault="00765352" w:rsidP="00765352">
            <w:pPr>
              <w:spacing w:after="0" w:line="240" w:lineRule="auto"/>
              <w:rPr>
                <w:sz w:val="24"/>
                <w:szCs w:val="24"/>
                <w:lang w:val="ru-RU" w:eastAsia="ru-RU"/>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34A55AD0" w14:textId="77777777" w:rsidR="00765352" w:rsidRPr="00765352" w:rsidRDefault="00765352" w:rsidP="00765352">
            <w:pPr>
              <w:spacing w:after="0" w:line="240" w:lineRule="auto"/>
              <w:rPr>
                <w:sz w:val="24"/>
                <w:szCs w:val="24"/>
                <w:lang w:val="ru-RU" w:eastAsia="ru-RU"/>
              </w:rPr>
            </w:pPr>
          </w:p>
        </w:tc>
        <w:tc>
          <w:tcPr>
            <w:tcW w:w="97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4699A80B"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t>ЖОМ №2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0FD0769B"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t>03.11.</w:t>
            </w:r>
          </w:p>
          <w:p w14:paraId="4B62CC29"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t>2022ж.</w:t>
            </w:r>
          </w:p>
          <w:p w14:paraId="283F0F0C" w14:textId="77777777" w:rsidR="00765352" w:rsidRPr="00765352" w:rsidRDefault="00765352" w:rsidP="00765352">
            <w:pPr>
              <w:spacing w:after="0" w:line="240" w:lineRule="auto"/>
              <w:rPr>
                <w:sz w:val="24"/>
                <w:szCs w:val="24"/>
                <w:lang w:val="ru-RU"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16310425"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t>№1-1080</w:t>
            </w:r>
          </w:p>
        </w:tc>
      </w:tr>
      <w:tr w:rsidR="00CD6B85" w:rsidRPr="00765352" w14:paraId="26226443" w14:textId="77777777" w:rsidTr="00CD6B85">
        <w:trPr>
          <w:trHeight w:val="124"/>
          <w:jc w:val="center"/>
        </w:trPr>
        <w:tc>
          <w:tcPr>
            <w:tcW w:w="412"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42BEC1A4"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2B17889F" w14:textId="77777777" w:rsidR="00765352" w:rsidRPr="00765352" w:rsidRDefault="00765352" w:rsidP="00765352">
            <w:pPr>
              <w:spacing w:after="0" w:line="240" w:lineRule="auto"/>
              <w:rPr>
                <w:sz w:val="24"/>
                <w:szCs w:val="24"/>
                <w:lang w:val="ru-RU" w:eastAsia="ru-RU"/>
              </w:rPr>
            </w:pPr>
            <w:proofErr w:type="spellStart"/>
            <w:r w:rsidRPr="00765352">
              <w:rPr>
                <w:sz w:val="24"/>
                <w:szCs w:val="24"/>
                <w:lang w:val="ru-RU" w:eastAsia="ru-RU"/>
              </w:rPr>
              <w:t>Сапина</w:t>
            </w:r>
            <w:proofErr w:type="spellEnd"/>
            <w:r w:rsidRPr="00765352">
              <w:rPr>
                <w:sz w:val="24"/>
                <w:szCs w:val="24"/>
                <w:lang w:val="ru-RU" w:eastAsia="ru-RU"/>
              </w:rPr>
              <w:t xml:space="preserve"> Г.К.</w:t>
            </w:r>
          </w:p>
          <w:p w14:paraId="40E0FFA6" w14:textId="77777777" w:rsidR="00765352" w:rsidRPr="00765352" w:rsidRDefault="00765352" w:rsidP="00765352">
            <w:pPr>
              <w:spacing w:after="0" w:line="240" w:lineRule="auto"/>
              <w:rPr>
                <w:sz w:val="24"/>
                <w:szCs w:val="24"/>
                <w:lang w:val="ru-RU" w:eastAsia="ru-RU"/>
              </w:rPr>
            </w:pPr>
          </w:p>
          <w:p w14:paraId="12BC4C83" w14:textId="77777777" w:rsidR="00765352" w:rsidRPr="00765352" w:rsidRDefault="00765352" w:rsidP="00765352">
            <w:pPr>
              <w:spacing w:after="0" w:line="240" w:lineRule="auto"/>
              <w:rPr>
                <w:sz w:val="24"/>
                <w:szCs w:val="24"/>
                <w:lang w:val="ru-RU" w:eastAsia="ru-RU"/>
              </w:rPr>
            </w:pPr>
          </w:p>
          <w:p w14:paraId="5CD002D2" w14:textId="77777777" w:rsidR="00765352" w:rsidRPr="00765352" w:rsidRDefault="00765352" w:rsidP="00765352">
            <w:pPr>
              <w:spacing w:after="0" w:line="240" w:lineRule="auto"/>
              <w:rPr>
                <w:sz w:val="24"/>
                <w:szCs w:val="24"/>
                <w:lang w:val="ru-RU" w:eastAsia="ru-RU"/>
              </w:rPr>
            </w:pPr>
          </w:p>
        </w:tc>
        <w:tc>
          <w:tcPr>
            <w:tcW w:w="3094"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33092C33" w14:textId="1EBFC23A" w:rsidR="00765352" w:rsidRPr="00765352" w:rsidRDefault="00765352" w:rsidP="00CD6B85">
            <w:pPr>
              <w:spacing w:after="0" w:line="240" w:lineRule="auto"/>
              <w:jc w:val="center"/>
              <w:rPr>
                <w:sz w:val="24"/>
                <w:szCs w:val="24"/>
                <w:lang w:val="ru-RU" w:eastAsia="ru-RU"/>
              </w:rPr>
            </w:pPr>
            <w:r w:rsidRPr="00765352">
              <w:rPr>
                <w:sz w:val="24"/>
                <w:szCs w:val="24"/>
                <w:lang w:val="ru-RU" w:eastAsia="ru-RU"/>
              </w:rPr>
              <w:lastRenderedPageBreak/>
              <w:t xml:space="preserve">1. </w:t>
            </w:r>
            <w:proofErr w:type="spellStart"/>
            <w:r w:rsidRPr="00765352">
              <w:rPr>
                <w:sz w:val="24"/>
                <w:szCs w:val="24"/>
                <w:lang w:val="ru-RU" w:eastAsia="ru-RU"/>
              </w:rPr>
              <w:t>Қалалық</w:t>
            </w:r>
            <w:proofErr w:type="spellEnd"/>
            <w:r w:rsidRPr="00765352">
              <w:rPr>
                <w:sz w:val="24"/>
                <w:szCs w:val="24"/>
                <w:lang w:val="ru-RU" w:eastAsia="ru-RU"/>
              </w:rPr>
              <w:t xml:space="preserve"> </w:t>
            </w:r>
            <w:proofErr w:type="spellStart"/>
            <w:r w:rsidRPr="00765352">
              <w:rPr>
                <w:sz w:val="24"/>
                <w:szCs w:val="24"/>
                <w:lang w:val="ru-RU" w:eastAsia="ru-RU"/>
              </w:rPr>
              <w:t>қазақ</w:t>
            </w:r>
            <w:proofErr w:type="spellEnd"/>
            <w:r w:rsidRPr="00765352">
              <w:rPr>
                <w:sz w:val="24"/>
                <w:szCs w:val="24"/>
                <w:lang w:val="ru-RU" w:eastAsia="ru-RU"/>
              </w:rPr>
              <w:t xml:space="preserve"> </w:t>
            </w:r>
            <w:proofErr w:type="spellStart"/>
            <w:r w:rsidRPr="00765352">
              <w:rPr>
                <w:sz w:val="24"/>
                <w:szCs w:val="24"/>
                <w:lang w:val="ru-RU" w:eastAsia="ru-RU"/>
              </w:rPr>
              <w:t>тілі</w:t>
            </w:r>
            <w:proofErr w:type="spellEnd"/>
            <w:r w:rsidRPr="00765352">
              <w:rPr>
                <w:sz w:val="24"/>
                <w:szCs w:val="24"/>
                <w:lang w:val="ru-RU" w:eastAsia="ru-RU"/>
              </w:rPr>
              <w:t xml:space="preserve"> мен </w:t>
            </w:r>
            <w:proofErr w:type="spellStart"/>
            <w:r w:rsidRPr="00765352">
              <w:rPr>
                <w:sz w:val="24"/>
                <w:szCs w:val="24"/>
                <w:lang w:val="ru-RU" w:eastAsia="ru-RU"/>
              </w:rPr>
              <w:t>әдебиеті</w:t>
            </w:r>
            <w:proofErr w:type="spellEnd"/>
            <w:r w:rsidRPr="00765352">
              <w:rPr>
                <w:sz w:val="24"/>
                <w:szCs w:val="24"/>
                <w:lang w:val="ru-RU" w:eastAsia="ru-RU"/>
              </w:rPr>
              <w:t xml:space="preserve"> </w:t>
            </w:r>
            <w:proofErr w:type="spellStart"/>
            <w:r w:rsidRPr="00765352">
              <w:rPr>
                <w:sz w:val="24"/>
                <w:szCs w:val="24"/>
                <w:lang w:val="ru-RU" w:eastAsia="ru-RU"/>
              </w:rPr>
              <w:t>пәні</w:t>
            </w:r>
            <w:proofErr w:type="spellEnd"/>
            <w:r w:rsidRPr="00765352">
              <w:rPr>
                <w:sz w:val="24"/>
                <w:szCs w:val="24"/>
                <w:lang w:val="ru-RU" w:eastAsia="ru-RU"/>
              </w:rPr>
              <w:t xml:space="preserve"> </w:t>
            </w:r>
            <w:proofErr w:type="spellStart"/>
            <w:r w:rsidRPr="00765352">
              <w:rPr>
                <w:sz w:val="24"/>
                <w:szCs w:val="24"/>
                <w:lang w:val="ru-RU" w:eastAsia="ru-RU"/>
              </w:rPr>
              <w:t>мұғалімдерінің</w:t>
            </w:r>
            <w:proofErr w:type="spellEnd"/>
            <w:r w:rsidRPr="00765352">
              <w:rPr>
                <w:sz w:val="24"/>
                <w:szCs w:val="24"/>
                <w:lang w:val="ru-RU" w:eastAsia="ru-RU"/>
              </w:rPr>
              <w:t xml:space="preserve"> "</w:t>
            </w:r>
            <w:proofErr w:type="spellStart"/>
            <w:r w:rsidRPr="00765352">
              <w:rPr>
                <w:sz w:val="24"/>
                <w:szCs w:val="24"/>
                <w:lang w:val="ru-RU" w:eastAsia="ru-RU"/>
              </w:rPr>
              <w:t>Оқуға</w:t>
            </w:r>
            <w:proofErr w:type="spellEnd"/>
            <w:r w:rsidRPr="00765352">
              <w:rPr>
                <w:sz w:val="24"/>
                <w:szCs w:val="24"/>
                <w:lang w:val="ru-RU" w:eastAsia="ru-RU"/>
              </w:rPr>
              <w:t xml:space="preserve"> </w:t>
            </w:r>
            <w:proofErr w:type="spellStart"/>
            <w:r w:rsidRPr="00765352">
              <w:rPr>
                <w:sz w:val="24"/>
                <w:szCs w:val="24"/>
                <w:lang w:val="ru-RU" w:eastAsia="ru-RU"/>
              </w:rPr>
              <w:lastRenderedPageBreak/>
              <w:t>құштар</w:t>
            </w:r>
            <w:proofErr w:type="spellEnd"/>
            <w:r w:rsidRPr="00765352">
              <w:rPr>
                <w:sz w:val="24"/>
                <w:szCs w:val="24"/>
                <w:lang w:val="ru-RU" w:eastAsia="ru-RU"/>
              </w:rPr>
              <w:t xml:space="preserve">" </w:t>
            </w:r>
            <w:proofErr w:type="spellStart"/>
            <w:r w:rsidRPr="00765352">
              <w:rPr>
                <w:sz w:val="24"/>
                <w:szCs w:val="24"/>
                <w:lang w:val="ru-RU" w:eastAsia="ru-RU"/>
              </w:rPr>
              <w:t>мектеп</w:t>
            </w:r>
            <w:proofErr w:type="spellEnd"/>
            <w:r w:rsidRPr="00765352">
              <w:rPr>
                <w:sz w:val="24"/>
                <w:szCs w:val="24"/>
                <w:lang w:val="ru-RU" w:eastAsia="ru-RU"/>
              </w:rPr>
              <w:t xml:space="preserve"> </w:t>
            </w:r>
            <w:proofErr w:type="spellStart"/>
            <w:r w:rsidRPr="00765352">
              <w:rPr>
                <w:sz w:val="24"/>
                <w:szCs w:val="24"/>
                <w:lang w:val="ru-RU" w:eastAsia="ru-RU"/>
              </w:rPr>
              <w:t>жобасы</w:t>
            </w:r>
            <w:proofErr w:type="spellEnd"/>
            <w:r w:rsidRPr="00765352">
              <w:rPr>
                <w:sz w:val="24"/>
                <w:szCs w:val="24"/>
                <w:lang w:val="ru-RU" w:eastAsia="ru-RU"/>
              </w:rPr>
              <w:t xml:space="preserve"> </w:t>
            </w:r>
            <w:proofErr w:type="spellStart"/>
            <w:r w:rsidRPr="00765352">
              <w:rPr>
                <w:sz w:val="24"/>
                <w:szCs w:val="24"/>
                <w:lang w:val="ru-RU" w:eastAsia="ru-RU"/>
              </w:rPr>
              <w:t>аясында</w:t>
            </w:r>
            <w:proofErr w:type="spellEnd"/>
            <w:r w:rsidRPr="00765352">
              <w:rPr>
                <w:sz w:val="24"/>
                <w:szCs w:val="24"/>
                <w:lang w:val="ru-RU" w:eastAsia="ru-RU"/>
              </w:rPr>
              <w:t xml:space="preserve"> "</w:t>
            </w:r>
            <w:proofErr w:type="spellStart"/>
            <w:r w:rsidRPr="00765352">
              <w:rPr>
                <w:sz w:val="24"/>
                <w:szCs w:val="24"/>
                <w:lang w:val="ru-RU" w:eastAsia="ru-RU"/>
              </w:rPr>
              <w:t>қазақ</w:t>
            </w:r>
            <w:proofErr w:type="spellEnd"/>
            <w:r w:rsidRPr="00765352">
              <w:rPr>
                <w:sz w:val="24"/>
                <w:szCs w:val="24"/>
                <w:lang w:val="ru-RU" w:eastAsia="ru-RU"/>
              </w:rPr>
              <w:t xml:space="preserve"> </w:t>
            </w:r>
            <w:proofErr w:type="spellStart"/>
            <w:r w:rsidRPr="00765352">
              <w:rPr>
                <w:sz w:val="24"/>
                <w:szCs w:val="24"/>
                <w:lang w:val="ru-RU" w:eastAsia="ru-RU"/>
              </w:rPr>
              <w:t>тілі</w:t>
            </w:r>
            <w:proofErr w:type="spellEnd"/>
            <w:r w:rsidRPr="00765352">
              <w:rPr>
                <w:sz w:val="24"/>
                <w:szCs w:val="24"/>
                <w:lang w:val="ru-RU" w:eastAsia="ru-RU"/>
              </w:rPr>
              <w:t xml:space="preserve"> мен </w:t>
            </w:r>
            <w:proofErr w:type="spellStart"/>
            <w:r w:rsidRPr="00765352">
              <w:rPr>
                <w:sz w:val="24"/>
                <w:szCs w:val="24"/>
                <w:lang w:val="ru-RU" w:eastAsia="ru-RU"/>
              </w:rPr>
              <w:t>әдебиет</w:t>
            </w:r>
            <w:proofErr w:type="spellEnd"/>
            <w:r w:rsidRPr="00765352">
              <w:rPr>
                <w:sz w:val="24"/>
                <w:szCs w:val="24"/>
                <w:lang w:val="ru-RU" w:eastAsia="ru-RU"/>
              </w:rPr>
              <w:t xml:space="preserve"> </w:t>
            </w:r>
            <w:proofErr w:type="spellStart"/>
            <w:r w:rsidRPr="00765352">
              <w:rPr>
                <w:sz w:val="24"/>
                <w:szCs w:val="24"/>
                <w:lang w:val="ru-RU" w:eastAsia="ru-RU"/>
              </w:rPr>
              <w:t>сабақтарында</w:t>
            </w:r>
            <w:proofErr w:type="spellEnd"/>
            <w:r w:rsidRPr="00765352">
              <w:rPr>
                <w:sz w:val="24"/>
                <w:szCs w:val="24"/>
                <w:lang w:val="ru-RU" w:eastAsia="ru-RU"/>
              </w:rPr>
              <w:t xml:space="preserve"> </w:t>
            </w:r>
            <w:proofErr w:type="spellStart"/>
            <w:r w:rsidRPr="00765352">
              <w:rPr>
                <w:sz w:val="24"/>
                <w:szCs w:val="24"/>
                <w:lang w:val="ru-RU" w:eastAsia="ru-RU"/>
              </w:rPr>
              <w:t>оқылым</w:t>
            </w:r>
            <w:proofErr w:type="spellEnd"/>
            <w:r w:rsidRPr="00765352">
              <w:rPr>
                <w:sz w:val="24"/>
                <w:szCs w:val="24"/>
                <w:lang w:val="ru-RU" w:eastAsia="ru-RU"/>
              </w:rPr>
              <w:t xml:space="preserve"> </w:t>
            </w:r>
            <w:proofErr w:type="spellStart"/>
            <w:r w:rsidRPr="00765352">
              <w:rPr>
                <w:sz w:val="24"/>
                <w:szCs w:val="24"/>
                <w:lang w:val="ru-RU" w:eastAsia="ru-RU"/>
              </w:rPr>
              <w:t>стратегияларын</w:t>
            </w:r>
            <w:proofErr w:type="spellEnd"/>
            <w:r w:rsidRPr="00765352">
              <w:rPr>
                <w:sz w:val="24"/>
                <w:szCs w:val="24"/>
                <w:lang w:val="ru-RU" w:eastAsia="ru-RU"/>
              </w:rPr>
              <w:t xml:space="preserve"> </w:t>
            </w:r>
            <w:proofErr w:type="spellStart"/>
            <w:r w:rsidRPr="00765352">
              <w:rPr>
                <w:sz w:val="24"/>
                <w:szCs w:val="24"/>
                <w:lang w:val="ru-RU" w:eastAsia="ru-RU"/>
              </w:rPr>
              <w:t>қолдану</w:t>
            </w:r>
            <w:proofErr w:type="spellEnd"/>
            <w:r w:rsidRPr="00765352">
              <w:rPr>
                <w:sz w:val="24"/>
                <w:szCs w:val="24"/>
                <w:lang w:val="ru-RU" w:eastAsia="ru-RU"/>
              </w:rPr>
              <w:t>"</w:t>
            </w:r>
          </w:p>
          <w:p w14:paraId="01F16850" w14:textId="77777777" w:rsidR="00765352" w:rsidRPr="00765352" w:rsidRDefault="00765352" w:rsidP="00CD6B85">
            <w:pPr>
              <w:spacing w:after="0" w:line="240" w:lineRule="auto"/>
              <w:jc w:val="center"/>
              <w:rPr>
                <w:sz w:val="24"/>
                <w:szCs w:val="24"/>
                <w:lang w:val="ru-RU" w:eastAsia="ru-RU"/>
              </w:rPr>
            </w:pPr>
          </w:p>
          <w:p w14:paraId="253B78FD" w14:textId="3D8ADEC5" w:rsidR="00765352" w:rsidRPr="00765352" w:rsidRDefault="00765352" w:rsidP="00CD6B85">
            <w:pPr>
              <w:spacing w:after="0" w:line="240" w:lineRule="auto"/>
              <w:jc w:val="center"/>
              <w:rPr>
                <w:sz w:val="24"/>
                <w:szCs w:val="24"/>
                <w:lang w:val="ru-RU" w:eastAsia="ru-RU"/>
              </w:rPr>
            </w:pPr>
            <w:r w:rsidRPr="00765352">
              <w:rPr>
                <w:sz w:val="24"/>
                <w:szCs w:val="24"/>
                <w:lang w:val="ru-RU" w:eastAsia="ru-RU"/>
              </w:rPr>
              <w:t xml:space="preserve">2."Білімнің </w:t>
            </w:r>
            <w:proofErr w:type="spellStart"/>
            <w:r w:rsidRPr="00765352">
              <w:rPr>
                <w:sz w:val="24"/>
                <w:szCs w:val="24"/>
                <w:lang w:val="ru-RU" w:eastAsia="ru-RU"/>
              </w:rPr>
              <w:t>басты</w:t>
            </w:r>
            <w:proofErr w:type="spellEnd"/>
            <w:r w:rsidRPr="00765352">
              <w:rPr>
                <w:sz w:val="24"/>
                <w:szCs w:val="24"/>
                <w:lang w:val="ru-RU" w:eastAsia="ru-RU"/>
              </w:rPr>
              <w:t xml:space="preserve"> </w:t>
            </w:r>
            <w:proofErr w:type="spellStart"/>
            <w:r w:rsidRPr="00765352">
              <w:rPr>
                <w:sz w:val="24"/>
                <w:szCs w:val="24"/>
                <w:lang w:val="ru-RU" w:eastAsia="ru-RU"/>
              </w:rPr>
              <w:t>құндылықтары</w:t>
            </w:r>
            <w:proofErr w:type="spellEnd"/>
            <w:r w:rsidRPr="00765352">
              <w:rPr>
                <w:sz w:val="24"/>
                <w:szCs w:val="24"/>
                <w:lang w:val="ru-RU" w:eastAsia="ru-RU"/>
              </w:rPr>
              <w:t xml:space="preserve">: </w:t>
            </w:r>
            <w:proofErr w:type="spellStart"/>
            <w:r w:rsidRPr="00765352">
              <w:rPr>
                <w:sz w:val="24"/>
                <w:szCs w:val="24"/>
                <w:lang w:val="ru-RU" w:eastAsia="ru-RU"/>
              </w:rPr>
              <w:t>терең</w:t>
            </w:r>
            <w:proofErr w:type="spellEnd"/>
            <w:r w:rsidRPr="00765352">
              <w:rPr>
                <w:sz w:val="24"/>
                <w:szCs w:val="24"/>
                <w:lang w:val="ru-RU" w:eastAsia="ru-RU"/>
              </w:rPr>
              <w:t xml:space="preserve"> </w:t>
            </w:r>
            <w:proofErr w:type="spellStart"/>
            <w:r w:rsidRPr="00765352">
              <w:rPr>
                <w:sz w:val="24"/>
                <w:szCs w:val="24"/>
                <w:lang w:val="ru-RU" w:eastAsia="ru-RU"/>
              </w:rPr>
              <w:t>білім</w:t>
            </w:r>
            <w:proofErr w:type="spellEnd"/>
            <w:r w:rsidRPr="00765352">
              <w:rPr>
                <w:sz w:val="24"/>
                <w:szCs w:val="24"/>
                <w:lang w:val="ru-RU" w:eastAsia="ru-RU"/>
              </w:rPr>
              <w:t xml:space="preserve">, </w:t>
            </w:r>
            <w:proofErr w:type="spellStart"/>
            <w:r w:rsidRPr="00765352">
              <w:rPr>
                <w:sz w:val="24"/>
                <w:szCs w:val="24"/>
                <w:lang w:val="ru-RU" w:eastAsia="ru-RU"/>
              </w:rPr>
              <w:t>еңбекқорлық</w:t>
            </w:r>
            <w:proofErr w:type="spellEnd"/>
            <w:r w:rsidRPr="00765352">
              <w:rPr>
                <w:sz w:val="24"/>
                <w:szCs w:val="24"/>
                <w:lang w:val="ru-RU" w:eastAsia="ru-RU"/>
              </w:rPr>
              <w:t xml:space="preserve"> </w:t>
            </w:r>
            <w:proofErr w:type="spellStart"/>
            <w:r w:rsidRPr="00765352">
              <w:rPr>
                <w:sz w:val="24"/>
                <w:szCs w:val="24"/>
                <w:lang w:val="ru-RU" w:eastAsia="ru-RU"/>
              </w:rPr>
              <w:t>және</w:t>
            </w:r>
            <w:proofErr w:type="spellEnd"/>
            <w:r w:rsidRPr="00765352">
              <w:rPr>
                <w:sz w:val="24"/>
                <w:szCs w:val="24"/>
                <w:lang w:val="ru-RU" w:eastAsia="ru-RU"/>
              </w:rPr>
              <w:t xml:space="preserve"> </w:t>
            </w:r>
            <w:proofErr w:type="spellStart"/>
            <w:r w:rsidRPr="00765352">
              <w:rPr>
                <w:sz w:val="24"/>
                <w:szCs w:val="24"/>
                <w:lang w:val="ru-RU" w:eastAsia="ru-RU"/>
              </w:rPr>
              <w:t>отаншылдық</w:t>
            </w:r>
            <w:proofErr w:type="spellEnd"/>
            <w:r w:rsidRPr="00765352">
              <w:rPr>
                <w:sz w:val="24"/>
                <w:szCs w:val="24"/>
                <w:lang w:val="ru-RU" w:eastAsia="ru-RU"/>
              </w:rPr>
              <w:t xml:space="preserve"> </w:t>
            </w:r>
            <w:proofErr w:type="spellStart"/>
            <w:r w:rsidRPr="00765352">
              <w:rPr>
                <w:sz w:val="24"/>
                <w:szCs w:val="24"/>
                <w:lang w:val="ru-RU" w:eastAsia="ru-RU"/>
              </w:rPr>
              <w:t>қасиет</w:t>
            </w:r>
            <w:proofErr w:type="spellEnd"/>
            <w:r w:rsidRPr="00765352">
              <w:rPr>
                <w:sz w:val="24"/>
                <w:szCs w:val="24"/>
                <w:lang w:val="ru-RU" w:eastAsia="ru-RU"/>
              </w:rPr>
              <w:t xml:space="preserve">" </w:t>
            </w:r>
            <w:proofErr w:type="spellStart"/>
            <w:r w:rsidRPr="00765352">
              <w:rPr>
                <w:sz w:val="24"/>
                <w:szCs w:val="24"/>
                <w:lang w:val="ru-RU" w:eastAsia="ru-RU"/>
              </w:rPr>
              <w:t>атты</w:t>
            </w:r>
            <w:proofErr w:type="spellEnd"/>
            <w:r w:rsidRPr="00765352">
              <w:rPr>
                <w:sz w:val="24"/>
                <w:szCs w:val="24"/>
                <w:lang w:val="ru-RU" w:eastAsia="ru-RU"/>
              </w:rPr>
              <w:t xml:space="preserve"> </w:t>
            </w:r>
            <w:proofErr w:type="spellStart"/>
            <w:r w:rsidRPr="00765352">
              <w:rPr>
                <w:sz w:val="24"/>
                <w:szCs w:val="24"/>
                <w:lang w:val="ru-RU" w:eastAsia="ru-RU"/>
              </w:rPr>
              <w:t>қалалық</w:t>
            </w:r>
            <w:proofErr w:type="spellEnd"/>
            <w:r w:rsidRPr="00765352">
              <w:rPr>
                <w:sz w:val="24"/>
                <w:szCs w:val="24"/>
                <w:lang w:val="ru-RU" w:eastAsia="ru-RU"/>
              </w:rPr>
              <w:t xml:space="preserve"> </w:t>
            </w:r>
            <w:proofErr w:type="spellStart"/>
            <w:r w:rsidRPr="00765352">
              <w:rPr>
                <w:sz w:val="24"/>
                <w:szCs w:val="24"/>
                <w:lang w:val="ru-RU" w:eastAsia="ru-RU"/>
              </w:rPr>
              <w:t>тамыз</w:t>
            </w:r>
            <w:proofErr w:type="spellEnd"/>
            <w:r w:rsidRPr="00765352">
              <w:rPr>
                <w:sz w:val="24"/>
                <w:szCs w:val="24"/>
                <w:lang w:val="ru-RU" w:eastAsia="ru-RU"/>
              </w:rPr>
              <w:t xml:space="preserve"> </w:t>
            </w:r>
            <w:proofErr w:type="spellStart"/>
            <w:r w:rsidRPr="00765352">
              <w:rPr>
                <w:sz w:val="24"/>
                <w:szCs w:val="24"/>
                <w:lang w:val="ru-RU" w:eastAsia="ru-RU"/>
              </w:rPr>
              <w:t>конференциясында</w:t>
            </w:r>
            <w:proofErr w:type="spellEnd"/>
            <w:r w:rsidRPr="00765352">
              <w:rPr>
                <w:sz w:val="24"/>
                <w:szCs w:val="24"/>
                <w:lang w:val="ru-RU" w:eastAsia="ru-RU"/>
              </w:rPr>
              <w:t xml:space="preserve"> </w:t>
            </w:r>
            <w:proofErr w:type="spellStart"/>
            <w:r w:rsidRPr="00765352">
              <w:rPr>
                <w:sz w:val="24"/>
                <w:szCs w:val="24"/>
                <w:lang w:val="ru-RU" w:eastAsia="ru-RU"/>
              </w:rPr>
              <w:t>тәжірибе</w:t>
            </w:r>
            <w:proofErr w:type="spellEnd"/>
            <w:r w:rsidRPr="00765352">
              <w:rPr>
                <w:sz w:val="24"/>
                <w:szCs w:val="24"/>
                <w:lang w:val="ru-RU" w:eastAsia="ru-RU"/>
              </w:rPr>
              <w:t xml:space="preserve"> </w:t>
            </w:r>
            <w:proofErr w:type="spellStart"/>
            <w:r w:rsidRPr="00765352">
              <w:rPr>
                <w:sz w:val="24"/>
                <w:szCs w:val="24"/>
                <w:lang w:val="ru-RU" w:eastAsia="ru-RU"/>
              </w:rPr>
              <w:t>бөлісу</w:t>
            </w:r>
            <w:proofErr w:type="spellEnd"/>
          </w:p>
          <w:p w14:paraId="759D5707" w14:textId="77777777" w:rsidR="00765352" w:rsidRPr="00765352" w:rsidRDefault="00765352" w:rsidP="00CD6B85">
            <w:pPr>
              <w:spacing w:after="0" w:line="240" w:lineRule="auto"/>
              <w:jc w:val="center"/>
              <w:rPr>
                <w:sz w:val="24"/>
                <w:szCs w:val="24"/>
                <w:lang w:val="ru-RU" w:eastAsia="ru-RU"/>
              </w:rPr>
            </w:pPr>
          </w:p>
          <w:p w14:paraId="3020A593" w14:textId="77777777" w:rsidR="00765352" w:rsidRPr="00765352" w:rsidRDefault="00765352" w:rsidP="00CD6B85">
            <w:pPr>
              <w:spacing w:after="0" w:line="240" w:lineRule="auto"/>
              <w:jc w:val="center"/>
              <w:rPr>
                <w:sz w:val="24"/>
                <w:szCs w:val="24"/>
                <w:lang w:val="ru-RU" w:eastAsia="ru-RU"/>
              </w:rPr>
            </w:pPr>
            <w:r w:rsidRPr="00765352">
              <w:rPr>
                <w:sz w:val="24"/>
                <w:szCs w:val="24"/>
                <w:lang w:val="ru-RU" w:eastAsia="ru-RU"/>
              </w:rPr>
              <w:t>3. "</w:t>
            </w:r>
            <w:proofErr w:type="spellStart"/>
            <w:r w:rsidRPr="00765352">
              <w:rPr>
                <w:sz w:val="24"/>
                <w:szCs w:val="24"/>
                <w:lang w:val="ru-RU" w:eastAsia="ru-RU"/>
              </w:rPr>
              <w:t>Ерте</w:t>
            </w:r>
            <w:proofErr w:type="spellEnd"/>
            <w:r w:rsidRPr="00765352">
              <w:rPr>
                <w:sz w:val="24"/>
                <w:szCs w:val="24"/>
                <w:lang w:val="ru-RU" w:eastAsia="ru-RU"/>
              </w:rPr>
              <w:t xml:space="preserve"> </w:t>
            </w:r>
            <w:proofErr w:type="spellStart"/>
            <w:r w:rsidRPr="00765352">
              <w:rPr>
                <w:sz w:val="24"/>
                <w:szCs w:val="24"/>
                <w:lang w:val="ru-RU" w:eastAsia="ru-RU"/>
              </w:rPr>
              <w:t>кәсіптік</w:t>
            </w:r>
            <w:proofErr w:type="spellEnd"/>
            <w:r w:rsidRPr="00765352">
              <w:rPr>
                <w:sz w:val="24"/>
                <w:szCs w:val="24"/>
                <w:lang w:val="ru-RU" w:eastAsia="ru-RU"/>
              </w:rPr>
              <w:t xml:space="preserve"> </w:t>
            </w:r>
            <w:proofErr w:type="spellStart"/>
            <w:r w:rsidRPr="00765352">
              <w:rPr>
                <w:sz w:val="24"/>
                <w:szCs w:val="24"/>
                <w:lang w:val="ru-RU" w:eastAsia="ru-RU"/>
              </w:rPr>
              <w:t>бағдар</w:t>
            </w:r>
            <w:proofErr w:type="spellEnd"/>
            <w:r w:rsidRPr="00765352">
              <w:rPr>
                <w:sz w:val="24"/>
                <w:szCs w:val="24"/>
                <w:lang w:val="ru-RU" w:eastAsia="ru-RU"/>
              </w:rPr>
              <w:t xml:space="preserve"> беру - </w:t>
            </w:r>
            <w:proofErr w:type="spellStart"/>
            <w:r w:rsidRPr="00765352">
              <w:rPr>
                <w:sz w:val="24"/>
                <w:szCs w:val="24"/>
                <w:lang w:val="ru-RU" w:eastAsia="ru-RU"/>
              </w:rPr>
              <w:t>оқушыныәлеуметтендірудің</w:t>
            </w:r>
            <w:proofErr w:type="spellEnd"/>
            <w:r w:rsidRPr="00765352">
              <w:rPr>
                <w:sz w:val="24"/>
                <w:szCs w:val="24"/>
                <w:lang w:val="ru-RU" w:eastAsia="ru-RU"/>
              </w:rPr>
              <w:t xml:space="preserve"> </w:t>
            </w:r>
            <w:proofErr w:type="spellStart"/>
            <w:r w:rsidRPr="00765352">
              <w:rPr>
                <w:sz w:val="24"/>
                <w:szCs w:val="24"/>
                <w:lang w:val="ru-RU" w:eastAsia="ru-RU"/>
              </w:rPr>
              <w:t>негізі</w:t>
            </w:r>
            <w:proofErr w:type="spellEnd"/>
            <w:r w:rsidRPr="00765352">
              <w:rPr>
                <w:sz w:val="24"/>
                <w:szCs w:val="24"/>
                <w:lang w:val="ru-RU" w:eastAsia="ru-RU"/>
              </w:rPr>
              <w:t xml:space="preserve">" </w:t>
            </w:r>
            <w:proofErr w:type="spellStart"/>
            <w:r w:rsidRPr="00765352">
              <w:rPr>
                <w:sz w:val="24"/>
                <w:szCs w:val="24"/>
                <w:lang w:val="ru-RU" w:eastAsia="ru-RU"/>
              </w:rPr>
              <w:t>тақырыбы</w:t>
            </w:r>
            <w:proofErr w:type="spellEnd"/>
            <w:r w:rsidRPr="00765352">
              <w:rPr>
                <w:sz w:val="24"/>
                <w:szCs w:val="24"/>
                <w:lang w:val="ru-RU" w:eastAsia="ru-RU"/>
              </w:rPr>
              <w:t xml:space="preserve"> </w:t>
            </w:r>
            <w:proofErr w:type="spellStart"/>
            <w:r w:rsidRPr="00765352">
              <w:rPr>
                <w:sz w:val="24"/>
                <w:szCs w:val="24"/>
                <w:lang w:val="ru-RU" w:eastAsia="ru-RU"/>
              </w:rPr>
              <w:t>бойынша</w:t>
            </w:r>
            <w:proofErr w:type="spellEnd"/>
            <w:r w:rsidRPr="00765352">
              <w:rPr>
                <w:sz w:val="24"/>
                <w:szCs w:val="24"/>
                <w:lang w:val="ru-RU" w:eastAsia="ru-RU"/>
              </w:rPr>
              <w:t xml:space="preserve"> </w:t>
            </w:r>
            <w:proofErr w:type="spellStart"/>
            <w:r w:rsidRPr="00765352">
              <w:rPr>
                <w:sz w:val="24"/>
                <w:szCs w:val="24"/>
                <w:lang w:val="ru-RU" w:eastAsia="ru-RU"/>
              </w:rPr>
              <w:t>мектептің</w:t>
            </w:r>
            <w:proofErr w:type="spellEnd"/>
            <w:r w:rsidRPr="00765352">
              <w:rPr>
                <w:sz w:val="24"/>
                <w:szCs w:val="24"/>
                <w:lang w:val="ru-RU" w:eastAsia="ru-RU"/>
              </w:rPr>
              <w:t xml:space="preserve"> </w:t>
            </w:r>
            <w:proofErr w:type="spellStart"/>
            <w:r w:rsidRPr="00765352">
              <w:rPr>
                <w:sz w:val="24"/>
                <w:szCs w:val="24"/>
                <w:lang w:val="ru-RU" w:eastAsia="ru-RU"/>
              </w:rPr>
              <w:t>инновациялық</w:t>
            </w:r>
            <w:proofErr w:type="spellEnd"/>
            <w:r w:rsidRPr="00765352">
              <w:rPr>
                <w:sz w:val="24"/>
                <w:szCs w:val="24"/>
                <w:lang w:val="ru-RU" w:eastAsia="ru-RU"/>
              </w:rPr>
              <w:t xml:space="preserve"> </w:t>
            </w:r>
            <w:proofErr w:type="spellStart"/>
            <w:r w:rsidRPr="00765352">
              <w:rPr>
                <w:sz w:val="24"/>
                <w:szCs w:val="24"/>
                <w:lang w:val="ru-RU" w:eastAsia="ru-RU"/>
              </w:rPr>
              <w:t>қызметі</w:t>
            </w:r>
            <w:proofErr w:type="spellEnd"/>
            <w:r w:rsidRPr="00765352">
              <w:rPr>
                <w:sz w:val="24"/>
                <w:szCs w:val="24"/>
                <w:lang w:val="ru-RU" w:eastAsia="ru-RU"/>
              </w:rPr>
              <w:t xml:space="preserve"> </w:t>
            </w:r>
            <w:proofErr w:type="spellStart"/>
            <w:r w:rsidRPr="00765352">
              <w:rPr>
                <w:sz w:val="24"/>
                <w:szCs w:val="24"/>
                <w:lang w:val="ru-RU" w:eastAsia="ru-RU"/>
              </w:rPr>
              <w:t>қалалық</w:t>
            </w:r>
            <w:proofErr w:type="spellEnd"/>
            <w:r w:rsidRPr="00765352">
              <w:rPr>
                <w:sz w:val="24"/>
                <w:szCs w:val="24"/>
                <w:lang w:val="ru-RU" w:eastAsia="ru-RU"/>
              </w:rPr>
              <w:t xml:space="preserve"> </w:t>
            </w:r>
            <w:proofErr w:type="spellStart"/>
            <w:r w:rsidRPr="00765352">
              <w:rPr>
                <w:sz w:val="24"/>
                <w:szCs w:val="24"/>
                <w:lang w:val="ru-RU" w:eastAsia="ru-RU"/>
              </w:rPr>
              <w:t>сараптамалық</w:t>
            </w:r>
            <w:proofErr w:type="spellEnd"/>
            <w:r w:rsidRPr="00765352">
              <w:rPr>
                <w:sz w:val="24"/>
                <w:szCs w:val="24"/>
                <w:lang w:val="ru-RU" w:eastAsia="ru-RU"/>
              </w:rPr>
              <w:t xml:space="preserve"> </w:t>
            </w:r>
            <w:proofErr w:type="spellStart"/>
            <w:r w:rsidRPr="00765352">
              <w:rPr>
                <w:sz w:val="24"/>
                <w:szCs w:val="24"/>
                <w:lang w:val="ru-RU" w:eastAsia="ru-RU"/>
              </w:rPr>
              <w:t>кеңесте</w:t>
            </w:r>
            <w:proofErr w:type="spellEnd"/>
            <w:r w:rsidRPr="00765352">
              <w:rPr>
                <w:sz w:val="24"/>
                <w:szCs w:val="24"/>
                <w:lang w:val="ru-RU" w:eastAsia="ru-RU"/>
              </w:rPr>
              <w:t xml:space="preserve"> </w:t>
            </w:r>
            <w:proofErr w:type="spellStart"/>
            <w:r w:rsidRPr="00765352">
              <w:rPr>
                <w:sz w:val="24"/>
                <w:szCs w:val="24"/>
                <w:lang w:val="ru-RU" w:eastAsia="ru-RU"/>
              </w:rPr>
              <w:t>тәжірибе</w:t>
            </w:r>
            <w:proofErr w:type="spellEnd"/>
            <w:r w:rsidRPr="00765352">
              <w:rPr>
                <w:sz w:val="24"/>
                <w:szCs w:val="24"/>
                <w:lang w:val="ru-RU" w:eastAsia="ru-RU"/>
              </w:rPr>
              <w:t xml:space="preserve"> </w:t>
            </w:r>
            <w:proofErr w:type="spellStart"/>
            <w:r w:rsidRPr="00765352">
              <w:rPr>
                <w:sz w:val="24"/>
                <w:szCs w:val="24"/>
                <w:lang w:val="ru-RU" w:eastAsia="ru-RU"/>
              </w:rPr>
              <w:t>бөлісу</w:t>
            </w:r>
            <w:proofErr w:type="spellEnd"/>
            <w:r w:rsidRPr="00765352">
              <w:rPr>
                <w:sz w:val="24"/>
                <w:szCs w:val="24"/>
                <w:lang w:val="ru-RU" w:eastAsia="ru-RU"/>
              </w:rPr>
              <w:t>.</w:t>
            </w:r>
          </w:p>
        </w:tc>
        <w:tc>
          <w:tcPr>
            <w:tcW w:w="807"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6F7CBFF5" w14:textId="77777777" w:rsidR="00765352" w:rsidRPr="00765352" w:rsidRDefault="00765352" w:rsidP="00CD6B85">
            <w:pPr>
              <w:spacing w:after="0" w:line="240" w:lineRule="auto"/>
              <w:jc w:val="center"/>
              <w:rPr>
                <w:sz w:val="24"/>
                <w:szCs w:val="24"/>
                <w:lang w:val="ru-RU"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1FDD05C1" w14:textId="77777777" w:rsidR="00765352" w:rsidRPr="00765352" w:rsidRDefault="00765352" w:rsidP="00765352">
            <w:pPr>
              <w:spacing w:after="0" w:line="240" w:lineRule="auto"/>
              <w:rPr>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7D327861" w14:textId="77777777" w:rsidR="00765352" w:rsidRPr="00765352" w:rsidRDefault="00765352" w:rsidP="00765352">
            <w:pPr>
              <w:spacing w:after="0" w:line="240" w:lineRule="auto"/>
              <w:rPr>
                <w:sz w:val="24"/>
                <w:szCs w:val="24"/>
                <w:lang w:val="ru-RU" w:eastAsia="ru-RU"/>
              </w:rPr>
            </w:pPr>
          </w:p>
        </w:tc>
        <w:tc>
          <w:tcPr>
            <w:tcW w:w="123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14411515" w14:textId="77777777" w:rsidR="00765352" w:rsidRPr="00765352" w:rsidRDefault="00765352" w:rsidP="00765352">
            <w:pPr>
              <w:spacing w:after="0" w:line="240" w:lineRule="auto"/>
              <w:rPr>
                <w:sz w:val="24"/>
                <w:szCs w:val="24"/>
                <w:lang w:val="ru-RU" w:eastAsia="ru-RU"/>
              </w:rPr>
            </w:pPr>
          </w:p>
        </w:tc>
        <w:tc>
          <w:tcPr>
            <w:tcW w:w="932"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1FD27337" w14:textId="77777777" w:rsidR="00765352" w:rsidRPr="00765352" w:rsidRDefault="00765352" w:rsidP="00765352">
            <w:pPr>
              <w:spacing w:after="0" w:line="240" w:lineRule="auto"/>
              <w:rPr>
                <w:sz w:val="24"/>
                <w:szCs w:val="24"/>
                <w:lang w:val="ru-RU" w:eastAsia="ru-RU"/>
              </w:rPr>
            </w:pPr>
          </w:p>
        </w:tc>
        <w:tc>
          <w:tcPr>
            <w:tcW w:w="97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679ABB60"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t>ЖОМ №2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36134D22"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t>03.11.</w:t>
            </w:r>
          </w:p>
          <w:p w14:paraId="1D82E37A"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t>2022ж.</w:t>
            </w:r>
          </w:p>
          <w:p w14:paraId="415D75CB" w14:textId="77777777" w:rsidR="00765352" w:rsidRPr="00765352" w:rsidRDefault="00765352" w:rsidP="00765352">
            <w:pPr>
              <w:spacing w:after="0" w:line="240" w:lineRule="auto"/>
              <w:rPr>
                <w:sz w:val="24"/>
                <w:szCs w:val="24"/>
                <w:lang w:val="ru-RU" w:eastAsia="ru-RU"/>
              </w:rPr>
            </w:pPr>
          </w:p>
          <w:p w14:paraId="397CC89C" w14:textId="77777777" w:rsidR="00765352" w:rsidRPr="00765352" w:rsidRDefault="00765352" w:rsidP="00765352">
            <w:pPr>
              <w:spacing w:after="0" w:line="240" w:lineRule="auto"/>
              <w:rPr>
                <w:sz w:val="24"/>
                <w:szCs w:val="24"/>
                <w:lang w:val="ru-RU" w:eastAsia="ru-RU"/>
              </w:rPr>
            </w:pPr>
          </w:p>
          <w:p w14:paraId="0328D6AD" w14:textId="77777777" w:rsidR="00765352" w:rsidRPr="00765352" w:rsidRDefault="00765352" w:rsidP="00765352">
            <w:pPr>
              <w:spacing w:after="0" w:line="240" w:lineRule="auto"/>
              <w:rPr>
                <w:sz w:val="24"/>
                <w:szCs w:val="24"/>
                <w:lang w:val="ru-RU" w:eastAsia="ru-RU"/>
              </w:rPr>
            </w:pPr>
          </w:p>
          <w:p w14:paraId="50C061B2" w14:textId="77777777" w:rsidR="00765352" w:rsidRPr="00765352" w:rsidRDefault="00765352" w:rsidP="00765352">
            <w:pPr>
              <w:spacing w:after="0" w:line="240" w:lineRule="auto"/>
              <w:rPr>
                <w:sz w:val="24"/>
                <w:szCs w:val="24"/>
                <w:lang w:val="ru-RU" w:eastAsia="ru-RU"/>
              </w:rPr>
            </w:pPr>
          </w:p>
          <w:p w14:paraId="7F70C201" w14:textId="77777777" w:rsidR="00765352" w:rsidRPr="00765352" w:rsidRDefault="00765352" w:rsidP="00765352">
            <w:pPr>
              <w:spacing w:after="0" w:line="240" w:lineRule="auto"/>
              <w:rPr>
                <w:sz w:val="24"/>
                <w:szCs w:val="24"/>
                <w:lang w:val="ru-RU" w:eastAsia="ru-RU"/>
              </w:rPr>
            </w:pPr>
          </w:p>
          <w:p w14:paraId="23CF9720" w14:textId="77777777" w:rsidR="00765352" w:rsidRPr="00765352" w:rsidRDefault="00765352" w:rsidP="00765352">
            <w:pPr>
              <w:spacing w:after="0" w:line="240" w:lineRule="auto"/>
              <w:rPr>
                <w:sz w:val="24"/>
                <w:szCs w:val="24"/>
                <w:lang w:val="ru-RU" w:eastAsia="ru-RU"/>
              </w:rPr>
            </w:pPr>
          </w:p>
          <w:p w14:paraId="6DE57CB7" w14:textId="77777777" w:rsidR="00765352" w:rsidRPr="00765352" w:rsidRDefault="00765352" w:rsidP="00765352">
            <w:pPr>
              <w:spacing w:after="0" w:line="240" w:lineRule="auto"/>
              <w:rPr>
                <w:sz w:val="24"/>
                <w:szCs w:val="24"/>
                <w:lang w:val="ru-RU" w:eastAsia="ru-RU"/>
              </w:rPr>
            </w:pPr>
          </w:p>
          <w:p w14:paraId="17EE6D5F" w14:textId="77777777" w:rsidR="00765352" w:rsidRPr="00765352" w:rsidRDefault="00765352" w:rsidP="00765352">
            <w:pPr>
              <w:spacing w:after="0" w:line="240" w:lineRule="auto"/>
              <w:rPr>
                <w:sz w:val="24"/>
                <w:szCs w:val="24"/>
                <w:lang w:val="ru-RU" w:eastAsia="ru-RU"/>
              </w:rPr>
            </w:pPr>
          </w:p>
          <w:p w14:paraId="30E696C7" w14:textId="77777777" w:rsidR="00765352" w:rsidRPr="00765352" w:rsidRDefault="00765352" w:rsidP="00765352">
            <w:pPr>
              <w:spacing w:after="0" w:line="240" w:lineRule="auto"/>
              <w:rPr>
                <w:sz w:val="24"/>
                <w:szCs w:val="24"/>
                <w:lang w:val="ru-RU" w:eastAsia="ru-RU"/>
              </w:rPr>
            </w:pPr>
          </w:p>
          <w:p w14:paraId="19330BCA" w14:textId="77777777" w:rsidR="00765352" w:rsidRPr="00765352" w:rsidRDefault="00765352" w:rsidP="00765352">
            <w:pPr>
              <w:spacing w:after="0" w:line="240" w:lineRule="auto"/>
              <w:rPr>
                <w:sz w:val="24"/>
                <w:szCs w:val="24"/>
                <w:lang w:val="ru-RU" w:eastAsia="ru-RU"/>
              </w:rPr>
            </w:pPr>
          </w:p>
          <w:p w14:paraId="56580066"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t>2022ж.</w:t>
            </w:r>
          </w:p>
          <w:p w14:paraId="091435DB" w14:textId="77777777" w:rsidR="00765352" w:rsidRPr="00765352" w:rsidRDefault="00765352" w:rsidP="00765352">
            <w:pPr>
              <w:spacing w:after="0" w:line="240" w:lineRule="auto"/>
              <w:rPr>
                <w:sz w:val="24"/>
                <w:szCs w:val="24"/>
                <w:lang w:val="ru-RU" w:eastAsia="ru-RU"/>
              </w:rPr>
            </w:pPr>
          </w:p>
          <w:p w14:paraId="6762BC24" w14:textId="77777777" w:rsidR="00765352" w:rsidRPr="00765352" w:rsidRDefault="00765352" w:rsidP="00765352">
            <w:pPr>
              <w:spacing w:after="0" w:line="240" w:lineRule="auto"/>
              <w:rPr>
                <w:sz w:val="24"/>
                <w:szCs w:val="24"/>
                <w:lang w:val="ru-RU" w:eastAsia="ru-RU"/>
              </w:rPr>
            </w:pPr>
          </w:p>
          <w:p w14:paraId="51D8AA03" w14:textId="77777777" w:rsidR="00765352" w:rsidRPr="00765352" w:rsidRDefault="00765352" w:rsidP="00765352">
            <w:pPr>
              <w:spacing w:after="0" w:line="240" w:lineRule="auto"/>
              <w:rPr>
                <w:sz w:val="24"/>
                <w:szCs w:val="24"/>
                <w:lang w:val="ru-RU" w:eastAsia="ru-RU"/>
              </w:rPr>
            </w:pPr>
          </w:p>
          <w:p w14:paraId="7FFF155E" w14:textId="77777777" w:rsidR="00765352" w:rsidRPr="00765352" w:rsidRDefault="00765352" w:rsidP="00765352">
            <w:pPr>
              <w:spacing w:after="0" w:line="240" w:lineRule="auto"/>
              <w:rPr>
                <w:sz w:val="24"/>
                <w:szCs w:val="24"/>
                <w:lang w:val="ru-RU" w:eastAsia="ru-RU"/>
              </w:rPr>
            </w:pPr>
          </w:p>
          <w:p w14:paraId="77E3C702" w14:textId="77777777" w:rsidR="00765352" w:rsidRPr="00765352" w:rsidRDefault="00765352" w:rsidP="00765352">
            <w:pPr>
              <w:spacing w:after="0" w:line="240" w:lineRule="auto"/>
              <w:rPr>
                <w:sz w:val="24"/>
                <w:szCs w:val="24"/>
                <w:lang w:val="ru-RU" w:eastAsia="ru-RU"/>
              </w:rPr>
            </w:pPr>
          </w:p>
          <w:p w14:paraId="78568E56" w14:textId="77777777" w:rsidR="00765352" w:rsidRPr="00765352" w:rsidRDefault="00765352" w:rsidP="00765352">
            <w:pPr>
              <w:spacing w:after="0" w:line="240" w:lineRule="auto"/>
              <w:rPr>
                <w:sz w:val="24"/>
                <w:szCs w:val="24"/>
                <w:lang w:val="ru-RU" w:eastAsia="ru-RU"/>
              </w:rPr>
            </w:pPr>
          </w:p>
          <w:p w14:paraId="2B9F67C3" w14:textId="77777777" w:rsidR="00765352" w:rsidRPr="00765352" w:rsidRDefault="00765352" w:rsidP="00765352">
            <w:pPr>
              <w:spacing w:after="0" w:line="240" w:lineRule="auto"/>
              <w:rPr>
                <w:sz w:val="24"/>
                <w:szCs w:val="24"/>
                <w:lang w:val="ru-RU" w:eastAsia="ru-RU"/>
              </w:rPr>
            </w:pPr>
          </w:p>
          <w:p w14:paraId="1D5C7AAF" w14:textId="77777777" w:rsidR="00765352" w:rsidRPr="00765352" w:rsidRDefault="00765352" w:rsidP="00765352">
            <w:pPr>
              <w:spacing w:after="0" w:line="240" w:lineRule="auto"/>
              <w:rPr>
                <w:sz w:val="24"/>
                <w:szCs w:val="24"/>
                <w:lang w:val="ru-RU" w:eastAsia="ru-RU"/>
              </w:rPr>
            </w:pPr>
          </w:p>
          <w:p w14:paraId="7FDB530D" w14:textId="77777777" w:rsidR="00765352" w:rsidRPr="00765352" w:rsidRDefault="00765352" w:rsidP="00765352">
            <w:pPr>
              <w:spacing w:after="0" w:line="240" w:lineRule="auto"/>
              <w:rPr>
                <w:sz w:val="24"/>
                <w:szCs w:val="24"/>
                <w:lang w:val="ru-RU" w:eastAsia="ru-RU"/>
              </w:rPr>
            </w:pPr>
          </w:p>
          <w:p w14:paraId="1C0E24DE" w14:textId="77777777" w:rsidR="00765352" w:rsidRPr="00765352" w:rsidRDefault="00765352" w:rsidP="00765352">
            <w:pPr>
              <w:spacing w:after="0" w:line="240" w:lineRule="auto"/>
              <w:rPr>
                <w:sz w:val="24"/>
                <w:szCs w:val="24"/>
                <w:lang w:val="ru-RU" w:eastAsia="ru-RU"/>
              </w:rPr>
            </w:pPr>
          </w:p>
          <w:p w14:paraId="65A917F6"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t>2023ж.</w:t>
            </w:r>
          </w:p>
          <w:p w14:paraId="230924DE" w14:textId="77777777" w:rsidR="00765352" w:rsidRPr="00765352" w:rsidRDefault="00765352" w:rsidP="00765352">
            <w:pPr>
              <w:spacing w:after="0" w:line="240" w:lineRule="auto"/>
              <w:rPr>
                <w:sz w:val="24"/>
                <w:szCs w:val="24"/>
                <w:lang w:val="ru-RU" w:eastAsia="ru-RU"/>
              </w:rPr>
            </w:pPr>
          </w:p>
          <w:p w14:paraId="30D80CBA" w14:textId="77777777" w:rsidR="00765352" w:rsidRPr="00765352" w:rsidRDefault="00765352" w:rsidP="00765352">
            <w:pPr>
              <w:spacing w:after="0" w:line="240" w:lineRule="auto"/>
              <w:rPr>
                <w:sz w:val="24"/>
                <w:szCs w:val="24"/>
                <w:lang w:val="ru-RU" w:eastAsia="ru-RU"/>
              </w:rPr>
            </w:pPr>
          </w:p>
          <w:p w14:paraId="6B6CF843" w14:textId="77777777" w:rsidR="00765352" w:rsidRPr="00765352" w:rsidRDefault="00765352" w:rsidP="00765352">
            <w:pPr>
              <w:spacing w:after="0" w:line="240" w:lineRule="auto"/>
              <w:rPr>
                <w:sz w:val="24"/>
                <w:szCs w:val="24"/>
                <w:lang w:val="ru-RU" w:eastAsia="ru-RU"/>
              </w:rPr>
            </w:pPr>
          </w:p>
          <w:p w14:paraId="4E7D0120" w14:textId="77777777" w:rsidR="00765352" w:rsidRPr="00765352" w:rsidRDefault="00765352" w:rsidP="00765352">
            <w:pPr>
              <w:spacing w:after="0" w:line="240" w:lineRule="auto"/>
              <w:rPr>
                <w:sz w:val="24"/>
                <w:szCs w:val="24"/>
                <w:lang w:val="ru-RU" w:eastAsia="ru-RU"/>
              </w:rPr>
            </w:pPr>
          </w:p>
          <w:p w14:paraId="2CA0F9EC" w14:textId="77777777" w:rsidR="00765352" w:rsidRPr="00765352" w:rsidRDefault="00765352" w:rsidP="00765352">
            <w:pPr>
              <w:spacing w:after="0" w:line="240" w:lineRule="auto"/>
              <w:rPr>
                <w:sz w:val="24"/>
                <w:szCs w:val="24"/>
                <w:lang w:val="ru-RU" w:eastAsia="ru-RU"/>
              </w:rPr>
            </w:pPr>
          </w:p>
          <w:p w14:paraId="36A0AFA5" w14:textId="77777777" w:rsidR="00765352" w:rsidRPr="00765352" w:rsidRDefault="00765352" w:rsidP="00765352">
            <w:pPr>
              <w:spacing w:after="0" w:line="240" w:lineRule="auto"/>
              <w:rPr>
                <w:sz w:val="24"/>
                <w:szCs w:val="24"/>
                <w:lang w:val="ru-RU" w:eastAsia="ru-RU"/>
              </w:rPr>
            </w:pPr>
          </w:p>
          <w:p w14:paraId="4D7F2FC5" w14:textId="77777777" w:rsidR="00765352" w:rsidRPr="00765352" w:rsidRDefault="00765352" w:rsidP="00765352">
            <w:pPr>
              <w:spacing w:after="0" w:line="240" w:lineRule="auto"/>
              <w:rPr>
                <w:sz w:val="24"/>
                <w:szCs w:val="24"/>
                <w:lang w:val="ru-RU" w:eastAsia="ru-RU"/>
              </w:rPr>
            </w:pPr>
          </w:p>
          <w:p w14:paraId="235888D0" w14:textId="77777777" w:rsidR="00765352" w:rsidRPr="00765352" w:rsidRDefault="00765352" w:rsidP="00765352">
            <w:pPr>
              <w:spacing w:after="0" w:line="240" w:lineRule="auto"/>
              <w:rPr>
                <w:sz w:val="24"/>
                <w:szCs w:val="24"/>
                <w:lang w:val="ru-RU" w:eastAsia="ru-RU"/>
              </w:rPr>
            </w:pPr>
          </w:p>
          <w:p w14:paraId="16854ACA" w14:textId="77777777" w:rsidR="00765352" w:rsidRPr="00765352" w:rsidRDefault="00765352" w:rsidP="00765352">
            <w:pPr>
              <w:spacing w:after="0" w:line="240" w:lineRule="auto"/>
              <w:rPr>
                <w:sz w:val="24"/>
                <w:szCs w:val="24"/>
                <w:lang w:val="ru-RU"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1292D5D7" w14:textId="77777777" w:rsidR="00765352" w:rsidRPr="00765352" w:rsidRDefault="00765352" w:rsidP="00765352">
            <w:pPr>
              <w:spacing w:after="0" w:line="240" w:lineRule="auto"/>
              <w:rPr>
                <w:sz w:val="24"/>
                <w:szCs w:val="24"/>
                <w:lang w:val="ru-RU" w:eastAsia="ru-RU"/>
              </w:rPr>
            </w:pPr>
            <w:r w:rsidRPr="00765352">
              <w:rPr>
                <w:sz w:val="24"/>
                <w:szCs w:val="24"/>
                <w:lang w:val="ru-RU" w:eastAsia="ru-RU"/>
              </w:rPr>
              <w:lastRenderedPageBreak/>
              <w:t>№1-1081</w:t>
            </w:r>
          </w:p>
        </w:tc>
      </w:tr>
    </w:tbl>
    <w:p w14:paraId="44626450" w14:textId="77777777" w:rsidR="00765352" w:rsidRPr="00765352" w:rsidRDefault="00765352" w:rsidP="00796252">
      <w:pPr>
        <w:suppressAutoHyphens/>
        <w:spacing w:after="0" w:line="240" w:lineRule="auto"/>
        <w:ind w:firstLine="708"/>
        <w:jc w:val="both"/>
        <w:rPr>
          <w:b/>
          <w:bCs/>
          <w:sz w:val="24"/>
          <w:szCs w:val="24"/>
          <w:lang w:val="kk-KZ" w:eastAsia="ar-SA"/>
        </w:rPr>
      </w:pPr>
      <w:r w:rsidRPr="00765352">
        <w:rPr>
          <w:b/>
          <w:bCs/>
          <w:sz w:val="24"/>
          <w:szCs w:val="24"/>
          <w:lang w:val="kk-KZ" w:eastAsia="ar-SA"/>
        </w:rPr>
        <w:t xml:space="preserve">Әдістемелік жұмыс жоспарының әске асырылуы: </w:t>
      </w:r>
    </w:p>
    <w:p w14:paraId="0DAF2296" w14:textId="77777777" w:rsidR="00765352" w:rsidRPr="00765352" w:rsidRDefault="00765352" w:rsidP="00796252">
      <w:pPr>
        <w:suppressAutoHyphens/>
        <w:spacing w:after="0" w:line="240" w:lineRule="auto"/>
        <w:ind w:firstLine="851"/>
        <w:jc w:val="both"/>
        <w:rPr>
          <w:sz w:val="24"/>
          <w:szCs w:val="24"/>
          <w:lang w:val="kk-KZ" w:eastAsia="ar-SA"/>
        </w:rPr>
      </w:pPr>
      <w:r w:rsidRPr="00765352">
        <w:rPr>
          <w:sz w:val="24"/>
          <w:szCs w:val="24"/>
          <w:lang w:val="kk-KZ" w:eastAsia="ar-SA"/>
        </w:rPr>
        <w:t>Оқу жылына жоспарланған әдістемелік бірлестік жоспарына сәйкес барлық шаралар іске асырылды. Әдістемелік бірлестік отырыстары, тақырыптық семинарлар, тәжірибемен бөлісу жұмыстары, әр түрлі сайыстар, олимпиада мен ғылыми жобалар сайыстарына мұғалімдердің қатысуы және оқушыларды қатыстыру, пәндік апталық, ашық сабақтар, мектепте асырылып жатқан жобалар мен әдістемелік жұмыстарға қатысу, мұғалімдердің өз білімін жетілдіру курстарына қатысуы.</w:t>
      </w:r>
    </w:p>
    <w:p w14:paraId="12CE9FF3" w14:textId="77777777" w:rsidR="00765352" w:rsidRPr="00765352" w:rsidRDefault="00765352" w:rsidP="00796252">
      <w:pPr>
        <w:spacing w:after="0" w:line="259" w:lineRule="auto"/>
        <w:jc w:val="both"/>
        <w:rPr>
          <w:rFonts w:eastAsia="Calibri"/>
          <w:kern w:val="2"/>
          <w:sz w:val="24"/>
          <w:szCs w:val="24"/>
          <w:lang w:val="kk-KZ"/>
          <w14:ligatures w14:val="standardContextual"/>
        </w:rPr>
      </w:pPr>
      <w:r w:rsidRPr="00765352">
        <w:rPr>
          <w:rFonts w:eastAsia="Calibri"/>
          <w:kern w:val="2"/>
          <w:sz w:val="24"/>
          <w:szCs w:val="24"/>
          <w:lang w:val="kk-KZ"/>
          <w14:ligatures w14:val="standardContextual"/>
        </w:rPr>
        <w:t>ӘБ мұғалімдері өздері және оқушыларын мектепшілік, қалалық және облыстық пән олимпиадалары, жасөспірімдер олипиадаларына және  ғылыми жобалар сайыстарына қатыстырып жүлделі орындарға ие болды.</w:t>
      </w:r>
    </w:p>
    <w:p w14:paraId="1BDADD62" w14:textId="77777777" w:rsidR="00765352" w:rsidRPr="00765352" w:rsidRDefault="00765352" w:rsidP="00796252">
      <w:pPr>
        <w:spacing w:after="160" w:line="259" w:lineRule="auto"/>
        <w:ind w:firstLine="709"/>
        <w:jc w:val="both"/>
        <w:rPr>
          <w:rFonts w:eastAsia="Calibri"/>
          <w:b/>
          <w:bCs/>
          <w:sz w:val="36"/>
          <w:szCs w:val="36"/>
          <w:lang w:val="kk-KZ"/>
        </w:rPr>
      </w:pPr>
      <w:r w:rsidRPr="00765352">
        <w:rPr>
          <w:rFonts w:eastAsia="Calibri"/>
          <w:bCs/>
          <w:kern w:val="2"/>
          <w:sz w:val="24"/>
          <w:szCs w:val="24"/>
          <w:lang w:val="kk-KZ"/>
          <w14:ligatures w14:val="standardContextual"/>
        </w:rPr>
        <w:lastRenderedPageBreak/>
        <w:t xml:space="preserve">2023 жылғы      </w:t>
      </w:r>
      <w:r w:rsidRPr="00765352">
        <w:rPr>
          <w:rFonts w:eastAsia="Calibri"/>
          <w:sz w:val="24"/>
          <w:szCs w:val="24"/>
          <w:lang w:val="kk-KZ"/>
        </w:rPr>
        <w:t xml:space="preserve">06.03 – 10 </w:t>
      </w:r>
      <w:r w:rsidRPr="00765352">
        <w:rPr>
          <w:rFonts w:eastAsia="Calibri"/>
          <w:bCs/>
          <w:kern w:val="2"/>
          <w:sz w:val="24"/>
          <w:szCs w:val="24"/>
          <w:lang w:val="kk-KZ"/>
          <w14:ligatures w14:val="standardContextual"/>
        </w:rPr>
        <w:t xml:space="preserve"> наурыз аралығында  </w:t>
      </w:r>
      <w:r w:rsidRPr="00765352">
        <w:rPr>
          <w:bCs/>
          <w:iCs/>
          <w:color w:val="000000"/>
          <w:kern w:val="36"/>
          <w:sz w:val="24"/>
          <w:szCs w:val="24"/>
          <w:lang w:val="kk-KZ"/>
        </w:rPr>
        <w:t xml:space="preserve">қазақ тілі мен әдебиеті </w:t>
      </w:r>
      <w:r w:rsidRPr="00765352">
        <w:rPr>
          <w:rFonts w:eastAsia="Calibri"/>
          <w:kern w:val="2"/>
          <w:sz w:val="24"/>
          <w:szCs w:val="24"/>
          <w:lang w:val="kk-KZ"/>
          <w14:ligatures w14:val="standardContextual"/>
        </w:rPr>
        <w:t xml:space="preserve">пәндері бірлестігінің </w:t>
      </w:r>
      <w:r w:rsidRPr="00765352">
        <w:rPr>
          <w:rFonts w:eastAsia="Calibri"/>
          <w:bCs/>
          <w:color w:val="111115"/>
          <w:kern w:val="2"/>
          <w:sz w:val="24"/>
          <w:szCs w:val="24"/>
          <w:shd w:val="clear" w:color="auto" w:fill="FFFFFF"/>
          <w:lang w:val="kk-KZ"/>
          <w14:ligatures w14:val="standardContextual"/>
        </w:rPr>
        <w:t xml:space="preserve">« Тіл  әлеміне саяхат» </w:t>
      </w:r>
      <w:r w:rsidRPr="00765352">
        <w:rPr>
          <w:rFonts w:eastAsia="Calibri"/>
          <w:bCs/>
          <w:kern w:val="2"/>
          <w:sz w:val="24"/>
          <w:szCs w:val="24"/>
          <w:lang w:val="kk-KZ"/>
          <w14:ligatures w14:val="standardContextual"/>
        </w:rPr>
        <w:t>атты  апталық өткізілді.</w:t>
      </w:r>
      <w:r w:rsidRPr="00765352">
        <w:rPr>
          <w:rFonts w:eastAsia="Calibri"/>
          <w:b/>
          <w:bCs/>
          <w:kern w:val="2"/>
          <w:sz w:val="24"/>
          <w:szCs w:val="24"/>
          <w:lang w:val="kk-KZ"/>
          <w14:ligatures w14:val="standardContextual"/>
        </w:rPr>
        <w:t xml:space="preserve"> </w:t>
      </w:r>
      <w:r w:rsidRPr="00765352">
        <w:rPr>
          <w:rFonts w:eastAsia="Calibri"/>
          <w:kern w:val="2"/>
          <w:sz w:val="24"/>
          <w:szCs w:val="24"/>
          <w:lang w:val="kk-KZ"/>
          <w14:ligatures w14:val="standardContextual"/>
        </w:rPr>
        <w:t>Апталық шараларының негізгі мақсаты б</w:t>
      </w:r>
      <w:r w:rsidRPr="00765352">
        <w:rPr>
          <w:rFonts w:eastAsia="Calibri"/>
          <w:kern w:val="2"/>
          <w:sz w:val="24"/>
          <w:szCs w:val="24"/>
          <w:lang w:val="kk-KZ" w:eastAsia="ru-RU"/>
          <w14:ligatures w14:val="standardContextual"/>
        </w:rPr>
        <w:t>ілім алушылардың бойында-</w:t>
      </w:r>
      <w:r w:rsidRPr="00765352">
        <w:rPr>
          <w:rFonts w:eastAsia="Calibri"/>
          <w:kern w:val="2"/>
          <w:sz w:val="24"/>
          <w:szCs w:val="24"/>
          <w:shd w:val="clear" w:color="auto" w:fill="FFFFFF"/>
          <w:lang w:val="kk-KZ"/>
          <w14:ligatures w14:val="standardContextual"/>
        </w:rPr>
        <w:t xml:space="preserve"> гуманитарлық  пәндерінен танымдық деңгейлерін көтеріп, қызығушылығын арттыра отырып, еркін өмір сүруге, ізденуге, жігерлікке тәрбиелеу. </w:t>
      </w:r>
      <w:r w:rsidRPr="00765352">
        <w:rPr>
          <w:bCs/>
          <w:iCs/>
          <w:color w:val="000000"/>
          <w:kern w:val="36"/>
          <w:sz w:val="24"/>
          <w:szCs w:val="24"/>
          <w:lang w:val="kk-KZ"/>
        </w:rPr>
        <w:t>Қазақ тілі мен әдебиет және тарих</w:t>
      </w:r>
      <w:r w:rsidRPr="00765352">
        <w:rPr>
          <w:b/>
          <w:iCs/>
          <w:color w:val="000000"/>
          <w:kern w:val="36"/>
          <w:sz w:val="24"/>
          <w:szCs w:val="24"/>
          <w:lang w:val="kk-KZ"/>
        </w:rPr>
        <w:t xml:space="preserve"> </w:t>
      </w:r>
      <w:r w:rsidRPr="00765352">
        <w:rPr>
          <w:rFonts w:eastAsia="Calibri"/>
          <w:kern w:val="2"/>
          <w:sz w:val="24"/>
          <w:szCs w:val="24"/>
          <w:lang w:val="kk-KZ"/>
          <w14:ligatures w14:val="standardContextual"/>
        </w:rPr>
        <w:t>сабақтастығы арқылы оқушылардың туған жерге, туған тілге, туған тарихы  мен  мәдениетіне деген сүйіспеншіліктерін арттыра отырып, патриоттық сезімдерін қалыптастыру негіз болып табылды.</w:t>
      </w:r>
    </w:p>
    <w:p w14:paraId="366BC39B" w14:textId="77777777" w:rsidR="00765352" w:rsidRPr="00765352" w:rsidRDefault="00765352" w:rsidP="00796252">
      <w:pPr>
        <w:spacing w:after="0" w:line="240" w:lineRule="auto"/>
        <w:ind w:firstLine="709"/>
        <w:jc w:val="both"/>
        <w:rPr>
          <w:sz w:val="24"/>
          <w:szCs w:val="24"/>
          <w:lang w:val="kk-KZ" w:eastAsia="ru-RU"/>
        </w:rPr>
      </w:pPr>
      <w:r w:rsidRPr="00765352">
        <w:rPr>
          <w:sz w:val="24"/>
          <w:szCs w:val="24"/>
          <w:lang w:val="kk-KZ" w:eastAsia="ru-RU"/>
        </w:rPr>
        <w:t xml:space="preserve">   Мектептің әдістемелік жоспарына сәйкес апталық белгіленген уақытта өткізілді. Әдістемелік бірлестік отырысында жоспарланып, талқыланды. Әр пән мұғалімі 1 ашық сабақ пен 1 сыныптан тыс шара жоспарлап, тақырыбын таңдап алды, барынша барлық 5-11 сыныптар қамтылуы назарға алынды. Апталық жоспарлы түрде, өз деңгейінде өтті. </w:t>
      </w:r>
    </w:p>
    <w:p w14:paraId="5F3BE454" w14:textId="77777777" w:rsidR="00765352" w:rsidRPr="00765352" w:rsidRDefault="00765352" w:rsidP="00796252">
      <w:pPr>
        <w:spacing w:after="0" w:line="240" w:lineRule="auto"/>
        <w:ind w:firstLine="709"/>
        <w:jc w:val="both"/>
        <w:rPr>
          <w:bCs/>
          <w:sz w:val="24"/>
          <w:szCs w:val="24"/>
          <w:shd w:val="clear" w:color="auto" w:fill="FFFFFF"/>
          <w:lang w:val="kk-KZ" w:eastAsia="ru-RU"/>
        </w:rPr>
      </w:pPr>
      <w:r w:rsidRPr="00765352">
        <w:rPr>
          <w:b/>
          <w:sz w:val="24"/>
          <w:szCs w:val="24"/>
          <w:lang w:val="kk-KZ" w:eastAsia="ru-RU"/>
        </w:rPr>
        <w:t xml:space="preserve"> </w:t>
      </w:r>
      <w:r w:rsidRPr="00765352">
        <w:rPr>
          <w:noProof/>
          <w:sz w:val="24"/>
          <w:szCs w:val="24"/>
          <w:lang w:val="kk-KZ" w:eastAsia="ru-RU"/>
        </w:rPr>
        <w:t xml:space="preserve"> </w:t>
      </w:r>
      <w:r w:rsidRPr="00765352">
        <w:rPr>
          <w:rFonts w:eastAsia="SimSun"/>
          <w:kern w:val="2"/>
          <w:sz w:val="24"/>
          <w:szCs w:val="24"/>
          <w:lang w:val="kk-KZ" w:eastAsia="zh-CN"/>
        </w:rPr>
        <w:t xml:space="preserve">Ашық сабақтар мен мектептен тыс іс шаралар </w:t>
      </w:r>
      <w:r w:rsidRPr="00765352">
        <w:rPr>
          <w:bCs/>
          <w:sz w:val="24"/>
          <w:szCs w:val="24"/>
          <w:shd w:val="clear" w:color="auto" w:fill="FFFFFF"/>
          <w:lang w:val="kk-KZ" w:eastAsia="ru-RU"/>
        </w:rPr>
        <w:t xml:space="preserve">түрлі деңгейде, әр түрлі формада ұйымдастырылды. Әдістемелік бірлестік мүшелері арасында апталық қорытындысы талқыланып, жетістіктер мен кемшіліктер зерделенді. </w:t>
      </w:r>
    </w:p>
    <w:p w14:paraId="17B34E3F" w14:textId="77777777" w:rsidR="00765352" w:rsidRPr="00765352" w:rsidRDefault="00765352" w:rsidP="00796252">
      <w:pPr>
        <w:spacing w:after="0" w:line="240" w:lineRule="auto"/>
        <w:ind w:firstLine="709"/>
        <w:jc w:val="both"/>
        <w:rPr>
          <w:bCs/>
          <w:sz w:val="24"/>
          <w:szCs w:val="24"/>
          <w:shd w:val="clear" w:color="auto" w:fill="FFFFFF"/>
          <w:lang w:val="kk-KZ" w:eastAsia="ru-RU"/>
        </w:rPr>
      </w:pPr>
      <w:r w:rsidRPr="00765352">
        <w:rPr>
          <w:bCs/>
          <w:sz w:val="24"/>
          <w:szCs w:val="24"/>
          <w:shd w:val="clear" w:color="auto" w:fill="FFFFFF"/>
          <w:lang w:val="kk-KZ" w:eastAsia="ru-RU"/>
        </w:rPr>
        <w:t>Ұсыныс: апталық өту барысында болған кедергілер мен жіберілген кемшіліктерді ескере отырып кеелсі өткізілетін ашық сабақтар мен сыныптан тыс щараларды оларды алдын – алу.</w:t>
      </w:r>
    </w:p>
    <w:p w14:paraId="54CD97A9" w14:textId="77777777" w:rsidR="00765352" w:rsidRPr="00765352" w:rsidRDefault="00765352" w:rsidP="00796252">
      <w:pPr>
        <w:spacing w:after="0" w:line="240" w:lineRule="auto"/>
        <w:jc w:val="both"/>
        <w:rPr>
          <w:rFonts w:eastAsia="Calibri"/>
          <w:kern w:val="2"/>
          <w:sz w:val="24"/>
          <w:szCs w:val="24"/>
          <w:lang w:val="kk-KZ"/>
          <w14:ligatures w14:val="standardContextual"/>
        </w:rPr>
      </w:pPr>
      <w:r w:rsidRPr="00765352">
        <w:rPr>
          <w:rFonts w:eastAsia="Calibri"/>
          <w:kern w:val="2"/>
          <w:sz w:val="24"/>
          <w:szCs w:val="24"/>
          <w:lang w:val="kk-KZ"/>
          <w14:ligatures w14:val="standardContextual"/>
        </w:rPr>
        <w:t xml:space="preserve">   Жыл бойғы әдістемелік бірлестік мұғалімдерінің жұмысын қорытындылай отырып, келесі мәселелерді шешуге көңіл бөлу қажет: </w:t>
      </w:r>
    </w:p>
    <w:p w14:paraId="6E4000E3" w14:textId="77777777" w:rsidR="00765352" w:rsidRPr="00765352" w:rsidRDefault="00765352">
      <w:pPr>
        <w:numPr>
          <w:ilvl w:val="0"/>
          <w:numId w:val="28"/>
        </w:numPr>
        <w:spacing w:after="0" w:line="240" w:lineRule="auto"/>
        <w:jc w:val="both"/>
        <w:rPr>
          <w:rFonts w:eastAsia="Calibri"/>
          <w:kern w:val="2"/>
          <w:sz w:val="24"/>
          <w:szCs w:val="24"/>
          <w:lang w:val="kk-KZ"/>
          <w14:ligatures w14:val="standardContextual"/>
        </w:rPr>
      </w:pPr>
      <w:r w:rsidRPr="00765352">
        <w:rPr>
          <w:rFonts w:eastAsia="Calibri"/>
          <w:kern w:val="2"/>
          <w:sz w:val="24"/>
          <w:szCs w:val="24"/>
          <w:lang w:val="kk-KZ"/>
          <w14:ligatures w14:val="standardContextual"/>
        </w:rPr>
        <w:t>Оқытудың тиімді әдіс-тәсілдерін қолдану;</w:t>
      </w:r>
    </w:p>
    <w:p w14:paraId="286F0425" w14:textId="77777777" w:rsidR="00765352" w:rsidRPr="00765352" w:rsidRDefault="00765352">
      <w:pPr>
        <w:numPr>
          <w:ilvl w:val="0"/>
          <w:numId w:val="28"/>
        </w:numPr>
        <w:spacing w:after="0" w:line="240" w:lineRule="auto"/>
        <w:jc w:val="both"/>
        <w:rPr>
          <w:rFonts w:eastAsia="Calibri"/>
          <w:kern w:val="2"/>
          <w:sz w:val="24"/>
          <w:szCs w:val="24"/>
          <w:lang w:val="kk-KZ"/>
          <w14:ligatures w14:val="standardContextual"/>
        </w:rPr>
      </w:pPr>
      <w:r w:rsidRPr="00765352">
        <w:rPr>
          <w:rFonts w:eastAsia="Calibri"/>
          <w:kern w:val="2"/>
          <w:sz w:val="24"/>
          <w:szCs w:val="24"/>
          <w:lang w:val="kk-KZ"/>
          <w14:ligatures w14:val="standardContextual"/>
        </w:rPr>
        <w:t>Мұғалімдердің олимпиада, кәсіби сайыстарға қатысуының нәтижелігін арттыру;</w:t>
      </w:r>
    </w:p>
    <w:p w14:paraId="45FEC6B3" w14:textId="77777777" w:rsidR="00765352" w:rsidRPr="00765352" w:rsidRDefault="00765352">
      <w:pPr>
        <w:numPr>
          <w:ilvl w:val="0"/>
          <w:numId w:val="28"/>
        </w:numPr>
        <w:spacing w:after="0" w:line="240" w:lineRule="auto"/>
        <w:jc w:val="both"/>
        <w:rPr>
          <w:rFonts w:eastAsia="Calibri"/>
          <w:kern w:val="2"/>
          <w:sz w:val="24"/>
          <w:szCs w:val="24"/>
          <w:lang w:val="kk-KZ"/>
          <w14:ligatures w14:val="standardContextual"/>
        </w:rPr>
      </w:pPr>
      <w:r w:rsidRPr="00765352">
        <w:rPr>
          <w:rFonts w:eastAsia="Calibri"/>
          <w:kern w:val="2"/>
          <w:sz w:val="24"/>
          <w:szCs w:val="24"/>
          <w:lang w:val="kk-KZ"/>
          <w14:ligatures w14:val="standardContextual"/>
        </w:rPr>
        <w:t>Оқушыларды олимпиада, ғылыми жобалар сайыстарына дайындау, қатыстыру</w:t>
      </w:r>
    </w:p>
    <w:p w14:paraId="5A1990E6" w14:textId="77777777" w:rsidR="00765352" w:rsidRPr="00765352" w:rsidRDefault="00765352" w:rsidP="00796252">
      <w:pPr>
        <w:spacing w:after="0" w:line="259" w:lineRule="auto"/>
        <w:jc w:val="both"/>
        <w:rPr>
          <w:rFonts w:eastAsia="Calibri"/>
          <w:b/>
          <w:noProof/>
          <w:kern w:val="2"/>
          <w:sz w:val="24"/>
          <w:szCs w:val="24"/>
          <w:lang w:val="kk-KZ"/>
          <w14:ligatures w14:val="standardContextual"/>
        </w:rPr>
      </w:pPr>
      <w:r w:rsidRPr="00765352">
        <w:rPr>
          <w:rFonts w:eastAsia="Calibri"/>
          <w:b/>
          <w:noProof/>
          <w:kern w:val="2"/>
          <w:sz w:val="24"/>
          <w:szCs w:val="24"/>
          <w:lang w:val="kk-KZ"/>
          <w14:ligatures w14:val="standardContextual"/>
        </w:rPr>
        <w:t>2022-2023 оқу жылы бойынша</w:t>
      </w:r>
      <w:r w:rsidRPr="00765352">
        <w:rPr>
          <w:rFonts w:ascii="Calibri" w:eastAsia="Calibri" w:hAnsi="Calibri"/>
          <w:b/>
          <w:iCs/>
          <w:color w:val="000000"/>
          <w:kern w:val="36"/>
          <w:lang w:val="kk-KZ"/>
          <w14:ligatures w14:val="standardContextual"/>
        </w:rPr>
        <w:t xml:space="preserve"> </w:t>
      </w:r>
      <w:r w:rsidRPr="00765352">
        <w:rPr>
          <w:rFonts w:eastAsia="Calibri"/>
          <w:b/>
          <w:iCs/>
          <w:color w:val="000000"/>
          <w:kern w:val="36"/>
          <w:sz w:val="24"/>
          <w:szCs w:val="24"/>
          <w:lang w:val="kk-KZ"/>
          <w14:ligatures w14:val="standardContextual"/>
        </w:rPr>
        <w:t>қазақ тілі мен әдебиет және тарих</w:t>
      </w:r>
      <w:r w:rsidRPr="00765352">
        <w:rPr>
          <w:rFonts w:eastAsia="Calibri"/>
          <w:b/>
          <w:noProof/>
          <w:kern w:val="2"/>
          <w:sz w:val="24"/>
          <w:szCs w:val="24"/>
          <w:lang w:val="kk-KZ"/>
          <w14:ligatures w14:val="standardContextual"/>
        </w:rPr>
        <w:t xml:space="preserve"> пәндері мұғалімдерінің әдістемелік бірлестігінің жылдық есебі</w:t>
      </w:r>
    </w:p>
    <w:p w14:paraId="21D8B986" w14:textId="77777777" w:rsidR="00765352" w:rsidRPr="00765352" w:rsidRDefault="00765352" w:rsidP="00796252">
      <w:pPr>
        <w:spacing w:after="0" w:line="240" w:lineRule="auto"/>
        <w:ind w:firstLine="851"/>
        <w:jc w:val="both"/>
        <w:textAlignment w:val="baseline"/>
        <w:rPr>
          <w:sz w:val="24"/>
          <w:szCs w:val="24"/>
          <w:lang w:val="kk-KZ" w:eastAsia="ru-RU"/>
        </w:rPr>
      </w:pPr>
      <w:r w:rsidRPr="00765352">
        <w:rPr>
          <w:b/>
          <w:bCs/>
          <w:iCs/>
          <w:color w:val="000000"/>
          <w:kern w:val="24"/>
          <w:sz w:val="24"/>
          <w:szCs w:val="24"/>
          <w:lang w:val="kk-KZ" w:eastAsia="ru-RU"/>
        </w:rPr>
        <w:t xml:space="preserve">2022-2023 оқу жылының  </w:t>
      </w:r>
      <w:r w:rsidRPr="00765352">
        <w:rPr>
          <w:b/>
          <w:iCs/>
          <w:color w:val="000000"/>
          <w:kern w:val="36"/>
          <w:sz w:val="24"/>
          <w:szCs w:val="24"/>
          <w:lang w:val="kk-KZ" w:eastAsia="ru-RU"/>
        </w:rPr>
        <w:t xml:space="preserve">қазақ тілі мен әдебиет және тарих </w:t>
      </w:r>
      <w:r w:rsidRPr="00765352">
        <w:rPr>
          <w:b/>
          <w:bCs/>
          <w:iCs/>
          <w:color w:val="000000"/>
          <w:kern w:val="24"/>
          <w:sz w:val="24"/>
          <w:szCs w:val="24"/>
          <w:lang w:val="kk-KZ" w:eastAsia="ru-RU"/>
        </w:rPr>
        <w:t xml:space="preserve">әдістемелік бірлестігінің тақырыбы: </w:t>
      </w:r>
      <w:r w:rsidRPr="00765352">
        <w:rPr>
          <w:iCs/>
          <w:color w:val="000000"/>
          <w:kern w:val="24"/>
          <w:sz w:val="24"/>
          <w:szCs w:val="24"/>
          <w:lang w:val="kk-KZ" w:eastAsia="ru-RU"/>
        </w:rPr>
        <w:t xml:space="preserve">Жаңа технология әдістерін қолдана отырып </w:t>
      </w:r>
      <w:r w:rsidRPr="00765352">
        <w:rPr>
          <w:bCs/>
          <w:iCs/>
          <w:color w:val="000000"/>
          <w:kern w:val="36"/>
          <w:sz w:val="24"/>
          <w:szCs w:val="24"/>
          <w:lang w:val="kk-KZ" w:eastAsia="ru-RU"/>
        </w:rPr>
        <w:t xml:space="preserve">қазақ тілі мен әдебиет, Қазақстан тарихы, дүние жүзі тарихы </w:t>
      </w:r>
      <w:r w:rsidRPr="00765352">
        <w:rPr>
          <w:b/>
          <w:iCs/>
          <w:color w:val="000000"/>
          <w:kern w:val="36"/>
          <w:sz w:val="24"/>
          <w:szCs w:val="24"/>
          <w:lang w:val="kk-KZ" w:eastAsia="ru-RU"/>
        </w:rPr>
        <w:t xml:space="preserve"> </w:t>
      </w:r>
      <w:r w:rsidRPr="00765352">
        <w:rPr>
          <w:iCs/>
          <w:color w:val="000000"/>
          <w:kern w:val="24"/>
          <w:sz w:val="24"/>
          <w:szCs w:val="24"/>
          <w:lang w:val="kk-KZ" w:eastAsia="ru-RU"/>
        </w:rPr>
        <w:t>бағытындағы пәндер бойынша оқушы біліктілігін дамыту</w:t>
      </w:r>
      <w:r w:rsidRPr="00765352">
        <w:rPr>
          <w:color w:val="000000"/>
          <w:kern w:val="24"/>
          <w:sz w:val="24"/>
          <w:szCs w:val="24"/>
          <w:lang w:val="kk-KZ" w:eastAsia="ru-RU"/>
        </w:rPr>
        <w:t xml:space="preserve">». </w:t>
      </w:r>
    </w:p>
    <w:p w14:paraId="125207B9" w14:textId="77777777" w:rsidR="00765352" w:rsidRPr="00765352" w:rsidRDefault="00765352" w:rsidP="00796252">
      <w:pPr>
        <w:spacing w:after="0" w:line="240" w:lineRule="auto"/>
        <w:ind w:firstLine="851"/>
        <w:jc w:val="both"/>
        <w:textAlignment w:val="baseline"/>
        <w:rPr>
          <w:rFonts w:eastAsia="Calibri"/>
          <w:kern w:val="2"/>
          <w:sz w:val="24"/>
          <w:szCs w:val="24"/>
          <w:lang w:val="kk-KZ" w:eastAsia="ru-RU"/>
          <w14:ligatures w14:val="standardContextual"/>
        </w:rPr>
      </w:pPr>
      <w:r w:rsidRPr="00765352">
        <w:rPr>
          <w:b/>
          <w:bCs/>
          <w:iCs/>
          <w:color w:val="000000"/>
          <w:kern w:val="24"/>
          <w:sz w:val="24"/>
          <w:szCs w:val="24"/>
          <w:lang w:val="kk-KZ" w:eastAsia="ru-RU"/>
          <w14:ligatures w14:val="standardContextual"/>
        </w:rPr>
        <w:t xml:space="preserve">Мақсаты: </w:t>
      </w:r>
      <w:r w:rsidRPr="00765352">
        <w:rPr>
          <w:iCs/>
          <w:color w:val="000000"/>
          <w:kern w:val="24"/>
          <w:sz w:val="24"/>
          <w:szCs w:val="24"/>
          <w:lang w:val="kk-KZ" w:eastAsia="ru-RU"/>
          <w14:ligatures w14:val="standardContextual"/>
        </w:rPr>
        <w:t>Оқушылардың алдында пайда болатын міндеттерді шеше білу қабілеті мен өз біліммен, өз бетімен білу іскерлігін қалыптастыру және өзінің алған білімінің өзара байланысын ұйымдастыра білуге үйрету.</w:t>
      </w:r>
    </w:p>
    <w:p w14:paraId="6FFF06F7" w14:textId="77777777" w:rsidR="00765352" w:rsidRPr="00765352" w:rsidRDefault="00765352" w:rsidP="00796252">
      <w:pPr>
        <w:spacing w:after="0" w:line="240" w:lineRule="auto"/>
        <w:ind w:firstLine="851"/>
        <w:jc w:val="both"/>
        <w:textAlignment w:val="baseline"/>
        <w:rPr>
          <w:b/>
          <w:bCs/>
          <w:iCs/>
          <w:color w:val="262626"/>
          <w:kern w:val="24"/>
          <w:sz w:val="24"/>
          <w:szCs w:val="24"/>
          <w:lang w:val="kk-KZ"/>
          <w14:ligatures w14:val="standardContextual"/>
        </w:rPr>
      </w:pPr>
      <w:r w:rsidRPr="00765352">
        <w:rPr>
          <w:b/>
          <w:bCs/>
          <w:iCs/>
          <w:color w:val="262626"/>
          <w:kern w:val="24"/>
          <w:sz w:val="24"/>
          <w:szCs w:val="24"/>
          <w:lang w:val="kk-KZ"/>
          <w14:ligatures w14:val="standardContextual"/>
        </w:rPr>
        <w:t xml:space="preserve">Әдістемелік бірлестігінің міндеттері: </w:t>
      </w:r>
    </w:p>
    <w:p w14:paraId="25BB2BDE" w14:textId="77777777" w:rsidR="00765352" w:rsidRPr="00765352" w:rsidRDefault="00765352" w:rsidP="00796252">
      <w:pPr>
        <w:spacing w:before="96" w:after="120" w:line="240" w:lineRule="auto"/>
        <w:jc w:val="both"/>
        <w:textAlignment w:val="baseline"/>
        <w:rPr>
          <w:rFonts w:eastAsia="Calibri"/>
          <w:kern w:val="2"/>
          <w:sz w:val="24"/>
          <w:szCs w:val="24"/>
          <w:lang w:val="kk-KZ" w:eastAsia="ru-RU"/>
          <w14:ligatures w14:val="standardContextual"/>
        </w:rPr>
      </w:pPr>
      <w:r w:rsidRPr="00765352">
        <w:rPr>
          <w:color w:val="000000"/>
          <w:kern w:val="24"/>
          <w:sz w:val="24"/>
          <w:szCs w:val="24"/>
          <w:lang w:val="kk-KZ" w:eastAsia="ru-RU"/>
          <w14:ligatures w14:val="standardContextual"/>
        </w:rPr>
        <w:t>*</w:t>
      </w:r>
      <w:r w:rsidRPr="00765352">
        <w:rPr>
          <w:iCs/>
          <w:color w:val="000000"/>
          <w:kern w:val="24"/>
          <w:sz w:val="24"/>
          <w:szCs w:val="24"/>
          <w:lang w:val="kk-KZ" w:eastAsia="ru-RU"/>
          <w14:ligatures w14:val="standardContextual"/>
        </w:rPr>
        <w:t>Оқушылардың  ғылыми қоғамының құрылуы оқушылардың ғылыми-зерттеу жұмыстарына қызығушылығын арттыру үшін жағдай жасау;</w:t>
      </w:r>
    </w:p>
    <w:p w14:paraId="188E9A20" w14:textId="77777777" w:rsidR="00765352" w:rsidRPr="00765352" w:rsidRDefault="00765352" w:rsidP="00796252">
      <w:pPr>
        <w:spacing w:before="106" w:after="120" w:line="240" w:lineRule="auto"/>
        <w:jc w:val="both"/>
        <w:textAlignment w:val="baseline"/>
        <w:rPr>
          <w:rFonts w:eastAsia="Calibri"/>
          <w:kern w:val="2"/>
          <w:sz w:val="24"/>
          <w:szCs w:val="24"/>
          <w:lang w:val="kk-KZ" w:eastAsia="ru-RU"/>
          <w14:ligatures w14:val="standardContextual"/>
        </w:rPr>
      </w:pPr>
      <w:r w:rsidRPr="00765352">
        <w:rPr>
          <w:iCs/>
          <w:color w:val="000000"/>
          <w:kern w:val="24"/>
          <w:sz w:val="24"/>
          <w:szCs w:val="24"/>
          <w:lang w:val="kk-KZ" w:eastAsia="ru-RU"/>
          <w14:ligatures w14:val="standardContextual"/>
        </w:rPr>
        <w:t>* Ғылыми –зерттеу проблемаларын шешу барысында қоғам мүшелерінің  өз бетімен жұмыс жасауға дағдыландыру;</w:t>
      </w:r>
    </w:p>
    <w:p w14:paraId="31BB7320" w14:textId="77777777" w:rsidR="00765352" w:rsidRPr="00765352" w:rsidRDefault="00765352" w:rsidP="00796252">
      <w:pPr>
        <w:spacing w:before="106" w:after="120" w:line="240" w:lineRule="auto"/>
        <w:jc w:val="both"/>
        <w:textAlignment w:val="baseline"/>
        <w:rPr>
          <w:rFonts w:eastAsia="Calibri"/>
          <w:kern w:val="2"/>
          <w:sz w:val="24"/>
          <w:szCs w:val="24"/>
          <w:lang w:val="kk-KZ" w:eastAsia="ru-RU"/>
          <w14:ligatures w14:val="standardContextual"/>
        </w:rPr>
      </w:pPr>
      <w:r w:rsidRPr="00765352">
        <w:rPr>
          <w:iCs/>
          <w:color w:val="000000"/>
          <w:kern w:val="24"/>
          <w:sz w:val="24"/>
          <w:szCs w:val="24"/>
          <w:lang w:val="kk-KZ" w:eastAsia="ru-RU"/>
          <w14:ligatures w14:val="standardContextual"/>
        </w:rPr>
        <w:t>* Оқушы бойында өзін-өзі дамыту, өзін-өзі тәрбиелеу, өзін-өзі басқару, шешімін таба білу қабілеттерін қалыптастыру;</w:t>
      </w:r>
    </w:p>
    <w:p w14:paraId="7F3C609F" w14:textId="77777777" w:rsidR="00765352" w:rsidRPr="00765352" w:rsidRDefault="00765352" w:rsidP="00796252">
      <w:pPr>
        <w:spacing w:before="106" w:after="120" w:line="240" w:lineRule="auto"/>
        <w:jc w:val="both"/>
        <w:textAlignment w:val="baseline"/>
        <w:rPr>
          <w:rFonts w:eastAsia="Calibri"/>
          <w:kern w:val="2"/>
          <w:sz w:val="24"/>
          <w:szCs w:val="24"/>
          <w:lang w:val="kk-KZ" w:eastAsia="ru-RU"/>
          <w14:ligatures w14:val="standardContextual"/>
        </w:rPr>
      </w:pPr>
      <w:r w:rsidRPr="00765352">
        <w:rPr>
          <w:iCs/>
          <w:color w:val="000000"/>
          <w:kern w:val="24"/>
          <w:sz w:val="24"/>
          <w:szCs w:val="24"/>
          <w:lang w:val="kk-KZ" w:eastAsia="ru-RU"/>
          <w14:ligatures w14:val="standardContextual"/>
        </w:rPr>
        <w:t>* Жаңа заман талабына сай ізденгіш, жауапкершілігі зор, талапты жеткіншек қалыптастыру;</w:t>
      </w:r>
    </w:p>
    <w:p w14:paraId="4A53B756" w14:textId="77777777" w:rsidR="00765352" w:rsidRPr="00765352" w:rsidRDefault="00765352" w:rsidP="00796252">
      <w:pPr>
        <w:spacing w:before="106" w:after="120" w:line="240" w:lineRule="auto"/>
        <w:jc w:val="both"/>
        <w:textAlignment w:val="baseline"/>
        <w:rPr>
          <w:rFonts w:eastAsia="Calibri"/>
          <w:kern w:val="2"/>
          <w:sz w:val="24"/>
          <w:szCs w:val="24"/>
          <w:lang w:val="kk-KZ" w:eastAsia="ru-RU"/>
          <w14:ligatures w14:val="standardContextual"/>
        </w:rPr>
      </w:pPr>
      <w:r w:rsidRPr="00765352">
        <w:rPr>
          <w:iCs/>
          <w:color w:val="000000"/>
          <w:kern w:val="24"/>
          <w:sz w:val="24"/>
          <w:szCs w:val="24"/>
          <w:lang w:val="kk-KZ" w:eastAsia="ru-RU"/>
          <w14:ligatures w14:val="standardContextual"/>
        </w:rPr>
        <w:t>* Жаңа технологияларды кеңінен қолдану;</w:t>
      </w:r>
    </w:p>
    <w:p w14:paraId="7813D1E2" w14:textId="08D47F35" w:rsidR="00765352" w:rsidRPr="00765352" w:rsidRDefault="00765352" w:rsidP="00796252">
      <w:pPr>
        <w:spacing w:before="106" w:after="120" w:line="240" w:lineRule="auto"/>
        <w:jc w:val="both"/>
        <w:textAlignment w:val="baseline"/>
        <w:rPr>
          <w:iCs/>
          <w:color w:val="000000"/>
          <w:kern w:val="24"/>
          <w:sz w:val="24"/>
          <w:szCs w:val="24"/>
          <w:lang w:val="kk-KZ" w:eastAsia="ru-RU"/>
          <w14:ligatures w14:val="standardContextual"/>
        </w:rPr>
      </w:pPr>
      <w:r w:rsidRPr="00765352">
        <w:rPr>
          <w:iCs/>
          <w:color w:val="000000"/>
          <w:kern w:val="24"/>
          <w:sz w:val="24"/>
          <w:szCs w:val="24"/>
          <w:lang w:val="kk-KZ" w:eastAsia="ru-RU"/>
          <w14:ligatures w14:val="standardContextual"/>
        </w:rPr>
        <w:t>* Пәнге қызығушылығын ояту үшін түрлі интелектуалды сайыстар ұйымдастыру, қатысу.</w:t>
      </w:r>
    </w:p>
    <w:p w14:paraId="2B67D08D" w14:textId="77777777" w:rsidR="00765352" w:rsidRPr="00765352" w:rsidRDefault="00765352" w:rsidP="00CD6B85">
      <w:pPr>
        <w:spacing w:before="106" w:after="120" w:line="240" w:lineRule="auto"/>
        <w:ind w:firstLine="851"/>
        <w:jc w:val="center"/>
        <w:textAlignment w:val="baseline"/>
        <w:rPr>
          <w:b/>
          <w:iCs/>
          <w:color w:val="000000"/>
          <w:kern w:val="24"/>
          <w:sz w:val="24"/>
          <w:szCs w:val="24"/>
          <w:lang w:val="kk-KZ" w:eastAsia="ru-RU"/>
          <w14:ligatures w14:val="standardContextual"/>
        </w:rPr>
      </w:pPr>
      <w:r w:rsidRPr="00765352">
        <w:rPr>
          <w:b/>
          <w:iCs/>
          <w:color w:val="000000"/>
          <w:kern w:val="24"/>
          <w:sz w:val="24"/>
          <w:szCs w:val="24"/>
          <w:lang w:val="kk-KZ" w:eastAsia="ru-RU"/>
          <w14:ligatures w14:val="standardContextual"/>
        </w:rPr>
        <w:t>Әдістемелік бірлестіктің құрамы:</w:t>
      </w: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594"/>
        <w:gridCol w:w="2410"/>
        <w:gridCol w:w="2977"/>
        <w:gridCol w:w="3233"/>
        <w:gridCol w:w="1701"/>
      </w:tblGrid>
      <w:tr w:rsidR="00CD6B85" w:rsidRPr="00765352" w14:paraId="75BE1094" w14:textId="77777777" w:rsidTr="00CD6B85">
        <w:trPr>
          <w:trHeight w:val="497"/>
          <w:jc w:val="center"/>
        </w:trPr>
        <w:tc>
          <w:tcPr>
            <w:tcW w:w="594" w:type="dxa"/>
            <w:shd w:val="clear" w:color="auto" w:fill="auto"/>
            <w:tcMar>
              <w:top w:w="15" w:type="dxa"/>
              <w:left w:w="108" w:type="dxa"/>
              <w:bottom w:w="0" w:type="dxa"/>
              <w:right w:w="108" w:type="dxa"/>
            </w:tcMar>
            <w:vAlign w:val="center"/>
            <w:hideMark/>
          </w:tcPr>
          <w:p w14:paraId="48B87808" w14:textId="77777777" w:rsidR="00765352" w:rsidRPr="00765352" w:rsidRDefault="00765352" w:rsidP="00765352">
            <w:pPr>
              <w:spacing w:after="0" w:line="259" w:lineRule="auto"/>
              <w:jc w:val="center"/>
              <w:textAlignment w:val="baseline"/>
              <w:rPr>
                <w:rFonts w:eastAsia="Calibri"/>
                <w:b/>
                <w:kern w:val="2"/>
                <w:sz w:val="24"/>
                <w:szCs w:val="24"/>
                <w:lang w:val="ru-KZ" w:eastAsia="ru-RU"/>
                <w14:ligatures w14:val="standardContextual"/>
              </w:rPr>
            </w:pPr>
            <w:r w:rsidRPr="00765352">
              <w:rPr>
                <w:rFonts w:eastAsia="Calibri"/>
                <w:b/>
                <w:bCs/>
                <w:color w:val="000000"/>
                <w:kern w:val="24"/>
                <w:sz w:val="24"/>
                <w:szCs w:val="24"/>
                <w:lang w:val="ru-KZ" w:eastAsia="ru-RU"/>
                <w14:ligatures w14:val="standardContextual"/>
              </w:rPr>
              <w:t>№</w:t>
            </w:r>
          </w:p>
        </w:tc>
        <w:tc>
          <w:tcPr>
            <w:tcW w:w="2410" w:type="dxa"/>
            <w:shd w:val="clear" w:color="auto" w:fill="auto"/>
            <w:tcMar>
              <w:top w:w="15" w:type="dxa"/>
              <w:left w:w="108" w:type="dxa"/>
              <w:bottom w:w="0" w:type="dxa"/>
              <w:right w:w="108" w:type="dxa"/>
            </w:tcMar>
            <w:vAlign w:val="center"/>
            <w:hideMark/>
          </w:tcPr>
          <w:p w14:paraId="67E19755" w14:textId="77777777" w:rsidR="00765352" w:rsidRPr="00765352" w:rsidRDefault="00765352" w:rsidP="00765352">
            <w:pPr>
              <w:spacing w:after="0" w:line="259" w:lineRule="auto"/>
              <w:jc w:val="center"/>
              <w:textAlignment w:val="baseline"/>
              <w:rPr>
                <w:rFonts w:eastAsia="Calibri"/>
                <w:b/>
                <w:kern w:val="2"/>
                <w:sz w:val="24"/>
                <w:szCs w:val="24"/>
                <w:lang w:val="ru-KZ" w:eastAsia="ru-RU"/>
                <w14:ligatures w14:val="standardContextual"/>
              </w:rPr>
            </w:pPr>
            <w:proofErr w:type="spellStart"/>
            <w:r w:rsidRPr="00765352">
              <w:rPr>
                <w:rFonts w:eastAsia="Calibri"/>
                <w:b/>
                <w:bCs/>
                <w:color w:val="000000"/>
                <w:kern w:val="24"/>
                <w:sz w:val="24"/>
                <w:szCs w:val="24"/>
                <w:lang w:val="ru-KZ" w:eastAsia="ru-RU"/>
                <w14:ligatures w14:val="standardContextual"/>
              </w:rPr>
              <w:t>Мұғалімнің</w:t>
            </w:r>
            <w:proofErr w:type="spellEnd"/>
            <w:r w:rsidRPr="00765352">
              <w:rPr>
                <w:rFonts w:eastAsia="Calibri"/>
                <w:b/>
                <w:bCs/>
                <w:color w:val="000000"/>
                <w:kern w:val="24"/>
                <w:sz w:val="24"/>
                <w:szCs w:val="24"/>
                <w:lang w:val="ru-KZ" w:eastAsia="ru-RU"/>
                <w14:ligatures w14:val="standardContextual"/>
              </w:rPr>
              <w:t xml:space="preserve"> Т.А.Ә</w:t>
            </w:r>
          </w:p>
        </w:tc>
        <w:tc>
          <w:tcPr>
            <w:tcW w:w="2977" w:type="dxa"/>
            <w:shd w:val="clear" w:color="auto" w:fill="auto"/>
            <w:tcMar>
              <w:top w:w="15" w:type="dxa"/>
              <w:left w:w="108" w:type="dxa"/>
              <w:bottom w:w="0" w:type="dxa"/>
              <w:right w:w="108" w:type="dxa"/>
            </w:tcMar>
            <w:vAlign w:val="center"/>
            <w:hideMark/>
          </w:tcPr>
          <w:p w14:paraId="54777C35" w14:textId="77777777" w:rsidR="00765352" w:rsidRPr="00765352" w:rsidRDefault="00765352" w:rsidP="00765352">
            <w:pPr>
              <w:spacing w:after="0" w:line="259" w:lineRule="auto"/>
              <w:jc w:val="center"/>
              <w:textAlignment w:val="baseline"/>
              <w:rPr>
                <w:rFonts w:eastAsia="Calibri"/>
                <w:b/>
                <w:kern w:val="2"/>
                <w:sz w:val="24"/>
                <w:szCs w:val="24"/>
                <w:lang w:val="ru-KZ" w:eastAsia="ru-RU"/>
                <w14:ligatures w14:val="standardContextual"/>
              </w:rPr>
            </w:pPr>
            <w:proofErr w:type="spellStart"/>
            <w:r w:rsidRPr="00765352">
              <w:rPr>
                <w:rFonts w:eastAsia="Calibri"/>
                <w:b/>
                <w:bCs/>
                <w:color w:val="000000"/>
                <w:kern w:val="24"/>
                <w:sz w:val="24"/>
                <w:szCs w:val="24"/>
                <w:lang w:val="ru-KZ" w:eastAsia="ru-RU"/>
                <w14:ligatures w14:val="standardContextual"/>
              </w:rPr>
              <w:t>Білімі</w:t>
            </w:r>
            <w:proofErr w:type="spellEnd"/>
          </w:p>
        </w:tc>
        <w:tc>
          <w:tcPr>
            <w:tcW w:w="3233" w:type="dxa"/>
            <w:shd w:val="clear" w:color="auto" w:fill="auto"/>
            <w:tcMar>
              <w:top w:w="15" w:type="dxa"/>
              <w:left w:w="108" w:type="dxa"/>
              <w:bottom w:w="0" w:type="dxa"/>
              <w:right w:w="108" w:type="dxa"/>
            </w:tcMar>
            <w:vAlign w:val="center"/>
            <w:hideMark/>
          </w:tcPr>
          <w:p w14:paraId="06E4DF6A" w14:textId="77777777" w:rsidR="00765352" w:rsidRPr="00765352" w:rsidRDefault="00765352" w:rsidP="00765352">
            <w:pPr>
              <w:spacing w:after="0" w:line="259" w:lineRule="auto"/>
              <w:jc w:val="center"/>
              <w:textAlignment w:val="baseline"/>
              <w:rPr>
                <w:rFonts w:eastAsia="Calibri"/>
                <w:b/>
                <w:kern w:val="2"/>
                <w:sz w:val="24"/>
                <w:szCs w:val="24"/>
                <w:lang w:val="ru-KZ" w:eastAsia="ru-RU"/>
                <w14:ligatures w14:val="standardContextual"/>
              </w:rPr>
            </w:pPr>
            <w:r w:rsidRPr="00765352">
              <w:rPr>
                <w:rFonts w:eastAsia="Calibri"/>
                <w:b/>
                <w:bCs/>
                <w:color w:val="000000"/>
                <w:kern w:val="24"/>
                <w:sz w:val="24"/>
                <w:szCs w:val="24"/>
                <w:lang w:val="ru-KZ" w:eastAsia="ru-RU"/>
                <w14:ligatures w14:val="standardContextual"/>
              </w:rPr>
              <w:t>Санаты</w:t>
            </w:r>
          </w:p>
        </w:tc>
        <w:tc>
          <w:tcPr>
            <w:tcW w:w="1701" w:type="dxa"/>
            <w:shd w:val="clear" w:color="auto" w:fill="auto"/>
            <w:tcMar>
              <w:top w:w="15" w:type="dxa"/>
              <w:left w:w="108" w:type="dxa"/>
              <w:bottom w:w="0" w:type="dxa"/>
              <w:right w:w="108" w:type="dxa"/>
            </w:tcMar>
            <w:vAlign w:val="center"/>
            <w:hideMark/>
          </w:tcPr>
          <w:p w14:paraId="155B970A" w14:textId="77777777" w:rsidR="00765352" w:rsidRPr="00765352" w:rsidRDefault="00765352" w:rsidP="00765352">
            <w:pPr>
              <w:spacing w:after="0" w:line="259" w:lineRule="auto"/>
              <w:jc w:val="center"/>
              <w:textAlignment w:val="baseline"/>
              <w:rPr>
                <w:rFonts w:eastAsia="Calibri"/>
                <w:b/>
                <w:kern w:val="2"/>
                <w:sz w:val="24"/>
                <w:szCs w:val="24"/>
                <w:lang w:val="ru-KZ" w:eastAsia="ru-RU"/>
                <w14:ligatures w14:val="standardContextual"/>
              </w:rPr>
            </w:pPr>
            <w:proofErr w:type="spellStart"/>
            <w:r w:rsidRPr="00765352">
              <w:rPr>
                <w:rFonts w:eastAsia="Calibri"/>
                <w:b/>
                <w:bCs/>
                <w:color w:val="000000"/>
                <w:kern w:val="24"/>
                <w:sz w:val="24"/>
                <w:szCs w:val="24"/>
                <w:lang w:val="ru-KZ" w:eastAsia="ru-RU"/>
                <w14:ligatures w14:val="standardContextual"/>
              </w:rPr>
              <w:t>Еңбек</w:t>
            </w:r>
            <w:proofErr w:type="spellEnd"/>
            <w:r w:rsidRPr="00765352">
              <w:rPr>
                <w:rFonts w:eastAsia="Calibri"/>
                <w:b/>
                <w:bCs/>
                <w:color w:val="000000"/>
                <w:kern w:val="24"/>
                <w:sz w:val="24"/>
                <w:szCs w:val="24"/>
                <w:lang w:val="ru-KZ" w:eastAsia="ru-RU"/>
                <w14:ligatures w14:val="standardContextual"/>
              </w:rPr>
              <w:t xml:space="preserve"> </w:t>
            </w:r>
            <w:proofErr w:type="spellStart"/>
            <w:r w:rsidRPr="00765352">
              <w:rPr>
                <w:rFonts w:eastAsia="Calibri"/>
                <w:b/>
                <w:bCs/>
                <w:color w:val="000000"/>
                <w:kern w:val="24"/>
                <w:sz w:val="24"/>
                <w:szCs w:val="24"/>
                <w:lang w:val="ru-KZ" w:eastAsia="ru-RU"/>
                <w14:ligatures w14:val="standardContextual"/>
              </w:rPr>
              <w:t>өтілі</w:t>
            </w:r>
            <w:proofErr w:type="spellEnd"/>
          </w:p>
        </w:tc>
      </w:tr>
      <w:tr w:rsidR="00CD6B85" w:rsidRPr="00765352" w14:paraId="32D93D7B" w14:textId="77777777" w:rsidTr="00CD6B85">
        <w:trPr>
          <w:trHeight w:val="902"/>
          <w:jc w:val="center"/>
        </w:trPr>
        <w:tc>
          <w:tcPr>
            <w:tcW w:w="594" w:type="dxa"/>
            <w:shd w:val="clear" w:color="auto" w:fill="auto"/>
            <w:tcMar>
              <w:top w:w="15" w:type="dxa"/>
              <w:left w:w="108" w:type="dxa"/>
              <w:bottom w:w="0" w:type="dxa"/>
              <w:right w:w="108" w:type="dxa"/>
            </w:tcMar>
          </w:tcPr>
          <w:p w14:paraId="178EF594" w14:textId="77777777" w:rsidR="00765352" w:rsidRPr="00765352" w:rsidRDefault="00765352" w:rsidP="00765352">
            <w:pPr>
              <w:spacing w:after="0" w:line="256" w:lineRule="auto"/>
              <w:textAlignment w:val="baseline"/>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lastRenderedPageBreak/>
              <w:t>1</w:t>
            </w:r>
          </w:p>
        </w:tc>
        <w:tc>
          <w:tcPr>
            <w:tcW w:w="2410" w:type="dxa"/>
            <w:shd w:val="clear" w:color="auto" w:fill="auto"/>
            <w:tcMar>
              <w:top w:w="15" w:type="dxa"/>
              <w:left w:w="108" w:type="dxa"/>
              <w:bottom w:w="0" w:type="dxa"/>
              <w:right w:w="108" w:type="dxa"/>
            </w:tcMar>
            <w:hideMark/>
          </w:tcPr>
          <w:p w14:paraId="626FF353" w14:textId="77777777" w:rsidR="00765352" w:rsidRPr="00765352" w:rsidRDefault="00765352" w:rsidP="00765352">
            <w:pPr>
              <w:tabs>
                <w:tab w:val="left" w:pos="815"/>
              </w:tabs>
              <w:spacing w:after="0" w:line="256" w:lineRule="auto"/>
              <w:textAlignment w:val="baseline"/>
              <w:rPr>
                <w:rFonts w:eastAsia="Calibri"/>
                <w:bCs/>
                <w:color w:val="000000"/>
                <w:kern w:val="24"/>
                <w:sz w:val="24"/>
                <w:szCs w:val="24"/>
                <w:lang w:val="kk-KZ" w:eastAsia="ru-RU"/>
                <w14:ligatures w14:val="standardContextual"/>
              </w:rPr>
            </w:pPr>
          </w:p>
          <w:p w14:paraId="7BD698B5" w14:textId="77777777" w:rsidR="00765352" w:rsidRPr="00765352" w:rsidRDefault="00765352" w:rsidP="00765352">
            <w:pPr>
              <w:tabs>
                <w:tab w:val="left" w:pos="815"/>
              </w:tabs>
              <w:spacing w:after="0" w:line="256" w:lineRule="auto"/>
              <w:textAlignment w:val="baseline"/>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t>ЖаменкеноваГ.Ш</w:t>
            </w:r>
          </w:p>
        </w:tc>
        <w:tc>
          <w:tcPr>
            <w:tcW w:w="2977" w:type="dxa"/>
            <w:shd w:val="clear" w:color="auto" w:fill="auto"/>
            <w:tcMar>
              <w:top w:w="15" w:type="dxa"/>
              <w:left w:w="108" w:type="dxa"/>
              <w:bottom w:w="0" w:type="dxa"/>
              <w:right w:w="108" w:type="dxa"/>
            </w:tcMar>
            <w:vAlign w:val="center"/>
            <w:hideMark/>
          </w:tcPr>
          <w:p w14:paraId="72AD449F" w14:textId="77777777" w:rsidR="00765352" w:rsidRPr="00765352" w:rsidRDefault="00765352" w:rsidP="00765352">
            <w:pPr>
              <w:spacing w:after="0" w:line="259" w:lineRule="auto"/>
              <w:textAlignment w:val="baseline"/>
              <w:rPr>
                <w:rFonts w:eastAsia="Calibri"/>
                <w:bCs/>
                <w:color w:val="000000"/>
                <w:kern w:val="24"/>
                <w:sz w:val="24"/>
                <w:szCs w:val="24"/>
                <w:lang w:val="kk-KZ" w:eastAsia="ru-RU"/>
                <w14:ligatures w14:val="standardContextual"/>
              </w:rPr>
            </w:pPr>
            <w:r w:rsidRPr="00765352">
              <w:rPr>
                <w:rFonts w:eastAsia="Calibri"/>
                <w:bCs/>
                <w:color w:val="000000"/>
                <w:kern w:val="24"/>
                <w:sz w:val="24"/>
                <w:szCs w:val="24"/>
                <w:lang w:val="kk-KZ" w:eastAsia="ru-RU"/>
                <w14:ligatures w14:val="standardContextual"/>
              </w:rPr>
              <w:t>Жоғары, ПМПИ 2006.</w:t>
            </w:r>
          </w:p>
          <w:p w14:paraId="7C2E851D" w14:textId="77777777" w:rsidR="00765352" w:rsidRPr="00765352" w:rsidRDefault="00765352" w:rsidP="00765352">
            <w:pPr>
              <w:spacing w:after="0" w:line="259" w:lineRule="auto"/>
              <w:textAlignment w:val="baseline"/>
              <w:rPr>
                <w:rFonts w:eastAsia="Calibri"/>
                <w:kern w:val="2"/>
                <w:sz w:val="24"/>
                <w:szCs w:val="24"/>
                <w:lang w:val="kk-KZ" w:eastAsia="ru-RU"/>
                <w14:ligatures w14:val="standardContextual"/>
              </w:rPr>
            </w:pPr>
            <w:r w:rsidRPr="00765352">
              <w:rPr>
                <w:rFonts w:eastAsia="Calibri"/>
                <w:bCs/>
                <w:color w:val="000000"/>
                <w:kern w:val="24"/>
                <w:sz w:val="24"/>
                <w:szCs w:val="24"/>
                <w:lang w:val="kk-KZ" w:eastAsia="ru-RU"/>
                <w14:ligatures w14:val="standardContextual"/>
              </w:rPr>
              <w:t>ПМУ, магистратура 2019.</w:t>
            </w:r>
          </w:p>
        </w:tc>
        <w:tc>
          <w:tcPr>
            <w:tcW w:w="3233" w:type="dxa"/>
            <w:shd w:val="clear" w:color="auto" w:fill="auto"/>
            <w:tcMar>
              <w:top w:w="15" w:type="dxa"/>
              <w:left w:w="108" w:type="dxa"/>
              <w:bottom w:w="0" w:type="dxa"/>
              <w:right w:w="108" w:type="dxa"/>
            </w:tcMar>
            <w:vAlign w:val="center"/>
            <w:hideMark/>
          </w:tcPr>
          <w:p w14:paraId="1FB5A565" w14:textId="77777777" w:rsidR="00765352" w:rsidRPr="00765352" w:rsidRDefault="00765352" w:rsidP="00765352">
            <w:pPr>
              <w:spacing w:after="0" w:line="259" w:lineRule="auto"/>
              <w:jc w:val="center"/>
              <w:textAlignment w:val="baseline"/>
              <w:rPr>
                <w:rFonts w:eastAsia="Calibri"/>
                <w:kern w:val="2"/>
                <w:sz w:val="24"/>
                <w:szCs w:val="24"/>
                <w:lang w:val="ru-KZ" w:eastAsia="ru-RU"/>
                <w14:ligatures w14:val="standardContextual"/>
              </w:rPr>
            </w:pPr>
            <w:r w:rsidRPr="00765352">
              <w:rPr>
                <w:rFonts w:eastAsia="Calibri"/>
                <w:bCs/>
                <w:color w:val="000000"/>
                <w:kern w:val="24"/>
                <w:sz w:val="24"/>
                <w:szCs w:val="24"/>
                <w:lang w:val="kk-KZ" w:eastAsia="ru-RU"/>
                <w14:ligatures w14:val="standardContextual"/>
              </w:rPr>
              <w:t>Педагог-зерттеуші</w:t>
            </w:r>
          </w:p>
        </w:tc>
        <w:tc>
          <w:tcPr>
            <w:tcW w:w="1701" w:type="dxa"/>
            <w:shd w:val="clear" w:color="auto" w:fill="auto"/>
            <w:tcMar>
              <w:top w:w="15" w:type="dxa"/>
              <w:left w:w="108" w:type="dxa"/>
              <w:bottom w:w="0" w:type="dxa"/>
              <w:right w:w="108" w:type="dxa"/>
            </w:tcMar>
            <w:hideMark/>
          </w:tcPr>
          <w:p w14:paraId="1696D0E9" w14:textId="77777777" w:rsidR="00765352" w:rsidRPr="00765352" w:rsidRDefault="00765352" w:rsidP="00765352">
            <w:pPr>
              <w:spacing w:after="0" w:line="256" w:lineRule="auto"/>
              <w:jc w:val="center"/>
              <w:textAlignment w:val="baseline"/>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t>17 ж.</w:t>
            </w:r>
          </w:p>
        </w:tc>
      </w:tr>
      <w:tr w:rsidR="00CD6B85" w:rsidRPr="00765352" w14:paraId="7A56C9D7" w14:textId="77777777" w:rsidTr="00CD6B85">
        <w:trPr>
          <w:trHeight w:val="547"/>
          <w:jc w:val="center"/>
        </w:trPr>
        <w:tc>
          <w:tcPr>
            <w:tcW w:w="594" w:type="dxa"/>
            <w:shd w:val="clear" w:color="auto" w:fill="auto"/>
            <w:tcMar>
              <w:top w:w="15" w:type="dxa"/>
              <w:left w:w="108" w:type="dxa"/>
              <w:bottom w:w="0" w:type="dxa"/>
              <w:right w:w="108" w:type="dxa"/>
            </w:tcMar>
          </w:tcPr>
          <w:p w14:paraId="5318726C" w14:textId="77777777" w:rsidR="00765352" w:rsidRPr="00765352" w:rsidRDefault="00765352" w:rsidP="00765352">
            <w:pPr>
              <w:spacing w:after="0" w:line="256" w:lineRule="auto"/>
              <w:textAlignment w:val="baseline"/>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t>2</w:t>
            </w:r>
          </w:p>
        </w:tc>
        <w:tc>
          <w:tcPr>
            <w:tcW w:w="2410" w:type="dxa"/>
            <w:shd w:val="clear" w:color="auto" w:fill="auto"/>
            <w:tcMar>
              <w:top w:w="15" w:type="dxa"/>
              <w:left w:w="108" w:type="dxa"/>
              <w:bottom w:w="0" w:type="dxa"/>
              <w:right w:w="108" w:type="dxa"/>
            </w:tcMar>
          </w:tcPr>
          <w:p w14:paraId="6BEA71CC" w14:textId="77777777" w:rsidR="00765352" w:rsidRPr="00765352" w:rsidRDefault="00765352" w:rsidP="00765352">
            <w:pPr>
              <w:tabs>
                <w:tab w:val="left" w:pos="815"/>
              </w:tabs>
              <w:spacing w:after="0" w:line="256" w:lineRule="auto"/>
              <w:textAlignment w:val="baseline"/>
              <w:rPr>
                <w:rFonts w:eastAsia="Calibri"/>
                <w:kern w:val="2"/>
                <w:sz w:val="24"/>
                <w:szCs w:val="24"/>
                <w:lang w:val="kk-KZ" w:eastAsia="ru-RU"/>
                <w14:ligatures w14:val="standardContextual"/>
              </w:rPr>
            </w:pPr>
            <w:proofErr w:type="spellStart"/>
            <w:r w:rsidRPr="00765352">
              <w:rPr>
                <w:rFonts w:eastAsia="Calibri"/>
                <w:kern w:val="2"/>
                <w:sz w:val="24"/>
                <w:szCs w:val="24"/>
                <w:lang w:val="ru-KZ" w:eastAsia="ru-RU"/>
                <w14:ligatures w14:val="standardContextual"/>
              </w:rPr>
              <w:t>Шарденова</w:t>
            </w:r>
            <w:proofErr w:type="spellEnd"/>
            <w:r w:rsidRPr="00765352">
              <w:rPr>
                <w:rFonts w:eastAsia="Calibri"/>
                <w:kern w:val="2"/>
                <w:sz w:val="24"/>
                <w:szCs w:val="24"/>
                <w:lang w:val="kk-KZ" w:eastAsia="ru-RU"/>
                <w14:ligatures w14:val="standardContextual"/>
              </w:rPr>
              <w:t xml:space="preserve"> Ж.Б.</w:t>
            </w:r>
          </w:p>
          <w:p w14:paraId="1C1C93C6" w14:textId="77777777" w:rsidR="00765352" w:rsidRPr="00765352" w:rsidRDefault="00765352" w:rsidP="00765352">
            <w:pPr>
              <w:tabs>
                <w:tab w:val="left" w:pos="815"/>
              </w:tabs>
              <w:spacing w:after="0" w:line="256" w:lineRule="auto"/>
              <w:textAlignment w:val="baseline"/>
              <w:rPr>
                <w:rFonts w:eastAsia="Calibri"/>
                <w:bCs/>
                <w:color w:val="000000"/>
                <w:kern w:val="24"/>
                <w:sz w:val="24"/>
                <w:szCs w:val="24"/>
                <w:lang w:val="kk-KZ" w:eastAsia="ru-RU"/>
                <w14:ligatures w14:val="standardContextual"/>
              </w:rPr>
            </w:pPr>
          </w:p>
        </w:tc>
        <w:tc>
          <w:tcPr>
            <w:tcW w:w="2977" w:type="dxa"/>
            <w:shd w:val="clear" w:color="auto" w:fill="auto"/>
            <w:tcMar>
              <w:top w:w="15" w:type="dxa"/>
              <w:left w:w="108" w:type="dxa"/>
              <w:bottom w:w="0" w:type="dxa"/>
              <w:right w:w="108" w:type="dxa"/>
            </w:tcMar>
            <w:vAlign w:val="center"/>
          </w:tcPr>
          <w:p w14:paraId="0F5DE5BB" w14:textId="77777777" w:rsidR="00765352" w:rsidRPr="00765352" w:rsidRDefault="00765352" w:rsidP="00765352">
            <w:pPr>
              <w:spacing w:after="0" w:line="259" w:lineRule="auto"/>
              <w:textAlignment w:val="baseline"/>
              <w:rPr>
                <w:rFonts w:eastAsia="Calibri"/>
                <w:bCs/>
                <w:color w:val="000000"/>
                <w:kern w:val="24"/>
                <w:sz w:val="24"/>
                <w:szCs w:val="24"/>
                <w:lang w:val="kk-KZ" w:eastAsia="ru-RU"/>
                <w14:ligatures w14:val="standardContextual"/>
              </w:rPr>
            </w:pPr>
            <w:proofErr w:type="spellStart"/>
            <w:r w:rsidRPr="00765352">
              <w:rPr>
                <w:rFonts w:eastAsia="Calibri"/>
                <w:bCs/>
                <w:color w:val="000000"/>
                <w:kern w:val="24"/>
                <w:sz w:val="24"/>
                <w:szCs w:val="24"/>
                <w:lang w:val="ru-KZ" w:eastAsia="ru-RU"/>
                <w14:ligatures w14:val="standardContextual"/>
              </w:rPr>
              <w:t>жоғары</w:t>
            </w:r>
            <w:proofErr w:type="spellEnd"/>
            <w:r w:rsidRPr="00765352">
              <w:rPr>
                <w:rFonts w:eastAsia="Calibri"/>
                <w:bCs/>
                <w:color w:val="000000"/>
                <w:kern w:val="24"/>
                <w:sz w:val="24"/>
                <w:szCs w:val="24"/>
                <w:lang w:val="ru-KZ" w:eastAsia="ru-RU"/>
                <w14:ligatures w14:val="standardContextual"/>
              </w:rPr>
              <w:t>, ПМУ</w:t>
            </w:r>
            <w:r w:rsidRPr="00765352">
              <w:rPr>
                <w:rFonts w:eastAsia="Calibri"/>
                <w:bCs/>
                <w:color w:val="000000"/>
                <w:kern w:val="24"/>
                <w:sz w:val="24"/>
                <w:szCs w:val="24"/>
                <w:lang w:val="kk-KZ" w:eastAsia="ru-RU"/>
                <w14:ligatures w14:val="standardContextual"/>
              </w:rPr>
              <w:t xml:space="preserve"> 2006</w:t>
            </w:r>
          </w:p>
        </w:tc>
        <w:tc>
          <w:tcPr>
            <w:tcW w:w="3233" w:type="dxa"/>
            <w:shd w:val="clear" w:color="auto" w:fill="auto"/>
            <w:tcMar>
              <w:top w:w="15" w:type="dxa"/>
              <w:left w:w="108" w:type="dxa"/>
              <w:bottom w:w="0" w:type="dxa"/>
              <w:right w:w="108" w:type="dxa"/>
            </w:tcMar>
            <w:vAlign w:val="center"/>
          </w:tcPr>
          <w:p w14:paraId="408102D4" w14:textId="04FD7F0B" w:rsidR="00765352" w:rsidRPr="00765352" w:rsidRDefault="00765352" w:rsidP="00CD6B85">
            <w:pPr>
              <w:spacing w:after="0" w:line="259" w:lineRule="auto"/>
              <w:jc w:val="center"/>
              <w:textAlignment w:val="baseline"/>
              <w:rPr>
                <w:rFonts w:eastAsia="Calibri"/>
                <w:kern w:val="2"/>
                <w:sz w:val="24"/>
                <w:szCs w:val="24"/>
                <w:lang w:val="ru-KZ" w:eastAsia="ru-RU"/>
                <w14:ligatures w14:val="standardContextual"/>
              </w:rPr>
            </w:pPr>
            <w:r w:rsidRPr="00765352">
              <w:rPr>
                <w:rFonts w:eastAsia="Calibri"/>
                <w:kern w:val="2"/>
                <w:sz w:val="24"/>
                <w:szCs w:val="24"/>
                <w:lang w:val="kk-KZ" w:eastAsia="ru-RU"/>
                <w14:ligatures w14:val="standardContextual"/>
              </w:rPr>
              <w:t>П</w:t>
            </w:r>
            <w:proofErr w:type="spellStart"/>
            <w:r w:rsidRPr="00765352">
              <w:rPr>
                <w:rFonts w:eastAsia="Calibri"/>
                <w:kern w:val="2"/>
                <w:sz w:val="24"/>
                <w:szCs w:val="24"/>
                <w:lang w:val="ru-KZ" w:eastAsia="ru-RU"/>
                <w14:ligatures w14:val="standardContextual"/>
              </w:rPr>
              <w:t>едагог-сарапшы</w:t>
            </w:r>
            <w:proofErr w:type="spellEnd"/>
          </w:p>
        </w:tc>
        <w:tc>
          <w:tcPr>
            <w:tcW w:w="1701" w:type="dxa"/>
            <w:shd w:val="clear" w:color="auto" w:fill="auto"/>
            <w:tcMar>
              <w:top w:w="15" w:type="dxa"/>
              <w:left w:w="108" w:type="dxa"/>
              <w:bottom w:w="0" w:type="dxa"/>
              <w:right w:w="108" w:type="dxa"/>
            </w:tcMar>
          </w:tcPr>
          <w:p w14:paraId="30565064" w14:textId="77777777" w:rsidR="00765352" w:rsidRPr="00765352" w:rsidRDefault="00765352" w:rsidP="00765352">
            <w:pPr>
              <w:spacing w:after="0" w:line="256" w:lineRule="auto"/>
              <w:jc w:val="center"/>
              <w:textAlignment w:val="baseline"/>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t>16 ж.</w:t>
            </w:r>
          </w:p>
        </w:tc>
      </w:tr>
      <w:tr w:rsidR="00CD6B85" w:rsidRPr="00765352" w14:paraId="40AC6133" w14:textId="77777777" w:rsidTr="00CD6B85">
        <w:trPr>
          <w:trHeight w:val="543"/>
          <w:jc w:val="center"/>
        </w:trPr>
        <w:tc>
          <w:tcPr>
            <w:tcW w:w="594" w:type="dxa"/>
            <w:shd w:val="clear" w:color="auto" w:fill="auto"/>
            <w:tcMar>
              <w:top w:w="15" w:type="dxa"/>
              <w:left w:w="108" w:type="dxa"/>
              <w:bottom w:w="0" w:type="dxa"/>
              <w:right w:w="108" w:type="dxa"/>
            </w:tcMar>
          </w:tcPr>
          <w:p w14:paraId="6E8A422D" w14:textId="77777777" w:rsidR="00765352" w:rsidRPr="00765352" w:rsidRDefault="00765352" w:rsidP="00765352">
            <w:pPr>
              <w:spacing w:after="0" w:line="256" w:lineRule="auto"/>
              <w:textAlignment w:val="baseline"/>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t>3</w:t>
            </w:r>
          </w:p>
        </w:tc>
        <w:tc>
          <w:tcPr>
            <w:tcW w:w="2410" w:type="dxa"/>
            <w:shd w:val="clear" w:color="auto" w:fill="auto"/>
            <w:tcMar>
              <w:top w:w="15" w:type="dxa"/>
              <w:left w:w="108" w:type="dxa"/>
              <w:bottom w:w="0" w:type="dxa"/>
              <w:right w:w="108" w:type="dxa"/>
            </w:tcMar>
            <w:hideMark/>
          </w:tcPr>
          <w:p w14:paraId="4919A8F7" w14:textId="77777777" w:rsidR="00765352" w:rsidRPr="00765352" w:rsidRDefault="00765352" w:rsidP="00765352">
            <w:pPr>
              <w:tabs>
                <w:tab w:val="left" w:pos="815"/>
              </w:tabs>
              <w:spacing w:after="0" w:line="256" w:lineRule="auto"/>
              <w:textAlignment w:val="baseline"/>
              <w:rPr>
                <w:rFonts w:eastAsia="Calibri"/>
                <w:bCs/>
                <w:color w:val="000000"/>
                <w:kern w:val="24"/>
                <w:sz w:val="24"/>
                <w:szCs w:val="24"/>
                <w:lang w:val="kk-KZ" w:eastAsia="ru-RU"/>
                <w14:ligatures w14:val="standardContextual"/>
              </w:rPr>
            </w:pPr>
            <w:r w:rsidRPr="00765352">
              <w:rPr>
                <w:rFonts w:eastAsia="Calibri"/>
                <w:bCs/>
                <w:color w:val="000000"/>
                <w:kern w:val="24"/>
                <w:sz w:val="24"/>
                <w:szCs w:val="24"/>
                <w:lang w:val="kk-KZ" w:eastAsia="ru-RU"/>
                <w14:ligatures w14:val="standardContextual"/>
              </w:rPr>
              <w:t>Карибаева А.К.</w:t>
            </w:r>
          </w:p>
          <w:p w14:paraId="7873E5DE" w14:textId="77777777" w:rsidR="00765352" w:rsidRPr="00765352" w:rsidRDefault="00765352" w:rsidP="00765352">
            <w:pPr>
              <w:tabs>
                <w:tab w:val="left" w:pos="815"/>
              </w:tabs>
              <w:spacing w:after="0" w:line="256" w:lineRule="auto"/>
              <w:textAlignment w:val="baseline"/>
              <w:rPr>
                <w:rFonts w:eastAsia="Calibri"/>
                <w:bCs/>
                <w:color w:val="000000"/>
                <w:kern w:val="24"/>
                <w:sz w:val="24"/>
                <w:szCs w:val="24"/>
                <w:lang w:val="kk-KZ" w:eastAsia="ru-RU"/>
                <w14:ligatures w14:val="standardContextual"/>
              </w:rPr>
            </w:pPr>
          </w:p>
          <w:p w14:paraId="11466332" w14:textId="77777777" w:rsidR="00765352" w:rsidRPr="00765352" w:rsidRDefault="00765352" w:rsidP="00765352">
            <w:pPr>
              <w:tabs>
                <w:tab w:val="left" w:pos="815"/>
              </w:tabs>
              <w:spacing w:after="0" w:line="256" w:lineRule="auto"/>
              <w:textAlignment w:val="baseline"/>
              <w:rPr>
                <w:rFonts w:eastAsia="Calibri"/>
                <w:kern w:val="2"/>
                <w:sz w:val="24"/>
                <w:szCs w:val="24"/>
                <w:lang w:val="ru-KZ" w:eastAsia="ru-RU"/>
                <w14:ligatures w14:val="standardContextual"/>
              </w:rPr>
            </w:pPr>
          </w:p>
        </w:tc>
        <w:tc>
          <w:tcPr>
            <w:tcW w:w="2977" w:type="dxa"/>
            <w:shd w:val="clear" w:color="auto" w:fill="auto"/>
            <w:tcMar>
              <w:top w:w="15" w:type="dxa"/>
              <w:left w:w="108" w:type="dxa"/>
              <w:bottom w:w="0" w:type="dxa"/>
              <w:right w:w="108" w:type="dxa"/>
            </w:tcMar>
            <w:vAlign w:val="center"/>
            <w:hideMark/>
          </w:tcPr>
          <w:p w14:paraId="54583E38" w14:textId="77777777" w:rsidR="00765352" w:rsidRPr="00765352" w:rsidRDefault="00765352" w:rsidP="00765352">
            <w:pPr>
              <w:spacing w:after="0" w:line="259" w:lineRule="auto"/>
              <w:textAlignment w:val="baseline"/>
              <w:rPr>
                <w:rFonts w:eastAsia="Calibri"/>
                <w:kern w:val="2"/>
                <w:sz w:val="24"/>
                <w:szCs w:val="24"/>
                <w:lang w:val="ru-KZ" w:eastAsia="ru-RU"/>
                <w14:ligatures w14:val="standardContextual"/>
              </w:rPr>
            </w:pPr>
            <w:r w:rsidRPr="00765352">
              <w:rPr>
                <w:rFonts w:eastAsia="Calibri"/>
                <w:bCs/>
                <w:color w:val="000000"/>
                <w:kern w:val="24"/>
                <w:sz w:val="24"/>
                <w:szCs w:val="24"/>
                <w:lang w:val="kk-KZ" w:eastAsia="ru-RU"/>
                <w14:ligatures w14:val="standardContextual"/>
              </w:rPr>
              <w:t>Жоғары, ИнЕУ-2004ж.</w:t>
            </w:r>
          </w:p>
        </w:tc>
        <w:tc>
          <w:tcPr>
            <w:tcW w:w="3233" w:type="dxa"/>
            <w:shd w:val="clear" w:color="auto" w:fill="auto"/>
            <w:tcMar>
              <w:top w:w="15" w:type="dxa"/>
              <w:left w:w="108" w:type="dxa"/>
              <w:bottom w:w="0" w:type="dxa"/>
              <w:right w:w="108" w:type="dxa"/>
            </w:tcMar>
            <w:vAlign w:val="center"/>
            <w:hideMark/>
          </w:tcPr>
          <w:p w14:paraId="5857C801" w14:textId="77777777" w:rsidR="00765352" w:rsidRPr="00765352" w:rsidRDefault="00765352" w:rsidP="00765352">
            <w:pPr>
              <w:spacing w:after="0" w:line="259" w:lineRule="auto"/>
              <w:jc w:val="center"/>
              <w:textAlignment w:val="baseline"/>
              <w:rPr>
                <w:rFonts w:eastAsia="Calibri"/>
                <w:kern w:val="2"/>
                <w:sz w:val="24"/>
                <w:szCs w:val="24"/>
                <w:lang w:val="ru-KZ" w:eastAsia="ru-RU"/>
                <w14:ligatures w14:val="standardContextual"/>
              </w:rPr>
            </w:pPr>
            <w:r w:rsidRPr="00765352">
              <w:rPr>
                <w:rFonts w:eastAsia="Calibri"/>
                <w:bCs/>
                <w:color w:val="000000"/>
                <w:kern w:val="24"/>
                <w:sz w:val="24"/>
                <w:szCs w:val="24"/>
                <w:lang w:val="ru-KZ" w:eastAsia="ru-RU"/>
                <w14:ligatures w14:val="standardContextual"/>
              </w:rPr>
              <w:t>Педагог-модератор</w:t>
            </w:r>
          </w:p>
        </w:tc>
        <w:tc>
          <w:tcPr>
            <w:tcW w:w="1701" w:type="dxa"/>
            <w:shd w:val="clear" w:color="auto" w:fill="auto"/>
            <w:tcMar>
              <w:top w:w="15" w:type="dxa"/>
              <w:left w:w="108" w:type="dxa"/>
              <w:bottom w:w="0" w:type="dxa"/>
              <w:right w:w="108" w:type="dxa"/>
            </w:tcMar>
            <w:hideMark/>
          </w:tcPr>
          <w:p w14:paraId="3AA0AA27" w14:textId="77777777" w:rsidR="00765352" w:rsidRPr="00765352" w:rsidRDefault="00765352" w:rsidP="00765352">
            <w:pPr>
              <w:spacing w:after="0" w:line="256" w:lineRule="auto"/>
              <w:jc w:val="center"/>
              <w:textAlignment w:val="baseline"/>
              <w:rPr>
                <w:rFonts w:eastAsia="Calibri"/>
                <w:kern w:val="2"/>
                <w:sz w:val="24"/>
                <w:szCs w:val="24"/>
                <w:lang w:val="ru-KZ" w:eastAsia="ru-RU"/>
                <w14:ligatures w14:val="standardContextual"/>
              </w:rPr>
            </w:pPr>
            <w:r w:rsidRPr="00765352">
              <w:rPr>
                <w:rFonts w:eastAsia="Calibri"/>
                <w:kern w:val="2"/>
                <w:sz w:val="24"/>
                <w:szCs w:val="24"/>
                <w:lang w:val="kk-KZ" w:eastAsia="ru-RU"/>
                <w14:ligatures w14:val="standardContextual"/>
              </w:rPr>
              <w:t>37 ж.</w:t>
            </w:r>
          </w:p>
        </w:tc>
      </w:tr>
      <w:tr w:rsidR="00CD6B85" w:rsidRPr="00765352" w14:paraId="565DF798" w14:textId="77777777" w:rsidTr="00CD6B85">
        <w:trPr>
          <w:trHeight w:val="552"/>
          <w:jc w:val="center"/>
        </w:trPr>
        <w:tc>
          <w:tcPr>
            <w:tcW w:w="594" w:type="dxa"/>
            <w:shd w:val="clear" w:color="auto" w:fill="auto"/>
            <w:tcMar>
              <w:top w:w="15" w:type="dxa"/>
              <w:left w:w="108" w:type="dxa"/>
              <w:bottom w:w="0" w:type="dxa"/>
              <w:right w:w="108" w:type="dxa"/>
            </w:tcMar>
          </w:tcPr>
          <w:p w14:paraId="3019C2DC" w14:textId="77777777" w:rsidR="00765352" w:rsidRPr="00765352" w:rsidRDefault="00765352" w:rsidP="00765352">
            <w:pPr>
              <w:spacing w:after="0" w:line="256" w:lineRule="auto"/>
              <w:textAlignment w:val="baseline"/>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t>4</w:t>
            </w:r>
          </w:p>
        </w:tc>
        <w:tc>
          <w:tcPr>
            <w:tcW w:w="2410" w:type="dxa"/>
            <w:shd w:val="clear" w:color="auto" w:fill="auto"/>
            <w:tcMar>
              <w:top w:w="15" w:type="dxa"/>
              <w:left w:w="108" w:type="dxa"/>
              <w:bottom w:w="0" w:type="dxa"/>
              <w:right w:w="108" w:type="dxa"/>
            </w:tcMar>
            <w:hideMark/>
          </w:tcPr>
          <w:p w14:paraId="0158A8B8" w14:textId="1CBDF294" w:rsidR="00765352" w:rsidRPr="00765352" w:rsidRDefault="00765352" w:rsidP="00765352">
            <w:pPr>
              <w:tabs>
                <w:tab w:val="left" w:pos="815"/>
              </w:tabs>
              <w:spacing w:after="0" w:line="256" w:lineRule="auto"/>
              <w:textAlignment w:val="baseline"/>
              <w:rPr>
                <w:rFonts w:eastAsia="Calibri"/>
                <w:bCs/>
                <w:color w:val="000000"/>
                <w:kern w:val="24"/>
                <w:sz w:val="24"/>
                <w:szCs w:val="24"/>
                <w:lang w:val="kk-KZ" w:eastAsia="ru-RU"/>
                <w14:ligatures w14:val="standardContextual"/>
              </w:rPr>
            </w:pPr>
            <w:r w:rsidRPr="00765352">
              <w:rPr>
                <w:rFonts w:eastAsia="Calibri"/>
                <w:bCs/>
                <w:color w:val="000000"/>
                <w:kern w:val="24"/>
                <w:sz w:val="24"/>
                <w:szCs w:val="24"/>
                <w:lang w:val="kk-KZ" w:eastAsia="ru-RU"/>
                <w14:ligatures w14:val="standardContextual"/>
              </w:rPr>
              <w:t>Калымова Ж.Ш.</w:t>
            </w:r>
          </w:p>
          <w:p w14:paraId="414D3957" w14:textId="77777777" w:rsidR="00765352" w:rsidRPr="00765352" w:rsidRDefault="00765352" w:rsidP="00765352">
            <w:pPr>
              <w:tabs>
                <w:tab w:val="left" w:pos="815"/>
              </w:tabs>
              <w:spacing w:after="0" w:line="256" w:lineRule="auto"/>
              <w:textAlignment w:val="baseline"/>
              <w:rPr>
                <w:rFonts w:eastAsia="Calibri"/>
                <w:kern w:val="2"/>
                <w:sz w:val="24"/>
                <w:szCs w:val="24"/>
                <w:lang w:val="ru-KZ" w:eastAsia="ru-RU"/>
                <w14:ligatures w14:val="standardContextual"/>
              </w:rPr>
            </w:pPr>
          </w:p>
        </w:tc>
        <w:tc>
          <w:tcPr>
            <w:tcW w:w="2977" w:type="dxa"/>
            <w:shd w:val="clear" w:color="auto" w:fill="auto"/>
            <w:tcMar>
              <w:top w:w="15" w:type="dxa"/>
              <w:left w:w="108" w:type="dxa"/>
              <w:bottom w:w="0" w:type="dxa"/>
              <w:right w:w="108" w:type="dxa"/>
            </w:tcMar>
            <w:vAlign w:val="center"/>
            <w:hideMark/>
          </w:tcPr>
          <w:p w14:paraId="4A9D95AC" w14:textId="77777777" w:rsidR="00765352" w:rsidRPr="00765352" w:rsidRDefault="00765352" w:rsidP="00765352">
            <w:pPr>
              <w:spacing w:after="0" w:line="259" w:lineRule="auto"/>
              <w:textAlignment w:val="baseline"/>
              <w:rPr>
                <w:rFonts w:eastAsia="Calibri"/>
                <w:kern w:val="2"/>
                <w:sz w:val="24"/>
                <w:szCs w:val="24"/>
                <w:lang w:val="kk-KZ" w:eastAsia="ru-RU"/>
                <w14:ligatures w14:val="standardContextual"/>
              </w:rPr>
            </w:pPr>
            <w:proofErr w:type="spellStart"/>
            <w:r w:rsidRPr="00765352">
              <w:rPr>
                <w:rFonts w:eastAsia="Calibri"/>
                <w:bCs/>
                <w:color w:val="000000"/>
                <w:kern w:val="24"/>
                <w:sz w:val="24"/>
                <w:szCs w:val="24"/>
                <w:lang w:val="ru-KZ" w:eastAsia="ru-RU"/>
                <w14:ligatures w14:val="standardContextual"/>
              </w:rPr>
              <w:t>Жоғары</w:t>
            </w:r>
            <w:proofErr w:type="spellEnd"/>
            <w:r w:rsidRPr="00765352">
              <w:rPr>
                <w:rFonts w:eastAsia="Calibri"/>
                <w:bCs/>
                <w:color w:val="000000"/>
                <w:kern w:val="24"/>
                <w:sz w:val="24"/>
                <w:szCs w:val="24"/>
                <w:lang w:val="ru-KZ" w:eastAsia="ru-RU"/>
                <w14:ligatures w14:val="standardContextual"/>
              </w:rPr>
              <w:t xml:space="preserve"> П</w:t>
            </w:r>
            <w:r w:rsidRPr="00765352">
              <w:rPr>
                <w:rFonts w:eastAsia="Calibri"/>
                <w:bCs/>
                <w:color w:val="000000"/>
                <w:kern w:val="24"/>
                <w:sz w:val="24"/>
                <w:szCs w:val="24"/>
                <w:lang w:val="kk-KZ" w:eastAsia="ru-RU"/>
                <w14:ligatures w14:val="standardContextual"/>
              </w:rPr>
              <w:t>А</w:t>
            </w:r>
            <w:r w:rsidRPr="00765352">
              <w:rPr>
                <w:rFonts w:eastAsia="Calibri"/>
                <w:bCs/>
                <w:color w:val="000000"/>
                <w:kern w:val="24"/>
                <w:sz w:val="24"/>
                <w:szCs w:val="24"/>
                <w:lang w:val="ru-KZ" w:eastAsia="ru-RU"/>
                <w14:ligatures w14:val="standardContextual"/>
              </w:rPr>
              <w:t>У, 20</w:t>
            </w:r>
            <w:r w:rsidRPr="00765352">
              <w:rPr>
                <w:rFonts w:eastAsia="Calibri"/>
                <w:bCs/>
                <w:color w:val="000000"/>
                <w:kern w:val="24"/>
                <w:sz w:val="24"/>
                <w:szCs w:val="24"/>
                <w:lang w:val="kk-KZ" w:eastAsia="ru-RU"/>
                <w14:ligatures w14:val="standardContextual"/>
              </w:rPr>
              <w:t>04</w:t>
            </w:r>
          </w:p>
        </w:tc>
        <w:tc>
          <w:tcPr>
            <w:tcW w:w="3233" w:type="dxa"/>
            <w:shd w:val="clear" w:color="auto" w:fill="auto"/>
            <w:tcMar>
              <w:top w:w="15" w:type="dxa"/>
              <w:left w:w="108" w:type="dxa"/>
              <w:bottom w:w="0" w:type="dxa"/>
              <w:right w:w="108" w:type="dxa"/>
            </w:tcMar>
            <w:vAlign w:val="center"/>
            <w:hideMark/>
          </w:tcPr>
          <w:p w14:paraId="1A83CF56" w14:textId="77777777" w:rsidR="00765352" w:rsidRPr="00765352" w:rsidRDefault="00765352" w:rsidP="00765352">
            <w:pPr>
              <w:spacing w:after="0" w:line="259" w:lineRule="auto"/>
              <w:jc w:val="center"/>
              <w:textAlignment w:val="baseline"/>
              <w:rPr>
                <w:rFonts w:eastAsia="Calibri"/>
                <w:kern w:val="2"/>
                <w:sz w:val="24"/>
                <w:szCs w:val="24"/>
                <w:lang w:val="ru-KZ" w:eastAsia="ru-RU"/>
                <w14:ligatures w14:val="standardContextual"/>
              </w:rPr>
            </w:pPr>
            <w:r w:rsidRPr="00765352">
              <w:rPr>
                <w:rFonts w:eastAsia="Calibri"/>
                <w:bCs/>
                <w:color w:val="000000"/>
                <w:kern w:val="24"/>
                <w:sz w:val="24"/>
                <w:szCs w:val="24"/>
                <w:lang w:val="kk-KZ" w:eastAsia="ru-RU"/>
                <w14:ligatures w14:val="standardContextual"/>
              </w:rPr>
              <w:t>Педагог-зерттеуші</w:t>
            </w:r>
          </w:p>
        </w:tc>
        <w:tc>
          <w:tcPr>
            <w:tcW w:w="1701" w:type="dxa"/>
            <w:shd w:val="clear" w:color="auto" w:fill="auto"/>
            <w:tcMar>
              <w:top w:w="15" w:type="dxa"/>
              <w:left w:w="108" w:type="dxa"/>
              <w:bottom w:w="0" w:type="dxa"/>
              <w:right w:w="108" w:type="dxa"/>
            </w:tcMar>
            <w:hideMark/>
          </w:tcPr>
          <w:p w14:paraId="4DB5E6A4" w14:textId="77777777" w:rsidR="00765352" w:rsidRPr="00765352" w:rsidRDefault="00765352" w:rsidP="00765352">
            <w:pPr>
              <w:spacing w:after="0" w:line="256" w:lineRule="auto"/>
              <w:jc w:val="center"/>
              <w:textAlignment w:val="baseline"/>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t>35 ж.</w:t>
            </w:r>
          </w:p>
        </w:tc>
      </w:tr>
      <w:tr w:rsidR="00CD6B85" w:rsidRPr="00765352" w14:paraId="5B54DE39" w14:textId="77777777" w:rsidTr="00CD6B85">
        <w:trPr>
          <w:trHeight w:val="191"/>
          <w:jc w:val="center"/>
        </w:trPr>
        <w:tc>
          <w:tcPr>
            <w:tcW w:w="594" w:type="dxa"/>
            <w:shd w:val="clear" w:color="auto" w:fill="auto"/>
            <w:tcMar>
              <w:top w:w="15" w:type="dxa"/>
              <w:left w:w="108" w:type="dxa"/>
              <w:bottom w:w="0" w:type="dxa"/>
              <w:right w:w="108" w:type="dxa"/>
            </w:tcMar>
          </w:tcPr>
          <w:p w14:paraId="6DF07023" w14:textId="77777777" w:rsidR="00765352" w:rsidRPr="00765352" w:rsidRDefault="00765352" w:rsidP="00765352">
            <w:pPr>
              <w:spacing w:after="0" w:line="256" w:lineRule="auto"/>
              <w:textAlignment w:val="baseline"/>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t>5</w:t>
            </w:r>
          </w:p>
        </w:tc>
        <w:tc>
          <w:tcPr>
            <w:tcW w:w="2410" w:type="dxa"/>
            <w:shd w:val="clear" w:color="auto" w:fill="auto"/>
            <w:tcMar>
              <w:top w:w="15" w:type="dxa"/>
              <w:left w:w="108" w:type="dxa"/>
              <w:bottom w:w="0" w:type="dxa"/>
              <w:right w:w="108" w:type="dxa"/>
            </w:tcMar>
            <w:hideMark/>
          </w:tcPr>
          <w:p w14:paraId="3C0ADA76" w14:textId="77777777" w:rsidR="00765352" w:rsidRPr="00765352" w:rsidRDefault="00765352" w:rsidP="00765352">
            <w:pPr>
              <w:tabs>
                <w:tab w:val="left" w:pos="815"/>
              </w:tabs>
              <w:spacing w:after="0" w:line="256" w:lineRule="auto"/>
              <w:textAlignment w:val="baseline"/>
              <w:rPr>
                <w:rFonts w:eastAsia="Calibri"/>
                <w:kern w:val="2"/>
                <w:sz w:val="24"/>
                <w:szCs w:val="24"/>
                <w:lang w:val="ru-KZ" w:eastAsia="ru-RU"/>
                <w14:ligatures w14:val="standardContextual"/>
              </w:rPr>
            </w:pPr>
            <w:r w:rsidRPr="00765352">
              <w:rPr>
                <w:rFonts w:eastAsia="Calibri"/>
                <w:bCs/>
                <w:color w:val="000000"/>
                <w:kern w:val="24"/>
                <w:sz w:val="24"/>
                <w:szCs w:val="24"/>
                <w:lang w:val="kk-KZ" w:eastAsia="ru-RU"/>
                <w14:ligatures w14:val="standardContextual"/>
              </w:rPr>
              <w:t>Сапина Г.К.</w:t>
            </w:r>
          </w:p>
        </w:tc>
        <w:tc>
          <w:tcPr>
            <w:tcW w:w="2977" w:type="dxa"/>
            <w:shd w:val="clear" w:color="auto" w:fill="auto"/>
            <w:tcMar>
              <w:top w:w="15" w:type="dxa"/>
              <w:left w:w="108" w:type="dxa"/>
              <w:bottom w:w="0" w:type="dxa"/>
              <w:right w:w="108" w:type="dxa"/>
            </w:tcMar>
            <w:vAlign w:val="center"/>
            <w:hideMark/>
          </w:tcPr>
          <w:p w14:paraId="076BC281" w14:textId="77777777" w:rsidR="00765352" w:rsidRPr="00765352" w:rsidRDefault="00765352" w:rsidP="00765352">
            <w:pPr>
              <w:spacing w:after="0" w:line="259" w:lineRule="auto"/>
              <w:textAlignment w:val="baseline"/>
              <w:rPr>
                <w:rFonts w:eastAsia="Calibri"/>
                <w:kern w:val="2"/>
                <w:sz w:val="24"/>
                <w:szCs w:val="24"/>
                <w:lang w:val="kk-KZ" w:eastAsia="ru-RU"/>
                <w14:ligatures w14:val="standardContextual"/>
              </w:rPr>
            </w:pPr>
            <w:proofErr w:type="spellStart"/>
            <w:r w:rsidRPr="00765352">
              <w:rPr>
                <w:rFonts w:eastAsia="Calibri"/>
                <w:bCs/>
                <w:color w:val="000000"/>
                <w:kern w:val="24"/>
                <w:sz w:val="24"/>
                <w:szCs w:val="24"/>
                <w:lang w:val="ru-KZ" w:eastAsia="ru-RU"/>
                <w14:ligatures w14:val="standardContextual"/>
              </w:rPr>
              <w:t>Жоғары</w:t>
            </w:r>
            <w:proofErr w:type="spellEnd"/>
            <w:r w:rsidRPr="00765352">
              <w:rPr>
                <w:rFonts w:eastAsia="Calibri"/>
                <w:bCs/>
                <w:color w:val="000000"/>
                <w:kern w:val="24"/>
                <w:sz w:val="24"/>
                <w:szCs w:val="24"/>
                <w:lang w:val="ru-KZ" w:eastAsia="ru-RU"/>
                <w14:ligatures w14:val="standardContextual"/>
              </w:rPr>
              <w:t>,</w:t>
            </w:r>
            <w:r w:rsidRPr="00765352">
              <w:rPr>
                <w:rFonts w:ascii="Calibri" w:eastAsia="Calibri" w:hAnsi="Calibri"/>
                <w:kern w:val="2"/>
                <w:sz w:val="24"/>
                <w:szCs w:val="24"/>
                <w:lang w:val="ru-KZ"/>
                <w14:ligatures w14:val="standardContextual"/>
              </w:rPr>
              <w:t xml:space="preserve"> </w:t>
            </w:r>
            <w:r w:rsidRPr="00765352">
              <w:rPr>
                <w:rFonts w:eastAsia="Calibri"/>
                <w:bCs/>
                <w:color w:val="000000"/>
                <w:kern w:val="24"/>
                <w:sz w:val="24"/>
                <w:szCs w:val="24"/>
                <w:lang w:val="ru-KZ" w:eastAsia="ru-RU"/>
                <w14:ligatures w14:val="standardContextual"/>
              </w:rPr>
              <w:t>ПМУ 200</w:t>
            </w:r>
            <w:r w:rsidRPr="00765352">
              <w:rPr>
                <w:rFonts w:eastAsia="Calibri"/>
                <w:bCs/>
                <w:color w:val="000000"/>
                <w:kern w:val="24"/>
                <w:sz w:val="24"/>
                <w:szCs w:val="24"/>
                <w:lang w:val="kk-KZ" w:eastAsia="ru-RU"/>
                <w14:ligatures w14:val="standardContextual"/>
              </w:rPr>
              <w:t>4</w:t>
            </w:r>
          </w:p>
        </w:tc>
        <w:tc>
          <w:tcPr>
            <w:tcW w:w="3233" w:type="dxa"/>
            <w:shd w:val="clear" w:color="auto" w:fill="auto"/>
            <w:tcMar>
              <w:top w:w="15" w:type="dxa"/>
              <w:left w:w="108" w:type="dxa"/>
              <w:bottom w:w="0" w:type="dxa"/>
              <w:right w:w="108" w:type="dxa"/>
            </w:tcMar>
            <w:vAlign w:val="center"/>
            <w:hideMark/>
          </w:tcPr>
          <w:p w14:paraId="4C1175FA" w14:textId="77777777" w:rsidR="00765352" w:rsidRPr="00765352" w:rsidRDefault="00765352" w:rsidP="00765352">
            <w:pPr>
              <w:spacing w:after="0" w:line="259" w:lineRule="auto"/>
              <w:jc w:val="center"/>
              <w:textAlignment w:val="baseline"/>
              <w:rPr>
                <w:rFonts w:eastAsia="Calibri"/>
                <w:kern w:val="2"/>
                <w:sz w:val="24"/>
                <w:szCs w:val="24"/>
                <w:lang w:val="ru-KZ" w:eastAsia="ru-RU"/>
                <w14:ligatures w14:val="standardContextual"/>
              </w:rPr>
            </w:pPr>
            <w:r w:rsidRPr="00765352">
              <w:rPr>
                <w:rFonts w:eastAsia="Calibri"/>
                <w:bCs/>
                <w:color w:val="000000"/>
                <w:kern w:val="24"/>
                <w:sz w:val="24"/>
                <w:szCs w:val="24"/>
                <w:lang w:val="kk-KZ" w:eastAsia="ru-RU"/>
                <w14:ligatures w14:val="standardContextual"/>
              </w:rPr>
              <w:t>Педагог-зерттеуші</w:t>
            </w:r>
          </w:p>
        </w:tc>
        <w:tc>
          <w:tcPr>
            <w:tcW w:w="1701" w:type="dxa"/>
            <w:shd w:val="clear" w:color="auto" w:fill="auto"/>
            <w:tcMar>
              <w:top w:w="15" w:type="dxa"/>
              <w:left w:w="108" w:type="dxa"/>
              <w:bottom w:w="0" w:type="dxa"/>
              <w:right w:w="108" w:type="dxa"/>
            </w:tcMar>
            <w:hideMark/>
          </w:tcPr>
          <w:p w14:paraId="54E7CA9D" w14:textId="77777777" w:rsidR="00765352" w:rsidRPr="00765352" w:rsidRDefault="00765352" w:rsidP="00765352">
            <w:pPr>
              <w:spacing w:after="0" w:line="256" w:lineRule="auto"/>
              <w:jc w:val="center"/>
              <w:textAlignment w:val="baseline"/>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t>29 ж.</w:t>
            </w:r>
          </w:p>
        </w:tc>
      </w:tr>
      <w:tr w:rsidR="00CD6B85" w:rsidRPr="00765352" w14:paraId="22390594" w14:textId="77777777" w:rsidTr="00CD6B85">
        <w:trPr>
          <w:trHeight w:val="267"/>
          <w:jc w:val="center"/>
        </w:trPr>
        <w:tc>
          <w:tcPr>
            <w:tcW w:w="594" w:type="dxa"/>
            <w:shd w:val="clear" w:color="auto" w:fill="auto"/>
            <w:tcMar>
              <w:top w:w="15" w:type="dxa"/>
              <w:left w:w="108" w:type="dxa"/>
              <w:bottom w:w="0" w:type="dxa"/>
              <w:right w:w="108" w:type="dxa"/>
            </w:tcMar>
          </w:tcPr>
          <w:p w14:paraId="61DE0DD7" w14:textId="77777777" w:rsidR="00765352" w:rsidRPr="00765352" w:rsidRDefault="00765352" w:rsidP="00765352">
            <w:pPr>
              <w:spacing w:after="0" w:line="256" w:lineRule="auto"/>
              <w:textAlignment w:val="baseline"/>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t>6</w:t>
            </w:r>
          </w:p>
        </w:tc>
        <w:tc>
          <w:tcPr>
            <w:tcW w:w="2410" w:type="dxa"/>
            <w:shd w:val="clear" w:color="auto" w:fill="auto"/>
            <w:tcMar>
              <w:top w:w="15" w:type="dxa"/>
              <w:left w:w="108" w:type="dxa"/>
              <w:bottom w:w="0" w:type="dxa"/>
              <w:right w:w="108" w:type="dxa"/>
            </w:tcMar>
            <w:hideMark/>
          </w:tcPr>
          <w:p w14:paraId="1EC5E8D8" w14:textId="77777777" w:rsidR="00765352" w:rsidRPr="00765352" w:rsidRDefault="00765352" w:rsidP="00765352">
            <w:pPr>
              <w:tabs>
                <w:tab w:val="left" w:pos="815"/>
              </w:tabs>
              <w:spacing w:after="0" w:line="256" w:lineRule="auto"/>
              <w:textAlignment w:val="baseline"/>
              <w:rPr>
                <w:rFonts w:eastAsia="Calibri"/>
                <w:bCs/>
                <w:color w:val="000000"/>
                <w:kern w:val="24"/>
                <w:sz w:val="24"/>
                <w:szCs w:val="24"/>
                <w:lang w:val="kk-KZ" w:eastAsia="ru-RU"/>
                <w14:ligatures w14:val="standardContextual"/>
              </w:rPr>
            </w:pPr>
            <w:r w:rsidRPr="00765352">
              <w:rPr>
                <w:rFonts w:eastAsia="Calibri"/>
                <w:bCs/>
                <w:color w:val="000000"/>
                <w:kern w:val="24"/>
                <w:sz w:val="24"/>
                <w:szCs w:val="24"/>
                <w:lang w:val="kk-KZ" w:eastAsia="ru-RU"/>
                <w14:ligatures w14:val="standardContextual"/>
              </w:rPr>
              <w:t>Жуманова А.М</w:t>
            </w:r>
          </w:p>
          <w:p w14:paraId="298263FD" w14:textId="77777777" w:rsidR="00765352" w:rsidRPr="00765352" w:rsidRDefault="00765352" w:rsidP="00765352">
            <w:pPr>
              <w:tabs>
                <w:tab w:val="left" w:pos="815"/>
              </w:tabs>
              <w:spacing w:after="0" w:line="256" w:lineRule="auto"/>
              <w:textAlignment w:val="baseline"/>
              <w:rPr>
                <w:rFonts w:eastAsia="Calibri"/>
                <w:kern w:val="2"/>
                <w:sz w:val="24"/>
                <w:szCs w:val="24"/>
                <w:lang w:val="kk-KZ" w:eastAsia="ru-RU"/>
                <w14:ligatures w14:val="standardContextual"/>
              </w:rPr>
            </w:pPr>
          </w:p>
        </w:tc>
        <w:tc>
          <w:tcPr>
            <w:tcW w:w="2977" w:type="dxa"/>
            <w:shd w:val="clear" w:color="auto" w:fill="auto"/>
            <w:tcMar>
              <w:top w:w="15" w:type="dxa"/>
              <w:left w:w="108" w:type="dxa"/>
              <w:bottom w:w="0" w:type="dxa"/>
              <w:right w:w="108" w:type="dxa"/>
            </w:tcMar>
            <w:vAlign w:val="center"/>
            <w:hideMark/>
          </w:tcPr>
          <w:p w14:paraId="0A429943" w14:textId="77777777" w:rsidR="00765352" w:rsidRPr="00765352" w:rsidRDefault="00765352" w:rsidP="00765352">
            <w:pPr>
              <w:spacing w:after="0" w:line="259" w:lineRule="auto"/>
              <w:textAlignment w:val="baseline"/>
              <w:rPr>
                <w:rFonts w:eastAsia="Calibri"/>
                <w:kern w:val="2"/>
                <w:sz w:val="24"/>
                <w:szCs w:val="24"/>
                <w:lang w:val="ru-KZ" w:eastAsia="ru-RU"/>
                <w14:ligatures w14:val="standardContextual"/>
              </w:rPr>
            </w:pPr>
            <w:proofErr w:type="spellStart"/>
            <w:r w:rsidRPr="00765352">
              <w:rPr>
                <w:rFonts w:eastAsia="Calibri"/>
                <w:bCs/>
                <w:color w:val="000000"/>
                <w:kern w:val="24"/>
                <w:sz w:val="24"/>
                <w:szCs w:val="24"/>
                <w:lang w:val="ru-KZ" w:eastAsia="ru-RU"/>
                <w14:ligatures w14:val="standardContextual"/>
              </w:rPr>
              <w:t>Жоғары</w:t>
            </w:r>
            <w:proofErr w:type="spellEnd"/>
            <w:r w:rsidRPr="00765352">
              <w:rPr>
                <w:rFonts w:eastAsia="Calibri"/>
                <w:bCs/>
                <w:color w:val="000000"/>
                <w:kern w:val="24"/>
                <w:sz w:val="24"/>
                <w:szCs w:val="24"/>
                <w:lang w:val="ru-KZ" w:eastAsia="ru-RU"/>
                <w14:ligatures w14:val="standardContextual"/>
              </w:rPr>
              <w:t xml:space="preserve"> </w:t>
            </w:r>
            <w:r w:rsidRPr="00765352">
              <w:rPr>
                <w:rFonts w:eastAsia="Calibri"/>
                <w:bCs/>
                <w:color w:val="000000"/>
                <w:kern w:val="24"/>
                <w:sz w:val="24"/>
                <w:szCs w:val="24"/>
                <w:lang w:val="kk-KZ" w:eastAsia="ru-RU"/>
                <w14:ligatures w14:val="standardContextual"/>
              </w:rPr>
              <w:t>ПМПИ, 2012</w:t>
            </w:r>
          </w:p>
        </w:tc>
        <w:tc>
          <w:tcPr>
            <w:tcW w:w="3233" w:type="dxa"/>
            <w:shd w:val="clear" w:color="auto" w:fill="auto"/>
            <w:tcMar>
              <w:top w:w="15" w:type="dxa"/>
              <w:left w:w="108" w:type="dxa"/>
              <w:bottom w:w="0" w:type="dxa"/>
              <w:right w:w="108" w:type="dxa"/>
            </w:tcMar>
            <w:vAlign w:val="center"/>
            <w:hideMark/>
          </w:tcPr>
          <w:p w14:paraId="37FE433B" w14:textId="77777777" w:rsidR="00765352" w:rsidRPr="00765352" w:rsidRDefault="00765352" w:rsidP="00765352">
            <w:pPr>
              <w:tabs>
                <w:tab w:val="left" w:pos="815"/>
              </w:tabs>
              <w:spacing w:after="0" w:line="256" w:lineRule="auto"/>
              <w:jc w:val="center"/>
              <w:textAlignment w:val="baseline"/>
              <w:rPr>
                <w:rFonts w:eastAsia="Calibri"/>
                <w:bCs/>
                <w:color w:val="000000"/>
                <w:kern w:val="24"/>
                <w:sz w:val="24"/>
                <w:szCs w:val="24"/>
                <w:lang w:val="kk-KZ" w:eastAsia="ru-RU"/>
                <w14:ligatures w14:val="standardContextual"/>
              </w:rPr>
            </w:pPr>
            <w:r w:rsidRPr="00765352">
              <w:rPr>
                <w:rFonts w:eastAsia="Calibri"/>
                <w:bCs/>
                <w:color w:val="000000"/>
                <w:kern w:val="24"/>
                <w:sz w:val="24"/>
                <w:szCs w:val="24"/>
                <w:lang w:val="kk-KZ" w:eastAsia="ru-RU"/>
                <w14:ligatures w14:val="standardContextual"/>
              </w:rPr>
              <w:t>педагог-модератор</w:t>
            </w:r>
          </w:p>
          <w:p w14:paraId="30660880" w14:textId="77777777" w:rsidR="00765352" w:rsidRPr="00765352" w:rsidRDefault="00765352" w:rsidP="00765352">
            <w:pPr>
              <w:spacing w:after="0" w:line="259" w:lineRule="auto"/>
              <w:jc w:val="center"/>
              <w:textAlignment w:val="baseline"/>
              <w:rPr>
                <w:rFonts w:eastAsia="Calibri"/>
                <w:kern w:val="2"/>
                <w:sz w:val="24"/>
                <w:szCs w:val="24"/>
                <w:lang w:val="ru-KZ" w:eastAsia="ru-RU"/>
                <w14:ligatures w14:val="standardContextual"/>
              </w:rPr>
            </w:pPr>
          </w:p>
        </w:tc>
        <w:tc>
          <w:tcPr>
            <w:tcW w:w="1701" w:type="dxa"/>
            <w:shd w:val="clear" w:color="auto" w:fill="auto"/>
            <w:tcMar>
              <w:top w:w="15" w:type="dxa"/>
              <w:left w:w="108" w:type="dxa"/>
              <w:bottom w:w="0" w:type="dxa"/>
              <w:right w:w="108" w:type="dxa"/>
            </w:tcMar>
            <w:hideMark/>
          </w:tcPr>
          <w:p w14:paraId="5560D6B6" w14:textId="77777777" w:rsidR="00765352" w:rsidRPr="00765352" w:rsidRDefault="00765352" w:rsidP="00765352">
            <w:pPr>
              <w:tabs>
                <w:tab w:val="left" w:pos="815"/>
              </w:tabs>
              <w:spacing w:after="0" w:line="256" w:lineRule="auto"/>
              <w:jc w:val="center"/>
              <w:textAlignment w:val="baseline"/>
              <w:rPr>
                <w:rFonts w:eastAsia="Calibri"/>
                <w:bCs/>
                <w:color w:val="000000"/>
                <w:kern w:val="24"/>
                <w:sz w:val="24"/>
                <w:szCs w:val="24"/>
                <w:lang w:val="kk-KZ" w:eastAsia="ru-RU"/>
                <w14:ligatures w14:val="standardContextual"/>
              </w:rPr>
            </w:pPr>
            <w:r w:rsidRPr="00765352">
              <w:rPr>
                <w:rFonts w:eastAsia="Calibri"/>
                <w:bCs/>
                <w:color w:val="000000"/>
                <w:kern w:val="24"/>
                <w:sz w:val="24"/>
                <w:szCs w:val="24"/>
                <w:lang w:val="kk-KZ" w:eastAsia="ru-RU"/>
                <w14:ligatures w14:val="standardContextual"/>
              </w:rPr>
              <w:t>7 ж.</w:t>
            </w:r>
          </w:p>
          <w:p w14:paraId="7F19F781" w14:textId="77777777" w:rsidR="00765352" w:rsidRPr="00765352" w:rsidRDefault="00765352" w:rsidP="00765352">
            <w:pPr>
              <w:spacing w:after="0" w:line="256" w:lineRule="auto"/>
              <w:jc w:val="center"/>
              <w:textAlignment w:val="baseline"/>
              <w:rPr>
                <w:rFonts w:eastAsia="Calibri"/>
                <w:kern w:val="2"/>
                <w:sz w:val="24"/>
                <w:szCs w:val="24"/>
                <w:lang w:val="ru-KZ" w:eastAsia="ru-RU"/>
                <w14:ligatures w14:val="standardContextual"/>
              </w:rPr>
            </w:pPr>
          </w:p>
        </w:tc>
      </w:tr>
      <w:tr w:rsidR="00CD6B85" w:rsidRPr="00765352" w14:paraId="2CC7EFCD" w14:textId="77777777" w:rsidTr="00CD6B85">
        <w:trPr>
          <w:trHeight w:val="268"/>
          <w:jc w:val="center"/>
        </w:trPr>
        <w:tc>
          <w:tcPr>
            <w:tcW w:w="594" w:type="dxa"/>
            <w:shd w:val="clear" w:color="auto" w:fill="auto"/>
            <w:tcMar>
              <w:top w:w="15" w:type="dxa"/>
              <w:left w:w="108" w:type="dxa"/>
              <w:bottom w:w="0" w:type="dxa"/>
              <w:right w:w="108" w:type="dxa"/>
            </w:tcMar>
          </w:tcPr>
          <w:p w14:paraId="0097C008" w14:textId="77777777" w:rsidR="00765352" w:rsidRPr="00765352" w:rsidRDefault="00765352" w:rsidP="00765352">
            <w:pPr>
              <w:spacing w:after="0" w:line="256" w:lineRule="auto"/>
              <w:textAlignment w:val="baseline"/>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t>7</w:t>
            </w:r>
          </w:p>
        </w:tc>
        <w:tc>
          <w:tcPr>
            <w:tcW w:w="2410" w:type="dxa"/>
            <w:shd w:val="clear" w:color="auto" w:fill="auto"/>
            <w:tcMar>
              <w:top w:w="15" w:type="dxa"/>
              <w:left w:w="108" w:type="dxa"/>
              <w:bottom w:w="0" w:type="dxa"/>
              <w:right w:w="108" w:type="dxa"/>
            </w:tcMar>
            <w:hideMark/>
          </w:tcPr>
          <w:p w14:paraId="58AEAE66" w14:textId="77777777" w:rsidR="00765352" w:rsidRPr="00765352" w:rsidRDefault="00765352" w:rsidP="00765352">
            <w:pPr>
              <w:tabs>
                <w:tab w:val="left" w:pos="815"/>
              </w:tabs>
              <w:spacing w:after="0" w:line="256" w:lineRule="auto"/>
              <w:textAlignment w:val="baseline"/>
              <w:rPr>
                <w:rFonts w:eastAsia="Calibri"/>
                <w:kern w:val="2"/>
                <w:sz w:val="24"/>
                <w:szCs w:val="24"/>
                <w:lang w:val="kk-KZ" w:eastAsia="ru-RU"/>
                <w14:ligatures w14:val="standardContextual"/>
              </w:rPr>
            </w:pPr>
            <w:proofErr w:type="spellStart"/>
            <w:r w:rsidRPr="00765352">
              <w:rPr>
                <w:rFonts w:eastAsia="Calibri"/>
                <w:kern w:val="2"/>
                <w:sz w:val="24"/>
                <w:szCs w:val="24"/>
                <w:lang w:val="ru-KZ" w:eastAsia="ru-RU"/>
                <w14:ligatures w14:val="standardContextual"/>
              </w:rPr>
              <w:t>Ергалиев</w:t>
            </w:r>
            <w:proofErr w:type="spellEnd"/>
            <w:r w:rsidRPr="00765352">
              <w:rPr>
                <w:rFonts w:eastAsia="Calibri"/>
                <w:kern w:val="2"/>
                <w:sz w:val="24"/>
                <w:szCs w:val="24"/>
                <w:lang w:val="kk-KZ" w:eastAsia="ru-RU"/>
                <w14:ligatures w14:val="standardContextual"/>
              </w:rPr>
              <w:t xml:space="preserve"> Қ.С.</w:t>
            </w:r>
          </w:p>
          <w:p w14:paraId="40656170" w14:textId="77777777" w:rsidR="00765352" w:rsidRPr="00765352" w:rsidRDefault="00765352" w:rsidP="00765352">
            <w:pPr>
              <w:tabs>
                <w:tab w:val="left" w:pos="815"/>
              </w:tabs>
              <w:spacing w:after="0" w:line="256" w:lineRule="auto"/>
              <w:textAlignment w:val="baseline"/>
              <w:rPr>
                <w:rFonts w:eastAsia="Calibri"/>
                <w:kern w:val="2"/>
                <w:sz w:val="24"/>
                <w:szCs w:val="24"/>
                <w:lang w:val="kk-KZ" w:eastAsia="ru-RU"/>
                <w14:ligatures w14:val="standardContextual"/>
              </w:rPr>
            </w:pPr>
          </w:p>
          <w:p w14:paraId="0C57D796" w14:textId="77777777" w:rsidR="00765352" w:rsidRPr="00765352" w:rsidRDefault="00765352" w:rsidP="00765352">
            <w:pPr>
              <w:tabs>
                <w:tab w:val="left" w:pos="815"/>
              </w:tabs>
              <w:spacing w:after="0" w:line="256" w:lineRule="auto"/>
              <w:textAlignment w:val="baseline"/>
              <w:rPr>
                <w:rFonts w:eastAsia="Calibri"/>
                <w:kern w:val="2"/>
                <w:sz w:val="24"/>
                <w:szCs w:val="24"/>
                <w:lang w:val="ru-KZ" w:eastAsia="ru-RU"/>
                <w14:ligatures w14:val="standardContextual"/>
              </w:rPr>
            </w:pPr>
          </w:p>
        </w:tc>
        <w:tc>
          <w:tcPr>
            <w:tcW w:w="2977" w:type="dxa"/>
            <w:shd w:val="clear" w:color="auto" w:fill="auto"/>
            <w:tcMar>
              <w:top w:w="15" w:type="dxa"/>
              <w:left w:w="108" w:type="dxa"/>
              <w:bottom w:w="0" w:type="dxa"/>
              <w:right w:w="108" w:type="dxa"/>
            </w:tcMar>
            <w:vAlign w:val="center"/>
            <w:hideMark/>
          </w:tcPr>
          <w:p w14:paraId="20F65D6D" w14:textId="77777777" w:rsidR="00765352" w:rsidRPr="00765352" w:rsidRDefault="00765352" w:rsidP="00765352">
            <w:pPr>
              <w:spacing w:after="0" w:line="259" w:lineRule="auto"/>
              <w:textAlignment w:val="baseline"/>
              <w:rPr>
                <w:rFonts w:eastAsia="Calibri"/>
                <w:kern w:val="2"/>
                <w:sz w:val="24"/>
                <w:szCs w:val="24"/>
                <w:lang w:val="kk-KZ" w:eastAsia="ru-RU"/>
                <w14:ligatures w14:val="standardContextual"/>
              </w:rPr>
            </w:pPr>
            <w:proofErr w:type="spellStart"/>
            <w:r w:rsidRPr="00765352">
              <w:rPr>
                <w:rFonts w:eastAsia="Calibri"/>
                <w:bCs/>
                <w:color w:val="000000"/>
                <w:kern w:val="24"/>
                <w:sz w:val="24"/>
                <w:szCs w:val="24"/>
                <w:lang w:val="ru-KZ" w:eastAsia="ru-RU"/>
                <w14:ligatures w14:val="standardContextual"/>
              </w:rPr>
              <w:t>Жоғары</w:t>
            </w:r>
            <w:proofErr w:type="spellEnd"/>
            <w:r w:rsidRPr="00765352">
              <w:rPr>
                <w:rFonts w:eastAsia="Calibri"/>
                <w:bCs/>
                <w:color w:val="000000"/>
                <w:kern w:val="24"/>
                <w:sz w:val="24"/>
                <w:szCs w:val="24"/>
                <w:lang w:val="ru-KZ" w:eastAsia="ru-RU"/>
                <w14:ligatures w14:val="standardContextual"/>
              </w:rPr>
              <w:t xml:space="preserve"> ПМУ, 20</w:t>
            </w:r>
            <w:r w:rsidRPr="00765352">
              <w:rPr>
                <w:rFonts w:eastAsia="Calibri"/>
                <w:bCs/>
                <w:color w:val="000000"/>
                <w:kern w:val="24"/>
                <w:sz w:val="24"/>
                <w:szCs w:val="24"/>
                <w:lang w:val="kk-KZ" w:eastAsia="ru-RU"/>
                <w14:ligatures w14:val="standardContextual"/>
              </w:rPr>
              <w:t>05</w:t>
            </w:r>
          </w:p>
        </w:tc>
        <w:tc>
          <w:tcPr>
            <w:tcW w:w="3233" w:type="dxa"/>
            <w:shd w:val="clear" w:color="auto" w:fill="auto"/>
            <w:tcMar>
              <w:top w:w="15" w:type="dxa"/>
              <w:left w:w="108" w:type="dxa"/>
              <w:bottom w:w="0" w:type="dxa"/>
              <w:right w:w="108" w:type="dxa"/>
            </w:tcMar>
            <w:vAlign w:val="center"/>
            <w:hideMark/>
          </w:tcPr>
          <w:p w14:paraId="266AE076" w14:textId="77777777" w:rsidR="00765352" w:rsidRPr="00765352" w:rsidRDefault="00765352" w:rsidP="00765352">
            <w:pPr>
              <w:spacing w:after="0" w:line="259" w:lineRule="auto"/>
              <w:jc w:val="center"/>
              <w:textAlignment w:val="baseline"/>
              <w:rPr>
                <w:rFonts w:eastAsia="Calibri"/>
                <w:kern w:val="2"/>
                <w:sz w:val="24"/>
                <w:szCs w:val="24"/>
                <w:lang w:val="ru-KZ" w:eastAsia="ru-RU"/>
                <w14:ligatures w14:val="standardContextual"/>
              </w:rPr>
            </w:pPr>
            <w:r w:rsidRPr="00765352">
              <w:rPr>
                <w:rFonts w:eastAsia="Calibri"/>
                <w:bCs/>
                <w:color w:val="000000"/>
                <w:kern w:val="24"/>
                <w:sz w:val="24"/>
                <w:szCs w:val="24"/>
                <w:lang w:val="kk-KZ" w:eastAsia="ru-RU"/>
                <w14:ligatures w14:val="standardContextual"/>
              </w:rPr>
              <w:t>Педагог-зерттеуші</w:t>
            </w:r>
          </w:p>
        </w:tc>
        <w:tc>
          <w:tcPr>
            <w:tcW w:w="1701" w:type="dxa"/>
            <w:shd w:val="clear" w:color="auto" w:fill="auto"/>
            <w:tcMar>
              <w:top w:w="15" w:type="dxa"/>
              <w:left w:w="108" w:type="dxa"/>
              <w:bottom w:w="0" w:type="dxa"/>
              <w:right w:w="108" w:type="dxa"/>
            </w:tcMar>
            <w:hideMark/>
          </w:tcPr>
          <w:p w14:paraId="6D31DBBE" w14:textId="77777777" w:rsidR="00765352" w:rsidRPr="00765352" w:rsidRDefault="00765352" w:rsidP="00765352">
            <w:pPr>
              <w:spacing w:after="0" w:line="256" w:lineRule="auto"/>
              <w:jc w:val="center"/>
              <w:textAlignment w:val="baseline"/>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t>17 ж.</w:t>
            </w:r>
          </w:p>
        </w:tc>
      </w:tr>
      <w:tr w:rsidR="00CD6B85" w:rsidRPr="00765352" w14:paraId="0D014B64" w14:textId="77777777" w:rsidTr="00CD6B85">
        <w:trPr>
          <w:trHeight w:val="215"/>
          <w:jc w:val="center"/>
        </w:trPr>
        <w:tc>
          <w:tcPr>
            <w:tcW w:w="594" w:type="dxa"/>
            <w:shd w:val="clear" w:color="auto" w:fill="auto"/>
            <w:tcMar>
              <w:top w:w="15" w:type="dxa"/>
              <w:left w:w="108" w:type="dxa"/>
              <w:bottom w:w="0" w:type="dxa"/>
              <w:right w:w="108" w:type="dxa"/>
            </w:tcMar>
          </w:tcPr>
          <w:p w14:paraId="0D4754FB" w14:textId="77777777" w:rsidR="00765352" w:rsidRPr="00765352" w:rsidRDefault="00765352" w:rsidP="00765352">
            <w:pPr>
              <w:spacing w:after="0" w:line="256" w:lineRule="auto"/>
              <w:textAlignment w:val="baseline"/>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t>8</w:t>
            </w:r>
          </w:p>
        </w:tc>
        <w:tc>
          <w:tcPr>
            <w:tcW w:w="2410" w:type="dxa"/>
            <w:shd w:val="clear" w:color="auto" w:fill="auto"/>
            <w:tcMar>
              <w:top w:w="15" w:type="dxa"/>
              <w:left w:w="108" w:type="dxa"/>
              <w:bottom w:w="0" w:type="dxa"/>
              <w:right w:w="108" w:type="dxa"/>
            </w:tcMar>
            <w:hideMark/>
          </w:tcPr>
          <w:p w14:paraId="0493DBEE" w14:textId="77777777" w:rsidR="00765352" w:rsidRPr="00765352" w:rsidRDefault="00765352" w:rsidP="00765352">
            <w:pPr>
              <w:tabs>
                <w:tab w:val="left" w:pos="815"/>
              </w:tabs>
              <w:spacing w:after="0" w:line="256" w:lineRule="auto"/>
              <w:textAlignment w:val="baseline"/>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t>Кусманов С.К.</w:t>
            </w:r>
          </w:p>
        </w:tc>
        <w:tc>
          <w:tcPr>
            <w:tcW w:w="2977" w:type="dxa"/>
            <w:shd w:val="clear" w:color="auto" w:fill="auto"/>
            <w:tcMar>
              <w:top w:w="15" w:type="dxa"/>
              <w:left w:w="108" w:type="dxa"/>
              <w:bottom w:w="0" w:type="dxa"/>
              <w:right w:w="108" w:type="dxa"/>
            </w:tcMar>
            <w:vAlign w:val="center"/>
            <w:hideMark/>
          </w:tcPr>
          <w:p w14:paraId="3768FC86" w14:textId="77777777" w:rsidR="00765352" w:rsidRPr="00765352" w:rsidRDefault="00765352" w:rsidP="00765352">
            <w:pPr>
              <w:spacing w:after="0" w:line="259" w:lineRule="auto"/>
              <w:textAlignment w:val="baseline"/>
              <w:rPr>
                <w:rFonts w:eastAsia="Calibri"/>
                <w:bCs/>
                <w:color w:val="000000"/>
                <w:kern w:val="24"/>
                <w:sz w:val="24"/>
                <w:szCs w:val="24"/>
                <w:lang w:val="kk-KZ" w:eastAsia="ru-RU"/>
                <w14:ligatures w14:val="standardContextual"/>
              </w:rPr>
            </w:pPr>
            <w:r w:rsidRPr="00765352">
              <w:rPr>
                <w:rFonts w:eastAsia="Calibri"/>
                <w:bCs/>
                <w:color w:val="000000"/>
                <w:kern w:val="24"/>
                <w:sz w:val="24"/>
                <w:szCs w:val="24"/>
                <w:lang w:val="kk-KZ" w:eastAsia="ru-RU"/>
                <w14:ligatures w14:val="standardContextual"/>
              </w:rPr>
              <w:t>Жоғары СМПИ,2006.</w:t>
            </w:r>
          </w:p>
          <w:p w14:paraId="51AC69F5" w14:textId="77777777" w:rsidR="00765352" w:rsidRPr="00765352" w:rsidRDefault="00765352" w:rsidP="00765352">
            <w:pPr>
              <w:spacing w:after="0" w:line="259" w:lineRule="auto"/>
              <w:textAlignment w:val="baseline"/>
              <w:rPr>
                <w:rFonts w:eastAsia="Calibri"/>
                <w:kern w:val="2"/>
                <w:sz w:val="24"/>
                <w:szCs w:val="24"/>
                <w:lang w:val="kk-KZ" w:eastAsia="ru-RU"/>
                <w14:ligatures w14:val="standardContextual"/>
              </w:rPr>
            </w:pPr>
            <w:r w:rsidRPr="00765352">
              <w:rPr>
                <w:rFonts w:eastAsia="Calibri"/>
                <w:bCs/>
                <w:color w:val="000000"/>
                <w:kern w:val="24"/>
                <w:sz w:val="24"/>
                <w:szCs w:val="24"/>
                <w:lang w:val="kk-KZ" w:eastAsia="ru-RU"/>
                <w14:ligatures w14:val="standardContextual"/>
              </w:rPr>
              <w:t>ПМУ магистратура 2023.</w:t>
            </w:r>
          </w:p>
        </w:tc>
        <w:tc>
          <w:tcPr>
            <w:tcW w:w="3233" w:type="dxa"/>
            <w:shd w:val="clear" w:color="auto" w:fill="auto"/>
            <w:tcMar>
              <w:top w:w="15" w:type="dxa"/>
              <w:left w:w="108" w:type="dxa"/>
              <w:bottom w:w="0" w:type="dxa"/>
              <w:right w:w="108" w:type="dxa"/>
            </w:tcMar>
            <w:vAlign w:val="center"/>
            <w:hideMark/>
          </w:tcPr>
          <w:p w14:paraId="5E69CE91" w14:textId="77777777" w:rsidR="00765352" w:rsidRPr="00765352" w:rsidRDefault="00765352" w:rsidP="00765352">
            <w:pPr>
              <w:spacing w:after="0" w:line="259" w:lineRule="auto"/>
              <w:jc w:val="center"/>
              <w:textAlignment w:val="baseline"/>
              <w:rPr>
                <w:rFonts w:eastAsia="Calibri"/>
                <w:kern w:val="2"/>
                <w:sz w:val="24"/>
                <w:szCs w:val="24"/>
                <w:lang w:val="ru-KZ" w:eastAsia="ru-RU"/>
                <w14:ligatures w14:val="standardContextual"/>
              </w:rPr>
            </w:pPr>
            <w:r w:rsidRPr="00765352">
              <w:rPr>
                <w:rFonts w:eastAsia="Calibri"/>
                <w:bCs/>
                <w:color w:val="000000"/>
                <w:kern w:val="24"/>
                <w:sz w:val="24"/>
                <w:szCs w:val="24"/>
                <w:lang w:val="kk-KZ" w:eastAsia="ru-RU"/>
                <w14:ligatures w14:val="standardContextual"/>
              </w:rPr>
              <w:t>Педагог-зерттеуші</w:t>
            </w:r>
          </w:p>
        </w:tc>
        <w:tc>
          <w:tcPr>
            <w:tcW w:w="1701" w:type="dxa"/>
            <w:shd w:val="clear" w:color="auto" w:fill="auto"/>
            <w:tcMar>
              <w:top w:w="15" w:type="dxa"/>
              <w:left w:w="108" w:type="dxa"/>
              <w:bottom w:w="0" w:type="dxa"/>
              <w:right w:w="108" w:type="dxa"/>
            </w:tcMar>
            <w:hideMark/>
          </w:tcPr>
          <w:p w14:paraId="1C268677" w14:textId="77777777" w:rsidR="00765352" w:rsidRPr="00765352" w:rsidRDefault="00765352" w:rsidP="00765352">
            <w:pPr>
              <w:spacing w:after="0" w:line="256" w:lineRule="auto"/>
              <w:jc w:val="center"/>
              <w:textAlignment w:val="baseline"/>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t>28 ж.</w:t>
            </w:r>
          </w:p>
        </w:tc>
      </w:tr>
      <w:tr w:rsidR="00CD6B85" w:rsidRPr="00765352" w14:paraId="47CC9A8D" w14:textId="77777777" w:rsidTr="00CD6B85">
        <w:trPr>
          <w:trHeight w:val="291"/>
          <w:jc w:val="center"/>
        </w:trPr>
        <w:tc>
          <w:tcPr>
            <w:tcW w:w="594" w:type="dxa"/>
            <w:shd w:val="clear" w:color="auto" w:fill="auto"/>
            <w:tcMar>
              <w:top w:w="15" w:type="dxa"/>
              <w:left w:w="108" w:type="dxa"/>
              <w:bottom w:w="0" w:type="dxa"/>
              <w:right w:w="108" w:type="dxa"/>
            </w:tcMar>
          </w:tcPr>
          <w:p w14:paraId="05B5EBBC" w14:textId="77777777" w:rsidR="00765352" w:rsidRPr="00765352" w:rsidRDefault="00765352" w:rsidP="00765352">
            <w:pPr>
              <w:spacing w:after="0" w:line="256" w:lineRule="auto"/>
              <w:textAlignment w:val="baseline"/>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t>9</w:t>
            </w:r>
          </w:p>
        </w:tc>
        <w:tc>
          <w:tcPr>
            <w:tcW w:w="2410" w:type="dxa"/>
            <w:shd w:val="clear" w:color="auto" w:fill="auto"/>
            <w:tcMar>
              <w:top w:w="15" w:type="dxa"/>
              <w:left w:w="108" w:type="dxa"/>
              <w:bottom w:w="0" w:type="dxa"/>
              <w:right w:w="108" w:type="dxa"/>
            </w:tcMar>
            <w:hideMark/>
          </w:tcPr>
          <w:p w14:paraId="2F214BD0" w14:textId="77777777" w:rsidR="00765352" w:rsidRPr="00765352" w:rsidRDefault="00765352" w:rsidP="00765352">
            <w:pPr>
              <w:tabs>
                <w:tab w:val="left" w:pos="815"/>
              </w:tabs>
              <w:spacing w:after="0" w:line="256" w:lineRule="auto"/>
              <w:textAlignment w:val="baseline"/>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t>Ангоноева А.С.</w:t>
            </w:r>
          </w:p>
        </w:tc>
        <w:tc>
          <w:tcPr>
            <w:tcW w:w="2977" w:type="dxa"/>
            <w:shd w:val="clear" w:color="auto" w:fill="auto"/>
            <w:tcMar>
              <w:top w:w="15" w:type="dxa"/>
              <w:left w:w="108" w:type="dxa"/>
              <w:bottom w:w="0" w:type="dxa"/>
              <w:right w:w="108" w:type="dxa"/>
            </w:tcMar>
            <w:vAlign w:val="center"/>
            <w:hideMark/>
          </w:tcPr>
          <w:p w14:paraId="2B662D1A" w14:textId="77777777" w:rsidR="00765352" w:rsidRPr="00765352" w:rsidRDefault="00765352" w:rsidP="00765352">
            <w:pPr>
              <w:spacing w:after="0" w:line="259" w:lineRule="auto"/>
              <w:textAlignment w:val="baseline"/>
              <w:rPr>
                <w:rFonts w:eastAsia="Calibri"/>
                <w:kern w:val="2"/>
                <w:sz w:val="24"/>
                <w:szCs w:val="24"/>
                <w:lang w:val="ru-KZ" w:eastAsia="ru-RU"/>
                <w14:ligatures w14:val="standardContextual"/>
              </w:rPr>
            </w:pPr>
            <w:r w:rsidRPr="00765352">
              <w:rPr>
                <w:rFonts w:eastAsia="Calibri"/>
                <w:bCs/>
                <w:color w:val="000000"/>
                <w:kern w:val="24"/>
                <w:sz w:val="24"/>
                <w:szCs w:val="24"/>
                <w:lang w:val="kk-KZ" w:eastAsia="ru-RU"/>
                <w14:ligatures w14:val="standardContextual"/>
              </w:rPr>
              <w:t>Жоғары, ИнЕУ 2010</w:t>
            </w:r>
          </w:p>
        </w:tc>
        <w:tc>
          <w:tcPr>
            <w:tcW w:w="3233" w:type="dxa"/>
            <w:shd w:val="clear" w:color="auto" w:fill="auto"/>
            <w:tcMar>
              <w:top w:w="15" w:type="dxa"/>
              <w:left w:w="108" w:type="dxa"/>
              <w:bottom w:w="0" w:type="dxa"/>
              <w:right w:w="108" w:type="dxa"/>
            </w:tcMar>
            <w:vAlign w:val="center"/>
            <w:hideMark/>
          </w:tcPr>
          <w:p w14:paraId="09DCFD50" w14:textId="77777777" w:rsidR="00765352" w:rsidRPr="00765352" w:rsidRDefault="00765352" w:rsidP="00765352">
            <w:pPr>
              <w:spacing w:after="0" w:line="259" w:lineRule="auto"/>
              <w:jc w:val="center"/>
              <w:textAlignment w:val="baseline"/>
              <w:rPr>
                <w:rFonts w:eastAsia="Calibri"/>
                <w:kern w:val="2"/>
                <w:sz w:val="24"/>
                <w:szCs w:val="24"/>
                <w:lang w:val="ru-KZ" w:eastAsia="ru-RU"/>
                <w14:ligatures w14:val="standardContextual"/>
              </w:rPr>
            </w:pPr>
            <w:r w:rsidRPr="00765352">
              <w:rPr>
                <w:rFonts w:eastAsia="Calibri"/>
                <w:bCs/>
                <w:color w:val="000000"/>
                <w:kern w:val="24"/>
                <w:sz w:val="24"/>
                <w:szCs w:val="24"/>
                <w:lang w:val="ru-KZ" w:eastAsia="ru-RU"/>
                <w14:ligatures w14:val="standardContextual"/>
              </w:rPr>
              <w:t>Педагог-</w:t>
            </w:r>
            <w:r w:rsidRPr="00765352">
              <w:rPr>
                <w:rFonts w:eastAsia="Calibri"/>
                <w:bCs/>
                <w:color w:val="000000"/>
                <w:kern w:val="24"/>
                <w:sz w:val="24"/>
                <w:szCs w:val="24"/>
                <w:lang w:val="kk-KZ" w:eastAsia="ru-RU"/>
                <w14:ligatures w14:val="standardContextual"/>
              </w:rPr>
              <w:t xml:space="preserve"> зерттеуші</w:t>
            </w:r>
          </w:p>
        </w:tc>
        <w:tc>
          <w:tcPr>
            <w:tcW w:w="1701" w:type="dxa"/>
            <w:shd w:val="clear" w:color="auto" w:fill="auto"/>
            <w:tcMar>
              <w:top w:w="15" w:type="dxa"/>
              <w:left w:w="108" w:type="dxa"/>
              <w:bottom w:w="0" w:type="dxa"/>
              <w:right w:w="108" w:type="dxa"/>
            </w:tcMar>
            <w:hideMark/>
          </w:tcPr>
          <w:p w14:paraId="7DEEA8BF" w14:textId="77777777" w:rsidR="00765352" w:rsidRPr="00765352" w:rsidRDefault="00765352" w:rsidP="00765352">
            <w:pPr>
              <w:spacing w:after="0" w:line="256" w:lineRule="auto"/>
              <w:jc w:val="center"/>
              <w:textAlignment w:val="baseline"/>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t>11 ж.</w:t>
            </w:r>
          </w:p>
        </w:tc>
      </w:tr>
    </w:tbl>
    <w:p w14:paraId="0F51F41C" w14:textId="77777777" w:rsidR="00765352" w:rsidRPr="00765352" w:rsidRDefault="00765352" w:rsidP="00765352">
      <w:pPr>
        <w:spacing w:before="106" w:after="120" w:line="240" w:lineRule="auto"/>
        <w:jc w:val="both"/>
        <w:textAlignment w:val="baseline"/>
        <w:rPr>
          <w:rFonts w:eastAsia="Calibri"/>
          <w:b/>
          <w:kern w:val="2"/>
          <w:sz w:val="24"/>
          <w:szCs w:val="24"/>
          <w:lang w:val="kk-KZ" w:eastAsia="ru-RU"/>
          <w14:ligatures w14:val="standardContextual"/>
        </w:rPr>
      </w:pPr>
    </w:p>
    <w:p w14:paraId="560E8454" w14:textId="77777777" w:rsidR="00765352" w:rsidRPr="00765352" w:rsidRDefault="00765352" w:rsidP="00CD6B85">
      <w:pPr>
        <w:spacing w:before="106" w:after="120" w:line="240" w:lineRule="auto"/>
        <w:ind w:firstLine="851"/>
        <w:jc w:val="center"/>
        <w:textAlignment w:val="baseline"/>
        <w:rPr>
          <w:rFonts w:eastAsia="Calibri"/>
          <w:b/>
          <w:kern w:val="2"/>
          <w:sz w:val="24"/>
          <w:szCs w:val="24"/>
          <w:lang w:val="kk-KZ" w:eastAsia="ru-RU"/>
          <w14:ligatures w14:val="standardContextual"/>
        </w:rPr>
      </w:pPr>
      <w:r w:rsidRPr="00765352">
        <w:rPr>
          <w:rFonts w:eastAsia="Calibri"/>
          <w:b/>
          <w:kern w:val="2"/>
          <w:sz w:val="24"/>
          <w:szCs w:val="24"/>
          <w:lang w:val="kk-KZ" w:eastAsia="ru-RU"/>
          <w14:ligatures w14:val="standardContextual"/>
        </w:rPr>
        <w:t>Білікті арттыру курстарынан өткен мұғалімдер:</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600" w:firstRow="0" w:lastRow="0" w:firstColumn="0" w:lastColumn="0" w:noHBand="1" w:noVBand="1"/>
      </w:tblPr>
      <w:tblGrid>
        <w:gridCol w:w="3471"/>
        <w:gridCol w:w="6872"/>
      </w:tblGrid>
      <w:tr w:rsidR="00765352" w:rsidRPr="00343723" w14:paraId="7CB8BE18" w14:textId="77777777" w:rsidTr="00765352">
        <w:trPr>
          <w:trHeight w:val="299"/>
          <w:jc w:val="center"/>
        </w:trPr>
        <w:tc>
          <w:tcPr>
            <w:tcW w:w="3471" w:type="dxa"/>
            <w:shd w:val="clear" w:color="auto" w:fill="FFFFFF"/>
            <w:tcMar>
              <w:top w:w="15" w:type="dxa"/>
              <w:left w:w="108" w:type="dxa"/>
              <w:bottom w:w="0" w:type="dxa"/>
              <w:right w:w="108" w:type="dxa"/>
            </w:tcMar>
            <w:hideMark/>
          </w:tcPr>
          <w:p w14:paraId="05F7602A" w14:textId="77777777" w:rsidR="00765352" w:rsidRPr="00765352" w:rsidRDefault="00765352" w:rsidP="00765352">
            <w:pPr>
              <w:spacing w:after="160" w:line="256" w:lineRule="auto"/>
              <w:textAlignment w:val="baseline"/>
              <w:rPr>
                <w:rFonts w:eastAsia="Calibri"/>
                <w:kern w:val="2"/>
                <w:sz w:val="24"/>
                <w:szCs w:val="24"/>
                <w:lang w:val="ru-KZ" w:eastAsia="ru-RU"/>
                <w14:ligatures w14:val="standardContextual"/>
              </w:rPr>
            </w:pPr>
            <w:r w:rsidRPr="00765352">
              <w:rPr>
                <w:rFonts w:eastAsia="Calibri"/>
                <w:kern w:val="2"/>
                <w:sz w:val="24"/>
                <w:szCs w:val="24"/>
                <w:lang w:val="kk-KZ" w:eastAsia="ru-RU"/>
                <w14:ligatures w14:val="standardContextual"/>
              </w:rPr>
              <w:t>ЖаменкеноваГ.Ш</w:t>
            </w:r>
          </w:p>
        </w:tc>
        <w:tc>
          <w:tcPr>
            <w:tcW w:w="6872" w:type="dxa"/>
            <w:shd w:val="clear" w:color="auto" w:fill="FFFFFF"/>
            <w:tcMar>
              <w:top w:w="15" w:type="dxa"/>
              <w:left w:w="108" w:type="dxa"/>
              <w:bottom w:w="0" w:type="dxa"/>
              <w:right w:w="108" w:type="dxa"/>
            </w:tcMar>
            <w:hideMark/>
          </w:tcPr>
          <w:p w14:paraId="7E30CFF8" w14:textId="77777777" w:rsidR="00765352" w:rsidRPr="00765352" w:rsidRDefault="00765352" w:rsidP="00765352">
            <w:pPr>
              <w:spacing w:after="160" w:line="259" w:lineRule="auto"/>
              <w:rPr>
                <w:rFonts w:eastAsia="Calibri"/>
                <w:kern w:val="2"/>
                <w:sz w:val="24"/>
                <w:szCs w:val="24"/>
                <w:lang w:val="kk-KZ"/>
                <w14:ligatures w14:val="standardContextual"/>
              </w:rPr>
            </w:pPr>
            <w:r w:rsidRPr="00765352">
              <w:rPr>
                <w:rFonts w:eastAsia="Calibri"/>
                <w:color w:val="000000"/>
                <w:kern w:val="24"/>
                <w:sz w:val="24"/>
                <w:szCs w:val="24"/>
                <w:lang w:val="kk-KZ" w:eastAsia="ru-RU"/>
                <w14:ligatures w14:val="standardContextual"/>
              </w:rPr>
              <w:t>«Инклюзивті білім беру негіздері және мүмкіндігі шектеулі балаларды оқытудағы жаңа тәсілдер»</w:t>
            </w:r>
            <w:r w:rsidRPr="00765352">
              <w:rPr>
                <w:rFonts w:eastAsia="Calibri"/>
                <w:kern w:val="2"/>
                <w:sz w:val="24"/>
                <w:szCs w:val="24"/>
                <w:lang w:val="ru-KZ"/>
                <w14:ligatures w14:val="standardContextual"/>
              </w:rPr>
              <w:t xml:space="preserve"> 05.10-09.10.2020, </w:t>
            </w:r>
            <w:proofErr w:type="spellStart"/>
            <w:r w:rsidRPr="00765352">
              <w:rPr>
                <w:rFonts w:eastAsia="Calibri"/>
                <w:kern w:val="2"/>
                <w:sz w:val="24"/>
                <w:szCs w:val="24"/>
                <w:lang w:val="ru-KZ"/>
                <w14:ligatures w14:val="standardContextual"/>
              </w:rPr>
              <w:t>Өрлеу</w:t>
            </w:r>
            <w:proofErr w:type="spellEnd"/>
            <w:r w:rsidRPr="00765352">
              <w:rPr>
                <w:rFonts w:eastAsia="Calibri"/>
                <w:kern w:val="2"/>
                <w:sz w:val="24"/>
                <w:szCs w:val="24"/>
                <w:lang w:val="ru-KZ"/>
                <w14:ligatures w14:val="standardContextual"/>
              </w:rPr>
              <w:t xml:space="preserve">, </w:t>
            </w:r>
            <w:r w:rsidRPr="00765352">
              <w:rPr>
                <w:rFonts w:eastAsia="Calibri"/>
                <w:kern w:val="2"/>
                <w:sz w:val="24"/>
                <w:szCs w:val="24"/>
                <w:lang w:val="kk-KZ"/>
                <w14:ligatures w14:val="standardContextual"/>
              </w:rPr>
              <w:t>И</w:t>
            </w:r>
            <w:proofErr w:type="spellStart"/>
            <w:r w:rsidRPr="00765352">
              <w:rPr>
                <w:rFonts w:eastAsia="Calibri"/>
                <w:kern w:val="2"/>
                <w:sz w:val="24"/>
                <w:szCs w:val="24"/>
                <w:lang w:val="ru-KZ"/>
                <w14:ligatures w14:val="standardContextual"/>
              </w:rPr>
              <w:t>нклюзия</w:t>
            </w:r>
            <w:proofErr w:type="spellEnd"/>
            <w:r w:rsidRPr="00765352">
              <w:rPr>
                <w:rFonts w:eastAsia="Calibri"/>
                <w:kern w:val="2"/>
                <w:sz w:val="24"/>
                <w:szCs w:val="24"/>
                <w:lang w:val="ru-KZ"/>
                <w14:ligatures w14:val="standardContextual"/>
              </w:rPr>
              <w:t>, 05.04.2021 - 14.01.2022</w:t>
            </w:r>
            <w:r w:rsidRPr="00765352">
              <w:rPr>
                <w:rFonts w:eastAsia="Calibri"/>
                <w:kern w:val="2"/>
                <w:sz w:val="24"/>
                <w:szCs w:val="24"/>
                <w:lang w:val="kk-KZ"/>
                <w14:ligatures w14:val="standardContextual"/>
              </w:rPr>
              <w:t>.</w:t>
            </w:r>
          </w:p>
          <w:p w14:paraId="31A75D72" w14:textId="77777777" w:rsidR="00765352" w:rsidRPr="00765352" w:rsidRDefault="00765352" w:rsidP="00765352">
            <w:pPr>
              <w:spacing w:after="160" w:line="259" w:lineRule="auto"/>
              <w:rPr>
                <w:rFonts w:eastAsia="Calibri"/>
                <w:kern w:val="2"/>
                <w:sz w:val="24"/>
                <w:szCs w:val="24"/>
                <w:lang w:val="kk-KZ"/>
                <w14:ligatures w14:val="standardContextual"/>
              </w:rPr>
            </w:pPr>
            <w:r w:rsidRPr="00765352">
              <w:rPr>
                <w:rFonts w:eastAsia="Calibri"/>
                <w:kern w:val="2"/>
                <w:sz w:val="24"/>
                <w:szCs w:val="24"/>
                <w:lang w:val="ru-KZ"/>
                <w14:ligatures w14:val="standardContextual"/>
              </w:rPr>
              <w:t xml:space="preserve"> </w:t>
            </w:r>
            <w:r w:rsidRPr="00765352">
              <w:rPr>
                <w:rFonts w:eastAsia="Calibri"/>
                <w:kern w:val="2"/>
                <w:sz w:val="24"/>
                <w:szCs w:val="24"/>
                <w:lang w:val="kk-KZ"/>
                <w14:ligatures w14:val="standardContextual"/>
              </w:rPr>
              <w:t>PISA «Халықаралық зерттеулері аясында білім алушылардың функционалдық оқу сауаттылығын арттырудағы қазақ тілі, қазақ әдебиеті пәні мұғалімдерінің кәсіби құзыреттіліктерін дамыту»</w:t>
            </w:r>
            <w:r w:rsidRPr="00765352">
              <w:rPr>
                <w:rFonts w:eastAsia="Calibri"/>
                <w:kern w:val="2"/>
                <w:sz w:val="24"/>
                <w:szCs w:val="24"/>
                <w:lang w:val="ru-KZ"/>
                <w14:ligatures w14:val="standardContextual"/>
              </w:rPr>
              <w:t xml:space="preserve"> ПШО, </w:t>
            </w:r>
            <w:proofErr w:type="spellStart"/>
            <w:r w:rsidRPr="00765352">
              <w:rPr>
                <w:rFonts w:eastAsia="Calibri"/>
                <w:kern w:val="2"/>
                <w:sz w:val="24"/>
                <w:szCs w:val="24"/>
                <w:lang w:val="ru-KZ"/>
                <w14:ligatures w14:val="standardContextual"/>
              </w:rPr>
              <w:t>басшылардың</w:t>
            </w:r>
            <w:proofErr w:type="spellEnd"/>
            <w:r w:rsidRPr="00765352">
              <w:rPr>
                <w:rFonts w:eastAsia="Calibri"/>
                <w:kern w:val="2"/>
                <w:sz w:val="24"/>
                <w:szCs w:val="24"/>
                <w:lang w:val="ru-KZ"/>
                <w14:ligatures w14:val="standardContextual"/>
              </w:rPr>
              <w:t xml:space="preserve"> </w:t>
            </w:r>
            <w:proofErr w:type="spellStart"/>
            <w:r w:rsidRPr="00765352">
              <w:rPr>
                <w:rFonts w:eastAsia="Calibri"/>
                <w:kern w:val="2"/>
                <w:sz w:val="24"/>
                <w:szCs w:val="24"/>
                <w:lang w:val="ru-KZ"/>
                <w14:ligatures w14:val="standardContextual"/>
              </w:rPr>
              <w:t>біліктілігін</w:t>
            </w:r>
            <w:proofErr w:type="spellEnd"/>
            <w:r w:rsidRPr="00765352">
              <w:rPr>
                <w:rFonts w:eastAsia="Calibri"/>
                <w:kern w:val="2"/>
                <w:sz w:val="24"/>
                <w:szCs w:val="24"/>
                <w:lang w:val="ru-KZ"/>
                <w14:ligatures w14:val="standardContextual"/>
              </w:rPr>
              <w:t xml:space="preserve"> </w:t>
            </w:r>
            <w:proofErr w:type="spellStart"/>
            <w:r w:rsidRPr="00765352">
              <w:rPr>
                <w:rFonts w:eastAsia="Calibri"/>
                <w:kern w:val="2"/>
                <w:sz w:val="24"/>
                <w:szCs w:val="24"/>
                <w:lang w:val="ru-KZ"/>
                <w14:ligatures w14:val="standardContextual"/>
              </w:rPr>
              <w:t>арттыру</w:t>
            </w:r>
            <w:proofErr w:type="spellEnd"/>
            <w:r w:rsidRPr="00765352">
              <w:rPr>
                <w:rFonts w:eastAsia="Calibri"/>
                <w:kern w:val="2"/>
                <w:sz w:val="24"/>
                <w:szCs w:val="24"/>
                <w:lang w:val="ru-KZ"/>
                <w14:ligatures w14:val="standardContextual"/>
              </w:rPr>
              <w:t xml:space="preserve"> курсы, 11.05-20.05.2022, </w:t>
            </w:r>
            <w:proofErr w:type="spellStart"/>
            <w:r w:rsidRPr="00765352">
              <w:rPr>
                <w:rFonts w:eastAsia="Calibri"/>
                <w:kern w:val="2"/>
                <w:sz w:val="24"/>
                <w:szCs w:val="24"/>
                <w:lang w:val="ru-KZ"/>
                <w14:ligatures w14:val="standardContextual"/>
              </w:rPr>
              <w:t>Өрлеу</w:t>
            </w:r>
            <w:proofErr w:type="spellEnd"/>
            <w:r w:rsidRPr="00765352">
              <w:rPr>
                <w:rFonts w:eastAsia="Calibri"/>
                <w:kern w:val="2"/>
                <w:sz w:val="24"/>
                <w:szCs w:val="24"/>
                <w:lang w:val="ru-KZ"/>
                <w14:ligatures w14:val="standardContextual"/>
              </w:rPr>
              <w:t>,</w:t>
            </w:r>
          </w:p>
        </w:tc>
      </w:tr>
      <w:tr w:rsidR="00765352" w:rsidRPr="00343723" w14:paraId="480A67A0" w14:textId="77777777" w:rsidTr="00765352">
        <w:trPr>
          <w:trHeight w:val="299"/>
          <w:jc w:val="center"/>
        </w:trPr>
        <w:tc>
          <w:tcPr>
            <w:tcW w:w="3471" w:type="dxa"/>
            <w:shd w:val="clear" w:color="auto" w:fill="FFFFFF"/>
            <w:tcMar>
              <w:top w:w="15" w:type="dxa"/>
              <w:left w:w="108" w:type="dxa"/>
              <w:bottom w:w="0" w:type="dxa"/>
              <w:right w:w="108" w:type="dxa"/>
            </w:tcMar>
          </w:tcPr>
          <w:p w14:paraId="56619D32" w14:textId="77777777" w:rsidR="00765352" w:rsidRPr="00765352" w:rsidRDefault="00765352" w:rsidP="00765352">
            <w:pPr>
              <w:spacing w:after="160" w:line="256" w:lineRule="auto"/>
              <w:textAlignment w:val="baseline"/>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t>Шарденова Ж.Б.</w:t>
            </w:r>
          </w:p>
        </w:tc>
        <w:tc>
          <w:tcPr>
            <w:tcW w:w="6872" w:type="dxa"/>
            <w:shd w:val="clear" w:color="auto" w:fill="FFFFFF"/>
            <w:tcMar>
              <w:top w:w="15" w:type="dxa"/>
              <w:left w:w="108" w:type="dxa"/>
              <w:bottom w:w="0" w:type="dxa"/>
              <w:right w:w="108" w:type="dxa"/>
            </w:tcMar>
          </w:tcPr>
          <w:p w14:paraId="79D87861" w14:textId="77777777" w:rsidR="00765352" w:rsidRPr="00765352" w:rsidRDefault="00765352" w:rsidP="00765352">
            <w:pPr>
              <w:spacing w:after="160" w:line="256" w:lineRule="auto"/>
              <w:textAlignment w:val="baseline"/>
              <w:rPr>
                <w:rFonts w:eastAsia="Calibri"/>
                <w:kern w:val="2"/>
                <w:sz w:val="24"/>
                <w:szCs w:val="24"/>
                <w:lang w:val="kk-KZ" w:eastAsia="ru-RU"/>
                <w14:ligatures w14:val="standardContextual"/>
              </w:rPr>
            </w:pPr>
            <w:r w:rsidRPr="00765352">
              <w:rPr>
                <w:rFonts w:eastAsia="Calibri"/>
                <w:kern w:val="2"/>
                <w:sz w:val="24"/>
                <w:szCs w:val="24"/>
                <w:lang w:val="ru-KZ" w:eastAsia="ru-RU"/>
                <w14:ligatures w14:val="standardContextual"/>
              </w:rPr>
              <w:t>"</w:t>
            </w:r>
            <w:proofErr w:type="spellStart"/>
            <w:r w:rsidRPr="00765352">
              <w:rPr>
                <w:rFonts w:eastAsia="Calibri"/>
                <w:kern w:val="2"/>
                <w:sz w:val="24"/>
                <w:szCs w:val="24"/>
                <w:lang w:val="ru-KZ" w:eastAsia="ru-RU"/>
                <w14:ligatures w14:val="standardContextual"/>
              </w:rPr>
              <w:t>Білім</w:t>
            </w:r>
            <w:proofErr w:type="spellEnd"/>
            <w:r w:rsidRPr="00765352">
              <w:rPr>
                <w:rFonts w:eastAsia="Calibri"/>
                <w:kern w:val="2"/>
                <w:sz w:val="24"/>
                <w:szCs w:val="24"/>
                <w:lang w:val="ru-KZ" w:eastAsia="ru-RU"/>
                <w14:ligatures w14:val="standardContextual"/>
              </w:rPr>
              <w:t xml:space="preserve"> беру </w:t>
            </w:r>
            <w:proofErr w:type="spellStart"/>
            <w:r w:rsidRPr="00765352">
              <w:rPr>
                <w:rFonts w:eastAsia="Calibri"/>
                <w:kern w:val="2"/>
                <w:sz w:val="24"/>
                <w:szCs w:val="24"/>
                <w:lang w:val="ru-KZ" w:eastAsia="ru-RU"/>
                <w14:ligatures w14:val="standardContextual"/>
              </w:rPr>
              <w:t>мазмұнын</w:t>
            </w:r>
            <w:proofErr w:type="spellEnd"/>
            <w:r w:rsidRPr="00765352">
              <w:rPr>
                <w:rFonts w:eastAsia="Calibri"/>
                <w:kern w:val="2"/>
                <w:sz w:val="24"/>
                <w:szCs w:val="24"/>
                <w:lang w:val="ru-KZ" w:eastAsia="ru-RU"/>
                <w14:ligatures w14:val="standardContextual"/>
              </w:rPr>
              <w:t xml:space="preserve"> </w:t>
            </w:r>
            <w:proofErr w:type="spellStart"/>
            <w:r w:rsidRPr="00765352">
              <w:rPr>
                <w:rFonts w:eastAsia="Calibri"/>
                <w:kern w:val="2"/>
                <w:sz w:val="24"/>
                <w:szCs w:val="24"/>
                <w:lang w:val="ru-KZ" w:eastAsia="ru-RU"/>
                <w14:ligatures w14:val="standardContextual"/>
              </w:rPr>
              <w:t>жаңарту</w:t>
            </w:r>
            <w:proofErr w:type="spellEnd"/>
            <w:r w:rsidRPr="00765352">
              <w:rPr>
                <w:rFonts w:eastAsia="Calibri"/>
                <w:kern w:val="2"/>
                <w:sz w:val="24"/>
                <w:szCs w:val="24"/>
                <w:lang w:val="ru-KZ" w:eastAsia="ru-RU"/>
                <w14:ligatures w14:val="standardContextual"/>
              </w:rPr>
              <w:t xml:space="preserve"> </w:t>
            </w:r>
            <w:proofErr w:type="spellStart"/>
            <w:r w:rsidRPr="00765352">
              <w:rPr>
                <w:rFonts w:eastAsia="Calibri"/>
                <w:kern w:val="2"/>
                <w:sz w:val="24"/>
                <w:szCs w:val="24"/>
                <w:lang w:val="ru-KZ" w:eastAsia="ru-RU"/>
                <w14:ligatures w14:val="standardContextual"/>
              </w:rPr>
              <w:t>жағдайында</w:t>
            </w:r>
            <w:proofErr w:type="spellEnd"/>
            <w:r w:rsidRPr="00765352">
              <w:rPr>
                <w:rFonts w:eastAsia="Calibri"/>
                <w:kern w:val="2"/>
                <w:sz w:val="24"/>
                <w:szCs w:val="24"/>
                <w:lang w:val="ru-KZ" w:eastAsia="ru-RU"/>
                <w14:ligatures w14:val="standardContextual"/>
              </w:rPr>
              <w:t xml:space="preserve"> </w:t>
            </w:r>
            <w:proofErr w:type="spellStart"/>
            <w:r w:rsidRPr="00765352">
              <w:rPr>
                <w:rFonts w:eastAsia="Calibri"/>
                <w:kern w:val="2"/>
                <w:sz w:val="24"/>
                <w:szCs w:val="24"/>
                <w:lang w:val="ru-KZ" w:eastAsia="ru-RU"/>
                <w14:ligatures w14:val="standardContextual"/>
              </w:rPr>
              <w:t>тарих</w:t>
            </w:r>
            <w:proofErr w:type="spellEnd"/>
            <w:r w:rsidRPr="00765352">
              <w:rPr>
                <w:rFonts w:eastAsia="Calibri"/>
                <w:kern w:val="2"/>
                <w:sz w:val="24"/>
                <w:szCs w:val="24"/>
                <w:lang w:val="ru-KZ" w:eastAsia="ru-RU"/>
                <w14:ligatures w14:val="standardContextual"/>
              </w:rPr>
              <w:t xml:space="preserve"> </w:t>
            </w:r>
            <w:proofErr w:type="spellStart"/>
            <w:r w:rsidRPr="00765352">
              <w:rPr>
                <w:rFonts w:eastAsia="Calibri"/>
                <w:kern w:val="2"/>
                <w:sz w:val="24"/>
                <w:szCs w:val="24"/>
                <w:lang w:val="ru-KZ" w:eastAsia="ru-RU"/>
                <w14:ligatures w14:val="standardContextual"/>
              </w:rPr>
              <w:t>пәні</w:t>
            </w:r>
            <w:proofErr w:type="spellEnd"/>
            <w:r w:rsidRPr="00765352">
              <w:rPr>
                <w:rFonts w:eastAsia="Calibri"/>
                <w:kern w:val="2"/>
                <w:sz w:val="24"/>
                <w:szCs w:val="24"/>
                <w:lang w:val="ru-KZ" w:eastAsia="ru-RU"/>
                <w14:ligatures w14:val="standardContextual"/>
              </w:rPr>
              <w:t xml:space="preserve"> </w:t>
            </w:r>
            <w:proofErr w:type="spellStart"/>
            <w:r w:rsidRPr="00765352">
              <w:rPr>
                <w:rFonts w:eastAsia="Calibri"/>
                <w:kern w:val="2"/>
                <w:sz w:val="24"/>
                <w:szCs w:val="24"/>
                <w:lang w:val="ru-KZ" w:eastAsia="ru-RU"/>
                <w14:ligatures w14:val="standardContextual"/>
              </w:rPr>
              <w:t>мұғалімдерінің</w:t>
            </w:r>
            <w:proofErr w:type="spellEnd"/>
            <w:r w:rsidRPr="00765352">
              <w:rPr>
                <w:rFonts w:eastAsia="Calibri"/>
                <w:kern w:val="2"/>
                <w:sz w:val="24"/>
                <w:szCs w:val="24"/>
                <w:lang w:val="ru-KZ" w:eastAsia="ru-RU"/>
                <w14:ligatures w14:val="standardContextual"/>
              </w:rPr>
              <w:t xml:space="preserve"> </w:t>
            </w:r>
            <w:proofErr w:type="spellStart"/>
            <w:r w:rsidRPr="00765352">
              <w:rPr>
                <w:rFonts w:eastAsia="Calibri"/>
                <w:kern w:val="2"/>
                <w:sz w:val="24"/>
                <w:szCs w:val="24"/>
                <w:lang w:val="ru-KZ" w:eastAsia="ru-RU"/>
                <w14:ligatures w14:val="standardContextual"/>
              </w:rPr>
              <w:t>талдау</w:t>
            </w:r>
            <w:proofErr w:type="spellEnd"/>
            <w:r w:rsidRPr="00765352">
              <w:rPr>
                <w:rFonts w:eastAsia="Calibri"/>
                <w:kern w:val="2"/>
                <w:sz w:val="24"/>
                <w:szCs w:val="24"/>
                <w:lang w:val="ru-KZ" w:eastAsia="ru-RU"/>
                <w14:ligatures w14:val="standardContextual"/>
              </w:rPr>
              <w:t xml:space="preserve"> </w:t>
            </w:r>
            <w:proofErr w:type="spellStart"/>
            <w:r w:rsidRPr="00765352">
              <w:rPr>
                <w:rFonts w:eastAsia="Calibri"/>
                <w:kern w:val="2"/>
                <w:sz w:val="24"/>
                <w:szCs w:val="24"/>
                <w:lang w:val="ru-KZ" w:eastAsia="ru-RU"/>
                <w14:ligatures w14:val="standardContextual"/>
              </w:rPr>
              <w:t>және</w:t>
            </w:r>
            <w:proofErr w:type="spellEnd"/>
            <w:r w:rsidRPr="00765352">
              <w:rPr>
                <w:rFonts w:eastAsia="Calibri"/>
                <w:kern w:val="2"/>
                <w:sz w:val="24"/>
                <w:szCs w:val="24"/>
                <w:lang w:val="ru-KZ" w:eastAsia="ru-RU"/>
                <w14:ligatures w14:val="standardContextual"/>
              </w:rPr>
              <w:t xml:space="preserve"> </w:t>
            </w:r>
            <w:proofErr w:type="spellStart"/>
            <w:r w:rsidRPr="00765352">
              <w:rPr>
                <w:rFonts w:eastAsia="Calibri"/>
                <w:kern w:val="2"/>
                <w:sz w:val="24"/>
                <w:szCs w:val="24"/>
                <w:lang w:val="ru-KZ" w:eastAsia="ru-RU"/>
                <w14:ligatures w14:val="standardContextual"/>
              </w:rPr>
              <w:t>зерттеушілік</w:t>
            </w:r>
            <w:proofErr w:type="spellEnd"/>
            <w:r w:rsidRPr="00765352">
              <w:rPr>
                <w:rFonts w:eastAsia="Calibri"/>
                <w:kern w:val="2"/>
                <w:sz w:val="24"/>
                <w:szCs w:val="24"/>
                <w:lang w:val="ru-KZ" w:eastAsia="ru-RU"/>
                <w14:ligatures w14:val="standardContextual"/>
              </w:rPr>
              <w:t xml:space="preserve"> </w:t>
            </w:r>
            <w:proofErr w:type="spellStart"/>
            <w:r w:rsidRPr="00765352">
              <w:rPr>
                <w:rFonts w:eastAsia="Calibri"/>
                <w:kern w:val="2"/>
                <w:sz w:val="24"/>
                <w:szCs w:val="24"/>
                <w:lang w:val="ru-KZ" w:eastAsia="ru-RU"/>
                <w14:ligatures w14:val="standardContextual"/>
              </w:rPr>
              <w:t>дағдыларын</w:t>
            </w:r>
            <w:proofErr w:type="spellEnd"/>
            <w:r w:rsidRPr="00765352">
              <w:rPr>
                <w:rFonts w:eastAsia="Calibri"/>
                <w:kern w:val="2"/>
                <w:sz w:val="24"/>
                <w:szCs w:val="24"/>
                <w:lang w:val="ru-KZ" w:eastAsia="ru-RU"/>
                <w14:ligatures w14:val="standardContextual"/>
              </w:rPr>
              <w:t xml:space="preserve"> дамыту"09.03-18.03.2022, </w:t>
            </w:r>
            <w:proofErr w:type="spellStart"/>
            <w:r w:rsidRPr="00765352">
              <w:rPr>
                <w:rFonts w:eastAsia="Calibri"/>
                <w:kern w:val="2"/>
                <w:sz w:val="24"/>
                <w:szCs w:val="24"/>
                <w:lang w:val="ru-KZ" w:eastAsia="ru-RU"/>
                <w14:ligatures w14:val="standardContextual"/>
              </w:rPr>
              <w:t>Өрлеу</w:t>
            </w:r>
            <w:proofErr w:type="spellEnd"/>
            <w:r w:rsidRPr="00765352">
              <w:rPr>
                <w:rFonts w:eastAsia="Calibri"/>
                <w:kern w:val="2"/>
                <w:sz w:val="24"/>
                <w:szCs w:val="24"/>
                <w:lang w:val="kk-KZ" w:eastAsia="ru-RU"/>
                <w14:ligatures w14:val="standardContextual"/>
              </w:rPr>
              <w:t>.</w:t>
            </w:r>
          </w:p>
          <w:p w14:paraId="008F0CB1" w14:textId="77777777" w:rsidR="00765352" w:rsidRPr="00765352" w:rsidRDefault="00765352" w:rsidP="00765352">
            <w:pPr>
              <w:spacing w:after="160" w:line="256" w:lineRule="auto"/>
              <w:textAlignment w:val="baseline"/>
              <w:rPr>
                <w:rFonts w:eastAsia="Calibri"/>
                <w:color w:val="000000"/>
                <w:kern w:val="2"/>
                <w:sz w:val="24"/>
                <w:szCs w:val="24"/>
                <w:lang w:val="kk-KZ"/>
                <w14:ligatures w14:val="standardContextual"/>
              </w:rPr>
            </w:pPr>
            <w:r w:rsidRPr="00765352">
              <w:rPr>
                <w:rFonts w:eastAsia="Calibri"/>
                <w:kern w:val="2"/>
                <w:sz w:val="24"/>
                <w:szCs w:val="24"/>
                <w:lang w:val="kk-KZ" w:eastAsia="ru-RU"/>
                <w14:ligatures w14:val="standardContextual"/>
              </w:rPr>
              <w:t xml:space="preserve">Тарих пәні мұғалімі ретінде облыстық іс -тәжірибемен  бөлісу, </w:t>
            </w:r>
            <w:proofErr w:type="spellStart"/>
            <w:r w:rsidRPr="00765352">
              <w:rPr>
                <w:rFonts w:eastAsia="Calibri"/>
                <w:color w:val="000000"/>
                <w:kern w:val="2"/>
                <w:sz w:val="24"/>
                <w:szCs w:val="24"/>
                <w:lang w:val="ru-KZ"/>
                <w14:ligatures w14:val="standardContextual"/>
              </w:rPr>
              <w:t>Өрлеу</w:t>
            </w:r>
            <w:proofErr w:type="spellEnd"/>
            <w:r w:rsidRPr="00765352">
              <w:rPr>
                <w:rFonts w:eastAsia="Calibri"/>
                <w:color w:val="000000"/>
                <w:kern w:val="2"/>
                <w:sz w:val="24"/>
                <w:szCs w:val="24"/>
                <w:lang w:val="kk-KZ"/>
                <w14:ligatures w14:val="standardContextual"/>
              </w:rPr>
              <w:t xml:space="preserve"> 2022.</w:t>
            </w:r>
          </w:p>
          <w:p w14:paraId="0AE681B3" w14:textId="77777777" w:rsidR="00765352" w:rsidRPr="00765352" w:rsidRDefault="00765352" w:rsidP="00765352">
            <w:pPr>
              <w:spacing w:after="160" w:line="259" w:lineRule="auto"/>
              <w:rPr>
                <w:rFonts w:eastAsia="Calibri"/>
                <w:color w:val="000000"/>
                <w:kern w:val="24"/>
                <w:sz w:val="24"/>
                <w:szCs w:val="24"/>
                <w:lang w:val="kk-KZ" w:eastAsia="ru-RU"/>
                <w14:ligatures w14:val="standardContextual"/>
              </w:rPr>
            </w:pPr>
            <w:r w:rsidRPr="00765352">
              <w:rPr>
                <w:rFonts w:eastAsia="Calibri"/>
                <w:kern w:val="2"/>
                <w:sz w:val="24"/>
                <w:szCs w:val="24"/>
                <w:lang w:val="kk-KZ" w:eastAsia="ru-RU"/>
                <w14:ligatures w14:val="standardContextual"/>
              </w:rPr>
              <w:lastRenderedPageBreak/>
              <w:t>«Инклюзия жағдайында білім беруді қамтамасыз ету»,</w:t>
            </w:r>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Өрлеу</w:t>
            </w:r>
            <w:proofErr w:type="spellEnd"/>
            <w:r w:rsidRPr="00765352">
              <w:rPr>
                <w:rFonts w:eastAsia="Calibri"/>
                <w:color w:val="000000"/>
                <w:kern w:val="2"/>
                <w:sz w:val="24"/>
                <w:szCs w:val="24"/>
                <w:lang w:val="kk-KZ"/>
                <w14:ligatures w14:val="standardContextual"/>
              </w:rPr>
              <w:t xml:space="preserve"> 2022.</w:t>
            </w:r>
          </w:p>
        </w:tc>
      </w:tr>
      <w:tr w:rsidR="00765352" w:rsidRPr="00343723" w14:paraId="456C0361" w14:textId="77777777" w:rsidTr="00765352">
        <w:trPr>
          <w:trHeight w:val="674"/>
          <w:jc w:val="center"/>
        </w:trPr>
        <w:tc>
          <w:tcPr>
            <w:tcW w:w="3471" w:type="dxa"/>
            <w:shd w:val="clear" w:color="auto" w:fill="FFFFFF"/>
            <w:tcMar>
              <w:top w:w="15" w:type="dxa"/>
              <w:left w:w="108" w:type="dxa"/>
              <w:bottom w:w="0" w:type="dxa"/>
              <w:right w:w="108" w:type="dxa"/>
            </w:tcMar>
            <w:hideMark/>
          </w:tcPr>
          <w:p w14:paraId="523641EC" w14:textId="77777777" w:rsidR="00765352" w:rsidRPr="00765352" w:rsidRDefault="00765352" w:rsidP="00765352">
            <w:pPr>
              <w:tabs>
                <w:tab w:val="left" w:pos="815"/>
              </w:tabs>
              <w:spacing w:after="0" w:line="256" w:lineRule="auto"/>
              <w:textAlignment w:val="baseline"/>
              <w:rPr>
                <w:rFonts w:eastAsia="Calibri"/>
                <w:bCs/>
                <w:color w:val="000000"/>
                <w:kern w:val="24"/>
                <w:sz w:val="24"/>
                <w:szCs w:val="24"/>
                <w:lang w:val="kk-KZ" w:eastAsia="ru-RU"/>
                <w14:ligatures w14:val="standardContextual"/>
              </w:rPr>
            </w:pPr>
            <w:r w:rsidRPr="00765352">
              <w:rPr>
                <w:rFonts w:eastAsia="Calibri"/>
                <w:bCs/>
                <w:color w:val="000000"/>
                <w:kern w:val="24"/>
                <w:sz w:val="24"/>
                <w:szCs w:val="24"/>
                <w:lang w:val="kk-KZ" w:eastAsia="ru-RU"/>
                <w14:ligatures w14:val="standardContextual"/>
              </w:rPr>
              <w:lastRenderedPageBreak/>
              <w:t>Карибаева А.К.</w:t>
            </w:r>
          </w:p>
          <w:p w14:paraId="068BE656" w14:textId="77777777" w:rsidR="00765352" w:rsidRPr="00765352" w:rsidRDefault="00765352" w:rsidP="00765352">
            <w:pPr>
              <w:spacing w:after="160" w:line="256" w:lineRule="auto"/>
              <w:textAlignment w:val="baseline"/>
              <w:rPr>
                <w:rFonts w:eastAsia="Calibri"/>
                <w:kern w:val="2"/>
                <w:sz w:val="24"/>
                <w:szCs w:val="24"/>
                <w:lang w:val="ru-KZ" w:eastAsia="ru-RU"/>
                <w14:ligatures w14:val="standardContextual"/>
              </w:rPr>
            </w:pPr>
          </w:p>
        </w:tc>
        <w:tc>
          <w:tcPr>
            <w:tcW w:w="6872" w:type="dxa"/>
            <w:shd w:val="clear" w:color="auto" w:fill="FFFFFF"/>
            <w:tcMar>
              <w:top w:w="15" w:type="dxa"/>
              <w:left w:w="108" w:type="dxa"/>
              <w:bottom w:w="0" w:type="dxa"/>
              <w:right w:w="108" w:type="dxa"/>
            </w:tcMar>
            <w:hideMark/>
          </w:tcPr>
          <w:p w14:paraId="40101E6D" w14:textId="77777777" w:rsidR="00765352" w:rsidRPr="00765352" w:rsidRDefault="00765352" w:rsidP="00765352">
            <w:pPr>
              <w:spacing w:after="160" w:line="259" w:lineRule="auto"/>
              <w:rPr>
                <w:rFonts w:eastAsia="Calibri"/>
                <w:color w:val="000000"/>
                <w:kern w:val="2"/>
                <w:sz w:val="24"/>
                <w:szCs w:val="24"/>
                <w:lang w:val="kk-KZ"/>
                <w14:ligatures w14:val="standardContextual"/>
              </w:rPr>
            </w:pPr>
            <w:r w:rsidRPr="00765352">
              <w:rPr>
                <w:rFonts w:eastAsia="Calibri"/>
                <w:color w:val="000000"/>
                <w:kern w:val="2"/>
                <w:sz w:val="24"/>
                <w:szCs w:val="24"/>
                <w:lang w:val="ru-KZ"/>
                <w14:ligatures w14:val="standardContextual"/>
              </w:rPr>
              <w:t>"</w:t>
            </w:r>
            <w:proofErr w:type="spellStart"/>
            <w:r w:rsidRPr="00765352">
              <w:rPr>
                <w:rFonts w:eastAsia="Calibri"/>
                <w:color w:val="000000"/>
                <w:kern w:val="2"/>
                <w:sz w:val="24"/>
                <w:szCs w:val="24"/>
                <w:lang w:val="ru-KZ"/>
                <w14:ligatures w14:val="standardContextual"/>
              </w:rPr>
              <w:t>Қазақ</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тілі</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және</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Қазақ</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әдебиеті</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пәні</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мұғалімдерінің</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кәсіби</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құзыреттілігін</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дамыту</w:t>
            </w:r>
            <w:proofErr w:type="spellEnd"/>
            <w:r w:rsidRPr="00765352">
              <w:rPr>
                <w:rFonts w:eastAsia="Calibri"/>
                <w:color w:val="000000"/>
                <w:kern w:val="2"/>
                <w:sz w:val="24"/>
                <w:szCs w:val="24"/>
                <w:lang w:val="kk-KZ"/>
                <w14:ligatures w14:val="standardContextual"/>
              </w:rPr>
              <w:t>»</w:t>
            </w:r>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Өрлеу</w:t>
            </w:r>
            <w:proofErr w:type="spellEnd"/>
            <w:r w:rsidRPr="00765352">
              <w:rPr>
                <w:rFonts w:eastAsia="Calibri"/>
                <w:color w:val="000000"/>
                <w:kern w:val="2"/>
                <w:sz w:val="24"/>
                <w:szCs w:val="24"/>
                <w:lang w:val="ru-KZ"/>
                <w14:ligatures w14:val="standardContextual"/>
              </w:rPr>
              <w:t>, 23.05-03.06.2022</w:t>
            </w:r>
            <w:r w:rsidRPr="00765352">
              <w:rPr>
                <w:rFonts w:eastAsia="Calibri"/>
                <w:color w:val="000000"/>
                <w:kern w:val="2"/>
                <w:sz w:val="24"/>
                <w:szCs w:val="24"/>
                <w:lang w:val="kk-KZ"/>
                <w14:ligatures w14:val="standardContextual"/>
              </w:rPr>
              <w:t>.</w:t>
            </w:r>
          </w:p>
        </w:tc>
      </w:tr>
      <w:tr w:rsidR="00765352" w:rsidRPr="00343723" w14:paraId="72C71F35" w14:textId="77777777" w:rsidTr="00765352">
        <w:trPr>
          <w:trHeight w:val="615"/>
          <w:jc w:val="center"/>
        </w:trPr>
        <w:tc>
          <w:tcPr>
            <w:tcW w:w="3471" w:type="dxa"/>
            <w:shd w:val="clear" w:color="auto" w:fill="FFFFFF"/>
            <w:tcMar>
              <w:top w:w="15" w:type="dxa"/>
              <w:left w:w="108" w:type="dxa"/>
              <w:bottom w:w="0" w:type="dxa"/>
              <w:right w:w="108" w:type="dxa"/>
            </w:tcMar>
            <w:hideMark/>
          </w:tcPr>
          <w:p w14:paraId="5BCA7A87" w14:textId="77777777" w:rsidR="00765352" w:rsidRPr="00765352" w:rsidRDefault="00765352" w:rsidP="00765352">
            <w:pPr>
              <w:tabs>
                <w:tab w:val="left" w:pos="815"/>
              </w:tabs>
              <w:spacing w:after="0" w:line="256" w:lineRule="auto"/>
              <w:textAlignment w:val="baseline"/>
              <w:rPr>
                <w:rFonts w:eastAsia="Calibri"/>
                <w:bCs/>
                <w:color w:val="000000"/>
                <w:kern w:val="24"/>
                <w:sz w:val="24"/>
                <w:szCs w:val="24"/>
                <w:lang w:val="kk-KZ" w:eastAsia="ru-RU"/>
                <w14:ligatures w14:val="standardContextual"/>
              </w:rPr>
            </w:pPr>
            <w:r w:rsidRPr="00765352">
              <w:rPr>
                <w:rFonts w:eastAsia="Calibri"/>
                <w:bCs/>
                <w:color w:val="000000"/>
                <w:kern w:val="24"/>
                <w:sz w:val="24"/>
                <w:szCs w:val="24"/>
                <w:lang w:val="kk-KZ" w:eastAsia="ru-RU"/>
                <w14:ligatures w14:val="standardContextual"/>
              </w:rPr>
              <w:t>Калымова Ж.Ш.</w:t>
            </w:r>
          </w:p>
          <w:p w14:paraId="01CB622A" w14:textId="77777777" w:rsidR="00765352" w:rsidRPr="00765352" w:rsidRDefault="00765352" w:rsidP="00765352">
            <w:pPr>
              <w:spacing w:after="160" w:line="256" w:lineRule="auto"/>
              <w:textAlignment w:val="baseline"/>
              <w:rPr>
                <w:rFonts w:eastAsia="Calibri"/>
                <w:kern w:val="2"/>
                <w:sz w:val="24"/>
                <w:szCs w:val="24"/>
                <w:lang w:val="ru-KZ" w:eastAsia="ru-RU"/>
                <w14:ligatures w14:val="standardContextual"/>
              </w:rPr>
            </w:pPr>
          </w:p>
        </w:tc>
        <w:tc>
          <w:tcPr>
            <w:tcW w:w="6872" w:type="dxa"/>
            <w:shd w:val="clear" w:color="auto" w:fill="FFFFFF"/>
            <w:tcMar>
              <w:top w:w="15" w:type="dxa"/>
              <w:left w:w="108" w:type="dxa"/>
              <w:bottom w:w="0" w:type="dxa"/>
              <w:right w:w="108" w:type="dxa"/>
            </w:tcMar>
            <w:hideMark/>
          </w:tcPr>
          <w:p w14:paraId="7281A5EB" w14:textId="77777777" w:rsidR="00765352" w:rsidRPr="00765352" w:rsidRDefault="00765352" w:rsidP="00765352">
            <w:pPr>
              <w:spacing w:after="160" w:line="259" w:lineRule="auto"/>
              <w:rPr>
                <w:rFonts w:eastAsia="Calibri"/>
                <w:color w:val="000000"/>
                <w:kern w:val="2"/>
                <w:sz w:val="24"/>
                <w:szCs w:val="24"/>
                <w:lang w:val="kk-KZ"/>
                <w14:ligatures w14:val="standardContextual"/>
              </w:rPr>
            </w:pPr>
            <w:r w:rsidRPr="00765352">
              <w:rPr>
                <w:rFonts w:eastAsia="Calibri"/>
                <w:color w:val="000000"/>
                <w:kern w:val="2"/>
                <w:sz w:val="24"/>
                <w:szCs w:val="24"/>
                <w:lang w:val="ru-KZ"/>
                <w14:ligatures w14:val="standardContextual"/>
              </w:rPr>
              <w:t xml:space="preserve">30.12.2019-08.01.2020, </w:t>
            </w:r>
            <w:proofErr w:type="gramStart"/>
            <w:r w:rsidRPr="00765352">
              <w:rPr>
                <w:rFonts w:eastAsia="Calibri"/>
                <w:color w:val="000000"/>
                <w:kern w:val="2"/>
                <w:sz w:val="24"/>
                <w:szCs w:val="24"/>
                <w:lang w:val="ru-KZ"/>
                <w14:ligatures w14:val="standardContextual"/>
              </w:rPr>
              <w:t xml:space="preserve">ПШО,   </w:t>
            </w:r>
            <w:proofErr w:type="spellStart"/>
            <w:proofErr w:type="gramEnd"/>
            <w:r w:rsidRPr="00765352">
              <w:rPr>
                <w:rFonts w:eastAsia="Calibri"/>
                <w:color w:val="000000"/>
                <w:kern w:val="2"/>
                <w:sz w:val="24"/>
                <w:szCs w:val="24"/>
                <w:lang w:val="ru-KZ"/>
                <w14:ligatures w14:val="standardContextual"/>
              </w:rPr>
              <w:t>критериалды</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бағалау</w:t>
            </w:r>
            <w:proofErr w:type="spellEnd"/>
            <w:r w:rsidRPr="00765352">
              <w:rPr>
                <w:rFonts w:eastAsia="Calibri"/>
                <w:color w:val="000000"/>
                <w:kern w:val="2"/>
                <w:sz w:val="24"/>
                <w:szCs w:val="24"/>
                <w:lang w:val="ru-KZ"/>
                <w14:ligatures w14:val="standardContextual"/>
              </w:rPr>
              <w:t xml:space="preserve"> 25.03-31.03.2021, </w:t>
            </w:r>
            <w:proofErr w:type="spellStart"/>
            <w:r w:rsidRPr="00765352">
              <w:rPr>
                <w:rFonts w:eastAsia="Calibri"/>
                <w:color w:val="000000"/>
                <w:kern w:val="2"/>
                <w:sz w:val="24"/>
                <w:szCs w:val="24"/>
                <w:lang w:val="ru-KZ"/>
                <w14:ligatures w14:val="standardContextual"/>
              </w:rPr>
              <w:t>Өрлеу</w:t>
            </w:r>
            <w:proofErr w:type="spellEnd"/>
            <w:r w:rsidRPr="00765352">
              <w:rPr>
                <w:rFonts w:eastAsia="Calibri"/>
                <w:color w:val="000000"/>
                <w:kern w:val="2"/>
                <w:sz w:val="24"/>
                <w:szCs w:val="24"/>
                <w:lang w:val="ru-KZ"/>
                <w14:ligatures w14:val="standardContextual"/>
              </w:rPr>
              <w:t>, инклюзия, ПШО, 13.06-01.07.2022, "</w:t>
            </w:r>
            <w:proofErr w:type="spellStart"/>
            <w:r w:rsidRPr="00765352">
              <w:rPr>
                <w:rFonts w:eastAsia="Calibri"/>
                <w:color w:val="000000"/>
                <w:kern w:val="2"/>
                <w:sz w:val="24"/>
                <w:szCs w:val="24"/>
                <w:lang w:val="ru-KZ"/>
                <w14:ligatures w14:val="standardContextual"/>
              </w:rPr>
              <w:t>Қазақ</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тілі</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және</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Қазақ</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әдебиеті</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пәні</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мұғалімдерінің</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кәсіби</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құзыреттілігін</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дамыту</w:t>
            </w:r>
            <w:proofErr w:type="spellEnd"/>
            <w:r w:rsidRPr="00765352">
              <w:rPr>
                <w:rFonts w:eastAsia="Calibri"/>
                <w:color w:val="000000"/>
                <w:kern w:val="2"/>
                <w:sz w:val="24"/>
                <w:szCs w:val="24"/>
                <w:lang w:val="kk-KZ"/>
                <w14:ligatures w14:val="standardContextual"/>
              </w:rPr>
              <w:t>»</w:t>
            </w:r>
          </w:p>
        </w:tc>
      </w:tr>
      <w:tr w:rsidR="00765352" w:rsidRPr="00343723" w14:paraId="1163FB53" w14:textId="77777777" w:rsidTr="00765352">
        <w:trPr>
          <w:trHeight w:val="554"/>
          <w:jc w:val="center"/>
        </w:trPr>
        <w:tc>
          <w:tcPr>
            <w:tcW w:w="3471" w:type="dxa"/>
            <w:shd w:val="clear" w:color="auto" w:fill="FFFFFF"/>
            <w:tcMar>
              <w:top w:w="15" w:type="dxa"/>
              <w:left w:w="108" w:type="dxa"/>
              <w:bottom w:w="0" w:type="dxa"/>
              <w:right w:w="108" w:type="dxa"/>
            </w:tcMar>
            <w:hideMark/>
          </w:tcPr>
          <w:p w14:paraId="5C052851" w14:textId="77777777" w:rsidR="00765352" w:rsidRPr="00765352" w:rsidRDefault="00765352" w:rsidP="00765352">
            <w:pPr>
              <w:spacing w:after="160" w:line="256" w:lineRule="auto"/>
              <w:textAlignment w:val="baseline"/>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t>Сапина Г.К.</w:t>
            </w:r>
          </w:p>
        </w:tc>
        <w:tc>
          <w:tcPr>
            <w:tcW w:w="6872" w:type="dxa"/>
            <w:shd w:val="clear" w:color="auto" w:fill="FFFFFF"/>
            <w:tcMar>
              <w:top w:w="15" w:type="dxa"/>
              <w:left w:w="108" w:type="dxa"/>
              <w:bottom w:w="0" w:type="dxa"/>
              <w:right w:w="108" w:type="dxa"/>
            </w:tcMar>
            <w:hideMark/>
          </w:tcPr>
          <w:p w14:paraId="4CE89333" w14:textId="77777777" w:rsidR="00765352" w:rsidRPr="00765352" w:rsidRDefault="00765352" w:rsidP="00765352">
            <w:pPr>
              <w:spacing w:after="160" w:line="259" w:lineRule="auto"/>
              <w:rPr>
                <w:rFonts w:eastAsia="Calibri"/>
                <w:color w:val="000000"/>
                <w:kern w:val="2"/>
                <w:sz w:val="24"/>
                <w:szCs w:val="24"/>
                <w:lang w:val="ru-KZ"/>
                <w14:ligatures w14:val="standardContextual"/>
              </w:rPr>
            </w:pPr>
            <w:r w:rsidRPr="00765352">
              <w:rPr>
                <w:rFonts w:eastAsia="Calibri"/>
                <w:color w:val="000000"/>
                <w:kern w:val="2"/>
                <w:sz w:val="24"/>
                <w:szCs w:val="24"/>
                <w:lang w:val="ru-KZ"/>
                <w14:ligatures w14:val="standardContextual"/>
              </w:rPr>
              <w:t xml:space="preserve">30.12.2019-08.01.2020, ПШО, </w:t>
            </w:r>
            <w:proofErr w:type="spellStart"/>
            <w:r w:rsidRPr="00765352">
              <w:rPr>
                <w:rFonts w:eastAsia="Calibri"/>
                <w:color w:val="000000"/>
                <w:kern w:val="2"/>
                <w:sz w:val="24"/>
                <w:szCs w:val="24"/>
                <w:lang w:val="ru-KZ"/>
                <w14:ligatures w14:val="standardContextual"/>
              </w:rPr>
              <w:t>Өрлеу</w:t>
            </w:r>
            <w:proofErr w:type="spellEnd"/>
            <w:r w:rsidRPr="00765352">
              <w:rPr>
                <w:rFonts w:eastAsia="Calibri"/>
                <w:color w:val="000000"/>
                <w:kern w:val="2"/>
                <w:sz w:val="24"/>
                <w:szCs w:val="24"/>
                <w:lang w:val="ru-KZ"/>
                <w14:ligatures w14:val="standardContextual"/>
              </w:rPr>
              <w:t>, 13.09-24.09.2021, "</w:t>
            </w:r>
            <w:proofErr w:type="spellStart"/>
            <w:r w:rsidRPr="00765352">
              <w:rPr>
                <w:rFonts w:eastAsia="Calibri"/>
                <w:color w:val="000000"/>
                <w:kern w:val="2"/>
                <w:sz w:val="24"/>
                <w:szCs w:val="24"/>
                <w:lang w:val="ru-KZ"/>
                <w14:ligatures w14:val="standardContextual"/>
              </w:rPr>
              <w:t>Қазақ</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тілі</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және</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Қазақ</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әдебиеті</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пәні</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мұғалімдерінің</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кәсіби</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құзыреттілігін</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дамыту</w:t>
            </w:r>
            <w:proofErr w:type="spellEnd"/>
          </w:p>
        </w:tc>
      </w:tr>
      <w:tr w:rsidR="00765352" w:rsidRPr="00343723" w14:paraId="7323F1D8" w14:textId="77777777" w:rsidTr="00765352">
        <w:trPr>
          <w:trHeight w:val="554"/>
          <w:jc w:val="center"/>
        </w:trPr>
        <w:tc>
          <w:tcPr>
            <w:tcW w:w="3471" w:type="dxa"/>
            <w:shd w:val="clear" w:color="auto" w:fill="FFFFFF"/>
            <w:tcMar>
              <w:top w:w="15" w:type="dxa"/>
              <w:left w:w="108" w:type="dxa"/>
              <w:bottom w:w="0" w:type="dxa"/>
              <w:right w:w="108" w:type="dxa"/>
            </w:tcMar>
          </w:tcPr>
          <w:p w14:paraId="43AD52EE" w14:textId="77777777" w:rsidR="00765352" w:rsidRPr="00765352" w:rsidRDefault="00765352" w:rsidP="00765352">
            <w:pPr>
              <w:spacing w:after="160" w:line="256" w:lineRule="auto"/>
              <w:textAlignment w:val="baseline"/>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t>Жуманова А.М.</w:t>
            </w:r>
          </w:p>
        </w:tc>
        <w:tc>
          <w:tcPr>
            <w:tcW w:w="6872" w:type="dxa"/>
            <w:shd w:val="clear" w:color="auto" w:fill="FFFFFF"/>
            <w:tcMar>
              <w:top w:w="15" w:type="dxa"/>
              <w:left w:w="108" w:type="dxa"/>
              <w:bottom w:w="0" w:type="dxa"/>
              <w:right w:w="108" w:type="dxa"/>
            </w:tcMar>
          </w:tcPr>
          <w:p w14:paraId="6B533BA4" w14:textId="77777777" w:rsidR="00765352" w:rsidRPr="00765352" w:rsidRDefault="00765352" w:rsidP="00765352">
            <w:pPr>
              <w:spacing w:after="160" w:line="259" w:lineRule="auto"/>
              <w:rPr>
                <w:rFonts w:eastAsia="Calibri"/>
                <w:color w:val="000000"/>
                <w:kern w:val="2"/>
                <w:sz w:val="24"/>
                <w:szCs w:val="24"/>
                <w:lang w:val="ru-KZ"/>
                <w14:ligatures w14:val="standardContextual"/>
              </w:rPr>
            </w:pPr>
            <w:r w:rsidRPr="00765352">
              <w:rPr>
                <w:rFonts w:eastAsia="Calibri"/>
                <w:color w:val="000000"/>
                <w:kern w:val="2"/>
                <w:sz w:val="24"/>
                <w:szCs w:val="24"/>
                <w:lang w:val="ru-KZ"/>
                <w14:ligatures w14:val="standardContextual"/>
              </w:rPr>
              <w:t xml:space="preserve">ПШО, 18.06.2021, </w:t>
            </w:r>
            <w:proofErr w:type="spellStart"/>
            <w:r w:rsidRPr="00765352">
              <w:rPr>
                <w:rFonts w:eastAsia="Calibri"/>
                <w:color w:val="000000"/>
                <w:kern w:val="2"/>
                <w:sz w:val="24"/>
                <w:szCs w:val="24"/>
                <w:lang w:val="ru-KZ"/>
                <w14:ligatures w14:val="standardContextual"/>
              </w:rPr>
              <w:t>Қазақ</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тілінде</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оқытатын</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мектептердегі</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Қазақ</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тілі</w:t>
            </w:r>
            <w:proofErr w:type="spellEnd"/>
            <w:r w:rsidRPr="00765352">
              <w:rPr>
                <w:rFonts w:eastAsia="Calibri"/>
                <w:color w:val="000000"/>
                <w:kern w:val="2"/>
                <w:sz w:val="24"/>
                <w:szCs w:val="24"/>
                <w:lang w:val="ru-KZ"/>
                <w14:ligatures w14:val="standardContextual"/>
              </w:rPr>
              <w:t>" мен "</w:t>
            </w:r>
            <w:proofErr w:type="spellStart"/>
            <w:r w:rsidRPr="00765352">
              <w:rPr>
                <w:rFonts w:eastAsia="Calibri"/>
                <w:color w:val="000000"/>
                <w:kern w:val="2"/>
                <w:sz w:val="24"/>
                <w:szCs w:val="24"/>
                <w:lang w:val="ru-KZ"/>
                <w14:ligatures w14:val="standardContextual"/>
              </w:rPr>
              <w:t>Қазақ</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әдебиеті</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пәндері</w:t>
            </w:r>
            <w:proofErr w:type="spellEnd"/>
            <w:r w:rsidRPr="00765352">
              <w:rPr>
                <w:rFonts w:eastAsia="Calibri"/>
                <w:color w:val="000000"/>
                <w:kern w:val="2"/>
                <w:sz w:val="24"/>
                <w:szCs w:val="24"/>
                <w:lang w:val="ru-KZ"/>
                <w14:ligatures w14:val="standardContextual"/>
              </w:rPr>
              <w:t xml:space="preserve"> </w:t>
            </w:r>
            <w:proofErr w:type="spellStart"/>
            <w:proofErr w:type="gramStart"/>
            <w:r w:rsidRPr="00765352">
              <w:rPr>
                <w:rFonts w:eastAsia="Calibri"/>
                <w:color w:val="000000"/>
                <w:kern w:val="2"/>
                <w:sz w:val="24"/>
                <w:szCs w:val="24"/>
                <w:lang w:val="ru-KZ"/>
                <w14:ligatures w14:val="standardContextual"/>
              </w:rPr>
              <w:t>мұғалімдерінің</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пәндік</w:t>
            </w:r>
            <w:proofErr w:type="spellEnd"/>
            <w:proofErr w:type="gram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құзыреттерін</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дамыту</w:t>
            </w:r>
            <w:proofErr w:type="spellEnd"/>
          </w:p>
        </w:tc>
      </w:tr>
      <w:tr w:rsidR="00765352" w:rsidRPr="00343723" w14:paraId="326DA4AE" w14:textId="77777777" w:rsidTr="00765352">
        <w:trPr>
          <w:trHeight w:val="354"/>
          <w:jc w:val="center"/>
        </w:trPr>
        <w:tc>
          <w:tcPr>
            <w:tcW w:w="3471" w:type="dxa"/>
            <w:shd w:val="clear" w:color="auto" w:fill="FFFFFF"/>
            <w:tcMar>
              <w:top w:w="15" w:type="dxa"/>
              <w:left w:w="108" w:type="dxa"/>
              <w:bottom w:w="0" w:type="dxa"/>
              <w:right w:w="108" w:type="dxa"/>
            </w:tcMar>
          </w:tcPr>
          <w:p w14:paraId="4501E1A1" w14:textId="77777777" w:rsidR="00765352" w:rsidRPr="00765352" w:rsidRDefault="00765352" w:rsidP="00765352">
            <w:pPr>
              <w:tabs>
                <w:tab w:val="left" w:pos="815"/>
              </w:tabs>
              <w:spacing w:after="0" w:line="256" w:lineRule="auto"/>
              <w:textAlignment w:val="baseline"/>
              <w:rPr>
                <w:rFonts w:eastAsia="Calibri"/>
                <w:kern w:val="2"/>
                <w:sz w:val="24"/>
                <w:szCs w:val="24"/>
                <w:lang w:val="kk-KZ" w:eastAsia="ru-RU"/>
                <w14:ligatures w14:val="standardContextual"/>
              </w:rPr>
            </w:pPr>
            <w:proofErr w:type="spellStart"/>
            <w:r w:rsidRPr="00765352">
              <w:rPr>
                <w:rFonts w:eastAsia="Calibri"/>
                <w:kern w:val="2"/>
                <w:sz w:val="24"/>
                <w:szCs w:val="24"/>
                <w:lang w:val="ru-KZ" w:eastAsia="ru-RU"/>
                <w14:ligatures w14:val="standardContextual"/>
              </w:rPr>
              <w:t>Ергалиев</w:t>
            </w:r>
            <w:proofErr w:type="spellEnd"/>
            <w:r w:rsidRPr="00765352">
              <w:rPr>
                <w:rFonts w:eastAsia="Calibri"/>
                <w:kern w:val="2"/>
                <w:sz w:val="24"/>
                <w:szCs w:val="24"/>
                <w:lang w:val="kk-KZ" w:eastAsia="ru-RU"/>
                <w14:ligatures w14:val="standardContextual"/>
              </w:rPr>
              <w:t xml:space="preserve"> Қ.С.</w:t>
            </w:r>
          </w:p>
          <w:p w14:paraId="7439C88F" w14:textId="77777777" w:rsidR="00765352" w:rsidRPr="00765352" w:rsidRDefault="00765352" w:rsidP="00765352">
            <w:pPr>
              <w:spacing w:after="160" w:line="256" w:lineRule="auto"/>
              <w:textAlignment w:val="baseline"/>
              <w:rPr>
                <w:rFonts w:eastAsia="Calibri"/>
                <w:kern w:val="2"/>
                <w:sz w:val="24"/>
                <w:szCs w:val="24"/>
                <w:lang w:val="kk-KZ" w:eastAsia="ru-RU"/>
                <w14:ligatures w14:val="standardContextual"/>
              </w:rPr>
            </w:pPr>
          </w:p>
        </w:tc>
        <w:tc>
          <w:tcPr>
            <w:tcW w:w="6872" w:type="dxa"/>
            <w:shd w:val="clear" w:color="auto" w:fill="FFFFFF"/>
            <w:tcMar>
              <w:top w:w="15" w:type="dxa"/>
              <w:left w:w="108" w:type="dxa"/>
              <w:bottom w:w="0" w:type="dxa"/>
              <w:right w:w="108" w:type="dxa"/>
            </w:tcMar>
          </w:tcPr>
          <w:p w14:paraId="67D00571" w14:textId="77777777" w:rsidR="00765352" w:rsidRPr="00765352" w:rsidRDefault="00765352" w:rsidP="00765352">
            <w:pPr>
              <w:spacing w:after="160" w:line="259" w:lineRule="auto"/>
              <w:rPr>
                <w:rFonts w:eastAsia="Calibri"/>
                <w:color w:val="000000"/>
                <w:kern w:val="2"/>
                <w:sz w:val="24"/>
                <w:szCs w:val="24"/>
                <w:lang w:val="ru-KZ"/>
                <w14:ligatures w14:val="standardContextual"/>
              </w:rPr>
            </w:pPr>
            <w:r w:rsidRPr="00765352">
              <w:rPr>
                <w:rFonts w:eastAsia="Calibri"/>
                <w:color w:val="000000"/>
                <w:kern w:val="2"/>
                <w:sz w:val="24"/>
                <w:szCs w:val="24"/>
                <w:lang w:val="ru-KZ"/>
                <w14:ligatures w14:val="standardContextual"/>
              </w:rPr>
              <w:t xml:space="preserve">30.12.2019-08.01.2020, </w:t>
            </w:r>
            <w:proofErr w:type="gramStart"/>
            <w:r w:rsidRPr="00765352">
              <w:rPr>
                <w:rFonts w:eastAsia="Calibri"/>
                <w:color w:val="000000"/>
                <w:kern w:val="2"/>
                <w:sz w:val="24"/>
                <w:szCs w:val="24"/>
                <w:lang w:val="ru-KZ"/>
                <w14:ligatures w14:val="standardContextual"/>
              </w:rPr>
              <w:t xml:space="preserve">ПШО,   </w:t>
            </w:r>
            <w:proofErr w:type="spellStart"/>
            <w:proofErr w:type="gramEnd"/>
            <w:r w:rsidRPr="00765352">
              <w:rPr>
                <w:rFonts w:eastAsia="Calibri"/>
                <w:color w:val="000000"/>
                <w:kern w:val="2"/>
                <w:sz w:val="24"/>
                <w:szCs w:val="24"/>
                <w:lang w:val="ru-KZ"/>
                <w14:ligatures w14:val="standardContextual"/>
              </w:rPr>
              <w:t>критериалды</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бағалау</w:t>
            </w:r>
            <w:proofErr w:type="spellEnd"/>
            <w:r w:rsidRPr="00765352">
              <w:rPr>
                <w:rFonts w:eastAsia="Calibri"/>
                <w:color w:val="000000"/>
                <w:kern w:val="2"/>
                <w:sz w:val="24"/>
                <w:szCs w:val="24"/>
                <w:lang w:val="ru-KZ"/>
                <w14:ligatures w14:val="standardContextual"/>
              </w:rPr>
              <w:t xml:space="preserve">, 05.10-09.10.2020, </w:t>
            </w:r>
            <w:proofErr w:type="spellStart"/>
            <w:r w:rsidRPr="00765352">
              <w:rPr>
                <w:rFonts w:eastAsia="Calibri"/>
                <w:color w:val="000000"/>
                <w:kern w:val="2"/>
                <w:sz w:val="24"/>
                <w:szCs w:val="24"/>
                <w:lang w:val="ru-KZ"/>
                <w14:ligatures w14:val="standardContextual"/>
              </w:rPr>
              <w:t>Өрлеу</w:t>
            </w:r>
            <w:proofErr w:type="spellEnd"/>
            <w:r w:rsidRPr="00765352">
              <w:rPr>
                <w:rFonts w:eastAsia="Calibri"/>
                <w:color w:val="000000"/>
                <w:kern w:val="2"/>
                <w:sz w:val="24"/>
                <w:szCs w:val="24"/>
                <w:lang w:val="ru-KZ"/>
                <w14:ligatures w14:val="standardContextual"/>
              </w:rPr>
              <w:t xml:space="preserve">, инклюзия, </w:t>
            </w:r>
            <w:proofErr w:type="spellStart"/>
            <w:r w:rsidRPr="00765352">
              <w:rPr>
                <w:rFonts w:eastAsia="Calibri"/>
                <w:color w:val="000000"/>
                <w:kern w:val="2"/>
                <w:sz w:val="24"/>
                <w:szCs w:val="24"/>
                <w:lang w:val="ru-KZ"/>
                <w14:ligatures w14:val="standardContextual"/>
              </w:rPr>
              <w:t>Өрлеу</w:t>
            </w:r>
            <w:proofErr w:type="spellEnd"/>
            <w:r w:rsidRPr="00765352">
              <w:rPr>
                <w:rFonts w:eastAsia="Calibri"/>
                <w:color w:val="000000"/>
                <w:kern w:val="2"/>
                <w:sz w:val="24"/>
                <w:szCs w:val="24"/>
                <w:lang w:val="ru-KZ"/>
                <w14:ligatures w14:val="standardContextual"/>
              </w:rPr>
              <w:t>, 09.03-18.03.2022, "</w:t>
            </w:r>
            <w:proofErr w:type="spellStart"/>
            <w:r w:rsidRPr="00765352">
              <w:rPr>
                <w:rFonts w:eastAsia="Calibri"/>
                <w:color w:val="000000"/>
                <w:kern w:val="2"/>
                <w:sz w:val="24"/>
                <w:szCs w:val="24"/>
                <w:lang w:val="ru-KZ"/>
                <w14:ligatures w14:val="standardContextual"/>
              </w:rPr>
              <w:t>Білім</w:t>
            </w:r>
            <w:proofErr w:type="spellEnd"/>
            <w:r w:rsidRPr="00765352">
              <w:rPr>
                <w:rFonts w:eastAsia="Calibri"/>
                <w:color w:val="000000"/>
                <w:kern w:val="2"/>
                <w:sz w:val="24"/>
                <w:szCs w:val="24"/>
                <w:lang w:val="ru-KZ"/>
                <w14:ligatures w14:val="standardContextual"/>
              </w:rPr>
              <w:t xml:space="preserve"> беру </w:t>
            </w:r>
            <w:proofErr w:type="spellStart"/>
            <w:r w:rsidRPr="00765352">
              <w:rPr>
                <w:rFonts w:eastAsia="Calibri"/>
                <w:color w:val="000000"/>
                <w:kern w:val="2"/>
                <w:sz w:val="24"/>
                <w:szCs w:val="24"/>
                <w:lang w:val="ru-KZ"/>
                <w14:ligatures w14:val="standardContextual"/>
              </w:rPr>
              <w:t>мазмұнын</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жаңарту</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жағдайында</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тарих</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пәні</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мұғалімдерінің</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талдау</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және</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зерттеушілік</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дағдыларын</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дамыту</w:t>
            </w:r>
            <w:proofErr w:type="spellEnd"/>
            <w:r w:rsidRPr="00765352">
              <w:rPr>
                <w:rFonts w:eastAsia="Calibri"/>
                <w:color w:val="000000"/>
                <w:kern w:val="2"/>
                <w:sz w:val="24"/>
                <w:szCs w:val="24"/>
                <w:lang w:val="ru-KZ"/>
                <w14:ligatures w14:val="standardContextual"/>
              </w:rPr>
              <w:t>"</w:t>
            </w:r>
          </w:p>
        </w:tc>
      </w:tr>
      <w:tr w:rsidR="00765352" w:rsidRPr="00343723" w14:paraId="54647A40" w14:textId="77777777" w:rsidTr="00765352">
        <w:trPr>
          <w:trHeight w:val="354"/>
          <w:jc w:val="center"/>
        </w:trPr>
        <w:tc>
          <w:tcPr>
            <w:tcW w:w="3471" w:type="dxa"/>
            <w:shd w:val="clear" w:color="auto" w:fill="FFFFFF"/>
            <w:tcMar>
              <w:top w:w="15" w:type="dxa"/>
              <w:left w:w="108" w:type="dxa"/>
              <w:bottom w:w="0" w:type="dxa"/>
              <w:right w:w="108" w:type="dxa"/>
            </w:tcMar>
          </w:tcPr>
          <w:p w14:paraId="33537EE1" w14:textId="77777777" w:rsidR="00765352" w:rsidRPr="00765352" w:rsidRDefault="00765352" w:rsidP="00765352">
            <w:pPr>
              <w:spacing w:after="160" w:line="256" w:lineRule="auto"/>
              <w:textAlignment w:val="baseline"/>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t>Кусманов С.К.</w:t>
            </w:r>
          </w:p>
        </w:tc>
        <w:tc>
          <w:tcPr>
            <w:tcW w:w="6872" w:type="dxa"/>
            <w:shd w:val="clear" w:color="auto" w:fill="FFFFFF"/>
            <w:tcMar>
              <w:top w:w="15" w:type="dxa"/>
              <w:left w:w="108" w:type="dxa"/>
              <w:bottom w:w="0" w:type="dxa"/>
              <w:right w:w="108" w:type="dxa"/>
            </w:tcMar>
          </w:tcPr>
          <w:p w14:paraId="25374526" w14:textId="77777777" w:rsidR="00765352" w:rsidRPr="00765352" w:rsidRDefault="00765352" w:rsidP="00765352">
            <w:pPr>
              <w:spacing w:after="160" w:line="259" w:lineRule="auto"/>
              <w:rPr>
                <w:rFonts w:eastAsia="Calibri"/>
                <w:color w:val="000000"/>
                <w:kern w:val="2"/>
                <w:sz w:val="24"/>
                <w:szCs w:val="24"/>
                <w:lang w:val="kk-KZ"/>
                <w14:ligatures w14:val="standardContextual"/>
              </w:rPr>
            </w:pPr>
            <w:r w:rsidRPr="00765352">
              <w:rPr>
                <w:rFonts w:eastAsia="Calibri"/>
                <w:color w:val="000000"/>
                <w:kern w:val="2"/>
                <w:sz w:val="24"/>
                <w:szCs w:val="24"/>
                <w:lang w:val="ru-KZ"/>
                <w14:ligatures w14:val="standardContextual"/>
              </w:rPr>
              <w:t xml:space="preserve">30.12.2019-08.01.2020, </w:t>
            </w:r>
            <w:proofErr w:type="gramStart"/>
            <w:r w:rsidRPr="00765352">
              <w:rPr>
                <w:rFonts w:eastAsia="Calibri"/>
                <w:color w:val="000000"/>
                <w:kern w:val="2"/>
                <w:sz w:val="24"/>
                <w:szCs w:val="24"/>
                <w:lang w:val="ru-KZ"/>
                <w14:ligatures w14:val="standardContextual"/>
              </w:rPr>
              <w:t xml:space="preserve">ПШО,   </w:t>
            </w:r>
            <w:proofErr w:type="spellStart"/>
            <w:proofErr w:type="gramEnd"/>
            <w:r w:rsidRPr="00765352">
              <w:rPr>
                <w:rFonts w:eastAsia="Calibri"/>
                <w:color w:val="000000"/>
                <w:kern w:val="2"/>
                <w:sz w:val="24"/>
                <w:szCs w:val="24"/>
                <w:lang w:val="ru-KZ"/>
                <w14:ligatures w14:val="standardContextual"/>
              </w:rPr>
              <w:t>критериалды</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бағалау</w:t>
            </w:r>
            <w:proofErr w:type="spellEnd"/>
            <w:r w:rsidRPr="00765352">
              <w:rPr>
                <w:rFonts w:eastAsia="Calibri"/>
                <w:color w:val="000000"/>
                <w:kern w:val="2"/>
                <w:sz w:val="24"/>
                <w:szCs w:val="24"/>
                <w:lang w:val="ru-KZ"/>
                <w14:ligatures w14:val="standardContextual"/>
              </w:rPr>
              <w:t xml:space="preserve">, 05.10-09.10.2020, </w:t>
            </w:r>
            <w:proofErr w:type="spellStart"/>
            <w:r w:rsidRPr="00765352">
              <w:rPr>
                <w:rFonts w:eastAsia="Calibri"/>
                <w:color w:val="000000"/>
                <w:kern w:val="2"/>
                <w:sz w:val="24"/>
                <w:szCs w:val="24"/>
                <w:lang w:val="ru-KZ"/>
                <w14:ligatures w14:val="standardContextual"/>
              </w:rPr>
              <w:t>Өрлеу</w:t>
            </w:r>
            <w:proofErr w:type="spellEnd"/>
            <w:r w:rsidRPr="00765352">
              <w:rPr>
                <w:rFonts w:eastAsia="Calibri"/>
                <w:color w:val="000000"/>
                <w:kern w:val="2"/>
                <w:sz w:val="24"/>
                <w:szCs w:val="24"/>
                <w:lang w:val="ru-KZ"/>
                <w14:ligatures w14:val="standardContextual"/>
              </w:rPr>
              <w:t xml:space="preserve">, инклюзия, </w:t>
            </w:r>
            <w:proofErr w:type="spellStart"/>
            <w:r w:rsidRPr="00765352">
              <w:rPr>
                <w:rFonts w:eastAsia="Calibri"/>
                <w:color w:val="000000"/>
                <w:kern w:val="2"/>
                <w:sz w:val="24"/>
                <w:szCs w:val="24"/>
                <w:lang w:val="ru-KZ"/>
                <w14:ligatures w14:val="standardContextual"/>
              </w:rPr>
              <w:t>Өрлеу</w:t>
            </w:r>
            <w:proofErr w:type="spellEnd"/>
            <w:r w:rsidRPr="00765352">
              <w:rPr>
                <w:rFonts w:eastAsia="Calibri"/>
                <w:color w:val="000000"/>
                <w:kern w:val="2"/>
                <w:sz w:val="24"/>
                <w:szCs w:val="24"/>
                <w:lang w:val="ru-KZ"/>
                <w14:ligatures w14:val="standardContextual"/>
              </w:rPr>
              <w:t xml:space="preserve">, 10.03-18.03.2019, </w:t>
            </w:r>
            <w:proofErr w:type="spellStart"/>
            <w:r w:rsidRPr="00765352">
              <w:rPr>
                <w:rFonts w:eastAsia="Calibri"/>
                <w:color w:val="000000"/>
                <w:kern w:val="2"/>
                <w:sz w:val="24"/>
                <w:szCs w:val="24"/>
                <w:lang w:val="ru-KZ"/>
                <w14:ligatures w14:val="standardContextual"/>
              </w:rPr>
              <w:t>Қазақстан</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Республикасы</w:t>
            </w:r>
            <w:proofErr w:type="spellEnd"/>
            <w:r w:rsidRPr="00765352">
              <w:rPr>
                <w:rFonts w:eastAsia="Calibri"/>
                <w:color w:val="000000"/>
                <w:kern w:val="2"/>
                <w:sz w:val="24"/>
                <w:szCs w:val="24"/>
                <w:lang w:val="ru-KZ"/>
                <w14:ligatures w14:val="standardContextual"/>
              </w:rPr>
              <w:t xml:space="preserve"> орта </w:t>
            </w:r>
            <w:proofErr w:type="spellStart"/>
            <w:r w:rsidRPr="00765352">
              <w:rPr>
                <w:rFonts w:eastAsia="Calibri"/>
                <w:color w:val="000000"/>
                <w:kern w:val="2"/>
                <w:sz w:val="24"/>
                <w:szCs w:val="24"/>
                <w:lang w:val="ru-KZ"/>
                <w14:ligatures w14:val="standardContextual"/>
              </w:rPr>
              <w:t>білім</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мазмұнын</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жаңарту</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шеңберінде</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Қазақстан</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тарихы</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және</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Құқық</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негіздері</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пәндері</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бойынша</w:t>
            </w:r>
            <w:proofErr w:type="spellEnd"/>
            <w:r w:rsidRPr="00765352">
              <w:rPr>
                <w:rFonts w:eastAsia="Calibri"/>
                <w:color w:val="000000"/>
                <w:kern w:val="2"/>
                <w:sz w:val="24"/>
                <w:szCs w:val="24"/>
                <w:lang w:val="ru-KZ"/>
                <w14:ligatures w14:val="standardContextual"/>
              </w:rPr>
              <w:t xml:space="preserve"> педагог </w:t>
            </w:r>
            <w:proofErr w:type="spellStart"/>
            <w:r w:rsidRPr="00765352">
              <w:rPr>
                <w:rFonts w:eastAsia="Calibri"/>
                <w:color w:val="000000"/>
                <w:kern w:val="2"/>
                <w:sz w:val="24"/>
                <w:szCs w:val="24"/>
                <w:lang w:val="ru-KZ"/>
                <w14:ligatures w14:val="standardContextual"/>
              </w:rPr>
              <w:t>кадрлардың</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біліктілігін</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арттыру</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білім</w:t>
            </w:r>
            <w:proofErr w:type="spellEnd"/>
            <w:r w:rsidRPr="00765352">
              <w:rPr>
                <w:rFonts w:eastAsia="Calibri"/>
                <w:color w:val="000000"/>
                <w:kern w:val="2"/>
                <w:sz w:val="24"/>
                <w:szCs w:val="24"/>
                <w:lang w:val="ru-KZ"/>
                <w14:ligatures w14:val="standardContextual"/>
              </w:rPr>
              <w:t xml:space="preserve"> беру </w:t>
            </w:r>
            <w:proofErr w:type="spellStart"/>
            <w:r w:rsidRPr="00765352">
              <w:rPr>
                <w:rFonts w:eastAsia="Calibri"/>
                <w:color w:val="000000"/>
                <w:kern w:val="2"/>
                <w:sz w:val="24"/>
                <w:szCs w:val="24"/>
                <w:lang w:val="ru-KZ"/>
                <w14:ligatures w14:val="standardContextual"/>
              </w:rPr>
              <w:t>бағдарламасы</w:t>
            </w:r>
            <w:proofErr w:type="spellEnd"/>
            <w:r w:rsidRPr="00765352">
              <w:rPr>
                <w:rFonts w:eastAsia="Calibri"/>
                <w:color w:val="000000"/>
                <w:kern w:val="2"/>
                <w:sz w:val="24"/>
                <w:szCs w:val="24"/>
                <w:lang w:val="ru-KZ"/>
                <w14:ligatures w14:val="standardContextual"/>
              </w:rPr>
              <w:t xml:space="preserve"> </w:t>
            </w:r>
            <w:proofErr w:type="spellStart"/>
            <w:r w:rsidRPr="00765352">
              <w:rPr>
                <w:rFonts w:eastAsia="Calibri"/>
                <w:color w:val="000000"/>
                <w:kern w:val="2"/>
                <w:sz w:val="24"/>
                <w:szCs w:val="24"/>
                <w:lang w:val="ru-KZ"/>
                <w14:ligatures w14:val="standardContextual"/>
              </w:rPr>
              <w:t>бойынша</w:t>
            </w:r>
            <w:proofErr w:type="spellEnd"/>
            <w:r w:rsidRPr="00765352">
              <w:rPr>
                <w:rFonts w:eastAsia="Calibri"/>
                <w:color w:val="000000"/>
                <w:kern w:val="2"/>
                <w:sz w:val="24"/>
                <w:szCs w:val="24"/>
                <w:lang w:val="kk-KZ"/>
                <w14:ligatures w14:val="standardContextual"/>
              </w:rPr>
              <w:t>.</w:t>
            </w:r>
          </w:p>
        </w:tc>
      </w:tr>
      <w:tr w:rsidR="00765352" w:rsidRPr="00343723" w14:paraId="6F562FB3" w14:textId="77777777" w:rsidTr="00765352">
        <w:trPr>
          <w:trHeight w:val="354"/>
          <w:jc w:val="center"/>
        </w:trPr>
        <w:tc>
          <w:tcPr>
            <w:tcW w:w="3471" w:type="dxa"/>
            <w:shd w:val="clear" w:color="auto" w:fill="FFFFFF"/>
            <w:tcMar>
              <w:top w:w="15" w:type="dxa"/>
              <w:left w:w="108" w:type="dxa"/>
              <w:bottom w:w="0" w:type="dxa"/>
              <w:right w:w="108" w:type="dxa"/>
            </w:tcMar>
          </w:tcPr>
          <w:p w14:paraId="2DB2D2FA" w14:textId="77777777" w:rsidR="00765352" w:rsidRPr="00765352" w:rsidRDefault="00765352" w:rsidP="00765352">
            <w:pPr>
              <w:spacing w:after="160" w:line="256" w:lineRule="auto"/>
              <w:textAlignment w:val="baseline"/>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t>Ангоноева А.С.</w:t>
            </w:r>
          </w:p>
        </w:tc>
        <w:tc>
          <w:tcPr>
            <w:tcW w:w="6872" w:type="dxa"/>
            <w:shd w:val="clear" w:color="auto" w:fill="FFFFFF"/>
            <w:tcMar>
              <w:top w:w="15" w:type="dxa"/>
              <w:left w:w="108" w:type="dxa"/>
              <w:bottom w:w="0" w:type="dxa"/>
              <w:right w:w="108" w:type="dxa"/>
            </w:tcMar>
          </w:tcPr>
          <w:p w14:paraId="40547F9C" w14:textId="77777777" w:rsidR="00765352" w:rsidRPr="00765352" w:rsidRDefault="00765352" w:rsidP="00765352">
            <w:pPr>
              <w:spacing w:after="160" w:line="259" w:lineRule="auto"/>
              <w:rPr>
                <w:rFonts w:eastAsia="Calibri"/>
                <w:kern w:val="2"/>
                <w:sz w:val="24"/>
                <w:szCs w:val="24"/>
                <w:lang w:val="ru-KZ"/>
                <w14:ligatures w14:val="standardContextual"/>
              </w:rPr>
            </w:pPr>
            <w:r w:rsidRPr="00765352">
              <w:rPr>
                <w:rFonts w:eastAsia="Calibri"/>
                <w:kern w:val="2"/>
                <w:sz w:val="24"/>
                <w:szCs w:val="24"/>
                <w:lang w:val="ru-KZ"/>
                <w14:ligatures w14:val="standardContextual"/>
              </w:rPr>
              <w:t xml:space="preserve">29.03.2019- </w:t>
            </w:r>
            <w:proofErr w:type="spellStart"/>
            <w:r w:rsidRPr="00765352">
              <w:rPr>
                <w:rFonts w:eastAsia="Calibri"/>
                <w:kern w:val="2"/>
                <w:sz w:val="24"/>
                <w:szCs w:val="24"/>
                <w:lang w:val="ru-KZ"/>
                <w14:ligatures w14:val="standardContextual"/>
              </w:rPr>
              <w:t>Жалпы</w:t>
            </w:r>
            <w:proofErr w:type="spellEnd"/>
            <w:r w:rsidRPr="00765352">
              <w:rPr>
                <w:rFonts w:eastAsia="Calibri"/>
                <w:kern w:val="2"/>
                <w:sz w:val="24"/>
                <w:szCs w:val="24"/>
                <w:lang w:val="ru-KZ"/>
                <w14:ligatures w14:val="standardContextual"/>
              </w:rPr>
              <w:t xml:space="preserve"> </w:t>
            </w:r>
            <w:proofErr w:type="spellStart"/>
            <w:r w:rsidRPr="00765352">
              <w:rPr>
                <w:rFonts w:eastAsia="Calibri"/>
                <w:kern w:val="2"/>
                <w:sz w:val="24"/>
                <w:szCs w:val="24"/>
                <w:lang w:val="ru-KZ"/>
                <w14:ligatures w14:val="standardContextual"/>
              </w:rPr>
              <w:t>білім</w:t>
            </w:r>
            <w:proofErr w:type="spellEnd"/>
            <w:r w:rsidRPr="00765352">
              <w:rPr>
                <w:rFonts w:eastAsia="Calibri"/>
                <w:kern w:val="2"/>
                <w:sz w:val="24"/>
                <w:szCs w:val="24"/>
                <w:lang w:val="ru-KZ"/>
                <w14:ligatures w14:val="standardContextual"/>
              </w:rPr>
              <w:t xml:space="preserve"> беру </w:t>
            </w:r>
            <w:proofErr w:type="spellStart"/>
            <w:r w:rsidRPr="00765352">
              <w:rPr>
                <w:rFonts w:eastAsia="Calibri"/>
                <w:kern w:val="2"/>
                <w:sz w:val="24"/>
                <w:szCs w:val="24"/>
                <w:lang w:val="ru-KZ"/>
                <w14:ligatures w14:val="standardContextual"/>
              </w:rPr>
              <w:t>ұйымдары</w:t>
            </w:r>
            <w:proofErr w:type="spellEnd"/>
            <w:r w:rsidRPr="00765352">
              <w:rPr>
                <w:rFonts w:eastAsia="Calibri"/>
                <w:kern w:val="2"/>
                <w:sz w:val="24"/>
                <w:szCs w:val="24"/>
                <w:lang w:val="ru-KZ"/>
                <w14:ligatures w14:val="standardContextual"/>
              </w:rPr>
              <w:t xml:space="preserve"> </w:t>
            </w:r>
            <w:proofErr w:type="spellStart"/>
            <w:r w:rsidRPr="00765352">
              <w:rPr>
                <w:rFonts w:eastAsia="Calibri"/>
                <w:kern w:val="2"/>
                <w:sz w:val="24"/>
                <w:szCs w:val="24"/>
                <w:lang w:val="ru-KZ"/>
                <w14:ligatures w14:val="standardContextual"/>
              </w:rPr>
              <w:t>басшыларының</w:t>
            </w:r>
            <w:proofErr w:type="spellEnd"/>
            <w:r w:rsidRPr="00765352">
              <w:rPr>
                <w:rFonts w:eastAsia="Calibri"/>
                <w:kern w:val="2"/>
                <w:sz w:val="24"/>
                <w:szCs w:val="24"/>
                <w:lang w:val="ru-KZ"/>
                <w14:ligatures w14:val="standardContextual"/>
              </w:rPr>
              <w:t xml:space="preserve"> </w:t>
            </w:r>
            <w:proofErr w:type="spellStart"/>
            <w:r w:rsidRPr="00765352">
              <w:rPr>
                <w:rFonts w:eastAsia="Calibri"/>
                <w:kern w:val="2"/>
                <w:sz w:val="24"/>
                <w:szCs w:val="24"/>
                <w:lang w:val="ru-KZ"/>
                <w14:ligatures w14:val="standardContextual"/>
              </w:rPr>
              <w:t>тәрбие</w:t>
            </w:r>
            <w:proofErr w:type="spellEnd"/>
            <w:r w:rsidRPr="00765352">
              <w:rPr>
                <w:rFonts w:eastAsia="Calibri"/>
                <w:kern w:val="2"/>
                <w:sz w:val="24"/>
                <w:szCs w:val="24"/>
                <w:lang w:val="ru-KZ"/>
                <w14:ligatures w14:val="standardContextual"/>
              </w:rPr>
              <w:t xml:space="preserve"> </w:t>
            </w:r>
            <w:proofErr w:type="spellStart"/>
            <w:r w:rsidRPr="00765352">
              <w:rPr>
                <w:rFonts w:eastAsia="Calibri"/>
                <w:kern w:val="2"/>
                <w:sz w:val="24"/>
                <w:szCs w:val="24"/>
                <w:lang w:val="ru-KZ"/>
                <w14:ligatures w14:val="standardContextual"/>
              </w:rPr>
              <w:t>ісі</w:t>
            </w:r>
            <w:proofErr w:type="spellEnd"/>
            <w:r w:rsidRPr="00765352">
              <w:rPr>
                <w:rFonts w:eastAsia="Calibri"/>
                <w:kern w:val="2"/>
                <w:sz w:val="24"/>
                <w:szCs w:val="24"/>
                <w:lang w:val="ru-KZ"/>
                <w14:ligatures w14:val="standardContextual"/>
              </w:rPr>
              <w:t xml:space="preserve"> </w:t>
            </w:r>
            <w:proofErr w:type="spellStart"/>
            <w:r w:rsidRPr="00765352">
              <w:rPr>
                <w:rFonts w:eastAsia="Calibri"/>
                <w:kern w:val="2"/>
                <w:sz w:val="24"/>
                <w:szCs w:val="24"/>
                <w:lang w:val="ru-KZ"/>
                <w14:ligatures w14:val="standardContextual"/>
              </w:rPr>
              <w:t>жөніндегі</w:t>
            </w:r>
            <w:proofErr w:type="spellEnd"/>
            <w:r w:rsidRPr="00765352">
              <w:rPr>
                <w:rFonts w:eastAsia="Calibri"/>
                <w:kern w:val="2"/>
                <w:sz w:val="24"/>
                <w:szCs w:val="24"/>
                <w:lang w:val="ru-KZ"/>
                <w14:ligatures w14:val="standardContextual"/>
              </w:rPr>
              <w:t xml:space="preserve"> </w:t>
            </w:r>
            <w:proofErr w:type="spellStart"/>
            <w:r w:rsidRPr="00765352">
              <w:rPr>
                <w:rFonts w:eastAsia="Calibri"/>
                <w:kern w:val="2"/>
                <w:sz w:val="24"/>
                <w:szCs w:val="24"/>
                <w:lang w:val="ru-KZ"/>
                <w14:ligatures w14:val="standardContextual"/>
              </w:rPr>
              <w:t>орынбасарларының</w:t>
            </w:r>
            <w:proofErr w:type="spellEnd"/>
            <w:r w:rsidRPr="00765352">
              <w:rPr>
                <w:rFonts w:eastAsia="Calibri"/>
                <w:kern w:val="2"/>
                <w:sz w:val="24"/>
                <w:szCs w:val="24"/>
                <w:lang w:val="ru-KZ"/>
                <w14:ligatures w14:val="standardContextual"/>
              </w:rPr>
              <w:t xml:space="preserve"> </w:t>
            </w:r>
            <w:proofErr w:type="spellStart"/>
            <w:r w:rsidRPr="00765352">
              <w:rPr>
                <w:rFonts w:eastAsia="Calibri"/>
                <w:kern w:val="2"/>
                <w:sz w:val="24"/>
                <w:szCs w:val="24"/>
                <w:lang w:val="ru-KZ"/>
                <w14:ligatures w14:val="standardContextual"/>
              </w:rPr>
              <w:t>біліктілігін</w:t>
            </w:r>
            <w:proofErr w:type="spellEnd"/>
            <w:r w:rsidRPr="00765352">
              <w:rPr>
                <w:rFonts w:eastAsia="Calibri"/>
                <w:kern w:val="2"/>
                <w:sz w:val="24"/>
                <w:szCs w:val="24"/>
                <w:lang w:val="ru-KZ"/>
                <w14:ligatures w14:val="standardContextual"/>
              </w:rPr>
              <w:t xml:space="preserve"> </w:t>
            </w:r>
            <w:proofErr w:type="spellStart"/>
            <w:r w:rsidRPr="00765352">
              <w:rPr>
                <w:rFonts w:eastAsia="Calibri"/>
                <w:kern w:val="2"/>
                <w:sz w:val="24"/>
                <w:szCs w:val="24"/>
                <w:lang w:val="ru-KZ"/>
                <w14:ligatures w14:val="standardContextual"/>
              </w:rPr>
              <w:t>арттыру</w:t>
            </w:r>
            <w:proofErr w:type="spellEnd"/>
            <w:r w:rsidRPr="00765352">
              <w:rPr>
                <w:rFonts w:eastAsia="Calibri"/>
                <w:kern w:val="2"/>
                <w:sz w:val="24"/>
                <w:szCs w:val="24"/>
                <w:lang w:val="ru-KZ"/>
                <w14:ligatures w14:val="standardContextual"/>
              </w:rPr>
              <w:t xml:space="preserve"> курсы</w:t>
            </w:r>
          </w:p>
          <w:p w14:paraId="04B065C2" w14:textId="77777777" w:rsidR="00765352" w:rsidRPr="00765352" w:rsidRDefault="00765352" w:rsidP="00765352">
            <w:pPr>
              <w:spacing w:after="160" w:line="259" w:lineRule="auto"/>
              <w:rPr>
                <w:rFonts w:eastAsia="Calibri"/>
                <w:kern w:val="2"/>
                <w:sz w:val="24"/>
                <w:szCs w:val="24"/>
                <w:lang w:val="ru-KZ"/>
                <w14:ligatures w14:val="standardContextual"/>
              </w:rPr>
            </w:pPr>
            <w:r w:rsidRPr="00765352">
              <w:rPr>
                <w:rFonts w:eastAsia="Calibri"/>
                <w:kern w:val="2"/>
                <w:sz w:val="24"/>
                <w:szCs w:val="24"/>
                <w:lang w:val="ru-KZ"/>
                <w14:ligatures w14:val="standardContextual"/>
              </w:rPr>
              <w:t>17.04.23-28.04.23</w:t>
            </w:r>
          </w:p>
          <w:p w14:paraId="7E3C6E08" w14:textId="77777777" w:rsidR="00765352" w:rsidRPr="00765352" w:rsidRDefault="00765352" w:rsidP="00765352">
            <w:pPr>
              <w:spacing w:after="160" w:line="259" w:lineRule="auto"/>
              <w:rPr>
                <w:rFonts w:eastAsia="Calibri"/>
                <w:kern w:val="2"/>
                <w:sz w:val="24"/>
                <w:szCs w:val="24"/>
                <w:lang w:val="kk-KZ"/>
                <w14:ligatures w14:val="standardContextual"/>
              </w:rPr>
            </w:pPr>
            <w:r w:rsidRPr="00765352">
              <w:rPr>
                <w:rFonts w:eastAsia="Calibri"/>
                <w:kern w:val="2"/>
                <w:sz w:val="24"/>
                <w:szCs w:val="24"/>
                <w:lang w:val="kk-KZ"/>
                <w14:ligatures w14:val="standardContextual"/>
              </w:rPr>
              <w:t>«Жалпы білім беретін мектептердің арнайы сыныптары педагогінің кәсіби құзыреттілігін дамыту»</w:t>
            </w:r>
          </w:p>
        </w:tc>
      </w:tr>
    </w:tbl>
    <w:p w14:paraId="5870DD89" w14:textId="77777777" w:rsidR="00765352" w:rsidRPr="00765352" w:rsidRDefault="00765352" w:rsidP="00765352">
      <w:pPr>
        <w:spacing w:after="160" w:line="259" w:lineRule="auto"/>
        <w:rPr>
          <w:rFonts w:eastAsia="Calibri"/>
          <w:b/>
          <w:kern w:val="2"/>
          <w:sz w:val="24"/>
          <w:szCs w:val="24"/>
          <w:lang w:val="kk-KZ"/>
          <w14:ligatures w14:val="standardContextual"/>
        </w:rPr>
      </w:pPr>
      <w:r w:rsidRPr="00765352">
        <w:rPr>
          <w:rFonts w:eastAsia="Calibri"/>
          <w:b/>
          <w:kern w:val="2"/>
          <w:sz w:val="24"/>
          <w:szCs w:val="24"/>
          <w:lang w:val="kk-KZ"/>
          <w14:ligatures w14:val="standardContextual"/>
        </w:rPr>
        <w:lastRenderedPageBreak/>
        <w:t>Мұғалімдердің жетістіктері:</w:t>
      </w:r>
    </w:p>
    <w:tbl>
      <w:tblPr>
        <w:tblW w:w="10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087"/>
        <w:gridCol w:w="5863"/>
        <w:gridCol w:w="2342"/>
      </w:tblGrid>
      <w:tr w:rsidR="00765352" w:rsidRPr="00765352" w14:paraId="34284567" w14:textId="77777777" w:rsidTr="00765352">
        <w:trPr>
          <w:trHeight w:val="97"/>
          <w:jc w:val="center"/>
        </w:trPr>
        <w:tc>
          <w:tcPr>
            <w:tcW w:w="1980" w:type="dxa"/>
            <w:shd w:val="clear" w:color="auto" w:fill="FFFFFF"/>
            <w:tcMar>
              <w:top w:w="72" w:type="dxa"/>
              <w:left w:w="144" w:type="dxa"/>
              <w:bottom w:w="72" w:type="dxa"/>
              <w:right w:w="144" w:type="dxa"/>
            </w:tcMar>
            <w:hideMark/>
          </w:tcPr>
          <w:p w14:paraId="7CEFC62E" w14:textId="77777777" w:rsidR="00765352" w:rsidRPr="00765352" w:rsidRDefault="00765352" w:rsidP="00765352">
            <w:pPr>
              <w:spacing w:after="0" w:line="240" w:lineRule="auto"/>
              <w:rPr>
                <w:rFonts w:eastAsia="Calibri"/>
                <w:kern w:val="2"/>
                <w:sz w:val="24"/>
                <w:szCs w:val="24"/>
                <w:lang w:val="ru-KZ" w:eastAsia="ru-RU"/>
                <w14:ligatures w14:val="standardContextual"/>
              </w:rPr>
            </w:pPr>
            <w:r w:rsidRPr="00765352">
              <w:rPr>
                <w:rFonts w:eastAsia="Calibri"/>
                <w:kern w:val="2"/>
                <w:sz w:val="24"/>
                <w:szCs w:val="24"/>
                <w:lang w:val="kk-KZ" w:eastAsia="ru-RU"/>
                <w14:ligatures w14:val="standardContextual"/>
              </w:rPr>
              <w:t>ЖаменкеноваГ.Ш</w:t>
            </w:r>
          </w:p>
        </w:tc>
        <w:tc>
          <w:tcPr>
            <w:tcW w:w="5953" w:type="dxa"/>
            <w:shd w:val="clear" w:color="auto" w:fill="FFFFFF"/>
            <w:tcMar>
              <w:top w:w="72" w:type="dxa"/>
              <w:left w:w="144" w:type="dxa"/>
              <w:bottom w:w="72" w:type="dxa"/>
              <w:right w:w="144" w:type="dxa"/>
            </w:tcMar>
            <w:hideMark/>
          </w:tcPr>
          <w:p w14:paraId="1592C4C1"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kern w:val="2"/>
                <w:sz w:val="24"/>
                <w:szCs w:val="24"/>
                <w:lang w:val="kk-KZ" w:eastAsia="ru-RU"/>
                <w14:ligatures w14:val="standardContextual"/>
              </w:rPr>
              <w:t>1.</w:t>
            </w:r>
            <w:r w:rsidRPr="00765352">
              <w:rPr>
                <w:rFonts w:eastAsia="Calibri"/>
                <w:color w:val="000000"/>
                <w:kern w:val="24"/>
                <w:sz w:val="24"/>
                <w:szCs w:val="24"/>
                <w:lang w:val="kk-KZ" w:eastAsia="ru-RU"/>
                <w14:ligatures w14:val="standardContextual"/>
              </w:rPr>
              <w:t xml:space="preserve"> </w:t>
            </w:r>
            <w:r w:rsidRPr="00765352">
              <w:rPr>
                <w:rFonts w:eastAsia="Calibri"/>
                <w:color w:val="262626"/>
                <w:kern w:val="2"/>
                <w:sz w:val="24"/>
                <w:szCs w:val="24"/>
                <w:shd w:val="clear" w:color="auto" w:fill="FFFFFF"/>
                <w:lang w:val="kk-KZ"/>
                <w14:ligatures w14:val="standardContextual"/>
              </w:rPr>
              <w:t xml:space="preserve"> «М.Мақатаев оқулары»</w:t>
            </w:r>
          </w:p>
          <w:p w14:paraId="3A92E546"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kern w:val="2"/>
                <w:sz w:val="24"/>
                <w:szCs w:val="24"/>
                <w:lang w:val="kk-KZ" w:eastAsia="ru-RU"/>
                <w14:ligatures w14:val="standardContextual"/>
              </w:rPr>
              <w:t>2.</w:t>
            </w:r>
            <w:r w:rsidRPr="00765352">
              <w:rPr>
                <w:rFonts w:eastAsia="Calibri"/>
                <w:color w:val="262626"/>
                <w:kern w:val="2"/>
                <w:sz w:val="24"/>
                <w:szCs w:val="24"/>
                <w:shd w:val="clear" w:color="auto" w:fill="FFFFFF"/>
                <w:lang w:val="kk-KZ"/>
                <w14:ligatures w14:val="standardContextual"/>
              </w:rPr>
              <w:t xml:space="preserve"> «М.Мақатаев оқулары»</w:t>
            </w:r>
          </w:p>
        </w:tc>
        <w:tc>
          <w:tcPr>
            <w:tcW w:w="2359" w:type="dxa"/>
            <w:shd w:val="clear" w:color="auto" w:fill="FFFFFF"/>
            <w:tcMar>
              <w:top w:w="72" w:type="dxa"/>
              <w:left w:w="144" w:type="dxa"/>
              <w:bottom w:w="72" w:type="dxa"/>
              <w:right w:w="144" w:type="dxa"/>
            </w:tcMar>
            <w:hideMark/>
          </w:tcPr>
          <w:p w14:paraId="30727B02" w14:textId="77777777" w:rsidR="00765352" w:rsidRPr="00765352" w:rsidRDefault="00765352" w:rsidP="00765352">
            <w:pPr>
              <w:spacing w:after="0" w:line="240" w:lineRule="auto"/>
              <w:rPr>
                <w:rFonts w:eastAsia="Calibri"/>
                <w:kern w:val="2"/>
                <w:sz w:val="24"/>
                <w:szCs w:val="24"/>
                <w:lang w:val="ru-KZ" w:eastAsia="ru-RU"/>
                <w14:ligatures w14:val="standardContextual"/>
              </w:rPr>
            </w:pPr>
            <w:r w:rsidRPr="00765352">
              <w:rPr>
                <w:rFonts w:eastAsia="Calibri"/>
                <w:color w:val="000000"/>
                <w:kern w:val="24"/>
                <w:sz w:val="24"/>
                <w:szCs w:val="24"/>
                <w:lang w:val="kk-KZ" w:eastAsia="ru-RU"/>
                <w14:ligatures w14:val="standardContextual"/>
              </w:rPr>
              <w:t>қалалық 1 орын</w:t>
            </w:r>
          </w:p>
          <w:p w14:paraId="32E5C7A1" w14:textId="77777777" w:rsidR="00765352" w:rsidRPr="00765352" w:rsidRDefault="00765352" w:rsidP="00765352">
            <w:pPr>
              <w:spacing w:after="0" w:line="240" w:lineRule="auto"/>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t>облыстық 3 орын</w:t>
            </w:r>
          </w:p>
        </w:tc>
      </w:tr>
      <w:tr w:rsidR="00765352" w:rsidRPr="00765352" w14:paraId="1473E3DF" w14:textId="77777777" w:rsidTr="00765352">
        <w:trPr>
          <w:trHeight w:val="376"/>
          <w:jc w:val="center"/>
        </w:trPr>
        <w:tc>
          <w:tcPr>
            <w:tcW w:w="1980" w:type="dxa"/>
            <w:shd w:val="clear" w:color="auto" w:fill="FFFFFF"/>
            <w:tcMar>
              <w:top w:w="72" w:type="dxa"/>
              <w:left w:w="144" w:type="dxa"/>
              <w:bottom w:w="72" w:type="dxa"/>
              <w:right w:w="144" w:type="dxa"/>
            </w:tcMar>
            <w:hideMark/>
          </w:tcPr>
          <w:p w14:paraId="07FB5910" w14:textId="77777777" w:rsidR="00765352" w:rsidRPr="00765352" w:rsidRDefault="00765352" w:rsidP="00765352">
            <w:pPr>
              <w:spacing w:after="0" w:line="240" w:lineRule="auto"/>
              <w:rPr>
                <w:rFonts w:eastAsia="Calibri"/>
                <w:kern w:val="2"/>
                <w:sz w:val="24"/>
                <w:szCs w:val="24"/>
                <w:lang w:val="ru-KZ" w:eastAsia="ru-RU"/>
                <w14:ligatures w14:val="standardContextual"/>
              </w:rPr>
            </w:pPr>
            <w:r w:rsidRPr="00765352">
              <w:rPr>
                <w:rFonts w:eastAsia="Calibri"/>
                <w:kern w:val="2"/>
                <w:sz w:val="24"/>
                <w:szCs w:val="24"/>
                <w:lang w:val="kk-KZ" w:eastAsia="ru-RU"/>
                <w14:ligatures w14:val="standardContextual"/>
              </w:rPr>
              <w:t>Шарденова Ж.Б.</w:t>
            </w:r>
          </w:p>
        </w:tc>
        <w:tc>
          <w:tcPr>
            <w:tcW w:w="5953" w:type="dxa"/>
            <w:shd w:val="clear" w:color="auto" w:fill="FFFFFF"/>
            <w:tcMar>
              <w:top w:w="72" w:type="dxa"/>
              <w:left w:w="144" w:type="dxa"/>
              <w:bottom w:w="72" w:type="dxa"/>
              <w:right w:w="144" w:type="dxa"/>
            </w:tcMar>
            <w:hideMark/>
          </w:tcPr>
          <w:p w14:paraId="509469B8" w14:textId="77777777" w:rsidR="00765352" w:rsidRPr="00765352" w:rsidRDefault="00765352" w:rsidP="00765352">
            <w:pPr>
              <w:spacing w:after="0" w:line="240" w:lineRule="auto"/>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t>1.</w:t>
            </w:r>
            <w:r w:rsidRPr="00765352">
              <w:rPr>
                <w:rFonts w:eastAsia="Calibri"/>
                <w:color w:val="000000"/>
                <w:kern w:val="2"/>
                <w:sz w:val="24"/>
                <w:szCs w:val="24"/>
                <w:shd w:val="clear" w:color="auto" w:fill="FFFFFF"/>
                <w:lang w:val="kk-KZ"/>
                <w14:ligatures w14:val="standardContextual"/>
              </w:rPr>
              <w:t xml:space="preserve"> Олимпиаданың қалалық кезеңі -Айткенов Ардақ (Қазақстан тарихы)</w:t>
            </w:r>
          </w:p>
          <w:p w14:paraId="68A88671" w14:textId="77777777" w:rsidR="00765352" w:rsidRPr="00765352" w:rsidRDefault="00765352" w:rsidP="00765352">
            <w:pPr>
              <w:spacing w:after="0" w:line="240" w:lineRule="auto"/>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t>2.</w:t>
            </w:r>
            <w:r w:rsidRPr="00765352">
              <w:rPr>
                <w:rFonts w:eastAsia="Calibri"/>
                <w:color w:val="000000"/>
                <w:kern w:val="2"/>
                <w:sz w:val="24"/>
                <w:szCs w:val="24"/>
                <w:shd w:val="clear" w:color="auto" w:fill="FFFFFF"/>
                <w:lang w:val="kk-KZ"/>
                <w14:ligatures w14:val="standardContextual"/>
              </w:rPr>
              <w:t xml:space="preserve"> Республикалық олимпиаданың облыстық кезеңі Айткенов Ардақ – (Қазақстан тарихы)</w:t>
            </w:r>
          </w:p>
        </w:tc>
        <w:tc>
          <w:tcPr>
            <w:tcW w:w="2359" w:type="dxa"/>
            <w:shd w:val="clear" w:color="auto" w:fill="FFFFFF"/>
            <w:tcMar>
              <w:top w:w="72" w:type="dxa"/>
              <w:left w:w="144" w:type="dxa"/>
              <w:bottom w:w="72" w:type="dxa"/>
              <w:right w:w="144" w:type="dxa"/>
            </w:tcMar>
            <w:hideMark/>
          </w:tcPr>
          <w:p w14:paraId="243A8BA6"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r w:rsidRPr="00765352">
              <w:rPr>
                <w:rFonts w:eastAsia="Calibri"/>
                <w:color w:val="000000"/>
                <w:kern w:val="24"/>
                <w:sz w:val="24"/>
                <w:szCs w:val="24"/>
                <w:lang w:val="kk-KZ" w:eastAsia="ru-RU"/>
                <w14:ligatures w14:val="standardContextual"/>
              </w:rPr>
              <w:t>қалалық 1 орын</w:t>
            </w:r>
          </w:p>
          <w:p w14:paraId="750C16AC" w14:textId="77777777" w:rsidR="00765352" w:rsidRPr="00765352" w:rsidRDefault="00765352" w:rsidP="00765352">
            <w:pPr>
              <w:spacing w:after="0" w:line="240" w:lineRule="auto"/>
              <w:rPr>
                <w:rFonts w:eastAsia="Calibri"/>
                <w:color w:val="000000"/>
                <w:kern w:val="24"/>
                <w:sz w:val="24"/>
                <w:szCs w:val="24"/>
                <w:lang w:val="ru-KZ" w:eastAsia="ru-RU"/>
                <w14:ligatures w14:val="standardContextual"/>
              </w:rPr>
            </w:pPr>
          </w:p>
          <w:p w14:paraId="6BCECD9A" w14:textId="77777777" w:rsidR="00765352" w:rsidRPr="00765352" w:rsidRDefault="00765352" w:rsidP="00765352">
            <w:pPr>
              <w:spacing w:after="0" w:line="240" w:lineRule="auto"/>
              <w:rPr>
                <w:rFonts w:eastAsia="Calibri"/>
                <w:kern w:val="2"/>
                <w:sz w:val="24"/>
                <w:szCs w:val="24"/>
                <w:lang w:val="ru-KZ" w:eastAsia="ru-RU"/>
                <w14:ligatures w14:val="standardContextual"/>
              </w:rPr>
            </w:pPr>
            <w:r w:rsidRPr="00765352">
              <w:rPr>
                <w:rFonts w:eastAsia="Calibri"/>
                <w:color w:val="262626"/>
                <w:kern w:val="2"/>
                <w:sz w:val="24"/>
                <w:szCs w:val="24"/>
                <w:shd w:val="clear" w:color="auto" w:fill="FFFFFF"/>
                <w:lang w:val="kk-KZ"/>
                <w14:ligatures w14:val="standardContextual"/>
              </w:rPr>
              <w:t>облыстық</w:t>
            </w:r>
            <w:r w:rsidRPr="00765352">
              <w:rPr>
                <w:rFonts w:ascii="Calibri" w:eastAsia="Calibri" w:hAnsi="Calibri" w:cs="Segoe UI Symbol"/>
                <w:color w:val="262626"/>
                <w:kern w:val="2"/>
                <w:sz w:val="24"/>
                <w:szCs w:val="24"/>
                <w:shd w:val="clear" w:color="auto" w:fill="FFFFFF"/>
                <w:lang w:val="kk-KZ"/>
                <w14:ligatures w14:val="standardContextual"/>
              </w:rPr>
              <w:t xml:space="preserve"> 3 </w:t>
            </w:r>
            <w:r w:rsidRPr="00765352">
              <w:rPr>
                <w:rFonts w:eastAsia="Calibri"/>
                <w:color w:val="262626"/>
                <w:kern w:val="2"/>
                <w:sz w:val="24"/>
                <w:szCs w:val="24"/>
                <w:shd w:val="clear" w:color="auto" w:fill="FFFFFF"/>
                <w:lang w:val="kk-KZ"/>
                <w14:ligatures w14:val="standardContextual"/>
              </w:rPr>
              <w:t>орын</w:t>
            </w:r>
          </w:p>
          <w:p w14:paraId="77B2765E" w14:textId="77777777" w:rsidR="00765352" w:rsidRPr="00765352" w:rsidRDefault="00765352" w:rsidP="00765352">
            <w:pPr>
              <w:spacing w:after="0" w:line="240" w:lineRule="auto"/>
              <w:rPr>
                <w:rFonts w:eastAsia="Calibri"/>
                <w:kern w:val="2"/>
                <w:sz w:val="24"/>
                <w:szCs w:val="24"/>
                <w:lang w:val="ru-KZ" w:eastAsia="ru-RU"/>
                <w14:ligatures w14:val="standardContextual"/>
              </w:rPr>
            </w:pPr>
          </w:p>
        </w:tc>
      </w:tr>
      <w:tr w:rsidR="00765352" w:rsidRPr="00343723" w14:paraId="36F0183F" w14:textId="77777777" w:rsidTr="00765352">
        <w:trPr>
          <w:trHeight w:val="88"/>
          <w:jc w:val="center"/>
        </w:trPr>
        <w:tc>
          <w:tcPr>
            <w:tcW w:w="1980" w:type="dxa"/>
            <w:shd w:val="clear" w:color="auto" w:fill="FFFFFF"/>
            <w:tcMar>
              <w:top w:w="72" w:type="dxa"/>
              <w:left w:w="144" w:type="dxa"/>
              <w:bottom w:w="72" w:type="dxa"/>
              <w:right w:w="144" w:type="dxa"/>
            </w:tcMar>
            <w:hideMark/>
          </w:tcPr>
          <w:p w14:paraId="3CF98EE5" w14:textId="77777777" w:rsidR="00765352" w:rsidRPr="00765352" w:rsidRDefault="00765352" w:rsidP="00765352">
            <w:pPr>
              <w:spacing w:after="0" w:line="240" w:lineRule="auto"/>
              <w:rPr>
                <w:rFonts w:eastAsia="Calibri"/>
                <w:kern w:val="2"/>
                <w:sz w:val="24"/>
                <w:szCs w:val="24"/>
                <w:lang w:val="ru-KZ" w:eastAsia="ru-RU"/>
                <w14:ligatures w14:val="standardContextual"/>
              </w:rPr>
            </w:pPr>
            <w:r w:rsidRPr="00765352">
              <w:rPr>
                <w:rFonts w:eastAsia="Calibri"/>
                <w:bCs/>
                <w:color w:val="000000"/>
                <w:kern w:val="24"/>
                <w:sz w:val="24"/>
                <w:szCs w:val="24"/>
                <w:lang w:val="kk-KZ" w:eastAsia="ru-RU"/>
                <w14:ligatures w14:val="standardContextual"/>
              </w:rPr>
              <w:t>Карибаева А.К</w:t>
            </w:r>
          </w:p>
        </w:tc>
        <w:tc>
          <w:tcPr>
            <w:tcW w:w="5953" w:type="dxa"/>
            <w:shd w:val="clear" w:color="auto" w:fill="FFFFFF"/>
            <w:tcMar>
              <w:top w:w="72" w:type="dxa"/>
              <w:left w:w="144" w:type="dxa"/>
              <w:bottom w:w="72" w:type="dxa"/>
              <w:right w:w="144" w:type="dxa"/>
            </w:tcMar>
            <w:hideMark/>
          </w:tcPr>
          <w:p w14:paraId="4CEBB976"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kern w:val="2"/>
                <w:sz w:val="24"/>
                <w:szCs w:val="24"/>
                <w:lang w:val="kk-KZ" w:eastAsia="ru-RU"/>
                <w14:ligatures w14:val="standardContextual"/>
              </w:rPr>
              <w:t>1.</w:t>
            </w:r>
            <w:r w:rsidRPr="00765352">
              <w:rPr>
                <w:rFonts w:eastAsia="Calibri"/>
                <w:color w:val="262626"/>
                <w:kern w:val="2"/>
                <w:sz w:val="24"/>
                <w:szCs w:val="24"/>
                <w:shd w:val="clear" w:color="auto" w:fill="FFFFFF"/>
                <w:lang w:val="kk-KZ"/>
                <w14:ligatures w14:val="standardContextual"/>
              </w:rPr>
              <w:t xml:space="preserve"> "Ұлттық аспапта ойнау" Рахметолла Айсұлтан </w:t>
            </w:r>
          </w:p>
          <w:p w14:paraId="0A36CEA5"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kern w:val="2"/>
                <w:sz w:val="24"/>
                <w:szCs w:val="24"/>
                <w:lang w:val="kk-KZ" w:eastAsia="ru-RU"/>
                <w14:ligatures w14:val="standardContextual"/>
              </w:rPr>
              <w:t>2.</w:t>
            </w:r>
            <w:r w:rsidRPr="00765352">
              <w:rPr>
                <w:rFonts w:eastAsia="Calibri"/>
                <w:color w:val="262626"/>
                <w:kern w:val="2"/>
                <w:sz w:val="24"/>
                <w:szCs w:val="24"/>
                <w:shd w:val="clear" w:color="auto" w:fill="FFFFFF"/>
                <w:lang w:val="kk-KZ"/>
                <w14:ligatures w14:val="standardContextual"/>
              </w:rPr>
              <w:t xml:space="preserve"> «Мағжан оқулары» Ерғантай Жұлдыз </w:t>
            </w:r>
          </w:p>
          <w:p w14:paraId="73A23D32"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262626"/>
                <w:kern w:val="2"/>
                <w:sz w:val="24"/>
                <w:szCs w:val="24"/>
                <w:shd w:val="clear" w:color="auto" w:fill="FFFFFF"/>
                <w:lang w:val="kk-KZ"/>
                <w14:ligatures w14:val="standardContextual"/>
              </w:rPr>
              <w:t xml:space="preserve">3. “М.Мақатаев оқулары” Ерғантай Жұлдыз </w:t>
            </w:r>
          </w:p>
          <w:p w14:paraId="32129C47" w14:textId="77777777" w:rsidR="00765352" w:rsidRPr="00765352" w:rsidRDefault="00765352" w:rsidP="00765352">
            <w:pPr>
              <w:spacing w:after="0" w:line="240" w:lineRule="auto"/>
              <w:rPr>
                <w:rFonts w:eastAsia="Calibri"/>
                <w:kern w:val="2"/>
                <w:sz w:val="24"/>
                <w:szCs w:val="24"/>
                <w:lang w:val="kk-KZ" w:eastAsia="ru-RU"/>
                <w14:ligatures w14:val="standardContextual"/>
              </w:rPr>
            </w:pPr>
          </w:p>
        </w:tc>
        <w:tc>
          <w:tcPr>
            <w:tcW w:w="2359" w:type="dxa"/>
            <w:shd w:val="clear" w:color="auto" w:fill="FFFFFF"/>
            <w:tcMar>
              <w:top w:w="72" w:type="dxa"/>
              <w:left w:w="144" w:type="dxa"/>
              <w:bottom w:w="72" w:type="dxa"/>
              <w:right w:w="144" w:type="dxa"/>
            </w:tcMar>
            <w:hideMark/>
          </w:tcPr>
          <w:p w14:paraId="0F02260A"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r w:rsidRPr="00765352">
              <w:rPr>
                <w:rFonts w:eastAsia="Calibri"/>
                <w:color w:val="000000"/>
                <w:kern w:val="24"/>
                <w:sz w:val="24"/>
                <w:szCs w:val="24"/>
                <w:lang w:val="kk-KZ" w:eastAsia="ru-RU"/>
                <w14:ligatures w14:val="standardContextual"/>
              </w:rPr>
              <w:t xml:space="preserve">қалалық </w:t>
            </w:r>
            <w:r w:rsidRPr="00765352">
              <w:rPr>
                <w:rFonts w:eastAsia="Calibri"/>
                <w:color w:val="262626"/>
                <w:kern w:val="2"/>
                <w:sz w:val="24"/>
                <w:szCs w:val="24"/>
                <w:shd w:val="clear" w:color="auto" w:fill="FFFFFF"/>
                <w:lang w:val="kk-KZ"/>
                <w14:ligatures w14:val="standardContextual"/>
              </w:rPr>
              <w:t>3 орын</w:t>
            </w:r>
          </w:p>
          <w:p w14:paraId="607A03BB"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 xml:space="preserve">қалалық </w:t>
            </w:r>
            <w:r w:rsidRPr="00765352">
              <w:rPr>
                <w:rFonts w:eastAsia="Calibri"/>
                <w:color w:val="262626"/>
                <w:kern w:val="2"/>
                <w:sz w:val="24"/>
                <w:szCs w:val="24"/>
                <w:shd w:val="clear" w:color="auto" w:fill="FFFFFF"/>
                <w:lang w:val="kk-KZ"/>
                <w14:ligatures w14:val="standardContextual"/>
              </w:rPr>
              <w:t>3 орын</w:t>
            </w:r>
          </w:p>
          <w:p w14:paraId="43EDFC51"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r w:rsidRPr="00765352">
              <w:rPr>
                <w:rFonts w:eastAsia="Calibri"/>
                <w:color w:val="000000"/>
                <w:kern w:val="24"/>
                <w:sz w:val="24"/>
                <w:szCs w:val="24"/>
                <w:lang w:val="kk-KZ" w:eastAsia="ru-RU"/>
                <w14:ligatures w14:val="standardContextual"/>
              </w:rPr>
              <w:t xml:space="preserve">қалалық </w:t>
            </w:r>
            <w:r w:rsidRPr="00765352">
              <w:rPr>
                <w:rFonts w:eastAsia="Calibri"/>
                <w:color w:val="262626"/>
                <w:kern w:val="2"/>
                <w:sz w:val="24"/>
                <w:szCs w:val="24"/>
                <w:shd w:val="clear" w:color="auto" w:fill="FFFFFF"/>
                <w:lang w:val="kk-KZ"/>
                <w14:ligatures w14:val="standardContextual"/>
              </w:rPr>
              <w:t>3 орын</w:t>
            </w:r>
          </w:p>
          <w:p w14:paraId="1BF59209" w14:textId="77777777" w:rsidR="00765352" w:rsidRPr="00765352" w:rsidRDefault="00765352" w:rsidP="00765352">
            <w:pPr>
              <w:spacing w:after="0" w:line="240" w:lineRule="auto"/>
              <w:rPr>
                <w:rFonts w:eastAsia="Calibri"/>
                <w:kern w:val="2"/>
                <w:sz w:val="24"/>
                <w:szCs w:val="24"/>
                <w:lang w:val="ru-KZ" w:eastAsia="ru-RU"/>
                <w14:ligatures w14:val="standardContextual"/>
              </w:rPr>
            </w:pPr>
          </w:p>
        </w:tc>
      </w:tr>
      <w:tr w:rsidR="00765352" w:rsidRPr="00343723" w14:paraId="2DF64696" w14:textId="77777777" w:rsidTr="00765352">
        <w:trPr>
          <w:trHeight w:val="177"/>
          <w:jc w:val="center"/>
        </w:trPr>
        <w:tc>
          <w:tcPr>
            <w:tcW w:w="1980" w:type="dxa"/>
            <w:shd w:val="clear" w:color="auto" w:fill="FFFFFF"/>
            <w:tcMar>
              <w:top w:w="72" w:type="dxa"/>
              <w:left w:w="144" w:type="dxa"/>
              <w:bottom w:w="72" w:type="dxa"/>
              <w:right w:w="144" w:type="dxa"/>
            </w:tcMar>
            <w:hideMark/>
          </w:tcPr>
          <w:p w14:paraId="33DEEC79" w14:textId="77777777" w:rsidR="00765352" w:rsidRPr="00765352" w:rsidRDefault="00765352" w:rsidP="00765352">
            <w:pPr>
              <w:tabs>
                <w:tab w:val="left" w:pos="815"/>
              </w:tabs>
              <w:spacing w:after="0" w:line="256" w:lineRule="auto"/>
              <w:textAlignment w:val="baseline"/>
              <w:rPr>
                <w:rFonts w:eastAsia="Calibri"/>
                <w:bCs/>
                <w:color w:val="000000"/>
                <w:kern w:val="24"/>
                <w:sz w:val="24"/>
                <w:szCs w:val="24"/>
                <w:lang w:val="kk-KZ" w:eastAsia="ru-RU"/>
                <w14:ligatures w14:val="standardContextual"/>
              </w:rPr>
            </w:pPr>
            <w:r w:rsidRPr="00765352">
              <w:rPr>
                <w:rFonts w:eastAsia="Calibri"/>
                <w:bCs/>
                <w:color w:val="000000"/>
                <w:kern w:val="24"/>
                <w:sz w:val="24"/>
                <w:szCs w:val="24"/>
                <w:lang w:val="kk-KZ" w:eastAsia="ru-RU"/>
                <w14:ligatures w14:val="standardContextual"/>
              </w:rPr>
              <w:t>Калымова Ж.Ш.</w:t>
            </w:r>
          </w:p>
          <w:p w14:paraId="0A22B1A8" w14:textId="77777777" w:rsidR="00765352" w:rsidRPr="00765352" w:rsidRDefault="00765352" w:rsidP="00765352">
            <w:pPr>
              <w:spacing w:after="0" w:line="240" w:lineRule="auto"/>
              <w:rPr>
                <w:rFonts w:eastAsia="Calibri"/>
                <w:kern w:val="2"/>
                <w:sz w:val="24"/>
                <w:szCs w:val="24"/>
                <w:lang w:val="ru-KZ" w:eastAsia="ru-RU"/>
                <w14:ligatures w14:val="standardContextual"/>
              </w:rPr>
            </w:pPr>
          </w:p>
        </w:tc>
        <w:tc>
          <w:tcPr>
            <w:tcW w:w="5953" w:type="dxa"/>
            <w:shd w:val="clear" w:color="auto" w:fill="FFFFFF"/>
            <w:tcMar>
              <w:top w:w="72" w:type="dxa"/>
              <w:left w:w="144" w:type="dxa"/>
              <w:bottom w:w="72" w:type="dxa"/>
              <w:right w:w="144" w:type="dxa"/>
            </w:tcMar>
            <w:hideMark/>
          </w:tcPr>
          <w:p w14:paraId="70062962"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262626"/>
                <w:kern w:val="2"/>
                <w:sz w:val="24"/>
                <w:szCs w:val="24"/>
                <w:shd w:val="clear" w:color="auto" w:fill="FFFFFF"/>
                <w:lang w:val="kk-KZ"/>
                <w14:ligatures w14:val="standardContextual"/>
              </w:rPr>
              <w:t>1."Ақындар мүшайрасы"  Иксатов Ерасыл.</w:t>
            </w:r>
          </w:p>
          <w:p w14:paraId="376E8D03"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262626"/>
                <w:kern w:val="2"/>
                <w:sz w:val="24"/>
                <w:szCs w:val="24"/>
                <w:shd w:val="clear" w:color="auto" w:fill="FFFFFF"/>
                <w:lang w:val="kk-KZ"/>
                <w14:ligatures w14:val="standardContextual"/>
              </w:rPr>
              <w:t xml:space="preserve">2. "Көркем сөз оқу" Балташев Қобыланды  </w:t>
            </w:r>
          </w:p>
          <w:p w14:paraId="27248209"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262626"/>
                <w:kern w:val="2"/>
                <w:sz w:val="24"/>
                <w:szCs w:val="24"/>
                <w:shd w:val="clear" w:color="auto" w:fill="FFFFFF"/>
                <w:lang w:val="kk-KZ"/>
                <w14:ligatures w14:val="standardContextual"/>
              </w:rPr>
              <w:t xml:space="preserve">3.Дюсембаева Томирис “Тәуелсіздік ұланы” </w:t>
            </w:r>
          </w:p>
          <w:p w14:paraId="3E9D53DC" w14:textId="77777777" w:rsidR="00765352" w:rsidRPr="00765352" w:rsidRDefault="00765352" w:rsidP="00765352">
            <w:pPr>
              <w:spacing w:after="0" w:line="240" w:lineRule="auto"/>
              <w:rPr>
                <w:rFonts w:eastAsia="Calibri"/>
                <w:kern w:val="2"/>
                <w:sz w:val="24"/>
                <w:szCs w:val="24"/>
                <w:lang w:val="kk-KZ" w:eastAsia="ru-RU"/>
                <w14:ligatures w14:val="standardContextual"/>
              </w:rPr>
            </w:pPr>
          </w:p>
          <w:p w14:paraId="34A6E86D"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kern w:val="2"/>
                <w:sz w:val="24"/>
                <w:szCs w:val="24"/>
                <w:lang w:val="kk-KZ" w:eastAsia="ru-RU"/>
                <w14:ligatures w14:val="standardContextual"/>
              </w:rPr>
              <w:t>4.</w:t>
            </w:r>
            <w:r w:rsidRPr="00765352">
              <w:rPr>
                <w:rFonts w:eastAsia="Calibri"/>
                <w:color w:val="262626"/>
                <w:kern w:val="2"/>
                <w:sz w:val="24"/>
                <w:szCs w:val="24"/>
                <w:shd w:val="clear" w:color="auto" w:fill="FFFFFF"/>
                <w:lang w:val="kk-KZ"/>
                <w14:ligatures w14:val="standardContextual"/>
              </w:rPr>
              <w:t xml:space="preserve"> Көптілділік олимпиада -Қабду Айгерім,</w:t>
            </w:r>
          </w:p>
          <w:p w14:paraId="022F7EB5"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262626"/>
                <w:kern w:val="2"/>
                <w:sz w:val="24"/>
                <w:szCs w:val="24"/>
                <w:shd w:val="clear" w:color="auto" w:fill="FFFFFF"/>
                <w:lang w:val="kk-KZ"/>
                <w14:ligatures w14:val="standardContextual"/>
              </w:rPr>
              <w:t xml:space="preserve">   Көптілділік олимпиада Кудиярбекова Адия</w:t>
            </w:r>
          </w:p>
          <w:p w14:paraId="731CA8D0" w14:textId="77777777" w:rsidR="00765352" w:rsidRPr="00765352" w:rsidRDefault="00765352" w:rsidP="00765352">
            <w:pPr>
              <w:spacing w:after="0" w:line="240" w:lineRule="auto"/>
              <w:rPr>
                <w:rFonts w:eastAsia="Calibri"/>
                <w:color w:val="000000"/>
                <w:kern w:val="2"/>
                <w:sz w:val="24"/>
                <w:szCs w:val="24"/>
                <w:shd w:val="clear" w:color="auto" w:fill="FFFFFF"/>
                <w:lang w:val="kk-KZ"/>
                <w14:ligatures w14:val="standardContextual"/>
              </w:rPr>
            </w:pPr>
            <w:r w:rsidRPr="00765352">
              <w:rPr>
                <w:rFonts w:eastAsia="Calibri"/>
                <w:color w:val="000000"/>
                <w:kern w:val="2"/>
                <w:sz w:val="24"/>
                <w:szCs w:val="24"/>
                <w:shd w:val="clear" w:color="auto" w:fill="FFFFFF"/>
                <w:lang w:val="kk-KZ"/>
                <w14:ligatures w14:val="standardContextual"/>
              </w:rPr>
              <w:t>5.Қалалық гуманитарлық олимпиада Сағит Әмина</w:t>
            </w:r>
          </w:p>
          <w:p w14:paraId="2D852336" w14:textId="77777777" w:rsidR="00765352" w:rsidRPr="00765352" w:rsidRDefault="00765352" w:rsidP="00765352">
            <w:pPr>
              <w:spacing w:after="0" w:line="240" w:lineRule="auto"/>
              <w:rPr>
                <w:rFonts w:eastAsia="Calibri"/>
                <w:color w:val="000000"/>
                <w:kern w:val="2"/>
                <w:sz w:val="24"/>
                <w:szCs w:val="24"/>
                <w:shd w:val="clear" w:color="auto" w:fill="FFFFFF"/>
                <w:lang w:val="kk-KZ"/>
                <w14:ligatures w14:val="standardContextual"/>
              </w:rPr>
            </w:pPr>
            <w:r w:rsidRPr="00765352">
              <w:rPr>
                <w:rFonts w:eastAsia="Calibri"/>
                <w:color w:val="000000"/>
                <w:kern w:val="2"/>
                <w:sz w:val="24"/>
                <w:szCs w:val="24"/>
                <w:shd w:val="clear" w:color="auto" w:fill="FFFFFF"/>
                <w:lang w:val="kk-KZ"/>
                <w14:ligatures w14:val="standardContextual"/>
              </w:rPr>
              <w:t xml:space="preserve"> </w:t>
            </w:r>
          </w:p>
          <w:p w14:paraId="67A48B88" w14:textId="77777777" w:rsidR="00765352" w:rsidRPr="00765352" w:rsidRDefault="00765352" w:rsidP="00765352">
            <w:pPr>
              <w:spacing w:after="0" w:line="240" w:lineRule="auto"/>
              <w:rPr>
                <w:rFonts w:eastAsia="Calibri"/>
                <w:color w:val="000000"/>
                <w:kern w:val="2"/>
                <w:sz w:val="24"/>
                <w:szCs w:val="24"/>
                <w:shd w:val="clear" w:color="auto" w:fill="FFFFFF"/>
                <w:lang w:val="kk-KZ"/>
                <w14:ligatures w14:val="standardContextual"/>
              </w:rPr>
            </w:pPr>
            <w:r w:rsidRPr="00765352">
              <w:rPr>
                <w:rFonts w:eastAsia="Calibri"/>
                <w:color w:val="000000"/>
                <w:kern w:val="2"/>
                <w:sz w:val="24"/>
                <w:szCs w:val="24"/>
                <w:shd w:val="clear" w:color="auto" w:fill="FFFFFF"/>
                <w:lang w:val="kk-KZ"/>
                <w14:ligatures w14:val="standardContextual"/>
              </w:rPr>
              <w:t>6.Өлең - сөз патшасы, сөз сарасы” Дюсембай Аида</w:t>
            </w:r>
          </w:p>
          <w:p w14:paraId="2E89D419" w14:textId="77777777" w:rsidR="00765352" w:rsidRPr="00765352" w:rsidRDefault="00765352" w:rsidP="00765352">
            <w:pPr>
              <w:spacing w:after="0" w:line="240" w:lineRule="auto"/>
              <w:rPr>
                <w:rFonts w:eastAsia="Calibri"/>
                <w:color w:val="000000"/>
                <w:kern w:val="2"/>
                <w:sz w:val="24"/>
                <w:szCs w:val="24"/>
                <w:shd w:val="clear" w:color="auto" w:fill="FFFFFF"/>
                <w:lang w:val="kk-KZ"/>
                <w14:ligatures w14:val="standardContextual"/>
              </w:rPr>
            </w:pPr>
            <w:r w:rsidRPr="00765352">
              <w:rPr>
                <w:rFonts w:eastAsia="Calibri"/>
                <w:color w:val="000000"/>
                <w:kern w:val="2"/>
                <w:sz w:val="24"/>
                <w:szCs w:val="24"/>
                <w:shd w:val="clear" w:color="auto" w:fill="FFFFFF"/>
                <w:lang w:val="kk-KZ"/>
                <w14:ligatures w14:val="standardContextual"/>
              </w:rPr>
              <w:t>7. Олимпиаданың қалалық кезеңі- Дюсембаева Томирис (қазақ тілі мен әдебиеті)</w:t>
            </w:r>
          </w:p>
          <w:p w14:paraId="789A87F0" w14:textId="77777777" w:rsidR="00765352" w:rsidRPr="00765352" w:rsidRDefault="00765352" w:rsidP="00765352">
            <w:pPr>
              <w:spacing w:after="0" w:line="240" w:lineRule="auto"/>
              <w:rPr>
                <w:rFonts w:eastAsia="Calibri"/>
                <w:color w:val="000000"/>
                <w:kern w:val="2"/>
                <w:sz w:val="24"/>
                <w:szCs w:val="24"/>
                <w:shd w:val="clear" w:color="auto" w:fill="FFFFFF"/>
                <w:lang w:val="kk-KZ"/>
                <w14:ligatures w14:val="standardContextual"/>
              </w:rPr>
            </w:pPr>
            <w:r w:rsidRPr="00765352">
              <w:rPr>
                <w:rFonts w:eastAsia="Calibri"/>
                <w:kern w:val="2"/>
                <w:sz w:val="24"/>
                <w:szCs w:val="24"/>
                <w:lang w:val="kk-KZ" w:eastAsia="ru-RU"/>
                <w14:ligatures w14:val="standardContextual"/>
              </w:rPr>
              <w:t>8.</w:t>
            </w:r>
            <w:r w:rsidRPr="00765352">
              <w:rPr>
                <w:rFonts w:eastAsia="Calibri"/>
                <w:color w:val="000000"/>
                <w:kern w:val="2"/>
                <w:sz w:val="24"/>
                <w:szCs w:val="24"/>
                <w:shd w:val="clear" w:color="auto" w:fill="FFFFFF"/>
                <w:lang w:val="kk-KZ"/>
                <w14:ligatures w14:val="standardContextual"/>
              </w:rPr>
              <w:t xml:space="preserve"> Республикалық олимпиаданың облыстық кезеңі- Дюсембаева Томирис(қазақ тілі мен әдебиеті)</w:t>
            </w:r>
          </w:p>
          <w:p w14:paraId="5B5DFF9E" w14:textId="77777777" w:rsidR="00765352" w:rsidRPr="00765352" w:rsidRDefault="00765352" w:rsidP="00765352">
            <w:pPr>
              <w:spacing w:after="0" w:line="240" w:lineRule="auto"/>
              <w:rPr>
                <w:rFonts w:eastAsia="Calibri"/>
                <w:color w:val="000000"/>
                <w:kern w:val="2"/>
                <w:sz w:val="24"/>
                <w:szCs w:val="24"/>
                <w:shd w:val="clear" w:color="auto" w:fill="FFFFFF"/>
                <w:lang w:val="kk-KZ"/>
                <w14:ligatures w14:val="standardContextual"/>
              </w:rPr>
            </w:pPr>
            <w:r w:rsidRPr="00765352">
              <w:rPr>
                <w:rFonts w:eastAsia="Calibri"/>
                <w:color w:val="000000"/>
                <w:kern w:val="2"/>
                <w:sz w:val="24"/>
                <w:szCs w:val="24"/>
                <w:lang w:val="kk-KZ" w:eastAsia="ru-RU"/>
                <w14:ligatures w14:val="standardContextual"/>
              </w:rPr>
              <w:t>9.</w:t>
            </w:r>
            <w:r w:rsidRPr="00765352">
              <w:rPr>
                <w:rFonts w:eastAsia="Calibri"/>
                <w:color w:val="000000"/>
                <w:kern w:val="2"/>
                <w:sz w:val="24"/>
                <w:szCs w:val="24"/>
                <w:shd w:val="clear" w:color="auto" w:fill="FFFFFF"/>
                <w:lang w:val="kk-KZ"/>
                <w14:ligatures w14:val="standardContextual"/>
              </w:rPr>
              <w:t xml:space="preserve"> "Әбіш оқулары" Бауыржан Азиза</w:t>
            </w:r>
          </w:p>
          <w:p w14:paraId="40242CEF" w14:textId="77777777" w:rsidR="00765352" w:rsidRPr="00765352" w:rsidRDefault="00765352" w:rsidP="00765352">
            <w:pPr>
              <w:spacing w:after="0" w:line="240" w:lineRule="auto"/>
              <w:rPr>
                <w:rFonts w:eastAsia="Calibri"/>
                <w:color w:val="000000"/>
                <w:kern w:val="2"/>
                <w:sz w:val="24"/>
                <w:szCs w:val="24"/>
                <w:shd w:val="clear" w:color="auto" w:fill="FFFFFF"/>
                <w:lang w:val="kk-KZ"/>
                <w14:ligatures w14:val="standardContextual"/>
              </w:rPr>
            </w:pPr>
            <w:r w:rsidRPr="00765352">
              <w:rPr>
                <w:rFonts w:eastAsia="Calibri"/>
                <w:color w:val="000000"/>
                <w:kern w:val="2"/>
                <w:sz w:val="24"/>
                <w:szCs w:val="24"/>
                <w:lang w:val="kk-KZ" w:eastAsia="ru-RU"/>
                <w14:ligatures w14:val="standardContextual"/>
              </w:rPr>
              <w:t>10.</w:t>
            </w:r>
            <w:r w:rsidRPr="00765352">
              <w:rPr>
                <w:rFonts w:eastAsia="Calibri"/>
                <w:color w:val="000000"/>
                <w:kern w:val="2"/>
                <w:sz w:val="24"/>
                <w:szCs w:val="24"/>
                <w:shd w:val="clear" w:color="auto" w:fill="FFFFFF"/>
                <w:lang w:val="kk-KZ"/>
                <w14:ligatures w14:val="standardContextual"/>
              </w:rPr>
              <w:t xml:space="preserve"> Қ.Бітібаева атындағы олимпиадасының </w:t>
            </w:r>
            <w:r w:rsidRPr="00765352">
              <w:rPr>
                <w:rFonts w:eastAsia="Calibri"/>
                <w:color w:val="000000"/>
                <w:kern w:val="2"/>
                <w:sz w:val="24"/>
                <w:szCs w:val="24"/>
                <w:lang w:val="kk-KZ"/>
                <w14:ligatures w14:val="standardContextual"/>
              </w:rPr>
              <w:t xml:space="preserve"> </w:t>
            </w:r>
            <w:r w:rsidRPr="00765352">
              <w:rPr>
                <w:rFonts w:eastAsia="Calibri"/>
                <w:color w:val="000000"/>
                <w:kern w:val="2"/>
                <w:sz w:val="24"/>
                <w:szCs w:val="24"/>
                <w:shd w:val="clear" w:color="auto" w:fill="FFFFFF"/>
                <w:lang w:val="kk-KZ"/>
                <w14:ligatures w14:val="standardContextual"/>
              </w:rPr>
              <w:t>қалалық кезеңі Дюсембаева Томирис (қазақ тілі мен әдебиеті)</w:t>
            </w:r>
          </w:p>
          <w:p w14:paraId="46DCB32D" w14:textId="77777777" w:rsidR="00765352" w:rsidRPr="00765352" w:rsidRDefault="00765352" w:rsidP="00765352">
            <w:pPr>
              <w:spacing w:after="0" w:line="240" w:lineRule="auto"/>
              <w:rPr>
                <w:rFonts w:eastAsia="Calibri"/>
                <w:color w:val="000000"/>
                <w:kern w:val="2"/>
                <w:sz w:val="24"/>
                <w:szCs w:val="24"/>
                <w:shd w:val="clear" w:color="auto" w:fill="FFFFFF"/>
                <w:lang w:val="kk-KZ"/>
                <w14:ligatures w14:val="standardContextual"/>
              </w:rPr>
            </w:pPr>
            <w:r w:rsidRPr="00765352">
              <w:rPr>
                <w:rFonts w:eastAsia="Calibri"/>
                <w:kern w:val="2"/>
                <w:sz w:val="24"/>
                <w:szCs w:val="24"/>
                <w:lang w:val="kk-KZ" w:eastAsia="ru-RU"/>
                <w14:ligatures w14:val="standardContextual"/>
              </w:rPr>
              <w:t>11.</w:t>
            </w:r>
            <w:r w:rsidRPr="00765352">
              <w:rPr>
                <w:rFonts w:eastAsia="Calibri"/>
                <w:color w:val="000000"/>
                <w:kern w:val="2"/>
                <w:sz w:val="24"/>
                <w:szCs w:val="24"/>
                <w:shd w:val="clear" w:color="auto" w:fill="FFFFFF"/>
                <w:lang w:val="kk-KZ"/>
                <w14:ligatures w14:val="standardContextual"/>
              </w:rPr>
              <w:t xml:space="preserve"> Қ.Бітібаева атындағы олимпиадасының </w:t>
            </w:r>
            <w:r w:rsidRPr="00765352">
              <w:rPr>
                <w:rFonts w:eastAsia="Calibri"/>
                <w:color w:val="000000"/>
                <w:kern w:val="2"/>
                <w:sz w:val="24"/>
                <w:szCs w:val="24"/>
                <w:lang w:val="kk-KZ"/>
                <w14:ligatures w14:val="standardContextual"/>
              </w:rPr>
              <w:t xml:space="preserve"> </w:t>
            </w:r>
            <w:r w:rsidRPr="00765352">
              <w:rPr>
                <w:rFonts w:eastAsia="Calibri"/>
                <w:color w:val="000000"/>
                <w:kern w:val="2"/>
                <w:sz w:val="24"/>
                <w:szCs w:val="24"/>
                <w:shd w:val="clear" w:color="auto" w:fill="FFFFFF"/>
                <w:lang w:val="kk-KZ"/>
                <w14:ligatures w14:val="standardContextual"/>
              </w:rPr>
              <w:t>қалалық кезеңі Сағит Амина(қазақ тілі мен әдебиеті)</w:t>
            </w:r>
          </w:p>
          <w:p w14:paraId="1BD2A3D6" w14:textId="77777777" w:rsidR="00765352" w:rsidRPr="00765352" w:rsidRDefault="00765352" w:rsidP="00765352">
            <w:pPr>
              <w:spacing w:after="0" w:line="240" w:lineRule="auto"/>
              <w:rPr>
                <w:rFonts w:eastAsia="Calibri"/>
                <w:color w:val="000000"/>
                <w:kern w:val="2"/>
                <w:sz w:val="24"/>
                <w:szCs w:val="24"/>
                <w:shd w:val="clear" w:color="auto" w:fill="FFFFFF"/>
                <w:lang w:val="kk-KZ"/>
                <w14:ligatures w14:val="standardContextual"/>
              </w:rPr>
            </w:pPr>
            <w:r w:rsidRPr="00765352">
              <w:rPr>
                <w:rFonts w:eastAsia="Calibri"/>
                <w:kern w:val="2"/>
                <w:sz w:val="24"/>
                <w:szCs w:val="24"/>
                <w:lang w:val="kk-KZ" w:eastAsia="ru-RU"/>
                <w14:ligatures w14:val="standardContextual"/>
              </w:rPr>
              <w:t>12.</w:t>
            </w:r>
            <w:r w:rsidRPr="00765352">
              <w:rPr>
                <w:rFonts w:eastAsia="Calibri"/>
                <w:color w:val="000000"/>
                <w:kern w:val="2"/>
                <w:sz w:val="24"/>
                <w:szCs w:val="24"/>
                <w:shd w:val="clear" w:color="auto" w:fill="FFFFFF"/>
                <w:lang w:val="kk-KZ"/>
                <w14:ligatures w14:val="standardContextual"/>
              </w:rPr>
              <w:t xml:space="preserve"> Қ.Бітібаева атындағы республикалық олимпиадасы облыстық кезеңінің Дюсембаева Томирис (қазақ тілі мен әдебиеті)</w:t>
            </w:r>
          </w:p>
          <w:p w14:paraId="7AE3FE16" w14:textId="77777777" w:rsidR="00765352" w:rsidRPr="00765352" w:rsidRDefault="00765352" w:rsidP="00765352">
            <w:pPr>
              <w:spacing w:after="0" w:line="240" w:lineRule="auto"/>
              <w:rPr>
                <w:rFonts w:eastAsia="Calibri"/>
                <w:color w:val="000000"/>
                <w:kern w:val="2"/>
                <w:sz w:val="24"/>
                <w:szCs w:val="24"/>
                <w:lang w:val="kk-KZ"/>
                <w14:ligatures w14:val="standardContextual"/>
              </w:rPr>
            </w:pPr>
            <w:r w:rsidRPr="00765352">
              <w:rPr>
                <w:rFonts w:eastAsia="Calibri"/>
                <w:kern w:val="2"/>
                <w:sz w:val="24"/>
                <w:szCs w:val="24"/>
                <w:lang w:val="kk-KZ" w:eastAsia="ru-RU"/>
                <w14:ligatures w14:val="standardContextual"/>
              </w:rPr>
              <w:t>13.</w:t>
            </w:r>
            <w:r w:rsidRPr="00765352">
              <w:rPr>
                <w:rFonts w:eastAsia="Calibri"/>
                <w:color w:val="000000"/>
                <w:kern w:val="2"/>
                <w:sz w:val="24"/>
                <w:szCs w:val="24"/>
                <w:lang w:val="kk-KZ"/>
                <w14:ligatures w14:val="standardContextual"/>
              </w:rPr>
              <w:t xml:space="preserve"> “Әбіш оқулары” сайысының республикалық кезеңінде Бауыржан Азиза </w:t>
            </w:r>
          </w:p>
          <w:p w14:paraId="17979EC9" w14:textId="77777777" w:rsidR="00765352" w:rsidRPr="00765352" w:rsidRDefault="00765352" w:rsidP="00765352">
            <w:pPr>
              <w:contextualSpacing/>
              <w:rPr>
                <w:rFonts w:eastAsia="Calibri"/>
                <w:kern w:val="2"/>
                <w:sz w:val="24"/>
                <w:szCs w:val="24"/>
                <w:lang w:val="kk-KZ" w:eastAsia="ru-RU"/>
                <w14:ligatures w14:val="standardContextual"/>
              </w:rPr>
            </w:pPr>
            <w:r w:rsidRPr="00765352">
              <w:rPr>
                <w:rFonts w:eastAsia="Calibri"/>
                <w:bCs/>
                <w:sz w:val="24"/>
                <w:szCs w:val="24"/>
                <w:lang w:val="kk-KZ"/>
              </w:rPr>
              <w:t xml:space="preserve">14.«Жарқын болашақ» пән олимпиадасы, қалалық </w:t>
            </w:r>
            <w:r w:rsidRPr="00765352">
              <w:rPr>
                <w:rFonts w:eastAsia="Calibri"/>
                <w:bCs/>
                <w:sz w:val="24"/>
                <w:szCs w:val="24"/>
                <w:lang w:val="kk-KZ"/>
              </w:rPr>
              <w:lastRenderedPageBreak/>
              <w:t xml:space="preserve">кезеңі  Серікбай Зейнеп </w:t>
            </w:r>
          </w:p>
        </w:tc>
        <w:tc>
          <w:tcPr>
            <w:tcW w:w="2359" w:type="dxa"/>
            <w:shd w:val="clear" w:color="auto" w:fill="FFFFFF"/>
            <w:tcMar>
              <w:top w:w="72" w:type="dxa"/>
              <w:left w:w="144" w:type="dxa"/>
              <w:bottom w:w="72" w:type="dxa"/>
              <w:right w:w="144" w:type="dxa"/>
            </w:tcMar>
            <w:hideMark/>
          </w:tcPr>
          <w:p w14:paraId="2EB3442F"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lastRenderedPageBreak/>
              <w:t xml:space="preserve">қалалық </w:t>
            </w:r>
            <w:r w:rsidRPr="00765352">
              <w:rPr>
                <w:rFonts w:eastAsia="Calibri"/>
                <w:color w:val="262626"/>
                <w:kern w:val="2"/>
                <w:sz w:val="24"/>
                <w:szCs w:val="24"/>
                <w:shd w:val="clear" w:color="auto" w:fill="FFFFFF"/>
                <w:lang w:val="kk-KZ"/>
                <w14:ligatures w14:val="standardContextual"/>
              </w:rPr>
              <w:t xml:space="preserve">2 орын </w:t>
            </w:r>
          </w:p>
          <w:p w14:paraId="2E4B9DA3"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қалалық 3</w:t>
            </w:r>
            <w:r w:rsidRPr="00765352">
              <w:rPr>
                <w:rFonts w:eastAsia="Calibri"/>
                <w:color w:val="262626"/>
                <w:kern w:val="2"/>
                <w:sz w:val="24"/>
                <w:szCs w:val="24"/>
                <w:shd w:val="clear" w:color="auto" w:fill="FFFFFF"/>
                <w:lang w:val="kk-KZ"/>
                <w14:ligatures w14:val="standardContextual"/>
              </w:rPr>
              <w:t xml:space="preserve"> орын</w:t>
            </w:r>
          </w:p>
          <w:p w14:paraId="25EB3289"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262626"/>
                <w:kern w:val="2"/>
                <w:sz w:val="24"/>
                <w:szCs w:val="24"/>
                <w:shd w:val="clear" w:color="auto" w:fill="FFFFFF"/>
                <w:lang w:val="kk-KZ"/>
                <w14:ligatures w14:val="standardContextual"/>
              </w:rPr>
              <w:t>төсбелгісімен марапатталды,</w:t>
            </w:r>
          </w:p>
          <w:p w14:paraId="4AFE6DB6"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қалалық</w:t>
            </w:r>
            <w:r w:rsidRPr="00765352">
              <w:rPr>
                <w:rFonts w:ascii="Calibri" w:eastAsia="Calibri" w:hAnsi="Calibri" w:cs="Segoe UI Emoji"/>
                <w:color w:val="262626"/>
                <w:kern w:val="2"/>
                <w:sz w:val="24"/>
                <w:szCs w:val="24"/>
                <w:shd w:val="clear" w:color="auto" w:fill="FFFFFF"/>
                <w:lang w:val="kk-KZ"/>
                <w14:ligatures w14:val="standardContextual"/>
              </w:rPr>
              <w:t xml:space="preserve"> 1 </w:t>
            </w:r>
            <w:r w:rsidRPr="00765352">
              <w:rPr>
                <w:rFonts w:eastAsia="Calibri"/>
                <w:color w:val="262626"/>
                <w:kern w:val="2"/>
                <w:sz w:val="24"/>
                <w:szCs w:val="24"/>
                <w:shd w:val="clear" w:color="auto" w:fill="FFFFFF"/>
                <w:lang w:val="kk-KZ"/>
                <w14:ligatures w14:val="standardContextual"/>
              </w:rPr>
              <w:t xml:space="preserve">орын, </w:t>
            </w:r>
          </w:p>
          <w:p w14:paraId="1DC3C4F2"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қалалық</w:t>
            </w:r>
            <w:r w:rsidRPr="00765352">
              <w:rPr>
                <w:rFonts w:ascii="Calibri" w:eastAsia="Calibri" w:hAnsi="Calibri" w:cs="Segoe UI Emoji"/>
                <w:color w:val="262626"/>
                <w:kern w:val="2"/>
                <w:sz w:val="24"/>
                <w:szCs w:val="24"/>
                <w:shd w:val="clear" w:color="auto" w:fill="FFFFFF"/>
                <w:lang w:val="kk-KZ"/>
                <w14:ligatures w14:val="standardContextual"/>
              </w:rPr>
              <w:t xml:space="preserve"> 2 </w:t>
            </w:r>
            <w:r w:rsidRPr="00765352">
              <w:rPr>
                <w:rFonts w:eastAsia="Calibri"/>
                <w:color w:val="262626"/>
                <w:kern w:val="2"/>
                <w:sz w:val="24"/>
                <w:szCs w:val="24"/>
                <w:shd w:val="clear" w:color="auto" w:fill="FFFFFF"/>
                <w:lang w:val="kk-KZ"/>
                <w14:ligatures w14:val="standardContextual"/>
              </w:rPr>
              <w:t>орын,</w:t>
            </w:r>
          </w:p>
          <w:p w14:paraId="7A674BFB" w14:textId="77777777" w:rsidR="00765352" w:rsidRPr="00765352" w:rsidRDefault="00765352" w:rsidP="00765352">
            <w:pPr>
              <w:spacing w:after="0" w:line="240" w:lineRule="auto"/>
              <w:rPr>
                <w:rFonts w:eastAsia="Calibri"/>
                <w:color w:val="000000"/>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қалалық</w:t>
            </w:r>
            <w:r w:rsidRPr="00765352">
              <w:rPr>
                <w:rFonts w:eastAsia="Calibri"/>
                <w:color w:val="000000"/>
                <w:kern w:val="2"/>
                <w:sz w:val="24"/>
                <w:szCs w:val="24"/>
                <w:shd w:val="clear" w:color="auto" w:fill="FFFFFF"/>
                <w:lang w:val="kk-KZ"/>
                <w14:ligatures w14:val="standardContextual"/>
              </w:rPr>
              <w:t xml:space="preserve"> 2 орын</w:t>
            </w:r>
          </w:p>
          <w:p w14:paraId="67DAD4BE"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p>
          <w:p w14:paraId="512060E7" w14:textId="77777777" w:rsidR="00765352" w:rsidRPr="00765352" w:rsidRDefault="00765352" w:rsidP="00765352">
            <w:pPr>
              <w:spacing w:after="0" w:line="240" w:lineRule="auto"/>
              <w:rPr>
                <w:rFonts w:eastAsia="Calibri"/>
                <w:color w:val="000000"/>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қалалық</w:t>
            </w:r>
            <w:r w:rsidRPr="00765352">
              <w:rPr>
                <w:rFonts w:eastAsia="Calibri"/>
                <w:color w:val="000000"/>
                <w:kern w:val="2"/>
                <w:sz w:val="24"/>
                <w:szCs w:val="24"/>
                <w:shd w:val="clear" w:color="auto" w:fill="FFFFFF"/>
                <w:lang w:val="kk-KZ"/>
                <w14:ligatures w14:val="standardContextual"/>
              </w:rPr>
              <w:t xml:space="preserve"> 3 орын</w:t>
            </w:r>
          </w:p>
          <w:p w14:paraId="62325CA0"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қалалық</w:t>
            </w:r>
            <w:r w:rsidRPr="00765352">
              <w:rPr>
                <w:rFonts w:ascii="Calibri" w:eastAsia="Calibri" w:hAnsi="Calibri" w:cs="Segoe UI Emoji"/>
                <w:color w:val="262626"/>
                <w:kern w:val="2"/>
                <w:sz w:val="24"/>
                <w:szCs w:val="24"/>
                <w:shd w:val="clear" w:color="auto" w:fill="FFFFFF"/>
                <w:lang w:val="kk-KZ"/>
                <w14:ligatures w14:val="standardContextual"/>
              </w:rPr>
              <w:t xml:space="preserve"> 1 </w:t>
            </w:r>
            <w:r w:rsidRPr="00765352">
              <w:rPr>
                <w:rFonts w:eastAsia="Calibri"/>
                <w:color w:val="262626"/>
                <w:kern w:val="2"/>
                <w:sz w:val="24"/>
                <w:szCs w:val="24"/>
                <w:shd w:val="clear" w:color="auto" w:fill="FFFFFF"/>
                <w:lang w:val="kk-KZ"/>
                <w14:ligatures w14:val="standardContextual"/>
              </w:rPr>
              <w:t>орын</w:t>
            </w:r>
          </w:p>
          <w:p w14:paraId="411856BE"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p>
          <w:p w14:paraId="5DC49116"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r w:rsidRPr="00765352">
              <w:rPr>
                <w:rFonts w:eastAsia="Calibri"/>
                <w:color w:val="262626"/>
                <w:kern w:val="2"/>
                <w:sz w:val="24"/>
                <w:szCs w:val="24"/>
                <w:shd w:val="clear" w:color="auto" w:fill="FFFFFF"/>
                <w:lang w:val="kk-KZ"/>
                <w14:ligatures w14:val="standardContextual"/>
              </w:rPr>
              <w:t>облыстық 3 орын</w:t>
            </w:r>
          </w:p>
          <w:p w14:paraId="58FEDF91" w14:textId="77777777" w:rsidR="00765352" w:rsidRPr="00765352" w:rsidRDefault="00765352" w:rsidP="00765352">
            <w:pPr>
              <w:spacing w:after="0" w:line="240" w:lineRule="auto"/>
              <w:rPr>
                <w:rFonts w:eastAsia="Calibri"/>
                <w:kern w:val="2"/>
                <w:sz w:val="24"/>
                <w:szCs w:val="24"/>
                <w:lang w:val="ru-KZ" w:eastAsia="ru-RU"/>
                <w14:ligatures w14:val="standardContextual"/>
              </w:rPr>
            </w:pPr>
          </w:p>
          <w:p w14:paraId="44D3B111"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қалалық</w:t>
            </w:r>
            <w:r w:rsidRPr="00765352">
              <w:rPr>
                <w:rFonts w:ascii="Calibri" w:eastAsia="Calibri" w:hAnsi="Calibri" w:cs="Segoe UI Emoji"/>
                <w:color w:val="262626"/>
                <w:kern w:val="2"/>
                <w:sz w:val="24"/>
                <w:szCs w:val="24"/>
                <w:shd w:val="clear" w:color="auto" w:fill="FFFFFF"/>
                <w:lang w:val="kk-KZ"/>
                <w14:ligatures w14:val="standardContextual"/>
              </w:rPr>
              <w:t xml:space="preserve"> 1 </w:t>
            </w:r>
            <w:r w:rsidRPr="00765352">
              <w:rPr>
                <w:rFonts w:eastAsia="Calibri"/>
                <w:color w:val="262626"/>
                <w:kern w:val="2"/>
                <w:sz w:val="24"/>
                <w:szCs w:val="24"/>
                <w:shd w:val="clear" w:color="auto" w:fill="FFFFFF"/>
                <w:lang w:val="kk-KZ"/>
                <w14:ligatures w14:val="standardContextual"/>
              </w:rPr>
              <w:t>орын</w:t>
            </w:r>
          </w:p>
          <w:p w14:paraId="083CA887"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қалалық</w:t>
            </w:r>
            <w:r w:rsidRPr="00765352">
              <w:rPr>
                <w:rFonts w:ascii="Calibri" w:eastAsia="Calibri" w:hAnsi="Calibri" w:cs="Segoe UI Emoji"/>
                <w:color w:val="262626"/>
                <w:kern w:val="2"/>
                <w:sz w:val="24"/>
                <w:szCs w:val="24"/>
                <w:shd w:val="clear" w:color="auto" w:fill="FFFFFF"/>
                <w:lang w:val="kk-KZ"/>
                <w14:ligatures w14:val="standardContextual"/>
              </w:rPr>
              <w:t xml:space="preserve"> 1 </w:t>
            </w:r>
            <w:r w:rsidRPr="00765352">
              <w:rPr>
                <w:rFonts w:eastAsia="Calibri"/>
                <w:color w:val="262626"/>
                <w:kern w:val="2"/>
                <w:sz w:val="24"/>
                <w:szCs w:val="24"/>
                <w:shd w:val="clear" w:color="auto" w:fill="FFFFFF"/>
                <w:lang w:val="kk-KZ"/>
                <w14:ligatures w14:val="standardContextual"/>
              </w:rPr>
              <w:t>орын</w:t>
            </w:r>
          </w:p>
          <w:p w14:paraId="1A1A043C" w14:textId="77777777" w:rsidR="00765352" w:rsidRPr="00765352" w:rsidRDefault="00765352" w:rsidP="00765352">
            <w:pPr>
              <w:spacing w:after="0" w:line="240" w:lineRule="auto"/>
              <w:rPr>
                <w:rFonts w:eastAsia="Calibri"/>
                <w:color w:val="262626"/>
                <w:kern w:val="2"/>
                <w:sz w:val="24"/>
                <w:szCs w:val="24"/>
                <w:lang w:val="ru-KZ" w:eastAsia="ru-RU"/>
                <w14:ligatures w14:val="standardContextual"/>
              </w:rPr>
            </w:pPr>
          </w:p>
          <w:p w14:paraId="73212652"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қалалық</w:t>
            </w:r>
            <w:r w:rsidRPr="00765352">
              <w:rPr>
                <w:rFonts w:ascii="Calibri" w:eastAsia="Calibri" w:hAnsi="Calibri" w:cs="Segoe UI Emoji"/>
                <w:color w:val="262626"/>
                <w:kern w:val="2"/>
                <w:sz w:val="24"/>
                <w:szCs w:val="24"/>
                <w:shd w:val="clear" w:color="auto" w:fill="FFFFFF"/>
                <w:lang w:val="kk-KZ"/>
                <w14:ligatures w14:val="standardContextual"/>
              </w:rPr>
              <w:t xml:space="preserve"> 2 </w:t>
            </w:r>
            <w:r w:rsidRPr="00765352">
              <w:rPr>
                <w:rFonts w:eastAsia="Calibri"/>
                <w:color w:val="262626"/>
                <w:kern w:val="2"/>
                <w:sz w:val="24"/>
                <w:szCs w:val="24"/>
                <w:shd w:val="clear" w:color="auto" w:fill="FFFFFF"/>
                <w:lang w:val="kk-KZ"/>
                <w14:ligatures w14:val="standardContextual"/>
              </w:rPr>
              <w:t>орын</w:t>
            </w:r>
          </w:p>
          <w:p w14:paraId="59C7FE4A"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p>
          <w:p w14:paraId="6873494D"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p>
          <w:p w14:paraId="29D008CF" w14:textId="77777777" w:rsidR="00765352" w:rsidRPr="00765352" w:rsidRDefault="00765352" w:rsidP="00765352">
            <w:pPr>
              <w:spacing w:after="0" w:line="240" w:lineRule="auto"/>
              <w:rPr>
                <w:rFonts w:eastAsia="Calibri"/>
                <w:color w:val="000000"/>
                <w:kern w:val="2"/>
                <w:sz w:val="24"/>
                <w:szCs w:val="24"/>
                <w:shd w:val="clear" w:color="auto" w:fill="FFFFFF"/>
                <w:lang w:val="kk-KZ"/>
                <w14:ligatures w14:val="standardContextual"/>
              </w:rPr>
            </w:pPr>
            <w:r w:rsidRPr="00765352">
              <w:rPr>
                <w:rFonts w:eastAsia="Calibri"/>
                <w:color w:val="262626"/>
                <w:kern w:val="2"/>
                <w:sz w:val="24"/>
                <w:szCs w:val="24"/>
                <w:shd w:val="clear" w:color="auto" w:fill="FFFFFF"/>
                <w:lang w:val="kk-KZ"/>
                <w14:ligatures w14:val="standardContextual"/>
              </w:rPr>
              <w:t>облыстық</w:t>
            </w:r>
            <w:r w:rsidRPr="00765352">
              <w:rPr>
                <w:rFonts w:eastAsia="Calibri"/>
                <w:color w:val="000000"/>
                <w:kern w:val="2"/>
                <w:sz w:val="24"/>
                <w:szCs w:val="24"/>
                <w:shd w:val="clear" w:color="auto" w:fill="FFFFFF"/>
                <w:lang w:val="kk-KZ"/>
                <w14:ligatures w14:val="standardContextual"/>
              </w:rPr>
              <w:t xml:space="preserve"> 1 орын</w:t>
            </w:r>
          </w:p>
          <w:p w14:paraId="2CEEAE04" w14:textId="77777777" w:rsidR="00765352" w:rsidRPr="00765352" w:rsidRDefault="00765352" w:rsidP="00765352">
            <w:pPr>
              <w:spacing w:after="0" w:line="240" w:lineRule="auto"/>
              <w:rPr>
                <w:rFonts w:eastAsia="Calibri"/>
                <w:kern w:val="2"/>
                <w:sz w:val="24"/>
                <w:szCs w:val="24"/>
                <w:lang w:val="ru-KZ" w:eastAsia="ru-RU"/>
                <w14:ligatures w14:val="standardContextual"/>
              </w:rPr>
            </w:pPr>
          </w:p>
          <w:p w14:paraId="5B968780" w14:textId="77777777" w:rsidR="00765352" w:rsidRPr="00765352" w:rsidRDefault="00765352" w:rsidP="00765352">
            <w:pPr>
              <w:spacing w:after="0" w:line="240" w:lineRule="auto"/>
              <w:rPr>
                <w:rFonts w:eastAsia="Calibri"/>
                <w:kern w:val="2"/>
                <w:sz w:val="24"/>
                <w:szCs w:val="24"/>
                <w:lang w:val="kk-KZ" w:eastAsia="ru-RU"/>
                <w14:ligatures w14:val="standardContextual"/>
              </w:rPr>
            </w:pPr>
            <w:r w:rsidRPr="00765352">
              <w:rPr>
                <w:rFonts w:eastAsia="Calibri"/>
                <w:kern w:val="2"/>
                <w:sz w:val="24"/>
                <w:szCs w:val="24"/>
                <w:lang w:val="kk-KZ" w:eastAsia="ru-RU"/>
                <w14:ligatures w14:val="standardContextual"/>
              </w:rPr>
              <w:t>Республика 3 орын</w:t>
            </w:r>
          </w:p>
          <w:p w14:paraId="38D90E3F" w14:textId="77777777" w:rsidR="00765352" w:rsidRPr="00765352" w:rsidRDefault="00765352" w:rsidP="00765352">
            <w:pPr>
              <w:spacing w:after="0" w:line="240" w:lineRule="auto"/>
              <w:rPr>
                <w:rFonts w:eastAsia="Calibri"/>
                <w:kern w:val="2"/>
                <w:sz w:val="24"/>
                <w:szCs w:val="24"/>
                <w:lang w:val="kk-KZ" w:eastAsia="ru-RU"/>
                <w14:ligatures w14:val="standardContextual"/>
              </w:rPr>
            </w:pPr>
          </w:p>
          <w:p w14:paraId="7A044B11"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қалалық</w:t>
            </w:r>
            <w:r w:rsidRPr="00765352">
              <w:rPr>
                <w:rFonts w:ascii="Calibri" w:eastAsia="Calibri" w:hAnsi="Calibri" w:cs="Segoe UI Emoji"/>
                <w:color w:val="262626"/>
                <w:kern w:val="2"/>
                <w:sz w:val="24"/>
                <w:szCs w:val="24"/>
                <w:shd w:val="clear" w:color="auto" w:fill="FFFFFF"/>
                <w:lang w:val="kk-KZ"/>
                <w14:ligatures w14:val="standardContextual"/>
              </w:rPr>
              <w:t xml:space="preserve"> 2 </w:t>
            </w:r>
            <w:r w:rsidRPr="00765352">
              <w:rPr>
                <w:rFonts w:eastAsia="Calibri"/>
                <w:color w:val="262626"/>
                <w:kern w:val="2"/>
                <w:sz w:val="24"/>
                <w:szCs w:val="24"/>
                <w:shd w:val="clear" w:color="auto" w:fill="FFFFFF"/>
                <w:lang w:val="kk-KZ"/>
                <w14:ligatures w14:val="standardContextual"/>
              </w:rPr>
              <w:t>орын</w:t>
            </w:r>
          </w:p>
          <w:p w14:paraId="11C0D69F" w14:textId="77777777" w:rsidR="00765352" w:rsidRPr="00765352" w:rsidRDefault="00765352" w:rsidP="00765352">
            <w:pPr>
              <w:spacing w:after="0" w:line="240" w:lineRule="auto"/>
              <w:rPr>
                <w:rFonts w:eastAsia="Calibri"/>
                <w:kern w:val="2"/>
                <w:sz w:val="24"/>
                <w:szCs w:val="24"/>
                <w:lang w:val="kk-KZ" w:eastAsia="ru-RU"/>
                <w14:ligatures w14:val="standardContextual"/>
              </w:rPr>
            </w:pPr>
          </w:p>
        </w:tc>
      </w:tr>
      <w:tr w:rsidR="00765352" w:rsidRPr="00765352" w14:paraId="4639DD1B" w14:textId="77777777" w:rsidTr="00765352">
        <w:trPr>
          <w:trHeight w:val="177"/>
          <w:jc w:val="center"/>
        </w:trPr>
        <w:tc>
          <w:tcPr>
            <w:tcW w:w="1980" w:type="dxa"/>
            <w:shd w:val="clear" w:color="auto" w:fill="FFFFFF"/>
            <w:tcMar>
              <w:top w:w="72" w:type="dxa"/>
              <w:left w:w="144" w:type="dxa"/>
              <w:bottom w:w="72" w:type="dxa"/>
              <w:right w:w="144" w:type="dxa"/>
            </w:tcMar>
          </w:tcPr>
          <w:p w14:paraId="5BFEC481" w14:textId="77777777" w:rsidR="00765352" w:rsidRPr="00765352" w:rsidRDefault="00765352" w:rsidP="00765352">
            <w:pPr>
              <w:spacing w:after="0" w:line="240" w:lineRule="auto"/>
              <w:rPr>
                <w:rFonts w:eastAsia="Calibri"/>
                <w:kern w:val="2"/>
                <w:sz w:val="24"/>
                <w:szCs w:val="24"/>
                <w:lang w:val="ru-KZ" w:eastAsia="ru-RU"/>
                <w14:ligatures w14:val="standardContextual"/>
              </w:rPr>
            </w:pPr>
            <w:r w:rsidRPr="00765352">
              <w:rPr>
                <w:rFonts w:eastAsia="Calibri"/>
                <w:kern w:val="2"/>
                <w:sz w:val="24"/>
                <w:szCs w:val="24"/>
                <w:lang w:val="kk-KZ" w:eastAsia="ru-RU"/>
                <w14:ligatures w14:val="standardContextual"/>
              </w:rPr>
              <w:t>Сапина Г.К.</w:t>
            </w:r>
          </w:p>
        </w:tc>
        <w:tc>
          <w:tcPr>
            <w:tcW w:w="5953" w:type="dxa"/>
            <w:shd w:val="clear" w:color="auto" w:fill="FFFFFF"/>
            <w:tcMar>
              <w:top w:w="72" w:type="dxa"/>
              <w:left w:w="144" w:type="dxa"/>
              <w:bottom w:w="72" w:type="dxa"/>
              <w:right w:w="144" w:type="dxa"/>
            </w:tcMar>
          </w:tcPr>
          <w:p w14:paraId="57C564CD"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262626"/>
                <w:kern w:val="2"/>
                <w:sz w:val="24"/>
                <w:szCs w:val="24"/>
                <w:shd w:val="clear" w:color="auto" w:fill="FFFFFF"/>
                <w:lang w:val="kk-KZ"/>
                <w14:ligatures w14:val="standardContextual"/>
              </w:rPr>
              <w:t xml:space="preserve">1."Шешендік, бірлік сайысы"Мағамет Жібекжан </w:t>
            </w:r>
          </w:p>
          <w:p w14:paraId="4AB8E171"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r w:rsidRPr="00765352">
              <w:rPr>
                <w:rFonts w:eastAsia="Calibri"/>
                <w:color w:val="000000"/>
                <w:kern w:val="24"/>
                <w:sz w:val="24"/>
                <w:szCs w:val="24"/>
                <w:lang w:val="kk-KZ" w:eastAsia="ru-RU"/>
                <w14:ligatures w14:val="standardContextual"/>
              </w:rPr>
              <w:t>2.</w:t>
            </w:r>
            <w:r w:rsidRPr="00765352">
              <w:rPr>
                <w:rFonts w:eastAsia="Calibri"/>
                <w:color w:val="262626"/>
                <w:kern w:val="2"/>
                <w:sz w:val="24"/>
                <w:szCs w:val="24"/>
                <w:shd w:val="clear" w:color="auto" w:fill="FFFFFF"/>
                <w:lang w:val="kk-KZ"/>
                <w14:ligatures w14:val="standardContextual"/>
              </w:rPr>
              <w:t xml:space="preserve"> Мағжан оқулары» Мамажанова Мадина</w:t>
            </w:r>
          </w:p>
          <w:p w14:paraId="31AD8524"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262626"/>
                <w:kern w:val="2"/>
                <w:sz w:val="24"/>
                <w:szCs w:val="24"/>
                <w:shd w:val="clear" w:color="auto" w:fill="FFFFFF"/>
                <w:lang w:val="kk-KZ"/>
                <w14:ligatures w14:val="standardContextual"/>
              </w:rPr>
              <w:t>3.“Зерде” ғылыми жобалар Мұқажан Дания</w:t>
            </w:r>
          </w:p>
          <w:p w14:paraId="68D98ECB"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4.</w:t>
            </w:r>
            <w:r w:rsidRPr="00765352">
              <w:rPr>
                <w:rFonts w:ascii="Calibri" w:eastAsia="Calibri" w:hAnsi="Calibri" w:cs="Segoe UI Emoji"/>
                <w:color w:val="262626"/>
                <w:kern w:val="2"/>
                <w:sz w:val="24"/>
                <w:szCs w:val="24"/>
                <w:shd w:val="clear" w:color="auto" w:fill="FFFFFF"/>
                <w:lang w:val="kk-KZ"/>
                <w14:ligatures w14:val="standardContextual"/>
              </w:rPr>
              <w:t xml:space="preserve"> </w:t>
            </w:r>
            <w:r w:rsidRPr="00765352">
              <w:rPr>
                <w:rFonts w:eastAsia="Calibri"/>
                <w:color w:val="262626"/>
                <w:kern w:val="2"/>
                <w:sz w:val="24"/>
                <w:szCs w:val="24"/>
                <w:shd w:val="clear" w:color="auto" w:fill="FFFFFF"/>
                <w:lang w:val="kk-KZ"/>
                <w14:ligatures w14:val="standardContextual"/>
              </w:rPr>
              <w:t>Көптілділік олимпиада - Жаныспай Батыржан</w:t>
            </w:r>
          </w:p>
          <w:p w14:paraId="7D47DDFB" w14:textId="77777777" w:rsidR="00765352" w:rsidRPr="00765352" w:rsidRDefault="00765352" w:rsidP="00765352">
            <w:pPr>
              <w:spacing w:after="0" w:line="240" w:lineRule="auto"/>
              <w:rPr>
                <w:rFonts w:eastAsia="Calibri"/>
                <w:color w:val="000000"/>
                <w:kern w:val="2"/>
                <w:sz w:val="24"/>
                <w:szCs w:val="24"/>
                <w:shd w:val="clear" w:color="auto" w:fill="FFFFFF"/>
                <w:lang w:val="kk-KZ"/>
                <w14:ligatures w14:val="standardContextual"/>
              </w:rPr>
            </w:pPr>
            <w:r w:rsidRPr="00765352">
              <w:rPr>
                <w:rFonts w:eastAsia="Calibri"/>
                <w:color w:val="262626"/>
                <w:kern w:val="24"/>
                <w:sz w:val="24"/>
                <w:szCs w:val="24"/>
                <w:lang w:val="kk-KZ" w:eastAsia="ru-RU"/>
                <w14:ligatures w14:val="standardContextual"/>
              </w:rPr>
              <w:t>5.</w:t>
            </w:r>
            <w:r w:rsidRPr="00765352">
              <w:rPr>
                <w:rFonts w:eastAsia="Calibri"/>
                <w:color w:val="000000"/>
                <w:kern w:val="2"/>
                <w:sz w:val="24"/>
                <w:szCs w:val="24"/>
                <w:shd w:val="clear" w:color="auto" w:fill="FFFFFF"/>
                <w:lang w:val="kk-KZ"/>
                <w14:ligatures w14:val="standardContextual"/>
              </w:rPr>
              <w:t xml:space="preserve"> Муттахиден Бақдәулет (қазақ тілі мен әдебиеті пәні </w:t>
            </w:r>
          </w:p>
          <w:p w14:paraId="491BD706" w14:textId="77777777" w:rsidR="00765352" w:rsidRPr="00765352" w:rsidRDefault="00765352" w:rsidP="00765352">
            <w:pPr>
              <w:spacing w:after="0" w:line="240" w:lineRule="auto"/>
              <w:rPr>
                <w:rFonts w:eastAsia="Calibri"/>
                <w:color w:val="000000"/>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6.</w:t>
            </w:r>
            <w:r w:rsidRPr="00765352">
              <w:rPr>
                <w:rFonts w:eastAsia="Calibri"/>
                <w:color w:val="000000"/>
                <w:kern w:val="2"/>
                <w:sz w:val="24"/>
                <w:szCs w:val="24"/>
                <w:shd w:val="clear" w:color="auto" w:fill="FFFFFF"/>
                <w:lang w:val="kk-KZ"/>
                <w14:ligatures w14:val="standardContextual"/>
              </w:rPr>
              <w:t xml:space="preserve"> "Абайдың қара сөздері" - Алибекова Аида</w:t>
            </w:r>
          </w:p>
          <w:p w14:paraId="4C14F04C" w14:textId="77777777" w:rsidR="00765352" w:rsidRPr="00765352" w:rsidRDefault="00765352" w:rsidP="00765352">
            <w:pPr>
              <w:spacing w:after="0" w:line="240" w:lineRule="auto"/>
              <w:rPr>
                <w:rFonts w:eastAsia="Calibri"/>
                <w:color w:val="000000"/>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7.</w:t>
            </w:r>
            <w:r w:rsidRPr="00765352">
              <w:rPr>
                <w:rFonts w:eastAsia="Calibri"/>
                <w:color w:val="000000"/>
                <w:kern w:val="2"/>
                <w:sz w:val="24"/>
                <w:szCs w:val="24"/>
                <w:shd w:val="clear" w:color="auto" w:fill="FFFFFF"/>
                <w:lang w:val="kk-KZ"/>
                <w14:ligatures w14:val="standardContextual"/>
              </w:rPr>
              <w:t xml:space="preserve"> "Абайдың ақын шәкірттерінің шығармалары"</w:t>
            </w:r>
          </w:p>
          <w:p w14:paraId="5A537BC2" w14:textId="77777777" w:rsidR="00765352" w:rsidRPr="00765352" w:rsidRDefault="00765352" w:rsidP="00765352">
            <w:pPr>
              <w:spacing w:after="0" w:line="240" w:lineRule="auto"/>
              <w:rPr>
                <w:rFonts w:eastAsia="Calibri"/>
                <w:color w:val="000000"/>
                <w:kern w:val="2"/>
                <w:sz w:val="24"/>
                <w:szCs w:val="24"/>
                <w:shd w:val="clear" w:color="auto" w:fill="FFFFFF"/>
                <w:lang w:val="kk-KZ"/>
                <w14:ligatures w14:val="standardContextual"/>
              </w:rPr>
            </w:pPr>
            <w:r w:rsidRPr="00765352">
              <w:rPr>
                <w:rFonts w:eastAsia="Calibri"/>
                <w:color w:val="000000"/>
                <w:kern w:val="2"/>
                <w:sz w:val="24"/>
                <w:szCs w:val="24"/>
                <w:shd w:val="clear" w:color="auto" w:fill="FFFFFF"/>
                <w:lang w:val="kk-KZ"/>
                <w14:ligatures w14:val="standardContextual"/>
              </w:rPr>
              <w:t xml:space="preserve">      Қанағатқызы Толғанай</w:t>
            </w:r>
          </w:p>
          <w:p w14:paraId="4FBFADBF" w14:textId="77777777" w:rsidR="00765352" w:rsidRPr="00765352" w:rsidRDefault="00765352" w:rsidP="00765352">
            <w:pPr>
              <w:spacing w:after="0" w:line="240" w:lineRule="auto"/>
              <w:rPr>
                <w:rFonts w:eastAsia="Calibri"/>
                <w:color w:val="000000"/>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8.</w:t>
            </w:r>
            <w:r w:rsidRPr="00765352">
              <w:rPr>
                <w:rFonts w:eastAsia="Calibri"/>
                <w:color w:val="000000"/>
                <w:kern w:val="2"/>
                <w:sz w:val="24"/>
                <w:szCs w:val="24"/>
                <w:shd w:val="clear" w:color="auto" w:fill="FFFFFF"/>
                <w:lang w:val="kk-KZ"/>
                <w14:ligatures w14:val="standardContextual"/>
              </w:rPr>
              <w:t xml:space="preserve"> Олимпиаданың қалалық кезеңі- Акишпаева Аделя</w:t>
            </w:r>
          </w:p>
          <w:p w14:paraId="0779644A"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r w:rsidRPr="00765352">
              <w:rPr>
                <w:rFonts w:eastAsia="Calibri"/>
                <w:color w:val="000000"/>
                <w:kern w:val="2"/>
                <w:sz w:val="24"/>
                <w:szCs w:val="24"/>
                <w:shd w:val="clear" w:color="auto" w:fill="FFFFFF"/>
                <w:lang w:val="kk-KZ"/>
                <w14:ligatures w14:val="standardContextual"/>
              </w:rPr>
              <w:t xml:space="preserve">     (қазақ тілі мен әдебиеті)</w:t>
            </w:r>
          </w:p>
        </w:tc>
        <w:tc>
          <w:tcPr>
            <w:tcW w:w="2359" w:type="dxa"/>
            <w:shd w:val="clear" w:color="auto" w:fill="FFFFFF"/>
            <w:tcMar>
              <w:top w:w="72" w:type="dxa"/>
              <w:left w:w="144" w:type="dxa"/>
              <w:bottom w:w="72" w:type="dxa"/>
              <w:right w:w="144" w:type="dxa"/>
            </w:tcMar>
          </w:tcPr>
          <w:p w14:paraId="57090D93"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 xml:space="preserve">қалалық </w:t>
            </w:r>
            <w:r w:rsidRPr="00765352">
              <w:rPr>
                <w:rFonts w:eastAsia="Calibri"/>
                <w:color w:val="262626"/>
                <w:kern w:val="2"/>
                <w:sz w:val="24"/>
                <w:szCs w:val="24"/>
                <w:shd w:val="clear" w:color="auto" w:fill="FFFFFF"/>
                <w:lang w:val="kk-KZ"/>
                <w14:ligatures w14:val="standardContextual"/>
              </w:rPr>
              <w:t>1орын</w:t>
            </w:r>
          </w:p>
          <w:p w14:paraId="115A9E11" w14:textId="77777777" w:rsidR="00765352" w:rsidRPr="00765352" w:rsidRDefault="00765352" w:rsidP="00765352">
            <w:pPr>
              <w:spacing w:after="0" w:line="240" w:lineRule="auto"/>
              <w:rPr>
                <w:rFonts w:eastAsia="Calibri"/>
                <w:kern w:val="2"/>
                <w:sz w:val="24"/>
                <w:szCs w:val="24"/>
                <w:lang w:val="ru-KZ" w:eastAsia="ru-RU"/>
                <w14:ligatures w14:val="standardContextual"/>
              </w:rPr>
            </w:pPr>
            <w:r w:rsidRPr="00765352">
              <w:rPr>
                <w:rFonts w:eastAsia="Calibri"/>
                <w:color w:val="000000"/>
                <w:kern w:val="24"/>
                <w:sz w:val="24"/>
                <w:szCs w:val="24"/>
                <w:lang w:val="kk-KZ" w:eastAsia="ru-RU"/>
                <w14:ligatures w14:val="standardContextual"/>
              </w:rPr>
              <w:t>қалалық 1 орын</w:t>
            </w:r>
          </w:p>
          <w:p w14:paraId="5C6EA799"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қалалық</w:t>
            </w:r>
            <w:r w:rsidRPr="00765352">
              <w:rPr>
                <w:rFonts w:ascii="Calibri" w:eastAsia="Calibri" w:hAnsi="Calibri" w:cs="Segoe UI Emoji"/>
                <w:color w:val="262626"/>
                <w:kern w:val="2"/>
                <w:sz w:val="24"/>
                <w:szCs w:val="24"/>
                <w:shd w:val="clear" w:color="auto" w:fill="FFFFFF"/>
                <w:lang w:val="kk-KZ"/>
                <w14:ligatures w14:val="standardContextual"/>
              </w:rPr>
              <w:t xml:space="preserve"> 3 </w:t>
            </w:r>
            <w:r w:rsidRPr="00765352">
              <w:rPr>
                <w:rFonts w:eastAsia="Calibri"/>
                <w:color w:val="262626"/>
                <w:kern w:val="2"/>
                <w:sz w:val="24"/>
                <w:szCs w:val="24"/>
                <w:shd w:val="clear" w:color="auto" w:fill="FFFFFF"/>
                <w:lang w:val="kk-KZ"/>
                <w14:ligatures w14:val="standardContextual"/>
              </w:rPr>
              <w:t>орын</w:t>
            </w:r>
          </w:p>
          <w:p w14:paraId="1C2085FB"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қалалық</w:t>
            </w:r>
            <w:r w:rsidRPr="00765352">
              <w:rPr>
                <w:rFonts w:ascii="Calibri" w:eastAsia="Calibri" w:hAnsi="Calibri" w:cs="Segoe UI Emoji"/>
                <w:color w:val="262626"/>
                <w:kern w:val="2"/>
                <w:sz w:val="24"/>
                <w:szCs w:val="24"/>
                <w:shd w:val="clear" w:color="auto" w:fill="FFFFFF"/>
                <w:lang w:val="kk-KZ"/>
                <w14:ligatures w14:val="standardContextual"/>
              </w:rPr>
              <w:t xml:space="preserve"> 3 </w:t>
            </w:r>
            <w:r w:rsidRPr="00765352">
              <w:rPr>
                <w:rFonts w:eastAsia="Calibri"/>
                <w:color w:val="262626"/>
                <w:kern w:val="2"/>
                <w:sz w:val="24"/>
                <w:szCs w:val="24"/>
                <w:shd w:val="clear" w:color="auto" w:fill="FFFFFF"/>
                <w:lang w:val="kk-KZ"/>
                <w14:ligatures w14:val="standardContextual"/>
              </w:rPr>
              <w:t>орын</w:t>
            </w:r>
          </w:p>
          <w:p w14:paraId="26C0A927"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қалалық</w:t>
            </w:r>
            <w:r w:rsidRPr="00765352">
              <w:rPr>
                <w:rFonts w:ascii="Calibri" w:eastAsia="Calibri" w:hAnsi="Calibri" w:cs="Segoe UI Emoji"/>
                <w:color w:val="262626"/>
                <w:kern w:val="2"/>
                <w:sz w:val="24"/>
                <w:szCs w:val="24"/>
                <w:shd w:val="clear" w:color="auto" w:fill="FFFFFF"/>
                <w:lang w:val="kk-KZ"/>
                <w14:ligatures w14:val="standardContextual"/>
              </w:rPr>
              <w:t xml:space="preserve"> 3 </w:t>
            </w:r>
            <w:r w:rsidRPr="00765352">
              <w:rPr>
                <w:rFonts w:eastAsia="Calibri"/>
                <w:color w:val="262626"/>
                <w:kern w:val="2"/>
                <w:sz w:val="24"/>
                <w:szCs w:val="24"/>
                <w:shd w:val="clear" w:color="auto" w:fill="FFFFFF"/>
                <w:lang w:val="kk-KZ"/>
                <w14:ligatures w14:val="standardContextual"/>
              </w:rPr>
              <w:t>орын</w:t>
            </w:r>
          </w:p>
          <w:p w14:paraId="48261522"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қалалық</w:t>
            </w:r>
            <w:r w:rsidRPr="00765352">
              <w:rPr>
                <w:rFonts w:ascii="Calibri" w:eastAsia="Calibri" w:hAnsi="Calibri" w:cs="Segoe UI Emoji"/>
                <w:color w:val="262626"/>
                <w:kern w:val="2"/>
                <w:sz w:val="24"/>
                <w:szCs w:val="24"/>
                <w:shd w:val="clear" w:color="auto" w:fill="FFFFFF"/>
                <w:lang w:val="kk-KZ"/>
                <w14:ligatures w14:val="standardContextual"/>
              </w:rPr>
              <w:t xml:space="preserve"> 3 </w:t>
            </w:r>
            <w:r w:rsidRPr="00765352">
              <w:rPr>
                <w:rFonts w:eastAsia="Calibri"/>
                <w:color w:val="262626"/>
                <w:kern w:val="2"/>
                <w:sz w:val="24"/>
                <w:szCs w:val="24"/>
                <w:shd w:val="clear" w:color="auto" w:fill="FFFFFF"/>
                <w:lang w:val="kk-KZ"/>
                <w14:ligatures w14:val="standardContextual"/>
              </w:rPr>
              <w:t>орын</w:t>
            </w:r>
          </w:p>
          <w:p w14:paraId="78059CA1"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қалалық</w:t>
            </w:r>
            <w:r w:rsidRPr="00765352">
              <w:rPr>
                <w:rFonts w:ascii="Calibri" w:eastAsia="Calibri" w:hAnsi="Calibri" w:cs="Segoe UI Emoji"/>
                <w:color w:val="262626"/>
                <w:kern w:val="2"/>
                <w:sz w:val="24"/>
                <w:szCs w:val="24"/>
                <w:shd w:val="clear" w:color="auto" w:fill="FFFFFF"/>
                <w:lang w:val="kk-KZ"/>
                <w14:ligatures w14:val="standardContextual"/>
              </w:rPr>
              <w:t xml:space="preserve"> 3 </w:t>
            </w:r>
            <w:r w:rsidRPr="00765352">
              <w:rPr>
                <w:rFonts w:eastAsia="Calibri"/>
                <w:color w:val="262626"/>
                <w:kern w:val="2"/>
                <w:sz w:val="24"/>
                <w:szCs w:val="24"/>
                <w:shd w:val="clear" w:color="auto" w:fill="FFFFFF"/>
                <w:lang w:val="kk-KZ"/>
                <w14:ligatures w14:val="standardContextual"/>
              </w:rPr>
              <w:t>орын</w:t>
            </w:r>
          </w:p>
          <w:p w14:paraId="0A56C02E" w14:textId="77777777" w:rsidR="00765352" w:rsidRPr="00765352" w:rsidRDefault="00765352" w:rsidP="00765352">
            <w:pPr>
              <w:spacing w:after="0" w:line="240" w:lineRule="auto"/>
              <w:rPr>
                <w:rFonts w:eastAsia="Calibri"/>
                <w:color w:val="262626"/>
                <w:kern w:val="24"/>
                <w:sz w:val="24"/>
                <w:szCs w:val="24"/>
                <w:lang w:val="kk-KZ" w:eastAsia="ru-RU"/>
                <w14:ligatures w14:val="standardContextual"/>
              </w:rPr>
            </w:pPr>
          </w:p>
          <w:p w14:paraId="3D176992"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r w:rsidRPr="00765352">
              <w:rPr>
                <w:rFonts w:eastAsia="Calibri"/>
                <w:color w:val="000000"/>
                <w:kern w:val="24"/>
                <w:sz w:val="24"/>
                <w:szCs w:val="24"/>
                <w:lang w:val="kk-KZ" w:eastAsia="ru-RU"/>
                <w14:ligatures w14:val="standardContextual"/>
              </w:rPr>
              <w:t>қалалық</w:t>
            </w:r>
            <w:r w:rsidRPr="00765352">
              <w:rPr>
                <w:rFonts w:ascii="Calibri" w:eastAsia="Calibri" w:hAnsi="Calibri" w:cs="Segoe UI Emoji"/>
                <w:color w:val="262626"/>
                <w:kern w:val="2"/>
                <w:sz w:val="24"/>
                <w:szCs w:val="24"/>
                <w:shd w:val="clear" w:color="auto" w:fill="FFFFFF"/>
                <w:lang w:val="kk-KZ"/>
                <w14:ligatures w14:val="standardContextual"/>
              </w:rPr>
              <w:t xml:space="preserve"> 2 </w:t>
            </w:r>
            <w:r w:rsidRPr="00765352">
              <w:rPr>
                <w:rFonts w:eastAsia="Calibri"/>
                <w:color w:val="262626"/>
                <w:kern w:val="2"/>
                <w:sz w:val="24"/>
                <w:szCs w:val="24"/>
                <w:shd w:val="clear" w:color="auto" w:fill="FFFFFF"/>
                <w:lang w:val="kk-KZ"/>
                <w14:ligatures w14:val="standardContextual"/>
              </w:rPr>
              <w:t>орын</w:t>
            </w:r>
          </w:p>
        </w:tc>
      </w:tr>
      <w:tr w:rsidR="00765352" w:rsidRPr="00765352" w14:paraId="6D14D3CC" w14:textId="77777777" w:rsidTr="00765352">
        <w:trPr>
          <w:trHeight w:val="5309"/>
          <w:jc w:val="center"/>
        </w:trPr>
        <w:tc>
          <w:tcPr>
            <w:tcW w:w="1980" w:type="dxa"/>
            <w:shd w:val="clear" w:color="auto" w:fill="FFFFFF"/>
            <w:tcMar>
              <w:top w:w="72" w:type="dxa"/>
              <w:left w:w="144" w:type="dxa"/>
              <w:bottom w:w="72" w:type="dxa"/>
              <w:right w:w="144" w:type="dxa"/>
            </w:tcMar>
          </w:tcPr>
          <w:p w14:paraId="34E43132" w14:textId="77777777" w:rsidR="00765352" w:rsidRPr="00765352" w:rsidRDefault="00765352" w:rsidP="00765352">
            <w:pPr>
              <w:spacing w:after="0" w:line="240" w:lineRule="auto"/>
              <w:rPr>
                <w:rFonts w:eastAsia="Calibri"/>
                <w:kern w:val="2"/>
                <w:sz w:val="24"/>
                <w:szCs w:val="24"/>
                <w:lang w:val="ru-KZ" w:eastAsia="ru-RU"/>
                <w14:ligatures w14:val="standardContextual"/>
              </w:rPr>
            </w:pPr>
            <w:r w:rsidRPr="00765352">
              <w:rPr>
                <w:rFonts w:eastAsia="Calibri"/>
                <w:kern w:val="2"/>
                <w:sz w:val="24"/>
                <w:szCs w:val="24"/>
                <w:lang w:val="kk-KZ" w:eastAsia="ru-RU"/>
                <w14:ligatures w14:val="standardContextual"/>
              </w:rPr>
              <w:t>Жуманова А.М.</w:t>
            </w:r>
          </w:p>
        </w:tc>
        <w:tc>
          <w:tcPr>
            <w:tcW w:w="5953" w:type="dxa"/>
            <w:shd w:val="clear" w:color="auto" w:fill="FFFFFF"/>
            <w:tcMar>
              <w:top w:w="72" w:type="dxa"/>
              <w:left w:w="144" w:type="dxa"/>
              <w:bottom w:w="72" w:type="dxa"/>
              <w:right w:w="144" w:type="dxa"/>
            </w:tcMar>
          </w:tcPr>
          <w:p w14:paraId="31402395"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262626"/>
                <w:kern w:val="2"/>
                <w:sz w:val="24"/>
                <w:szCs w:val="24"/>
                <w:shd w:val="clear" w:color="auto" w:fill="FFFFFF"/>
                <w:lang w:val="kk-KZ"/>
                <w14:ligatures w14:val="standardContextual"/>
              </w:rPr>
              <w:t>1.</w:t>
            </w:r>
            <w:r w:rsidRPr="00765352">
              <w:rPr>
                <w:rFonts w:eastAsia="Calibri"/>
                <w:color w:val="000000"/>
                <w:kern w:val="2"/>
                <w:sz w:val="24"/>
                <w:szCs w:val="24"/>
                <w:lang w:val="kk-KZ"/>
                <w14:ligatures w14:val="standardContextual"/>
              </w:rPr>
              <w:t>«Дарын» театр студиясы</w:t>
            </w:r>
            <w:r w:rsidRPr="00765352">
              <w:rPr>
                <w:rFonts w:eastAsia="Calibri"/>
                <w:color w:val="262626"/>
                <w:kern w:val="2"/>
                <w:sz w:val="24"/>
                <w:szCs w:val="24"/>
                <w:shd w:val="clear" w:color="auto" w:fill="FFFFFF"/>
                <w:lang w:val="kk-KZ"/>
                <w14:ligatures w14:val="standardContextual"/>
              </w:rPr>
              <w:t xml:space="preserve"> «Театрдың ғажайып әлемі» театр фестивалі</w:t>
            </w:r>
          </w:p>
          <w:p w14:paraId="04A1CB7F" w14:textId="77777777" w:rsidR="00765352" w:rsidRPr="00765352" w:rsidRDefault="00765352" w:rsidP="00765352">
            <w:pPr>
              <w:spacing w:after="0" w:line="240" w:lineRule="auto"/>
              <w:rPr>
                <w:rFonts w:eastAsia="Calibri"/>
                <w:color w:val="000000"/>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2.</w:t>
            </w:r>
            <w:r w:rsidRPr="00765352">
              <w:rPr>
                <w:rFonts w:eastAsia="Calibri"/>
                <w:color w:val="262626"/>
                <w:kern w:val="2"/>
                <w:sz w:val="24"/>
                <w:szCs w:val="24"/>
                <w:shd w:val="clear" w:color="auto" w:fill="FFFFFF"/>
                <w:lang w:val="kk-KZ"/>
                <w14:ligatures w14:val="standardContextual"/>
              </w:rPr>
              <w:t xml:space="preserve"> </w:t>
            </w:r>
            <w:r w:rsidRPr="00765352">
              <w:rPr>
                <w:rFonts w:eastAsia="Calibri"/>
                <w:color w:val="000000"/>
                <w:kern w:val="2"/>
                <w:sz w:val="24"/>
                <w:szCs w:val="24"/>
                <w:shd w:val="clear" w:color="auto" w:fill="FFFFFF"/>
                <w:lang w:val="kk-KZ"/>
                <w14:ligatures w14:val="standardContextual"/>
              </w:rPr>
              <w:t>5-6 сынып қалалық пән олимпиадасында - Бегімтай Махфуза (қазақ тілі мен әдебиеті пәні)</w:t>
            </w:r>
          </w:p>
          <w:p w14:paraId="4E087BBC" w14:textId="77777777" w:rsidR="00765352" w:rsidRPr="00765352" w:rsidRDefault="00765352" w:rsidP="00765352">
            <w:pPr>
              <w:spacing w:after="0" w:line="240" w:lineRule="auto"/>
              <w:rPr>
                <w:rFonts w:eastAsia="Calibri"/>
                <w:color w:val="000000"/>
                <w:kern w:val="2"/>
                <w:sz w:val="24"/>
                <w:szCs w:val="24"/>
                <w:shd w:val="clear" w:color="auto" w:fill="FFFFFF"/>
                <w:lang w:val="kk-KZ"/>
                <w14:ligatures w14:val="standardContextual"/>
              </w:rPr>
            </w:pPr>
            <w:r w:rsidRPr="00765352">
              <w:rPr>
                <w:rFonts w:eastAsia="Calibri"/>
                <w:color w:val="000000"/>
                <w:kern w:val="2"/>
                <w:sz w:val="24"/>
                <w:szCs w:val="24"/>
                <w:shd w:val="clear" w:color="auto" w:fill="FFFFFF"/>
                <w:lang w:val="kk-KZ"/>
                <w14:ligatures w14:val="standardContextual"/>
              </w:rPr>
              <w:t>3.“Оқуға құштар мектеп” жобасы “Кітап - білімнің қайнар көзі” -Тілеу Айзере</w:t>
            </w:r>
          </w:p>
          <w:p w14:paraId="367FC8C5" w14:textId="77777777" w:rsidR="00765352" w:rsidRPr="00765352" w:rsidRDefault="00765352" w:rsidP="00765352">
            <w:pPr>
              <w:spacing w:after="0" w:line="240" w:lineRule="auto"/>
              <w:rPr>
                <w:rFonts w:eastAsia="Calibri"/>
                <w:color w:val="000000"/>
                <w:kern w:val="2"/>
                <w:sz w:val="24"/>
                <w:szCs w:val="24"/>
                <w:shd w:val="clear" w:color="auto" w:fill="FFFFFF"/>
                <w:lang w:val="kk-KZ"/>
                <w14:ligatures w14:val="standardContextual"/>
              </w:rPr>
            </w:pPr>
            <w:r w:rsidRPr="00765352">
              <w:rPr>
                <w:rFonts w:eastAsia="Calibri"/>
                <w:color w:val="000000"/>
                <w:kern w:val="2"/>
                <w:sz w:val="24"/>
                <w:szCs w:val="24"/>
                <w:shd w:val="clear" w:color="auto" w:fill="FFFFFF"/>
                <w:lang w:val="kk-KZ"/>
                <w14:ligatures w14:val="standardContextual"/>
              </w:rPr>
              <w:t>4."Театр ғажайып әлемі" театр өнері республикалық фестиваль байқауының  қалалық кезеңі"Драмалық спектакль" номинация бойынша мектебіміздің "Ғажайып сахна" ұжымы</w:t>
            </w:r>
          </w:p>
          <w:p w14:paraId="5F45EF80" w14:textId="77777777" w:rsidR="00765352" w:rsidRPr="00765352" w:rsidRDefault="00765352" w:rsidP="00765352">
            <w:pPr>
              <w:spacing w:after="0" w:line="240" w:lineRule="auto"/>
              <w:rPr>
                <w:rFonts w:eastAsia="Calibri"/>
                <w:color w:val="000000"/>
                <w:kern w:val="2"/>
                <w:sz w:val="24"/>
                <w:szCs w:val="24"/>
                <w:lang w:val="kk-KZ"/>
                <w14:ligatures w14:val="standardContextual"/>
              </w:rPr>
            </w:pPr>
            <w:r w:rsidRPr="00765352">
              <w:rPr>
                <w:rFonts w:eastAsia="Calibri"/>
                <w:color w:val="000000"/>
                <w:kern w:val="2"/>
                <w:sz w:val="24"/>
                <w:szCs w:val="24"/>
                <w:shd w:val="clear" w:color="auto" w:fill="FFFFFF"/>
                <w:lang w:val="kk-KZ"/>
                <w14:ligatures w14:val="standardContextual"/>
              </w:rPr>
              <w:t>5.</w:t>
            </w:r>
            <w:r w:rsidRPr="00765352">
              <w:rPr>
                <w:rFonts w:eastAsia="Calibri"/>
                <w:color w:val="000000"/>
                <w:kern w:val="2"/>
                <w:sz w:val="24"/>
                <w:szCs w:val="24"/>
                <w:lang w:val="kk-KZ"/>
                <w14:ligatures w14:val="standardContextual"/>
              </w:rPr>
              <w:t xml:space="preserve"> </w:t>
            </w:r>
            <w:r w:rsidRPr="00765352">
              <w:rPr>
                <w:rFonts w:eastAsia="Calibri"/>
                <w:kern w:val="2"/>
                <w:sz w:val="24"/>
                <w:szCs w:val="24"/>
                <w:lang w:val="kk-KZ"/>
                <w14:ligatures w14:val="standardContextual"/>
              </w:rPr>
              <w:t xml:space="preserve">Республикалық балалар оқулары байқауының қалалық кезеңінде </w:t>
            </w:r>
            <w:r w:rsidRPr="00765352">
              <w:rPr>
                <w:rFonts w:eastAsia="Calibri"/>
                <w:color w:val="000000"/>
                <w:kern w:val="2"/>
                <w:sz w:val="24"/>
                <w:szCs w:val="24"/>
                <w:lang w:val="kk-KZ"/>
                <w14:ligatures w14:val="standardContextual"/>
              </w:rPr>
              <w:t>Медеубай Алихан</w:t>
            </w:r>
          </w:p>
          <w:p w14:paraId="1901FBB6" w14:textId="77777777" w:rsidR="00765352" w:rsidRPr="00765352" w:rsidRDefault="00765352" w:rsidP="00765352">
            <w:pPr>
              <w:spacing w:after="160" w:line="259" w:lineRule="auto"/>
              <w:rPr>
                <w:rFonts w:eastAsia="Calibri"/>
                <w:color w:val="000000"/>
                <w:kern w:val="2"/>
                <w:sz w:val="24"/>
                <w:szCs w:val="24"/>
                <w:lang w:val="kk-KZ"/>
                <w14:ligatures w14:val="standardContextual"/>
              </w:rPr>
            </w:pPr>
            <w:r w:rsidRPr="00765352">
              <w:rPr>
                <w:rFonts w:eastAsia="Calibri"/>
                <w:color w:val="000000"/>
                <w:kern w:val="2"/>
                <w:sz w:val="24"/>
                <w:szCs w:val="24"/>
                <w:lang w:val="kk-KZ"/>
                <w14:ligatures w14:val="standardContextual"/>
              </w:rPr>
              <w:t>6.</w:t>
            </w:r>
            <w:r w:rsidRPr="00765352">
              <w:rPr>
                <w:rFonts w:eastAsia="Calibri"/>
                <w:kern w:val="2"/>
                <w:sz w:val="24"/>
                <w:szCs w:val="24"/>
                <w:lang w:val="kk-KZ"/>
                <w14:ligatures w14:val="standardContextual"/>
              </w:rPr>
              <w:t xml:space="preserve"> «Шәкәрім оқулары» қалалық кезеңі </w:t>
            </w:r>
            <w:r w:rsidRPr="00765352">
              <w:rPr>
                <w:rFonts w:eastAsia="Calibri"/>
                <w:color w:val="000000"/>
                <w:kern w:val="2"/>
                <w:sz w:val="24"/>
                <w:szCs w:val="24"/>
                <w:lang w:val="kk-KZ"/>
                <w14:ligatures w14:val="standardContextual"/>
              </w:rPr>
              <w:t>Базарбай Жанель</w:t>
            </w:r>
          </w:p>
          <w:p w14:paraId="7C223268" w14:textId="77777777" w:rsidR="00765352" w:rsidRPr="00765352" w:rsidRDefault="00765352" w:rsidP="00765352">
            <w:pPr>
              <w:spacing w:after="160" w:line="259" w:lineRule="auto"/>
              <w:rPr>
                <w:rFonts w:eastAsia="Calibri"/>
                <w:color w:val="000000"/>
                <w:kern w:val="2"/>
                <w:sz w:val="24"/>
                <w:szCs w:val="24"/>
                <w:lang w:val="kk-KZ"/>
                <w14:ligatures w14:val="standardContextual"/>
              </w:rPr>
            </w:pPr>
            <w:r w:rsidRPr="00765352">
              <w:rPr>
                <w:rFonts w:eastAsia="Calibri"/>
                <w:color w:val="000000"/>
                <w:kern w:val="2"/>
                <w:sz w:val="24"/>
                <w:szCs w:val="24"/>
                <w:lang w:val="kk-KZ"/>
                <w14:ligatures w14:val="standardContextual"/>
              </w:rPr>
              <w:t>7.</w:t>
            </w:r>
            <w:r w:rsidRPr="00765352">
              <w:rPr>
                <w:rFonts w:eastAsia="Calibri"/>
                <w:kern w:val="2"/>
                <w:sz w:val="24"/>
                <w:szCs w:val="24"/>
                <w:lang w:val="kk-KZ"/>
                <w14:ligatures w14:val="standardContextual"/>
              </w:rPr>
              <w:t xml:space="preserve"> Д.Әбілев шығармашылығын насихаттауға бағытталған қала мектептерінің 5-8 сыныптары арасындағы "Дихан Әбілев оқулары" байқауы</w:t>
            </w:r>
            <w:r w:rsidRPr="00765352">
              <w:rPr>
                <w:rFonts w:eastAsia="Calibri"/>
                <w:color w:val="000000"/>
                <w:kern w:val="2"/>
                <w:sz w:val="24"/>
                <w:szCs w:val="24"/>
                <w:lang w:val="kk-KZ"/>
                <w14:ligatures w14:val="standardContextual"/>
              </w:rPr>
              <w:t xml:space="preserve"> Тлеу Айзере</w:t>
            </w:r>
          </w:p>
        </w:tc>
        <w:tc>
          <w:tcPr>
            <w:tcW w:w="2359" w:type="dxa"/>
            <w:shd w:val="clear" w:color="auto" w:fill="FFFFFF"/>
            <w:tcMar>
              <w:top w:w="72" w:type="dxa"/>
              <w:left w:w="144" w:type="dxa"/>
              <w:bottom w:w="72" w:type="dxa"/>
              <w:right w:w="144" w:type="dxa"/>
            </w:tcMar>
          </w:tcPr>
          <w:p w14:paraId="46F4AFF3" w14:textId="77777777" w:rsidR="00765352" w:rsidRPr="00765352" w:rsidRDefault="00765352" w:rsidP="00765352">
            <w:pPr>
              <w:spacing w:after="0" w:line="240" w:lineRule="auto"/>
              <w:rPr>
                <w:rFonts w:eastAsia="Calibri"/>
                <w:kern w:val="2"/>
                <w:sz w:val="24"/>
                <w:szCs w:val="24"/>
                <w:lang w:val="ru-KZ" w:eastAsia="ru-RU"/>
                <w14:ligatures w14:val="standardContextual"/>
              </w:rPr>
            </w:pPr>
            <w:r w:rsidRPr="00765352">
              <w:rPr>
                <w:rFonts w:eastAsia="Calibri"/>
                <w:color w:val="000000"/>
                <w:kern w:val="24"/>
                <w:sz w:val="24"/>
                <w:szCs w:val="24"/>
                <w:lang w:val="kk-KZ" w:eastAsia="ru-RU"/>
                <w14:ligatures w14:val="standardContextual"/>
              </w:rPr>
              <w:t>қалалық 1 орын</w:t>
            </w:r>
          </w:p>
          <w:p w14:paraId="340ED3F8"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p>
          <w:p w14:paraId="37E6B101" w14:textId="77777777" w:rsidR="00765352" w:rsidRPr="00765352" w:rsidRDefault="00765352" w:rsidP="00765352">
            <w:pPr>
              <w:spacing w:after="0" w:line="240" w:lineRule="auto"/>
              <w:rPr>
                <w:rFonts w:eastAsia="Calibri"/>
                <w:color w:val="000000"/>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 xml:space="preserve">қалалық </w:t>
            </w:r>
            <w:r w:rsidRPr="00765352">
              <w:rPr>
                <w:rFonts w:eastAsia="Calibri"/>
                <w:color w:val="000000"/>
                <w:kern w:val="2"/>
                <w:sz w:val="24"/>
                <w:szCs w:val="24"/>
                <w:shd w:val="clear" w:color="auto" w:fill="FFFFFF"/>
                <w:lang w:val="kk-KZ"/>
                <w14:ligatures w14:val="standardContextual"/>
              </w:rPr>
              <w:t>1 орын</w:t>
            </w:r>
          </w:p>
          <w:p w14:paraId="28213A06"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p>
          <w:p w14:paraId="1DBBB6AC"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p>
          <w:p w14:paraId="455BAAB1" w14:textId="77777777" w:rsidR="00765352" w:rsidRPr="00765352" w:rsidRDefault="00765352" w:rsidP="00765352">
            <w:pPr>
              <w:spacing w:after="0" w:line="240" w:lineRule="auto"/>
              <w:rPr>
                <w:rFonts w:eastAsia="Calibri"/>
                <w:color w:val="000000"/>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 xml:space="preserve">қалалық 2 </w:t>
            </w:r>
            <w:r w:rsidRPr="00765352">
              <w:rPr>
                <w:rFonts w:eastAsia="Calibri"/>
                <w:color w:val="000000"/>
                <w:kern w:val="2"/>
                <w:sz w:val="24"/>
                <w:szCs w:val="24"/>
                <w:shd w:val="clear" w:color="auto" w:fill="FFFFFF"/>
                <w:lang w:val="kk-KZ"/>
                <w14:ligatures w14:val="standardContextual"/>
              </w:rPr>
              <w:t>орын</w:t>
            </w:r>
          </w:p>
          <w:p w14:paraId="68B029B5"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p>
          <w:p w14:paraId="493CE3B0" w14:textId="77777777" w:rsidR="00765352" w:rsidRPr="00765352" w:rsidRDefault="00765352" w:rsidP="00765352">
            <w:pPr>
              <w:spacing w:after="0" w:line="240" w:lineRule="auto"/>
              <w:rPr>
                <w:rFonts w:eastAsia="Calibri"/>
                <w:color w:val="000000"/>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 xml:space="preserve">қалалық 2 </w:t>
            </w:r>
            <w:r w:rsidRPr="00765352">
              <w:rPr>
                <w:rFonts w:eastAsia="Calibri"/>
                <w:color w:val="000000"/>
                <w:kern w:val="2"/>
                <w:sz w:val="24"/>
                <w:szCs w:val="24"/>
                <w:shd w:val="clear" w:color="auto" w:fill="FFFFFF"/>
                <w:lang w:val="kk-KZ"/>
                <w14:ligatures w14:val="standardContextual"/>
              </w:rPr>
              <w:t>орын</w:t>
            </w:r>
          </w:p>
          <w:p w14:paraId="3FF7B619" w14:textId="77777777" w:rsidR="00765352" w:rsidRPr="00765352" w:rsidRDefault="00765352" w:rsidP="00765352">
            <w:pPr>
              <w:spacing w:after="0" w:line="240" w:lineRule="auto"/>
              <w:rPr>
                <w:rFonts w:eastAsia="Calibri"/>
                <w:color w:val="000000"/>
                <w:kern w:val="2"/>
                <w:sz w:val="24"/>
                <w:szCs w:val="24"/>
                <w:shd w:val="clear" w:color="auto" w:fill="FFFFFF"/>
                <w:lang w:val="kk-KZ"/>
                <w14:ligatures w14:val="standardContextual"/>
              </w:rPr>
            </w:pPr>
          </w:p>
          <w:p w14:paraId="1D11AAC9"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p>
          <w:p w14:paraId="49D1A25B"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 xml:space="preserve">қалалық </w:t>
            </w:r>
            <w:r w:rsidRPr="00765352">
              <w:rPr>
                <w:rFonts w:eastAsia="Calibri"/>
                <w:color w:val="262626"/>
                <w:kern w:val="2"/>
                <w:sz w:val="24"/>
                <w:szCs w:val="24"/>
                <w:shd w:val="clear" w:color="auto" w:fill="FFFFFF"/>
                <w:lang w:val="kk-KZ"/>
                <w14:ligatures w14:val="standardContextual"/>
              </w:rPr>
              <w:t>3орын</w:t>
            </w:r>
          </w:p>
          <w:p w14:paraId="0A4E65E3"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p>
          <w:p w14:paraId="7CA76D5C"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 xml:space="preserve">қалалық </w:t>
            </w:r>
            <w:r w:rsidRPr="00765352">
              <w:rPr>
                <w:rFonts w:eastAsia="Calibri"/>
                <w:color w:val="262626"/>
                <w:kern w:val="2"/>
                <w:sz w:val="24"/>
                <w:szCs w:val="24"/>
                <w:shd w:val="clear" w:color="auto" w:fill="FFFFFF"/>
                <w:lang w:val="kk-KZ"/>
                <w14:ligatures w14:val="standardContextual"/>
              </w:rPr>
              <w:t>2орын</w:t>
            </w:r>
          </w:p>
          <w:p w14:paraId="3E1B4F98"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p>
          <w:p w14:paraId="38C946B9"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p>
          <w:p w14:paraId="1CAAEC25"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 xml:space="preserve">қалалық </w:t>
            </w:r>
            <w:r w:rsidRPr="00765352">
              <w:rPr>
                <w:rFonts w:eastAsia="Calibri"/>
                <w:color w:val="262626"/>
                <w:kern w:val="2"/>
                <w:sz w:val="24"/>
                <w:szCs w:val="24"/>
                <w:shd w:val="clear" w:color="auto" w:fill="FFFFFF"/>
                <w:lang w:val="kk-KZ"/>
                <w14:ligatures w14:val="standardContextual"/>
              </w:rPr>
              <w:t>1орын</w:t>
            </w:r>
          </w:p>
          <w:p w14:paraId="6431FF1C"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p>
        </w:tc>
      </w:tr>
      <w:tr w:rsidR="00765352" w:rsidRPr="00343723" w14:paraId="46EB74C3" w14:textId="77777777" w:rsidTr="00765352">
        <w:trPr>
          <w:trHeight w:val="177"/>
          <w:jc w:val="center"/>
        </w:trPr>
        <w:tc>
          <w:tcPr>
            <w:tcW w:w="1980" w:type="dxa"/>
            <w:shd w:val="clear" w:color="auto" w:fill="FFFFFF"/>
            <w:tcMar>
              <w:top w:w="72" w:type="dxa"/>
              <w:left w:w="144" w:type="dxa"/>
              <w:bottom w:w="72" w:type="dxa"/>
              <w:right w:w="144" w:type="dxa"/>
            </w:tcMar>
          </w:tcPr>
          <w:p w14:paraId="530E3843" w14:textId="77777777" w:rsidR="00765352" w:rsidRPr="00765352" w:rsidRDefault="00765352" w:rsidP="00765352">
            <w:pPr>
              <w:tabs>
                <w:tab w:val="left" w:pos="815"/>
              </w:tabs>
              <w:spacing w:after="0" w:line="256" w:lineRule="auto"/>
              <w:textAlignment w:val="baseline"/>
              <w:rPr>
                <w:rFonts w:eastAsia="Calibri"/>
                <w:kern w:val="2"/>
                <w:sz w:val="24"/>
                <w:szCs w:val="24"/>
                <w:lang w:val="kk-KZ" w:eastAsia="ru-RU"/>
                <w14:ligatures w14:val="standardContextual"/>
              </w:rPr>
            </w:pPr>
            <w:proofErr w:type="spellStart"/>
            <w:r w:rsidRPr="00765352">
              <w:rPr>
                <w:rFonts w:eastAsia="Calibri"/>
                <w:kern w:val="2"/>
                <w:sz w:val="24"/>
                <w:szCs w:val="24"/>
                <w:lang w:val="ru-KZ" w:eastAsia="ru-RU"/>
                <w14:ligatures w14:val="standardContextual"/>
              </w:rPr>
              <w:t>Ергалиев</w:t>
            </w:r>
            <w:proofErr w:type="spellEnd"/>
            <w:r w:rsidRPr="00765352">
              <w:rPr>
                <w:rFonts w:eastAsia="Calibri"/>
                <w:kern w:val="2"/>
                <w:sz w:val="24"/>
                <w:szCs w:val="24"/>
                <w:lang w:val="kk-KZ" w:eastAsia="ru-RU"/>
                <w14:ligatures w14:val="standardContextual"/>
              </w:rPr>
              <w:t xml:space="preserve"> Қ.С.</w:t>
            </w:r>
          </w:p>
          <w:p w14:paraId="6391459E" w14:textId="77777777" w:rsidR="00765352" w:rsidRPr="00765352" w:rsidRDefault="00765352" w:rsidP="00765352">
            <w:pPr>
              <w:spacing w:after="0" w:line="240" w:lineRule="auto"/>
              <w:rPr>
                <w:rFonts w:eastAsia="Calibri"/>
                <w:kern w:val="2"/>
                <w:sz w:val="24"/>
                <w:szCs w:val="24"/>
                <w:lang w:val="ru-KZ" w:eastAsia="ru-RU"/>
                <w14:ligatures w14:val="standardContextual"/>
              </w:rPr>
            </w:pPr>
          </w:p>
        </w:tc>
        <w:tc>
          <w:tcPr>
            <w:tcW w:w="5953" w:type="dxa"/>
            <w:shd w:val="clear" w:color="auto" w:fill="FFFFFF"/>
            <w:tcMar>
              <w:top w:w="72" w:type="dxa"/>
              <w:left w:w="144" w:type="dxa"/>
              <w:bottom w:w="72" w:type="dxa"/>
              <w:right w:w="144" w:type="dxa"/>
            </w:tcMar>
          </w:tcPr>
          <w:p w14:paraId="5728B216" w14:textId="77777777" w:rsidR="00765352" w:rsidRPr="00765352" w:rsidRDefault="00765352" w:rsidP="00765352">
            <w:pPr>
              <w:spacing w:after="160" w:line="259" w:lineRule="auto"/>
              <w:rPr>
                <w:rFonts w:eastAsia="Calibri"/>
                <w:color w:val="262626"/>
                <w:kern w:val="2"/>
                <w:sz w:val="24"/>
                <w:szCs w:val="24"/>
                <w:shd w:val="clear" w:color="auto" w:fill="FFFFFF"/>
                <w:lang w:val="kk-KZ"/>
                <w14:ligatures w14:val="standardContextual"/>
              </w:rPr>
            </w:pPr>
            <w:r w:rsidRPr="00765352">
              <w:rPr>
                <w:rFonts w:ascii="Calibri" w:eastAsia="Calibri" w:hAnsi="Calibri"/>
                <w:color w:val="262626"/>
                <w:kern w:val="2"/>
                <w:sz w:val="24"/>
                <w:szCs w:val="24"/>
                <w:shd w:val="clear" w:color="auto" w:fill="FFFFFF"/>
                <w:lang w:val="kk-KZ"/>
                <w14:ligatures w14:val="standardContextual"/>
              </w:rPr>
              <w:t>1</w:t>
            </w:r>
            <w:r w:rsidRPr="00765352">
              <w:rPr>
                <w:rFonts w:eastAsia="Calibri"/>
                <w:color w:val="262626"/>
                <w:kern w:val="2"/>
                <w:sz w:val="24"/>
                <w:szCs w:val="24"/>
                <w:shd w:val="clear" w:color="auto" w:fill="FFFFFF"/>
                <w:lang w:val="kk-KZ"/>
                <w14:ligatures w14:val="standardContextual"/>
              </w:rPr>
              <w:t>.Пікірсайыс турнир «Жаңа көзқарас»</w:t>
            </w:r>
          </w:p>
          <w:p w14:paraId="4F44E137" w14:textId="77777777" w:rsidR="00765352" w:rsidRPr="00765352" w:rsidRDefault="00765352" w:rsidP="00765352">
            <w:pPr>
              <w:spacing w:after="160" w:line="259" w:lineRule="auto"/>
              <w:rPr>
                <w:rFonts w:eastAsia="Calibri"/>
                <w:color w:val="262626"/>
                <w:kern w:val="2"/>
                <w:sz w:val="24"/>
                <w:szCs w:val="24"/>
                <w:shd w:val="clear" w:color="auto" w:fill="FFFFFF"/>
                <w:lang w:val="kk-KZ"/>
                <w14:ligatures w14:val="standardContextual"/>
              </w:rPr>
            </w:pPr>
            <w:r w:rsidRPr="00765352">
              <w:rPr>
                <w:rFonts w:eastAsia="Calibri"/>
                <w:color w:val="262626"/>
                <w:kern w:val="2"/>
                <w:sz w:val="24"/>
                <w:szCs w:val="24"/>
                <w:shd w:val="clear" w:color="auto" w:fill="FFFFFF"/>
                <w:lang w:val="kk-KZ"/>
                <w14:ligatures w14:val="standardContextual"/>
              </w:rPr>
              <w:t>2."Пікірсайыс алаңы" облыстық пікірталас Иксатов Ерасыл,  Құсмиден Нұржан</w:t>
            </w:r>
          </w:p>
          <w:p w14:paraId="2080D20D" w14:textId="77777777" w:rsidR="00765352" w:rsidRPr="00765352" w:rsidRDefault="00765352" w:rsidP="00765352">
            <w:pPr>
              <w:spacing w:after="160" w:line="259" w:lineRule="auto"/>
              <w:rPr>
                <w:rFonts w:eastAsia="Calibri"/>
                <w:color w:val="000000"/>
                <w:kern w:val="2"/>
                <w:sz w:val="24"/>
                <w:szCs w:val="24"/>
                <w:shd w:val="clear" w:color="auto" w:fill="FFFFFF"/>
                <w:lang w:val="kk-KZ"/>
                <w14:ligatures w14:val="standardContextual"/>
              </w:rPr>
            </w:pPr>
            <w:r w:rsidRPr="00765352">
              <w:rPr>
                <w:rFonts w:eastAsia="Calibri"/>
                <w:color w:val="000000"/>
                <w:kern w:val="2"/>
                <w:sz w:val="24"/>
                <w:szCs w:val="24"/>
                <w:shd w:val="clear" w:color="auto" w:fill="FFFFFF"/>
                <w:lang w:val="kk-KZ"/>
                <w14:ligatures w14:val="standardContextual"/>
              </w:rPr>
              <w:lastRenderedPageBreak/>
              <w:t>3.Қалалық гуманитарлық олимпиада -Сейтқасым Нұржан</w:t>
            </w:r>
          </w:p>
          <w:p w14:paraId="0906F2C0" w14:textId="77777777" w:rsidR="00765352" w:rsidRPr="00765352" w:rsidRDefault="00765352" w:rsidP="00765352">
            <w:pPr>
              <w:spacing w:after="160" w:line="259" w:lineRule="auto"/>
              <w:rPr>
                <w:rFonts w:eastAsia="Calibri"/>
                <w:color w:val="000000"/>
                <w:kern w:val="2"/>
                <w:sz w:val="24"/>
                <w:szCs w:val="24"/>
                <w:shd w:val="clear" w:color="auto" w:fill="FFFFFF"/>
                <w:lang w:val="kk-KZ"/>
                <w14:ligatures w14:val="standardContextual"/>
              </w:rPr>
            </w:pPr>
            <w:r w:rsidRPr="00765352">
              <w:rPr>
                <w:rFonts w:eastAsia="Calibri"/>
                <w:color w:val="000000"/>
                <w:kern w:val="2"/>
                <w:sz w:val="24"/>
                <w:szCs w:val="24"/>
                <w:shd w:val="clear" w:color="auto" w:fill="FFFFFF"/>
                <w:lang w:val="kk-KZ"/>
                <w14:ligatures w14:val="standardContextual"/>
              </w:rPr>
              <w:t>4.Турнир қорыт. бойынша мектебіміздің «Шабыт» командасы  Мағамет Фируза, Құсмиден Нұржан</w:t>
            </w:r>
          </w:p>
          <w:p w14:paraId="6A9B61CD" w14:textId="77777777" w:rsidR="00765352" w:rsidRPr="00765352" w:rsidRDefault="00765352" w:rsidP="00765352">
            <w:pPr>
              <w:spacing w:after="160" w:line="259" w:lineRule="auto"/>
              <w:rPr>
                <w:rFonts w:eastAsia="Calibri"/>
                <w:color w:val="000000"/>
                <w:kern w:val="2"/>
                <w:sz w:val="24"/>
                <w:szCs w:val="24"/>
                <w:shd w:val="clear" w:color="auto" w:fill="FFFFFF"/>
                <w:lang w:val="kk-KZ"/>
                <w14:ligatures w14:val="standardContextual"/>
              </w:rPr>
            </w:pPr>
            <w:r w:rsidRPr="00765352">
              <w:rPr>
                <w:rFonts w:eastAsia="Calibri"/>
                <w:color w:val="000000"/>
                <w:kern w:val="2"/>
                <w:sz w:val="24"/>
                <w:szCs w:val="24"/>
                <w:shd w:val="clear" w:color="auto" w:fill="FFFFFF"/>
                <w:lang w:val="kk-KZ"/>
                <w14:ligatures w14:val="standardContextual"/>
              </w:rPr>
              <w:t>5.Олимпиаданың қалалық кезеңі- Құсмиден Нұржан - Қазақстан тарихы</w:t>
            </w:r>
          </w:p>
          <w:p w14:paraId="6603DC33" w14:textId="77777777" w:rsidR="00765352" w:rsidRPr="00765352" w:rsidRDefault="00765352" w:rsidP="00765352">
            <w:pPr>
              <w:spacing w:after="160" w:line="259" w:lineRule="auto"/>
              <w:rPr>
                <w:rFonts w:eastAsia="Calibri"/>
                <w:color w:val="000000"/>
                <w:kern w:val="2"/>
                <w:sz w:val="24"/>
                <w:szCs w:val="24"/>
                <w:shd w:val="clear" w:color="auto" w:fill="FFFFFF"/>
                <w:lang w:val="kk-KZ"/>
                <w14:ligatures w14:val="standardContextual"/>
              </w:rPr>
            </w:pPr>
            <w:r w:rsidRPr="00765352">
              <w:rPr>
                <w:rFonts w:eastAsia="Calibri"/>
                <w:color w:val="000000"/>
                <w:kern w:val="2"/>
                <w:sz w:val="24"/>
                <w:szCs w:val="24"/>
                <w:shd w:val="clear" w:color="auto" w:fill="FFFFFF"/>
                <w:lang w:val="kk-KZ"/>
                <w14:ligatures w14:val="standardContextual"/>
              </w:rPr>
              <w:t>6.Олимпиаданың қалалық кезеңі- Апушева Мадина – (Қазақстан тарихы)</w:t>
            </w:r>
          </w:p>
          <w:p w14:paraId="3D236B7E" w14:textId="77777777" w:rsidR="00765352" w:rsidRPr="00765352" w:rsidRDefault="00765352" w:rsidP="00765352">
            <w:pPr>
              <w:spacing w:after="160" w:line="259" w:lineRule="auto"/>
              <w:rPr>
                <w:rFonts w:eastAsia="Calibri"/>
                <w:color w:val="000000"/>
                <w:kern w:val="2"/>
                <w:sz w:val="24"/>
                <w:szCs w:val="24"/>
                <w:shd w:val="clear" w:color="auto" w:fill="FFFFFF"/>
                <w:lang w:val="kk-KZ"/>
                <w14:ligatures w14:val="standardContextual"/>
              </w:rPr>
            </w:pPr>
            <w:r w:rsidRPr="00765352">
              <w:rPr>
                <w:rFonts w:eastAsia="Calibri"/>
                <w:color w:val="262626"/>
                <w:kern w:val="2"/>
                <w:sz w:val="24"/>
                <w:szCs w:val="24"/>
                <w:shd w:val="clear" w:color="auto" w:fill="FFFFFF"/>
                <w:lang w:val="kk-KZ"/>
                <w14:ligatures w14:val="standardContextual"/>
              </w:rPr>
              <w:t>7.</w:t>
            </w:r>
            <w:r w:rsidRPr="00765352">
              <w:rPr>
                <w:rFonts w:eastAsia="Calibri"/>
                <w:color w:val="000000"/>
                <w:kern w:val="2"/>
                <w:sz w:val="24"/>
                <w:szCs w:val="24"/>
                <w:shd w:val="clear" w:color="auto" w:fill="FFFFFF"/>
                <w:lang w:val="kk-KZ"/>
                <w14:ligatures w14:val="standardContextual"/>
              </w:rPr>
              <w:t>«Жыл мұғалімі - 2023»</w:t>
            </w:r>
          </w:p>
          <w:p w14:paraId="12DF87E2" w14:textId="77777777" w:rsidR="00765352" w:rsidRPr="00765352" w:rsidRDefault="00765352" w:rsidP="00765352">
            <w:pPr>
              <w:spacing w:after="160" w:line="259" w:lineRule="auto"/>
              <w:rPr>
                <w:rFonts w:eastAsia="Calibri"/>
                <w:color w:val="000000"/>
                <w:kern w:val="2"/>
                <w:sz w:val="24"/>
                <w:szCs w:val="24"/>
                <w:shd w:val="clear" w:color="auto" w:fill="FFFFFF"/>
                <w:lang w:val="kk-KZ"/>
                <w14:ligatures w14:val="standardContextual"/>
              </w:rPr>
            </w:pPr>
            <w:r w:rsidRPr="00765352">
              <w:rPr>
                <w:rFonts w:eastAsia="Calibri"/>
                <w:color w:val="262626"/>
                <w:kern w:val="2"/>
                <w:sz w:val="24"/>
                <w:szCs w:val="24"/>
                <w:shd w:val="clear" w:color="auto" w:fill="FFFFFF"/>
                <w:lang w:val="kk-KZ"/>
                <w14:ligatures w14:val="standardContextual"/>
              </w:rPr>
              <w:t>8.</w:t>
            </w:r>
            <w:r w:rsidRPr="00765352">
              <w:rPr>
                <w:rFonts w:eastAsia="Calibri"/>
                <w:color w:val="000000"/>
                <w:kern w:val="2"/>
                <w:sz w:val="24"/>
                <w:szCs w:val="24"/>
                <w:shd w:val="clear" w:color="auto" w:fill="FFFFFF"/>
                <w:lang w:val="kk-KZ"/>
                <w14:ligatures w14:val="standardContextual"/>
              </w:rPr>
              <w:t xml:space="preserve"> Республикалық олимпиаданың облыстық кезеңі- Құсмиден Нұржан – (Қазақстан тарихы)</w:t>
            </w:r>
          </w:p>
          <w:p w14:paraId="246CAB0A" w14:textId="77777777" w:rsidR="00765352" w:rsidRPr="00765352" w:rsidRDefault="00765352" w:rsidP="00765352">
            <w:pPr>
              <w:spacing w:after="160" w:line="259" w:lineRule="auto"/>
              <w:rPr>
                <w:rFonts w:eastAsia="Calibri"/>
                <w:color w:val="262626"/>
                <w:kern w:val="2"/>
                <w:sz w:val="24"/>
                <w:szCs w:val="24"/>
                <w:shd w:val="clear" w:color="auto" w:fill="FFFFFF"/>
                <w:lang w:val="kk-KZ"/>
                <w14:ligatures w14:val="standardContextual"/>
              </w:rPr>
            </w:pPr>
            <w:r w:rsidRPr="00765352">
              <w:rPr>
                <w:rFonts w:eastAsia="Calibri"/>
                <w:color w:val="262626"/>
                <w:kern w:val="2"/>
                <w:sz w:val="24"/>
                <w:szCs w:val="24"/>
                <w:shd w:val="clear" w:color="auto" w:fill="FFFFFF"/>
                <w:lang w:val="kk-KZ"/>
                <w14:ligatures w14:val="standardContextual"/>
              </w:rPr>
              <w:t>9.</w:t>
            </w:r>
            <w:r w:rsidRPr="00765352">
              <w:rPr>
                <w:rFonts w:eastAsia="Calibri"/>
                <w:color w:val="000000"/>
                <w:kern w:val="2"/>
                <w:sz w:val="24"/>
                <w:szCs w:val="24"/>
                <w:shd w:val="clear" w:color="auto" w:fill="FFFFFF"/>
                <w:lang w:val="kk-KZ"/>
                <w14:ligatures w14:val="standardContextual"/>
              </w:rPr>
              <w:t xml:space="preserve"> Республикалық олимпиаданың қалалық кезеңі</w:t>
            </w:r>
            <w:r w:rsidRPr="00765352">
              <w:rPr>
                <w:rFonts w:eastAsia="Calibri"/>
                <w:color w:val="262626"/>
                <w:kern w:val="2"/>
                <w:sz w:val="24"/>
                <w:szCs w:val="24"/>
                <w:shd w:val="clear" w:color="auto" w:fill="FFFFFF"/>
                <w:lang w:val="kk-KZ"/>
                <w14:ligatures w14:val="standardContextual"/>
              </w:rPr>
              <w:t xml:space="preserve"> Сейтқасым Нұржан (Қазақстан тарихы)</w:t>
            </w:r>
          </w:p>
          <w:p w14:paraId="77EA7279" w14:textId="77777777" w:rsidR="00765352" w:rsidRPr="00765352" w:rsidRDefault="00765352" w:rsidP="00765352">
            <w:pPr>
              <w:spacing w:after="160" w:line="259" w:lineRule="auto"/>
              <w:rPr>
                <w:rFonts w:eastAsia="Calibri"/>
                <w:color w:val="262626"/>
                <w:kern w:val="2"/>
                <w:sz w:val="24"/>
                <w:szCs w:val="24"/>
                <w:shd w:val="clear" w:color="auto" w:fill="FFFFFF"/>
                <w:lang w:val="kk-KZ"/>
                <w14:ligatures w14:val="standardContextual"/>
              </w:rPr>
            </w:pPr>
            <w:r w:rsidRPr="00765352">
              <w:rPr>
                <w:rFonts w:eastAsia="Calibri"/>
                <w:color w:val="262626"/>
                <w:kern w:val="2"/>
                <w:sz w:val="24"/>
                <w:szCs w:val="24"/>
                <w:shd w:val="clear" w:color="auto" w:fill="FFFFFF"/>
                <w:lang w:val="kk-KZ"/>
                <w14:ligatures w14:val="standardContextual"/>
              </w:rPr>
              <w:t>10.</w:t>
            </w:r>
            <w:r w:rsidRPr="00765352">
              <w:rPr>
                <w:rFonts w:eastAsia="Calibri"/>
                <w:color w:val="000000"/>
                <w:kern w:val="2"/>
                <w:sz w:val="24"/>
                <w:szCs w:val="24"/>
                <w:shd w:val="clear" w:color="auto" w:fill="FFFFFF"/>
                <w:lang w:val="kk-KZ"/>
                <w14:ligatures w14:val="standardContextual"/>
              </w:rPr>
              <w:t xml:space="preserve"> Республикалық олимпиаданың облыстық кезеңі</w:t>
            </w:r>
            <w:r w:rsidRPr="00765352">
              <w:rPr>
                <w:rFonts w:eastAsia="Calibri"/>
                <w:color w:val="262626"/>
                <w:kern w:val="2"/>
                <w:sz w:val="24"/>
                <w:szCs w:val="24"/>
                <w:shd w:val="clear" w:color="auto" w:fill="FFFFFF"/>
                <w:lang w:val="kk-KZ"/>
                <w14:ligatures w14:val="standardContextual"/>
              </w:rPr>
              <w:t xml:space="preserve"> Сейтқасым Нұржан (Қазақстан тарихы)</w:t>
            </w:r>
          </w:p>
        </w:tc>
        <w:tc>
          <w:tcPr>
            <w:tcW w:w="2359" w:type="dxa"/>
            <w:shd w:val="clear" w:color="auto" w:fill="FFFFFF"/>
            <w:tcMar>
              <w:top w:w="72" w:type="dxa"/>
              <w:left w:w="144" w:type="dxa"/>
              <w:bottom w:w="72" w:type="dxa"/>
              <w:right w:w="144" w:type="dxa"/>
            </w:tcMar>
          </w:tcPr>
          <w:p w14:paraId="783695F9"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r w:rsidRPr="00765352">
              <w:rPr>
                <w:rFonts w:eastAsia="Calibri"/>
                <w:color w:val="262626"/>
                <w:kern w:val="2"/>
                <w:sz w:val="24"/>
                <w:szCs w:val="24"/>
                <w:shd w:val="clear" w:color="auto" w:fill="FFFFFF"/>
                <w:lang w:val="kk-KZ"/>
                <w14:ligatures w14:val="standardContextual"/>
              </w:rPr>
              <w:lastRenderedPageBreak/>
              <w:t>облыстық</w:t>
            </w:r>
            <w:r w:rsidRPr="00765352">
              <w:rPr>
                <w:rFonts w:ascii="Calibri" w:eastAsia="Calibri" w:hAnsi="Calibri" w:cs="Segoe UI Symbol"/>
                <w:color w:val="262626"/>
                <w:kern w:val="2"/>
                <w:sz w:val="24"/>
                <w:szCs w:val="24"/>
                <w:shd w:val="clear" w:color="auto" w:fill="FFFFFF"/>
                <w:lang w:val="kk-KZ"/>
                <w14:ligatures w14:val="standardContextual"/>
              </w:rPr>
              <w:t xml:space="preserve"> 1 </w:t>
            </w:r>
            <w:r w:rsidRPr="00765352">
              <w:rPr>
                <w:rFonts w:eastAsia="Calibri"/>
                <w:color w:val="262626"/>
                <w:kern w:val="2"/>
                <w:sz w:val="24"/>
                <w:szCs w:val="24"/>
                <w:shd w:val="clear" w:color="auto" w:fill="FFFFFF"/>
                <w:lang w:val="kk-KZ"/>
                <w14:ligatures w14:val="standardContextual"/>
              </w:rPr>
              <w:t>орын</w:t>
            </w:r>
          </w:p>
          <w:p w14:paraId="612461C6"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p>
          <w:p w14:paraId="4BC7CD8F"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p>
          <w:p w14:paraId="4B25BE9D"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p>
          <w:p w14:paraId="020E7ACF"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lastRenderedPageBreak/>
              <w:t xml:space="preserve">қалалық </w:t>
            </w:r>
            <w:r w:rsidRPr="00765352">
              <w:rPr>
                <w:rFonts w:eastAsia="Calibri"/>
                <w:color w:val="262626"/>
                <w:kern w:val="2"/>
                <w:sz w:val="24"/>
                <w:szCs w:val="24"/>
                <w:shd w:val="clear" w:color="auto" w:fill="FFFFFF"/>
                <w:lang w:val="kk-KZ"/>
                <w14:ligatures w14:val="standardContextual"/>
              </w:rPr>
              <w:t>1орын</w:t>
            </w:r>
          </w:p>
          <w:p w14:paraId="008A0EA6"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r w:rsidRPr="00765352">
              <w:rPr>
                <w:rFonts w:eastAsia="Calibri"/>
                <w:color w:val="000000"/>
                <w:kern w:val="2"/>
                <w:sz w:val="24"/>
                <w:szCs w:val="24"/>
                <w:lang w:val="kk-KZ"/>
                <w14:ligatures w14:val="standardContextual"/>
              </w:rPr>
              <w:br/>
            </w:r>
          </w:p>
          <w:p w14:paraId="4B60B9AB"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 xml:space="preserve">қалалық </w:t>
            </w:r>
            <w:r w:rsidRPr="00765352">
              <w:rPr>
                <w:rFonts w:eastAsia="Calibri"/>
                <w:color w:val="262626"/>
                <w:kern w:val="2"/>
                <w:sz w:val="24"/>
                <w:szCs w:val="24"/>
                <w:shd w:val="clear" w:color="auto" w:fill="FFFFFF"/>
                <w:lang w:val="kk-KZ"/>
                <w14:ligatures w14:val="standardContextual"/>
              </w:rPr>
              <w:t>1орын</w:t>
            </w:r>
          </w:p>
          <w:p w14:paraId="58BFAAE8"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p>
          <w:p w14:paraId="4C0C728D"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p>
          <w:p w14:paraId="1493771F"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 xml:space="preserve">қалалық </w:t>
            </w:r>
            <w:r w:rsidRPr="00765352">
              <w:rPr>
                <w:rFonts w:eastAsia="Calibri"/>
                <w:color w:val="262626"/>
                <w:kern w:val="2"/>
                <w:sz w:val="24"/>
                <w:szCs w:val="24"/>
                <w:shd w:val="clear" w:color="auto" w:fill="FFFFFF"/>
                <w:lang w:val="kk-KZ"/>
                <w14:ligatures w14:val="standardContextual"/>
              </w:rPr>
              <w:t>1орын</w:t>
            </w:r>
          </w:p>
          <w:p w14:paraId="784DA950"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p>
          <w:p w14:paraId="56656616"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p>
          <w:p w14:paraId="0B0A35EF"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 xml:space="preserve">қалалық 3 </w:t>
            </w:r>
            <w:r w:rsidRPr="00765352">
              <w:rPr>
                <w:rFonts w:eastAsia="Calibri"/>
                <w:color w:val="262626"/>
                <w:kern w:val="2"/>
                <w:sz w:val="24"/>
                <w:szCs w:val="24"/>
                <w:shd w:val="clear" w:color="auto" w:fill="FFFFFF"/>
                <w:lang w:val="kk-KZ"/>
                <w14:ligatures w14:val="standardContextual"/>
              </w:rPr>
              <w:t>орын</w:t>
            </w:r>
          </w:p>
          <w:p w14:paraId="21C3C06F"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p>
          <w:p w14:paraId="6DBA150C"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p>
          <w:p w14:paraId="16C66C71"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262626"/>
                <w:kern w:val="2"/>
                <w:sz w:val="24"/>
                <w:szCs w:val="24"/>
                <w:shd w:val="clear" w:color="auto" w:fill="FFFFFF"/>
                <w:lang w:val="kk-KZ"/>
                <w14:ligatures w14:val="standardContextual"/>
              </w:rPr>
              <w:t>қалалық</w:t>
            </w:r>
            <w:r w:rsidRPr="00765352">
              <w:rPr>
                <w:rFonts w:ascii="Calibri" w:eastAsia="Calibri" w:hAnsi="Calibri" w:cs="Segoe UI Symbol"/>
                <w:color w:val="262626"/>
                <w:kern w:val="2"/>
                <w:sz w:val="24"/>
                <w:szCs w:val="24"/>
                <w:shd w:val="clear" w:color="auto" w:fill="FFFFFF"/>
                <w:lang w:val="kk-KZ"/>
                <w14:ligatures w14:val="standardContextual"/>
              </w:rPr>
              <w:t xml:space="preserve"> 1 </w:t>
            </w:r>
            <w:r w:rsidRPr="00765352">
              <w:rPr>
                <w:rFonts w:eastAsia="Calibri"/>
                <w:color w:val="262626"/>
                <w:kern w:val="2"/>
                <w:sz w:val="24"/>
                <w:szCs w:val="24"/>
                <w:shd w:val="clear" w:color="auto" w:fill="FFFFFF"/>
                <w:lang w:val="kk-KZ"/>
                <w14:ligatures w14:val="standardContextual"/>
              </w:rPr>
              <w:t>орын</w:t>
            </w:r>
          </w:p>
          <w:p w14:paraId="553AE0EC"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p>
          <w:p w14:paraId="4ED3AE93"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r w:rsidRPr="00765352">
              <w:rPr>
                <w:rFonts w:eastAsia="Calibri"/>
                <w:color w:val="262626"/>
                <w:kern w:val="2"/>
                <w:sz w:val="24"/>
                <w:szCs w:val="24"/>
                <w:shd w:val="clear" w:color="auto" w:fill="FFFFFF"/>
                <w:lang w:val="kk-KZ"/>
                <w14:ligatures w14:val="standardContextual"/>
              </w:rPr>
              <w:t>облыстық</w:t>
            </w:r>
            <w:r w:rsidRPr="00765352">
              <w:rPr>
                <w:rFonts w:ascii="Calibri" w:eastAsia="Calibri" w:hAnsi="Calibri" w:cs="Segoe UI Symbol"/>
                <w:color w:val="262626"/>
                <w:kern w:val="2"/>
                <w:sz w:val="24"/>
                <w:szCs w:val="24"/>
                <w:shd w:val="clear" w:color="auto" w:fill="FFFFFF"/>
                <w:lang w:val="kk-KZ"/>
                <w14:ligatures w14:val="standardContextual"/>
              </w:rPr>
              <w:t xml:space="preserve"> 3 </w:t>
            </w:r>
            <w:r w:rsidRPr="00765352">
              <w:rPr>
                <w:rFonts w:eastAsia="Calibri"/>
                <w:color w:val="262626"/>
                <w:kern w:val="2"/>
                <w:sz w:val="24"/>
                <w:szCs w:val="24"/>
                <w:shd w:val="clear" w:color="auto" w:fill="FFFFFF"/>
                <w:lang w:val="kk-KZ"/>
                <w14:ligatures w14:val="standardContextual"/>
              </w:rPr>
              <w:t>орын</w:t>
            </w:r>
          </w:p>
          <w:p w14:paraId="29DD2C5F"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p>
          <w:p w14:paraId="24FC12BA"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262626"/>
                <w:kern w:val="2"/>
                <w:sz w:val="24"/>
                <w:szCs w:val="24"/>
                <w:shd w:val="clear" w:color="auto" w:fill="FFFFFF"/>
                <w:lang w:val="kk-KZ"/>
                <w14:ligatures w14:val="standardContextual"/>
              </w:rPr>
              <w:t>қалалық  1 орын</w:t>
            </w:r>
          </w:p>
          <w:p w14:paraId="756737B8"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p>
          <w:p w14:paraId="13D178FF"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p>
          <w:p w14:paraId="661B7885"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r w:rsidRPr="00765352">
              <w:rPr>
                <w:rFonts w:eastAsia="Calibri"/>
                <w:color w:val="262626"/>
                <w:kern w:val="2"/>
                <w:sz w:val="24"/>
                <w:szCs w:val="24"/>
                <w:shd w:val="clear" w:color="auto" w:fill="FFFFFF"/>
                <w:lang w:val="kk-KZ"/>
                <w14:ligatures w14:val="standardContextual"/>
              </w:rPr>
              <w:t>облыстық 2 орын</w:t>
            </w:r>
          </w:p>
        </w:tc>
      </w:tr>
      <w:tr w:rsidR="00765352" w:rsidRPr="00343723" w14:paraId="498A5AC4" w14:textId="77777777" w:rsidTr="00765352">
        <w:trPr>
          <w:trHeight w:val="2154"/>
          <w:jc w:val="center"/>
        </w:trPr>
        <w:tc>
          <w:tcPr>
            <w:tcW w:w="1980" w:type="dxa"/>
            <w:shd w:val="clear" w:color="auto" w:fill="FFFFFF"/>
            <w:tcMar>
              <w:top w:w="72" w:type="dxa"/>
              <w:left w:w="144" w:type="dxa"/>
              <w:bottom w:w="72" w:type="dxa"/>
              <w:right w:w="144" w:type="dxa"/>
            </w:tcMar>
          </w:tcPr>
          <w:p w14:paraId="51EB2CA3" w14:textId="77777777" w:rsidR="00765352" w:rsidRPr="00765352" w:rsidRDefault="00765352" w:rsidP="00765352">
            <w:pPr>
              <w:spacing w:after="0" w:line="240" w:lineRule="auto"/>
              <w:rPr>
                <w:rFonts w:eastAsia="Calibri"/>
                <w:kern w:val="2"/>
                <w:sz w:val="24"/>
                <w:szCs w:val="24"/>
                <w:lang w:val="ru-KZ" w:eastAsia="ru-RU"/>
                <w14:ligatures w14:val="standardContextual"/>
              </w:rPr>
            </w:pPr>
            <w:r w:rsidRPr="00765352">
              <w:rPr>
                <w:rFonts w:eastAsia="Calibri"/>
                <w:kern w:val="2"/>
                <w:sz w:val="24"/>
                <w:szCs w:val="24"/>
                <w:lang w:val="kk-KZ" w:eastAsia="ru-RU"/>
                <w14:ligatures w14:val="standardContextual"/>
              </w:rPr>
              <w:lastRenderedPageBreak/>
              <w:t>Кусманов С.К.</w:t>
            </w:r>
          </w:p>
        </w:tc>
        <w:tc>
          <w:tcPr>
            <w:tcW w:w="5953" w:type="dxa"/>
            <w:shd w:val="clear" w:color="auto" w:fill="FFFFFF"/>
            <w:tcMar>
              <w:top w:w="72" w:type="dxa"/>
              <w:left w:w="144" w:type="dxa"/>
              <w:bottom w:w="72" w:type="dxa"/>
              <w:right w:w="144" w:type="dxa"/>
            </w:tcMar>
          </w:tcPr>
          <w:p w14:paraId="461C5436"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262626"/>
                <w:kern w:val="2"/>
                <w:sz w:val="24"/>
                <w:szCs w:val="24"/>
                <w:shd w:val="clear" w:color="auto" w:fill="FFFFFF"/>
                <w:lang w:val="kk-KZ"/>
                <w14:ligatures w14:val="standardContextual"/>
              </w:rPr>
              <w:t xml:space="preserve">1.“Менің кіші Отаным” V республикалық  жас тарихшылар зияткерлік сайысы  Байдильдинова Дильназ </w:t>
            </w:r>
            <w:r>
              <w:fldChar w:fldCharType="begin"/>
            </w:r>
            <w:r>
              <w:instrText>HYPERLINK</w:instrText>
            </w:r>
            <w:r w:rsidRPr="00343723">
              <w:rPr>
                <w:lang w:val="ru-RU"/>
              </w:rPr>
              <w:instrText xml:space="preserve"> "</w:instrText>
            </w:r>
            <w:r>
              <w:instrText>https</w:instrText>
            </w:r>
            <w:r w:rsidRPr="00343723">
              <w:rPr>
                <w:lang w:val="ru-RU"/>
              </w:rPr>
              <w:instrText>://</w:instrText>
            </w:r>
            <w:r>
              <w:instrText>www</w:instrText>
            </w:r>
            <w:r w:rsidRPr="00343723">
              <w:rPr>
                <w:lang w:val="ru-RU"/>
              </w:rPr>
              <w:instrText>.</w:instrText>
            </w:r>
            <w:r>
              <w:instrText>instagram</w:instrText>
            </w:r>
            <w:r w:rsidRPr="00343723">
              <w:rPr>
                <w:lang w:val="ru-RU"/>
              </w:rPr>
              <w:instrText>.</w:instrText>
            </w:r>
            <w:r>
              <w:instrText>com</w:instrText>
            </w:r>
            <w:r w:rsidRPr="00343723">
              <w:rPr>
                <w:lang w:val="ru-RU"/>
              </w:rPr>
              <w:instrText>/</w:instrText>
            </w:r>
            <w:r>
              <w:instrText>halyq</w:instrText>
            </w:r>
            <w:r w:rsidRPr="00343723">
              <w:rPr>
                <w:lang w:val="ru-RU"/>
              </w:rPr>
              <w:instrText>_</w:instrText>
            </w:r>
            <w:r>
              <w:instrText>radiosy</w:instrText>
            </w:r>
            <w:r w:rsidRPr="00343723">
              <w:rPr>
                <w:lang w:val="ru-RU"/>
              </w:rPr>
              <w:instrText>/"</w:instrText>
            </w:r>
            <w:r>
              <w:fldChar w:fldCharType="separate"/>
            </w:r>
            <w:r w:rsidRPr="00765352">
              <w:rPr>
                <w:rFonts w:eastAsia="Calibri"/>
                <w:kern w:val="2"/>
                <w:sz w:val="24"/>
                <w:szCs w:val="24"/>
                <w:bdr w:val="none" w:sz="0" w:space="0" w:color="auto" w:frame="1"/>
                <w:shd w:val="clear" w:color="auto" w:fill="FFFFFF"/>
                <w:lang w:val="kk-KZ"/>
                <w14:ligatures w14:val="standardContextual"/>
              </w:rPr>
              <w:t>@halyq_radiosy</w:t>
            </w:r>
            <w:r>
              <w:fldChar w:fldCharType="end"/>
            </w:r>
            <w:r w:rsidRPr="00765352">
              <w:rPr>
                <w:rFonts w:eastAsia="Calibri"/>
                <w:color w:val="262626"/>
                <w:kern w:val="2"/>
                <w:sz w:val="24"/>
                <w:szCs w:val="24"/>
                <w:shd w:val="clear" w:color="auto" w:fill="FFFFFF"/>
                <w:lang w:val="kk-KZ"/>
                <w14:ligatures w14:val="standardContextual"/>
              </w:rPr>
              <w:t> ХАЛЫҚ радиосы</w:t>
            </w:r>
          </w:p>
          <w:p w14:paraId="47D78424" w14:textId="77777777" w:rsidR="00765352" w:rsidRPr="00765352" w:rsidRDefault="00765352" w:rsidP="00765352">
            <w:pPr>
              <w:spacing w:after="160" w:line="259" w:lineRule="auto"/>
              <w:rPr>
                <w:rFonts w:eastAsia="Calibri"/>
                <w:color w:val="000000"/>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2.</w:t>
            </w:r>
            <w:r w:rsidRPr="00765352">
              <w:rPr>
                <w:rFonts w:eastAsia="Calibri"/>
                <w:color w:val="000000"/>
                <w:kern w:val="2"/>
                <w:sz w:val="24"/>
                <w:szCs w:val="24"/>
                <w:shd w:val="clear" w:color="auto" w:fill="FFFFFF"/>
                <w:lang w:val="kk-KZ"/>
                <w14:ligatures w14:val="standardContextual"/>
              </w:rPr>
              <w:t xml:space="preserve"> Аухадиев Самир (Қазақстан тарихы)</w:t>
            </w:r>
          </w:p>
          <w:p w14:paraId="31F541D4" w14:textId="77777777" w:rsidR="00765352" w:rsidRPr="00765352" w:rsidRDefault="00765352" w:rsidP="00765352">
            <w:pPr>
              <w:spacing w:after="160" w:line="259" w:lineRule="auto"/>
              <w:rPr>
                <w:rFonts w:eastAsia="Calibri"/>
                <w:color w:val="000000"/>
                <w:kern w:val="2"/>
                <w:sz w:val="24"/>
                <w:szCs w:val="24"/>
                <w:shd w:val="clear" w:color="auto" w:fill="FFFFFF"/>
                <w:lang w:val="kk-KZ"/>
                <w14:ligatures w14:val="standardContextual"/>
              </w:rPr>
            </w:pPr>
            <w:r w:rsidRPr="00765352">
              <w:rPr>
                <w:rFonts w:eastAsia="Calibri"/>
                <w:color w:val="000000"/>
                <w:kern w:val="2"/>
                <w:sz w:val="24"/>
                <w:szCs w:val="24"/>
                <w:shd w:val="clear" w:color="auto" w:fill="FFFFFF"/>
                <w:lang w:val="kk-KZ"/>
                <w14:ligatures w14:val="standardContextual"/>
              </w:rPr>
              <w:t>3. «Менің кіші отаным» Ихсатов Ерасыл</w:t>
            </w:r>
          </w:p>
          <w:p w14:paraId="28EB394F" w14:textId="77777777" w:rsidR="00765352" w:rsidRPr="00765352" w:rsidRDefault="00765352" w:rsidP="00765352">
            <w:pPr>
              <w:spacing w:after="160" w:line="259" w:lineRule="auto"/>
              <w:rPr>
                <w:rFonts w:eastAsia="Calibri"/>
                <w:color w:val="000000"/>
                <w:kern w:val="2"/>
                <w:sz w:val="24"/>
                <w:szCs w:val="24"/>
                <w:shd w:val="clear" w:color="auto" w:fill="FFFFFF"/>
                <w:lang w:val="kk-KZ"/>
                <w14:ligatures w14:val="standardContextual"/>
              </w:rPr>
            </w:pPr>
            <w:r w:rsidRPr="00765352">
              <w:rPr>
                <w:rFonts w:eastAsia="Calibri"/>
                <w:color w:val="000000"/>
                <w:kern w:val="2"/>
                <w:sz w:val="24"/>
                <w:szCs w:val="24"/>
                <w:shd w:val="clear" w:color="auto" w:fill="FFFFFF"/>
                <w:lang w:val="kk-KZ"/>
                <w14:ligatures w14:val="standardContextual"/>
              </w:rPr>
              <w:t>4. Пән олимпиада (Қазақстан тарихы) Құсмиден Н.</w:t>
            </w:r>
          </w:p>
        </w:tc>
        <w:tc>
          <w:tcPr>
            <w:tcW w:w="2359" w:type="dxa"/>
            <w:shd w:val="clear" w:color="auto" w:fill="FFFFFF"/>
            <w:tcMar>
              <w:top w:w="72" w:type="dxa"/>
              <w:left w:w="144" w:type="dxa"/>
              <w:bottom w:w="72" w:type="dxa"/>
              <w:right w:w="144" w:type="dxa"/>
            </w:tcMar>
          </w:tcPr>
          <w:p w14:paraId="630256A0"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p>
          <w:p w14:paraId="6BC22A8A"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p>
          <w:p w14:paraId="12E6D7FD"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p>
          <w:p w14:paraId="3CF8AF18"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қалалық 2</w:t>
            </w:r>
            <w:r w:rsidRPr="00765352">
              <w:rPr>
                <w:rFonts w:eastAsia="Calibri"/>
                <w:color w:val="262626"/>
                <w:kern w:val="2"/>
                <w:sz w:val="24"/>
                <w:szCs w:val="24"/>
                <w:shd w:val="clear" w:color="auto" w:fill="FFFFFF"/>
                <w:lang w:val="kk-KZ"/>
                <w14:ligatures w14:val="standardContextual"/>
              </w:rPr>
              <w:t>орын</w:t>
            </w:r>
          </w:p>
          <w:p w14:paraId="2B620FAD"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p>
          <w:p w14:paraId="6C001F29" w14:textId="77777777" w:rsidR="00765352" w:rsidRPr="00765352" w:rsidRDefault="00765352" w:rsidP="00765352">
            <w:pPr>
              <w:spacing w:after="0" w:line="240" w:lineRule="auto"/>
              <w:rPr>
                <w:rFonts w:eastAsia="Calibri"/>
                <w:color w:val="000000"/>
                <w:kern w:val="2"/>
                <w:sz w:val="24"/>
                <w:szCs w:val="24"/>
                <w:shd w:val="clear" w:color="auto" w:fill="FFFFFF"/>
                <w:lang w:val="kk-KZ"/>
                <w14:ligatures w14:val="standardContextual"/>
              </w:rPr>
            </w:pPr>
            <w:r w:rsidRPr="00765352">
              <w:rPr>
                <w:rFonts w:eastAsia="Calibri"/>
                <w:color w:val="000000"/>
                <w:kern w:val="2"/>
                <w:sz w:val="24"/>
                <w:szCs w:val="24"/>
                <w:shd w:val="clear" w:color="auto" w:fill="FFFFFF"/>
                <w:lang w:val="kk-KZ"/>
                <w14:ligatures w14:val="standardContextual"/>
              </w:rPr>
              <w:t>қалалық 2 орын</w:t>
            </w:r>
          </w:p>
          <w:p w14:paraId="5BB85464" w14:textId="77777777" w:rsidR="00765352" w:rsidRPr="00765352" w:rsidRDefault="00765352" w:rsidP="00765352">
            <w:pPr>
              <w:spacing w:after="160" w:line="259" w:lineRule="auto"/>
              <w:rPr>
                <w:rFonts w:eastAsia="Calibri"/>
                <w:color w:val="000000"/>
                <w:kern w:val="2"/>
                <w:sz w:val="24"/>
                <w:szCs w:val="24"/>
                <w:shd w:val="clear" w:color="auto" w:fill="FFFFFF"/>
                <w:lang w:val="kk-KZ"/>
                <w14:ligatures w14:val="standardContextual"/>
              </w:rPr>
            </w:pPr>
            <w:r w:rsidRPr="00765352">
              <w:rPr>
                <w:rFonts w:eastAsia="Calibri"/>
                <w:color w:val="000000"/>
                <w:kern w:val="2"/>
                <w:sz w:val="24"/>
                <w:szCs w:val="24"/>
                <w:shd w:val="clear" w:color="auto" w:fill="FFFFFF"/>
                <w:lang w:val="kk-KZ"/>
                <w14:ligatures w14:val="standardContextual"/>
              </w:rPr>
              <w:t>қалалық 2 орын</w:t>
            </w:r>
          </w:p>
        </w:tc>
      </w:tr>
      <w:tr w:rsidR="00765352" w:rsidRPr="00765352" w14:paraId="3895C7D5" w14:textId="77777777" w:rsidTr="00CD6B85">
        <w:trPr>
          <w:trHeight w:val="532"/>
          <w:jc w:val="center"/>
        </w:trPr>
        <w:tc>
          <w:tcPr>
            <w:tcW w:w="1980" w:type="dxa"/>
            <w:shd w:val="clear" w:color="auto" w:fill="FFFFFF"/>
            <w:tcMar>
              <w:top w:w="72" w:type="dxa"/>
              <w:left w:w="144" w:type="dxa"/>
              <w:bottom w:w="72" w:type="dxa"/>
              <w:right w:w="144" w:type="dxa"/>
            </w:tcMar>
          </w:tcPr>
          <w:p w14:paraId="5BC8F442" w14:textId="77777777" w:rsidR="00765352" w:rsidRPr="00765352" w:rsidRDefault="00765352" w:rsidP="00765352">
            <w:pPr>
              <w:spacing w:after="0" w:line="240" w:lineRule="auto"/>
              <w:rPr>
                <w:rFonts w:eastAsia="Calibri"/>
                <w:kern w:val="2"/>
                <w:sz w:val="24"/>
                <w:szCs w:val="24"/>
                <w:lang w:val="ru-KZ" w:eastAsia="ru-RU"/>
                <w14:ligatures w14:val="standardContextual"/>
              </w:rPr>
            </w:pPr>
            <w:r w:rsidRPr="00765352">
              <w:rPr>
                <w:rFonts w:eastAsia="Calibri"/>
                <w:kern w:val="2"/>
                <w:sz w:val="24"/>
                <w:szCs w:val="24"/>
                <w:lang w:val="kk-KZ" w:eastAsia="ru-RU"/>
                <w14:ligatures w14:val="standardContextual"/>
              </w:rPr>
              <w:t>Ангоноева А.С.</w:t>
            </w:r>
          </w:p>
        </w:tc>
        <w:tc>
          <w:tcPr>
            <w:tcW w:w="5953" w:type="dxa"/>
            <w:shd w:val="clear" w:color="auto" w:fill="FFFFFF"/>
            <w:tcMar>
              <w:top w:w="72" w:type="dxa"/>
              <w:left w:w="144" w:type="dxa"/>
              <w:bottom w:w="72" w:type="dxa"/>
              <w:right w:w="144" w:type="dxa"/>
            </w:tcMar>
          </w:tcPr>
          <w:p w14:paraId="4C261810" w14:textId="51B5B364" w:rsidR="00765352" w:rsidRPr="00765352" w:rsidRDefault="00765352" w:rsidP="00CD6B85">
            <w:pPr>
              <w:spacing w:after="160" w:line="259" w:lineRule="auto"/>
              <w:rPr>
                <w:rFonts w:eastAsia="Calibri"/>
                <w:color w:val="000000"/>
                <w:kern w:val="2"/>
                <w:sz w:val="24"/>
                <w:szCs w:val="24"/>
                <w:shd w:val="clear" w:color="auto" w:fill="FFFFFF"/>
                <w:lang w:val="kk-KZ"/>
                <w14:ligatures w14:val="standardContextual"/>
              </w:rPr>
            </w:pPr>
            <w:r w:rsidRPr="00765352">
              <w:rPr>
                <w:rFonts w:ascii="Calibri" w:eastAsia="Calibri" w:hAnsi="Calibri"/>
                <w:color w:val="000000"/>
                <w:kern w:val="2"/>
                <w:sz w:val="24"/>
                <w:szCs w:val="24"/>
                <w:shd w:val="clear" w:color="auto" w:fill="FFFFFF"/>
                <w:lang w:val="kk-KZ"/>
                <w14:ligatures w14:val="standardContextual"/>
              </w:rPr>
              <w:t>1</w:t>
            </w:r>
            <w:r w:rsidRPr="00765352">
              <w:rPr>
                <w:rFonts w:eastAsia="Calibri"/>
                <w:color w:val="000000"/>
                <w:kern w:val="2"/>
                <w:sz w:val="24"/>
                <w:szCs w:val="24"/>
                <w:shd w:val="clear" w:color="auto" w:fill="FFFFFF"/>
                <w:lang w:val="kk-KZ"/>
                <w14:ligatures w14:val="standardContextual"/>
              </w:rPr>
              <w:t>.Шадыбек Дастан (Қазақстан тарихы пәні)</w:t>
            </w:r>
          </w:p>
        </w:tc>
        <w:tc>
          <w:tcPr>
            <w:tcW w:w="2359" w:type="dxa"/>
            <w:shd w:val="clear" w:color="auto" w:fill="FFFFFF"/>
            <w:tcMar>
              <w:top w:w="72" w:type="dxa"/>
              <w:left w:w="144" w:type="dxa"/>
              <w:bottom w:w="72" w:type="dxa"/>
              <w:right w:w="144" w:type="dxa"/>
            </w:tcMar>
          </w:tcPr>
          <w:p w14:paraId="6C75F3C1" w14:textId="77777777" w:rsidR="00765352" w:rsidRPr="00765352" w:rsidRDefault="00765352" w:rsidP="00765352">
            <w:pPr>
              <w:spacing w:after="0" w:line="240" w:lineRule="auto"/>
              <w:rPr>
                <w:rFonts w:eastAsia="Calibri"/>
                <w:color w:val="262626"/>
                <w:kern w:val="2"/>
                <w:sz w:val="24"/>
                <w:szCs w:val="24"/>
                <w:shd w:val="clear" w:color="auto" w:fill="FFFFFF"/>
                <w:lang w:val="kk-KZ"/>
                <w14:ligatures w14:val="standardContextual"/>
              </w:rPr>
            </w:pPr>
            <w:r w:rsidRPr="00765352">
              <w:rPr>
                <w:rFonts w:eastAsia="Calibri"/>
                <w:color w:val="000000"/>
                <w:kern w:val="24"/>
                <w:sz w:val="24"/>
                <w:szCs w:val="24"/>
                <w:lang w:val="kk-KZ" w:eastAsia="ru-RU"/>
                <w14:ligatures w14:val="standardContextual"/>
              </w:rPr>
              <w:t>қалалық 3</w:t>
            </w:r>
            <w:r w:rsidRPr="00765352">
              <w:rPr>
                <w:rFonts w:eastAsia="Calibri"/>
                <w:color w:val="262626"/>
                <w:kern w:val="2"/>
                <w:sz w:val="24"/>
                <w:szCs w:val="24"/>
                <w:shd w:val="clear" w:color="auto" w:fill="FFFFFF"/>
                <w:lang w:val="kk-KZ"/>
                <w14:ligatures w14:val="standardContextual"/>
              </w:rPr>
              <w:t>орын</w:t>
            </w:r>
          </w:p>
          <w:p w14:paraId="04151A12" w14:textId="77777777" w:rsidR="00765352" w:rsidRPr="00765352" w:rsidRDefault="00765352" w:rsidP="00765352">
            <w:pPr>
              <w:spacing w:after="0" w:line="240" w:lineRule="auto"/>
              <w:rPr>
                <w:rFonts w:eastAsia="Calibri"/>
                <w:color w:val="000000"/>
                <w:kern w:val="24"/>
                <w:sz w:val="24"/>
                <w:szCs w:val="24"/>
                <w:lang w:val="kk-KZ" w:eastAsia="ru-RU"/>
                <w14:ligatures w14:val="standardContextual"/>
              </w:rPr>
            </w:pPr>
          </w:p>
        </w:tc>
      </w:tr>
    </w:tbl>
    <w:p w14:paraId="6D76E98A" w14:textId="77777777" w:rsidR="00CD6B85" w:rsidRDefault="00CD6B85" w:rsidP="00B90F70">
      <w:pPr>
        <w:spacing w:after="160" w:line="259" w:lineRule="auto"/>
        <w:rPr>
          <w:rFonts w:eastAsia="Calibri"/>
          <w:b/>
          <w:kern w:val="2"/>
          <w:sz w:val="24"/>
          <w:szCs w:val="24"/>
          <w:lang w:val="kk-KZ"/>
          <w14:ligatures w14:val="standardContextual"/>
        </w:rPr>
      </w:pPr>
    </w:p>
    <w:p w14:paraId="48507730" w14:textId="77777777" w:rsidR="00B90F70" w:rsidRDefault="00B90F70" w:rsidP="00B90F70">
      <w:pPr>
        <w:spacing w:after="160" w:line="259" w:lineRule="auto"/>
        <w:rPr>
          <w:rFonts w:eastAsia="Calibri"/>
          <w:b/>
          <w:kern w:val="2"/>
          <w:sz w:val="24"/>
          <w:szCs w:val="24"/>
          <w:lang w:val="kk-KZ"/>
          <w14:ligatures w14:val="standardContextual"/>
        </w:rPr>
      </w:pPr>
    </w:p>
    <w:p w14:paraId="06ABFD1A" w14:textId="77777777" w:rsidR="00CD6B85" w:rsidRDefault="00CD6B85" w:rsidP="00CD6B85">
      <w:pPr>
        <w:spacing w:after="160" w:line="259" w:lineRule="auto"/>
        <w:ind w:firstLine="851"/>
        <w:jc w:val="center"/>
        <w:rPr>
          <w:rFonts w:eastAsia="Calibri"/>
          <w:b/>
          <w:kern w:val="2"/>
          <w:sz w:val="24"/>
          <w:szCs w:val="24"/>
          <w:lang w:val="kk-KZ"/>
          <w14:ligatures w14:val="standardContextual"/>
        </w:rPr>
      </w:pPr>
    </w:p>
    <w:p w14:paraId="74C5E7E1" w14:textId="05EA4028" w:rsidR="00765352" w:rsidRPr="00765352" w:rsidRDefault="00765352" w:rsidP="00CD6B85">
      <w:pPr>
        <w:spacing w:after="0" w:line="240" w:lineRule="auto"/>
        <w:ind w:firstLine="851"/>
        <w:jc w:val="center"/>
        <w:rPr>
          <w:rFonts w:eastAsia="Calibri"/>
          <w:b/>
          <w:kern w:val="2"/>
          <w:sz w:val="24"/>
          <w:szCs w:val="24"/>
          <w:lang w:val="kk-KZ"/>
          <w14:ligatures w14:val="standardContextual"/>
        </w:rPr>
      </w:pPr>
      <w:r w:rsidRPr="00765352">
        <w:rPr>
          <w:rFonts w:eastAsia="Calibri"/>
          <w:b/>
          <w:kern w:val="2"/>
          <w:sz w:val="24"/>
          <w:szCs w:val="24"/>
          <w:lang w:val="kk-KZ"/>
          <w14:ligatures w14:val="standardContextual"/>
        </w:rPr>
        <w:lastRenderedPageBreak/>
        <w:t>Білім сапасы:</w:t>
      </w:r>
    </w:p>
    <w:p w14:paraId="675D8E42" w14:textId="08E82101" w:rsidR="00765352" w:rsidRDefault="00765352" w:rsidP="00CD6B85">
      <w:pPr>
        <w:spacing w:after="0" w:line="240" w:lineRule="auto"/>
        <w:ind w:firstLine="851"/>
        <w:jc w:val="center"/>
        <w:rPr>
          <w:rFonts w:eastAsia="Calibri"/>
          <w:b/>
          <w:kern w:val="2"/>
          <w:sz w:val="24"/>
          <w:szCs w:val="24"/>
          <w:lang w:val="kk-KZ"/>
          <w14:ligatures w14:val="standardContextual"/>
        </w:rPr>
      </w:pPr>
      <w:r w:rsidRPr="00765352">
        <w:rPr>
          <w:rFonts w:eastAsia="Calibri"/>
          <w:b/>
          <w:kern w:val="2"/>
          <w:sz w:val="24"/>
          <w:szCs w:val="24"/>
          <w:lang w:val="kk-KZ"/>
          <w14:ligatures w14:val="standardContextual"/>
        </w:rPr>
        <w:t>Қазақ тілі</w:t>
      </w:r>
      <w:r w:rsidR="00FB731D">
        <w:rPr>
          <w:rFonts w:eastAsia="Calibri"/>
          <w:b/>
          <w:kern w:val="2"/>
          <w:sz w:val="24"/>
          <w:szCs w:val="24"/>
          <w:lang w:val="kk-KZ"/>
          <w14:ligatures w14:val="standardContextual"/>
        </w:rPr>
        <w:t xml:space="preserve"> мен әдебиеті және тарих пәнінен</w:t>
      </w:r>
    </w:p>
    <w:p w14:paraId="45331E9A" w14:textId="77777777" w:rsidR="00FB731D" w:rsidRPr="00765352" w:rsidRDefault="00FB731D" w:rsidP="00CD6B85">
      <w:pPr>
        <w:spacing w:after="0" w:line="240" w:lineRule="auto"/>
        <w:ind w:firstLine="851"/>
        <w:jc w:val="center"/>
        <w:rPr>
          <w:rFonts w:eastAsia="Calibri"/>
          <w:b/>
          <w:kern w:val="2"/>
          <w:sz w:val="24"/>
          <w:szCs w:val="24"/>
          <w:lang w:val="kk-KZ"/>
          <w14:ligatures w14:val="standardContextual"/>
        </w:rPr>
      </w:pPr>
    </w:p>
    <w:p w14:paraId="0B276CFF" w14:textId="38B2F96A" w:rsidR="00765352" w:rsidRPr="00765352" w:rsidRDefault="00FB731D" w:rsidP="00CD6B85">
      <w:pPr>
        <w:spacing w:after="160" w:line="259" w:lineRule="auto"/>
        <w:ind w:firstLine="851"/>
        <w:jc w:val="center"/>
        <w:rPr>
          <w:rFonts w:eastAsia="Calibri"/>
          <w:b/>
          <w:kern w:val="2"/>
          <w:sz w:val="24"/>
          <w:szCs w:val="24"/>
          <w:lang w:val="kk-KZ"/>
          <w14:ligatures w14:val="standardContextual"/>
        </w:rPr>
      </w:pPr>
      <w:r w:rsidRPr="00765352">
        <w:rPr>
          <w:rFonts w:ascii="Calibri" w:eastAsia="Calibri" w:hAnsi="Calibri"/>
          <w:noProof/>
          <w:kern w:val="2"/>
          <w:lang w:val="ru-KZ"/>
          <w14:ligatures w14:val="standardContextual"/>
        </w:rPr>
        <w:drawing>
          <wp:inline distT="0" distB="0" distL="0" distR="0" wp14:anchorId="7853A559" wp14:editId="1ADDAF64">
            <wp:extent cx="3324225" cy="2219325"/>
            <wp:effectExtent l="0" t="0" r="9525" b="9525"/>
            <wp:docPr id="1470319472" name="Диаграмма 1470319472">
              <a:extLst xmlns:a="http://schemas.openxmlformats.org/drawingml/2006/main">
                <a:ext uri="{FF2B5EF4-FFF2-40B4-BE49-F238E27FC236}">
                  <a16:creationId xmlns:a16="http://schemas.microsoft.com/office/drawing/2014/main" id="{63B6E005-8BC6-44F1-A670-3282EC5AF4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rFonts w:eastAsia="Calibri"/>
          <w:b/>
          <w:kern w:val="2"/>
          <w:sz w:val="24"/>
          <w:szCs w:val="24"/>
          <w:lang w:val="kk-KZ"/>
          <w14:ligatures w14:val="standardContextual"/>
        </w:rPr>
        <w:t xml:space="preserve">                        </w:t>
      </w:r>
      <w:r w:rsidR="00765352" w:rsidRPr="00765352">
        <w:rPr>
          <w:rFonts w:ascii="Calibri" w:eastAsia="Calibri" w:hAnsi="Calibri"/>
          <w:noProof/>
          <w:kern w:val="2"/>
          <w:lang w:val="ru-KZ"/>
          <w14:ligatures w14:val="standardContextual"/>
        </w:rPr>
        <w:drawing>
          <wp:inline distT="0" distB="0" distL="0" distR="0" wp14:anchorId="48747E90" wp14:editId="69224298">
            <wp:extent cx="3200400" cy="2133600"/>
            <wp:effectExtent l="0" t="0" r="0" b="0"/>
            <wp:docPr id="2" name="Диаграмма 2">
              <a:extLst xmlns:a="http://schemas.openxmlformats.org/drawingml/2006/main">
                <a:ext uri="{FF2B5EF4-FFF2-40B4-BE49-F238E27FC236}">
                  <a16:creationId xmlns:a16="http://schemas.microsoft.com/office/drawing/2014/main" id="{0F9FDF91-E2EA-4CDF-9B6E-1EA668B018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3316B0F" w14:textId="0FBEB00F" w:rsidR="00765352" w:rsidRPr="00765352" w:rsidRDefault="00765352" w:rsidP="00FB731D">
      <w:pPr>
        <w:spacing w:after="160" w:line="259" w:lineRule="auto"/>
        <w:rPr>
          <w:rFonts w:eastAsia="Calibri"/>
          <w:b/>
          <w:kern w:val="2"/>
          <w:sz w:val="24"/>
          <w:szCs w:val="24"/>
          <w:lang w:val="kk-KZ"/>
          <w14:ligatures w14:val="standardContextual"/>
        </w:rPr>
      </w:pPr>
    </w:p>
    <w:p w14:paraId="2BF71005" w14:textId="5FD2A80A" w:rsidR="00765352" w:rsidRPr="00765352" w:rsidRDefault="00FB731D" w:rsidP="00FB731D">
      <w:pPr>
        <w:spacing w:after="160" w:line="259" w:lineRule="auto"/>
        <w:ind w:left="2029" w:firstLine="851"/>
        <w:jc w:val="center"/>
        <w:rPr>
          <w:rFonts w:eastAsia="Calibri"/>
          <w:b/>
          <w:kern w:val="2"/>
          <w:sz w:val="28"/>
          <w:szCs w:val="28"/>
          <w:lang w:val="kk-KZ"/>
          <w14:ligatures w14:val="standardContextual"/>
        </w:rPr>
      </w:pPr>
      <w:r w:rsidRPr="00765352">
        <w:rPr>
          <w:rFonts w:ascii="Calibri" w:eastAsia="Calibri" w:hAnsi="Calibri"/>
          <w:noProof/>
          <w:kern w:val="2"/>
          <w:lang w:val="ru-KZ"/>
          <w14:ligatures w14:val="standardContextual"/>
        </w:rPr>
        <w:drawing>
          <wp:inline distT="0" distB="0" distL="0" distR="0" wp14:anchorId="6051E46D" wp14:editId="760804EC">
            <wp:extent cx="3495675" cy="2486025"/>
            <wp:effectExtent l="0" t="0" r="9525" b="9525"/>
            <wp:docPr id="1870826505" name="Диаграмма 1870826505">
              <a:extLst xmlns:a="http://schemas.openxmlformats.org/drawingml/2006/main">
                <a:ext uri="{FF2B5EF4-FFF2-40B4-BE49-F238E27FC236}">
                  <a16:creationId xmlns:a16="http://schemas.microsoft.com/office/drawing/2014/main" id="{C41CD525-482D-4B9D-B8B3-11D07CDB8B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rFonts w:eastAsia="Calibri"/>
          <w:b/>
          <w:kern w:val="2"/>
          <w:sz w:val="28"/>
          <w:szCs w:val="28"/>
          <w:lang w:val="kk-KZ"/>
          <w14:ligatures w14:val="standardContextual"/>
        </w:rPr>
        <w:t xml:space="preserve">                </w:t>
      </w:r>
      <w:r w:rsidR="00765352" w:rsidRPr="00765352">
        <w:rPr>
          <w:rFonts w:ascii="Calibri" w:eastAsia="Calibri" w:hAnsi="Calibri"/>
          <w:b/>
          <w:bCs/>
          <w:noProof/>
          <w:kern w:val="2"/>
          <w:lang w:val="ru-KZ"/>
          <w14:ligatures w14:val="standardContextual"/>
        </w:rPr>
        <w:drawing>
          <wp:inline distT="0" distB="0" distL="0" distR="0" wp14:anchorId="216C50B2" wp14:editId="29209D85">
            <wp:extent cx="3448050" cy="2409825"/>
            <wp:effectExtent l="0" t="0" r="0" b="9525"/>
            <wp:docPr id="10" name="Диаграмма 10">
              <a:extLst xmlns:a="http://schemas.openxmlformats.org/drawingml/2006/main">
                <a:ext uri="{FF2B5EF4-FFF2-40B4-BE49-F238E27FC236}">
                  <a16:creationId xmlns:a16="http://schemas.microsoft.com/office/drawing/2014/main" id="{8E8960E9-16AA-4EE6-93E4-D38DDE47F0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E034B3E" w14:textId="77777777" w:rsidR="00FB731D" w:rsidRDefault="00FB731D" w:rsidP="00765352">
      <w:pPr>
        <w:spacing w:after="160" w:line="259" w:lineRule="auto"/>
        <w:ind w:firstLine="851"/>
        <w:rPr>
          <w:rFonts w:ascii="Calibri" w:eastAsia="Calibri" w:hAnsi="Calibri"/>
          <w:kern w:val="2"/>
          <w:lang w:val="ru-KZ"/>
          <w14:ligatures w14:val="standardContextual"/>
        </w:rPr>
      </w:pPr>
    </w:p>
    <w:p w14:paraId="5C3428C2" w14:textId="77777777" w:rsidR="00FB731D" w:rsidRDefault="00FB731D" w:rsidP="00765352">
      <w:pPr>
        <w:spacing w:after="160" w:line="259" w:lineRule="auto"/>
        <w:ind w:firstLine="851"/>
        <w:rPr>
          <w:rFonts w:eastAsia="Calibri"/>
          <w:b/>
          <w:kern w:val="2"/>
          <w:sz w:val="28"/>
          <w:szCs w:val="28"/>
          <w:lang w:val="kk-KZ"/>
          <w14:ligatures w14:val="standardContextual"/>
        </w:rPr>
      </w:pPr>
    </w:p>
    <w:p w14:paraId="47CAD8CF" w14:textId="77777777" w:rsidR="00FB731D" w:rsidRPr="00765352" w:rsidRDefault="00FB731D" w:rsidP="00765352">
      <w:pPr>
        <w:spacing w:after="160" w:line="259" w:lineRule="auto"/>
        <w:ind w:firstLine="851"/>
        <w:rPr>
          <w:rFonts w:eastAsia="Calibri"/>
          <w:b/>
          <w:kern w:val="2"/>
          <w:sz w:val="28"/>
          <w:szCs w:val="28"/>
          <w:lang w:val="kk-KZ"/>
          <w14:ligatures w14:val="standardContextual"/>
        </w:rPr>
      </w:pPr>
    </w:p>
    <w:p w14:paraId="215F34EC" w14:textId="41D0C7CD" w:rsidR="00765352" w:rsidRPr="00765352" w:rsidRDefault="00765352" w:rsidP="00FB731D">
      <w:pPr>
        <w:spacing w:after="160" w:line="259" w:lineRule="auto"/>
        <w:ind w:firstLine="851"/>
        <w:rPr>
          <w:rFonts w:eastAsia="Calibri"/>
          <w:b/>
          <w:kern w:val="2"/>
          <w:sz w:val="28"/>
          <w:szCs w:val="28"/>
          <w:lang w:val="kk-KZ"/>
          <w14:ligatures w14:val="standardContextual"/>
        </w:rPr>
      </w:pPr>
      <w:r w:rsidRPr="00765352">
        <w:rPr>
          <w:rFonts w:eastAsia="Calibri"/>
          <w:b/>
          <w:kern w:val="2"/>
          <w:sz w:val="28"/>
          <w:szCs w:val="28"/>
          <w:lang w:val="kk-KZ"/>
          <w14:ligatures w14:val="standardContextual"/>
        </w:rPr>
        <w:lastRenderedPageBreak/>
        <w:t xml:space="preserve">Қазақстан тарихы </w:t>
      </w:r>
      <w:r w:rsidR="00FB731D">
        <w:rPr>
          <w:rFonts w:eastAsia="Calibri"/>
          <w:b/>
          <w:kern w:val="2"/>
          <w:sz w:val="28"/>
          <w:szCs w:val="28"/>
          <w:lang w:val="kk-KZ"/>
          <w14:ligatures w14:val="standardContextual"/>
        </w:rPr>
        <w:t xml:space="preserve">                                                                     </w:t>
      </w:r>
      <w:r w:rsidR="00FB731D" w:rsidRPr="00765352">
        <w:rPr>
          <w:rFonts w:eastAsia="Calibri"/>
          <w:b/>
          <w:kern w:val="2"/>
          <w:sz w:val="28"/>
          <w:szCs w:val="28"/>
          <w:lang w:val="kk-KZ"/>
          <w14:ligatures w14:val="standardContextual"/>
        </w:rPr>
        <w:t xml:space="preserve">Дүниежүзі тарихы </w:t>
      </w:r>
    </w:p>
    <w:p w14:paraId="69535AE2" w14:textId="23B5002E" w:rsidR="00765352" w:rsidRDefault="00765352" w:rsidP="00FB731D">
      <w:pPr>
        <w:spacing w:after="160" w:line="259" w:lineRule="auto"/>
        <w:ind w:firstLine="851"/>
        <w:rPr>
          <w:rFonts w:eastAsia="Calibri"/>
          <w:b/>
          <w:kern w:val="2"/>
          <w:sz w:val="28"/>
          <w:szCs w:val="28"/>
          <w:lang w:val="kk-KZ"/>
          <w14:ligatures w14:val="standardContextual"/>
        </w:rPr>
      </w:pPr>
      <w:r w:rsidRPr="00765352">
        <w:rPr>
          <w:rFonts w:ascii="Calibri" w:eastAsia="Calibri" w:hAnsi="Calibri"/>
          <w:noProof/>
          <w:kern w:val="2"/>
          <w:lang w:val="ru-KZ"/>
          <w14:ligatures w14:val="standardContextual"/>
        </w:rPr>
        <w:drawing>
          <wp:inline distT="0" distB="0" distL="0" distR="0" wp14:anchorId="3E74F00C" wp14:editId="15843CA0">
            <wp:extent cx="3714750" cy="2714625"/>
            <wp:effectExtent l="0" t="0" r="0" b="9525"/>
            <wp:docPr id="11" name="Диаграмма 11">
              <a:extLst xmlns:a="http://schemas.openxmlformats.org/drawingml/2006/main">
                <a:ext uri="{FF2B5EF4-FFF2-40B4-BE49-F238E27FC236}">
                  <a16:creationId xmlns:a16="http://schemas.microsoft.com/office/drawing/2014/main" id="{1578B766-0E84-4FD9-9833-5B3876AA7E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FB731D">
        <w:rPr>
          <w:rFonts w:eastAsia="Calibri"/>
          <w:b/>
          <w:kern w:val="2"/>
          <w:sz w:val="28"/>
          <w:szCs w:val="28"/>
          <w:lang w:val="kk-KZ"/>
          <w14:ligatures w14:val="standardContextual"/>
        </w:rPr>
        <w:t xml:space="preserve">                  </w:t>
      </w:r>
      <w:r w:rsidR="00FB731D" w:rsidRPr="00765352">
        <w:rPr>
          <w:rFonts w:ascii="Calibri" w:eastAsia="Calibri" w:hAnsi="Calibri"/>
          <w:noProof/>
          <w:kern w:val="2"/>
          <w:lang w:val="ru-KZ"/>
          <w14:ligatures w14:val="standardContextual"/>
        </w:rPr>
        <w:drawing>
          <wp:inline distT="0" distB="0" distL="0" distR="0" wp14:anchorId="55D1B9C8" wp14:editId="7AAFFEE5">
            <wp:extent cx="4219575" cy="2752725"/>
            <wp:effectExtent l="0" t="0" r="9525" b="9525"/>
            <wp:docPr id="1382718973" name="Диаграмма 1382718973">
              <a:extLst xmlns:a="http://schemas.openxmlformats.org/drawingml/2006/main">
                <a:ext uri="{FF2B5EF4-FFF2-40B4-BE49-F238E27FC236}">
                  <a16:creationId xmlns:a16="http://schemas.microsoft.com/office/drawing/2014/main" id="{D932D250-1641-4F21-88FF-A215FAF65E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0A4776F" w14:textId="5E9F6574" w:rsidR="00FB731D" w:rsidRPr="00765352" w:rsidRDefault="00FB731D" w:rsidP="00FB731D">
      <w:pPr>
        <w:spacing w:after="160" w:line="259" w:lineRule="auto"/>
        <w:ind w:firstLine="851"/>
        <w:rPr>
          <w:rFonts w:eastAsia="Calibri"/>
          <w:b/>
          <w:kern w:val="2"/>
          <w:sz w:val="28"/>
          <w:szCs w:val="28"/>
          <w:lang w:val="kk-KZ"/>
          <w14:ligatures w14:val="standardContextual"/>
        </w:rPr>
      </w:pPr>
      <w:r w:rsidRPr="00765352">
        <w:rPr>
          <w:rFonts w:ascii="Calibri" w:eastAsia="Calibri" w:hAnsi="Calibri"/>
          <w:noProof/>
          <w:kern w:val="2"/>
          <w:lang w:val="ru-KZ"/>
          <w14:ligatures w14:val="standardContextual"/>
        </w:rPr>
        <w:drawing>
          <wp:anchor distT="0" distB="0" distL="114300" distR="114300" simplePos="0" relativeHeight="251658240" behindDoc="0" locked="0" layoutInCell="1" allowOverlap="1" wp14:anchorId="097026B2" wp14:editId="57CC7A7B">
            <wp:simplePos x="0" y="0"/>
            <wp:positionH relativeFrom="column">
              <wp:posOffset>0</wp:posOffset>
            </wp:positionH>
            <wp:positionV relativeFrom="paragraph">
              <wp:posOffset>321945</wp:posOffset>
            </wp:positionV>
            <wp:extent cx="4343400" cy="2552700"/>
            <wp:effectExtent l="0" t="0" r="0" b="0"/>
            <wp:wrapSquare wrapText="bothSides"/>
            <wp:docPr id="1847474811" name="Диаграмма 1847474811">
              <a:extLst xmlns:a="http://schemas.openxmlformats.org/drawingml/2006/main">
                <a:ext uri="{FF2B5EF4-FFF2-40B4-BE49-F238E27FC236}">
                  <a16:creationId xmlns:a16="http://schemas.microsoft.com/office/drawing/2014/main" id="{4F1A0F3C-87EA-4CA4-8E59-BDF76A1F95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anchor>
        </w:drawing>
      </w:r>
    </w:p>
    <w:p w14:paraId="3DD27508" w14:textId="0A4D9D7C" w:rsidR="00765352" w:rsidRPr="00765352" w:rsidRDefault="00FB731D" w:rsidP="00765352">
      <w:pPr>
        <w:spacing w:after="160" w:line="259" w:lineRule="auto"/>
        <w:ind w:firstLine="851"/>
        <w:rPr>
          <w:rFonts w:eastAsia="Calibri"/>
          <w:b/>
          <w:kern w:val="2"/>
          <w:sz w:val="28"/>
          <w:szCs w:val="28"/>
          <w:lang w:val="kk-KZ"/>
          <w14:ligatures w14:val="standardContextual"/>
        </w:rPr>
      </w:pPr>
      <w:r w:rsidRPr="00765352">
        <w:rPr>
          <w:rFonts w:ascii="Calibri" w:eastAsia="Calibri" w:hAnsi="Calibri"/>
          <w:noProof/>
          <w:kern w:val="2"/>
          <w:lang w:val="ru-KZ"/>
          <w14:ligatures w14:val="standardContextual"/>
        </w:rPr>
        <w:drawing>
          <wp:inline distT="0" distB="0" distL="0" distR="0" wp14:anchorId="6D2AA261" wp14:editId="37FAE51C">
            <wp:extent cx="4238625" cy="2562225"/>
            <wp:effectExtent l="0" t="0" r="9525" b="9525"/>
            <wp:docPr id="471273207" name="Диаграмма 471273207">
              <a:extLst xmlns:a="http://schemas.openxmlformats.org/drawingml/2006/main">
                <a:ext uri="{FF2B5EF4-FFF2-40B4-BE49-F238E27FC236}">
                  <a16:creationId xmlns:a16="http://schemas.microsoft.com/office/drawing/2014/main" id="{EA1CD312-EF69-43F0-88C4-D362BFCE22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Pr>
          <w:rFonts w:eastAsia="Calibri"/>
          <w:b/>
          <w:kern w:val="2"/>
          <w:sz w:val="28"/>
          <w:szCs w:val="28"/>
          <w:lang w:val="kk-KZ"/>
          <w14:ligatures w14:val="standardContextual"/>
        </w:rPr>
        <w:br w:type="textWrapping" w:clear="all"/>
      </w:r>
    </w:p>
    <w:p w14:paraId="645BFA7E" w14:textId="77777777" w:rsidR="00765352" w:rsidRPr="00765352" w:rsidRDefault="00765352" w:rsidP="00FB731D">
      <w:pPr>
        <w:spacing w:after="0" w:line="259" w:lineRule="auto"/>
        <w:jc w:val="both"/>
        <w:rPr>
          <w:rFonts w:eastAsia="Calibri"/>
          <w:b/>
          <w:color w:val="000000"/>
          <w:kern w:val="2"/>
          <w:sz w:val="24"/>
          <w:szCs w:val="24"/>
          <w:lang w:val="kk-KZ"/>
          <w14:ligatures w14:val="standardContextual"/>
        </w:rPr>
      </w:pPr>
    </w:p>
    <w:p w14:paraId="37A59388" w14:textId="77777777" w:rsidR="00765352" w:rsidRPr="00765352" w:rsidRDefault="00765352" w:rsidP="00765352">
      <w:pPr>
        <w:spacing w:after="0" w:line="259" w:lineRule="auto"/>
        <w:ind w:firstLine="851"/>
        <w:jc w:val="both"/>
        <w:rPr>
          <w:rFonts w:eastAsia="Calibri"/>
          <w:b/>
          <w:color w:val="000000"/>
          <w:kern w:val="2"/>
          <w:sz w:val="24"/>
          <w:szCs w:val="24"/>
          <w:lang w:val="kk-KZ"/>
          <w14:ligatures w14:val="standardContextual"/>
        </w:rPr>
      </w:pPr>
      <w:r w:rsidRPr="00765352">
        <w:rPr>
          <w:rFonts w:eastAsia="Calibri"/>
          <w:b/>
          <w:color w:val="000000"/>
          <w:kern w:val="2"/>
          <w:sz w:val="24"/>
          <w:szCs w:val="24"/>
          <w:lang w:val="kk-KZ"/>
          <w14:ligatures w14:val="standardContextual"/>
        </w:rPr>
        <w:lastRenderedPageBreak/>
        <w:t xml:space="preserve">Сонымен қатар, шешілмеген мәселелер бар: </w:t>
      </w:r>
    </w:p>
    <w:p w14:paraId="6619A77D" w14:textId="77777777" w:rsidR="00765352" w:rsidRPr="00765352" w:rsidRDefault="00765352" w:rsidP="00765352">
      <w:pPr>
        <w:spacing w:after="0" w:line="259" w:lineRule="auto"/>
        <w:ind w:firstLine="851"/>
        <w:jc w:val="both"/>
        <w:rPr>
          <w:rFonts w:eastAsia="Calibri"/>
          <w:color w:val="000000"/>
          <w:kern w:val="2"/>
          <w:sz w:val="24"/>
          <w:szCs w:val="24"/>
          <w:lang w:val="kk-KZ"/>
          <w14:ligatures w14:val="standardContextual"/>
        </w:rPr>
      </w:pPr>
      <w:r w:rsidRPr="00765352">
        <w:rPr>
          <w:rFonts w:eastAsia="Calibri"/>
          <w:color w:val="000000"/>
          <w:kern w:val="2"/>
          <w:sz w:val="24"/>
          <w:szCs w:val="24"/>
          <w:lang w:val="kk-KZ"/>
          <w14:ligatures w14:val="standardContextual"/>
        </w:rPr>
        <w:t xml:space="preserve">- жаңартылған мазмұнға көшуді ескере отырып, заманауи сабақты құру маңызды мәселе болып табылады: мұғалімдер оқыту әдістемелеріндегі, тәсілдері мен тәсілдеріндегі өзгерістерге жеткілікті түрде бейімделмеген, оларды пайдалану білім беру нәтижелеріне байланысты мәселелерді шешуге мүмкіндік береді; </w:t>
      </w:r>
    </w:p>
    <w:p w14:paraId="013B5383" w14:textId="77777777" w:rsidR="00765352" w:rsidRPr="00765352" w:rsidRDefault="00765352" w:rsidP="00765352">
      <w:pPr>
        <w:spacing w:after="0" w:line="259" w:lineRule="auto"/>
        <w:ind w:firstLine="851"/>
        <w:jc w:val="both"/>
        <w:rPr>
          <w:rFonts w:eastAsia="Calibri"/>
          <w:color w:val="000000"/>
          <w:kern w:val="2"/>
          <w:sz w:val="24"/>
          <w:szCs w:val="24"/>
          <w:lang w:val="kk-KZ"/>
          <w14:ligatures w14:val="standardContextual"/>
        </w:rPr>
      </w:pPr>
      <w:r w:rsidRPr="00765352">
        <w:rPr>
          <w:rFonts w:eastAsia="Calibri"/>
          <w:color w:val="000000"/>
          <w:kern w:val="2"/>
          <w:sz w:val="24"/>
          <w:szCs w:val="24"/>
          <w:lang w:val="kk-KZ"/>
          <w14:ligatures w14:val="standardContextual"/>
        </w:rPr>
        <w:t xml:space="preserve">- педагогикалық тәжірибені тұтас сипаттау құрылымының проблемасы, мұғалімдердің педагогикалық зерттеулеріне сәйкес кезең-кезеңімен қызметі өзекті болып қала береді; мұғалімдердің өте аз бөлігі тәжірибені жалпылау рәсіміне қатысады; </w:t>
      </w:r>
    </w:p>
    <w:p w14:paraId="5BFF67AF" w14:textId="77777777" w:rsidR="00765352" w:rsidRPr="00765352" w:rsidRDefault="00765352" w:rsidP="00765352">
      <w:pPr>
        <w:spacing w:after="0" w:line="259" w:lineRule="auto"/>
        <w:ind w:firstLine="851"/>
        <w:jc w:val="both"/>
        <w:rPr>
          <w:rFonts w:eastAsia="Calibri"/>
          <w:color w:val="000000"/>
          <w:kern w:val="2"/>
          <w:sz w:val="24"/>
          <w:szCs w:val="24"/>
          <w:lang w:val="kk-KZ"/>
          <w14:ligatures w14:val="standardContextual"/>
        </w:rPr>
      </w:pPr>
      <w:r w:rsidRPr="00765352">
        <w:rPr>
          <w:rFonts w:eastAsia="Calibri"/>
          <w:color w:val="000000"/>
          <w:kern w:val="2"/>
          <w:sz w:val="24"/>
          <w:szCs w:val="24"/>
          <w:lang w:val="kk-KZ"/>
          <w14:ligatures w14:val="standardContextual"/>
        </w:rPr>
        <w:t>- мұғалімдер критериалды бағалаудың екі түрінің жүйесін толық пайдаланбайды: формативті және жиынтық.</w:t>
      </w:r>
    </w:p>
    <w:p w14:paraId="70398D06" w14:textId="77777777" w:rsidR="00765352" w:rsidRPr="00765352" w:rsidRDefault="00765352" w:rsidP="00765352">
      <w:pPr>
        <w:spacing w:after="0" w:line="259" w:lineRule="auto"/>
        <w:ind w:firstLine="851"/>
        <w:jc w:val="both"/>
        <w:rPr>
          <w:rFonts w:eastAsia="Calibri"/>
          <w:b/>
          <w:color w:val="000000"/>
          <w:kern w:val="2"/>
          <w:sz w:val="24"/>
          <w:szCs w:val="24"/>
          <w:lang w:val="kk-KZ"/>
          <w14:ligatures w14:val="standardContextual"/>
        </w:rPr>
      </w:pPr>
      <w:r w:rsidRPr="00765352">
        <w:rPr>
          <w:rFonts w:eastAsia="Calibri"/>
          <w:b/>
          <w:color w:val="000000"/>
          <w:kern w:val="2"/>
          <w:sz w:val="24"/>
          <w:szCs w:val="24"/>
          <w:lang w:val="kk-KZ"/>
          <w14:ligatures w14:val="standardContextual"/>
        </w:rPr>
        <w:t xml:space="preserve">Мәселелерді шешу жолдары: </w:t>
      </w:r>
    </w:p>
    <w:p w14:paraId="6AE40C6C" w14:textId="77777777" w:rsidR="00765352" w:rsidRPr="00765352" w:rsidRDefault="00765352" w:rsidP="00765352">
      <w:pPr>
        <w:spacing w:after="0" w:line="259" w:lineRule="auto"/>
        <w:ind w:firstLine="851"/>
        <w:jc w:val="both"/>
        <w:rPr>
          <w:rFonts w:eastAsia="Calibri"/>
          <w:color w:val="000000"/>
          <w:kern w:val="2"/>
          <w:sz w:val="24"/>
          <w:szCs w:val="24"/>
          <w:lang w:val="kk-KZ"/>
          <w14:ligatures w14:val="standardContextual"/>
        </w:rPr>
      </w:pPr>
      <w:r w:rsidRPr="00765352">
        <w:rPr>
          <w:rFonts w:eastAsia="Calibri"/>
          <w:color w:val="000000"/>
          <w:kern w:val="2"/>
          <w:sz w:val="24"/>
          <w:szCs w:val="24"/>
          <w:lang w:val="kk-KZ"/>
          <w14:ligatures w14:val="standardContextual"/>
        </w:rPr>
        <w:t xml:space="preserve">- әрбір педагог өзінің кәсіби деңгейін арттырудың жеке білім беру маршруттарын әзірлейді; </w:t>
      </w:r>
    </w:p>
    <w:p w14:paraId="49BD8524" w14:textId="77777777" w:rsidR="00765352" w:rsidRPr="00765352" w:rsidRDefault="00765352" w:rsidP="00765352">
      <w:pPr>
        <w:spacing w:after="0" w:line="259" w:lineRule="auto"/>
        <w:ind w:firstLine="851"/>
        <w:jc w:val="both"/>
        <w:rPr>
          <w:rFonts w:eastAsia="Calibri"/>
          <w:color w:val="000000"/>
          <w:kern w:val="2"/>
          <w:sz w:val="24"/>
          <w:szCs w:val="24"/>
          <w:lang w:val="kk-KZ"/>
          <w14:ligatures w14:val="standardContextual"/>
        </w:rPr>
      </w:pPr>
      <w:r w:rsidRPr="00765352">
        <w:rPr>
          <w:rFonts w:eastAsia="Calibri"/>
          <w:color w:val="000000"/>
          <w:kern w:val="2"/>
          <w:sz w:val="24"/>
          <w:szCs w:val="24"/>
          <w:lang w:val="kk-KZ"/>
          <w14:ligatures w14:val="standardContextual"/>
        </w:rPr>
        <w:t xml:space="preserve">- педагогикалық ұжымда кәсіби білім мен дағдыларды каскадты таратуға ықпал ету; </w:t>
      </w:r>
    </w:p>
    <w:p w14:paraId="06A9A44D" w14:textId="77777777" w:rsidR="00765352" w:rsidRPr="00765352" w:rsidRDefault="00765352" w:rsidP="00765352">
      <w:pPr>
        <w:spacing w:after="0" w:line="259" w:lineRule="auto"/>
        <w:ind w:firstLine="851"/>
        <w:jc w:val="both"/>
        <w:rPr>
          <w:rFonts w:eastAsia="Calibri"/>
          <w:color w:val="000000"/>
          <w:kern w:val="2"/>
          <w:sz w:val="24"/>
          <w:szCs w:val="24"/>
          <w:lang w:val="kk-KZ"/>
          <w14:ligatures w14:val="standardContextual"/>
        </w:rPr>
      </w:pPr>
      <w:r w:rsidRPr="00765352">
        <w:rPr>
          <w:rFonts w:eastAsia="Calibri"/>
          <w:color w:val="000000"/>
          <w:kern w:val="2"/>
          <w:sz w:val="24"/>
          <w:szCs w:val="24"/>
          <w:lang w:val="kk-KZ"/>
          <w14:ligatures w14:val="standardContextual"/>
        </w:rPr>
        <w:t xml:space="preserve">- педагогтерге кәсіби кеңес беру жүйесін, оның ішінде қашықтықтан оқыту нысандарын пайдалана отырып құру; </w:t>
      </w:r>
    </w:p>
    <w:p w14:paraId="3510D8DE" w14:textId="510B0CEC" w:rsidR="00765352" w:rsidRPr="00765352" w:rsidRDefault="00765352" w:rsidP="00765352">
      <w:pPr>
        <w:spacing w:after="0" w:line="259" w:lineRule="auto"/>
        <w:ind w:firstLine="851"/>
        <w:jc w:val="both"/>
        <w:rPr>
          <w:rFonts w:eastAsia="Calibri"/>
          <w:color w:val="000000"/>
          <w:kern w:val="2"/>
          <w:sz w:val="24"/>
          <w:szCs w:val="24"/>
          <w:lang w:val="kk-KZ"/>
          <w14:ligatures w14:val="standardContextual"/>
        </w:rPr>
      </w:pPr>
      <w:r w:rsidRPr="00765352">
        <w:rPr>
          <w:rFonts w:eastAsia="Calibri"/>
          <w:color w:val="000000"/>
          <w:kern w:val="2"/>
          <w:sz w:val="24"/>
          <w:szCs w:val="24"/>
          <w:lang w:val="kk-KZ"/>
          <w14:ligatures w14:val="standardContextual"/>
        </w:rPr>
        <w:t xml:space="preserve">- ұжымда қолайлы </w:t>
      </w:r>
      <w:r w:rsidR="00FB731D">
        <w:rPr>
          <w:rFonts w:eastAsia="Calibri"/>
          <w:color w:val="000000"/>
          <w:kern w:val="2"/>
          <w:sz w:val="24"/>
          <w:szCs w:val="24"/>
          <w:lang w:val="kk-KZ"/>
          <w14:ligatures w14:val="standardContextual"/>
        </w:rPr>
        <w:t>д</w:t>
      </w:r>
      <w:r w:rsidRPr="00765352">
        <w:rPr>
          <w:rFonts w:eastAsia="Calibri"/>
          <w:color w:val="000000"/>
          <w:kern w:val="2"/>
          <w:sz w:val="24"/>
          <w:szCs w:val="24"/>
          <w:lang w:val="kk-KZ"/>
          <w14:ligatures w14:val="standardContextual"/>
        </w:rPr>
        <w:t xml:space="preserve">енсаулық сақтау жағдайларын, қолайлы психологиялық ахуал жасау; </w:t>
      </w:r>
    </w:p>
    <w:p w14:paraId="625C8DA5" w14:textId="77777777" w:rsidR="00765352" w:rsidRPr="00765352" w:rsidRDefault="00765352" w:rsidP="00765352">
      <w:pPr>
        <w:spacing w:after="0" w:line="259" w:lineRule="auto"/>
        <w:ind w:firstLine="851"/>
        <w:jc w:val="both"/>
        <w:rPr>
          <w:rFonts w:eastAsia="Calibri"/>
          <w:b/>
          <w:kern w:val="2"/>
          <w:sz w:val="24"/>
          <w:szCs w:val="24"/>
          <w:lang w:val="kk-KZ"/>
          <w14:ligatures w14:val="standardContextual"/>
        </w:rPr>
      </w:pPr>
      <w:r w:rsidRPr="00765352">
        <w:rPr>
          <w:rFonts w:eastAsia="Calibri"/>
          <w:color w:val="000000"/>
          <w:kern w:val="2"/>
          <w:sz w:val="24"/>
          <w:szCs w:val="24"/>
          <w:lang w:val="kk-KZ"/>
          <w14:ligatures w14:val="standardContextual"/>
        </w:rPr>
        <w:t>- шығармашылықпен жұмыс істейтін мұғалімдерді ынталандыру және ынталандыру жүйесін жетілдіру.</w:t>
      </w:r>
    </w:p>
    <w:p w14:paraId="13B2DA58" w14:textId="77777777" w:rsidR="00765352" w:rsidRPr="00765352" w:rsidRDefault="00765352" w:rsidP="00765352">
      <w:pPr>
        <w:spacing w:after="0" w:line="240" w:lineRule="auto"/>
        <w:jc w:val="center"/>
        <w:rPr>
          <w:rFonts w:eastAsia="Calibri"/>
          <w:b/>
          <w:caps/>
          <w:kern w:val="2"/>
          <w:sz w:val="24"/>
          <w:szCs w:val="24"/>
          <w:lang w:val="kk-KZ"/>
          <w14:ligatures w14:val="standardContextual"/>
        </w:rPr>
      </w:pPr>
    </w:p>
    <w:p w14:paraId="4F6F2EEB" w14:textId="77777777" w:rsidR="00765352" w:rsidRPr="00765352" w:rsidRDefault="00765352" w:rsidP="00765352">
      <w:pPr>
        <w:spacing w:after="0" w:line="240" w:lineRule="auto"/>
        <w:jc w:val="center"/>
        <w:rPr>
          <w:rFonts w:eastAsia="Calibri"/>
          <w:b/>
          <w:caps/>
          <w:kern w:val="2"/>
          <w:sz w:val="24"/>
          <w:szCs w:val="24"/>
          <w:lang w:val="kk-KZ"/>
          <w14:ligatures w14:val="standardContextual"/>
        </w:rPr>
      </w:pPr>
    </w:p>
    <w:p w14:paraId="7767DC1D" w14:textId="77777777" w:rsidR="00765352" w:rsidRPr="00765352" w:rsidRDefault="00765352" w:rsidP="00765352">
      <w:pPr>
        <w:spacing w:after="0" w:line="240" w:lineRule="auto"/>
        <w:jc w:val="center"/>
        <w:rPr>
          <w:rFonts w:eastAsia="Calibri"/>
          <w:b/>
          <w:caps/>
          <w:kern w:val="2"/>
          <w:sz w:val="28"/>
          <w:szCs w:val="28"/>
          <w:lang w:val="kk-KZ"/>
          <w14:ligatures w14:val="standardContextual"/>
        </w:rPr>
      </w:pPr>
    </w:p>
    <w:p w14:paraId="66743035" w14:textId="77777777" w:rsidR="00765352" w:rsidRPr="00765352" w:rsidRDefault="00765352" w:rsidP="00765352">
      <w:pPr>
        <w:spacing w:after="0" w:line="240" w:lineRule="auto"/>
        <w:jc w:val="center"/>
        <w:rPr>
          <w:rFonts w:eastAsia="Calibri"/>
          <w:b/>
          <w:caps/>
          <w:kern w:val="2"/>
          <w:sz w:val="28"/>
          <w:szCs w:val="28"/>
          <w:lang w:val="kk-KZ"/>
          <w14:ligatures w14:val="standardContextual"/>
        </w:rPr>
      </w:pPr>
    </w:p>
    <w:p w14:paraId="126A3BD8" w14:textId="77777777" w:rsidR="00765352" w:rsidRPr="00765352" w:rsidRDefault="00765352" w:rsidP="00765352">
      <w:pPr>
        <w:spacing w:after="0" w:line="240" w:lineRule="auto"/>
        <w:jc w:val="center"/>
        <w:rPr>
          <w:rFonts w:eastAsia="Calibri"/>
          <w:b/>
          <w:caps/>
          <w:kern w:val="2"/>
          <w:sz w:val="28"/>
          <w:szCs w:val="28"/>
          <w:lang w:val="kk-KZ"/>
          <w14:ligatures w14:val="standardContextual"/>
        </w:rPr>
      </w:pPr>
    </w:p>
    <w:p w14:paraId="1086981A" w14:textId="77777777" w:rsidR="00765352" w:rsidRPr="00765352" w:rsidRDefault="00765352" w:rsidP="00765352">
      <w:pPr>
        <w:spacing w:after="0" w:line="240" w:lineRule="auto"/>
        <w:jc w:val="center"/>
        <w:rPr>
          <w:rFonts w:eastAsia="Calibri"/>
          <w:b/>
          <w:caps/>
          <w:kern w:val="2"/>
          <w:sz w:val="28"/>
          <w:szCs w:val="28"/>
          <w:lang w:val="kk-KZ"/>
          <w14:ligatures w14:val="standardContextual"/>
        </w:rPr>
      </w:pPr>
    </w:p>
    <w:p w14:paraId="1685CDA1" w14:textId="77777777" w:rsidR="00765352" w:rsidRPr="00765352" w:rsidRDefault="00765352" w:rsidP="00765352">
      <w:pPr>
        <w:spacing w:after="0" w:line="240" w:lineRule="auto"/>
        <w:jc w:val="center"/>
        <w:rPr>
          <w:rFonts w:eastAsia="Calibri"/>
          <w:b/>
          <w:caps/>
          <w:kern w:val="2"/>
          <w:sz w:val="28"/>
          <w:szCs w:val="28"/>
          <w:lang w:val="kk-KZ"/>
          <w14:ligatures w14:val="standardContextual"/>
        </w:rPr>
      </w:pPr>
    </w:p>
    <w:p w14:paraId="262E4519" w14:textId="77777777" w:rsidR="00765352" w:rsidRPr="00765352" w:rsidRDefault="00765352" w:rsidP="00765352">
      <w:pPr>
        <w:spacing w:after="0" w:line="240" w:lineRule="auto"/>
        <w:jc w:val="center"/>
        <w:rPr>
          <w:rFonts w:eastAsia="Calibri"/>
          <w:b/>
          <w:caps/>
          <w:kern w:val="2"/>
          <w:sz w:val="28"/>
          <w:szCs w:val="28"/>
          <w:lang w:val="kk-KZ"/>
          <w14:ligatures w14:val="standardContextual"/>
        </w:rPr>
      </w:pPr>
    </w:p>
    <w:p w14:paraId="581D9EFB" w14:textId="77777777" w:rsidR="00765352" w:rsidRPr="00765352" w:rsidRDefault="00765352" w:rsidP="00765352">
      <w:pPr>
        <w:spacing w:after="0" w:line="240" w:lineRule="auto"/>
        <w:jc w:val="center"/>
        <w:rPr>
          <w:rFonts w:eastAsia="Calibri"/>
          <w:b/>
          <w:caps/>
          <w:kern w:val="2"/>
          <w:sz w:val="28"/>
          <w:szCs w:val="28"/>
          <w:lang w:val="kk-KZ"/>
          <w14:ligatures w14:val="standardContextual"/>
        </w:rPr>
      </w:pPr>
    </w:p>
    <w:p w14:paraId="0368E74B" w14:textId="77777777" w:rsidR="00765352" w:rsidRPr="00765352" w:rsidRDefault="00765352" w:rsidP="00765352">
      <w:pPr>
        <w:spacing w:after="0" w:line="240" w:lineRule="auto"/>
        <w:jc w:val="center"/>
        <w:rPr>
          <w:rFonts w:eastAsia="Calibri"/>
          <w:b/>
          <w:caps/>
          <w:kern w:val="2"/>
          <w:sz w:val="28"/>
          <w:szCs w:val="28"/>
          <w:lang w:val="kk-KZ"/>
          <w14:ligatures w14:val="standardContextual"/>
        </w:rPr>
      </w:pPr>
    </w:p>
    <w:p w14:paraId="6A7DCF22" w14:textId="77777777" w:rsidR="00765352" w:rsidRPr="00765352" w:rsidRDefault="00765352" w:rsidP="00765352">
      <w:pPr>
        <w:spacing w:after="0" w:line="240" w:lineRule="auto"/>
        <w:jc w:val="center"/>
        <w:rPr>
          <w:rFonts w:eastAsia="Calibri"/>
          <w:b/>
          <w:caps/>
          <w:kern w:val="2"/>
          <w:sz w:val="28"/>
          <w:szCs w:val="28"/>
          <w:lang w:val="kk-KZ"/>
          <w14:ligatures w14:val="standardContextual"/>
        </w:rPr>
      </w:pPr>
    </w:p>
    <w:p w14:paraId="77802F9A" w14:textId="77777777" w:rsidR="00765352" w:rsidRPr="00765352" w:rsidRDefault="00765352" w:rsidP="00765352">
      <w:pPr>
        <w:spacing w:after="0" w:line="240" w:lineRule="auto"/>
        <w:jc w:val="center"/>
        <w:rPr>
          <w:rFonts w:eastAsia="Calibri"/>
          <w:b/>
          <w:caps/>
          <w:kern w:val="2"/>
          <w:sz w:val="28"/>
          <w:szCs w:val="28"/>
          <w:lang w:val="kk-KZ"/>
          <w14:ligatures w14:val="standardContextual"/>
        </w:rPr>
      </w:pPr>
    </w:p>
    <w:p w14:paraId="0BAF2880" w14:textId="77777777" w:rsidR="00765352" w:rsidRPr="00765352" w:rsidRDefault="00765352" w:rsidP="00765352">
      <w:pPr>
        <w:spacing w:after="0" w:line="240" w:lineRule="auto"/>
        <w:jc w:val="center"/>
        <w:rPr>
          <w:rFonts w:eastAsia="Calibri"/>
          <w:b/>
          <w:caps/>
          <w:kern w:val="2"/>
          <w:sz w:val="28"/>
          <w:szCs w:val="28"/>
          <w:lang w:val="kk-KZ"/>
          <w14:ligatures w14:val="standardContextual"/>
        </w:rPr>
      </w:pPr>
    </w:p>
    <w:p w14:paraId="59B16C39" w14:textId="77777777" w:rsidR="00765352" w:rsidRPr="00765352" w:rsidRDefault="00765352" w:rsidP="00765352">
      <w:pPr>
        <w:spacing w:after="0" w:line="240" w:lineRule="auto"/>
        <w:jc w:val="center"/>
        <w:rPr>
          <w:rFonts w:eastAsia="Calibri"/>
          <w:b/>
          <w:caps/>
          <w:kern w:val="2"/>
          <w:sz w:val="28"/>
          <w:szCs w:val="28"/>
          <w:lang w:val="kk-KZ"/>
          <w14:ligatures w14:val="standardContextual"/>
        </w:rPr>
      </w:pPr>
    </w:p>
    <w:p w14:paraId="0691A99E" w14:textId="77777777" w:rsidR="00765352" w:rsidRPr="00765352" w:rsidRDefault="00765352" w:rsidP="00765352">
      <w:pPr>
        <w:spacing w:after="0" w:line="240" w:lineRule="auto"/>
        <w:jc w:val="center"/>
        <w:rPr>
          <w:rFonts w:eastAsia="Calibri"/>
          <w:b/>
          <w:caps/>
          <w:kern w:val="2"/>
          <w:sz w:val="28"/>
          <w:szCs w:val="28"/>
          <w:lang w:val="kk-KZ"/>
          <w14:ligatures w14:val="standardContextual"/>
        </w:rPr>
      </w:pPr>
    </w:p>
    <w:p w14:paraId="1D24BCE3" w14:textId="77777777" w:rsidR="00765352" w:rsidRPr="00765352" w:rsidRDefault="00765352" w:rsidP="00765352">
      <w:pPr>
        <w:spacing w:after="0" w:line="240" w:lineRule="auto"/>
        <w:jc w:val="center"/>
        <w:rPr>
          <w:rFonts w:eastAsia="Calibri"/>
          <w:b/>
          <w:caps/>
          <w:kern w:val="2"/>
          <w:sz w:val="28"/>
          <w:szCs w:val="28"/>
          <w:lang w:val="kk-KZ"/>
          <w14:ligatures w14:val="standardContextual"/>
        </w:rPr>
      </w:pPr>
    </w:p>
    <w:p w14:paraId="256F0391" w14:textId="77777777" w:rsidR="00765352" w:rsidRPr="00765352" w:rsidRDefault="00765352" w:rsidP="00765352">
      <w:pPr>
        <w:spacing w:after="0" w:line="240" w:lineRule="auto"/>
        <w:jc w:val="center"/>
        <w:rPr>
          <w:rFonts w:eastAsia="Calibri"/>
          <w:b/>
          <w:caps/>
          <w:kern w:val="2"/>
          <w:sz w:val="28"/>
          <w:szCs w:val="28"/>
          <w:lang w:val="kk-KZ"/>
          <w14:ligatures w14:val="standardContextual"/>
        </w:rPr>
      </w:pPr>
    </w:p>
    <w:p w14:paraId="2EE8A6DF" w14:textId="77777777" w:rsidR="00765352" w:rsidRPr="00765352" w:rsidRDefault="00765352" w:rsidP="00765352">
      <w:pPr>
        <w:spacing w:after="0" w:line="240" w:lineRule="auto"/>
        <w:jc w:val="center"/>
        <w:rPr>
          <w:rFonts w:eastAsia="Calibri"/>
          <w:b/>
          <w:caps/>
          <w:kern w:val="2"/>
          <w:sz w:val="28"/>
          <w:szCs w:val="28"/>
          <w:lang w:val="kk-KZ"/>
          <w14:ligatures w14:val="standardContextual"/>
        </w:rPr>
      </w:pPr>
    </w:p>
    <w:p w14:paraId="4FF8E1BD" w14:textId="77777777" w:rsidR="00765352" w:rsidRDefault="00765352" w:rsidP="00375E67">
      <w:pPr>
        <w:shd w:val="clear" w:color="auto" w:fill="FFFFFF"/>
        <w:spacing w:after="0" w:line="240" w:lineRule="auto"/>
        <w:jc w:val="both"/>
        <w:rPr>
          <w:rFonts w:eastAsia="Calibri"/>
          <w:b/>
          <w:caps/>
          <w:kern w:val="2"/>
          <w:sz w:val="28"/>
          <w:szCs w:val="28"/>
          <w:lang w:val="kk-KZ"/>
          <w14:ligatures w14:val="standardContextual"/>
        </w:rPr>
      </w:pPr>
    </w:p>
    <w:p w14:paraId="119A0E45" w14:textId="77777777" w:rsidR="000756D3" w:rsidRDefault="000756D3" w:rsidP="00375E67">
      <w:pPr>
        <w:shd w:val="clear" w:color="auto" w:fill="FFFFFF"/>
        <w:spacing w:after="0" w:line="240" w:lineRule="auto"/>
        <w:jc w:val="both"/>
        <w:rPr>
          <w:sz w:val="24"/>
          <w:szCs w:val="24"/>
          <w:highlight w:val="yellow"/>
          <w:bdr w:val="none" w:sz="0" w:space="0" w:color="auto" w:frame="1"/>
          <w:lang w:val="kk-KZ"/>
        </w:rPr>
      </w:pPr>
    </w:p>
    <w:p w14:paraId="122E186C" w14:textId="77777777" w:rsidR="00DE6E7B" w:rsidRPr="00DE6E7B" w:rsidRDefault="00DE6E7B" w:rsidP="00DE6E7B">
      <w:pPr>
        <w:shd w:val="clear" w:color="auto" w:fill="FFFFFF"/>
        <w:spacing w:after="0" w:line="240" w:lineRule="auto"/>
        <w:rPr>
          <w:b/>
          <w:bCs/>
          <w:color w:val="262626"/>
          <w:kern w:val="24"/>
          <w:sz w:val="24"/>
          <w:szCs w:val="24"/>
          <w:lang w:val="kk-KZ"/>
        </w:rPr>
      </w:pPr>
      <w:bookmarkStart w:id="5" w:name="_Hlk164341196"/>
      <w:bookmarkEnd w:id="3"/>
    </w:p>
    <w:p w14:paraId="0D6BA115" w14:textId="77777777" w:rsidR="00DE6E7B" w:rsidRPr="00DE6E7B" w:rsidRDefault="00DE6E7B" w:rsidP="00DE6E7B">
      <w:pPr>
        <w:shd w:val="clear" w:color="auto" w:fill="FFFFFF"/>
        <w:spacing w:after="0" w:line="240" w:lineRule="auto"/>
        <w:ind w:firstLine="851"/>
        <w:jc w:val="center"/>
        <w:rPr>
          <w:b/>
          <w:bCs/>
          <w:color w:val="262626"/>
          <w:kern w:val="24"/>
          <w:sz w:val="24"/>
          <w:szCs w:val="24"/>
          <w:lang w:val="kk-KZ"/>
        </w:rPr>
      </w:pPr>
      <w:r w:rsidRPr="00DE6E7B">
        <w:rPr>
          <w:b/>
          <w:bCs/>
          <w:color w:val="262626"/>
          <w:kern w:val="24"/>
          <w:sz w:val="24"/>
          <w:szCs w:val="24"/>
          <w:lang w:val="kk-KZ"/>
        </w:rPr>
        <w:lastRenderedPageBreak/>
        <w:t xml:space="preserve">Мектепішілік дебат қозғалысы </w:t>
      </w:r>
    </w:p>
    <w:p w14:paraId="750F5ECB" w14:textId="77777777" w:rsidR="00DE6E7B" w:rsidRPr="00DE6E7B" w:rsidRDefault="00DE6E7B" w:rsidP="00DE6E7B">
      <w:pPr>
        <w:shd w:val="clear" w:color="auto" w:fill="FFFFFF"/>
        <w:spacing w:after="0" w:line="240" w:lineRule="auto"/>
        <w:ind w:firstLine="851"/>
        <w:jc w:val="center"/>
        <w:rPr>
          <w:b/>
          <w:bCs/>
          <w:color w:val="262626"/>
          <w:kern w:val="24"/>
          <w:sz w:val="24"/>
          <w:szCs w:val="24"/>
          <w:lang w:val="kk-KZ"/>
        </w:rPr>
      </w:pPr>
    </w:p>
    <w:p w14:paraId="69B48C7A" w14:textId="77777777" w:rsidR="00DE6E7B" w:rsidRPr="00DE6E7B" w:rsidRDefault="00DE6E7B" w:rsidP="00DE6E7B">
      <w:pPr>
        <w:spacing w:after="0" w:line="240" w:lineRule="auto"/>
        <w:rPr>
          <w:sz w:val="24"/>
          <w:szCs w:val="24"/>
          <w:lang w:val="kk-KZ" w:eastAsia="ru-RU"/>
        </w:rPr>
      </w:pPr>
      <w:r w:rsidRPr="00DE6E7B">
        <w:rPr>
          <w:b/>
          <w:bCs/>
          <w:color w:val="000000"/>
          <w:kern w:val="24"/>
          <w:sz w:val="24"/>
          <w:szCs w:val="24"/>
          <w:lang w:val="kk-KZ" w:eastAsia="ru-RU"/>
        </w:rPr>
        <w:t xml:space="preserve">Дебат клубының атауы: </w:t>
      </w:r>
      <w:r w:rsidRPr="00DE6E7B">
        <w:rPr>
          <w:color w:val="000000"/>
          <w:kern w:val="24"/>
          <w:sz w:val="24"/>
          <w:szCs w:val="24"/>
          <w:lang w:val="kk-KZ" w:eastAsia="ru-RU"/>
        </w:rPr>
        <w:t>«SHABYT»</w:t>
      </w:r>
    </w:p>
    <w:p w14:paraId="4E7E128A" w14:textId="77777777" w:rsidR="00DE6E7B" w:rsidRPr="00DE6E7B" w:rsidRDefault="00DE6E7B" w:rsidP="00DE6E7B">
      <w:pPr>
        <w:spacing w:after="0" w:line="240" w:lineRule="auto"/>
        <w:rPr>
          <w:color w:val="000000"/>
          <w:kern w:val="24"/>
          <w:sz w:val="24"/>
          <w:szCs w:val="24"/>
          <w:lang w:val="kk-KZ" w:eastAsia="ru-RU"/>
        </w:rPr>
      </w:pPr>
      <w:r w:rsidRPr="00DE6E7B">
        <w:rPr>
          <w:b/>
          <w:bCs/>
          <w:color w:val="000000"/>
          <w:kern w:val="24"/>
          <w:sz w:val="24"/>
          <w:szCs w:val="24"/>
          <w:lang w:val="kk-KZ" w:eastAsia="ru-RU"/>
        </w:rPr>
        <w:t xml:space="preserve">Жетекшісі: </w:t>
      </w:r>
      <w:r w:rsidRPr="00DE6E7B">
        <w:rPr>
          <w:color w:val="000000"/>
          <w:kern w:val="24"/>
          <w:sz w:val="24"/>
          <w:szCs w:val="24"/>
          <w:lang w:val="kk-KZ" w:eastAsia="ru-RU"/>
        </w:rPr>
        <w:t>Ергалиев Қ.С.</w:t>
      </w:r>
    </w:p>
    <w:p w14:paraId="559A1964" w14:textId="77777777" w:rsidR="00DE6E7B" w:rsidRPr="00DE6E7B" w:rsidRDefault="00DE6E7B" w:rsidP="00DE6E7B">
      <w:pPr>
        <w:spacing w:after="0" w:line="240" w:lineRule="auto"/>
        <w:rPr>
          <w:sz w:val="24"/>
          <w:szCs w:val="24"/>
          <w:lang w:val="zh-CN" w:eastAsia="ru-RU"/>
        </w:rPr>
      </w:pPr>
      <w:r w:rsidRPr="00DE6E7B">
        <w:rPr>
          <w:b/>
          <w:bCs/>
          <w:color w:val="000000"/>
          <w:kern w:val="24"/>
          <w:sz w:val="24"/>
          <w:szCs w:val="24"/>
          <w:lang w:val="kk-KZ" w:eastAsia="ru-RU"/>
        </w:rPr>
        <w:t>Қатысушы сыныптар:</w:t>
      </w:r>
      <w:r w:rsidRPr="00DE6E7B">
        <w:rPr>
          <w:b/>
          <w:bCs/>
          <w:color w:val="000000"/>
          <w:kern w:val="24"/>
          <w:sz w:val="24"/>
          <w:szCs w:val="24"/>
          <w:lang w:val="zh-CN" w:eastAsia="ru-RU"/>
        </w:rPr>
        <w:t xml:space="preserve"> </w:t>
      </w:r>
      <w:r w:rsidRPr="00DE6E7B">
        <w:rPr>
          <w:color w:val="000000"/>
          <w:kern w:val="24"/>
          <w:sz w:val="24"/>
          <w:szCs w:val="24"/>
          <w:lang w:val="zh-CN" w:eastAsia="ru-RU"/>
        </w:rPr>
        <w:t>5-11</w:t>
      </w:r>
    </w:p>
    <w:p w14:paraId="13CCE254" w14:textId="77777777" w:rsidR="00DE6E7B" w:rsidRPr="00DE6E7B" w:rsidRDefault="00DE6E7B">
      <w:pPr>
        <w:numPr>
          <w:ilvl w:val="0"/>
          <w:numId w:val="25"/>
        </w:numPr>
        <w:tabs>
          <w:tab w:val="left" w:pos="720"/>
        </w:tabs>
        <w:spacing w:after="0" w:line="240" w:lineRule="auto"/>
        <w:contextualSpacing/>
        <w:rPr>
          <w:sz w:val="24"/>
          <w:szCs w:val="24"/>
          <w:lang w:val="kk-KZ" w:eastAsia="zh-CN"/>
        </w:rPr>
      </w:pPr>
      <w:r w:rsidRPr="00DE6E7B">
        <w:rPr>
          <w:color w:val="000000"/>
          <w:kern w:val="24"/>
          <w:sz w:val="24"/>
          <w:szCs w:val="24"/>
          <w:lang w:val="kk-KZ" w:eastAsia="zh-CN"/>
        </w:rPr>
        <w:t>«Павлодар дарыны» ұйымдастырған дебат өнерін шыңдау шеберлік-сыныптары;</w:t>
      </w:r>
    </w:p>
    <w:p w14:paraId="3613718E" w14:textId="77777777" w:rsidR="00DE6E7B" w:rsidRPr="00DE6E7B" w:rsidRDefault="00DE6E7B">
      <w:pPr>
        <w:numPr>
          <w:ilvl w:val="0"/>
          <w:numId w:val="25"/>
        </w:numPr>
        <w:tabs>
          <w:tab w:val="left" w:pos="720"/>
        </w:tabs>
        <w:spacing w:after="0" w:line="240" w:lineRule="auto"/>
        <w:contextualSpacing/>
        <w:rPr>
          <w:sz w:val="24"/>
          <w:szCs w:val="24"/>
          <w:lang w:val="kk-KZ" w:eastAsia="ru-RU"/>
        </w:rPr>
      </w:pPr>
      <w:r w:rsidRPr="00DE6E7B">
        <w:rPr>
          <w:color w:val="000000"/>
          <w:kern w:val="24"/>
          <w:sz w:val="24"/>
          <w:szCs w:val="24"/>
          <w:lang w:val="kk-KZ" w:eastAsia="ru-RU"/>
        </w:rPr>
        <w:t>«Ертіс Жастары» облыстық пікірсайыс турнирінің қатысушылары;</w:t>
      </w:r>
    </w:p>
    <w:p w14:paraId="22F8218A" w14:textId="77777777" w:rsidR="00DE6E7B" w:rsidRPr="00DE6E7B" w:rsidRDefault="00DE6E7B">
      <w:pPr>
        <w:numPr>
          <w:ilvl w:val="0"/>
          <w:numId w:val="25"/>
        </w:numPr>
        <w:tabs>
          <w:tab w:val="left" w:pos="720"/>
        </w:tabs>
        <w:spacing w:after="0" w:line="240" w:lineRule="auto"/>
        <w:contextualSpacing/>
        <w:rPr>
          <w:sz w:val="24"/>
          <w:szCs w:val="24"/>
          <w:lang w:val="kk-KZ" w:eastAsia="ru-RU"/>
        </w:rPr>
      </w:pPr>
      <w:r w:rsidRPr="00DE6E7B">
        <w:rPr>
          <w:color w:val="000000"/>
          <w:kern w:val="24"/>
          <w:sz w:val="24"/>
          <w:szCs w:val="24"/>
          <w:lang w:val="kk-KZ" w:eastAsia="ru-RU"/>
        </w:rPr>
        <w:t>Қалалық «Жаңа көзқарас» дебат клубының қатысушылары;</w:t>
      </w:r>
    </w:p>
    <w:p w14:paraId="242B7384" w14:textId="77777777" w:rsidR="00DE6E7B" w:rsidRPr="00DE6E7B" w:rsidRDefault="00DE6E7B">
      <w:pPr>
        <w:numPr>
          <w:ilvl w:val="0"/>
          <w:numId w:val="25"/>
        </w:numPr>
        <w:tabs>
          <w:tab w:val="left" w:pos="720"/>
        </w:tabs>
        <w:spacing w:after="0" w:line="240" w:lineRule="auto"/>
        <w:contextualSpacing/>
        <w:rPr>
          <w:sz w:val="24"/>
          <w:szCs w:val="24"/>
          <w:lang w:val="ru-RU" w:eastAsia="ru-RU"/>
        </w:rPr>
      </w:pPr>
      <w:r w:rsidRPr="00DE6E7B">
        <w:rPr>
          <w:color w:val="000000"/>
          <w:kern w:val="24"/>
          <w:sz w:val="24"/>
          <w:szCs w:val="24"/>
          <w:lang w:val="kk-KZ" w:eastAsia="ru-RU"/>
        </w:rPr>
        <w:t>Облыс әкімі кубогіне арналған пікірсайыс турнирінің қалалық іріктеу кезеңіне қатысушылар. «</w:t>
      </w:r>
      <w:r w:rsidRPr="00DE6E7B">
        <w:rPr>
          <w:color w:val="000000"/>
          <w:kern w:val="24"/>
          <w:sz w:val="24"/>
          <w:szCs w:val="24"/>
          <w:lang w:eastAsia="ru-RU"/>
        </w:rPr>
        <w:t>SHABYT</w:t>
      </w:r>
      <w:r w:rsidRPr="00DE6E7B">
        <w:rPr>
          <w:color w:val="000000"/>
          <w:kern w:val="24"/>
          <w:sz w:val="24"/>
          <w:szCs w:val="24"/>
          <w:lang w:val="kk-KZ" w:eastAsia="ru-RU"/>
        </w:rPr>
        <w:t>» фракциясы жүлделі ІІІ орын иегерлері.</w:t>
      </w:r>
    </w:p>
    <w:p w14:paraId="31FB5443" w14:textId="77777777" w:rsidR="00DE6E7B" w:rsidRPr="00DE6E7B" w:rsidRDefault="00DE6E7B" w:rsidP="00DE6E7B">
      <w:pPr>
        <w:spacing w:after="0"/>
        <w:jc w:val="center"/>
        <w:rPr>
          <w:b/>
          <w:bCs/>
          <w:color w:val="262626"/>
          <w:kern w:val="24"/>
          <w:sz w:val="24"/>
          <w:szCs w:val="24"/>
          <w:lang w:val="kk-KZ"/>
        </w:rPr>
      </w:pPr>
    </w:p>
    <w:p w14:paraId="11DC68DB" w14:textId="77777777" w:rsidR="00DE6E7B" w:rsidRPr="00DE6E7B" w:rsidRDefault="00DE6E7B" w:rsidP="00DE6E7B">
      <w:pPr>
        <w:spacing w:after="0"/>
        <w:jc w:val="center"/>
        <w:rPr>
          <w:b/>
          <w:bCs/>
          <w:color w:val="262626"/>
          <w:kern w:val="24"/>
          <w:sz w:val="24"/>
          <w:szCs w:val="24"/>
          <w:lang w:val="kk-KZ"/>
        </w:rPr>
      </w:pPr>
      <w:r w:rsidRPr="00DE6E7B">
        <w:rPr>
          <w:b/>
          <w:bCs/>
          <w:color w:val="262626"/>
          <w:kern w:val="24"/>
          <w:sz w:val="24"/>
          <w:szCs w:val="24"/>
          <w:lang w:val="kk-KZ"/>
        </w:rPr>
        <w:t>Бірлестік мұғалімдерінің рейтингі. Оқушылардың жетістігі негізінде</w:t>
      </w:r>
    </w:p>
    <w:tbl>
      <w:tblPr>
        <w:tblpPr w:leftFromText="180" w:rightFromText="180" w:vertAnchor="text" w:horzAnchor="page" w:tblpX="1251" w:tblpY="170"/>
        <w:tblOverlap w:val="never"/>
        <w:tblW w:w="10091" w:type="dxa"/>
        <w:tblLayout w:type="fixed"/>
        <w:tblCellMar>
          <w:left w:w="0" w:type="dxa"/>
          <w:right w:w="0" w:type="dxa"/>
        </w:tblCellMar>
        <w:tblLook w:val="04A0" w:firstRow="1" w:lastRow="0" w:firstColumn="1" w:lastColumn="0" w:noHBand="0" w:noVBand="1"/>
      </w:tblPr>
      <w:tblGrid>
        <w:gridCol w:w="550"/>
        <w:gridCol w:w="3850"/>
        <w:gridCol w:w="1100"/>
        <w:gridCol w:w="1067"/>
        <w:gridCol w:w="1666"/>
        <w:gridCol w:w="1858"/>
      </w:tblGrid>
      <w:tr w:rsidR="00DE6E7B" w:rsidRPr="00DE6E7B" w14:paraId="0B977094" w14:textId="77777777" w:rsidTr="00F54B43">
        <w:trPr>
          <w:trHeight w:val="303"/>
        </w:trPr>
        <w:tc>
          <w:tcPr>
            <w:tcW w:w="55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FAF5D38" w14:textId="77777777" w:rsidR="00DE6E7B" w:rsidRPr="00DE6E7B" w:rsidRDefault="00DE6E7B" w:rsidP="00DE6E7B">
            <w:pPr>
              <w:spacing w:after="0" w:line="240" w:lineRule="auto"/>
              <w:jc w:val="center"/>
              <w:rPr>
                <w:sz w:val="24"/>
                <w:szCs w:val="24"/>
                <w:lang w:eastAsia="ru-RU"/>
              </w:rPr>
            </w:pPr>
            <w:r w:rsidRPr="00DE6E7B">
              <w:rPr>
                <w:b/>
                <w:bCs/>
                <w:color w:val="000000"/>
                <w:kern w:val="24"/>
                <w:sz w:val="24"/>
                <w:szCs w:val="24"/>
                <w:lang w:val="kk-KZ" w:eastAsia="ru-RU"/>
              </w:rPr>
              <w:t>№</w:t>
            </w:r>
          </w:p>
        </w:tc>
        <w:tc>
          <w:tcPr>
            <w:tcW w:w="385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5980803" w14:textId="77777777" w:rsidR="00DE6E7B" w:rsidRPr="00DE6E7B" w:rsidRDefault="00DE6E7B" w:rsidP="00DE6E7B">
            <w:pPr>
              <w:spacing w:after="0" w:line="240" w:lineRule="auto"/>
              <w:jc w:val="center"/>
              <w:rPr>
                <w:sz w:val="24"/>
                <w:szCs w:val="24"/>
                <w:lang w:eastAsia="ru-RU"/>
              </w:rPr>
            </w:pPr>
            <w:r w:rsidRPr="00DE6E7B">
              <w:rPr>
                <w:b/>
                <w:bCs/>
                <w:color w:val="000000"/>
                <w:kern w:val="24"/>
                <w:sz w:val="24"/>
                <w:szCs w:val="24"/>
                <w:lang w:val="kk-KZ" w:eastAsia="ru-RU"/>
              </w:rPr>
              <w:t>Оқулардың аты</w:t>
            </w:r>
          </w:p>
        </w:tc>
        <w:tc>
          <w:tcPr>
            <w:tcW w:w="5691"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4780654" w14:textId="77777777" w:rsidR="00DE6E7B" w:rsidRPr="00DE6E7B" w:rsidRDefault="00DE6E7B" w:rsidP="00DE6E7B">
            <w:pPr>
              <w:spacing w:after="0" w:line="240" w:lineRule="auto"/>
              <w:jc w:val="center"/>
              <w:rPr>
                <w:sz w:val="24"/>
                <w:szCs w:val="24"/>
                <w:lang w:eastAsia="ru-RU"/>
              </w:rPr>
            </w:pPr>
            <w:r w:rsidRPr="00DE6E7B">
              <w:rPr>
                <w:b/>
                <w:bCs/>
                <w:color w:val="000000"/>
                <w:kern w:val="24"/>
                <w:sz w:val="24"/>
                <w:szCs w:val="24"/>
                <w:lang w:val="kk-KZ" w:eastAsia="ru-RU"/>
              </w:rPr>
              <w:t>Деңгейлер</w:t>
            </w:r>
          </w:p>
        </w:tc>
      </w:tr>
      <w:tr w:rsidR="00DE6E7B" w:rsidRPr="00DE6E7B" w14:paraId="315487DB" w14:textId="77777777" w:rsidTr="00F54B43">
        <w:trPr>
          <w:trHeight w:val="266"/>
        </w:trPr>
        <w:tc>
          <w:tcPr>
            <w:tcW w:w="550" w:type="dxa"/>
            <w:vMerge/>
            <w:tcBorders>
              <w:top w:val="single" w:sz="8" w:space="0" w:color="000000"/>
              <w:left w:val="single" w:sz="8" w:space="0" w:color="000000"/>
              <w:bottom w:val="single" w:sz="8" w:space="0" w:color="000000"/>
              <w:right w:val="single" w:sz="8" w:space="0" w:color="000000"/>
            </w:tcBorders>
            <w:vAlign w:val="center"/>
          </w:tcPr>
          <w:p w14:paraId="4BC689C0" w14:textId="77777777" w:rsidR="00DE6E7B" w:rsidRPr="00DE6E7B" w:rsidRDefault="00DE6E7B" w:rsidP="00DE6E7B">
            <w:pPr>
              <w:spacing w:after="0" w:line="240" w:lineRule="auto"/>
              <w:jc w:val="center"/>
              <w:rPr>
                <w:sz w:val="24"/>
                <w:szCs w:val="24"/>
                <w:lang w:eastAsia="ru-RU"/>
              </w:rPr>
            </w:pPr>
          </w:p>
        </w:tc>
        <w:tc>
          <w:tcPr>
            <w:tcW w:w="3850" w:type="dxa"/>
            <w:vMerge/>
            <w:tcBorders>
              <w:top w:val="single" w:sz="8" w:space="0" w:color="000000"/>
              <w:left w:val="single" w:sz="8" w:space="0" w:color="000000"/>
              <w:bottom w:val="single" w:sz="8" w:space="0" w:color="000000"/>
              <w:right w:val="single" w:sz="8" w:space="0" w:color="000000"/>
            </w:tcBorders>
            <w:vAlign w:val="center"/>
          </w:tcPr>
          <w:p w14:paraId="1A9F5621" w14:textId="77777777" w:rsidR="00DE6E7B" w:rsidRPr="00DE6E7B" w:rsidRDefault="00DE6E7B" w:rsidP="00DE6E7B">
            <w:pPr>
              <w:spacing w:after="0" w:line="240" w:lineRule="auto"/>
              <w:jc w:val="center"/>
              <w:rPr>
                <w:sz w:val="24"/>
                <w:szCs w:val="24"/>
                <w:lang w:eastAsia="ru-RU"/>
              </w:rPr>
            </w:pPr>
          </w:p>
        </w:tc>
        <w:tc>
          <w:tcPr>
            <w:tcW w:w="11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DB7FF7C" w14:textId="77777777" w:rsidR="00DE6E7B" w:rsidRPr="00DE6E7B" w:rsidRDefault="00DE6E7B" w:rsidP="00DE6E7B">
            <w:pPr>
              <w:spacing w:after="0" w:line="240" w:lineRule="auto"/>
              <w:jc w:val="center"/>
              <w:rPr>
                <w:sz w:val="24"/>
                <w:szCs w:val="24"/>
                <w:lang w:eastAsia="ru-RU"/>
              </w:rPr>
            </w:pPr>
            <w:r w:rsidRPr="00DE6E7B">
              <w:rPr>
                <w:b/>
                <w:bCs/>
                <w:color w:val="000000"/>
                <w:kern w:val="24"/>
                <w:sz w:val="24"/>
                <w:szCs w:val="24"/>
                <w:lang w:val="kk-KZ" w:eastAsia="ru-RU"/>
              </w:rPr>
              <w:t>қала</w:t>
            </w:r>
          </w:p>
        </w:tc>
        <w:tc>
          <w:tcPr>
            <w:tcW w:w="10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6D12D89" w14:textId="77777777" w:rsidR="00DE6E7B" w:rsidRPr="00DE6E7B" w:rsidRDefault="00DE6E7B" w:rsidP="00DE6E7B">
            <w:pPr>
              <w:spacing w:after="0" w:line="240" w:lineRule="auto"/>
              <w:jc w:val="center"/>
              <w:rPr>
                <w:sz w:val="24"/>
                <w:szCs w:val="24"/>
                <w:lang w:eastAsia="ru-RU"/>
              </w:rPr>
            </w:pPr>
            <w:r w:rsidRPr="00DE6E7B">
              <w:rPr>
                <w:b/>
                <w:bCs/>
                <w:color w:val="000000"/>
                <w:kern w:val="24"/>
                <w:sz w:val="24"/>
                <w:szCs w:val="24"/>
                <w:lang w:val="kk-KZ" w:eastAsia="ru-RU"/>
              </w:rPr>
              <w:t>облыс</w:t>
            </w:r>
          </w:p>
        </w:tc>
        <w:tc>
          <w:tcPr>
            <w:tcW w:w="166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1CCB36A" w14:textId="77777777" w:rsidR="00DE6E7B" w:rsidRPr="00DE6E7B" w:rsidRDefault="00DE6E7B" w:rsidP="00DE6E7B">
            <w:pPr>
              <w:spacing w:after="0" w:line="240" w:lineRule="auto"/>
              <w:jc w:val="center"/>
              <w:rPr>
                <w:sz w:val="24"/>
                <w:szCs w:val="24"/>
                <w:lang w:eastAsia="ru-RU"/>
              </w:rPr>
            </w:pPr>
            <w:r w:rsidRPr="00DE6E7B">
              <w:rPr>
                <w:b/>
                <w:bCs/>
                <w:color w:val="000000"/>
                <w:kern w:val="24"/>
                <w:sz w:val="24"/>
                <w:szCs w:val="24"/>
                <w:lang w:val="kk-KZ" w:eastAsia="ru-RU"/>
              </w:rPr>
              <w:t>республика</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50BD0C3" w14:textId="77777777" w:rsidR="00DE6E7B" w:rsidRPr="00DE6E7B" w:rsidRDefault="00DE6E7B" w:rsidP="00DE6E7B">
            <w:pPr>
              <w:spacing w:after="0" w:line="240" w:lineRule="auto"/>
              <w:jc w:val="center"/>
              <w:rPr>
                <w:sz w:val="24"/>
                <w:szCs w:val="24"/>
                <w:lang w:eastAsia="ru-RU"/>
              </w:rPr>
            </w:pPr>
            <w:proofErr w:type="spellStart"/>
            <w:r w:rsidRPr="00DE6E7B">
              <w:rPr>
                <w:b/>
                <w:bCs/>
                <w:color w:val="000000"/>
                <w:kern w:val="24"/>
                <w:sz w:val="24"/>
                <w:szCs w:val="24"/>
                <w:lang w:eastAsia="ru-RU"/>
              </w:rPr>
              <w:t>халы</w:t>
            </w:r>
            <w:proofErr w:type="spellEnd"/>
            <w:r w:rsidRPr="00DE6E7B">
              <w:rPr>
                <w:b/>
                <w:bCs/>
                <w:color w:val="000000"/>
                <w:kern w:val="24"/>
                <w:sz w:val="24"/>
                <w:szCs w:val="24"/>
                <w:lang w:val="kk-KZ" w:eastAsia="ru-RU"/>
              </w:rPr>
              <w:t>қаралық</w:t>
            </w:r>
          </w:p>
        </w:tc>
      </w:tr>
      <w:tr w:rsidR="00DE6E7B" w:rsidRPr="00DE6E7B" w14:paraId="41296535" w14:textId="77777777" w:rsidTr="00F54B43">
        <w:trPr>
          <w:trHeight w:val="244"/>
        </w:trPr>
        <w:tc>
          <w:tcPr>
            <w:tcW w:w="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2ECAD2F" w14:textId="77777777" w:rsidR="00DE6E7B" w:rsidRPr="00DE6E7B" w:rsidRDefault="00DE6E7B" w:rsidP="00DE6E7B">
            <w:pPr>
              <w:spacing w:after="0" w:line="240" w:lineRule="auto"/>
              <w:jc w:val="center"/>
              <w:rPr>
                <w:sz w:val="24"/>
                <w:szCs w:val="24"/>
                <w:lang w:eastAsia="ru-RU"/>
              </w:rPr>
            </w:pPr>
            <w:r w:rsidRPr="00DE6E7B">
              <w:rPr>
                <w:color w:val="000000"/>
                <w:kern w:val="24"/>
                <w:sz w:val="24"/>
                <w:szCs w:val="24"/>
                <w:lang w:eastAsia="ru-RU"/>
              </w:rPr>
              <w:t>1</w:t>
            </w:r>
          </w:p>
        </w:tc>
        <w:tc>
          <w:tcPr>
            <w:tcW w:w="3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CBCA8A3" w14:textId="77777777" w:rsidR="00DE6E7B" w:rsidRPr="00DE6E7B" w:rsidRDefault="00DE6E7B" w:rsidP="00DE6E7B">
            <w:pPr>
              <w:spacing w:after="0" w:line="240" w:lineRule="auto"/>
              <w:rPr>
                <w:sz w:val="24"/>
                <w:szCs w:val="24"/>
                <w:lang w:val="kk-KZ" w:eastAsia="ru-RU"/>
              </w:rPr>
            </w:pPr>
            <w:r w:rsidRPr="00DE6E7B">
              <w:rPr>
                <w:sz w:val="24"/>
                <w:szCs w:val="24"/>
                <w:lang w:val="kk-KZ" w:eastAsia="ru-RU"/>
              </w:rPr>
              <w:t>Жаменкенова Г.Ш.</w:t>
            </w:r>
          </w:p>
        </w:tc>
        <w:tc>
          <w:tcPr>
            <w:tcW w:w="11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C9E3069"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3</w:t>
            </w:r>
          </w:p>
        </w:tc>
        <w:tc>
          <w:tcPr>
            <w:tcW w:w="10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BB3F2A7"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0</w:t>
            </w:r>
          </w:p>
        </w:tc>
        <w:tc>
          <w:tcPr>
            <w:tcW w:w="166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170C796"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0</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EA593F1"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0</w:t>
            </w:r>
          </w:p>
        </w:tc>
      </w:tr>
      <w:tr w:rsidR="00DE6E7B" w:rsidRPr="00DE6E7B" w14:paraId="5B083F9C" w14:textId="77777777" w:rsidTr="00F54B43">
        <w:trPr>
          <w:trHeight w:val="176"/>
        </w:trPr>
        <w:tc>
          <w:tcPr>
            <w:tcW w:w="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C1C883B"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2</w:t>
            </w:r>
          </w:p>
        </w:tc>
        <w:tc>
          <w:tcPr>
            <w:tcW w:w="3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DA32171" w14:textId="77777777" w:rsidR="00DE6E7B" w:rsidRPr="00DE6E7B" w:rsidRDefault="00DE6E7B" w:rsidP="00DE6E7B">
            <w:pPr>
              <w:spacing w:after="0" w:line="240" w:lineRule="auto"/>
              <w:rPr>
                <w:sz w:val="24"/>
                <w:szCs w:val="24"/>
                <w:lang w:val="kk-KZ" w:eastAsia="ru-RU"/>
              </w:rPr>
            </w:pPr>
            <w:r w:rsidRPr="00DE6E7B">
              <w:rPr>
                <w:sz w:val="24"/>
                <w:szCs w:val="24"/>
                <w:lang w:val="kk-KZ" w:eastAsia="ru-RU"/>
              </w:rPr>
              <w:t>Ергалиев Қ.С.</w:t>
            </w:r>
          </w:p>
        </w:tc>
        <w:tc>
          <w:tcPr>
            <w:tcW w:w="11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646B602"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5</w:t>
            </w:r>
          </w:p>
        </w:tc>
        <w:tc>
          <w:tcPr>
            <w:tcW w:w="10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1C128EB"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3</w:t>
            </w:r>
          </w:p>
        </w:tc>
        <w:tc>
          <w:tcPr>
            <w:tcW w:w="166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A4B9011"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2</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FE2CE12"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0</w:t>
            </w:r>
          </w:p>
        </w:tc>
      </w:tr>
      <w:tr w:rsidR="00DE6E7B" w:rsidRPr="00DE6E7B" w14:paraId="1512C20C" w14:textId="77777777" w:rsidTr="00F54B43">
        <w:trPr>
          <w:trHeight w:val="296"/>
        </w:trPr>
        <w:tc>
          <w:tcPr>
            <w:tcW w:w="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67D30EA"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3</w:t>
            </w:r>
          </w:p>
        </w:tc>
        <w:tc>
          <w:tcPr>
            <w:tcW w:w="3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BCA7AC4" w14:textId="77777777" w:rsidR="00DE6E7B" w:rsidRPr="00DE6E7B" w:rsidRDefault="00DE6E7B" w:rsidP="00DE6E7B">
            <w:pPr>
              <w:spacing w:after="0" w:line="240" w:lineRule="auto"/>
              <w:rPr>
                <w:sz w:val="24"/>
                <w:szCs w:val="24"/>
                <w:lang w:val="kk-KZ" w:eastAsia="ru-RU"/>
              </w:rPr>
            </w:pPr>
            <w:r w:rsidRPr="00DE6E7B">
              <w:rPr>
                <w:sz w:val="24"/>
                <w:szCs w:val="24"/>
                <w:lang w:val="kk-KZ" w:eastAsia="ru-RU"/>
              </w:rPr>
              <w:t>Калымова Ж.Ш.</w:t>
            </w:r>
          </w:p>
        </w:tc>
        <w:tc>
          <w:tcPr>
            <w:tcW w:w="11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1D49169"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2</w:t>
            </w:r>
          </w:p>
        </w:tc>
        <w:tc>
          <w:tcPr>
            <w:tcW w:w="10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2DB4BAC"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0</w:t>
            </w:r>
          </w:p>
        </w:tc>
        <w:tc>
          <w:tcPr>
            <w:tcW w:w="166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1F30038"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0</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25C2C0D"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0</w:t>
            </w:r>
          </w:p>
        </w:tc>
      </w:tr>
    </w:tbl>
    <w:p w14:paraId="0BAAF93D" w14:textId="77777777" w:rsidR="00DE6E7B" w:rsidRPr="00DE6E7B" w:rsidRDefault="00DE6E7B" w:rsidP="00DE6E7B">
      <w:pPr>
        <w:spacing w:after="0" w:line="240" w:lineRule="auto"/>
        <w:ind w:firstLine="851"/>
        <w:rPr>
          <w:b/>
          <w:bCs/>
          <w:color w:val="000000"/>
          <w:kern w:val="24"/>
          <w:sz w:val="24"/>
          <w:szCs w:val="24"/>
          <w:lang w:val="kk-KZ" w:eastAsia="ru-RU"/>
        </w:rPr>
      </w:pPr>
    </w:p>
    <w:p w14:paraId="4A50F34F" w14:textId="77777777" w:rsidR="00DE6E7B" w:rsidRDefault="00DE6E7B" w:rsidP="00DE6E7B">
      <w:pPr>
        <w:spacing w:after="0" w:line="240" w:lineRule="auto"/>
        <w:ind w:firstLine="851"/>
        <w:rPr>
          <w:b/>
          <w:bCs/>
          <w:color w:val="000000"/>
          <w:kern w:val="24"/>
          <w:sz w:val="24"/>
          <w:szCs w:val="24"/>
          <w:lang w:val="kk-KZ" w:eastAsia="ru-RU"/>
        </w:rPr>
      </w:pPr>
    </w:p>
    <w:p w14:paraId="04C8167C" w14:textId="77777777" w:rsidR="00DE6E7B" w:rsidRDefault="00DE6E7B" w:rsidP="00DE6E7B">
      <w:pPr>
        <w:spacing w:after="0" w:line="240" w:lineRule="auto"/>
        <w:ind w:firstLine="851"/>
        <w:rPr>
          <w:b/>
          <w:bCs/>
          <w:color w:val="000000"/>
          <w:kern w:val="24"/>
          <w:sz w:val="24"/>
          <w:szCs w:val="24"/>
          <w:lang w:val="kk-KZ" w:eastAsia="ru-RU"/>
        </w:rPr>
      </w:pPr>
    </w:p>
    <w:p w14:paraId="7D62D5E6" w14:textId="77777777" w:rsidR="00DE6E7B" w:rsidRDefault="00DE6E7B" w:rsidP="00DE6E7B">
      <w:pPr>
        <w:spacing w:after="0" w:line="240" w:lineRule="auto"/>
        <w:ind w:firstLine="851"/>
        <w:rPr>
          <w:b/>
          <w:bCs/>
          <w:color w:val="000000"/>
          <w:kern w:val="24"/>
          <w:sz w:val="24"/>
          <w:szCs w:val="24"/>
          <w:lang w:val="kk-KZ" w:eastAsia="ru-RU"/>
        </w:rPr>
      </w:pPr>
    </w:p>
    <w:p w14:paraId="5D8489DC" w14:textId="77777777" w:rsidR="00DE6E7B" w:rsidRDefault="00DE6E7B" w:rsidP="00DE6E7B">
      <w:pPr>
        <w:spacing w:after="0" w:line="240" w:lineRule="auto"/>
        <w:ind w:firstLine="851"/>
        <w:rPr>
          <w:b/>
          <w:bCs/>
          <w:color w:val="000000"/>
          <w:kern w:val="24"/>
          <w:sz w:val="24"/>
          <w:szCs w:val="24"/>
          <w:lang w:val="kk-KZ" w:eastAsia="ru-RU"/>
        </w:rPr>
      </w:pPr>
    </w:p>
    <w:p w14:paraId="448DEE13" w14:textId="77777777" w:rsidR="00DE6E7B" w:rsidRDefault="00DE6E7B" w:rsidP="00DE6E7B">
      <w:pPr>
        <w:spacing w:after="0" w:line="240" w:lineRule="auto"/>
        <w:ind w:firstLine="851"/>
        <w:rPr>
          <w:b/>
          <w:bCs/>
          <w:color w:val="000000"/>
          <w:kern w:val="24"/>
          <w:sz w:val="24"/>
          <w:szCs w:val="24"/>
          <w:lang w:val="kk-KZ" w:eastAsia="ru-RU"/>
        </w:rPr>
      </w:pPr>
    </w:p>
    <w:p w14:paraId="702D0CB0" w14:textId="77777777" w:rsidR="00DE6E7B" w:rsidRDefault="00DE6E7B" w:rsidP="00DE6E7B">
      <w:pPr>
        <w:spacing w:after="0" w:line="240" w:lineRule="auto"/>
        <w:ind w:firstLine="851"/>
        <w:rPr>
          <w:b/>
          <w:bCs/>
          <w:color w:val="000000"/>
          <w:kern w:val="24"/>
          <w:sz w:val="24"/>
          <w:szCs w:val="24"/>
          <w:lang w:val="kk-KZ" w:eastAsia="ru-RU"/>
        </w:rPr>
      </w:pPr>
    </w:p>
    <w:p w14:paraId="17707E8F" w14:textId="77777777" w:rsidR="00DE6E7B" w:rsidRDefault="00DE6E7B" w:rsidP="00DE6E7B">
      <w:pPr>
        <w:spacing w:after="0" w:line="240" w:lineRule="auto"/>
        <w:ind w:firstLine="851"/>
        <w:rPr>
          <w:b/>
          <w:bCs/>
          <w:color w:val="000000"/>
          <w:kern w:val="24"/>
          <w:sz w:val="24"/>
          <w:szCs w:val="24"/>
          <w:lang w:val="kk-KZ" w:eastAsia="ru-RU"/>
        </w:rPr>
      </w:pPr>
    </w:p>
    <w:p w14:paraId="7E3DACB4" w14:textId="77777777" w:rsidR="00DE6E7B" w:rsidRDefault="00DE6E7B" w:rsidP="00DE6E7B">
      <w:pPr>
        <w:spacing w:after="0" w:line="240" w:lineRule="auto"/>
        <w:ind w:firstLine="851"/>
        <w:rPr>
          <w:b/>
          <w:bCs/>
          <w:color w:val="000000"/>
          <w:kern w:val="24"/>
          <w:sz w:val="24"/>
          <w:szCs w:val="24"/>
          <w:lang w:val="kk-KZ" w:eastAsia="ru-RU"/>
        </w:rPr>
      </w:pPr>
    </w:p>
    <w:p w14:paraId="64266172" w14:textId="77777777" w:rsidR="00DE6E7B" w:rsidRDefault="00DE6E7B" w:rsidP="00DE6E7B">
      <w:pPr>
        <w:spacing w:after="0" w:line="240" w:lineRule="auto"/>
        <w:ind w:firstLine="851"/>
        <w:rPr>
          <w:b/>
          <w:bCs/>
          <w:color w:val="000000"/>
          <w:kern w:val="24"/>
          <w:sz w:val="24"/>
          <w:szCs w:val="24"/>
          <w:lang w:val="kk-KZ" w:eastAsia="ru-RU"/>
        </w:rPr>
      </w:pPr>
    </w:p>
    <w:p w14:paraId="39285973" w14:textId="1F1783C2" w:rsidR="00DE6E7B" w:rsidRPr="00DE6E7B" w:rsidRDefault="00DE6E7B" w:rsidP="00DE6E7B">
      <w:pPr>
        <w:spacing w:after="0" w:line="240" w:lineRule="auto"/>
        <w:ind w:firstLine="851"/>
        <w:rPr>
          <w:b/>
          <w:sz w:val="24"/>
          <w:szCs w:val="24"/>
          <w:lang w:val="ru-RU" w:eastAsia="ru-RU"/>
        </w:rPr>
      </w:pPr>
      <w:r w:rsidRPr="00DE6E7B">
        <w:rPr>
          <w:b/>
          <w:bCs/>
          <w:color w:val="000000"/>
          <w:kern w:val="24"/>
          <w:sz w:val="24"/>
          <w:szCs w:val="24"/>
          <w:lang w:val="kk-KZ" w:eastAsia="ru-RU"/>
        </w:rPr>
        <w:t>Ескерту:</w:t>
      </w:r>
    </w:p>
    <w:p w14:paraId="5BFC64C5" w14:textId="77777777" w:rsidR="00DE6E7B" w:rsidRPr="00DE6E7B" w:rsidRDefault="00DE6E7B">
      <w:pPr>
        <w:numPr>
          <w:ilvl w:val="0"/>
          <w:numId w:val="26"/>
        </w:numPr>
        <w:tabs>
          <w:tab w:val="left" w:pos="720"/>
        </w:tabs>
        <w:spacing w:after="0" w:line="240" w:lineRule="auto"/>
        <w:contextualSpacing/>
        <w:rPr>
          <w:sz w:val="24"/>
          <w:szCs w:val="24"/>
          <w:lang w:val="ru-RU" w:eastAsia="ru-RU"/>
        </w:rPr>
      </w:pPr>
      <w:r w:rsidRPr="00DE6E7B">
        <w:rPr>
          <w:bCs/>
          <w:color w:val="000000"/>
          <w:kern w:val="24"/>
          <w:sz w:val="24"/>
          <w:szCs w:val="24"/>
          <w:lang w:val="kk-KZ" w:eastAsia="ru-RU"/>
        </w:rPr>
        <w:t>Жас ақындар мектебін қалыптастыру бағытындағы жұмысты жүйелеу;</w:t>
      </w:r>
    </w:p>
    <w:p w14:paraId="7CB2CB28" w14:textId="77777777" w:rsidR="00DE6E7B" w:rsidRPr="00DE6E7B" w:rsidRDefault="00DE6E7B">
      <w:pPr>
        <w:numPr>
          <w:ilvl w:val="0"/>
          <w:numId w:val="26"/>
        </w:numPr>
        <w:tabs>
          <w:tab w:val="left" w:pos="720"/>
        </w:tabs>
        <w:spacing w:after="0" w:line="240" w:lineRule="auto"/>
        <w:contextualSpacing/>
        <w:rPr>
          <w:sz w:val="24"/>
          <w:szCs w:val="24"/>
          <w:lang w:val="ru-RU" w:eastAsia="ru-RU"/>
        </w:rPr>
      </w:pPr>
      <w:r w:rsidRPr="00DE6E7B">
        <w:rPr>
          <w:bCs/>
          <w:color w:val="000000"/>
          <w:kern w:val="24"/>
          <w:sz w:val="24"/>
          <w:szCs w:val="24"/>
          <w:lang w:val="kk-KZ" w:eastAsia="ru-RU"/>
        </w:rPr>
        <w:t>Шығармашылық сайыстарға дайындық жоспарын құру (оқулар).</w:t>
      </w:r>
    </w:p>
    <w:p w14:paraId="7228A574" w14:textId="77777777" w:rsidR="00DE6E7B" w:rsidRPr="00DE6E7B" w:rsidRDefault="00DE6E7B" w:rsidP="00DE6E7B">
      <w:pPr>
        <w:spacing w:after="0" w:line="240" w:lineRule="auto"/>
        <w:ind w:left="360"/>
        <w:contextualSpacing/>
        <w:rPr>
          <w:sz w:val="24"/>
          <w:szCs w:val="24"/>
          <w:lang w:val="ru-RU" w:eastAsia="ru-RU"/>
        </w:rPr>
      </w:pPr>
    </w:p>
    <w:p w14:paraId="1C6050F3" w14:textId="77777777" w:rsidR="00DE6E7B" w:rsidRPr="00DE6E7B" w:rsidRDefault="00DE6E7B" w:rsidP="00DE6E7B">
      <w:pPr>
        <w:spacing w:after="0"/>
        <w:rPr>
          <w:b/>
          <w:bCs/>
          <w:sz w:val="24"/>
          <w:szCs w:val="24"/>
          <w:lang w:val="kk-KZ"/>
        </w:rPr>
      </w:pPr>
      <w:r w:rsidRPr="00DE6E7B">
        <w:rPr>
          <w:b/>
          <w:bCs/>
          <w:sz w:val="24"/>
          <w:szCs w:val="24"/>
          <w:lang w:val="kk-KZ"/>
        </w:rPr>
        <w:t>Қорытынды есеп негізінде анықталған ұсыныстар:</w:t>
      </w:r>
    </w:p>
    <w:p w14:paraId="360E2CDB" w14:textId="77777777" w:rsidR="00DE6E7B" w:rsidRPr="00DE6E7B" w:rsidRDefault="00DE6E7B" w:rsidP="00DE6E7B">
      <w:pPr>
        <w:spacing w:after="0"/>
        <w:rPr>
          <w:sz w:val="24"/>
          <w:szCs w:val="24"/>
          <w:lang w:val="kk-KZ"/>
        </w:rPr>
      </w:pPr>
      <w:r w:rsidRPr="00DE6E7B">
        <w:rPr>
          <w:sz w:val="24"/>
          <w:szCs w:val="24"/>
          <w:lang w:val="kk-KZ"/>
        </w:rPr>
        <w:t>1) Өзара жиі сабақтарға қатысу, сабақ формасы мен әдістерін жетілдіріп отыру;</w:t>
      </w:r>
    </w:p>
    <w:p w14:paraId="58DB9856" w14:textId="77777777" w:rsidR="00DE6E7B" w:rsidRPr="00DE6E7B" w:rsidRDefault="00DE6E7B" w:rsidP="00DE6E7B">
      <w:pPr>
        <w:spacing w:after="0"/>
        <w:rPr>
          <w:sz w:val="24"/>
          <w:szCs w:val="24"/>
          <w:lang w:val="kk-KZ"/>
        </w:rPr>
      </w:pPr>
      <w:r w:rsidRPr="00DE6E7B">
        <w:rPr>
          <w:sz w:val="24"/>
          <w:szCs w:val="24"/>
          <w:lang w:val="kk-KZ"/>
        </w:rPr>
        <w:t>2) Өз білімдерін, әдістемелік тақырыбы бойынша жұмысты үнемі жетілдіріп отыру;</w:t>
      </w:r>
    </w:p>
    <w:p w14:paraId="7B6FFFB8" w14:textId="77777777" w:rsidR="00DE6E7B" w:rsidRPr="00DE6E7B" w:rsidRDefault="00DE6E7B" w:rsidP="00DE6E7B">
      <w:pPr>
        <w:spacing w:after="0"/>
        <w:rPr>
          <w:sz w:val="24"/>
          <w:szCs w:val="24"/>
          <w:lang w:val="kk-KZ"/>
        </w:rPr>
      </w:pPr>
      <w:r w:rsidRPr="00DE6E7B">
        <w:rPr>
          <w:sz w:val="24"/>
          <w:szCs w:val="24"/>
          <w:lang w:val="kk-KZ"/>
        </w:rPr>
        <w:t>3) ӘБ отырыстарында әр түрлі мәселелерді қарап, оларды уақытылы шешіп отыру;</w:t>
      </w:r>
    </w:p>
    <w:p w14:paraId="12B225F1" w14:textId="77777777" w:rsidR="00DE6E7B" w:rsidRPr="00DE6E7B" w:rsidRDefault="00DE6E7B" w:rsidP="00DE6E7B">
      <w:pPr>
        <w:spacing w:after="0"/>
        <w:rPr>
          <w:sz w:val="24"/>
          <w:szCs w:val="24"/>
          <w:lang w:val="kk-KZ"/>
        </w:rPr>
      </w:pPr>
      <w:r w:rsidRPr="00DE6E7B">
        <w:rPr>
          <w:sz w:val="24"/>
          <w:szCs w:val="24"/>
          <w:lang w:val="kk-KZ"/>
        </w:rPr>
        <w:t>4) Оқушылардың білім сапасын арттыру, іс – шараларға белсене қатысу;</w:t>
      </w:r>
    </w:p>
    <w:p w14:paraId="576637D6" w14:textId="77777777" w:rsidR="00DE6E7B" w:rsidRPr="00DE6E7B" w:rsidRDefault="00DE6E7B" w:rsidP="00DE6E7B">
      <w:pPr>
        <w:spacing w:after="0"/>
        <w:rPr>
          <w:sz w:val="24"/>
          <w:szCs w:val="24"/>
          <w:lang w:val="kk-KZ"/>
        </w:rPr>
      </w:pPr>
      <w:r w:rsidRPr="00DE6E7B">
        <w:rPr>
          <w:sz w:val="24"/>
          <w:szCs w:val="24"/>
          <w:lang w:val="kk-KZ"/>
        </w:rPr>
        <w:t>5) Кәсіби конкурстар мен байқауларға қатысу белсенділігін арттыру, нәтижеге бағыттау.</w:t>
      </w:r>
    </w:p>
    <w:p w14:paraId="0778E9CF" w14:textId="77777777" w:rsidR="00DE6E7B" w:rsidRPr="00DE6E7B" w:rsidRDefault="00DE6E7B" w:rsidP="00DE6E7B">
      <w:pPr>
        <w:spacing w:after="160" w:line="259" w:lineRule="auto"/>
        <w:rPr>
          <w:rFonts w:eastAsia="DengXian"/>
          <w:kern w:val="2"/>
          <w:sz w:val="24"/>
          <w:szCs w:val="24"/>
          <w:lang w:val="kk-KZ"/>
          <w14:ligatures w14:val="standardContextual"/>
        </w:rPr>
      </w:pPr>
    </w:p>
    <w:bookmarkEnd w:id="5"/>
    <w:p w14:paraId="0E4C3216" w14:textId="77777777" w:rsidR="00DE6E7B" w:rsidRDefault="00DE6E7B" w:rsidP="003B316E">
      <w:pPr>
        <w:spacing w:after="0" w:line="240" w:lineRule="auto"/>
        <w:ind w:firstLine="851"/>
        <w:jc w:val="both"/>
        <w:rPr>
          <w:b/>
          <w:i/>
          <w:color w:val="000000"/>
          <w:kern w:val="36"/>
          <w:sz w:val="24"/>
          <w:szCs w:val="24"/>
          <w:lang w:val="kk-KZ"/>
        </w:rPr>
      </w:pPr>
    </w:p>
    <w:p w14:paraId="1BB04DCC" w14:textId="77777777" w:rsidR="00DE6E7B" w:rsidRDefault="00DE6E7B" w:rsidP="003B316E">
      <w:pPr>
        <w:spacing w:after="0" w:line="240" w:lineRule="auto"/>
        <w:ind w:firstLine="851"/>
        <w:jc w:val="both"/>
        <w:rPr>
          <w:b/>
          <w:i/>
          <w:color w:val="000000"/>
          <w:kern w:val="36"/>
          <w:sz w:val="24"/>
          <w:szCs w:val="24"/>
          <w:lang w:val="kk-KZ"/>
        </w:rPr>
      </w:pPr>
    </w:p>
    <w:p w14:paraId="435E2420" w14:textId="77777777" w:rsidR="00DE6E7B" w:rsidRDefault="00DE6E7B" w:rsidP="003B316E">
      <w:pPr>
        <w:spacing w:after="0" w:line="240" w:lineRule="auto"/>
        <w:ind w:firstLine="851"/>
        <w:jc w:val="both"/>
        <w:rPr>
          <w:b/>
          <w:i/>
          <w:color w:val="000000"/>
          <w:kern w:val="36"/>
          <w:sz w:val="24"/>
          <w:szCs w:val="24"/>
          <w:lang w:val="kk-KZ"/>
        </w:rPr>
      </w:pPr>
    </w:p>
    <w:p w14:paraId="756FB8C1" w14:textId="55A55942" w:rsidR="003B316E" w:rsidRPr="00D25719" w:rsidRDefault="003B316E" w:rsidP="003B316E">
      <w:pPr>
        <w:spacing w:after="0" w:line="240" w:lineRule="auto"/>
        <w:ind w:firstLine="851"/>
        <w:jc w:val="both"/>
        <w:rPr>
          <w:b/>
          <w:sz w:val="24"/>
          <w:szCs w:val="24"/>
          <w:lang w:val="kk-KZ"/>
        </w:rPr>
      </w:pPr>
      <w:r w:rsidRPr="00D25719">
        <w:rPr>
          <w:b/>
          <w:i/>
          <w:color w:val="000000"/>
          <w:kern w:val="36"/>
          <w:sz w:val="24"/>
          <w:szCs w:val="24"/>
          <w:lang w:val="kk-KZ"/>
        </w:rPr>
        <w:lastRenderedPageBreak/>
        <w:t>2022-2023 оқу жылы бойынша орыс тілі мен әдебиеті, ағылшын тілі мұғалімдерінің әдістемелік бірлестігінің жылдық есебі.</w:t>
      </w:r>
    </w:p>
    <w:p w14:paraId="5A0FB09C" w14:textId="77777777" w:rsidR="003B316E" w:rsidRPr="00D25719" w:rsidRDefault="003B316E" w:rsidP="003B316E">
      <w:pPr>
        <w:spacing w:after="0" w:line="240" w:lineRule="auto"/>
        <w:jc w:val="both"/>
        <w:rPr>
          <w:kern w:val="2"/>
          <w:sz w:val="24"/>
          <w:szCs w:val="24"/>
          <w:lang w:val="kk-KZ"/>
          <w14:ligatures w14:val="standardContextual"/>
        </w:rPr>
      </w:pPr>
      <w:r w:rsidRPr="00D25719">
        <w:rPr>
          <w:b/>
          <w:sz w:val="24"/>
          <w:szCs w:val="24"/>
          <w:lang w:val="kk-KZ"/>
        </w:rPr>
        <w:t>Тақырыбы:</w:t>
      </w:r>
      <w:r w:rsidRPr="00D25719">
        <w:rPr>
          <w:sz w:val="24"/>
          <w:szCs w:val="24"/>
          <w:lang w:val="kk-KZ"/>
        </w:rPr>
        <w:t xml:space="preserve">  </w:t>
      </w:r>
      <w:r w:rsidRPr="00D25719">
        <w:rPr>
          <w:kern w:val="2"/>
          <w:sz w:val="24"/>
          <w:szCs w:val="24"/>
          <w:lang w:val="kk-KZ"/>
          <w14:ligatures w14:val="standardContextual"/>
        </w:rPr>
        <w:t>«Мектеп тақырыбы:</w:t>
      </w:r>
      <w:bookmarkStart w:id="6" w:name="_Hlk116253258"/>
      <w:r w:rsidRPr="00D25719">
        <w:rPr>
          <w:kern w:val="2"/>
          <w:sz w:val="24"/>
          <w:szCs w:val="24"/>
          <w:lang w:val="kk-KZ"/>
          <w14:ligatures w14:val="standardContextual"/>
        </w:rPr>
        <w:t xml:space="preserve"> «</w:t>
      </w:r>
      <w:bookmarkEnd w:id="6"/>
      <w:r w:rsidRPr="00D25719">
        <w:rPr>
          <w:kern w:val="2"/>
          <w:sz w:val="24"/>
          <w:szCs w:val="24"/>
          <w:lang w:val="kk-KZ"/>
          <w14:ligatures w14:val="standardContextual"/>
        </w:rPr>
        <w:t>Мектеп пен жұмыс беруші арасындағы ынтымақтастық негізінде оқу-тәрбие жүйесін ерте кәсіби бағдар беруге бейімдеу».</w:t>
      </w:r>
    </w:p>
    <w:p w14:paraId="26F72B1D" w14:textId="77777777" w:rsidR="003B316E" w:rsidRPr="00D25719" w:rsidRDefault="003B316E" w:rsidP="003B316E">
      <w:pPr>
        <w:spacing w:after="0" w:line="240" w:lineRule="auto"/>
        <w:ind w:firstLine="720"/>
        <w:jc w:val="both"/>
        <w:rPr>
          <w:kern w:val="2"/>
          <w:sz w:val="24"/>
          <w:szCs w:val="24"/>
          <w:lang w:val="kk-KZ"/>
          <w14:ligatures w14:val="standardContextual"/>
        </w:rPr>
      </w:pPr>
      <w:r w:rsidRPr="00D25719">
        <w:rPr>
          <w:kern w:val="2"/>
          <w:sz w:val="24"/>
          <w:szCs w:val="24"/>
          <w:lang w:val="kk-KZ"/>
          <w14:ligatures w14:val="standardContextual"/>
        </w:rPr>
        <w:t xml:space="preserve">ӘБ жұмысының мақсаты «Оқушылардың ерте кәсіптік бағдарын қалыптастыру құралы ретінде қарым-қатынас дағдыларын дамыту». </w:t>
      </w:r>
    </w:p>
    <w:p w14:paraId="733DB439" w14:textId="77777777" w:rsidR="003B316E" w:rsidRPr="00D25719" w:rsidRDefault="003B316E" w:rsidP="003B316E">
      <w:pPr>
        <w:spacing w:after="0"/>
        <w:jc w:val="both"/>
        <w:rPr>
          <w:kern w:val="2"/>
          <w:sz w:val="24"/>
          <w:szCs w:val="24"/>
          <w:lang w:val="kk-KZ"/>
          <w14:ligatures w14:val="standardContextual"/>
        </w:rPr>
      </w:pPr>
      <w:r w:rsidRPr="00D25719">
        <w:rPr>
          <w:kern w:val="2"/>
          <w:sz w:val="24"/>
          <w:szCs w:val="24"/>
          <w:lang w:val="kk-KZ"/>
          <w14:ligatures w14:val="standardContextual"/>
        </w:rPr>
        <w:t xml:space="preserve">1) қоғамдық-гуманитарлық циклінің мұғалімдерінің кәсіби деңгейін көтеру; </w:t>
      </w:r>
    </w:p>
    <w:p w14:paraId="2137F3DB" w14:textId="77777777" w:rsidR="003B316E" w:rsidRPr="00D25719" w:rsidRDefault="003B316E" w:rsidP="003B316E">
      <w:pPr>
        <w:spacing w:after="0"/>
        <w:jc w:val="both"/>
        <w:rPr>
          <w:kern w:val="2"/>
          <w:sz w:val="24"/>
          <w:szCs w:val="24"/>
          <w:lang w:val="kk-KZ"/>
          <w14:ligatures w14:val="standardContextual"/>
        </w:rPr>
      </w:pPr>
      <w:r w:rsidRPr="00D25719">
        <w:rPr>
          <w:kern w:val="2"/>
          <w:sz w:val="24"/>
          <w:szCs w:val="24"/>
          <w:lang w:val="kk-KZ"/>
          <w14:ligatures w14:val="standardContextual"/>
        </w:rPr>
        <w:t xml:space="preserve">2) оқушылардың коммуникативті құзыреттіліктерін қалыптастыру жұмысын жалғастыру; </w:t>
      </w:r>
    </w:p>
    <w:p w14:paraId="7A92E9DA" w14:textId="77777777" w:rsidR="003B316E" w:rsidRPr="00D25719" w:rsidRDefault="003B316E" w:rsidP="003B316E">
      <w:pPr>
        <w:spacing w:after="0"/>
        <w:jc w:val="both"/>
        <w:rPr>
          <w:b/>
          <w:sz w:val="24"/>
          <w:szCs w:val="24"/>
          <w:lang w:val="kk-KZ"/>
        </w:rPr>
      </w:pPr>
      <w:r w:rsidRPr="00D25719">
        <w:rPr>
          <w:kern w:val="2"/>
          <w:sz w:val="24"/>
          <w:szCs w:val="24"/>
          <w:lang w:val="kk-KZ"/>
          <w14:ligatures w14:val="standardContextual"/>
        </w:rPr>
        <w:t>3) сабақтарда және сабақтан тыс оқушылардың ерте кәсіптік бағдарын қалыптастыру құралы ретінде қарым-қатынас дағдыларын дамыту</w:t>
      </w:r>
      <w:r w:rsidRPr="00D25719">
        <w:rPr>
          <w:rFonts w:eastAsia="Calibri"/>
          <w:sz w:val="24"/>
          <w:szCs w:val="24"/>
          <w:lang w:val="kk-KZ"/>
        </w:rPr>
        <w:t xml:space="preserve"> </w:t>
      </w:r>
    </w:p>
    <w:p w14:paraId="71225378" w14:textId="77777777" w:rsidR="003B316E" w:rsidRPr="00D25719" w:rsidRDefault="003B316E" w:rsidP="003B316E">
      <w:pPr>
        <w:widowControl w:val="0"/>
        <w:spacing w:after="0" w:line="240" w:lineRule="auto"/>
        <w:contextualSpacing/>
        <w:jc w:val="both"/>
        <w:rPr>
          <w:sz w:val="24"/>
          <w:szCs w:val="24"/>
          <w:lang w:val="kk-KZ"/>
        </w:rPr>
      </w:pPr>
      <w:r w:rsidRPr="00D25719">
        <w:rPr>
          <w:b/>
          <w:sz w:val="24"/>
          <w:szCs w:val="24"/>
          <w:lang w:val="kk-KZ"/>
        </w:rPr>
        <w:t>Негізгі міндеттері</w:t>
      </w:r>
      <w:r w:rsidRPr="00D25719">
        <w:rPr>
          <w:sz w:val="24"/>
          <w:szCs w:val="24"/>
          <w:lang w:val="kk-KZ"/>
        </w:rPr>
        <w:t xml:space="preserve">:  </w:t>
      </w:r>
    </w:p>
    <w:p w14:paraId="4CE9056C" w14:textId="77777777" w:rsidR="003B316E" w:rsidRPr="00D25719" w:rsidRDefault="003B316E">
      <w:pPr>
        <w:widowControl w:val="0"/>
        <w:numPr>
          <w:ilvl w:val="0"/>
          <w:numId w:val="10"/>
        </w:numPr>
        <w:spacing w:after="0" w:line="240" w:lineRule="auto"/>
        <w:contextualSpacing/>
        <w:jc w:val="both"/>
        <w:rPr>
          <w:rFonts w:eastAsia="Calibri"/>
          <w:sz w:val="24"/>
          <w:szCs w:val="24"/>
          <w:lang w:val="kk-KZ"/>
        </w:rPr>
      </w:pPr>
      <w:r w:rsidRPr="00D25719">
        <w:rPr>
          <w:kern w:val="2"/>
          <w:sz w:val="24"/>
          <w:szCs w:val="24"/>
          <w:lang w:val="kk-KZ"/>
          <w14:ligatures w14:val="standardContextual"/>
        </w:rPr>
        <w:t>қоғамдық-гуманитарлық циклінің мұғалімдерінің кәсіби деңгейін көтеру</w:t>
      </w:r>
      <w:r w:rsidRPr="00D25719">
        <w:rPr>
          <w:rFonts w:eastAsia="Calibri"/>
          <w:iCs/>
          <w:sz w:val="24"/>
          <w:szCs w:val="24"/>
          <w:lang w:val="kk-KZ"/>
        </w:rPr>
        <w:t xml:space="preserve">; </w:t>
      </w:r>
    </w:p>
    <w:p w14:paraId="2281F08E" w14:textId="77777777" w:rsidR="003B316E" w:rsidRPr="00D25719" w:rsidRDefault="003B316E">
      <w:pPr>
        <w:widowControl w:val="0"/>
        <w:numPr>
          <w:ilvl w:val="0"/>
          <w:numId w:val="10"/>
        </w:numPr>
        <w:spacing w:after="0" w:line="240" w:lineRule="auto"/>
        <w:contextualSpacing/>
        <w:jc w:val="both"/>
        <w:rPr>
          <w:rFonts w:eastAsia="Calibri"/>
          <w:sz w:val="24"/>
          <w:szCs w:val="24"/>
          <w:lang w:val="kk-KZ"/>
        </w:rPr>
      </w:pPr>
      <w:r w:rsidRPr="00D25719">
        <w:rPr>
          <w:rFonts w:eastAsia="Calibri"/>
          <w:iCs/>
          <w:sz w:val="24"/>
          <w:szCs w:val="24"/>
          <w:lang w:val="kk-KZ"/>
        </w:rPr>
        <w:t xml:space="preserve">ана тілімен қатар орыс және ағылшын  тілдерінде сөйлей алатын  қабілеттерін дамыту; </w:t>
      </w:r>
    </w:p>
    <w:p w14:paraId="6DF635C6" w14:textId="77777777" w:rsidR="003B316E" w:rsidRPr="00D25719" w:rsidRDefault="003B316E">
      <w:pPr>
        <w:widowControl w:val="0"/>
        <w:numPr>
          <w:ilvl w:val="0"/>
          <w:numId w:val="10"/>
        </w:numPr>
        <w:spacing w:after="0" w:line="240" w:lineRule="auto"/>
        <w:contextualSpacing/>
        <w:jc w:val="both"/>
        <w:rPr>
          <w:b/>
          <w:sz w:val="24"/>
          <w:szCs w:val="24"/>
          <w:lang w:val="kk-KZ"/>
        </w:rPr>
      </w:pPr>
      <w:r w:rsidRPr="00D25719">
        <w:rPr>
          <w:rFonts w:eastAsia="Calibri"/>
          <w:sz w:val="24"/>
          <w:szCs w:val="24"/>
          <w:lang w:val="kk-KZ"/>
        </w:rPr>
        <w:t xml:space="preserve">оқушылардың рухани-адамгершілік қабілеттерін және патриоттық  сезімдерін қалыптастыру, қазақстандық патриотизмдерін жетілдіру; </w:t>
      </w:r>
    </w:p>
    <w:p w14:paraId="1979E3FE" w14:textId="77777777" w:rsidR="003B316E" w:rsidRPr="00D25719" w:rsidRDefault="003B316E">
      <w:pPr>
        <w:widowControl w:val="0"/>
        <w:numPr>
          <w:ilvl w:val="0"/>
          <w:numId w:val="10"/>
        </w:numPr>
        <w:spacing w:after="0" w:line="240" w:lineRule="auto"/>
        <w:contextualSpacing/>
        <w:jc w:val="both"/>
        <w:rPr>
          <w:b/>
          <w:sz w:val="24"/>
          <w:szCs w:val="24"/>
          <w:lang w:val="kk-KZ"/>
        </w:rPr>
      </w:pPr>
      <w:r w:rsidRPr="00D25719">
        <w:rPr>
          <w:rFonts w:eastAsia="Calibri"/>
          <w:sz w:val="24"/>
          <w:szCs w:val="24"/>
          <w:lang w:val="kk-KZ"/>
        </w:rPr>
        <w:t xml:space="preserve">толеранттылығын дамыту, </w:t>
      </w:r>
      <w:r w:rsidRPr="00D25719">
        <w:rPr>
          <w:color w:val="202124"/>
          <w:sz w:val="24"/>
          <w:szCs w:val="24"/>
          <w:lang w:val="kk-KZ"/>
        </w:rPr>
        <w:t>ұлтаралық және мәдениетаралық қарым-қатынас жасау қабілеттерін жетілдіру.</w:t>
      </w:r>
    </w:p>
    <w:p w14:paraId="742C52E0" w14:textId="77777777" w:rsidR="003B316E" w:rsidRPr="00D25719" w:rsidRDefault="003B316E" w:rsidP="003B316E">
      <w:pPr>
        <w:widowControl w:val="0"/>
        <w:spacing w:after="0" w:line="240" w:lineRule="auto"/>
        <w:jc w:val="both"/>
        <w:rPr>
          <w:b/>
          <w:sz w:val="24"/>
          <w:szCs w:val="24"/>
          <w:lang w:val="kk-KZ"/>
        </w:rPr>
      </w:pPr>
      <w:r w:rsidRPr="00D25719">
        <w:rPr>
          <w:b/>
          <w:sz w:val="24"/>
          <w:szCs w:val="24"/>
          <w:lang w:val="kk-KZ"/>
        </w:rPr>
        <w:t xml:space="preserve">Күтілетін нәтижелер: </w:t>
      </w:r>
    </w:p>
    <w:p w14:paraId="63743FC7" w14:textId="77777777" w:rsidR="003B316E" w:rsidRPr="00D25719" w:rsidRDefault="003B316E">
      <w:pPr>
        <w:numPr>
          <w:ilvl w:val="0"/>
          <w:numId w:val="11"/>
        </w:numPr>
        <w:spacing w:after="0" w:line="240" w:lineRule="auto"/>
        <w:contextualSpacing/>
        <w:rPr>
          <w:sz w:val="24"/>
          <w:szCs w:val="24"/>
          <w:lang w:val="kk-KZ"/>
        </w:rPr>
      </w:pPr>
      <w:r w:rsidRPr="00D25719">
        <w:rPr>
          <w:sz w:val="24"/>
          <w:szCs w:val="24"/>
          <w:lang w:val="kk-KZ"/>
        </w:rPr>
        <w:t>Орыс тілі мен әдебиеті және  ағылшын  тілдерінен  жоғары  білім сапасына  жету.</w:t>
      </w:r>
    </w:p>
    <w:p w14:paraId="7DBF9E6A" w14:textId="77777777" w:rsidR="003B316E" w:rsidRPr="00D25719" w:rsidRDefault="003B316E">
      <w:pPr>
        <w:numPr>
          <w:ilvl w:val="0"/>
          <w:numId w:val="11"/>
        </w:numPr>
        <w:spacing w:after="0" w:line="240" w:lineRule="auto"/>
        <w:ind w:left="714" w:hanging="357"/>
        <w:contextualSpacing/>
        <w:jc w:val="both"/>
        <w:rPr>
          <w:sz w:val="24"/>
          <w:szCs w:val="24"/>
          <w:lang w:val="kk-KZ"/>
        </w:rPr>
      </w:pPr>
      <w:r w:rsidRPr="00D25719">
        <w:rPr>
          <w:sz w:val="24"/>
          <w:szCs w:val="24"/>
          <w:lang w:val="kk-KZ"/>
        </w:rPr>
        <w:t xml:space="preserve">Мұғалімдердің жаңа  білім беру технологияларын меңгеруі  және  нәтижесінде – білім сапасын арттыру. </w:t>
      </w:r>
    </w:p>
    <w:p w14:paraId="3B2D42A4" w14:textId="77777777" w:rsidR="003B316E" w:rsidRPr="00D25719" w:rsidRDefault="003B316E">
      <w:pPr>
        <w:numPr>
          <w:ilvl w:val="0"/>
          <w:numId w:val="11"/>
        </w:numPr>
        <w:spacing w:after="0" w:line="240" w:lineRule="auto"/>
        <w:ind w:left="714" w:hanging="357"/>
        <w:contextualSpacing/>
        <w:jc w:val="both"/>
        <w:rPr>
          <w:sz w:val="24"/>
          <w:szCs w:val="24"/>
          <w:lang w:val="kk-KZ"/>
        </w:rPr>
      </w:pPr>
      <w:r w:rsidRPr="00D25719">
        <w:rPr>
          <w:sz w:val="24"/>
          <w:szCs w:val="24"/>
          <w:lang w:val="kk-KZ"/>
        </w:rPr>
        <w:t>Жас мамандардың сабақ беру сапасын жетілдіру.</w:t>
      </w:r>
    </w:p>
    <w:p w14:paraId="52626A6A" w14:textId="77777777" w:rsidR="003B316E" w:rsidRPr="00D25719" w:rsidRDefault="003B316E">
      <w:pPr>
        <w:numPr>
          <w:ilvl w:val="0"/>
          <w:numId w:val="11"/>
        </w:numPr>
        <w:spacing w:after="0" w:line="240" w:lineRule="auto"/>
        <w:ind w:left="714" w:hanging="357"/>
        <w:contextualSpacing/>
        <w:jc w:val="both"/>
        <w:rPr>
          <w:sz w:val="24"/>
          <w:szCs w:val="24"/>
          <w:lang w:val="kk-KZ"/>
        </w:rPr>
      </w:pPr>
      <w:r w:rsidRPr="00D25719">
        <w:rPr>
          <w:sz w:val="24"/>
          <w:szCs w:val="24"/>
          <w:lang w:val="kk-KZ"/>
        </w:rPr>
        <w:t>Дарынды балалармен  жұмыстың сапасын жетілдіру.</w:t>
      </w:r>
    </w:p>
    <w:p w14:paraId="2499405F" w14:textId="77777777" w:rsidR="003B316E" w:rsidRPr="003B316E" w:rsidRDefault="003B316E" w:rsidP="003B316E">
      <w:pPr>
        <w:spacing w:after="0"/>
        <w:jc w:val="both"/>
        <w:rPr>
          <w:sz w:val="24"/>
          <w:szCs w:val="24"/>
          <w:lang w:val="kk-KZ"/>
        </w:rPr>
      </w:pPr>
      <w:r w:rsidRPr="003B316E">
        <w:rPr>
          <w:b/>
          <w:sz w:val="24"/>
          <w:szCs w:val="24"/>
          <w:lang w:val="kk-KZ"/>
        </w:rPr>
        <w:tab/>
      </w:r>
      <w:r w:rsidRPr="003B316E">
        <w:rPr>
          <w:sz w:val="24"/>
          <w:szCs w:val="24"/>
          <w:lang w:val="kk-KZ"/>
        </w:rPr>
        <w:t xml:space="preserve">Жыл бойы орыс тілі мен әдебиеті және  ағылшын тілі ӘБ бекітілген жоспар бойынша  жұмыс жүргізілді. Аталған  мерзім  барысында  ӘБ-те  5 отырыс өтізілді. Қарастырылған сұрақтар: </w:t>
      </w:r>
    </w:p>
    <w:p w14:paraId="26474A84" w14:textId="77777777" w:rsidR="003B316E" w:rsidRPr="003B316E" w:rsidRDefault="003B316E">
      <w:pPr>
        <w:numPr>
          <w:ilvl w:val="0"/>
          <w:numId w:val="7"/>
        </w:numPr>
        <w:shd w:val="clear" w:color="auto" w:fill="FFFFFF"/>
        <w:spacing w:after="0" w:line="240" w:lineRule="auto"/>
        <w:jc w:val="both"/>
        <w:rPr>
          <w:sz w:val="24"/>
          <w:szCs w:val="24"/>
          <w:lang w:val="kk-KZ"/>
        </w:rPr>
      </w:pPr>
      <w:r w:rsidRPr="003B316E">
        <w:rPr>
          <w:sz w:val="24"/>
          <w:szCs w:val="24"/>
          <w:lang w:val="kk-KZ"/>
        </w:rPr>
        <w:t>«Қазақстан Республикасының орта білім беру  ұйымдарында оқу-тәрбие процесін ұйымдастырудың 2022-2023 оқу жылындағы ерекшеліктері туралы» әдістемелік  нұсқау хатты талқылау.</w:t>
      </w:r>
    </w:p>
    <w:p w14:paraId="180260CE" w14:textId="77777777" w:rsidR="003B316E" w:rsidRPr="003B316E" w:rsidRDefault="003B316E">
      <w:pPr>
        <w:numPr>
          <w:ilvl w:val="0"/>
          <w:numId w:val="7"/>
        </w:numPr>
        <w:spacing w:after="0" w:line="240" w:lineRule="auto"/>
        <w:contextualSpacing/>
        <w:jc w:val="both"/>
        <w:rPr>
          <w:color w:val="000000"/>
          <w:sz w:val="24"/>
          <w:szCs w:val="24"/>
          <w:lang w:val="kk-KZ" w:eastAsia="ru-RU"/>
        </w:rPr>
      </w:pPr>
      <w:r w:rsidRPr="003B316E">
        <w:rPr>
          <w:color w:val="000000"/>
          <w:sz w:val="24"/>
          <w:szCs w:val="24"/>
          <w:lang w:val="kk-KZ" w:eastAsia="ru-RU"/>
        </w:rPr>
        <w:t xml:space="preserve">Күнтізбелік - тақырыптық жоспарларды қарастырып түзету.   </w:t>
      </w:r>
    </w:p>
    <w:p w14:paraId="2E4870D1" w14:textId="77777777" w:rsidR="003B316E" w:rsidRPr="003B316E" w:rsidRDefault="003B316E">
      <w:pPr>
        <w:numPr>
          <w:ilvl w:val="0"/>
          <w:numId w:val="7"/>
        </w:numPr>
        <w:spacing w:after="0" w:line="240" w:lineRule="auto"/>
        <w:contextualSpacing/>
        <w:jc w:val="both"/>
        <w:rPr>
          <w:color w:val="000000"/>
          <w:sz w:val="24"/>
          <w:szCs w:val="24"/>
          <w:lang w:val="kk-KZ" w:eastAsia="ru-RU"/>
        </w:rPr>
      </w:pPr>
      <w:r w:rsidRPr="003B316E">
        <w:rPr>
          <w:color w:val="000000"/>
          <w:sz w:val="24"/>
          <w:szCs w:val="24"/>
          <w:lang w:val="kk-KZ" w:eastAsia="ru-RU"/>
        </w:rPr>
        <w:t xml:space="preserve">2022-2023 оқу жылғы  ӘБ жұмыс жоспарын   бекіту.  </w:t>
      </w:r>
    </w:p>
    <w:p w14:paraId="2C1CBB53" w14:textId="77777777" w:rsidR="003B316E" w:rsidRPr="003B316E" w:rsidRDefault="003B316E">
      <w:pPr>
        <w:numPr>
          <w:ilvl w:val="0"/>
          <w:numId w:val="7"/>
        </w:numPr>
        <w:spacing w:after="0" w:line="240" w:lineRule="auto"/>
        <w:contextualSpacing/>
        <w:jc w:val="both"/>
        <w:rPr>
          <w:color w:val="000000"/>
          <w:sz w:val="24"/>
          <w:szCs w:val="24"/>
          <w:lang w:val="kk-KZ" w:eastAsia="ru-RU"/>
        </w:rPr>
      </w:pPr>
      <w:r w:rsidRPr="003B316E">
        <w:rPr>
          <w:color w:val="000000"/>
          <w:sz w:val="24"/>
          <w:szCs w:val="24"/>
          <w:lang w:val="kk-KZ" w:eastAsia="ru-RU"/>
        </w:rPr>
        <w:t xml:space="preserve">Оқушылардың білімдегі олқылықтарын жою және толықтыру шараларын ұйымдастыру жөніндегі  ӘБ жоспарын бекіту.  </w:t>
      </w:r>
    </w:p>
    <w:p w14:paraId="654B17DF" w14:textId="77777777" w:rsidR="003B316E" w:rsidRPr="003B316E" w:rsidRDefault="003B316E">
      <w:pPr>
        <w:numPr>
          <w:ilvl w:val="0"/>
          <w:numId w:val="7"/>
        </w:numPr>
        <w:spacing w:after="0" w:line="240" w:lineRule="auto"/>
        <w:contextualSpacing/>
        <w:jc w:val="both"/>
        <w:rPr>
          <w:color w:val="000000"/>
          <w:sz w:val="24"/>
          <w:szCs w:val="24"/>
          <w:lang w:eastAsia="ru-RU"/>
        </w:rPr>
      </w:pPr>
      <w:r w:rsidRPr="003B316E">
        <w:rPr>
          <w:color w:val="000000"/>
          <w:sz w:val="24"/>
          <w:szCs w:val="24"/>
          <w:lang w:val="kk-KZ" w:eastAsia="ru-RU"/>
        </w:rPr>
        <w:t>Пән олимпиадасына дайындық жұмыстары.</w:t>
      </w:r>
    </w:p>
    <w:p w14:paraId="0CDFB31C" w14:textId="77777777" w:rsidR="003B316E" w:rsidRPr="003B316E" w:rsidRDefault="003B316E">
      <w:pPr>
        <w:numPr>
          <w:ilvl w:val="0"/>
          <w:numId w:val="7"/>
        </w:numPr>
        <w:spacing w:after="0" w:line="240" w:lineRule="auto"/>
        <w:contextualSpacing/>
        <w:jc w:val="both"/>
        <w:rPr>
          <w:color w:val="000000"/>
          <w:sz w:val="24"/>
          <w:szCs w:val="24"/>
          <w:lang w:eastAsia="ru-RU"/>
        </w:rPr>
      </w:pPr>
      <w:r w:rsidRPr="003B316E">
        <w:rPr>
          <w:color w:val="000000"/>
          <w:sz w:val="24"/>
          <w:szCs w:val="24"/>
          <w:lang w:val="kk-KZ" w:eastAsia="ru-RU"/>
        </w:rPr>
        <w:t xml:space="preserve">Оқушылардың оқу техникасын тексеру. </w:t>
      </w:r>
      <w:r w:rsidRPr="003B316E">
        <w:rPr>
          <w:color w:val="000000"/>
          <w:sz w:val="24"/>
          <w:szCs w:val="24"/>
          <w:lang w:eastAsia="ru-RU"/>
        </w:rPr>
        <w:t xml:space="preserve"> </w:t>
      </w:r>
      <w:r w:rsidRPr="003B316E">
        <w:rPr>
          <w:color w:val="000000"/>
          <w:sz w:val="24"/>
          <w:szCs w:val="24"/>
          <w:lang w:val="kk-KZ" w:eastAsia="ru-RU"/>
        </w:rPr>
        <w:t xml:space="preserve"> </w:t>
      </w:r>
    </w:p>
    <w:p w14:paraId="7CE6FEA1" w14:textId="77777777" w:rsidR="003B316E" w:rsidRPr="003B316E" w:rsidRDefault="003B316E">
      <w:pPr>
        <w:numPr>
          <w:ilvl w:val="0"/>
          <w:numId w:val="7"/>
        </w:numPr>
        <w:spacing w:after="0" w:line="240" w:lineRule="auto"/>
        <w:contextualSpacing/>
        <w:jc w:val="both"/>
        <w:rPr>
          <w:color w:val="000000"/>
          <w:sz w:val="24"/>
          <w:szCs w:val="24"/>
          <w:lang w:eastAsia="ru-RU"/>
        </w:rPr>
      </w:pPr>
      <w:r w:rsidRPr="003B316E">
        <w:rPr>
          <w:color w:val="000000"/>
          <w:sz w:val="24"/>
          <w:szCs w:val="24"/>
          <w:lang w:val="kk-KZ" w:eastAsia="ru-RU"/>
        </w:rPr>
        <w:t xml:space="preserve">Оқу бағдарламаның орындалуын байқау, БЖБ,ТЖБ кестесін тексеру.  </w:t>
      </w:r>
    </w:p>
    <w:p w14:paraId="44C34EF0" w14:textId="77777777" w:rsidR="003B316E" w:rsidRPr="003B316E" w:rsidRDefault="003B316E">
      <w:pPr>
        <w:numPr>
          <w:ilvl w:val="0"/>
          <w:numId w:val="7"/>
        </w:numPr>
        <w:spacing w:after="0" w:line="240" w:lineRule="auto"/>
        <w:contextualSpacing/>
        <w:jc w:val="both"/>
        <w:rPr>
          <w:color w:val="000000"/>
          <w:sz w:val="24"/>
          <w:szCs w:val="24"/>
          <w:lang w:eastAsia="ru-RU"/>
        </w:rPr>
      </w:pPr>
      <w:r w:rsidRPr="003B316E">
        <w:rPr>
          <w:color w:val="000000"/>
          <w:sz w:val="24"/>
          <w:szCs w:val="24"/>
          <w:lang w:val="kk-KZ" w:eastAsia="ru-RU"/>
        </w:rPr>
        <w:t xml:space="preserve">Орыс тілі мен әдебиеті және ағылшын тілі   пәндерінің емтихандық материалын қарастырып талқылау.  </w:t>
      </w:r>
    </w:p>
    <w:p w14:paraId="13B82F1F" w14:textId="77777777" w:rsidR="003B316E" w:rsidRPr="003B316E" w:rsidRDefault="003B316E">
      <w:pPr>
        <w:numPr>
          <w:ilvl w:val="0"/>
          <w:numId w:val="7"/>
        </w:numPr>
        <w:spacing w:after="0" w:line="240" w:lineRule="auto"/>
        <w:contextualSpacing/>
        <w:jc w:val="both"/>
        <w:rPr>
          <w:color w:val="000000"/>
          <w:sz w:val="24"/>
          <w:szCs w:val="24"/>
          <w:lang w:eastAsia="ru-RU"/>
        </w:rPr>
      </w:pPr>
      <w:r w:rsidRPr="003B316E">
        <w:rPr>
          <w:color w:val="000000"/>
          <w:sz w:val="24"/>
          <w:szCs w:val="24"/>
          <w:lang w:val="kk-KZ" w:eastAsia="ru-RU"/>
        </w:rPr>
        <w:t xml:space="preserve">Орыс тілі мен әдебиеті және ағылшын тілі  пәндерінің онкүндігін  өткізу. </w:t>
      </w:r>
    </w:p>
    <w:p w14:paraId="1BF47B40" w14:textId="77777777" w:rsidR="003B316E" w:rsidRPr="003B316E" w:rsidRDefault="003B316E">
      <w:pPr>
        <w:numPr>
          <w:ilvl w:val="0"/>
          <w:numId w:val="7"/>
        </w:numPr>
        <w:spacing w:after="0" w:line="240" w:lineRule="auto"/>
        <w:contextualSpacing/>
        <w:jc w:val="both"/>
        <w:rPr>
          <w:color w:val="000000"/>
          <w:sz w:val="24"/>
          <w:szCs w:val="24"/>
          <w:lang w:val="kk-KZ" w:eastAsia="ru-RU"/>
        </w:rPr>
      </w:pPr>
      <w:r w:rsidRPr="003B316E">
        <w:rPr>
          <w:color w:val="000000"/>
          <w:sz w:val="24"/>
          <w:szCs w:val="24"/>
          <w:lang w:val="kk-KZ" w:eastAsia="ru-RU"/>
        </w:rPr>
        <w:t xml:space="preserve"> Мектеп негізінде қалалық семинар өткізу. </w:t>
      </w:r>
    </w:p>
    <w:p w14:paraId="0D290891" w14:textId="77777777" w:rsidR="003B316E" w:rsidRPr="003B316E" w:rsidRDefault="003B316E">
      <w:pPr>
        <w:numPr>
          <w:ilvl w:val="0"/>
          <w:numId w:val="7"/>
        </w:numPr>
        <w:spacing w:after="0" w:line="240" w:lineRule="auto"/>
        <w:contextualSpacing/>
        <w:jc w:val="both"/>
        <w:rPr>
          <w:color w:val="000000"/>
          <w:sz w:val="24"/>
          <w:szCs w:val="24"/>
          <w:lang w:val="kk-KZ" w:eastAsia="ru-RU"/>
        </w:rPr>
      </w:pPr>
      <w:r w:rsidRPr="003B316E">
        <w:rPr>
          <w:color w:val="000000"/>
          <w:sz w:val="24"/>
          <w:szCs w:val="24"/>
          <w:lang w:val="kk-KZ" w:eastAsia="ru-RU"/>
        </w:rPr>
        <w:t xml:space="preserve"> Оқу жылғы мұғалімдердің кәсіби  іс-әрекеттерінің қорытындысы. </w:t>
      </w:r>
    </w:p>
    <w:p w14:paraId="7A3A4CA2" w14:textId="77777777" w:rsidR="003B316E" w:rsidRPr="003B316E" w:rsidRDefault="003B316E">
      <w:pPr>
        <w:numPr>
          <w:ilvl w:val="0"/>
          <w:numId w:val="7"/>
        </w:numPr>
        <w:spacing w:after="0" w:line="240" w:lineRule="auto"/>
        <w:contextualSpacing/>
        <w:jc w:val="both"/>
        <w:rPr>
          <w:color w:val="000000"/>
          <w:sz w:val="24"/>
          <w:szCs w:val="24"/>
          <w:lang w:val="kk-KZ" w:eastAsia="ru-RU"/>
        </w:rPr>
      </w:pPr>
      <w:r w:rsidRPr="003B316E">
        <w:rPr>
          <w:color w:val="000000"/>
          <w:sz w:val="24"/>
          <w:szCs w:val="24"/>
          <w:lang w:val="kk-KZ" w:eastAsia="ru-RU"/>
        </w:rPr>
        <w:t xml:space="preserve"> ӘБ жұмысының қорытындысы.  </w:t>
      </w:r>
    </w:p>
    <w:p w14:paraId="299AD844" w14:textId="77777777" w:rsidR="003B316E" w:rsidRPr="003B316E" w:rsidRDefault="003B316E" w:rsidP="003B316E">
      <w:pPr>
        <w:tabs>
          <w:tab w:val="left" w:pos="426"/>
        </w:tabs>
        <w:spacing w:after="0"/>
        <w:ind w:firstLine="720"/>
        <w:jc w:val="both"/>
        <w:rPr>
          <w:sz w:val="24"/>
          <w:szCs w:val="24"/>
          <w:lang w:val="kk-KZ"/>
        </w:rPr>
      </w:pPr>
      <w:r w:rsidRPr="003B316E">
        <w:rPr>
          <w:sz w:val="24"/>
          <w:szCs w:val="24"/>
          <w:lang w:val="kk-KZ"/>
        </w:rPr>
        <w:t xml:space="preserve">ӘБ-ке орыс тілі мен әдебиеті пәнінің 6 мұғалімі және ағылшын тілінің 6 мұғалімдері кіреді. Барлығының білімі жоғары,  Соның ішінде: </w:t>
      </w:r>
    </w:p>
    <w:p w14:paraId="34677475" w14:textId="77777777" w:rsidR="003B316E" w:rsidRPr="003B316E" w:rsidRDefault="003B316E" w:rsidP="003B316E">
      <w:pPr>
        <w:tabs>
          <w:tab w:val="left" w:pos="426"/>
        </w:tabs>
        <w:spacing w:after="0"/>
        <w:ind w:firstLine="720"/>
        <w:jc w:val="both"/>
        <w:rPr>
          <w:sz w:val="24"/>
          <w:szCs w:val="24"/>
          <w:lang w:val="kk-KZ"/>
        </w:rPr>
      </w:pPr>
      <w:r w:rsidRPr="003B316E">
        <w:rPr>
          <w:sz w:val="24"/>
          <w:szCs w:val="24"/>
          <w:lang w:val="kk-KZ"/>
        </w:rPr>
        <w:t xml:space="preserve">5 магистрант ( Журсунова Г.Т., Камалиденова А.Ж, Каирбева Н.Г., Агинбаева К.М.,Абуова А.Б.) </w:t>
      </w:r>
    </w:p>
    <w:p w14:paraId="7FEB787A" w14:textId="77777777" w:rsidR="003B316E" w:rsidRPr="003B316E" w:rsidRDefault="003B316E" w:rsidP="003B316E">
      <w:pPr>
        <w:tabs>
          <w:tab w:val="left" w:pos="426"/>
        </w:tabs>
        <w:spacing w:after="0"/>
        <w:ind w:firstLine="720"/>
        <w:jc w:val="both"/>
        <w:rPr>
          <w:sz w:val="24"/>
          <w:szCs w:val="24"/>
          <w:lang w:val="kk-KZ"/>
        </w:rPr>
      </w:pPr>
      <w:r w:rsidRPr="003B316E">
        <w:rPr>
          <w:sz w:val="24"/>
          <w:szCs w:val="24"/>
          <w:lang w:val="kk-KZ"/>
        </w:rPr>
        <w:t xml:space="preserve">3 мұғалім- педагог-зерттеушілер (Журсунова Г.Т., Калимова А.К., Камалиденова А.Ж.), </w:t>
      </w:r>
    </w:p>
    <w:p w14:paraId="0779E792" w14:textId="77777777" w:rsidR="003B316E" w:rsidRPr="003B316E" w:rsidRDefault="003B316E">
      <w:pPr>
        <w:numPr>
          <w:ilvl w:val="0"/>
          <w:numId w:val="38"/>
        </w:numPr>
        <w:tabs>
          <w:tab w:val="left" w:pos="426"/>
        </w:tabs>
        <w:spacing w:after="0" w:line="259" w:lineRule="auto"/>
        <w:contextualSpacing/>
        <w:jc w:val="both"/>
        <w:rPr>
          <w:sz w:val="24"/>
          <w:szCs w:val="24"/>
          <w:lang w:val="kk-KZ" w:eastAsia="ru-RU"/>
        </w:rPr>
      </w:pPr>
      <w:r w:rsidRPr="003B316E">
        <w:rPr>
          <w:sz w:val="24"/>
          <w:szCs w:val="24"/>
          <w:lang w:val="kk-KZ" w:eastAsia="ru-RU"/>
        </w:rPr>
        <w:t xml:space="preserve">мұғалім- сарапшы </w:t>
      </w:r>
    </w:p>
    <w:p w14:paraId="6AB57A44" w14:textId="77777777" w:rsidR="003B316E" w:rsidRPr="003B316E" w:rsidRDefault="003B316E">
      <w:pPr>
        <w:numPr>
          <w:ilvl w:val="0"/>
          <w:numId w:val="39"/>
        </w:numPr>
        <w:tabs>
          <w:tab w:val="left" w:pos="426"/>
        </w:tabs>
        <w:spacing w:after="0" w:line="259" w:lineRule="auto"/>
        <w:contextualSpacing/>
        <w:jc w:val="both"/>
        <w:rPr>
          <w:sz w:val="24"/>
          <w:szCs w:val="24"/>
          <w:lang w:val="kk-KZ" w:eastAsia="ru-RU"/>
        </w:rPr>
      </w:pPr>
      <w:r w:rsidRPr="003B316E">
        <w:rPr>
          <w:sz w:val="24"/>
          <w:szCs w:val="24"/>
          <w:lang w:val="kk-KZ" w:eastAsia="ru-RU"/>
        </w:rPr>
        <w:lastRenderedPageBreak/>
        <w:t xml:space="preserve">мұғалім- модератор </w:t>
      </w:r>
    </w:p>
    <w:p w14:paraId="4F2085AD" w14:textId="77777777" w:rsidR="003B316E" w:rsidRPr="003B316E" w:rsidRDefault="003B316E" w:rsidP="003B316E">
      <w:pPr>
        <w:tabs>
          <w:tab w:val="left" w:pos="426"/>
        </w:tabs>
        <w:spacing w:after="0"/>
        <w:ind w:left="720"/>
        <w:contextualSpacing/>
        <w:jc w:val="both"/>
        <w:rPr>
          <w:sz w:val="24"/>
          <w:szCs w:val="24"/>
          <w:lang w:val="kk-KZ"/>
        </w:rPr>
      </w:pPr>
      <w:r w:rsidRPr="003B316E">
        <w:rPr>
          <w:sz w:val="24"/>
          <w:szCs w:val="24"/>
          <w:lang w:val="kk-KZ"/>
        </w:rPr>
        <w:t>1 мұғалім- санатсыз</w:t>
      </w:r>
    </w:p>
    <w:p w14:paraId="2DB52B2B" w14:textId="77777777" w:rsidR="003B316E" w:rsidRPr="003B316E" w:rsidRDefault="003B316E" w:rsidP="003B316E">
      <w:pPr>
        <w:tabs>
          <w:tab w:val="left" w:pos="426"/>
        </w:tabs>
        <w:spacing w:after="0"/>
        <w:ind w:left="720"/>
        <w:jc w:val="both"/>
        <w:rPr>
          <w:sz w:val="24"/>
          <w:szCs w:val="24"/>
          <w:lang w:val="kk-KZ"/>
        </w:rPr>
      </w:pPr>
      <w:r w:rsidRPr="003B316E">
        <w:rPr>
          <w:sz w:val="24"/>
          <w:szCs w:val="24"/>
          <w:lang w:val="kk-KZ"/>
        </w:rPr>
        <w:t>1 мұғалім -шебер ( Абуова А.Б.).</w:t>
      </w:r>
    </w:p>
    <w:p w14:paraId="1A45EAFD" w14:textId="77777777" w:rsidR="003B316E" w:rsidRPr="003B316E" w:rsidRDefault="003B316E" w:rsidP="003B316E">
      <w:pPr>
        <w:spacing w:after="0" w:line="240" w:lineRule="auto"/>
        <w:jc w:val="center"/>
        <w:rPr>
          <w:b/>
          <w:sz w:val="24"/>
          <w:szCs w:val="24"/>
          <w:lang w:val="kk-KZ"/>
        </w:rPr>
      </w:pPr>
      <w:r w:rsidRPr="003B316E">
        <w:rPr>
          <w:b/>
          <w:sz w:val="24"/>
          <w:szCs w:val="24"/>
          <w:lang w:val="kk-KZ"/>
        </w:rPr>
        <w:t>ІІ. Мұғалімдердің кәсіби іс-әрекетін дамыту</w:t>
      </w:r>
    </w:p>
    <w:p w14:paraId="0754A1A3" w14:textId="0DFEA568" w:rsidR="003B316E" w:rsidRPr="003B316E" w:rsidRDefault="003B316E" w:rsidP="003B316E">
      <w:pPr>
        <w:spacing w:after="0" w:line="240" w:lineRule="auto"/>
        <w:jc w:val="center"/>
        <w:rPr>
          <w:sz w:val="24"/>
          <w:szCs w:val="24"/>
          <w:lang w:val="kk-KZ"/>
        </w:rPr>
      </w:pPr>
      <w:r w:rsidRPr="003B316E">
        <w:rPr>
          <w:sz w:val="24"/>
          <w:szCs w:val="24"/>
          <w:lang w:val="kk-KZ"/>
        </w:rPr>
        <w:t>2.1.  Мұғалімдердің сапалық құрамының талдауы.</w:t>
      </w:r>
    </w:p>
    <w:tbl>
      <w:tblPr>
        <w:tblStyle w:val="1110"/>
        <w:tblW w:w="9464" w:type="dxa"/>
        <w:jc w:val="center"/>
        <w:tblLayout w:type="fixed"/>
        <w:tblLook w:val="04A0" w:firstRow="1" w:lastRow="0" w:firstColumn="1" w:lastColumn="0" w:noHBand="0" w:noVBand="1"/>
      </w:tblPr>
      <w:tblGrid>
        <w:gridCol w:w="392"/>
        <w:gridCol w:w="2268"/>
        <w:gridCol w:w="992"/>
        <w:gridCol w:w="567"/>
        <w:gridCol w:w="567"/>
        <w:gridCol w:w="709"/>
        <w:gridCol w:w="709"/>
        <w:gridCol w:w="850"/>
        <w:gridCol w:w="709"/>
        <w:gridCol w:w="992"/>
        <w:gridCol w:w="709"/>
      </w:tblGrid>
      <w:tr w:rsidR="003B316E" w:rsidRPr="003B316E" w14:paraId="43776D6B" w14:textId="77777777" w:rsidTr="003B316E">
        <w:trPr>
          <w:trHeight w:val="450"/>
          <w:jc w:val="center"/>
        </w:trPr>
        <w:tc>
          <w:tcPr>
            <w:tcW w:w="392" w:type="dxa"/>
            <w:vMerge w:val="restart"/>
            <w:tcBorders>
              <w:top w:val="single" w:sz="4" w:space="0" w:color="auto"/>
              <w:left w:val="single" w:sz="4" w:space="0" w:color="auto"/>
              <w:right w:val="single" w:sz="4" w:space="0" w:color="auto"/>
            </w:tcBorders>
          </w:tcPr>
          <w:p w14:paraId="54C9A6C2" w14:textId="77777777" w:rsidR="003B316E" w:rsidRPr="003B316E" w:rsidRDefault="003B316E" w:rsidP="003B316E">
            <w:pPr>
              <w:rPr>
                <w:rFonts w:eastAsia="Calibri"/>
                <w:sz w:val="24"/>
                <w:szCs w:val="24"/>
                <w:lang w:val="kk-KZ"/>
              </w:rPr>
            </w:pPr>
          </w:p>
        </w:tc>
        <w:tc>
          <w:tcPr>
            <w:tcW w:w="2268" w:type="dxa"/>
            <w:vMerge w:val="restart"/>
            <w:tcBorders>
              <w:top w:val="single" w:sz="4" w:space="0" w:color="auto"/>
              <w:left w:val="single" w:sz="4" w:space="0" w:color="auto"/>
              <w:right w:val="single" w:sz="4" w:space="0" w:color="auto"/>
            </w:tcBorders>
            <w:hideMark/>
          </w:tcPr>
          <w:p w14:paraId="570F3153" w14:textId="77777777" w:rsidR="003B316E" w:rsidRPr="003B316E" w:rsidRDefault="003B316E" w:rsidP="003B316E">
            <w:pPr>
              <w:rPr>
                <w:rFonts w:eastAsia="Calibri"/>
                <w:sz w:val="24"/>
                <w:szCs w:val="24"/>
                <w:lang w:val="kk-KZ"/>
              </w:rPr>
            </w:pPr>
            <w:r w:rsidRPr="003B316E">
              <w:rPr>
                <w:rFonts w:eastAsia="Calibri"/>
                <w:b/>
                <w:sz w:val="24"/>
                <w:szCs w:val="24"/>
                <w:lang w:val="kk-KZ"/>
              </w:rPr>
              <w:t>Барлығы</w:t>
            </w:r>
            <w:r w:rsidRPr="003B316E">
              <w:rPr>
                <w:rFonts w:eastAsia="Calibri"/>
                <w:sz w:val="24"/>
                <w:szCs w:val="24"/>
                <w:lang w:val="kk-KZ"/>
              </w:rPr>
              <w:t xml:space="preserve"> -12 </w:t>
            </w:r>
          </w:p>
        </w:tc>
        <w:tc>
          <w:tcPr>
            <w:tcW w:w="992" w:type="dxa"/>
            <w:vMerge w:val="restart"/>
            <w:tcBorders>
              <w:top w:val="single" w:sz="4" w:space="0" w:color="auto"/>
              <w:left w:val="single" w:sz="4" w:space="0" w:color="auto"/>
              <w:right w:val="single" w:sz="4" w:space="0" w:color="auto"/>
            </w:tcBorders>
          </w:tcPr>
          <w:p w14:paraId="7CE4169D" w14:textId="77777777" w:rsidR="003B316E" w:rsidRPr="003B316E" w:rsidRDefault="003B316E" w:rsidP="003B316E">
            <w:pPr>
              <w:rPr>
                <w:rFonts w:eastAsia="Calibri"/>
                <w:sz w:val="24"/>
                <w:szCs w:val="24"/>
                <w:lang w:val="kk-KZ"/>
              </w:rPr>
            </w:pPr>
            <w:r w:rsidRPr="003B316E">
              <w:rPr>
                <w:rFonts w:eastAsia="Calibri"/>
                <w:b/>
                <w:sz w:val="24"/>
                <w:szCs w:val="24"/>
                <w:lang w:val="kk-KZ"/>
              </w:rPr>
              <w:t>Саны</w:t>
            </w:r>
          </w:p>
        </w:tc>
        <w:tc>
          <w:tcPr>
            <w:tcW w:w="2552" w:type="dxa"/>
            <w:gridSpan w:val="4"/>
            <w:tcBorders>
              <w:top w:val="single" w:sz="4" w:space="0" w:color="auto"/>
              <w:left w:val="single" w:sz="4" w:space="0" w:color="auto"/>
              <w:right w:val="single" w:sz="4" w:space="0" w:color="auto"/>
            </w:tcBorders>
          </w:tcPr>
          <w:p w14:paraId="55448097" w14:textId="77777777" w:rsidR="003B316E" w:rsidRPr="003B316E" w:rsidRDefault="003B316E" w:rsidP="003B316E">
            <w:pPr>
              <w:jc w:val="center"/>
              <w:rPr>
                <w:rFonts w:eastAsia="Calibri"/>
                <w:b/>
                <w:sz w:val="24"/>
                <w:szCs w:val="24"/>
                <w:lang w:val="kk-KZ"/>
              </w:rPr>
            </w:pPr>
            <w:r w:rsidRPr="003B316E">
              <w:rPr>
                <w:rFonts w:eastAsia="Calibri"/>
                <w:b/>
                <w:sz w:val="24"/>
                <w:szCs w:val="24"/>
                <w:lang w:val="kk-KZ"/>
              </w:rPr>
              <w:t>Жастары</w:t>
            </w:r>
          </w:p>
        </w:tc>
        <w:tc>
          <w:tcPr>
            <w:tcW w:w="3260" w:type="dxa"/>
            <w:gridSpan w:val="4"/>
            <w:tcBorders>
              <w:top w:val="single" w:sz="4" w:space="0" w:color="auto"/>
              <w:left w:val="single" w:sz="4" w:space="0" w:color="auto"/>
              <w:right w:val="single" w:sz="4" w:space="0" w:color="auto"/>
            </w:tcBorders>
          </w:tcPr>
          <w:p w14:paraId="40060EED" w14:textId="77777777" w:rsidR="003B316E" w:rsidRPr="003B316E" w:rsidRDefault="003B316E" w:rsidP="003B316E">
            <w:pPr>
              <w:jc w:val="center"/>
              <w:rPr>
                <w:rFonts w:eastAsia="Calibri"/>
                <w:b/>
                <w:sz w:val="24"/>
                <w:szCs w:val="24"/>
                <w:lang w:val="kk-KZ"/>
              </w:rPr>
            </w:pPr>
            <w:r w:rsidRPr="003B316E">
              <w:rPr>
                <w:rFonts w:eastAsia="Calibri"/>
                <w:b/>
                <w:sz w:val="24"/>
                <w:szCs w:val="24"/>
                <w:lang w:val="kk-KZ"/>
              </w:rPr>
              <w:t xml:space="preserve">Еңбек өтілі </w:t>
            </w:r>
          </w:p>
        </w:tc>
      </w:tr>
      <w:tr w:rsidR="003B316E" w:rsidRPr="003B316E" w14:paraId="5DF6BB02" w14:textId="77777777" w:rsidTr="003B316E">
        <w:trPr>
          <w:trHeight w:val="240"/>
          <w:jc w:val="center"/>
        </w:trPr>
        <w:tc>
          <w:tcPr>
            <w:tcW w:w="392" w:type="dxa"/>
            <w:vMerge/>
            <w:tcBorders>
              <w:left w:val="single" w:sz="4" w:space="0" w:color="auto"/>
              <w:bottom w:val="single" w:sz="4" w:space="0" w:color="auto"/>
              <w:right w:val="single" w:sz="4" w:space="0" w:color="auto"/>
            </w:tcBorders>
          </w:tcPr>
          <w:p w14:paraId="57AD7B1C" w14:textId="77777777" w:rsidR="003B316E" w:rsidRPr="003B316E" w:rsidRDefault="003B316E" w:rsidP="003B316E">
            <w:pPr>
              <w:rPr>
                <w:rFonts w:eastAsia="Calibri"/>
                <w:sz w:val="24"/>
                <w:szCs w:val="24"/>
                <w:lang w:val="kk-KZ"/>
              </w:rPr>
            </w:pPr>
          </w:p>
        </w:tc>
        <w:tc>
          <w:tcPr>
            <w:tcW w:w="2268" w:type="dxa"/>
            <w:vMerge/>
            <w:tcBorders>
              <w:left w:val="single" w:sz="4" w:space="0" w:color="auto"/>
              <w:bottom w:val="single" w:sz="4" w:space="0" w:color="auto"/>
              <w:right w:val="single" w:sz="4" w:space="0" w:color="auto"/>
            </w:tcBorders>
          </w:tcPr>
          <w:p w14:paraId="3558C7D3" w14:textId="77777777" w:rsidR="003B316E" w:rsidRPr="003B316E" w:rsidRDefault="003B316E" w:rsidP="003B316E">
            <w:pPr>
              <w:rPr>
                <w:rFonts w:eastAsia="Calibri"/>
                <w:sz w:val="24"/>
                <w:szCs w:val="24"/>
                <w:lang w:val="kk-KZ"/>
              </w:rPr>
            </w:pPr>
          </w:p>
        </w:tc>
        <w:tc>
          <w:tcPr>
            <w:tcW w:w="992" w:type="dxa"/>
            <w:vMerge/>
            <w:tcBorders>
              <w:left w:val="single" w:sz="4" w:space="0" w:color="auto"/>
              <w:bottom w:val="single" w:sz="4" w:space="0" w:color="auto"/>
              <w:right w:val="single" w:sz="4" w:space="0" w:color="auto"/>
            </w:tcBorders>
          </w:tcPr>
          <w:p w14:paraId="29F6BDA6" w14:textId="77777777" w:rsidR="003B316E" w:rsidRPr="003B316E" w:rsidRDefault="003B316E" w:rsidP="003B316E">
            <w:pPr>
              <w:rPr>
                <w:rFonts w:eastAsia="Calibri"/>
                <w:sz w:val="24"/>
                <w:szCs w:val="24"/>
                <w:lang w:val="kk-KZ"/>
              </w:rPr>
            </w:pPr>
          </w:p>
        </w:tc>
        <w:tc>
          <w:tcPr>
            <w:tcW w:w="567" w:type="dxa"/>
            <w:tcBorders>
              <w:left w:val="single" w:sz="4" w:space="0" w:color="auto"/>
              <w:bottom w:val="single" w:sz="4" w:space="0" w:color="auto"/>
              <w:right w:val="single" w:sz="4" w:space="0" w:color="auto"/>
            </w:tcBorders>
          </w:tcPr>
          <w:p w14:paraId="79D65488" w14:textId="77777777" w:rsidR="003B316E" w:rsidRPr="003B316E" w:rsidRDefault="003B316E" w:rsidP="003B316E">
            <w:pPr>
              <w:rPr>
                <w:rFonts w:eastAsia="Calibri"/>
                <w:sz w:val="24"/>
                <w:szCs w:val="24"/>
                <w:lang w:val="kk-KZ"/>
              </w:rPr>
            </w:pPr>
            <w:r w:rsidRPr="003B316E">
              <w:rPr>
                <w:rFonts w:eastAsia="Calibri"/>
                <w:sz w:val="24"/>
                <w:szCs w:val="24"/>
                <w:lang w:val="kk-KZ"/>
              </w:rPr>
              <w:t>23-30</w:t>
            </w:r>
          </w:p>
        </w:tc>
        <w:tc>
          <w:tcPr>
            <w:tcW w:w="567" w:type="dxa"/>
            <w:tcBorders>
              <w:left w:val="single" w:sz="4" w:space="0" w:color="auto"/>
              <w:bottom w:val="single" w:sz="4" w:space="0" w:color="auto"/>
              <w:right w:val="single" w:sz="4" w:space="0" w:color="auto"/>
            </w:tcBorders>
          </w:tcPr>
          <w:p w14:paraId="2E75CD55" w14:textId="77777777" w:rsidR="003B316E" w:rsidRPr="003B316E" w:rsidRDefault="003B316E" w:rsidP="003B316E">
            <w:pPr>
              <w:rPr>
                <w:rFonts w:eastAsia="Calibri"/>
                <w:sz w:val="24"/>
                <w:szCs w:val="24"/>
                <w:lang w:val="kk-KZ"/>
              </w:rPr>
            </w:pPr>
            <w:r w:rsidRPr="003B316E">
              <w:rPr>
                <w:rFonts w:eastAsia="Calibri"/>
                <w:sz w:val="24"/>
                <w:szCs w:val="24"/>
                <w:lang w:val="kk-KZ"/>
              </w:rPr>
              <w:t>31-40</w:t>
            </w:r>
          </w:p>
        </w:tc>
        <w:tc>
          <w:tcPr>
            <w:tcW w:w="709" w:type="dxa"/>
            <w:tcBorders>
              <w:left w:val="single" w:sz="4" w:space="0" w:color="auto"/>
              <w:bottom w:val="single" w:sz="4" w:space="0" w:color="auto"/>
              <w:right w:val="single" w:sz="4" w:space="0" w:color="auto"/>
            </w:tcBorders>
          </w:tcPr>
          <w:p w14:paraId="78530D51" w14:textId="77777777" w:rsidR="003B316E" w:rsidRPr="003B316E" w:rsidRDefault="003B316E" w:rsidP="003B316E">
            <w:pPr>
              <w:rPr>
                <w:rFonts w:eastAsia="Calibri"/>
                <w:sz w:val="24"/>
                <w:szCs w:val="24"/>
                <w:lang w:val="kk-KZ"/>
              </w:rPr>
            </w:pPr>
            <w:r w:rsidRPr="003B316E">
              <w:rPr>
                <w:rFonts w:eastAsia="Calibri"/>
                <w:sz w:val="24"/>
                <w:szCs w:val="24"/>
                <w:lang w:val="kk-KZ"/>
              </w:rPr>
              <w:t>41-50</w:t>
            </w:r>
          </w:p>
        </w:tc>
        <w:tc>
          <w:tcPr>
            <w:tcW w:w="709" w:type="dxa"/>
            <w:tcBorders>
              <w:left w:val="single" w:sz="4" w:space="0" w:color="auto"/>
              <w:bottom w:val="single" w:sz="4" w:space="0" w:color="auto"/>
              <w:right w:val="single" w:sz="4" w:space="0" w:color="auto"/>
            </w:tcBorders>
          </w:tcPr>
          <w:p w14:paraId="2532DBA8" w14:textId="77777777" w:rsidR="003B316E" w:rsidRPr="003B316E" w:rsidRDefault="003B316E" w:rsidP="003B316E">
            <w:pPr>
              <w:rPr>
                <w:rFonts w:eastAsia="Calibri"/>
                <w:sz w:val="24"/>
                <w:szCs w:val="24"/>
                <w:lang w:val="kk-KZ"/>
              </w:rPr>
            </w:pPr>
            <w:r w:rsidRPr="003B316E">
              <w:rPr>
                <w:rFonts w:eastAsia="Calibri"/>
                <w:sz w:val="24"/>
                <w:szCs w:val="24"/>
                <w:lang w:val="kk-KZ"/>
              </w:rPr>
              <w:t>51-62</w:t>
            </w:r>
          </w:p>
        </w:tc>
        <w:tc>
          <w:tcPr>
            <w:tcW w:w="850" w:type="dxa"/>
            <w:tcBorders>
              <w:left w:val="single" w:sz="4" w:space="0" w:color="auto"/>
              <w:bottom w:val="single" w:sz="4" w:space="0" w:color="auto"/>
              <w:right w:val="single" w:sz="4" w:space="0" w:color="auto"/>
            </w:tcBorders>
          </w:tcPr>
          <w:p w14:paraId="2B217FFE" w14:textId="77777777" w:rsidR="003B316E" w:rsidRPr="003B316E" w:rsidRDefault="003B316E" w:rsidP="003B316E">
            <w:pPr>
              <w:rPr>
                <w:rFonts w:eastAsia="Calibri"/>
                <w:sz w:val="24"/>
                <w:szCs w:val="24"/>
                <w:lang w:val="kk-KZ"/>
              </w:rPr>
            </w:pPr>
            <w:r w:rsidRPr="003B316E">
              <w:rPr>
                <w:rFonts w:eastAsia="Calibri"/>
                <w:sz w:val="24"/>
                <w:szCs w:val="24"/>
                <w:lang w:val="kk-KZ"/>
              </w:rPr>
              <w:t>0-10</w:t>
            </w:r>
          </w:p>
        </w:tc>
        <w:tc>
          <w:tcPr>
            <w:tcW w:w="709" w:type="dxa"/>
            <w:tcBorders>
              <w:left w:val="single" w:sz="4" w:space="0" w:color="auto"/>
              <w:bottom w:val="single" w:sz="4" w:space="0" w:color="auto"/>
              <w:right w:val="single" w:sz="4" w:space="0" w:color="auto"/>
            </w:tcBorders>
          </w:tcPr>
          <w:p w14:paraId="3F380372" w14:textId="77777777" w:rsidR="003B316E" w:rsidRPr="003B316E" w:rsidRDefault="003B316E" w:rsidP="003B316E">
            <w:pPr>
              <w:rPr>
                <w:rFonts w:eastAsia="Calibri"/>
                <w:sz w:val="24"/>
                <w:szCs w:val="24"/>
                <w:lang w:val="kk-KZ"/>
              </w:rPr>
            </w:pPr>
            <w:r w:rsidRPr="003B316E">
              <w:rPr>
                <w:rFonts w:eastAsia="Calibri"/>
                <w:sz w:val="24"/>
                <w:szCs w:val="24"/>
                <w:lang w:val="kk-KZ"/>
              </w:rPr>
              <w:t>11-20</w:t>
            </w:r>
          </w:p>
        </w:tc>
        <w:tc>
          <w:tcPr>
            <w:tcW w:w="992" w:type="dxa"/>
            <w:tcBorders>
              <w:left w:val="single" w:sz="4" w:space="0" w:color="auto"/>
              <w:bottom w:val="single" w:sz="4" w:space="0" w:color="auto"/>
              <w:right w:val="single" w:sz="4" w:space="0" w:color="auto"/>
            </w:tcBorders>
          </w:tcPr>
          <w:p w14:paraId="62E913E3" w14:textId="77777777" w:rsidR="003B316E" w:rsidRPr="003B316E" w:rsidRDefault="003B316E" w:rsidP="003B316E">
            <w:pPr>
              <w:rPr>
                <w:rFonts w:eastAsia="Calibri"/>
                <w:sz w:val="24"/>
                <w:szCs w:val="24"/>
                <w:lang w:val="kk-KZ"/>
              </w:rPr>
            </w:pPr>
            <w:r w:rsidRPr="003B316E">
              <w:rPr>
                <w:rFonts w:eastAsia="Calibri"/>
                <w:sz w:val="24"/>
                <w:szCs w:val="24"/>
                <w:lang w:val="kk-KZ"/>
              </w:rPr>
              <w:t>21-30</w:t>
            </w:r>
          </w:p>
        </w:tc>
        <w:tc>
          <w:tcPr>
            <w:tcW w:w="709" w:type="dxa"/>
            <w:tcBorders>
              <w:left w:val="single" w:sz="4" w:space="0" w:color="auto"/>
              <w:bottom w:val="single" w:sz="4" w:space="0" w:color="auto"/>
              <w:right w:val="single" w:sz="4" w:space="0" w:color="auto"/>
            </w:tcBorders>
          </w:tcPr>
          <w:p w14:paraId="22ACE5C0" w14:textId="77777777" w:rsidR="003B316E" w:rsidRPr="003B316E" w:rsidRDefault="003B316E" w:rsidP="003B316E">
            <w:pPr>
              <w:rPr>
                <w:rFonts w:eastAsia="Calibri"/>
                <w:sz w:val="24"/>
                <w:szCs w:val="24"/>
                <w:lang w:val="kk-KZ"/>
              </w:rPr>
            </w:pPr>
            <w:r w:rsidRPr="003B316E">
              <w:rPr>
                <w:rFonts w:eastAsia="Calibri"/>
                <w:sz w:val="24"/>
                <w:szCs w:val="24"/>
                <w:lang w:val="kk-KZ"/>
              </w:rPr>
              <w:t>31-41</w:t>
            </w:r>
          </w:p>
        </w:tc>
      </w:tr>
      <w:tr w:rsidR="003B316E" w:rsidRPr="003B316E" w14:paraId="3F369468" w14:textId="77777777" w:rsidTr="003B316E">
        <w:trPr>
          <w:jc w:val="center"/>
        </w:trPr>
        <w:tc>
          <w:tcPr>
            <w:tcW w:w="392" w:type="dxa"/>
            <w:tcBorders>
              <w:top w:val="single" w:sz="4" w:space="0" w:color="auto"/>
              <w:left w:val="single" w:sz="4" w:space="0" w:color="auto"/>
              <w:bottom w:val="single" w:sz="4" w:space="0" w:color="auto"/>
              <w:right w:val="single" w:sz="4" w:space="0" w:color="auto"/>
            </w:tcBorders>
          </w:tcPr>
          <w:p w14:paraId="5D7127C6" w14:textId="77777777" w:rsidR="003B316E" w:rsidRPr="003B316E" w:rsidRDefault="003B316E" w:rsidP="003B316E">
            <w:pPr>
              <w:rPr>
                <w:rFonts w:eastAsia="Calibri"/>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590FADEC" w14:textId="77777777" w:rsidR="003B316E" w:rsidRPr="003B316E" w:rsidRDefault="003B316E" w:rsidP="003B316E">
            <w:pPr>
              <w:rPr>
                <w:rFonts w:eastAsia="Calibri"/>
                <w:b/>
                <w:sz w:val="24"/>
                <w:szCs w:val="24"/>
                <w:lang w:val="kk-KZ"/>
              </w:rPr>
            </w:pPr>
            <w:r w:rsidRPr="003B316E">
              <w:rPr>
                <w:rFonts w:eastAsia="Calibri"/>
                <w:b/>
                <w:sz w:val="24"/>
                <w:szCs w:val="24"/>
                <w:lang w:val="kk-KZ"/>
              </w:rPr>
              <w:t>Санаттары бойынша</w:t>
            </w:r>
          </w:p>
        </w:tc>
        <w:tc>
          <w:tcPr>
            <w:tcW w:w="992" w:type="dxa"/>
            <w:tcBorders>
              <w:top w:val="single" w:sz="4" w:space="0" w:color="auto"/>
              <w:left w:val="single" w:sz="4" w:space="0" w:color="auto"/>
              <w:bottom w:val="single" w:sz="4" w:space="0" w:color="auto"/>
              <w:right w:val="single" w:sz="4" w:space="0" w:color="auto"/>
            </w:tcBorders>
            <w:hideMark/>
          </w:tcPr>
          <w:p w14:paraId="49900C27" w14:textId="77777777" w:rsidR="003B316E" w:rsidRPr="003B316E" w:rsidRDefault="003B316E" w:rsidP="003B316E">
            <w:pPr>
              <w:rPr>
                <w:rFonts w:eastAsia="Calibri"/>
                <w:b/>
                <w:sz w:val="24"/>
                <w:szCs w:val="24"/>
                <w:lang w:val="kk-KZ"/>
              </w:rPr>
            </w:pPr>
            <w:r w:rsidRPr="003B316E">
              <w:rPr>
                <w:rFonts w:eastAsia="Calibri"/>
                <w:b/>
                <w:sz w:val="24"/>
                <w:szCs w:val="24"/>
                <w:lang w:val="kk-KZ"/>
              </w:rPr>
              <w:t>12</w:t>
            </w:r>
          </w:p>
        </w:tc>
        <w:tc>
          <w:tcPr>
            <w:tcW w:w="567" w:type="dxa"/>
            <w:tcBorders>
              <w:top w:val="single" w:sz="4" w:space="0" w:color="auto"/>
              <w:left w:val="single" w:sz="4" w:space="0" w:color="auto"/>
              <w:bottom w:val="single" w:sz="4" w:space="0" w:color="auto"/>
              <w:right w:val="single" w:sz="4" w:space="0" w:color="auto"/>
            </w:tcBorders>
          </w:tcPr>
          <w:p w14:paraId="362F10B5" w14:textId="77777777" w:rsidR="003B316E" w:rsidRPr="003B316E" w:rsidRDefault="003B316E" w:rsidP="003B316E">
            <w:pPr>
              <w:rPr>
                <w:rFonts w:eastAsia="Calibri"/>
                <w:b/>
                <w:sz w:val="24"/>
                <w:szCs w:val="24"/>
                <w:lang w:val="kk-KZ"/>
              </w:rPr>
            </w:pPr>
            <w:r w:rsidRPr="003B316E">
              <w:rPr>
                <w:rFonts w:eastAsia="Calibri"/>
                <w:b/>
                <w:sz w:val="24"/>
                <w:szCs w:val="24"/>
                <w:lang w:val="kk-KZ"/>
              </w:rPr>
              <w:t>4</w:t>
            </w:r>
          </w:p>
        </w:tc>
        <w:tc>
          <w:tcPr>
            <w:tcW w:w="567" w:type="dxa"/>
            <w:tcBorders>
              <w:top w:val="single" w:sz="4" w:space="0" w:color="auto"/>
              <w:left w:val="single" w:sz="4" w:space="0" w:color="auto"/>
              <w:bottom w:val="single" w:sz="4" w:space="0" w:color="auto"/>
              <w:right w:val="single" w:sz="4" w:space="0" w:color="auto"/>
            </w:tcBorders>
          </w:tcPr>
          <w:p w14:paraId="46A0AFBE" w14:textId="77777777" w:rsidR="003B316E" w:rsidRPr="003B316E" w:rsidRDefault="003B316E" w:rsidP="003B316E">
            <w:pPr>
              <w:rPr>
                <w:rFonts w:eastAsia="Calibri"/>
                <w:b/>
                <w:sz w:val="24"/>
                <w:szCs w:val="24"/>
                <w:lang w:val="kk-KZ"/>
              </w:rPr>
            </w:pPr>
            <w:r w:rsidRPr="003B316E">
              <w:rPr>
                <w:rFonts w:eastAsia="Calibri"/>
                <w:b/>
                <w:sz w:val="24"/>
                <w:szCs w:val="24"/>
                <w:lang w:val="kk-KZ"/>
              </w:rPr>
              <w:t>5</w:t>
            </w:r>
          </w:p>
        </w:tc>
        <w:tc>
          <w:tcPr>
            <w:tcW w:w="709" w:type="dxa"/>
            <w:tcBorders>
              <w:top w:val="single" w:sz="4" w:space="0" w:color="auto"/>
              <w:left w:val="single" w:sz="4" w:space="0" w:color="auto"/>
              <w:bottom w:val="single" w:sz="4" w:space="0" w:color="auto"/>
              <w:right w:val="single" w:sz="4" w:space="0" w:color="auto"/>
            </w:tcBorders>
          </w:tcPr>
          <w:p w14:paraId="1D82EA83" w14:textId="77777777" w:rsidR="003B316E" w:rsidRPr="003B316E" w:rsidRDefault="003B316E" w:rsidP="003B316E">
            <w:pPr>
              <w:rPr>
                <w:rFonts w:eastAsia="Calibri"/>
                <w:b/>
                <w:sz w:val="24"/>
                <w:szCs w:val="24"/>
                <w:lang w:val="kk-KZ"/>
              </w:rPr>
            </w:pPr>
          </w:p>
        </w:tc>
        <w:tc>
          <w:tcPr>
            <w:tcW w:w="709" w:type="dxa"/>
            <w:tcBorders>
              <w:top w:val="single" w:sz="4" w:space="0" w:color="auto"/>
              <w:left w:val="single" w:sz="4" w:space="0" w:color="auto"/>
              <w:bottom w:val="single" w:sz="4" w:space="0" w:color="auto"/>
              <w:right w:val="single" w:sz="4" w:space="0" w:color="auto"/>
            </w:tcBorders>
          </w:tcPr>
          <w:p w14:paraId="426B58F0" w14:textId="77777777" w:rsidR="003B316E" w:rsidRPr="003B316E" w:rsidRDefault="003B316E" w:rsidP="003B316E">
            <w:pPr>
              <w:rPr>
                <w:rFonts w:eastAsia="Calibri"/>
                <w:b/>
                <w:sz w:val="24"/>
                <w:szCs w:val="24"/>
                <w:lang w:val="kk-KZ"/>
              </w:rPr>
            </w:pPr>
            <w:r w:rsidRPr="003B316E">
              <w:rPr>
                <w:rFonts w:eastAsia="Calibri"/>
                <w:b/>
                <w:sz w:val="24"/>
                <w:szCs w:val="24"/>
                <w:lang w:val="kk-KZ"/>
              </w:rPr>
              <w:t>5</w:t>
            </w:r>
          </w:p>
        </w:tc>
        <w:tc>
          <w:tcPr>
            <w:tcW w:w="850" w:type="dxa"/>
            <w:tcBorders>
              <w:top w:val="single" w:sz="4" w:space="0" w:color="auto"/>
              <w:left w:val="single" w:sz="4" w:space="0" w:color="auto"/>
              <w:bottom w:val="single" w:sz="4" w:space="0" w:color="auto"/>
              <w:right w:val="single" w:sz="4" w:space="0" w:color="auto"/>
            </w:tcBorders>
          </w:tcPr>
          <w:p w14:paraId="2B3FD59E" w14:textId="77777777" w:rsidR="003B316E" w:rsidRPr="003B316E" w:rsidRDefault="003B316E" w:rsidP="003B316E">
            <w:pPr>
              <w:rPr>
                <w:rFonts w:eastAsia="Calibri"/>
                <w:b/>
                <w:sz w:val="24"/>
                <w:szCs w:val="24"/>
                <w:lang w:val="kk-KZ"/>
              </w:rPr>
            </w:pPr>
            <w:r w:rsidRPr="003B316E">
              <w:rPr>
                <w:rFonts w:eastAsia="Calibri"/>
                <w:b/>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tcPr>
          <w:p w14:paraId="4AF2CD7D" w14:textId="77777777" w:rsidR="003B316E" w:rsidRPr="003B316E" w:rsidRDefault="003B316E" w:rsidP="003B316E">
            <w:pPr>
              <w:rPr>
                <w:rFonts w:eastAsia="Calibri"/>
                <w:b/>
                <w:sz w:val="24"/>
                <w:szCs w:val="24"/>
                <w:lang w:val="kk-KZ"/>
              </w:rPr>
            </w:pPr>
            <w:r w:rsidRPr="003B316E">
              <w:rPr>
                <w:rFonts w:eastAsia="Calibri"/>
                <w:b/>
                <w:sz w:val="24"/>
                <w:szCs w:val="24"/>
                <w:lang w:val="kk-KZ"/>
              </w:rPr>
              <w:t>5</w:t>
            </w:r>
          </w:p>
        </w:tc>
        <w:tc>
          <w:tcPr>
            <w:tcW w:w="992" w:type="dxa"/>
            <w:tcBorders>
              <w:top w:val="single" w:sz="4" w:space="0" w:color="auto"/>
              <w:left w:val="single" w:sz="4" w:space="0" w:color="auto"/>
              <w:bottom w:val="single" w:sz="4" w:space="0" w:color="auto"/>
              <w:right w:val="single" w:sz="4" w:space="0" w:color="auto"/>
            </w:tcBorders>
          </w:tcPr>
          <w:p w14:paraId="5FC20C00" w14:textId="77777777" w:rsidR="003B316E" w:rsidRPr="003B316E" w:rsidRDefault="003B316E" w:rsidP="003B316E">
            <w:pPr>
              <w:rPr>
                <w:rFonts w:eastAsia="Calibri"/>
                <w:b/>
                <w:sz w:val="24"/>
                <w:szCs w:val="24"/>
                <w:lang w:val="kk-KZ"/>
              </w:rPr>
            </w:pPr>
            <w:r w:rsidRPr="003B316E">
              <w:rPr>
                <w:rFonts w:eastAsia="Calibri"/>
                <w:b/>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tcPr>
          <w:p w14:paraId="325342CE" w14:textId="77777777" w:rsidR="003B316E" w:rsidRPr="003B316E" w:rsidRDefault="003B316E" w:rsidP="003B316E">
            <w:pPr>
              <w:rPr>
                <w:rFonts w:eastAsia="Calibri"/>
                <w:b/>
                <w:sz w:val="24"/>
                <w:szCs w:val="24"/>
                <w:lang w:val="kk-KZ"/>
              </w:rPr>
            </w:pPr>
            <w:r w:rsidRPr="003B316E">
              <w:rPr>
                <w:rFonts w:eastAsia="Calibri"/>
                <w:b/>
                <w:sz w:val="24"/>
                <w:szCs w:val="24"/>
                <w:lang w:val="kk-KZ"/>
              </w:rPr>
              <w:t>4</w:t>
            </w:r>
          </w:p>
        </w:tc>
      </w:tr>
      <w:tr w:rsidR="003B316E" w:rsidRPr="003B316E" w14:paraId="2F056409" w14:textId="77777777" w:rsidTr="003B316E">
        <w:trPr>
          <w:jc w:val="center"/>
        </w:trPr>
        <w:tc>
          <w:tcPr>
            <w:tcW w:w="392" w:type="dxa"/>
            <w:tcBorders>
              <w:top w:val="single" w:sz="4" w:space="0" w:color="auto"/>
              <w:left w:val="single" w:sz="4" w:space="0" w:color="auto"/>
              <w:bottom w:val="single" w:sz="4" w:space="0" w:color="auto"/>
              <w:right w:val="single" w:sz="4" w:space="0" w:color="auto"/>
            </w:tcBorders>
            <w:hideMark/>
          </w:tcPr>
          <w:p w14:paraId="2BE81CC5" w14:textId="77777777" w:rsidR="003B316E" w:rsidRPr="003B316E" w:rsidRDefault="003B316E" w:rsidP="003B316E">
            <w:pPr>
              <w:rPr>
                <w:rFonts w:eastAsia="Calibri"/>
                <w:sz w:val="24"/>
                <w:szCs w:val="24"/>
              </w:rPr>
            </w:pPr>
            <w:r w:rsidRPr="003B316E">
              <w:rPr>
                <w:rFonts w:eastAsia="Calibri"/>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14:paraId="02A473E2" w14:textId="77777777" w:rsidR="003B316E" w:rsidRPr="003B316E" w:rsidRDefault="003B316E" w:rsidP="003B316E">
            <w:pPr>
              <w:rPr>
                <w:rFonts w:eastAsia="Calibri"/>
                <w:sz w:val="24"/>
                <w:szCs w:val="24"/>
                <w:lang w:val="kk-KZ"/>
              </w:rPr>
            </w:pPr>
            <w:r w:rsidRPr="003B316E">
              <w:rPr>
                <w:rFonts w:eastAsia="Calibri"/>
                <w:sz w:val="24"/>
                <w:szCs w:val="24"/>
                <w:lang w:val="kk-KZ"/>
              </w:rPr>
              <w:t>Педагог-зерттеуші</w:t>
            </w:r>
          </w:p>
        </w:tc>
        <w:tc>
          <w:tcPr>
            <w:tcW w:w="992" w:type="dxa"/>
            <w:tcBorders>
              <w:top w:val="single" w:sz="4" w:space="0" w:color="auto"/>
              <w:left w:val="single" w:sz="4" w:space="0" w:color="auto"/>
              <w:bottom w:val="single" w:sz="4" w:space="0" w:color="auto"/>
              <w:right w:val="single" w:sz="4" w:space="0" w:color="auto"/>
            </w:tcBorders>
            <w:hideMark/>
          </w:tcPr>
          <w:p w14:paraId="79FE4F0F" w14:textId="77777777" w:rsidR="003B316E" w:rsidRPr="003B316E" w:rsidRDefault="003B316E" w:rsidP="003B316E">
            <w:pPr>
              <w:rPr>
                <w:rFonts w:eastAsia="Calibri"/>
                <w:sz w:val="24"/>
                <w:szCs w:val="24"/>
                <w:lang w:val="kk-KZ"/>
              </w:rPr>
            </w:pPr>
            <w:r w:rsidRPr="003B316E">
              <w:rPr>
                <w:rFonts w:eastAsia="Calibri"/>
                <w:sz w:val="24"/>
                <w:szCs w:val="24"/>
                <w:lang w:val="kk-KZ"/>
              </w:rPr>
              <w:t>3</w:t>
            </w:r>
          </w:p>
        </w:tc>
        <w:tc>
          <w:tcPr>
            <w:tcW w:w="567" w:type="dxa"/>
            <w:tcBorders>
              <w:top w:val="single" w:sz="4" w:space="0" w:color="auto"/>
              <w:left w:val="single" w:sz="4" w:space="0" w:color="auto"/>
              <w:bottom w:val="single" w:sz="4" w:space="0" w:color="auto"/>
              <w:right w:val="single" w:sz="4" w:space="0" w:color="auto"/>
            </w:tcBorders>
          </w:tcPr>
          <w:p w14:paraId="2C2BE7DE" w14:textId="77777777" w:rsidR="003B316E" w:rsidRPr="003B316E" w:rsidRDefault="003B316E" w:rsidP="003B316E">
            <w:pPr>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2B6AEBF8" w14:textId="77777777" w:rsidR="003B316E" w:rsidRPr="003B316E" w:rsidRDefault="003B316E" w:rsidP="003B316E">
            <w:pPr>
              <w:rPr>
                <w:rFonts w:eastAsia="Calibri"/>
                <w:sz w:val="24"/>
                <w:szCs w:val="24"/>
                <w:lang w:val="kk-KZ"/>
              </w:rPr>
            </w:pPr>
          </w:p>
        </w:tc>
        <w:tc>
          <w:tcPr>
            <w:tcW w:w="709" w:type="dxa"/>
            <w:tcBorders>
              <w:top w:val="single" w:sz="4" w:space="0" w:color="auto"/>
              <w:left w:val="single" w:sz="4" w:space="0" w:color="auto"/>
              <w:bottom w:val="single" w:sz="4" w:space="0" w:color="auto"/>
              <w:right w:val="single" w:sz="4" w:space="0" w:color="auto"/>
            </w:tcBorders>
          </w:tcPr>
          <w:p w14:paraId="3FEB4509" w14:textId="77777777" w:rsidR="003B316E" w:rsidRPr="003B316E" w:rsidRDefault="003B316E" w:rsidP="003B316E">
            <w:pPr>
              <w:rPr>
                <w:rFonts w:eastAsia="Calibri"/>
                <w:sz w:val="24"/>
                <w:szCs w:val="24"/>
                <w:lang w:val="ru-RU"/>
              </w:rPr>
            </w:pPr>
            <w:r w:rsidRPr="003B316E">
              <w:rPr>
                <w:rFonts w:eastAsia="Calibri"/>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Pr>
          <w:p w14:paraId="3FC45019" w14:textId="77777777" w:rsidR="003B316E" w:rsidRPr="003B316E" w:rsidRDefault="003B316E" w:rsidP="003B316E">
            <w:pPr>
              <w:rPr>
                <w:rFonts w:eastAsia="Calibri"/>
                <w:sz w:val="24"/>
                <w:szCs w:val="24"/>
                <w:lang w:val="kk-KZ"/>
              </w:rPr>
            </w:pPr>
            <w:r w:rsidRPr="003B316E">
              <w:rPr>
                <w:rFonts w:eastAsia="Calibri"/>
                <w:sz w:val="24"/>
                <w:szCs w:val="24"/>
                <w:lang w:val="kk-KZ"/>
              </w:rPr>
              <w:t>2</w:t>
            </w:r>
          </w:p>
        </w:tc>
        <w:tc>
          <w:tcPr>
            <w:tcW w:w="850" w:type="dxa"/>
            <w:tcBorders>
              <w:top w:val="single" w:sz="4" w:space="0" w:color="auto"/>
              <w:left w:val="single" w:sz="4" w:space="0" w:color="auto"/>
              <w:bottom w:val="single" w:sz="4" w:space="0" w:color="auto"/>
              <w:right w:val="single" w:sz="4" w:space="0" w:color="auto"/>
            </w:tcBorders>
          </w:tcPr>
          <w:p w14:paraId="6941A326" w14:textId="77777777" w:rsidR="003B316E" w:rsidRPr="003B316E" w:rsidRDefault="003B316E" w:rsidP="003B316E">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161CE15E" w14:textId="77777777" w:rsidR="003B316E" w:rsidRPr="003B316E" w:rsidRDefault="003B316E" w:rsidP="003B316E">
            <w:pPr>
              <w:rPr>
                <w:rFonts w:eastAsia="Calibri"/>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14:paraId="6CFE9096" w14:textId="77777777" w:rsidR="003B316E" w:rsidRPr="003B316E" w:rsidRDefault="003B316E" w:rsidP="003B316E">
            <w:pPr>
              <w:rPr>
                <w:rFonts w:eastAsia="Calibri"/>
                <w:sz w:val="24"/>
                <w:szCs w:val="24"/>
                <w:lang w:val="ru-RU"/>
              </w:rPr>
            </w:pPr>
            <w:r w:rsidRPr="003B316E">
              <w:rPr>
                <w:rFonts w:eastAsia="Calibri"/>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Pr>
          <w:p w14:paraId="7CFDC898" w14:textId="77777777" w:rsidR="003B316E" w:rsidRPr="003B316E" w:rsidRDefault="003B316E" w:rsidP="003B316E">
            <w:pPr>
              <w:rPr>
                <w:rFonts w:eastAsia="Calibri"/>
                <w:sz w:val="24"/>
                <w:szCs w:val="24"/>
                <w:lang w:val="kk-KZ"/>
              </w:rPr>
            </w:pPr>
            <w:r w:rsidRPr="003B316E">
              <w:rPr>
                <w:rFonts w:eastAsia="Calibri"/>
                <w:sz w:val="24"/>
                <w:szCs w:val="24"/>
                <w:lang w:val="kk-KZ"/>
              </w:rPr>
              <w:t>2</w:t>
            </w:r>
          </w:p>
        </w:tc>
      </w:tr>
      <w:tr w:rsidR="003B316E" w:rsidRPr="003B316E" w14:paraId="2377DE19" w14:textId="77777777" w:rsidTr="003B316E">
        <w:trPr>
          <w:jc w:val="center"/>
        </w:trPr>
        <w:tc>
          <w:tcPr>
            <w:tcW w:w="392" w:type="dxa"/>
            <w:tcBorders>
              <w:top w:val="single" w:sz="4" w:space="0" w:color="auto"/>
              <w:left w:val="single" w:sz="4" w:space="0" w:color="auto"/>
              <w:bottom w:val="single" w:sz="4" w:space="0" w:color="auto"/>
              <w:right w:val="single" w:sz="4" w:space="0" w:color="auto"/>
            </w:tcBorders>
            <w:hideMark/>
          </w:tcPr>
          <w:p w14:paraId="7CDB67A3" w14:textId="77777777" w:rsidR="003B316E" w:rsidRPr="003B316E" w:rsidRDefault="003B316E" w:rsidP="003B316E">
            <w:pPr>
              <w:rPr>
                <w:rFonts w:eastAsia="Calibri"/>
                <w:sz w:val="24"/>
                <w:szCs w:val="24"/>
              </w:rPr>
            </w:pPr>
            <w:r w:rsidRPr="003B316E">
              <w:rPr>
                <w:rFonts w:eastAsia="Calibri"/>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14:paraId="0823C52A" w14:textId="77777777" w:rsidR="003B316E" w:rsidRPr="003B316E" w:rsidRDefault="003B316E" w:rsidP="003B316E">
            <w:pPr>
              <w:rPr>
                <w:rFonts w:eastAsia="Calibri"/>
                <w:sz w:val="24"/>
                <w:szCs w:val="24"/>
                <w:lang w:val="kk-KZ"/>
              </w:rPr>
            </w:pPr>
            <w:proofErr w:type="spellStart"/>
            <w:r w:rsidRPr="003B316E">
              <w:rPr>
                <w:rFonts w:eastAsia="Calibri"/>
                <w:sz w:val="24"/>
                <w:szCs w:val="24"/>
              </w:rPr>
              <w:t>Пе</w:t>
            </w:r>
            <w:proofErr w:type="spellEnd"/>
            <w:r w:rsidRPr="003B316E">
              <w:rPr>
                <w:rFonts w:eastAsia="Calibri"/>
                <w:sz w:val="24"/>
                <w:szCs w:val="24"/>
                <w:lang w:val="kk-KZ"/>
              </w:rPr>
              <w:t>дагог-сарапшы</w:t>
            </w:r>
          </w:p>
        </w:tc>
        <w:tc>
          <w:tcPr>
            <w:tcW w:w="992" w:type="dxa"/>
            <w:tcBorders>
              <w:top w:val="single" w:sz="4" w:space="0" w:color="auto"/>
              <w:left w:val="single" w:sz="4" w:space="0" w:color="auto"/>
              <w:bottom w:val="single" w:sz="4" w:space="0" w:color="auto"/>
              <w:right w:val="single" w:sz="4" w:space="0" w:color="auto"/>
            </w:tcBorders>
            <w:hideMark/>
          </w:tcPr>
          <w:p w14:paraId="5F4F93EE" w14:textId="77777777" w:rsidR="003B316E" w:rsidRPr="003B316E" w:rsidRDefault="003B316E" w:rsidP="003B316E">
            <w:pPr>
              <w:rPr>
                <w:rFonts w:eastAsia="Calibri"/>
                <w:sz w:val="24"/>
                <w:szCs w:val="24"/>
                <w:lang w:val="kk-KZ"/>
              </w:rPr>
            </w:pPr>
            <w:r w:rsidRPr="003B316E">
              <w:rPr>
                <w:rFonts w:eastAsia="Calibri"/>
                <w:sz w:val="24"/>
                <w:szCs w:val="24"/>
                <w:lang w:val="kk-KZ"/>
              </w:rPr>
              <w:t>2</w:t>
            </w:r>
          </w:p>
        </w:tc>
        <w:tc>
          <w:tcPr>
            <w:tcW w:w="567" w:type="dxa"/>
            <w:tcBorders>
              <w:top w:val="single" w:sz="4" w:space="0" w:color="auto"/>
              <w:left w:val="single" w:sz="4" w:space="0" w:color="auto"/>
              <w:bottom w:val="single" w:sz="4" w:space="0" w:color="auto"/>
              <w:right w:val="single" w:sz="4" w:space="0" w:color="auto"/>
            </w:tcBorders>
          </w:tcPr>
          <w:p w14:paraId="0AEAE9BB" w14:textId="77777777" w:rsidR="003B316E" w:rsidRPr="003B316E" w:rsidRDefault="003B316E" w:rsidP="003B316E">
            <w:pPr>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71155D5C" w14:textId="77777777" w:rsidR="003B316E" w:rsidRPr="003B316E" w:rsidRDefault="003B316E" w:rsidP="003B316E">
            <w:pPr>
              <w:rPr>
                <w:rFonts w:eastAsia="Calibri"/>
                <w:sz w:val="24"/>
                <w:szCs w:val="24"/>
                <w:lang w:val="kk-KZ"/>
              </w:rPr>
            </w:pPr>
            <w:r w:rsidRPr="003B316E">
              <w:rPr>
                <w:rFonts w:eastAsia="Calibri"/>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tcPr>
          <w:p w14:paraId="5BAB75A0" w14:textId="77777777" w:rsidR="003B316E" w:rsidRPr="003B316E" w:rsidRDefault="003B316E" w:rsidP="003B316E">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5BCC67D8" w14:textId="77777777" w:rsidR="003B316E" w:rsidRPr="003B316E" w:rsidRDefault="003B316E" w:rsidP="003B316E">
            <w:pPr>
              <w:rPr>
                <w:rFonts w:eastAsia="Calibri"/>
                <w:sz w:val="24"/>
                <w:szCs w:val="24"/>
              </w:rPr>
            </w:pPr>
          </w:p>
        </w:tc>
        <w:tc>
          <w:tcPr>
            <w:tcW w:w="850" w:type="dxa"/>
            <w:tcBorders>
              <w:top w:val="single" w:sz="4" w:space="0" w:color="auto"/>
              <w:left w:val="single" w:sz="4" w:space="0" w:color="auto"/>
              <w:bottom w:val="single" w:sz="4" w:space="0" w:color="auto"/>
              <w:right w:val="single" w:sz="4" w:space="0" w:color="auto"/>
            </w:tcBorders>
          </w:tcPr>
          <w:p w14:paraId="4BB8B8D0" w14:textId="77777777" w:rsidR="003B316E" w:rsidRPr="003B316E" w:rsidRDefault="003B316E" w:rsidP="003B316E">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0896DA42" w14:textId="77777777" w:rsidR="003B316E" w:rsidRPr="003B316E" w:rsidRDefault="003B316E" w:rsidP="003B316E">
            <w:pPr>
              <w:rPr>
                <w:rFonts w:eastAsia="Calibri"/>
                <w:sz w:val="24"/>
                <w:szCs w:val="24"/>
                <w:lang w:val="kk-KZ"/>
              </w:rPr>
            </w:pPr>
            <w:r w:rsidRPr="003B316E">
              <w:rPr>
                <w:rFonts w:eastAsia="Calibri"/>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14:paraId="1E3FCF86" w14:textId="77777777" w:rsidR="003B316E" w:rsidRPr="003B316E" w:rsidRDefault="003B316E" w:rsidP="003B316E">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11090E57" w14:textId="77777777" w:rsidR="003B316E" w:rsidRPr="003B316E" w:rsidRDefault="003B316E" w:rsidP="003B316E">
            <w:pPr>
              <w:rPr>
                <w:rFonts w:eastAsia="Calibri"/>
                <w:sz w:val="24"/>
                <w:szCs w:val="24"/>
              </w:rPr>
            </w:pPr>
          </w:p>
        </w:tc>
      </w:tr>
      <w:tr w:rsidR="003B316E" w:rsidRPr="003B316E" w14:paraId="7B9A1055" w14:textId="77777777" w:rsidTr="003B316E">
        <w:trPr>
          <w:jc w:val="center"/>
        </w:trPr>
        <w:tc>
          <w:tcPr>
            <w:tcW w:w="392" w:type="dxa"/>
            <w:tcBorders>
              <w:top w:val="single" w:sz="4" w:space="0" w:color="auto"/>
              <w:left w:val="single" w:sz="4" w:space="0" w:color="auto"/>
              <w:bottom w:val="single" w:sz="4" w:space="0" w:color="auto"/>
              <w:right w:val="single" w:sz="4" w:space="0" w:color="auto"/>
            </w:tcBorders>
            <w:hideMark/>
          </w:tcPr>
          <w:p w14:paraId="48902B4A" w14:textId="77777777" w:rsidR="003B316E" w:rsidRPr="003B316E" w:rsidRDefault="003B316E" w:rsidP="003B316E">
            <w:pPr>
              <w:rPr>
                <w:rFonts w:eastAsia="Calibri"/>
                <w:sz w:val="24"/>
                <w:szCs w:val="24"/>
              </w:rPr>
            </w:pPr>
            <w:r w:rsidRPr="003B316E">
              <w:rPr>
                <w:rFonts w:eastAsia="Calibri"/>
                <w:sz w:val="24"/>
                <w:szCs w:val="24"/>
              </w:rPr>
              <w:t>3</w:t>
            </w:r>
          </w:p>
        </w:tc>
        <w:tc>
          <w:tcPr>
            <w:tcW w:w="2268" w:type="dxa"/>
            <w:tcBorders>
              <w:top w:val="single" w:sz="4" w:space="0" w:color="auto"/>
              <w:left w:val="single" w:sz="4" w:space="0" w:color="auto"/>
              <w:bottom w:val="single" w:sz="4" w:space="0" w:color="auto"/>
              <w:right w:val="single" w:sz="4" w:space="0" w:color="auto"/>
            </w:tcBorders>
            <w:hideMark/>
          </w:tcPr>
          <w:p w14:paraId="5DD9974A" w14:textId="77777777" w:rsidR="003B316E" w:rsidRPr="003B316E" w:rsidRDefault="003B316E" w:rsidP="003B316E">
            <w:pPr>
              <w:rPr>
                <w:rFonts w:eastAsia="Calibri"/>
                <w:sz w:val="24"/>
                <w:szCs w:val="24"/>
                <w:lang w:val="kk-KZ"/>
              </w:rPr>
            </w:pPr>
            <w:r w:rsidRPr="003B316E">
              <w:rPr>
                <w:rFonts w:eastAsia="Calibri"/>
                <w:sz w:val="24"/>
                <w:szCs w:val="24"/>
                <w:lang w:val="kk-KZ"/>
              </w:rPr>
              <w:t>Педагог-модератор</w:t>
            </w:r>
          </w:p>
        </w:tc>
        <w:tc>
          <w:tcPr>
            <w:tcW w:w="992" w:type="dxa"/>
            <w:tcBorders>
              <w:top w:val="single" w:sz="4" w:space="0" w:color="auto"/>
              <w:left w:val="single" w:sz="4" w:space="0" w:color="auto"/>
              <w:bottom w:val="single" w:sz="4" w:space="0" w:color="auto"/>
              <w:right w:val="single" w:sz="4" w:space="0" w:color="auto"/>
            </w:tcBorders>
            <w:hideMark/>
          </w:tcPr>
          <w:p w14:paraId="7F8DD0D0" w14:textId="77777777" w:rsidR="003B316E" w:rsidRPr="003B316E" w:rsidRDefault="003B316E" w:rsidP="003B316E">
            <w:pPr>
              <w:rPr>
                <w:rFonts w:eastAsia="Calibri"/>
                <w:sz w:val="24"/>
                <w:szCs w:val="24"/>
                <w:lang w:val="kk-KZ"/>
              </w:rPr>
            </w:pPr>
            <w:r w:rsidRPr="003B316E">
              <w:rPr>
                <w:rFonts w:eastAsia="Calibri"/>
                <w:sz w:val="24"/>
                <w:szCs w:val="24"/>
                <w:lang w:val="kk-KZ"/>
              </w:rPr>
              <w:t>5</w:t>
            </w:r>
          </w:p>
        </w:tc>
        <w:tc>
          <w:tcPr>
            <w:tcW w:w="567" w:type="dxa"/>
            <w:tcBorders>
              <w:top w:val="single" w:sz="4" w:space="0" w:color="auto"/>
              <w:left w:val="single" w:sz="4" w:space="0" w:color="auto"/>
              <w:bottom w:val="single" w:sz="4" w:space="0" w:color="auto"/>
              <w:right w:val="single" w:sz="4" w:space="0" w:color="auto"/>
            </w:tcBorders>
          </w:tcPr>
          <w:p w14:paraId="7E90C115" w14:textId="77777777" w:rsidR="003B316E" w:rsidRPr="003B316E" w:rsidRDefault="003B316E" w:rsidP="003B316E">
            <w:pPr>
              <w:rPr>
                <w:rFonts w:eastAsia="Calibri"/>
                <w:sz w:val="24"/>
                <w:szCs w:val="24"/>
                <w:lang w:val="kk-KZ"/>
              </w:rPr>
            </w:pPr>
            <w:r w:rsidRPr="003B316E">
              <w:rPr>
                <w:rFonts w:eastAsia="Calibri"/>
                <w:sz w:val="24"/>
                <w:szCs w:val="24"/>
                <w:lang w:val="kk-KZ"/>
              </w:rPr>
              <w:t>1</w:t>
            </w:r>
          </w:p>
        </w:tc>
        <w:tc>
          <w:tcPr>
            <w:tcW w:w="567" w:type="dxa"/>
            <w:tcBorders>
              <w:top w:val="single" w:sz="4" w:space="0" w:color="auto"/>
              <w:left w:val="single" w:sz="4" w:space="0" w:color="auto"/>
              <w:bottom w:val="single" w:sz="4" w:space="0" w:color="auto"/>
              <w:right w:val="single" w:sz="4" w:space="0" w:color="auto"/>
            </w:tcBorders>
          </w:tcPr>
          <w:p w14:paraId="124C36D9" w14:textId="77777777" w:rsidR="003B316E" w:rsidRPr="003B316E" w:rsidRDefault="003B316E" w:rsidP="003B316E">
            <w:pPr>
              <w:rPr>
                <w:rFonts w:eastAsia="Calibri"/>
                <w:sz w:val="24"/>
                <w:szCs w:val="24"/>
                <w:lang w:val="ru-RU"/>
              </w:rPr>
            </w:pPr>
            <w:r w:rsidRPr="003B316E">
              <w:rPr>
                <w:rFonts w:eastAsia="Calibri"/>
                <w:sz w:val="24"/>
                <w:szCs w:val="24"/>
                <w:lang w:val="ru-RU"/>
              </w:rPr>
              <w:t>4</w:t>
            </w:r>
          </w:p>
        </w:tc>
        <w:tc>
          <w:tcPr>
            <w:tcW w:w="709" w:type="dxa"/>
            <w:tcBorders>
              <w:top w:val="single" w:sz="4" w:space="0" w:color="auto"/>
              <w:left w:val="single" w:sz="4" w:space="0" w:color="auto"/>
              <w:bottom w:val="single" w:sz="4" w:space="0" w:color="auto"/>
              <w:right w:val="single" w:sz="4" w:space="0" w:color="auto"/>
            </w:tcBorders>
          </w:tcPr>
          <w:p w14:paraId="10E0CBD2" w14:textId="77777777" w:rsidR="003B316E" w:rsidRPr="003B316E" w:rsidRDefault="003B316E" w:rsidP="003B316E">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1AF7F87B" w14:textId="77777777" w:rsidR="003B316E" w:rsidRPr="003B316E" w:rsidRDefault="003B316E" w:rsidP="003B316E">
            <w:pPr>
              <w:rPr>
                <w:rFonts w:eastAsia="Calibri"/>
                <w:sz w:val="24"/>
                <w:szCs w:val="24"/>
              </w:rPr>
            </w:pPr>
          </w:p>
        </w:tc>
        <w:tc>
          <w:tcPr>
            <w:tcW w:w="850" w:type="dxa"/>
            <w:tcBorders>
              <w:top w:val="single" w:sz="4" w:space="0" w:color="auto"/>
              <w:left w:val="single" w:sz="4" w:space="0" w:color="auto"/>
              <w:bottom w:val="single" w:sz="4" w:space="0" w:color="auto"/>
              <w:right w:val="single" w:sz="4" w:space="0" w:color="auto"/>
            </w:tcBorders>
          </w:tcPr>
          <w:p w14:paraId="36043B36" w14:textId="77777777" w:rsidR="003B316E" w:rsidRPr="003B316E" w:rsidRDefault="003B316E" w:rsidP="003B316E">
            <w:pPr>
              <w:rPr>
                <w:rFonts w:eastAsia="Calibri"/>
                <w:sz w:val="24"/>
                <w:szCs w:val="24"/>
                <w:lang w:val="ru-RU"/>
              </w:rPr>
            </w:pPr>
            <w:r w:rsidRPr="003B316E">
              <w:rPr>
                <w:rFonts w:eastAsia="Calibri"/>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Pr>
          <w:p w14:paraId="5B6046C1" w14:textId="77777777" w:rsidR="003B316E" w:rsidRPr="003B316E" w:rsidRDefault="003B316E" w:rsidP="003B316E">
            <w:pPr>
              <w:rPr>
                <w:rFonts w:eastAsia="Calibri"/>
                <w:sz w:val="24"/>
                <w:szCs w:val="24"/>
                <w:lang w:val="ru-RU"/>
              </w:rPr>
            </w:pPr>
            <w:r w:rsidRPr="003B316E">
              <w:rPr>
                <w:rFonts w:eastAsia="Calibri"/>
                <w:sz w:val="24"/>
                <w:szCs w:val="24"/>
                <w:lang w:val="ru-RU"/>
              </w:rPr>
              <w:t>4</w:t>
            </w:r>
          </w:p>
        </w:tc>
        <w:tc>
          <w:tcPr>
            <w:tcW w:w="992" w:type="dxa"/>
            <w:tcBorders>
              <w:top w:val="single" w:sz="4" w:space="0" w:color="auto"/>
              <w:left w:val="single" w:sz="4" w:space="0" w:color="auto"/>
              <w:bottom w:val="single" w:sz="4" w:space="0" w:color="auto"/>
              <w:right w:val="single" w:sz="4" w:space="0" w:color="auto"/>
            </w:tcBorders>
          </w:tcPr>
          <w:p w14:paraId="1787468A" w14:textId="77777777" w:rsidR="003B316E" w:rsidRPr="003B316E" w:rsidRDefault="003B316E" w:rsidP="003B316E">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3BA9C93E" w14:textId="77777777" w:rsidR="003B316E" w:rsidRPr="003B316E" w:rsidRDefault="003B316E" w:rsidP="003B316E">
            <w:pPr>
              <w:rPr>
                <w:rFonts w:eastAsia="Calibri"/>
                <w:sz w:val="24"/>
                <w:szCs w:val="24"/>
              </w:rPr>
            </w:pPr>
          </w:p>
        </w:tc>
      </w:tr>
      <w:tr w:rsidR="003B316E" w:rsidRPr="003B316E" w14:paraId="0646DAF2" w14:textId="77777777" w:rsidTr="003B316E">
        <w:trPr>
          <w:jc w:val="center"/>
        </w:trPr>
        <w:tc>
          <w:tcPr>
            <w:tcW w:w="392" w:type="dxa"/>
            <w:tcBorders>
              <w:top w:val="single" w:sz="4" w:space="0" w:color="auto"/>
              <w:left w:val="single" w:sz="4" w:space="0" w:color="auto"/>
              <w:bottom w:val="single" w:sz="4" w:space="0" w:color="auto"/>
              <w:right w:val="single" w:sz="4" w:space="0" w:color="auto"/>
            </w:tcBorders>
            <w:hideMark/>
          </w:tcPr>
          <w:p w14:paraId="607191A6" w14:textId="77777777" w:rsidR="003B316E" w:rsidRPr="003B316E" w:rsidRDefault="003B316E" w:rsidP="003B316E">
            <w:pPr>
              <w:rPr>
                <w:rFonts w:eastAsia="Calibri"/>
                <w:sz w:val="24"/>
                <w:szCs w:val="24"/>
              </w:rPr>
            </w:pPr>
            <w:r w:rsidRPr="003B316E">
              <w:rPr>
                <w:rFonts w:eastAsia="Calibri"/>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14:paraId="7FED8869" w14:textId="77777777" w:rsidR="003B316E" w:rsidRPr="003B316E" w:rsidRDefault="003B316E" w:rsidP="003B316E">
            <w:pPr>
              <w:rPr>
                <w:rFonts w:eastAsia="Calibri"/>
                <w:sz w:val="24"/>
                <w:szCs w:val="24"/>
                <w:lang w:val="kk-KZ"/>
              </w:rPr>
            </w:pPr>
            <w:proofErr w:type="spellStart"/>
            <w:r w:rsidRPr="003B316E">
              <w:rPr>
                <w:rFonts w:eastAsia="Calibri"/>
                <w:sz w:val="24"/>
                <w:szCs w:val="24"/>
              </w:rPr>
              <w:t>Пе</w:t>
            </w:r>
            <w:proofErr w:type="spellEnd"/>
            <w:r w:rsidRPr="003B316E">
              <w:rPr>
                <w:rFonts w:eastAsia="Calibri"/>
                <w:sz w:val="24"/>
                <w:szCs w:val="24"/>
                <w:lang w:val="kk-KZ"/>
              </w:rPr>
              <w:t>дагог-шебер</w:t>
            </w:r>
          </w:p>
        </w:tc>
        <w:tc>
          <w:tcPr>
            <w:tcW w:w="992" w:type="dxa"/>
            <w:tcBorders>
              <w:top w:val="single" w:sz="4" w:space="0" w:color="auto"/>
              <w:left w:val="single" w:sz="4" w:space="0" w:color="auto"/>
              <w:bottom w:val="single" w:sz="4" w:space="0" w:color="auto"/>
              <w:right w:val="single" w:sz="4" w:space="0" w:color="auto"/>
            </w:tcBorders>
            <w:hideMark/>
          </w:tcPr>
          <w:p w14:paraId="56970EB1" w14:textId="77777777" w:rsidR="003B316E" w:rsidRPr="003B316E" w:rsidRDefault="003B316E" w:rsidP="003B316E">
            <w:pPr>
              <w:rPr>
                <w:rFonts w:eastAsia="Calibri"/>
                <w:sz w:val="24"/>
                <w:szCs w:val="24"/>
                <w:lang w:val="kk-KZ"/>
              </w:rPr>
            </w:pPr>
            <w:r w:rsidRPr="003B316E">
              <w:rPr>
                <w:rFonts w:eastAsia="Calibri"/>
                <w:sz w:val="24"/>
                <w:szCs w:val="24"/>
                <w:lang w:val="kk-KZ"/>
              </w:rPr>
              <w:t>1</w:t>
            </w:r>
          </w:p>
        </w:tc>
        <w:tc>
          <w:tcPr>
            <w:tcW w:w="567" w:type="dxa"/>
            <w:tcBorders>
              <w:top w:val="single" w:sz="4" w:space="0" w:color="auto"/>
              <w:left w:val="single" w:sz="4" w:space="0" w:color="auto"/>
              <w:bottom w:val="single" w:sz="4" w:space="0" w:color="auto"/>
              <w:right w:val="single" w:sz="4" w:space="0" w:color="auto"/>
            </w:tcBorders>
          </w:tcPr>
          <w:p w14:paraId="7C1B8187" w14:textId="77777777" w:rsidR="003B316E" w:rsidRPr="003B316E" w:rsidRDefault="003B316E" w:rsidP="003B316E">
            <w:pPr>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46450118" w14:textId="77777777" w:rsidR="003B316E" w:rsidRPr="003B316E" w:rsidRDefault="003B316E" w:rsidP="003B316E">
            <w:pPr>
              <w:rPr>
                <w:rFonts w:eastAsia="Calibri"/>
                <w:sz w:val="24"/>
                <w:szCs w:val="24"/>
                <w:lang w:val="kk-KZ"/>
              </w:rPr>
            </w:pPr>
          </w:p>
        </w:tc>
        <w:tc>
          <w:tcPr>
            <w:tcW w:w="709" w:type="dxa"/>
            <w:tcBorders>
              <w:top w:val="single" w:sz="4" w:space="0" w:color="auto"/>
              <w:left w:val="single" w:sz="4" w:space="0" w:color="auto"/>
              <w:bottom w:val="single" w:sz="4" w:space="0" w:color="auto"/>
              <w:right w:val="single" w:sz="4" w:space="0" w:color="auto"/>
            </w:tcBorders>
          </w:tcPr>
          <w:p w14:paraId="6047C2AB" w14:textId="77777777" w:rsidR="003B316E" w:rsidRPr="003B316E" w:rsidRDefault="003B316E" w:rsidP="003B316E">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3C0408DE" w14:textId="77777777" w:rsidR="003B316E" w:rsidRPr="003B316E" w:rsidRDefault="003B316E" w:rsidP="003B316E">
            <w:pPr>
              <w:rPr>
                <w:rFonts w:eastAsia="Calibri"/>
                <w:sz w:val="24"/>
                <w:szCs w:val="24"/>
                <w:lang w:val="ru-RU"/>
              </w:rPr>
            </w:pPr>
            <w:r w:rsidRPr="003B316E">
              <w:rPr>
                <w:rFonts w:eastAsia="Calibri"/>
                <w:sz w:val="24"/>
                <w:szCs w:val="24"/>
                <w:lang w:val="ru-RU"/>
              </w:rPr>
              <w:t>1</w:t>
            </w:r>
          </w:p>
        </w:tc>
        <w:tc>
          <w:tcPr>
            <w:tcW w:w="850" w:type="dxa"/>
            <w:tcBorders>
              <w:top w:val="single" w:sz="4" w:space="0" w:color="auto"/>
              <w:left w:val="single" w:sz="4" w:space="0" w:color="auto"/>
              <w:bottom w:val="single" w:sz="4" w:space="0" w:color="auto"/>
              <w:right w:val="single" w:sz="4" w:space="0" w:color="auto"/>
            </w:tcBorders>
          </w:tcPr>
          <w:p w14:paraId="01D4F1F6" w14:textId="77777777" w:rsidR="003B316E" w:rsidRPr="003B316E" w:rsidRDefault="003B316E" w:rsidP="003B316E">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61531E84" w14:textId="77777777" w:rsidR="003B316E" w:rsidRPr="003B316E" w:rsidRDefault="003B316E" w:rsidP="003B316E">
            <w:pPr>
              <w:rPr>
                <w:rFonts w:eastAsia="Calibri"/>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14:paraId="4CC697FB" w14:textId="77777777" w:rsidR="003B316E" w:rsidRPr="003B316E" w:rsidRDefault="003B316E" w:rsidP="003B316E">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79C1437C" w14:textId="77777777" w:rsidR="003B316E" w:rsidRPr="003B316E" w:rsidRDefault="003B316E" w:rsidP="003B316E">
            <w:pPr>
              <w:rPr>
                <w:rFonts w:eastAsia="Calibri"/>
                <w:sz w:val="24"/>
                <w:szCs w:val="24"/>
                <w:lang w:val="ru-RU"/>
              </w:rPr>
            </w:pPr>
            <w:r w:rsidRPr="003B316E">
              <w:rPr>
                <w:rFonts w:eastAsia="Calibri"/>
                <w:sz w:val="24"/>
                <w:szCs w:val="24"/>
                <w:lang w:val="ru-RU"/>
              </w:rPr>
              <w:t>1</w:t>
            </w:r>
          </w:p>
        </w:tc>
      </w:tr>
      <w:tr w:rsidR="003B316E" w:rsidRPr="003B316E" w14:paraId="7A21C72F" w14:textId="77777777" w:rsidTr="003B316E">
        <w:trPr>
          <w:jc w:val="center"/>
        </w:trPr>
        <w:tc>
          <w:tcPr>
            <w:tcW w:w="392" w:type="dxa"/>
            <w:tcBorders>
              <w:top w:val="single" w:sz="4" w:space="0" w:color="auto"/>
              <w:left w:val="single" w:sz="4" w:space="0" w:color="auto"/>
              <w:bottom w:val="single" w:sz="4" w:space="0" w:color="auto"/>
              <w:right w:val="single" w:sz="4" w:space="0" w:color="auto"/>
            </w:tcBorders>
          </w:tcPr>
          <w:p w14:paraId="674A22CB" w14:textId="77777777" w:rsidR="003B316E" w:rsidRPr="003B316E" w:rsidRDefault="003B316E" w:rsidP="003B316E">
            <w:pPr>
              <w:rPr>
                <w:rFonts w:eastAsia="Calibri"/>
                <w:sz w:val="24"/>
                <w:szCs w:val="24"/>
                <w:lang w:val="ru-RU"/>
              </w:rPr>
            </w:pPr>
            <w:r w:rsidRPr="003B316E">
              <w:rPr>
                <w:rFonts w:eastAsia="Calibri"/>
                <w:sz w:val="24"/>
                <w:szCs w:val="24"/>
                <w:lang w:val="ru-RU"/>
              </w:rPr>
              <w:t>5</w:t>
            </w:r>
          </w:p>
        </w:tc>
        <w:tc>
          <w:tcPr>
            <w:tcW w:w="2268" w:type="dxa"/>
            <w:tcBorders>
              <w:top w:val="single" w:sz="4" w:space="0" w:color="auto"/>
              <w:left w:val="single" w:sz="4" w:space="0" w:color="auto"/>
              <w:bottom w:val="single" w:sz="4" w:space="0" w:color="auto"/>
              <w:right w:val="single" w:sz="4" w:space="0" w:color="auto"/>
            </w:tcBorders>
          </w:tcPr>
          <w:p w14:paraId="2225BE62" w14:textId="77777777" w:rsidR="003B316E" w:rsidRPr="003B316E" w:rsidRDefault="003B316E" w:rsidP="003B316E">
            <w:pPr>
              <w:rPr>
                <w:rFonts w:eastAsia="Calibri"/>
                <w:sz w:val="24"/>
                <w:szCs w:val="24"/>
                <w:lang w:val="ru-RU"/>
              </w:rPr>
            </w:pPr>
            <w:r w:rsidRPr="003B316E">
              <w:rPr>
                <w:rFonts w:eastAsia="Calibri"/>
                <w:sz w:val="24"/>
                <w:szCs w:val="24"/>
                <w:lang w:val="ru-RU"/>
              </w:rPr>
              <w:t>с/ж</w:t>
            </w:r>
          </w:p>
        </w:tc>
        <w:tc>
          <w:tcPr>
            <w:tcW w:w="992" w:type="dxa"/>
            <w:tcBorders>
              <w:top w:val="single" w:sz="4" w:space="0" w:color="auto"/>
              <w:left w:val="single" w:sz="4" w:space="0" w:color="auto"/>
              <w:bottom w:val="single" w:sz="4" w:space="0" w:color="auto"/>
              <w:right w:val="single" w:sz="4" w:space="0" w:color="auto"/>
            </w:tcBorders>
          </w:tcPr>
          <w:p w14:paraId="1D057A03" w14:textId="77777777" w:rsidR="003B316E" w:rsidRPr="003B316E" w:rsidRDefault="003B316E" w:rsidP="003B316E">
            <w:pPr>
              <w:rPr>
                <w:rFonts w:eastAsia="Calibri"/>
                <w:sz w:val="24"/>
                <w:szCs w:val="24"/>
                <w:lang w:val="kk-KZ"/>
              </w:rPr>
            </w:pPr>
            <w:r w:rsidRPr="003B316E">
              <w:rPr>
                <w:rFonts w:eastAsia="Calibri"/>
                <w:sz w:val="24"/>
                <w:szCs w:val="24"/>
                <w:lang w:val="kk-KZ"/>
              </w:rPr>
              <w:t>1</w:t>
            </w:r>
          </w:p>
        </w:tc>
        <w:tc>
          <w:tcPr>
            <w:tcW w:w="567" w:type="dxa"/>
            <w:tcBorders>
              <w:top w:val="single" w:sz="4" w:space="0" w:color="auto"/>
              <w:left w:val="single" w:sz="4" w:space="0" w:color="auto"/>
              <w:bottom w:val="single" w:sz="4" w:space="0" w:color="auto"/>
              <w:right w:val="single" w:sz="4" w:space="0" w:color="auto"/>
            </w:tcBorders>
          </w:tcPr>
          <w:p w14:paraId="762698B5" w14:textId="77777777" w:rsidR="003B316E" w:rsidRPr="003B316E" w:rsidRDefault="003B316E" w:rsidP="003B316E">
            <w:pPr>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41BD4CDE" w14:textId="77777777" w:rsidR="003B316E" w:rsidRPr="003B316E" w:rsidRDefault="003B316E" w:rsidP="003B316E">
            <w:pPr>
              <w:rPr>
                <w:rFonts w:eastAsia="Calibri"/>
                <w:sz w:val="24"/>
                <w:szCs w:val="24"/>
                <w:lang w:val="kk-KZ"/>
              </w:rPr>
            </w:pPr>
            <w:r w:rsidRPr="003B316E">
              <w:rPr>
                <w:rFonts w:eastAsia="Calibri"/>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tcPr>
          <w:p w14:paraId="163AB6E5" w14:textId="77777777" w:rsidR="003B316E" w:rsidRPr="003B316E" w:rsidRDefault="003B316E" w:rsidP="003B316E">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6587254A" w14:textId="77777777" w:rsidR="003B316E" w:rsidRPr="003B316E" w:rsidRDefault="003B316E" w:rsidP="003B316E">
            <w:pPr>
              <w:rPr>
                <w:rFonts w:eastAsia="Calibri"/>
                <w:sz w:val="24"/>
                <w:szCs w:val="24"/>
                <w:lang w:val="ru-RU"/>
              </w:rPr>
            </w:pPr>
          </w:p>
        </w:tc>
        <w:tc>
          <w:tcPr>
            <w:tcW w:w="850" w:type="dxa"/>
            <w:tcBorders>
              <w:top w:val="single" w:sz="4" w:space="0" w:color="auto"/>
              <w:left w:val="single" w:sz="4" w:space="0" w:color="auto"/>
              <w:bottom w:val="single" w:sz="4" w:space="0" w:color="auto"/>
              <w:right w:val="single" w:sz="4" w:space="0" w:color="auto"/>
            </w:tcBorders>
          </w:tcPr>
          <w:p w14:paraId="0CAE6745" w14:textId="77777777" w:rsidR="003B316E" w:rsidRPr="003B316E" w:rsidRDefault="003B316E" w:rsidP="003B316E">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19BC7E50" w14:textId="77777777" w:rsidR="003B316E" w:rsidRPr="003B316E" w:rsidRDefault="003B316E" w:rsidP="003B316E">
            <w:pPr>
              <w:rPr>
                <w:rFonts w:eastAsia="Calibri"/>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14:paraId="6F467809" w14:textId="77777777" w:rsidR="003B316E" w:rsidRPr="003B316E" w:rsidRDefault="003B316E" w:rsidP="003B316E">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7D77DB37" w14:textId="77777777" w:rsidR="003B316E" w:rsidRPr="003B316E" w:rsidRDefault="003B316E" w:rsidP="003B316E">
            <w:pPr>
              <w:rPr>
                <w:rFonts w:eastAsia="Calibri"/>
                <w:sz w:val="24"/>
                <w:szCs w:val="24"/>
                <w:lang w:val="ru-RU"/>
              </w:rPr>
            </w:pPr>
          </w:p>
        </w:tc>
      </w:tr>
      <w:tr w:rsidR="003B316E" w:rsidRPr="003B316E" w14:paraId="75210E66" w14:textId="77777777" w:rsidTr="003B316E">
        <w:trPr>
          <w:jc w:val="center"/>
        </w:trPr>
        <w:tc>
          <w:tcPr>
            <w:tcW w:w="392" w:type="dxa"/>
            <w:tcBorders>
              <w:top w:val="single" w:sz="4" w:space="0" w:color="auto"/>
              <w:left w:val="single" w:sz="4" w:space="0" w:color="auto"/>
              <w:bottom w:val="single" w:sz="4" w:space="0" w:color="auto"/>
              <w:right w:val="single" w:sz="4" w:space="0" w:color="auto"/>
            </w:tcBorders>
          </w:tcPr>
          <w:p w14:paraId="7CE3602A" w14:textId="77777777" w:rsidR="003B316E" w:rsidRPr="003B316E" w:rsidRDefault="003B316E" w:rsidP="003B316E">
            <w:pPr>
              <w:rPr>
                <w:rFonts w:eastAsia="Calibri"/>
                <w:sz w:val="24"/>
                <w:szCs w:val="24"/>
                <w:lang w:val="kk-KZ"/>
              </w:rPr>
            </w:pPr>
            <w:r w:rsidRPr="003B316E">
              <w:rPr>
                <w:rFonts w:eastAsia="Calibri"/>
                <w:sz w:val="24"/>
                <w:szCs w:val="24"/>
                <w:lang w:val="kk-KZ"/>
              </w:rPr>
              <w:t>5</w:t>
            </w:r>
          </w:p>
        </w:tc>
        <w:tc>
          <w:tcPr>
            <w:tcW w:w="2268" w:type="dxa"/>
            <w:tcBorders>
              <w:top w:val="single" w:sz="4" w:space="0" w:color="auto"/>
              <w:left w:val="single" w:sz="4" w:space="0" w:color="auto"/>
              <w:bottom w:val="single" w:sz="4" w:space="0" w:color="auto"/>
              <w:right w:val="single" w:sz="4" w:space="0" w:color="auto"/>
            </w:tcBorders>
          </w:tcPr>
          <w:p w14:paraId="39ED2278" w14:textId="77777777" w:rsidR="003B316E" w:rsidRPr="003B316E" w:rsidRDefault="003B316E" w:rsidP="003B316E">
            <w:pPr>
              <w:rPr>
                <w:rFonts w:eastAsia="Calibri"/>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14:paraId="59502F22" w14:textId="77777777" w:rsidR="003B316E" w:rsidRPr="003B316E" w:rsidRDefault="003B316E" w:rsidP="003B316E">
            <w:pPr>
              <w:rPr>
                <w:rFonts w:eastAsia="Calibri"/>
                <w:sz w:val="24"/>
                <w:szCs w:val="24"/>
                <w:lang w:val="kk-KZ"/>
              </w:rPr>
            </w:pPr>
            <w:r w:rsidRPr="003B316E">
              <w:rPr>
                <w:rFonts w:eastAsia="Calibri"/>
                <w:sz w:val="24"/>
                <w:szCs w:val="24"/>
                <w:lang w:val="kk-KZ"/>
              </w:rPr>
              <w:t>3</w:t>
            </w:r>
          </w:p>
        </w:tc>
        <w:tc>
          <w:tcPr>
            <w:tcW w:w="567" w:type="dxa"/>
            <w:tcBorders>
              <w:top w:val="single" w:sz="4" w:space="0" w:color="auto"/>
              <w:left w:val="single" w:sz="4" w:space="0" w:color="auto"/>
              <w:bottom w:val="single" w:sz="4" w:space="0" w:color="auto"/>
              <w:right w:val="single" w:sz="4" w:space="0" w:color="auto"/>
            </w:tcBorders>
          </w:tcPr>
          <w:p w14:paraId="742D0783" w14:textId="77777777" w:rsidR="003B316E" w:rsidRPr="003B316E" w:rsidRDefault="003B316E" w:rsidP="003B316E">
            <w:pPr>
              <w:rPr>
                <w:rFonts w:eastAsia="Calibri"/>
                <w:sz w:val="24"/>
                <w:szCs w:val="24"/>
                <w:lang w:val="kk-KZ"/>
              </w:rPr>
            </w:pPr>
            <w:r w:rsidRPr="003B316E">
              <w:rPr>
                <w:rFonts w:eastAsia="Calibri"/>
                <w:sz w:val="24"/>
                <w:szCs w:val="24"/>
                <w:lang w:val="kk-KZ"/>
              </w:rPr>
              <w:t>1</w:t>
            </w:r>
          </w:p>
        </w:tc>
        <w:tc>
          <w:tcPr>
            <w:tcW w:w="567" w:type="dxa"/>
            <w:tcBorders>
              <w:top w:val="single" w:sz="4" w:space="0" w:color="auto"/>
              <w:left w:val="single" w:sz="4" w:space="0" w:color="auto"/>
              <w:bottom w:val="single" w:sz="4" w:space="0" w:color="auto"/>
              <w:right w:val="single" w:sz="4" w:space="0" w:color="auto"/>
            </w:tcBorders>
          </w:tcPr>
          <w:p w14:paraId="7E861676" w14:textId="77777777" w:rsidR="003B316E" w:rsidRPr="003B316E" w:rsidRDefault="003B316E" w:rsidP="003B316E">
            <w:pPr>
              <w:rPr>
                <w:rFonts w:eastAsia="Calibri"/>
                <w:sz w:val="24"/>
                <w:szCs w:val="24"/>
                <w:lang w:val="ru-RU"/>
              </w:rPr>
            </w:pPr>
            <w:r w:rsidRPr="003B316E">
              <w:rPr>
                <w:rFonts w:eastAsia="Calibri"/>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tcPr>
          <w:p w14:paraId="7918A007" w14:textId="77777777" w:rsidR="003B316E" w:rsidRPr="003B316E" w:rsidRDefault="003B316E" w:rsidP="003B316E">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40C033CA" w14:textId="77777777" w:rsidR="003B316E" w:rsidRPr="003B316E" w:rsidRDefault="003B316E" w:rsidP="003B316E">
            <w:pPr>
              <w:rPr>
                <w:rFonts w:eastAsia="Calibri"/>
                <w:sz w:val="24"/>
                <w:szCs w:val="24"/>
              </w:rPr>
            </w:pPr>
          </w:p>
        </w:tc>
        <w:tc>
          <w:tcPr>
            <w:tcW w:w="850" w:type="dxa"/>
            <w:tcBorders>
              <w:top w:val="single" w:sz="4" w:space="0" w:color="auto"/>
              <w:left w:val="single" w:sz="4" w:space="0" w:color="auto"/>
              <w:bottom w:val="single" w:sz="4" w:space="0" w:color="auto"/>
              <w:right w:val="single" w:sz="4" w:space="0" w:color="auto"/>
            </w:tcBorders>
          </w:tcPr>
          <w:p w14:paraId="288FA0FB" w14:textId="77777777" w:rsidR="003B316E" w:rsidRPr="003B316E" w:rsidRDefault="003B316E" w:rsidP="003B316E">
            <w:pPr>
              <w:rPr>
                <w:rFonts w:eastAsia="Calibri"/>
                <w:sz w:val="24"/>
                <w:szCs w:val="24"/>
                <w:lang w:val="kk-KZ"/>
              </w:rPr>
            </w:pPr>
            <w:r w:rsidRPr="003B316E">
              <w:rPr>
                <w:rFonts w:eastAsia="Calibri"/>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tcPr>
          <w:p w14:paraId="291F736F" w14:textId="77777777" w:rsidR="003B316E" w:rsidRPr="003B316E" w:rsidRDefault="003B316E" w:rsidP="003B316E">
            <w:pPr>
              <w:rPr>
                <w:rFonts w:eastAsia="Calibri"/>
                <w:sz w:val="24"/>
                <w:szCs w:val="24"/>
                <w:lang w:val="kk-KZ"/>
              </w:rPr>
            </w:pPr>
            <w:r w:rsidRPr="003B316E">
              <w:rPr>
                <w:rFonts w:eastAsia="Calibri"/>
                <w:sz w:val="24"/>
                <w:szCs w:val="24"/>
                <w:lang w:val="kk-KZ"/>
              </w:rPr>
              <w:t>6</w:t>
            </w:r>
          </w:p>
        </w:tc>
        <w:tc>
          <w:tcPr>
            <w:tcW w:w="992" w:type="dxa"/>
            <w:tcBorders>
              <w:top w:val="single" w:sz="4" w:space="0" w:color="auto"/>
              <w:left w:val="single" w:sz="4" w:space="0" w:color="auto"/>
              <w:bottom w:val="single" w:sz="4" w:space="0" w:color="auto"/>
              <w:right w:val="single" w:sz="4" w:space="0" w:color="auto"/>
            </w:tcBorders>
          </w:tcPr>
          <w:p w14:paraId="369C3048" w14:textId="77777777" w:rsidR="003B316E" w:rsidRPr="003B316E" w:rsidRDefault="003B316E" w:rsidP="003B316E">
            <w:pPr>
              <w:rPr>
                <w:rFonts w:eastAsia="Calibri"/>
                <w:sz w:val="24"/>
                <w:szCs w:val="24"/>
                <w:lang w:val="ru-RU"/>
              </w:rPr>
            </w:pPr>
            <w:r w:rsidRPr="003B316E">
              <w:rPr>
                <w:rFonts w:eastAsia="Calibri"/>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Pr>
          <w:p w14:paraId="20F51486" w14:textId="77777777" w:rsidR="003B316E" w:rsidRPr="003B316E" w:rsidRDefault="003B316E" w:rsidP="003B316E">
            <w:pPr>
              <w:rPr>
                <w:rFonts w:eastAsia="Calibri"/>
                <w:sz w:val="24"/>
                <w:szCs w:val="24"/>
                <w:lang w:val="ru-RU"/>
              </w:rPr>
            </w:pPr>
            <w:r w:rsidRPr="003B316E">
              <w:rPr>
                <w:rFonts w:eastAsia="Calibri"/>
                <w:sz w:val="24"/>
                <w:szCs w:val="24"/>
                <w:lang w:val="ru-RU"/>
              </w:rPr>
              <w:t>3</w:t>
            </w:r>
          </w:p>
        </w:tc>
      </w:tr>
    </w:tbl>
    <w:p w14:paraId="10326854" w14:textId="77777777" w:rsidR="003B316E" w:rsidRPr="003B316E" w:rsidRDefault="003B316E" w:rsidP="003B316E">
      <w:pPr>
        <w:spacing w:after="0"/>
        <w:ind w:firstLine="708"/>
        <w:jc w:val="both"/>
        <w:rPr>
          <w:sz w:val="24"/>
          <w:szCs w:val="24"/>
          <w:lang w:val="kk-KZ"/>
        </w:rPr>
      </w:pPr>
      <w:r w:rsidRPr="003B316E">
        <w:rPr>
          <w:sz w:val="24"/>
          <w:szCs w:val="24"/>
          <w:lang w:val="kk-KZ"/>
        </w:rPr>
        <w:t xml:space="preserve">       Әдістемелік жұмыстың негізгі мақсаты - мұғалімдердің  педагогикалық шеберліктерінің деңгейін, құзіреттілігін  үздіксіз жетілдіру, біліктілігін жетілдіруге жағдай жасау.  Ол үшін жаңа білім технологияларын меңгеруге атсалысу.   Наурыз  айында  бірнеше  мұғалімдер пәндік курстан өтіп, біліктілігін жетілдірді. </w:t>
      </w:r>
    </w:p>
    <w:p w14:paraId="78D908FF" w14:textId="77777777" w:rsidR="003B316E" w:rsidRPr="003B316E" w:rsidRDefault="003B316E" w:rsidP="003B316E">
      <w:pPr>
        <w:spacing w:after="0" w:line="240" w:lineRule="auto"/>
        <w:rPr>
          <w:sz w:val="24"/>
          <w:szCs w:val="24"/>
          <w:lang w:val="kk-KZ"/>
        </w:rPr>
      </w:pPr>
      <w:r w:rsidRPr="003B316E">
        <w:rPr>
          <w:sz w:val="24"/>
          <w:szCs w:val="24"/>
          <w:lang w:val="kk-KZ"/>
        </w:rPr>
        <w:t>2.2. Мұғалімдердің білімдерін жетілдіру курсы</w:t>
      </w:r>
    </w:p>
    <w:tbl>
      <w:tblPr>
        <w:tblStyle w:val="21111"/>
        <w:tblW w:w="15053" w:type="dxa"/>
        <w:jc w:val="center"/>
        <w:tblLook w:val="04A0" w:firstRow="1" w:lastRow="0" w:firstColumn="1" w:lastColumn="0" w:noHBand="0" w:noVBand="1"/>
      </w:tblPr>
      <w:tblGrid>
        <w:gridCol w:w="568"/>
        <w:gridCol w:w="2024"/>
        <w:gridCol w:w="3389"/>
        <w:gridCol w:w="9072"/>
      </w:tblGrid>
      <w:tr w:rsidR="003B316E" w:rsidRPr="003B316E" w14:paraId="76D568DC" w14:textId="77777777" w:rsidTr="003B316E">
        <w:trPr>
          <w:jc w:val="center"/>
        </w:trPr>
        <w:tc>
          <w:tcPr>
            <w:tcW w:w="568" w:type="dxa"/>
            <w:tcBorders>
              <w:top w:val="single" w:sz="4" w:space="0" w:color="auto"/>
              <w:left w:val="single" w:sz="4" w:space="0" w:color="auto"/>
              <w:bottom w:val="single" w:sz="4" w:space="0" w:color="auto"/>
              <w:right w:val="single" w:sz="4" w:space="0" w:color="auto"/>
            </w:tcBorders>
            <w:hideMark/>
          </w:tcPr>
          <w:p w14:paraId="393B1E77" w14:textId="77777777" w:rsidR="003B316E" w:rsidRPr="003B316E" w:rsidRDefault="003B316E" w:rsidP="003B316E">
            <w:pPr>
              <w:jc w:val="center"/>
              <w:rPr>
                <w:rFonts w:eastAsia="Calibri"/>
                <w:b/>
                <w:lang w:val="kk-KZ"/>
              </w:rPr>
            </w:pPr>
            <w:r w:rsidRPr="003B316E">
              <w:rPr>
                <w:rFonts w:eastAsia="Calibri"/>
                <w:b/>
                <w:lang w:val="kk-KZ"/>
              </w:rPr>
              <w:t>№</w:t>
            </w:r>
          </w:p>
        </w:tc>
        <w:tc>
          <w:tcPr>
            <w:tcW w:w="2024" w:type="dxa"/>
            <w:tcBorders>
              <w:top w:val="single" w:sz="4" w:space="0" w:color="auto"/>
              <w:left w:val="single" w:sz="4" w:space="0" w:color="auto"/>
              <w:bottom w:val="single" w:sz="4" w:space="0" w:color="auto"/>
              <w:right w:val="single" w:sz="4" w:space="0" w:color="auto"/>
            </w:tcBorders>
            <w:hideMark/>
          </w:tcPr>
          <w:p w14:paraId="2C0C9093" w14:textId="77777777" w:rsidR="003B316E" w:rsidRPr="003B316E" w:rsidRDefault="003B316E" w:rsidP="003B316E">
            <w:pPr>
              <w:jc w:val="center"/>
              <w:rPr>
                <w:rFonts w:eastAsia="Calibri"/>
                <w:b/>
                <w:lang w:val="kk-KZ"/>
              </w:rPr>
            </w:pPr>
            <w:r w:rsidRPr="003B316E">
              <w:rPr>
                <w:rFonts w:eastAsia="Calibri"/>
                <w:b/>
                <w:lang w:val="kk-KZ"/>
              </w:rPr>
              <w:t>ФИ  учителя</w:t>
            </w:r>
          </w:p>
        </w:tc>
        <w:tc>
          <w:tcPr>
            <w:tcW w:w="3389" w:type="dxa"/>
            <w:tcBorders>
              <w:top w:val="single" w:sz="4" w:space="0" w:color="auto"/>
              <w:left w:val="single" w:sz="4" w:space="0" w:color="auto"/>
              <w:bottom w:val="single" w:sz="4" w:space="0" w:color="auto"/>
              <w:right w:val="single" w:sz="4" w:space="0" w:color="auto"/>
            </w:tcBorders>
            <w:hideMark/>
          </w:tcPr>
          <w:p w14:paraId="79132CF8" w14:textId="77777777" w:rsidR="003B316E" w:rsidRPr="003B316E" w:rsidRDefault="003B316E" w:rsidP="003B316E">
            <w:pPr>
              <w:jc w:val="center"/>
              <w:rPr>
                <w:rFonts w:eastAsia="Calibri"/>
                <w:b/>
                <w:lang w:val="kk-KZ"/>
              </w:rPr>
            </w:pPr>
            <w:r w:rsidRPr="003B316E">
              <w:rPr>
                <w:rFonts w:eastAsia="Calibri"/>
                <w:b/>
                <w:lang w:val="kk-KZ"/>
              </w:rPr>
              <w:t>№ сертификата,  сроки, место</w:t>
            </w:r>
          </w:p>
        </w:tc>
        <w:tc>
          <w:tcPr>
            <w:tcW w:w="9072" w:type="dxa"/>
            <w:tcBorders>
              <w:top w:val="single" w:sz="4" w:space="0" w:color="auto"/>
              <w:left w:val="single" w:sz="4" w:space="0" w:color="auto"/>
              <w:bottom w:val="single" w:sz="4" w:space="0" w:color="auto"/>
              <w:right w:val="single" w:sz="4" w:space="0" w:color="auto"/>
            </w:tcBorders>
            <w:hideMark/>
          </w:tcPr>
          <w:p w14:paraId="6FB11090" w14:textId="77777777" w:rsidR="003B316E" w:rsidRPr="003B316E" w:rsidRDefault="003B316E" w:rsidP="003B316E">
            <w:pPr>
              <w:jc w:val="center"/>
              <w:rPr>
                <w:rFonts w:eastAsia="Calibri"/>
                <w:b/>
                <w:lang w:val="kk-KZ"/>
              </w:rPr>
            </w:pPr>
            <w:r w:rsidRPr="003B316E">
              <w:rPr>
                <w:rFonts w:eastAsia="Calibri"/>
                <w:b/>
                <w:lang w:val="kk-KZ"/>
              </w:rPr>
              <w:t>Предмет, направление</w:t>
            </w:r>
          </w:p>
        </w:tc>
      </w:tr>
      <w:tr w:rsidR="003B316E" w:rsidRPr="00343723" w14:paraId="251F3035" w14:textId="77777777" w:rsidTr="003B316E">
        <w:trPr>
          <w:jc w:val="center"/>
        </w:trPr>
        <w:tc>
          <w:tcPr>
            <w:tcW w:w="568" w:type="dxa"/>
            <w:tcBorders>
              <w:top w:val="single" w:sz="4" w:space="0" w:color="auto"/>
              <w:left w:val="single" w:sz="4" w:space="0" w:color="auto"/>
              <w:bottom w:val="single" w:sz="4" w:space="0" w:color="auto"/>
              <w:right w:val="single" w:sz="4" w:space="0" w:color="auto"/>
            </w:tcBorders>
            <w:hideMark/>
          </w:tcPr>
          <w:p w14:paraId="7424A632" w14:textId="77777777" w:rsidR="003B316E" w:rsidRPr="003B316E" w:rsidRDefault="003B316E" w:rsidP="003B316E">
            <w:pPr>
              <w:jc w:val="center"/>
              <w:rPr>
                <w:rFonts w:eastAsia="Calibri"/>
                <w:lang w:val="kk-KZ"/>
              </w:rPr>
            </w:pPr>
            <w:r w:rsidRPr="003B316E">
              <w:rPr>
                <w:rFonts w:eastAsia="Calibri"/>
                <w:lang w:val="kk-KZ"/>
              </w:rPr>
              <w:t>1</w:t>
            </w:r>
          </w:p>
        </w:tc>
        <w:tc>
          <w:tcPr>
            <w:tcW w:w="2024" w:type="dxa"/>
            <w:tcBorders>
              <w:top w:val="single" w:sz="4" w:space="0" w:color="auto"/>
              <w:left w:val="single" w:sz="4" w:space="0" w:color="auto"/>
              <w:bottom w:val="single" w:sz="4" w:space="0" w:color="auto"/>
              <w:right w:val="single" w:sz="4" w:space="0" w:color="auto"/>
            </w:tcBorders>
          </w:tcPr>
          <w:p w14:paraId="3D08CA1E" w14:textId="77777777" w:rsidR="003B316E" w:rsidRPr="003B316E" w:rsidRDefault="003B316E" w:rsidP="003B316E">
            <w:pPr>
              <w:rPr>
                <w:lang w:val="kk-KZ"/>
              </w:rPr>
            </w:pPr>
            <w:r w:rsidRPr="003B316E">
              <w:rPr>
                <w:lang w:val="kk-KZ"/>
              </w:rPr>
              <w:t>Журсунова Г.Т</w:t>
            </w:r>
          </w:p>
        </w:tc>
        <w:tc>
          <w:tcPr>
            <w:tcW w:w="3389" w:type="dxa"/>
            <w:tcBorders>
              <w:top w:val="single" w:sz="4" w:space="0" w:color="auto"/>
              <w:left w:val="single" w:sz="4" w:space="0" w:color="auto"/>
              <w:bottom w:val="single" w:sz="4" w:space="0" w:color="auto"/>
              <w:right w:val="single" w:sz="4" w:space="0" w:color="auto"/>
            </w:tcBorders>
            <w:hideMark/>
          </w:tcPr>
          <w:p w14:paraId="153EC7C7" w14:textId="77777777" w:rsidR="003B316E" w:rsidRPr="003B316E" w:rsidRDefault="003B316E" w:rsidP="003B316E">
            <w:pPr>
              <w:rPr>
                <w:rFonts w:eastAsia="Calibri"/>
                <w:lang w:val="kk-KZ"/>
              </w:rPr>
            </w:pPr>
            <w:r w:rsidRPr="003B316E">
              <w:rPr>
                <w:rFonts w:eastAsia="Calibri"/>
                <w:lang w:val="kk-KZ"/>
              </w:rPr>
              <w:t>21.09-25.09.2020, Өрлеу</w:t>
            </w:r>
          </w:p>
          <w:p w14:paraId="2482DFD5" w14:textId="77777777" w:rsidR="003B316E" w:rsidRPr="003B316E" w:rsidRDefault="003B316E" w:rsidP="003B316E">
            <w:pPr>
              <w:rPr>
                <w:rFonts w:eastAsia="Calibri"/>
                <w:lang w:val="kk-KZ"/>
              </w:rPr>
            </w:pPr>
            <w:r w:rsidRPr="003B316E">
              <w:rPr>
                <w:rFonts w:eastAsia="Calibri"/>
                <w:lang w:val="kk-KZ"/>
              </w:rPr>
              <w:t>Өрлеу,27.07-21.08.2020</w:t>
            </w:r>
          </w:p>
        </w:tc>
        <w:tc>
          <w:tcPr>
            <w:tcW w:w="9072" w:type="dxa"/>
            <w:tcBorders>
              <w:top w:val="single" w:sz="4" w:space="0" w:color="auto"/>
              <w:left w:val="single" w:sz="4" w:space="0" w:color="auto"/>
              <w:bottom w:val="single" w:sz="4" w:space="0" w:color="auto"/>
              <w:right w:val="single" w:sz="4" w:space="0" w:color="auto"/>
            </w:tcBorders>
            <w:hideMark/>
          </w:tcPr>
          <w:p w14:paraId="4BD1AD3E" w14:textId="77777777" w:rsidR="003B316E" w:rsidRPr="003B316E" w:rsidRDefault="003B316E" w:rsidP="003B316E">
            <w:pPr>
              <w:rPr>
                <w:rFonts w:eastAsia="Calibri"/>
                <w:lang w:val="kk-KZ"/>
              </w:rPr>
            </w:pPr>
            <w:r w:rsidRPr="003B316E">
              <w:rPr>
                <w:rFonts w:eastAsia="Calibri"/>
                <w:lang w:val="kk-KZ"/>
              </w:rPr>
              <w:t xml:space="preserve">21.09-25.09.2020, Өрлеу, инклюзия, </w:t>
            </w:r>
          </w:p>
          <w:p w14:paraId="45F00C93" w14:textId="77777777" w:rsidR="003B316E" w:rsidRPr="003B316E" w:rsidRDefault="003B316E" w:rsidP="003B316E">
            <w:pPr>
              <w:rPr>
                <w:rFonts w:eastAsia="Calibri"/>
                <w:lang w:val="kk-KZ"/>
              </w:rPr>
            </w:pPr>
            <w:r w:rsidRPr="003B316E">
              <w:rPr>
                <w:rFonts w:eastAsia="Calibri"/>
                <w:lang w:val="kk-KZ"/>
              </w:rPr>
              <w:t>Өрлеу, 27.07-21.08.2020, Орыс тілі мен әдебиет пәні бойынша ҚР орта білім мазмұнын жаңарту шеңберінде қазақ тілді мектептердегі "Орыс тілі мен әдебиеті"</w:t>
            </w:r>
          </w:p>
        </w:tc>
      </w:tr>
      <w:tr w:rsidR="003B316E" w:rsidRPr="00343723" w14:paraId="6D081654" w14:textId="77777777" w:rsidTr="003B316E">
        <w:trPr>
          <w:jc w:val="center"/>
        </w:trPr>
        <w:tc>
          <w:tcPr>
            <w:tcW w:w="568" w:type="dxa"/>
            <w:tcBorders>
              <w:top w:val="single" w:sz="4" w:space="0" w:color="auto"/>
              <w:left w:val="single" w:sz="4" w:space="0" w:color="auto"/>
              <w:right w:val="single" w:sz="4" w:space="0" w:color="auto"/>
            </w:tcBorders>
            <w:hideMark/>
          </w:tcPr>
          <w:p w14:paraId="38891BB3" w14:textId="77777777" w:rsidR="003B316E" w:rsidRPr="003B316E" w:rsidRDefault="003B316E" w:rsidP="003B316E">
            <w:pPr>
              <w:jc w:val="center"/>
              <w:rPr>
                <w:rFonts w:eastAsia="Calibri"/>
                <w:lang w:val="kk-KZ"/>
              </w:rPr>
            </w:pPr>
            <w:r w:rsidRPr="003B316E">
              <w:rPr>
                <w:rFonts w:eastAsia="Calibri"/>
                <w:lang w:val="kk-KZ"/>
              </w:rPr>
              <w:t>2</w:t>
            </w:r>
          </w:p>
        </w:tc>
        <w:tc>
          <w:tcPr>
            <w:tcW w:w="2024" w:type="dxa"/>
            <w:tcBorders>
              <w:top w:val="single" w:sz="4" w:space="0" w:color="auto"/>
              <w:left w:val="single" w:sz="4" w:space="0" w:color="auto"/>
              <w:right w:val="single" w:sz="4" w:space="0" w:color="auto"/>
            </w:tcBorders>
          </w:tcPr>
          <w:p w14:paraId="7EF86F93" w14:textId="77777777" w:rsidR="003B316E" w:rsidRPr="003B316E" w:rsidRDefault="003B316E" w:rsidP="003B316E">
            <w:pPr>
              <w:rPr>
                <w:lang w:val="kk-KZ"/>
              </w:rPr>
            </w:pPr>
            <w:r w:rsidRPr="003B316E">
              <w:rPr>
                <w:lang w:val="kk-KZ"/>
              </w:rPr>
              <w:t>Мукина Б.С.</w:t>
            </w:r>
          </w:p>
          <w:p w14:paraId="1BDD5A88" w14:textId="77777777" w:rsidR="003B316E" w:rsidRPr="003B316E" w:rsidRDefault="003B316E" w:rsidP="003B316E">
            <w:pPr>
              <w:rPr>
                <w:lang w:val="kk-KZ"/>
              </w:rPr>
            </w:pPr>
            <w:r w:rsidRPr="003B316E">
              <w:rPr>
                <w:lang w:val="kk-KZ"/>
              </w:rPr>
              <w:t>модератор</w:t>
            </w:r>
          </w:p>
        </w:tc>
        <w:tc>
          <w:tcPr>
            <w:tcW w:w="3389" w:type="dxa"/>
            <w:tcBorders>
              <w:top w:val="single" w:sz="4" w:space="0" w:color="auto"/>
              <w:left w:val="single" w:sz="4" w:space="0" w:color="auto"/>
              <w:bottom w:val="single" w:sz="4" w:space="0" w:color="auto"/>
              <w:right w:val="single" w:sz="4" w:space="0" w:color="auto"/>
            </w:tcBorders>
            <w:hideMark/>
          </w:tcPr>
          <w:p w14:paraId="15E6DE43" w14:textId="77777777" w:rsidR="003B316E" w:rsidRPr="003B316E" w:rsidRDefault="003B316E" w:rsidP="003B316E">
            <w:pPr>
              <w:rPr>
                <w:rFonts w:eastAsia="Calibri"/>
                <w:lang w:val="kk-KZ"/>
              </w:rPr>
            </w:pPr>
            <w:r w:rsidRPr="003B316E">
              <w:rPr>
                <w:rFonts w:eastAsia="Calibri"/>
                <w:lang w:val="ru-RU"/>
              </w:rPr>
              <w:t>27.07-07.08.2020, ПШО</w:t>
            </w:r>
            <w:r w:rsidRPr="003B316E">
              <w:rPr>
                <w:rFonts w:eastAsia="Calibri"/>
                <w:lang w:val="kk-KZ"/>
              </w:rPr>
              <w:t xml:space="preserve"> «Өрлеу» </w:t>
            </w:r>
          </w:p>
          <w:p w14:paraId="54E9756C" w14:textId="77777777" w:rsidR="003B316E" w:rsidRPr="003B316E" w:rsidRDefault="003B316E" w:rsidP="003B316E">
            <w:pPr>
              <w:rPr>
                <w:rFonts w:eastAsia="Calibri"/>
                <w:lang w:val="kk-KZ"/>
              </w:rPr>
            </w:pPr>
            <w:proofErr w:type="spellStart"/>
            <w:r w:rsidRPr="003B316E">
              <w:rPr>
                <w:rFonts w:eastAsia="Calibri"/>
                <w:lang w:val="ru-RU"/>
              </w:rPr>
              <w:t>Өрлеу</w:t>
            </w:r>
            <w:proofErr w:type="spellEnd"/>
            <w:r w:rsidRPr="003B316E">
              <w:rPr>
                <w:rFonts w:eastAsia="Calibri"/>
                <w:lang w:val="ru-RU"/>
              </w:rPr>
              <w:t>, 26.11-30.11.2018</w:t>
            </w:r>
          </w:p>
        </w:tc>
        <w:tc>
          <w:tcPr>
            <w:tcW w:w="9072" w:type="dxa"/>
            <w:tcBorders>
              <w:top w:val="single" w:sz="4" w:space="0" w:color="auto"/>
              <w:left w:val="single" w:sz="4" w:space="0" w:color="auto"/>
              <w:bottom w:val="single" w:sz="4" w:space="0" w:color="auto"/>
              <w:right w:val="single" w:sz="4" w:space="0" w:color="auto"/>
            </w:tcBorders>
            <w:hideMark/>
          </w:tcPr>
          <w:p w14:paraId="1B4A9C35" w14:textId="77777777" w:rsidR="003B316E" w:rsidRPr="003B316E" w:rsidRDefault="003B316E" w:rsidP="003B316E">
            <w:pPr>
              <w:rPr>
                <w:rFonts w:eastAsia="Calibri"/>
                <w:lang w:val="ru-RU"/>
              </w:rPr>
            </w:pPr>
            <w:r w:rsidRPr="003B316E">
              <w:rPr>
                <w:rFonts w:eastAsia="Calibri"/>
                <w:lang w:val="ru-RU"/>
              </w:rPr>
              <w:t xml:space="preserve">27.07-07.08.2020, ПШО, Разработка и экспертиза заданий для оценивания, </w:t>
            </w:r>
          </w:p>
          <w:p w14:paraId="18576D48" w14:textId="77777777" w:rsidR="003B316E" w:rsidRPr="003B316E" w:rsidRDefault="003B316E" w:rsidP="003B316E">
            <w:pPr>
              <w:rPr>
                <w:rFonts w:eastAsia="Calibri"/>
                <w:lang w:val="ru-RU"/>
              </w:rPr>
            </w:pPr>
            <w:proofErr w:type="spellStart"/>
            <w:r w:rsidRPr="003B316E">
              <w:rPr>
                <w:rFonts w:eastAsia="Calibri"/>
                <w:lang w:val="ru-RU"/>
              </w:rPr>
              <w:t>Өрлеу</w:t>
            </w:r>
            <w:proofErr w:type="spellEnd"/>
            <w:r w:rsidRPr="003B316E">
              <w:rPr>
                <w:rFonts w:eastAsia="Calibri"/>
                <w:lang w:val="ru-RU"/>
              </w:rPr>
              <w:t>, 26.11-30.11.2018, Методика планирования современного урока английского языка в условиях обновления содержания среднего образования</w:t>
            </w:r>
          </w:p>
        </w:tc>
      </w:tr>
      <w:tr w:rsidR="003B316E" w:rsidRPr="00343723" w14:paraId="606D2293" w14:textId="77777777" w:rsidTr="003B316E">
        <w:trPr>
          <w:jc w:val="center"/>
        </w:trPr>
        <w:tc>
          <w:tcPr>
            <w:tcW w:w="568" w:type="dxa"/>
            <w:tcBorders>
              <w:top w:val="single" w:sz="4" w:space="0" w:color="auto"/>
              <w:left w:val="single" w:sz="4" w:space="0" w:color="auto"/>
              <w:right w:val="single" w:sz="4" w:space="0" w:color="auto"/>
            </w:tcBorders>
          </w:tcPr>
          <w:p w14:paraId="6A4D970A" w14:textId="77777777" w:rsidR="003B316E" w:rsidRPr="003B316E" w:rsidRDefault="003B316E" w:rsidP="003B316E">
            <w:pPr>
              <w:jc w:val="center"/>
              <w:rPr>
                <w:rFonts w:eastAsia="Calibri"/>
                <w:lang w:val="kk-KZ"/>
              </w:rPr>
            </w:pPr>
            <w:r w:rsidRPr="003B316E">
              <w:rPr>
                <w:rFonts w:eastAsia="Calibri"/>
                <w:lang w:val="kk-KZ"/>
              </w:rPr>
              <w:t>3</w:t>
            </w:r>
          </w:p>
        </w:tc>
        <w:tc>
          <w:tcPr>
            <w:tcW w:w="2024" w:type="dxa"/>
            <w:tcBorders>
              <w:top w:val="single" w:sz="4" w:space="0" w:color="auto"/>
              <w:left w:val="single" w:sz="4" w:space="0" w:color="auto"/>
              <w:right w:val="single" w:sz="4" w:space="0" w:color="auto"/>
            </w:tcBorders>
          </w:tcPr>
          <w:p w14:paraId="3DA844A8" w14:textId="77777777" w:rsidR="003B316E" w:rsidRPr="003B316E" w:rsidRDefault="003B316E" w:rsidP="003B316E">
            <w:pPr>
              <w:rPr>
                <w:lang w:val="kk-KZ"/>
              </w:rPr>
            </w:pPr>
            <w:r w:rsidRPr="003B316E">
              <w:rPr>
                <w:lang w:val="kk-KZ"/>
              </w:rPr>
              <w:t>Камалиденова А.Ж</w:t>
            </w:r>
          </w:p>
          <w:p w14:paraId="7B5EBBB1" w14:textId="77777777" w:rsidR="003B316E" w:rsidRPr="003B316E" w:rsidRDefault="003B316E" w:rsidP="003B316E">
            <w:pPr>
              <w:rPr>
                <w:lang w:val="kk-KZ"/>
              </w:rPr>
            </w:pPr>
            <w:r w:rsidRPr="003B316E">
              <w:rPr>
                <w:lang w:val="kk-KZ"/>
              </w:rPr>
              <w:t>зерттеуш</w:t>
            </w:r>
          </w:p>
        </w:tc>
        <w:tc>
          <w:tcPr>
            <w:tcW w:w="3389" w:type="dxa"/>
            <w:tcBorders>
              <w:top w:val="single" w:sz="4" w:space="0" w:color="auto"/>
              <w:left w:val="single" w:sz="4" w:space="0" w:color="auto"/>
              <w:bottom w:val="single" w:sz="4" w:space="0" w:color="auto"/>
              <w:right w:val="single" w:sz="4" w:space="0" w:color="auto"/>
            </w:tcBorders>
          </w:tcPr>
          <w:p w14:paraId="7C536D42" w14:textId="77777777" w:rsidR="003B316E" w:rsidRPr="003B316E" w:rsidRDefault="003B316E" w:rsidP="003B316E">
            <w:pPr>
              <w:rPr>
                <w:rFonts w:eastAsia="Calibri"/>
                <w:lang w:val="kk-KZ"/>
              </w:rPr>
            </w:pPr>
            <w:r w:rsidRPr="003B316E">
              <w:rPr>
                <w:rFonts w:eastAsia="Calibri"/>
                <w:lang w:val="ru-RU"/>
              </w:rPr>
              <w:t xml:space="preserve">05.10-09.10.2020, </w:t>
            </w:r>
            <w:proofErr w:type="spellStart"/>
            <w:r w:rsidRPr="003B316E">
              <w:rPr>
                <w:rFonts w:eastAsia="Calibri"/>
                <w:lang w:val="ru-RU"/>
              </w:rPr>
              <w:t>Өрлеу</w:t>
            </w:r>
            <w:proofErr w:type="spellEnd"/>
          </w:p>
        </w:tc>
        <w:tc>
          <w:tcPr>
            <w:tcW w:w="9072" w:type="dxa"/>
            <w:tcBorders>
              <w:top w:val="single" w:sz="4" w:space="0" w:color="auto"/>
              <w:left w:val="single" w:sz="4" w:space="0" w:color="auto"/>
              <w:bottom w:val="single" w:sz="4" w:space="0" w:color="auto"/>
              <w:right w:val="single" w:sz="4" w:space="0" w:color="auto"/>
            </w:tcBorders>
          </w:tcPr>
          <w:p w14:paraId="279375D6" w14:textId="77777777" w:rsidR="003B316E" w:rsidRPr="003B316E" w:rsidRDefault="003B316E" w:rsidP="003B316E">
            <w:pPr>
              <w:rPr>
                <w:rFonts w:eastAsia="Calibri"/>
                <w:lang w:val="ru-RU"/>
              </w:rPr>
            </w:pPr>
            <w:r w:rsidRPr="003B316E">
              <w:rPr>
                <w:rFonts w:eastAsia="Calibri"/>
                <w:lang w:val="ru-RU"/>
              </w:rPr>
              <w:t xml:space="preserve">05.10-09.10.2020, </w:t>
            </w:r>
            <w:proofErr w:type="spellStart"/>
            <w:r w:rsidRPr="003B316E">
              <w:rPr>
                <w:rFonts w:eastAsia="Calibri"/>
                <w:lang w:val="ru-RU"/>
              </w:rPr>
              <w:t>Өрлеу</w:t>
            </w:r>
            <w:proofErr w:type="spellEnd"/>
            <w:r w:rsidRPr="003B316E">
              <w:rPr>
                <w:rFonts w:eastAsia="Calibri"/>
                <w:lang w:val="ru-RU"/>
              </w:rPr>
              <w:t xml:space="preserve">, инклюзия, </w:t>
            </w:r>
          </w:p>
          <w:p w14:paraId="5F1C6C21" w14:textId="77777777" w:rsidR="003B316E" w:rsidRPr="003B316E" w:rsidRDefault="003B316E" w:rsidP="003B316E">
            <w:pPr>
              <w:rPr>
                <w:rFonts w:eastAsia="Calibri"/>
                <w:lang w:val="ru-RU"/>
              </w:rPr>
            </w:pPr>
            <w:proofErr w:type="spellStart"/>
            <w:r w:rsidRPr="003B316E">
              <w:rPr>
                <w:rFonts w:eastAsia="Calibri"/>
                <w:lang w:val="ru-RU"/>
              </w:rPr>
              <w:t>Өрлеу</w:t>
            </w:r>
            <w:proofErr w:type="spellEnd"/>
            <w:r w:rsidRPr="003B316E">
              <w:rPr>
                <w:rFonts w:eastAsia="Calibri"/>
                <w:lang w:val="ru-RU"/>
              </w:rPr>
              <w:t>, 14.03-25.03.2022, Развитие профессиональных компетенций учителя русского языка и литературы</w:t>
            </w:r>
          </w:p>
        </w:tc>
      </w:tr>
      <w:tr w:rsidR="003B316E" w:rsidRPr="00343723" w14:paraId="73286357" w14:textId="77777777" w:rsidTr="003B316E">
        <w:trPr>
          <w:jc w:val="center"/>
        </w:trPr>
        <w:tc>
          <w:tcPr>
            <w:tcW w:w="568" w:type="dxa"/>
            <w:tcBorders>
              <w:top w:val="single" w:sz="4" w:space="0" w:color="auto"/>
              <w:left w:val="single" w:sz="4" w:space="0" w:color="auto"/>
              <w:right w:val="single" w:sz="4" w:space="0" w:color="auto"/>
            </w:tcBorders>
            <w:hideMark/>
          </w:tcPr>
          <w:p w14:paraId="55D45384" w14:textId="77777777" w:rsidR="003B316E" w:rsidRPr="003B316E" w:rsidRDefault="003B316E" w:rsidP="003B316E">
            <w:pPr>
              <w:jc w:val="center"/>
              <w:rPr>
                <w:rFonts w:eastAsia="Calibri"/>
                <w:lang w:val="kk-KZ"/>
              </w:rPr>
            </w:pPr>
            <w:r w:rsidRPr="003B316E">
              <w:rPr>
                <w:rFonts w:eastAsia="Calibri"/>
                <w:lang w:val="kk-KZ"/>
              </w:rPr>
              <w:t>4</w:t>
            </w:r>
          </w:p>
        </w:tc>
        <w:tc>
          <w:tcPr>
            <w:tcW w:w="2024" w:type="dxa"/>
            <w:tcBorders>
              <w:top w:val="single" w:sz="4" w:space="0" w:color="auto"/>
              <w:left w:val="single" w:sz="4" w:space="0" w:color="auto"/>
              <w:right w:val="single" w:sz="4" w:space="0" w:color="auto"/>
            </w:tcBorders>
          </w:tcPr>
          <w:p w14:paraId="4D94E14B" w14:textId="77777777" w:rsidR="003B316E" w:rsidRPr="003B316E" w:rsidRDefault="003B316E" w:rsidP="003B316E">
            <w:pPr>
              <w:rPr>
                <w:lang w:val="kk-KZ"/>
              </w:rPr>
            </w:pPr>
            <w:r w:rsidRPr="003B316E">
              <w:rPr>
                <w:lang w:val="kk-KZ"/>
              </w:rPr>
              <w:t>Каирбаева Н.Г.</w:t>
            </w:r>
          </w:p>
          <w:p w14:paraId="6393DB20" w14:textId="77777777" w:rsidR="003B316E" w:rsidRPr="003B316E" w:rsidRDefault="003B316E" w:rsidP="003B316E">
            <w:pPr>
              <w:rPr>
                <w:lang w:val="kk-KZ"/>
              </w:rPr>
            </w:pPr>
            <w:r w:rsidRPr="003B316E">
              <w:rPr>
                <w:lang w:val="kk-KZ"/>
              </w:rPr>
              <w:t>модератор</w:t>
            </w:r>
          </w:p>
        </w:tc>
        <w:tc>
          <w:tcPr>
            <w:tcW w:w="3389" w:type="dxa"/>
            <w:tcBorders>
              <w:top w:val="single" w:sz="4" w:space="0" w:color="auto"/>
              <w:left w:val="single" w:sz="4" w:space="0" w:color="auto"/>
              <w:bottom w:val="single" w:sz="4" w:space="0" w:color="auto"/>
              <w:right w:val="single" w:sz="4" w:space="0" w:color="auto"/>
            </w:tcBorders>
          </w:tcPr>
          <w:p w14:paraId="3A4A5582" w14:textId="77777777" w:rsidR="003B316E" w:rsidRPr="003B316E" w:rsidRDefault="003B316E" w:rsidP="003B316E">
            <w:pPr>
              <w:rPr>
                <w:rFonts w:eastAsia="Calibri"/>
                <w:lang w:val="kk-KZ"/>
              </w:rPr>
            </w:pPr>
            <w:r w:rsidRPr="003B316E">
              <w:rPr>
                <w:rFonts w:eastAsia="Calibri"/>
                <w:lang w:val="ru-RU"/>
              </w:rPr>
              <w:t xml:space="preserve">05.03-12.03.2022, </w:t>
            </w:r>
            <w:proofErr w:type="spellStart"/>
            <w:r w:rsidRPr="003B316E">
              <w:rPr>
                <w:rFonts w:eastAsia="Calibri"/>
                <w:lang w:val="ru-RU"/>
              </w:rPr>
              <w:t>Өрлеу</w:t>
            </w:r>
            <w:proofErr w:type="spellEnd"/>
          </w:p>
        </w:tc>
        <w:tc>
          <w:tcPr>
            <w:tcW w:w="9072" w:type="dxa"/>
            <w:tcBorders>
              <w:top w:val="single" w:sz="4" w:space="0" w:color="auto"/>
              <w:left w:val="single" w:sz="4" w:space="0" w:color="auto"/>
              <w:bottom w:val="single" w:sz="4" w:space="0" w:color="auto"/>
              <w:right w:val="single" w:sz="4" w:space="0" w:color="auto"/>
            </w:tcBorders>
          </w:tcPr>
          <w:p w14:paraId="50BF31DE" w14:textId="77777777" w:rsidR="003B316E" w:rsidRPr="003B316E" w:rsidRDefault="003B316E" w:rsidP="003B316E">
            <w:pPr>
              <w:rPr>
                <w:rFonts w:eastAsia="Calibri"/>
                <w:lang w:val="ru-RU"/>
              </w:rPr>
            </w:pPr>
            <w:r w:rsidRPr="003B316E">
              <w:rPr>
                <w:rFonts w:eastAsia="Calibri"/>
                <w:lang w:val="ru-RU"/>
              </w:rPr>
              <w:t xml:space="preserve">05.03-12.03.2022, </w:t>
            </w:r>
            <w:proofErr w:type="spellStart"/>
            <w:r w:rsidRPr="003B316E">
              <w:rPr>
                <w:rFonts w:eastAsia="Calibri"/>
                <w:lang w:val="ru-RU"/>
              </w:rPr>
              <w:t>Өрлеу</w:t>
            </w:r>
            <w:proofErr w:type="spellEnd"/>
            <w:r w:rsidRPr="003B316E">
              <w:rPr>
                <w:rFonts w:eastAsia="Calibri"/>
                <w:lang w:val="ru-RU"/>
              </w:rPr>
              <w:t xml:space="preserve">, инклюзия, </w:t>
            </w:r>
          </w:p>
          <w:p w14:paraId="51E90317" w14:textId="77777777" w:rsidR="003B316E" w:rsidRPr="003B316E" w:rsidRDefault="003B316E" w:rsidP="003B316E">
            <w:pPr>
              <w:rPr>
                <w:rFonts w:eastAsia="Calibri"/>
                <w:lang w:val="ru-RU"/>
              </w:rPr>
            </w:pPr>
            <w:proofErr w:type="spellStart"/>
            <w:r w:rsidRPr="003B316E">
              <w:rPr>
                <w:rFonts w:eastAsia="Calibri"/>
                <w:lang w:val="ru-RU"/>
              </w:rPr>
              <w:t>Өрлеу</w:t>
            </w:r>
            <w:proofErr w:type="spellEnd"/>
            <w:r w:rsidRPr="003B316E">
              <w:rPr>
                <w:rFonts w:eastAsia="Calibri"/>
                <w:lang w:val="ru-RU"/>
              </w:rPr>
              <w:t>, 09.03-18.03.2022, Развитие профессиональных компетенций учителя английского языка</w:t>
            </w:r>
          </w:p>
        </w:tc>
      </w:tr>
      <w:tr w:rsidR="003B316E" w:rsidRPr="00343723" w14:paraId="71A5655E" w14:textId="77777777" w:rsidTr="003B316E">
        <w:trPr>
          <w:jc w:val="center"/>
        </w:trPr>
        <w:tc>
          <w:tcPr>
            <w:tcW w:w="568" w:type="dxa"/>
            <w:tcBorders>
              <w:top w:val="single" w:sz="4" w:space="0" w:color="auto"/>
              <w:left w:val="single" w:sz="4" w:space="0" w:color="auto"/>
              <w:right w:val="single" w:sz="4" w:space="0" w:color="auto"/>
            </w:tcBorders>
          </w:tcPr>
          <w:p w14:paraId="6F780693" w14:textId="77777777" w:rsidR="003B316E" w:rsidRPr="003B316E" w:rsidRDefault="003B316E" w:rsidP="003B316E">
            <w:pPr>
              <w:jc w:val="center"/>
              <w:rPr>
                <w:rFonts w:eastAsia="Calibri"/>
                <w:lang w:val="kk-KZ"/>
              </w:rPr>
            </w:pPr>
            <w:r w:rsidRPr="003B316E">
              <w:rPr>
                <w:rFonts w:eastAsia="Calibri"/>
                <w:lang w:val="kk-KZ"/>
              </w:rPr>
              <w:t>5</w:t>
            </w:r>
          </w:p>
        </w:tc>
        <w:tc>
          <w:tcPr>
            <w:tcW w:w="2024" w:type="dxa"/>
            <w:tcBorders>
              <w:top w:val="single" w:sz="4" w:space="0" w:color="auto"/>
              <w:left w:val="single" w:sz="4" w:space="0" w:color="auto"/>
              <w:right w:val="single" w:sz="4" w:space="0" w:color="auto"/>
            </w:tcBorders>
          </w:tcPr>
          <w:p w14:paraId="6AA12CE9" w14:textId="77777777" w:rsidR="003B316E" w:rsidRPr="003B316E" w:rsidRDefault="003B316E" w:rsidP="003B316E">
            <w:pPr>
              <w:rPr>
                <w:lang w:val="kk-KZ"/>
              </w:rPr>
            </w:pPr>
            <w:r w:rsidRPr="003B316E">
              <w:rPr>
                <w:lang w:val="kk-KZ"/>
              </w:rPr>
              <w:t>Агинбаева К.М.</w:t>
            </w:r>
          </w:p>
          <w:p w14:paraId="4444DC0F" w14:textId="77777777" w:rsidR="003B316E" w:rsidRPr="003B316E" w:rsidRDefault="003B316E" w:rsidP="003B316E">
            <w:pPr>
              <w:rPr>
                <w:lang w:val="kk-KZ"/>
              </w:rPr>
            </w:pPr>
            <w:r w:rsidRPr="003B316E">
              <w:rPr>
                <w:lang w:val="kk-KZ"/>
              </w:rPr>
              <w:t>модератор</w:t>
            </w:r>
          </w:p>
        </w:tc>
        <w:tc>
          <w:tcPr>
            <w:tcW w:w="3389" w:type="dxa"/>
            <w:tcBorders>
              <w:top w:val="single" w:sz="4" w:space="0" w:color="auto"/>
              <w:left w:val="single" w:sz="4" w:space="0" w:color="auto"/>
              <w:bottom w:val="single" w:sz="4" w:space="0" w:color="auto"/>
              <w:right w:val="single" w:sz="4" w:space="0" w:color="auto"/>
            </w:tcBorders>
          </w:tcPr>
          <w:p w14:paraId="20BAF721" w14:textId="77777777" w:rsidR="003B316E" w:rsidRPr="003B316E" w:rsidRDefault="003B316E" w:rsidP="003B316E">
            <w:pPr>
              <w:rPr>
                <w:rFonts w:eastAsia="Calibri"/>
                <w:lang w:val="kk-KZ"/>
              </w:rPr>
            </w:pPr>
            <w:r w:rsidRPr="003B316E">
              <w:rPr>
                <w:rFonts w:eastAsia="Calibri"/>
                <w:lang w:val="kk-KZ"/>
              </w:rPr>
              <w:t>27.07-07.08.2020, ПШО</w:t>
            </w:r>
          </w:p>
          <w:p w14:paraId="3FA771FF" w14:textId="77777777" w:rsidR="003B316E" w:rsidRPr="003B316E" w:rsidRDefault="003B316E" w:rsidP="003B316E">
            <w:pPr>
              <w:rPr>
                <w:rFonts w:eastAsia="Calibri"/>
                <w:lang w:val="kk-KZ"/>
              </w:rPr>
            </w:pPr>
            <w:r w:rsidRPr="003B316E">
              <w:rPr>
                <w:rFonts w:eastAsia="Calibri"/>
                <w:lang w:val="kk-KZ"/>
              </w:rPr>
              <w:t>25.03-31.03.2021, Өрлеу</w:t>
            </w:r>
          </w:p>
        </w:tc>
        <w:tc>
          <w:tcPr>
            <w:tcW w:w="9072" w:type="dxa"/>
            <w:tcBorders>
              <w:top w:val="single" w:sz="4" w:space="0" w:color="auto"/>
              <w:left w:val="single" w:sz="4" w:space="0" w:color="auto"/>
              <w:bottom w:val="single" w:sz="4" w:space="0" w:color="auto"/>
              <w:right w:val="single" w:sz="4" w:space="0" w:color="auto"/>
            </w:tcBorders>
          </w:tcPr>
          <w:p w14:paraId="15CD28A5" w14:textId="77777777" w:rsidR="003B316E" w:rsidRPr="003B316E" w:rsidRDefault="003B316E" w:rsidP="003B316E">
            <w:pPr>
              <w:rPr>
                <w:rFonts w:eastAsia="Calibri"/>
                <w:lang w:val="kk-KZ"/>
              </w:rPr>
            </w:pPr>
            <w:r w:rsidRPr="003B316E">
              <w:rPr>
                <w:rFonts w:eastAsia="Calibri"/>
                <w:lang w:val="kk-KZ"/>
              </w:rPr>
              <w:t xml:space="preserve">27.07-07.08.2020, ПШО, Разработка и экспертиза заданий для оценивания, 25.03-31.03.2021, Өрлеу, инклюзия, </w:t>
            </w:r>
          </w:p>
          <w:p w14:paraId="7A9CEFB8" w14:textId="77777777" w:rsidR="003B316E" w:rsidRPr="003B316E" w:rsidRDefault="003B316E" w:rsidP="003B316E">
            <w:pPr>
              <w:rPr>
                <w:rFonts w:eastAsia="Calibri"/>
                <w:lang w:val="kk-KZ"/>
              </w:rPr>
            </w:pPr>
            <w:r w:rsidRPr="003B316E">
              <w:rPr>
                <w:rFonts w:eastAsia="Calibri"/>
                <w:lang w:val="kk-KZ"/>
              </w:rPr>
              <w:t>Өрлеу, 09.09-04.10.2019, ҚР орта білім мазмұнын жаңарту шеңберінде "Ағылшын тілі" пәні бойынша педагог кадрлардың біліктілігін арттыру білім беру бағдарламасы бойынша курс"</w:t>
            </w:r>
          </w:p>
        </w:tc>
      </w:tr>
      <w:tr w:rsidR="003B316E" w:rsidRPr="00343723" w14:paraId="4AA2C6AB" w14:textId="77777777" w:rsidTr="003B316E">
        <w:trPr>
          <w:jc w:val="center"/>
        </w:trPr>
        <w:tc>
          <w:tcPr>
            <w:tcW w:w="568" w:type="dxa"/>
            <w:tcBorders>
              <w:top w:val="single" w:sz="4" w:space="0" w:color="auto"/>
              <w:left w:val="single" w:sz="4" w:space="0" w:color="auto"/>
              <w:bottom w:val="single" w:sz="4" w:space="0" w:color="auto"/>
              <w:right w:val="single" w:sz="4" w:space="0" w:color="auto"/>
            </w:tcBorders>
          </w:tcPr>
          <w:p w14:paraId="712ECD58" w14:textId="77777777" w:rsidR="003B316E" w:rsidRPr="003B316E" w:rsidRDefault="003B316E" w:rsidP="003B316E">
            <w:pPr>
              <w:jc w:val="center"/>
              <w:rPr>
                <w:rFonts w:eastAsia="Calibri"/>
                <w:lang w:val="kk-KZ"/>
              </w:rPr>
            </w:pPr>
            <w:r w:rsidRPr="003B316E">
              <w:rPr>
                <w:rFonts w:eastAsia="Calibri"/>
                <w:lang w:val="kk-KZ"/>
              </w:rPr>
              <w:lastRenderedPageBreak/>
              <w:t>6</w:t>
            </w:r>
          </w:p>
        </w:tc>
        <w:tc>
          <w:tcPr>
            <w:tcW w:w="2024" w:type="dxa"/>
            <w:tcBorders>
              <w:top w:val="single" w:sz="4" w:space="0" w:color="auto"/>
              <w:left w:val="single" w:sz="4" w:space="0" w:color="auto"/>
              <w:bottom w:val="single" w:sz="4" w:space="0" w:color="auto"/>
              <w:right w:val="single" w:sz="4" w:space="0" w:color="auto"/>
            </w:tcBorders>
          </w:tcPr>
          <w:p w14:paraId="2B888F19" w14:textId="77777777" w:rsidR="003B316E" w:rsidRPr="003B316E" w:rsidRDefault="003B316E" w:rsidP="003B316E">
            <w:pPr>
              <w:rPr>
                <w:lang w:val="kk-KZ"/>
              </w:rPr>
            </w:pPr>
            <w:r w:rsidRPr="003B316E">
              <w:rPr>
                <w:lang w:val="kk-KZ"/>
              </w:rPr>
              <w:t>Абуова А.Б</w:t>
            </w:r>
          </w:p>
        </w:tc>
        <w:tc>
          <w:tcPr>
            <w:tcW w:w="3389" w:type="dxa"/>
            <w:tcBorders>
              <w:top w:val="single" w:sz="4" w:space="0" w:color="auto"/>
              <w:left w:val="single" w:sz="4" w:space="0" w:color="auto"/>
              <w:bottom w:val="single" w:sz="4" w:space="0" w:color="auto"/>
              <w:right w:val="single" w:sz="4" w:space="0" w:color="auto"/>
            </w:tcBorders>
          </w:tcPr>
          <w:p w14:paraId="30E67BBD" w14:textId="77777777" w:rsidR="003B316E" w:rsidRPr="003B316E" w:rsidRDefault="003B316E" w:rsidP="003B316E">
            <w:pPr>
              <w:rPr>
                <w:rFonts w:eastAsia="Calibri"/>
                <w:lang w:val="kk-KZ"/>
              </w:rPr>
            </w:pPr>
            <w:r w:rsidRPr="003B316E">
              <w:rPr>
                <w:rFonts w:eastAsia="Calibri"/>
                <w:lang w:val="ru-RU"/>
              </w:rPr>
              <w:t>30.12.2019-08.01.2020, ПШО</w:t>
            </w:r>
            <w:r w:rsidRPr="003B316E">
              <w:rPr>
                <w:rFonts w:eastAsia="Calibri"/>
                <w:lang w:val="kk-KZ"/>
              </w:rPr>
              <w:t>.</w:t>
            </w:r>
          </w:p>
          <w:p w14:paraId="1525CA58" w14:textId="77777777" w:rsidR="003B316E" w:rsidRPr="003B316E" w:rsidRDefault="003B316E" w:rsidP="003B316E">
            <w:pPr>
              <w:rPr>
                <w:rFonts w:eastAsia="Calibri"/>
                <w:lang w:val="kk-KZ"/>
              </w:rPr>
            </w:pPr>
            <w:proofErr w:type="spellStart"/>
            <w:r w:rsidRPr="003B316E">
              <w:rPr>
                <w:rFonts w:eastAsia="Calibri"/>
                <w:lang w:val="ru-RU"/>
              </w:rPr>
              <w:t>Өрлеу</w:t>
            </w:r>
            <w:proofErr w:type="spellEnd"/>
            <w:r w:rsidRPr="003B316E">
              <w:rPr>
                <w:rFonts w:eastAsia="Calibri"/>
                <w:lang w:val="ru-RU"/>
              </w:rPr>
              <w:t>, 18.04-29.04.2022</w:t>
            </w:r>
          </w:p>
        </w:tc>
        <w:tc>
          <w:tcPr>
            <w:tcW w:w="9072" w:type="dxa"/>
            <w:tcBorders>
              <w:top w:val="single" w:sz="4" w:space="0" w:color="auto"/>
              <w:left w:val="single" w:sz="4" w:space="0" w:color="auto"/>
              <w:bottom w:val="single" w:sz="4" w:space="0" w:color="auto"/>
              <w:right w:val="single" w:sz="4" w:space="0" w:color="auto"/>
            </w:tcBorders>
          </w:tcPr>
          <w:p w14:paraId="65D04CC9" w14:textId="77777777" w:rsidR="003B316E" w:rsidRPr="003B316E" w:rsidRDefault="003B316E" w:rsidP="003B316E">
            <w:pPr>
              <w:rPr>
                <w:rFonts w:eastAsia="Calibri"/>
                <w:lang w:val="ru-RU"/>
              </w:rPr>
            </w:pPr>
            <w:r w:rsidRPr="003B316E">
              <w:rPr>
                <w:rFonts w:eastAsia="Calibri"/>
                <w:lang w:val="ru-RU"/>
              </w:rPr>
              <w:t xml:space="preserve">30.12.2019-08.01.2020, </w:t>
            </w:r>
            <w:proofErr w:type="gramStart"/>
            <w:r w:rsidRPr="003B316E">
              <w:rPr>
                <w:rFonts w:eastAsia="Calibri"/>
                <w:lang w:val="ru-RU"/>
              </w:rPr>
              <w:t xml:space="preserve">ПШО,   </w:t>
            </w:r>
            <w:proofErr w:type="spellStart"/>
            <w:proofErr w:type="gramEnd"/>
            <w:r w:rsidRPr="003B316E">
              <w:rPr>
                <w:rFonts w:eastAsia="Calibri"/>
                <w:lang w:val="ru-RU"/>
              </w:rPr>
              <w:t>критериалды</w:t>
            </w:r>
            <w:proofErr w:type="spellEnd"/>
            <w:r w:rsidRPr="003B316E">
              <w:rPr>
                <w:rFonts w:eastAsia="Calibri"/>
                <w:lang w:val="ru-RU"/>
              </w:rPr>
              <w:t xml:space="preserve"> </w:t>
            </w:r>
            <w:proofErr w:type="spellStart"/>
            <w:r w:rsidRPr="003B316E">
              <w:rPr>
                <w:rFonts w:eastAsia="Calibri"/>
                <w:lang w:val="ru-RU"/>
              </w:rPr>
              <w:t>бағалау</w:t>
            </w:r>
            <w:proofErr w:type="spellEnd"/>
            <w:r w:rsidRPr="003B316E">
              <w:rPr>
                <w:rFonts w:eastAsia="Calibri"/>
                <w:lang w:val="ru-RU"/>
              </w:rPr>
              <w:t xml:space="preserve">, </w:t>
            </w:r>
          </w:p>
          <w:p w14:paraId="031EAB6A" w14:textId="77777777" w:rsidR="003B316E" w:rsidRPr="003B316E" w:rsidRDefault="003B316E" w:rsidP="003B316E">
            <w:pPr>
              <w:rPr>
                <w:rFonts w:eastAsia="Calibri"/>
                <w:lang w:val="ru-RU"/>
              </w:rPr>
            </w:pPr>
            <w:proofErr w:type="spellStart"/>
            <w:r w:rsidRPr="003B316E">
              <w:rPr>
                <w:rFonts w:eastAsia="Calibri"/>
                <w:lang w:val="ru-RU"/>
              </w:rPr>
              <w:t>Өрлеу</w:t>
            </w:r>
            <w:proofErr w:type="spellEnd"/>
            <w:r w:rsidRPr="003B316E">
              <w:rPr>
                <w:rFonts w:eastAsia="Calibri"/>
                <w:lang w:val="ru-RU"/>
              </w:rPr>
              <w:t>, 18.04-29.04.2022, Развитие профессиональных компетенций учителя русского языка и литературы</w:t>
            </w:r>
          </w:p>
        </w:tc>
      </w:tr>
      <w:tr w:rsidR="003B316E" w:rsidRPr="003B316E" w14:paraId="24F86E9F" w14:textId="77777777" w:rsidTr="003B316E">
        <w:trPr>
          <w:jc w:val="center"/>
        </w:trPr>
        <w:tc>
          <w:tcPr>
            <w:tcW w:w="568" w:type="dxa"/>
            <w:tcBorders>
              <w:top w:val="single" w:sz="4" w:space="0" w:color="auto"/>
              <w:left w:val="single" w:sz="4" w:space="0" w:color="auto"/>
              <w:right w:val="single" w:sz="4" w:space="0" w:color="auto"/>
            </w:tcBorders>
          </w:tcPr>
          <w:p w14:paraId="61AC5AB3" w14:textId="77777777" w:rsidR="003B316E" w:rsidRPr="003B316E" w:rsidRDefault="003B316E" w:rsidP="003B316E">
            <w:pPr>
              <w:jc w:val="center"/>
              <w:rPr>
                <w:rFonts w:eastAsia="Calibri"/>
                <w:lang w:val="kk-KZ"/>
              </w:rPr>
            </w:pPr>
            <w:r w:rsidRPr="003B316E">
              <w:rPr>
                <w:rFonts w:eastAsia="Calibri"/>
                <w:lang w:val="kk-KZ"/>
              </w:rPr>
              <w:t>7</w:t>
            </w:r>
          </w:p>
        </w:tc>
        <w:tc>
          <w:tcPr>
            <w:tcW w:w="2024" w:type="dxa"/>
            <w:tcBorders>
              <w:top w:val="single" w:sz="4" w:space="0" w:color="auto"/>
              <w:left w:val="single" w:sz="4" w:space="0" w:color="auto"/>
              <w:right w:val="single" w:sz="4" w:space="0" w:color="auto"/>
            </w:tcBorders>
          </w:tcPr>
          <w:p w14:paraId="2C2067EF" w14:textId="77777777" w:rsidR="003B316E" w:rsidRPr="003B316E" w:rsidRDefault="003B316E" w:rsidP="003B316E">
            <w:pPr>
              <w:rPr>
                <w:lang w:val="kk-KZ"/>
              </w:rPr>
            </w:pPr>
            <w:r w:rsidRPr="003B316E">
              <w:rPr>
                <w:lang w:val="kk-KZ"/>
              </w:rPr>
              <w:t>Машимова А.Ш.</w:t>
            </w:r>
          </w:p>
        </w:tc>
        <w:tc>
          <w:tcPr>
            <w:tcW w:w="3389" w:type="dxa"/>
            <w:tcBorders>
              <w:top w:val="single" w:sz="4" w:space="0" w:color="auto"/>
              <w:left w:val="single" w:sz="4" w:space="0" w:color="auto"/>
              <w:bottom w:val="single" w:sz="4" w:space="0" w:color="auto"/>
              <w:right w:val="single" w:sz="4" w:space="0" w:color="auto"/>
            </w:tcBorders>
          </w:tcPr>
          <w:p w14:paraId="72400CAB" w14:textId="77777777" w:rsidR="003B316E" w:rsidRPr="003B316E" w:rsidRDefault="003B316E" w:rsidP="003B316E">
            <w:pPr>
              <w:rPr>
                <w:rFonts w:eastAsia="Calibri"/>
                <w:lang w:val="kk-KZ"/>
              </w:rPr>
            </w:pPr>
            <w:r w:rsidRPr="003B316E">
              <w:rPr>
                <w:rFonts w:eastAsia="Calibri"/>
                <w:lang w:val="ru-RU"/>
              </w:rPr>
              <w:t xml:space="preserve">25.03-31.03.2021, </w:t>
            </w:r>
            <w:proofErr w:type="spellStart"/>
            <w:r w:rsidRPr="003B316E">
              <w:rPr>
                <w:rFonts w:eastAsia="Calibri"/>
                <w:lang w:val="ru-RU"/>
              </w:rPr>
              <w:t>Өрлеу</w:t>
            </w:r>
            <w:proofErr w:type="spellEnd"/>
          </w:p>
        </w:tc>
        <w:tc>
          <w:tcPr>
            <w:tcW w:w="9072" w:type="dxa"/>
            <w:tcBorders>
              <w:top w:val="single" w:sz="4" w:space="0" w:color="auto"/>
              <w:left w:val="single" w:sz="4" w:space="0" w:color="auto"/>
              <w:bottom w:val="single" w:sz="4" w:space="0" w:color="auto"/>
              <w:right w:val="single" w:sz="4" w:space="0" w:color="auto"/>
            </w:tcBorders>
          </w:tcPr>
          <w:p w14:paraId="1E32FBF3" w14:textId="77777777" w:rsidR="003B316E" w:rsidRPr="003B316E" w:rsidRDefault="003B316E" w:rsidP="003B316E">
            <w:pPr>
              <w:rPr>
                <w:rFonts w:eastAsia="Calibri"/>
                <w:lang w:val="ru-RU"/>
              </w:rPr>
            </w:pPr>
            <w:r w:rsidRPr="003B316E">
              <w:rPr>
                <w:rFonts w:eastAsia="Calibri"/>
                <w:lang w:val="ru-RU"/>
              </w:rPr>
              <w:t xml:space="preserve">25.03-31.03.2021, </w:t>
            </w:r>
            <w:proofErr w:type="spellStart"/>
            <w:r w:rsidRPr="003B316E">
              <w:rPr>
                <w:rFonts w:eastAsia="Calibri"/>
                <w:lang w:val="ru-RU"/>
              </w:rPr>
              <w:t>Өрлеу</w:t>
            </w:r>
            <w:proofErr w:type="spellEnd"/>
            <w:r w:rsidRPr="003B316E">
              <w:rPr>
                <w:rFonts w:eastAsia="Calibri"/>
                <w:lang w:val="ru-RU"/>
              </w:rPr>
              <w:t xml:space="preserve">, инклюзия </w:t>
            </w:r>
          </w:p>
        </w:tc>
      </w:tr>
      <w:tr w:rsidR="003B316E" w:rsidRPr="00343723" w14:paraId="03579D10" w14:textId="77777777" w:rsidTr="003B316E">
        <w:trPr>
          <w:jc w:val="center"/>
        </w:trPr>
        <w:tc>
          <w:tcPr>
            <w:tcW w:w="568" w:type="dxa"/>
            <w:tcBorders>
              <w:top w:val="single" w:sz="4" w:space="0" w:color="auto"/>
              <w:left w:val="single" w:sz="4" w:space="0" w:color="auto"/>
              <w:right w:val="single" w:sz="4" w:space="0" w:color="auto"/>
            </w:tcBorders>
          </w:tcPr>
          <w:p w14:paraId="69B89F54" w14:textId="77777777" w:rsidR="003B316E" w:rsidRPr="003B316E" w:rsidRDefault="003B316E" w:rsidP="003B316E">
            <w:pPr>
              <w:jc w:val="center"/>
              <w:rPr>
                <w:rFonts w:eastAsia="Calibri"/>
                <w:lang w:val="kk-KZ"/>
              </w:rPr>
            </w:pPr>
            <w:r w:rsidRPr="003B316E">
              <w:rPr>
                <w:rFonts w:eastAsia="Calibri"/>
                <w:lang w:val="kk-KZ"/>
              </w:rPr>
              <w:t>8</w:t>
            </w:r>
          </w:p>
        </w:tc>
        <w:tc>
          <w:tcPr>
            <w:tcW w:w="2024" w:type="dxa"/>
            <w:tcBorders>
              <w:top w:val="single" w:sz="4" w:space="0" w:color="auto"/>
              <w:left w:val="single" w:sz="4" w:space="0" w:color="auto"/>
              <w:right w:val="single" w:sz="4" w:space="0" w:color="auto"/>
            </w:tcBorders>
          </w:tcPr>
          <w:p w14:paraId="6AC543FD" w14:textId="77777777" w:rsidR="003B316E" w:rsidRPr="003B316E" w:rsidRDefault="003B316E" w:rsidP="003B316E">
            <w:pPr>
              <w:rPr>
                <w:lang w:val="kk-KZ"/>
              </w:rPr>
            </w:pPr>
            <w:r w:rsidRPr="003B316E">
              <w:rPr>
                <w:lang w:val="kk-KZ"/>
              </w:rPr>
              <w:t>Калимова А.К.</w:t>
            </w:r>
          </w:p>
          <w:p w14:paraId="2CCE1F06" w14:textId="77777777" w:rsidR="003B316E" w:rsidRPr="003B316E" w:rsidRDefault="003B316E" w:rsidP="003B316E">
            <w:pPr>
              <w:rPr>
                <w:lang w:val="kk-KZ"/>
              </w:rPr>
            </w:pPr>
            <w:r w:rsidRPr="003B316E">
              <w:rPr>
                <w:lang w:val="kk-KZ"/>
              </w:rPr>
              <w:t>зерттеуш</w:t>
            </w:r>
          </w:p>
        </w:tc>
        <w:tc>
          <w:tcPr>
            <w:tcW w:w="3389" w:type="dxa"/>
            <w:tcBorders>
              <w:top w:val="single" w:sz="4" w:space="0" w:color="auto"/>
              <w:left w:val="single" w:sz="4" w:space="0" w:color="auto"/>
              <w:bottom w:val="single" w:sz="4" w:space="0" w:color="auto"/>
              <w:right w:val="single" w:sz="4" w:space="0" w:color="auto"/>
            </w:tcBorders>
          </w:tcPr>
          <w:p w14:paraId="7A88E20C" w14:textId="77777777" w:rsidR="003B316E" w:rsidRPr="003B316E" w:rsidRDefault="003B316E" w:rsidP="003B316E">
            <w:pPr>
              <w:rPr>
                <w:rFonts w:eastAsia="Calibri"/>
                <w:lang w:val="kk-KZ"/>
              </w:rPr>
            </w:pPr>
            <w:r w:rsidRPr="003B316E">
              <w:rPr>
                <w:rFonts w:eastAsia="Calibri"/>
                <w:lang w:val="kk-KZ"/>
              </w:rPr>
              <w:t>Өрлеу, 25.04-25.05.2018,</w:t>
            </w:r>
          </w:p>
        </w:tc>
        <w:tc>
          <w:tcPr>
            <w:tcW w:w="9072" w:type="dxa"/>
            <w:tcBorders>
              <w:top w:val="single" w:sz="4" w:space="0" w:color="auto"/>
              <w:left w:val="single" w:sz="4" w:space="0" w:color="auto"/>
              <w:bottom w:val="single" w:sz="4" w:space="0" w:color="auto"/>
              <w:right w:val="single" w:sz="4" w:space="0" w:color="auto"/>
            </w:tcBorders>
          </w:tcPr>
          <w:p w14:paraId="7054E164" w14:textId="77777777" w:rsidR="003B316E" w:rsidRPr="003B316E" w:rsidRDefault="003B316E" w:rsidP="003B316E">
            <w:pPr>
              <w:rPr>
                <w:rFonts w:eastAsia="Calibri"/>
                <w:lang w:val="kk-KZ"/>
              </w:rPr>
            </w:pPr>
            <w:r w:rsidRPr="003B316E">
              <w:rPr>
                <w:rFonts w:eastAsia="Calibri"/>
                <w:lang w:val="kk-KZ"/>
              </w:rPr>
              <w:t>Өрлеу, 25.04-25.05.2018, ҚР орта білім мазмұнын жаңарту шеңберінде "Орыс тілі мен әдебиеті" пәні бойынша педагог кадрлардың біліктілігін арттыру білім беру бағдарламасы бойынша курс"</w:t>
            </w:r>
          </w:p>
        </w:tc>
      </w:tr>
      <w:tr w:rsidR="003B316E" w:rsidRPr="00343723" w14:paraId="13181ED6" w14:textId="77777777" w:rsidTr="003B316E">
        <w:trPr>
          <w:jc w:val="center"/>
        </w:trPr>
        <w:tc>
          <w:tcPr>
            <w:tcW w:w="568" w:type="dxa"/>
            <w:tcBorders>
              <w:top w:val="single" w:sz="4" w:space="0" w:color="auto"/>
              <w:left w:val="single" w:sz="4" w:space="0" w:color="auto"/>
              <w:bottom w:val="single" w:sz="4" w:space="0" w:color="auto"/>
              <w:right w:val="single" w:sz="4" w:space="0" w:color="auto"/>
            </w:tcBorders>
          </w:tcPr>
          <w:p w14:paraId="5331194C" w14:textId="77777777" w:rsidR="003B316E" w:rsidRPr="003B316E" w:rsidRDefault="003B316E" w:rsidP="003B316E">
            <w:pPr>
              <w:jc w:val="center"/>
              <w:rPr>
                <w:rFonts w:eastAsia="Calibri"/>
                <w:lang w:val="kk-KZ"/>
              </w:rPr>
            </w:pPr>
            <w:r w:rsidRPr="003B316E">
              <w:rPr>
                <w:rFonts w:eastAsia="Calibri"/>
                <w:lang w:val="kk-KZ"/>
              </w:rPr>
              <w:t>9</w:t>
            </w:r>
          </w:p>
        </w:tc>
        <w:tc>
          <w:tcPr>
            <w:tcW w:w="2024" w:type="dxa"/>
            <w:tcBorders>
              <w:top w:val="single" w:sz="4" w:space="0" w:color="auto"/>
              <w:left w:val="single" w:sz="4" w:space="0" w:color="auto"/>
              <w:bottom w:val="single" w:sz="4" w:space="0" w:color="auto"/>
              <w:right w:val="single" w:sz="4" w:space="0" w:color="auto"/>
            </w:tcBorders>
          </w:tcPr>
          <w:p w14:paraId="1DA45214" w14:textId="77777777" w:rsidR="003B316E" w:rsidRPr="003B316E" w:rsidRDefault="003B316E" w:rsidP="003B316E">
            <w:pPr>
              <w:rPr>
                <w:lang w:val="kk-KZ"/>
              </w:rPr>
            </w:pPr>
            <w:r w:rsidRPr="003B316E">
              <w:rPr>
                <w:lang w:val="kk-KZ"/>
              </w:rPr>
              <w:t>Токешева А.Ж.</w:t>
            </w:r>
          </w:p>
        </w:tc>
        <w:tc>
          <w:tcPr>
            <w:tcW w:w="3389" w:type="dxa"/>
            <w:tcBorders>
              <w:top w:val="single" w:sz="4" w:space="0" w:color="auto"/>
              <w:left w:val="single" w:sz="4" w:space="0" w:color="auto"/>
              <w:bottom w:val="single" w:sz="4" w:space="0" w:color="auto"/>
              <w:right w:val="single" w:sz="4" w:space="0" w:color="auto"/>
            </w:tcBorders>
          </w:tcPr>
          <w:p w14:paraId="43ED7819" w14:textId="77777777" w:rsidR="003B316E" w:rsidRPr="003B316E" w:rsidRDefault="003B316E" w:rsidP="003B316E">
            <w:pPr>
              <w:rPr>
                <w:lang w:val="kk-KZ"/>
              </w:rPr>
            </w:pPr>
            <w:r w:rsidRPr="003B316E">
              <w:rPr>
                <w:rFonts w:eastAsia="Calibri"/>
                <w:lang w:val="ru-RU"/>
              </w:rPr>
              <w:t xml:space="preserve">05.03-12.03.2022, </w:t>
            </w:r>
            <w:proofErr w:type="spellStart"/>
            <w:r w:rsidRPr="003B316E">
              <w:rPr>
                <w:rFonts w:eastAsia="Calibri"/>
                <w:lang w:val="ru-RU"/>
              </w:rPr>
              <w:t>Өрлеу</w:t>
            </w:r>
            <w:proofErr w:type="spellEnd"/>
          </w:p>
        </w:tc>
        <w:tc>
          <w:tcPr>
            <w:tcW w:w="9072" w:type="dxa"/>
            <w:tcBorders>
              <w:top w:val="single" w:sz="4" w:space="0" w:color="auto"/>
              <w:left w:val="single" w:sz="4" w:space="0" w:color="auto"/>
              <w:bottom w:val="single" w:sz="4" w:space="0" w:color="auto"/>
              <w:right w:val="single" w:sz="4" w:space="0" w:color="auto"/>
            </w:tcBorders>
          </w:tcPr>
          <w:p w14:paraId="08251EB8" w14:textId="77777777" w:rsidR="003B316E" w:rsidRPr="003B316E" w:rsidRDefault="003B316E" w:rsidP="003B316E">
            <w:pPr>
              <w:rPr>
                <w:rFonts w:eastAsia="Calibri"/>
                <w:lang w:val="ru-RU"/>
              </w:rPr>
            </w:pPr>
            <w:r w:rsidRPr="003B316E">
              <w:rPr>
                <w:rFonts w:eastAsia="Calibri"/>
                <w:lang w:val="ru-RU"/>
              </w:rPr>
              <w:t xml:space="preserve">05.03-12.03.2022, </w:t>
            </w:r>
            <w:proofErr w:type="spellStart"/>
            <w:r w:rsidRPr="003B316E">
              <w:rPr>
                <w:rFonts w:eastAsia="Calibri"/>
                <w:lang w:val="ru-RU"/>
              </w:rPr>
              <w:t>Өрлеу</w:t>
            </w:r>
            <w:proofErr w:type="spellEnd"/>
            <w:r w:rsidRPr="003B316E">
              <w:rPr>
                <w:rFonts w:eastAsia="Calibri"/>
                <w:lang w:val="ru-RU"/>
              </w:rPr>
              <w:t xml:space="preserve">, инклюзия, </w:t>
            </w:r>
            <w:proofErr w:type="spellStart"/>
            <w:r w:rsidRPr="003B316E">
              <w:rPr>
                <w:rFonts w:eastAsia="Calibri"/>
                <w:lang w:val="ru-RU"/>
              </w:rPr>
              <w:t>Өрлеу</w:t>
            </w:r>
            <w:proofErr w:type="spellEnd"/>
            <w:r w:rsidRPr="003B316E">
              <w:rPr>
                <w:rFonts w:eastAsia="Calibri"/>
                <w:lang w:val="ru-RU"/>
              </w:rPr>
              <w:t>, 01.08-12.08.2022, Совершенствование предметных компетенций учителя английского языка по сложным темам в рамках учебной программы для 5-9 классов</w:t>
            </w:r>
          </w:p>
        </w:tc>
      </w:tr>
      <w:tr w:rsidR="003B316E" w:rsidRPr="00343723" w14:paraId="649387F9" w14:textId="77777777" w:rsidTr="003B316E">
        <w:trPr>
          <w:jc w:val="center"/>
        </w:trPr>
        <w:tc>
          <w:tcPr>
            <w:tcW w:w="568" w:type="dxa"/>
            <w:tcBorders>
              <w:top w:val="single" w:sz="4" w:space="0" w:color="auto"/>
              <w:left w:val="single" w:sz="4" w:space="0" w:color="auto"/>
              <w:bottom w:val="single" w:sz="4" w:space="0" w:color="auto"/>
              <w:right w:val="single" w:sz="4" w:space="0" w:color="auto"/>
            </w:tcBorders>
          </w:tcPr>
          <w:p w14:paraId="1F63AEBE" w14:textId="77777777" w:rsidR="003B316E" w:rsidRPr="003B316E" w:rsidRDefault="003B316E" w:rsidP="003B316E">
            <w:pPr>
              <w:jc w:val="center"/>
              <w:rPr>
                <w:rFonts w:eastAsia="Calibri"/>
                <w:lang w:val="kk-KZ"/>
              </w:rPr>
            </w:pPr>
            <w:r w:rsidRPr="003B316E">
              <w:rPr>
                <w:rFonts w:eastAsia="Calibri"/>
                <w:lang w:val="kk-KZ"/>
              </w:rPr>
              <w:t>10</w:t>
            </w:r>
          </w:p>
        </w:tc>
        <w:tc>
          <w:tcPr>
            <w:tcW w:w="2024" w:type="dxa"/>
            <w:tcBorders>
              <w:top w:val="single" w:sz="4" w:space="0" w:color="auto"/>
              <w:left w:val="single" w:sz="4" w:space="0" w:color="auto"/>
              <w:bottom w:val="single" w:sz="4" w:space="0" w:color="auto"/>
              <w:right w:val="single" w:sz="4" w:space="0" w:color="auto"/>
            </w:tcBorders>
          </w:tcPr>
          <w:p w14:paraId="4E336EF0" w14:textId="77777777" w:rsidR="003B316E" w:rsidRPr="003B316E" w:rsidRDefault="003B316E" w:rsidP="003B316E">
            <w:pPr>
              <w:rPr>
                <w:lang w:val="kk-KZ"/>
              </w:rPr>
            </w:pPr>
            <w:r w:rsidRPr="003B316E">
              <w:rPr>
                <w:lang w:val="kk-KZ"/>
              </w:rPr>
              <w:t>Досова С.Ж</w:t>
            </w:r>
          </w:p>
          <w:p w14:paraId="2633C4B5" w14:textId="77777777" w:rsidR="003B316E" w:rsidRPr="003B316E" w:rsidRDefault="003B316E" w:rsidP="003B316E">
            <w:pPr>
              <w:rPr>
                <w:lang w:val="kk-KZ"/>
              </w:rPr>
            </w:pPr>
            <w:r w:rsidRPr="003B316E">
              <w:rPr>
                <w:lang w:val="kk-KZ"/>
              </w:rPr>
              <w:t>модератор</w:t>
            </w:r>
          </w:p>
        </w:tc>
        <w:tc>
          <w:tcPr>
            <w:tcW w:w="3389" w:type="dxa"/>
            <w:tcBorders>
              <w:top w:val="single" w:sz="4" w:space="0" w:color="auto"/>
              <w:left w:val="single" w:sz="4" w:space="0" w:color="auto"/>
              <w:bottom w:val="single" w:sz="4" w:space="0" w:color="auto"/>
              <w:right w:val="single" w:sz="4" w:space="0" w:color="auto"/>
            </w:tcBorders>
          </w:tcPr>
          <w:p w14:paraId="2B0E0D3A" w14:textId="77777777" w:rsidR="003B316E" w:rsidRPr="003B316E" w:rsidRDefault="003B316E" w:rsidP="003B316E">
            <w:pPr>
              <w:rPr>
                <w:rFonts w:eastAsia="Calibri"/>
                <w:lang w:val="kk-KZ"/>
              </w:rPr>
            </w:pPr>
            <w:r w:rsidRPr="003B316E">
              <w:rPr>
                <w:rFonts w:eastAsia="Calibri"/>
                <w:lang w:val="kk-KZ"/>
              </w:rPr>
              <w:t>27.07-07.08.2020, ПШО</w:t>
            </w:r>
            <w:r w:rsidRPr="003B316E">
              <w:rPr>
                <w:lang w:val="kk-KZ"/>
              </w:rPr>
              <w:t xml:space="preserve"> </w:t>
            </w:r>
          </w:p>
        </w:tc>
        <w:tc>
          <w:tcPr>
            <w:tcW w:w="9072" w:type="dxa"/>
            <w:tcBorders>
              <w:top w:val="single" w:sz="4" w:space="0" w:color="auto"/>
              <w:left w:val="single" w:sz="4" w:space="0" w:color="auto"/>
              <w:bottom w:val="single" w:sz="4" w:space="0" w:color="auto"/>
              <w:right w:val="single" w:sz="4" w:space="0" w:color="auto"/>
            </w:tcBorders>
          </w:tcPr>
          <w:p w14:paraId="551E29C2" w14:textId="77777777" w:rsidR="003B316E" w:rsidRPr="003B316E" w:rsidRDefault="003B316E" w:rsidP="003B316E">
            <w:pPr>
              <w:rPr>
                <w:rFonts w:eastAsia="Calibri"/>
                <w:lang w:val="kk-KZ"/>
              </w:rPr>
            </w:pPr>
            <w:r w:rsidRPr="003B316E">
              <w:rPr>
                <w:rFonts w:eastAsia="Calibri"/>
                <w:lang w:val="kk-KZ"/>
              </w:rPr>
              <w:t xml:space="preserve">27.07-07.08.2020, ПШО, Разработка и экспертиза заданий для оценивания, 05.10-09.10.2020, Өрлеу, инклюзия, </w:t>
            </w:r>
          </w:p>
          <w:p w14:paraId="0134E075" w14:textId="77777777" w:rsidR="003B316E" w:rsidRPr="003B316E" w:rsidRDefault="003B316E" w:rsidP="003B316E">
            <w:pPr>
              <w:rPr>
                <w:rFonts w:eastAsia="Calibri"/>
                <w:lang w:val="kk-KZ"/>
              </w:rPr>
            </w:pPr>
            <w:r w:rsidRPr="003B316E">
              <w:rPr>
                <w:rFonts w:eastAsia="Calibri"/>
                <w:lang w:val="kk-KZ"/>
              </w:rPr>
              <w:t xml:space="preserve">Өрлеу, 03.06-21.06.2019, ҚР орта білім мазмұнын жаңарту шеңберінде қазақ тілді мектептердегі "Орыс тілі мен әдебиеті" пәні бойынша педагогика кадрларының біліктілігін арттыру білім беру бағдарламасы бойынша </w:t>
            </w:r>
          </w:p>
        </w:tc>
      </w:tr>
      <w:tr w:rsidR="003B316E" w:rsidRPr="00343723" w14:paraId="11DC81FA" w14:textId="77777777" w:rsidTr="003B316E">
        <w:trPr>
          <w:jc w:val="center"/>
        </w:trPr>
        <w:tc>
          <w:tcPr>
            <w:tcW w:w="568" w:type="dxa"/>
            <w:tcBorders>
              <w:top w:val="single" w:sz="4" w:space="0" w:color="auto"/>
              <w:left w:val="single" w:sz="4" w:space="0" w:color="auto"/>
              <w:right w:val="single" w:sz="4" w:space="0" w:color="auto"/>
            </w:tcBorders>
          </w:tcPr>
          <w:p w14:paraId="0AD44064" w14:textId="77777777" w:rsidR="003B316E" w:rsidRPr="003B316E" w:rsidRDefault="003B316E" w:rsidP="003B316E">
            <w:pPr>
              <w:jc w:val="center"/>
              <w:rPr>
                <w:rFonts w:eastAsia="Calibri"/>
                <w:lang w:val="kk-KZ"/>
              </w:rPr>
            </w:pPr>
            <w:r w:rsidRPr="003B316E">
              <w:rPr>
                <w:rFonts w:eastAsia="Calibri"/>
                <w:lang w:val="kk-KZ"/>
              </w:rPr>
              <w:t>11</w:t>
            </w:r>
          </w:p>
        </w:tc>
        <w:tc>
          <w:tcPr>
            <w:tcW w:w="2024" w:type="dxa"/>
            <w:tcBorders>
              <w:top w:val="single" w:sz="4" w:space="0" w:color="auto"/>
              <w:left w:val="single" w:sz="4" w:space="0" w:color="auto"/>
              <w:right w:val="single" w:sz="4" w:space="0" w:color="auto"/>
            </w:tcBorders>
          </w:tcPr>
          <w:p w14:paraId="0BB6EE9C" w14:textId="77777777" w:rsidR="003B316E" w:rsidRPr="003B316E" w:rsidRDefault="003B316E" w:rsidP="003B316E">
            <w:pPr>
              <w:rPr>
                <w:lang w:val="kk-KZ"/>
              </w:rPr>
            </w:pPr>
            <w:r w:rsidRPr="003B316E">
              <w:rPr>
                <w:lang w:val="kk-KZ"/>
              </w:rPr>
              <w:t>Жармагамбетова Б.К  сарапшы</w:t>
            </w:r>
          </w:p>
        </w:tc>
        <w:tc>
          <w:tcPr>
            <w:tcW w:w="3389" w:type="dxa"/>
            <w:tcBorders>
              <w:top w:val="single" w:sz="4" w:space="0" w:color="auto"/>
              <w:left w:val="single" w:sz="4" w:space="0" w:color="auto"/>
              <w:bottom w:val="single" w:sz="4" w:space="0" w:color="auto"/>
              <w:right w:val="single" w:sz="4" w:space="0" w:color="auto"/>
            </w:tcBorders>
          </w:tcPr>
          <w:p w14:paraId="03EC8595" w14:textId="77777777" w:rsidR="003B316E" w:rsidRPr="003B316E" w:rsidRDefault="003B316E" w:rsidP="003B316E">
            <w:pPr>
              <w:rPr>
                <w:rFonts w:eastAsia="Calibri"/>
                <w:lang w:val="kk-KZ"/>
              </w:rPr>
            </w:pPr>
            <w:r w:rsidRPr="003B316E">
              <w:rPr>
                <w:rFonts w:eastAsia="Calibri"/>
                <w:lang w:val="ru-RU"/>
              </w:rPr>
              <w:t>30.12.2019-08.01.2020, ПШО</w:t>
            </w:r>
          </w:p>
        </w:tc>
        <w:tc>
          <w:tcPr>
            <w:tcW w:w="9072" w:type="dxa"/>
            <w:tcBorders>
              <w:top w:val="single" w:sz="4" w:space="0" w:color="auto"/>
              <w:left w:val="single" w:sz="4" w:space="0" w:color="auto"/>
              <w:bottom w:val="single" w:sz="4" w:space="0" w:color="auto"/>
              <w:right w:val="single" w:sz="4" w:space="0" w:color="auto"/>
            </w:tcBorders>
          </w:tcPr>
          <w:p w14:paraId="23CD4D5E" w14:textId="77777777" w:rsidR="003B316E" w:rsidRPr="003B316E" w:rsidRDefault="003B316E" w:rsidP="003B316E">
            <w:pPr>
              <w:rPr>
                <w:rFonts w:eastAsia="Calibri"/>
                <w:lang w:val="ru-RU"/>
              </w:rPr>
            </w:pPr>
            <w:r w:rsidRPr="003B316E">
              <w:rPr>
                <w:rFonts w:eastAsia="Calibri"/>
                <w:lang w:val="ru-RU"/>
              </w:rPr>
              <w:t xml:space="preserve">30.12.2019-08.01.2020, ПШО, </w:t>
            </w:r>
            <w:proofErr w:type="spellStart"/>
            <w:r w:rsidRPr="003B316E">
              <w:rPr>
                <w:rFonts w:eastAsia="Calibri"/>
                <w:lang w:val="ru-RU"/>
              </w:rPr>
              <w:t>Критериалды</w:t>
            </w:r>
            <w:proofErr w:type="spellEnd"/>
            <w:r w:rsidRPr="003B316E">
              <w:rPr>
                <w:rFonts w:eastAsia="Calibri"/>
                <w:lang w:val="ru-RU"/>
              </w:rPr>
              <w:t xml:space="preserve"> </w:t>
            </w:r>
            <w:proofErr w:type="spellStart"/>
            <w:r w:rsidRPr="003B316E">
              <w:rPr>
                <w:rFonts w:eastAsia="Calibri"/>
                <w:lang w:val="ru-RU"/>
              </w:rPr>
              <w:t>бағалау</w:t>
            </w:r>
            <w:proofErr w:type="spellEnd"/>
            <w:r w:rsidRPr="003B316E">
              <w:rPr>
                <w:rFonts w:eastAsia="Calibri"/>
                <w:lang w:val="ru-RU"/>
              </w:rPr>
              <w:t xml:space="preserve">, </w:t>
            </w:r>
          </w:p>
          <w:p w14:paraId="161DD762" w14:textId="77777777" w:rsidR="003B316E" w:rsidRPr="003B316E" w:rsidRDefault="003B316E" w:rsidP="003B316E">
            <w:pPr>
              <w:rPr>
                <w:rFonts w:eastAsia="Calibri"/>
                <w:lang w:val="ru-RU"/>
              </w:rPr>
            </w:pPr>
            <w:r w:rsidRPr="003B316E">
              <w:rPr>
                <w:rFonts w:eastAsia="Calibri"/>
                <w:lang w:val="ru-RU"/>
              </w:rPr>
              <w:t xml:space="preserve">25.03-31.03.2021, </w:t>
            </w:r>
            <w:proofErr w:type="spellStart"/>
            <w:r w:rsidRPr="003B316E">
              <w:rPr>
                <w:rFonts w:eastAsia="Calibri"/>
                <w:lang w:val="ru-RU"/>
              </w:rPr>
              <w:t>Өрлеу</w:t>
            </w:r>
            <w:proofErr w:type="spellEnd"/>
            <w:r w:rsidRPr="003B316E">
              <w:rPr>
                <w:rFonts w:eastAsia="Calibri"/>
                <w:lang w:val="ru-RU"/>
              </w:rPr>
              <w:t>, инклюзия</w:t>
            </w:r>
          </w:p>
        </w:tc>
      </w:tr>
      <w:tr w:rsidR="003B316E" w:rsidRPr="00343723" w14:paraId="52B87D83" w14:textId="77777777" w:rsidTr="003B316E">
        <w:trPr>
          <w:jc w:val="center"/>
        </w:trPr>
        <w:tc>
          <w:tcPr>
            <w:tcW w:w="568" w:type="dxa"/>
            <w:tcBorders>
              <w:top w:val="single" w:sz="4" w:space="0" w:color="auto"/>
              <w:left w:val="single" w:sz="4" w:space="0" w:color="auto"/>
              <w:bottom w:val="single" w:sz="4" w:space="0" w:color="auto"/>
              <w:right w:val="single" w:sz="4" w:space="0" w:color="auto"/>
            </w:tcBorders>
          </w:tcPr>
          <w:p w14:paraId="53731036" w14:textId="77777777" w:rsidR="003B316E" w:rsidRPr="003B316E" w:rsidRDefault="003B316E" w:rsidP="003B316E">
            <w:pPr>
              <w:jc w:val="center"/>
              <w:rPr>
                <w:rFonts w:eastAsia="Calibri"/>
                <w:lang w:val="kk-KZ"/>
              </w:rPr>
            </w:pPr>
            <w:r w:rsidRPr="003B316E">
              <w:rPr>
                <w:rFonts w:eastAsia="Calibri"/>
                <w:lang w:val="kk-KZ"/>
              </w:rPr>
              <w:t>12</w:t>
            </w:r>
          </w:p>
        </w:tc>
        <w:tc>
          <w:tcPr>
            <w:tcW w:w="2024" w:type="dxa"/>
            <w:tcBorders>
              <w:top w:val="single" w:sz="4" w:space="0" w:color="auto"/>
              <w:left w:val="single" w:sz="4" w:space="0" w:color="auto"/>
              <w:bottom w:val="single" w:sz="4" w:space="0" w:color="auto"/>
              <w:right w:val="single" w:sz="4" w:space="0" w:color="auto"/>
            </w:tcBorders>
          </w:tcPr>
          <w:p w14:paraId="0041D0E5" w14:textId="77777777" w:rsidR="003B316E" w:rsidRPr="003B316E" w:rsidRDefault="003B316E" w:rsidP="003B316E">
            <w:pPr>
              <w:rPr>
                <w:lang w:val="kk-KZ"/>
              </w:rPr>
            </w:pPr>
            <w:r w:rsidRPr="003B316E">
              <w:rPr>
                <w:lang w:val="kk-KZ"/>
              </w:rPr>
              <w:t>Жукашева А.М.</w:t>
            </w:r>
          </w:p>
          <w:p w14:paraId="77F79C88" w14:textId="77777777" w:rsidR="003B316E" w:rsidRPr="003B316E" w:rsidRDefault="003B316E" w:rsidP="003B316E">
            <w:pPr>
              <w:rPr>
                <w:lang w:val="kk-KZ"/>
              </w:rPr>
            </w:pPr>
            <w:r w:rsidRPr="003B316E">
              <w:rPr>
                <w:lang w:val="kk-KZ"/>
              </w:rPr>
              <w:t>сарапшы</w:t>
            </w:r>
          </w:p>
        </w:tc>
        <w:tc>
          <w:tcPr>
            <w:tcW w:w="3389" w:type="dxa"/>
            <w:tcBorders>
              <w:top w:val="single" w:sz="4" w:space="0" w:color="auto"/>
              <w:left w:val="single" w:sz="4" w:space="0" w:color="auto"/>
              <w:bottom w:val="single" w:sz="4" w:space="0" w:color="auto"/>
              <w:right w:val="single" w:sz="4" w:space="0" w:color="auto"/>
            </w:tcBorders>
          </w:tcPr>
          <w:p w14:paraId="713D0836" w14:textId="77777777" w:rsidR="003B316E" w:rsidRPr="003B316E" w:rsidRDefault="003B316E" w:rsidP="003B316E">
            <w:pPr>
              <w:rPr>
                <w:rFonts w:eastAsia="Calibri"/>
                <w:lang w:val="kk-KZ"/>
              </w:rPr>
            </w:pPr>
            <w:r w:rsidRPr="003B316E">
              <w:rPr>
                <w:rFonts w:eastAsia="Calibri"/>
                <w:lang w:val="ru-RU"/>
              </w:rPr>
              <w:t>30.12.2019-08.01.2020, ПШО</w:t>
            </w:r>
          </w:p>
        </w:tc>
        <w:tc>
          <w:tcPr>
            <w:tcW w:w="9072" w:type="dxa"/>
            <w:tcBorders>
              <w:top w:val="single" w:sz="4" w:space="0" w:color="auto"/>
              <w:left w:val="single" w:sz="4" w:space="0" w:color="auto"/>
              <w:bottom w:val="single" w:sz="4" w:space="0" w:color="auto"/>
              <w:right w:val="single" w:sz="4" w:space="0" w:color="auto"/>
            </w:tcBorders>
          </w:tcPr>
          <w:p w14:paraId="4D71031E" w14:textId="77777777" w:rsidR="003B316E" w:rsidRPr="003B316E" w:rsidRDefault="003B316E" w:rsidP="003B316E">
            <w:pPr>
              <w:rPr>
                <w:rFonts w:eastAsia="Calibri"/>
                <w:lang w:val="kk-KZ"/>
              </w:rPr>
            </w:pPr>
            <w:r w:rsidRPr="003B316E">
              <w:rPr>
                <w:rFonts w:eastAsia="Calibri"/>
                <w:lang w:val="kk-KZ"/>
              </w:rPr>
              <w:t xml:space="preserve">30.12.2019-08.01.2020, ПШО,   критериалды бағалау,  </w:t>
            </w:r>
          </w:p>
          <w:p w14:paraId="03916759" w14:textId="77777777" w:rsidR="003B316E" w:rsidRPr="003B316E" w:rsidRDefault="003B316E" w:rsidP="003B316E">
            <w:pPr>
              <w:rPr>
                <w:rFonts w:eastAsia="Calibri"/>
                <w:lang w:val="kk-KZ"/>
              </w:rPr>
            </w:pPr>
            <w:r w:rsidRPr="003B316E">
              <w:rPr>
                <w:rFonts w:eastAsia="Calibri"/>
                <w:lang w:val="kk-KZ"/>
              </w:rPr>
              <w:t>Өрлеу, 18.10-05.11.2019, ҚР орта білім мазмұнын жаңарту шеңберінде "Ағылшын тілі" пәні бойынша педагог кадрлардың біліктілігін арттыру білім беру бағдарламасы бойынша курс"</w:t>
            </w:r>
          </w:p>
          <w:p w14:paraId="7C3685D0" w14:textId="77777777" w:rsidR="003B316E" w:rsidRPr="003B316E" w:rsidRDefault="003B316E" w:rsidP="003B316E">
            <w:pPr>
              <w:rPr>
                <w:rFonts w:eastAsia="Calibri"/>
                <w:lang w:val="kk-KZ"/>
              </w:rPr>
            </w:pPr>
          </w:p>
        </w:tc>
      </w:tr>
    </w:tbl>
    <w:p w14:paraId="0AB3FBA9" w14:textId="77777777" w:rsidR="003B316E" w:rsidRPr="003B316E" w:rsidRDefault="003B316E" w:rsidP="003B316E">
      <w:pPr>
        <w:spacing w:after="0" w:line="240" w:lineRule="auto"/>
        <w:ind w:firstLine="851"/>
        <w:jc w:val="both"/>
        <w:rPr>
          <w:bCs/>
          <w:sz w:val="24"/>
          <w:szCs w:val="24"/>
          <w:lang w:val="kk-KZ"/>
        </w:rPr>
      </w:pPr>
      <w:r w:rsidRPr="003B316E">
        <w:rPr>
          <w:sz w:val="24"/>
          <w:szCs w:val="24"/>
          <w:lang w:val="kk-KZ"/>
        </w:rPr>
        <w:t xml:space="preserve">ӘБ жұмысының негізгі бағыттары: орыс және ағылшын тілдерін оқыту барысында  замануи технологиялар қолдану, дарынды балалармен жұмыс істеу,  сыныптан тыс  шаралардың  әдіс-тәсілдерін жетілдіру.  ӘБ мүшелері  өз кәсіби  деңгейлерін   көтеріп, өздігінен  білім алу тақырыптары бойынша  жұмыс істеп,  жаңа әдістемелік әдебиеттерімен танысып, жұмыста  қолдануда.   Сонымен қатар 24.03.2023 ж. бізідің мектебімізде  өткізлген  қалалық конференцияда  ӘБ-тің  шығармашылық  тобы  </w:t>
      </w:r>
      <w:r w:rsidRPr="003B316E">
        <w:rPr>
          <w:bCs/>
          <w:sz w:val="24"/>
          <w:szCs w:val="24"/>
          <w:lang w:val="kk-KZ"/>
        </w:rPr>
        <w:t xml:space="preserve"> «КО  как один из факторов уровневого обучения  русскому  языку и литературе» атты  тақырыпта семинар өткізді. </w:t>
      </w:r>
    </w:p>
    <w:p w14:paraId="35CA398B" w14:textId="77777777" w:rsidR="003B316E" w:rsidRPr="003B316E" w:rsidRDefault="003B316E" w:rsidP="003B316E">
      <w:pPr>
        <w:spacing w:after="0" w:line="240" w:lineRule="auto"/>
        <w:ind w:firstLine="851"/>
        <w:jc w:val="both"/>
        <w:rPr>
          <w:sz w:val="24"/>
          <w:szCs w:val="24"/>
          <w:lang w:val="kk-KZ"/>
        </w:rPr>
      </w:pPr>
    </w:p>
    <w:p w14:paraId="2A0E5759" w14:textId="6BC469C8" w:rsidR="003B316E" w:rsidRPr="003B316E" w:rsidRDefault="003B316E" w:rsidP="003B316E">
      <w:pPr>
        <w:spacing w:after="0" w:line="240" w:lineRule="auto"/>
        <w:rPr>
          <w:sz w:val="24"/>
          <w:szCs w:val="24"/>
          <w:lang w:val="kk-KZ"/>
        </w:rPr>
      </w:pPr>
      <w:r w:rsidRPr="003B316E">
        <w:rPr>
          <w:sz w:val="24"/>
          <w:szCs w:val="24"/>
          <w:lang w:val="kk-KZ"/>
        </w:rPr>
        <w:t xml:space="preserve">2.3. </w:t>
      </w:r>
      <w:r>
        <w:rPr>
          <w:sz w:val="24"/>
          <w:szCs w:val="24"/>
          <w:lang w:val="kk-KZ"/>
        </w:rPr>
        <w:t>Шығармашылық топтағы жұмыстар:</w:t>
      </w:r>
    </w:p>
    <w:p w14:paraId="0339C09C" w14:textId="77777777" w:rsidR="003B316E" w:rsidRPr="003B316E" w:rsidRDefault="003B316E" w:rsidP="003B316E">
      <w:pPr>
        <w:spacing w:after="0" w:line="240" w:lineRule="auto"/>
        <w:rPr>
          <w:sz w:val="24"/>
          <w:szCs w:val="24"/>
          <w:lang w:val="kk-KZ"/>
        </w:rPr>
      </w:pPr>
    </w:p>
    <w:tbl>
      <w:tblPr>
        <w:tblStyle w:val="42"/>
        <w:tblW w:w="0" w:type="auto"/>
        <w:jc w:val="center"/>
        <w:tblLook w:val="04A0" w:firstRow="1" w:lastRow="0" w:firstColumn="1" w:lastColumn="0" w:noHBand="0" w:noVBand="1"/>
      </w:tblPr>
      <w:tblGrid>
        <w:gridCol w:w="2102"/>
        <w:gridCol w:w="2104"/>
        <w:gridCol w:w="2110"/>
        <w:gridCol w:w="2441"/>
        <w:gridCol w:w="2138"/>
        <w:gridCol w:w="2113"/>
        <w:gridCol w:w="2107"/>
      </w:tblGrid>
      <w:tr w:rsidR="003B316E" w:rsidRPr="00343723" w14:paraId="169735C1" w14:textId="77777777" w:rsidTr="003B316E">
        <w:trPr>
          <w:jc w:val="center"/>
        </w:trPr>
        <w:tc>
          <w:tcPr>
            <w:tcW w:w="2102" w:type="dxa"/>
          </w:tcPr>
          <w:p w14:paraId="599EDAE4" w14:textId="77777777" w:rsidR="003B316E" w:rsidRPr="003B316E" w:rsidRDefault="003B316E" w:rsidP="003B316E">
            <w:pPr>
              <w:rPr>
                <w:sz w:val="24"/>
                <w:szCs w:val="24"/>
                <w:lang w:val="kk-KZ"/>
              </w:rPr>
            </w:pPr>
            <w:proofErr w:type="gramStart"/>
            <w:r w:rsidRPr="003B316E">
              <w:rPr>
                <w:rFonts w:eastAsia="Calibri"/>
                <w:b/>
                <w:sz w:val="24"/>
                <w:szCs w:val="24"/>
              </w:rPr>
              <w:t>Ф</w:t>
            </w:r>
            <w:r w:rsidRPr="003B316E">
              <w:rPr>
                <w:rFonts w:eastAsia="Calibri"/>
                <w:b/>
                <w:sz w:val="24"/>
                <w:szCs w:val="24"/>
                <w:lang w:val="kk-KZ"/>
              </w:rPr>
              <w:t>И</w:t>
            </w:r>
            <w:r w:rsidRPr="003B316E">
              <w:rPr>
                <w:rFonts w:eastAsia="Calibri"/>
                <w:b/>
                <w:sz w:val="24"/>
                <w:szCs w:val="24"/>
              </w:rPr>
              <w:t xml:space="preserve">  </w:t>
            </w:r>
            <w:proofErr w:type="spellStart"/>
            <w:r w:rsidRPr="003B316E">
              <w:rPr>
                <w:rFonts w:eastAsia="Calibri"/>
                <w:b/>
                <w:sz w:val="24"/>
                <w:szCs w:val="24"/>
              </w:rPr>
              <w:t>учителя</w:t>
            </w:r>
            <w:proofErr w:type="spellEnd"/>
            <w:proofErr w:type="gramEnd"/>
          </w:p>
        </w:tc>
        <w:tc>
          <w:tcPr>
            <w:tcW w:w="2104" w:type="dxa"/>
          </w:tcPr>
          <w:p w14:paraId="3E403BD7" w14:textId="77777777" w:rsidR="003B316E" w:rsidRPr="003B316E" w:rsidRDefault="003B316E" w:rsidP="003B316E">
            <w:pPr>
              <w:rPr>
                <w:sz w:val="24"/>
                <w:szCs w:val="24"/>
                <w:lang w:val="kk-KZ"/>
              </w:rPr>
            </w:pPr>
            <w:proofErr w:type="spellStart"/>
            <w:r w:rsidRPr="003B316E">
              <w:rPr>
                <w:rFonts w:eastAsia="Calibri"/>
                <w:b/>
                <w:sz w:val="24"/>
                <w:szCs w:val="24"/>
              </w:rPr>
              <w:t>Предмет</w:t>
            </w:r>
            <w:proofErr w:type="spellEnd"/>
            <w:r w:rsidRPr="003B316E">
              <w:rPr>
                <w:rFonts w:eastAsia="Calibri"/>
                <w:b/>
                <w:sz w:val="24"/>
                <w:szCs w:val="24"/>
              </w:rPr>
              <w:t xml:space="preserve">, </w:t>
            </w:r>
            <w:proofErr w:type="spellStart"/>
            <w:r w:rsidRPr="003B316E">
              <w:rPr>
                <w:rFonts w:eastAsia="Calibri"/>
                <w:b/>
                <w:sz w:val="24"/>
                <w:szCs w:val="24"/>
              </w:rPr>
              <w:t>классы</w:t>
            </w:r>
            <w:proofErr w:type="spellEnd"/>
          </w:p>
        </w:tc>
        <w:tc>
          <w:tcPr>
            <w:tcW w:w="2110" w:type="dxa"/>
          </w:tcPr>
          <w:p w14:paraId="41447DDF" w14:textId="77777777" w:rsidR="003B316E" w:rsidRPr="003B316E" w:rsidRDefault="003B316E" w:rsidP="003B316E">
            <w:pPr>
              <w:rPr>
                <w:sz w:val="24"/>
                <w:szCs w:val="24"/>
                <w:lang w:val="kk-KZ"/>
              </w:rPr>
            </w:pPr>
            <w:proofErr w:type="gramStart"/>
            <w:r w:rsidRPr="003B316E">
              <w:rPr>
                <w:rFonts w:eastAsia="Calibri"/>
                <w:b/>
                <w:sz w:val="24"/>
                <w:szCs w:val="24"/>
                <w:lang w:val="ru-RU"/>
              </w:rPr>
              <w:t>Год  последних</w:t>
            </w:r>
            <w:proofErr w:type="gramEnd"/>
            <w:r w:rsidRPr="003B316E">
              <w:rPr>
                <w:rFonts w:eastAsia="Calibri"/>
                <w:b/>
                <w:sz w:val="24"/>
                <w:szCs w:val="24"/>
                <w:lang w:val="ru-RU"/>
              </w:rPr>
              <w:t xml:space="preserve">  курсов повышения  квалификации</w:t>
            </w:r>
          </w:p>
        </w:tc>
        <w:tc>
          <w:tcPr>
            <w:tcW w:w="2112" w:type="dxa"/>
          </w:tcPr>
          <w:p w14:paraId="7B9DBAE3" w14:textId="77777777" w:rsidR="003B316E" w:rsidRPr="003B316E" w:rsidRDefault="003B316E" w:rsidP="003B316E">
            <w:pPr>
              <w:rPr>
                <w:sz w:val="24"/>
                <w:szCs w:val="24"/>
                <w:lang w:val="kk-KZ"/>
              </w:rPr>
            </w:pPr>
            <w:proofErr w:type="spellStart"/>
            <w:proofErr w:type="gramStart"/>
            <w:r w:rsidRPr="003B316E">
              <w:rPr>
                <w:rFonts w:eastAsia="Calibri"/>
                <w:b/>
                <w:sz w:val="24"/>
                <w:szCs w:val="24"/>
              </w:rPr>
              <w:t>Тема</w:t>
            </w:r>
            <w:proofErr w:type="spellEnd"/>
            <w:r w:rsidRPr="003B316E">
              <w:rPr>
                <w:rFonts w:eastAsia="Calibri"/>
                <w:b/>
                <w:sz w:val="24"/>
                <w:szCs w:val="24"/>
              </w:rPr>
              <w:t xml:space="preserve">  </w:t>
            </w:r>
            <w:proofErr w:type="spellStart"/>
            <w:r w:rsidRPr="003B316E">
              <w:rPr>
                <w:rFonts w:eastAsia="Calibri"/>
                <w:b/>
                <w:sz w:val="24"/>
                <w:szCs w:val="24"/>
              </w:rPr>
              <w:t>самообразования</w:t>
            </w:r>
            <w:proofErr w:type="spellEnd"/>
            <w:proofErr w:type="gramEnd"/>
          </w:p>
        </w:tc>
        <w:tc>
          <w:tcPr>
            <w:tcW w:w="2138" w:type="dxa"/>
          </w:tcPr>
          <w:p w14:paraId="6D177F5D" w14:textId="77777777" w:rsidR="003B316E" w:rsidRPr="003B316E" w:rsidRDefault="003B316E" w:rsidP="003B316E">
            <w:pPr>
              <w:rPr>
                <w:sz w:val="24"/>
                <w:szCs w:val="24"/>
                <w:lang w:val="kk-KZ"/>
              </w:rPr>
            </w:pPr>
            <w:proofErr w:type="spellStart"/>
            <w:proofErr w:type="gramStart"/>
            <w:r w:rsidRPr="003B316E">
              <w:rPr>
                <w:rFonts w:eastAsia="Calibri"/>
                <w:b/>
                <w:sz w:val="24"/>
                <w:szCs w:val="24"/>
              </w:rPr>
              <w:t>Вид</w:t>
            </w:r>
            <w:proofErr w:type="spellEnd"/>
            <w:r w:rsidRPr="003B316E">
              <w:rPr>
                <w:rFonts w:eastAsia="Calibri"/>
                <w:b/>
                <w:sz w:val="24"/>
                <w:szCs w:val="24"/>
              </w:rPr>
              <w:t xml:space="preserve">  </w:t>
            </w:r>
            <w:proofErr w:type="spellStart"/>
            <w:r w:rsidRPr="003B316E">
              <w:rPr>
                <w:rFonts w:eastAsia="Calibri"/>
                <w:b/>
                <w:sz w:val="24"/>
                <w:szCs w:val="24"/>
              </w:rPr>
              <w:t>отчета</w:t>
            </w:r>
            <w:proofErr w:type="spellEnd"/>
            <w:proofErr w:type="gramEnd"/>
            <w:r w:rsidRPr="003B316E">
              <w:rPr>
                <w:rFonts w:eastAsia="Calibri"/>
                <w:b/>
                <w:sz w:val="24"/>
                <w:szCs w:val="24"/>
              </w:rPr>
              <w:t xml:space="preserve">  </w:t>
            </w:r>
            <w:proofErr w:type="spellStart"/>
            <w:r w:rsidRPr="003B316E">
              <w:rPr>
                <w:rFonts w:eastAsia="Calibri"/>
                <w:b/>
                <w:sz w:val="24"/>
                <w:szCs w:val="24"/>
              </w:rPr>
              <w:t>по</w:t>
            </w:r>
            <w:proofErr w:type="spellEnd"/>
            <w:r w:rsidRPr="003B316E">
              <w:rPr>
                <w:rFonts w:eastAsia="Calibri"/>
                <w:b/>
                <w:sz w:val="24"/>
                <w:szCs w:val="24"/>
              </w:rPr>
              <w:t xml:space="preserve">  </w:t>
            </w:r>
            <w:proofErr w:type="spellStart"/>
            <w:r w:rsidRPr="003B316E">
              <w:rPr>
                <w:rFonts w:eastAsia="Calibri"/>
                <w:b/>
                <w:sz w:val="24"/>
                <w:szCs w:val="24"/>
              </w:rPr>
              <w:t>самообразованию</w:t>
            </w:r>
            <w:proofErr w:type="spellEnd"/>
          </w:p>
        </w:tc>
        <w:tc>
          <w:tcPr>
            <w:tcW w:w="2113" w:type="dxa"/>
          </w:tcPr>
          <w:p w14:paraId="397DF804" w14:textId="77777777" w:rsidR="003B316E" w:rsidRPr="003B316E" w:rsidRDefault="003B316E" w:rsidP="003B316E">
            <w:pPr>
              <w:rPr>
                <w:sz w:val="24"/>
                <w:szCs w:val="24"/>
                <w:lang w:val="kk-KZ"/>
              </w:rPr>
            </w:pPr>
            <w:proofErr w:type="gramStart"/>
            <w:r w:rsidRPr="003B316E">
              <w:rPr>
                <w:rFonts w:eastAsia="Calibri"/>
                <w:b/>
                <w:sz w:val="24"/>
                <w:szCs w:val="24"/>
                <w:lang w:val="ru-RU"/>
              </w:rPr>
              <w:t>Какой  вид</w:t>
            </w:r>
            <w:proofErr w:type="gramEnd"/>
            <w:r w:rsidRPr="003B316E">
              <w:rPr>
                <w:rFonts w:eastAsia="Calibri"/>
                <w:b/>
                <w:sz w:val="24"/>
                <w:szCs w:val="24"/>
                <w:lang w:val="ru-RU"/>
              </w:rPr>
              <w:t xml:space="preserve">  опыта  работы  распространялся</w:t>
            </w:r>
          </w:p>
        </w:tc>
        <w:tc>
          <w:tcPr>
            <w:tcW w:w="2107" w:type="dxa"/>
          </w:tcPr>
          <w:p w14:paraId="30A07437" w14:textId="77777777" w:rsidR="003B316E" w:rsidRPr="003B316E" w:rsidRDefault="003B316E" w:rsidP="003B316E">
            <w:pPr>
              <w:rPr>
                <w:sz w:val="24"/>
                <w:szCs w:val="24"/>
                <w:lang w:val="kk-KZ"/>
              </w:rPr>
            </w:pPr>
            <w:r w:rsidRPr="003B316E">
              <w:rPr>
                <w:rFonts w:eastAsia="Calibri"/>
                <w:b/>
                <w:sz w:val="24"/>
                <w:szCs w:val="24"/>
                <w:lang w:val="ru-RU"/>
              </w:rPr>
              <w:t>Мат</w:t>
            </w:r>
            <w:r w:rsidRPr="003B316E">
              <w:rPr>
                <w:rFonts w:eastAsia="Calibri"/>
                <w:b/>
                <w:sz w:val="24"/>
                <w:szCs w:val="24"/>
                <w:lang w:val="kk-KZ"/>
              </w:rPr>
              <w:t>-</w:t>
            </w:r>
            <w:proofErr w:type="spellStart"/>
            <w:r w:rsidRPr="003B316E">
              <w:rPr>
                <w:rFonts w:eastAsia="Calibri"/>
                <w:b/>
                <w:sz w:val="24"/>
                <w:szCs w:val="24"/>
                <w:lang w:val="ru-RU"/>
              </w:rPr>
              <w:t>лы</w:t>
            </w:r>
            <w:proofErr w:type="spellEnd"/>
            <w:r w:rsidRPr="003B316E">
              <w:rPr>
                <w:rFonts w:eastAsia="Calibri"/>
                <w:b/>
                <w:sz w:val="24"/>
                <w:szCs w:val="24"/>
                <w:lang w:val="ru-RU"/>
              </w:rPr>
              <w:t xml:space="preserve">, </w:t>
            </w:r>
            <w:proofErr w:type="spellStart"/>
            <w:r w:rsidRPr="003B316E">
              <w:rPr>
                <w:rFonts w:eastAsia="Calibri"/>
                <w:b/>
                <w:sz w:val="24"/>
                <w:szCs w:val="24"/>
                <w:lang w:val="ru-RU"/>
              </w:rPr>
              <w:t>подгот</w:t>
            </w:r>
            <w:proofErr w:type="spellEnd"/>
            <w:r w:rsidRPr="003B316E">
              <w:rPr>
                <w:rFonts w:eastAsia="Calibri"/>
                <w:b/>
                <w:sz w:val="24"/>
                <w:szCs w:val="24"/>
                <w:lang w:val="kk-KZ"/>
              </w:rPr>
              <w:t xml:space="preserve">, </w:t>
            </w:r>
            <w:proofErr w:type="gramStart"/>
            <w:r w:rsidRPr="003B316E">
              <w:rPr>
                <w:rFonts w:eastAsia="Calibri"/>
                <w:b/>
                <w:sz w:val="24"/>
                <w:szCs w:val="24"/>
                <w:lang w:val="ru-RU"/>
              </w:rPr>
              <w:t>учителями  для</w:t>
            </w:r>
            <w:proofErr w:type="gramEnd"/>
            <w:r w:rsidRPr="003B316E">
              <w:rPr>
                <w:rFonts w:eastAsia="Calibri"/>
                <w:b/>
                <w:sz w:val="24"/>
                <w:szCs w:val="24"/>
                <w:lang w:val="ru-RU"/>
              </w:rPr>
              <w:t xml:space="preserve">  заседаний  МО, педсоветов и т.д.</w:t>
            </w:r>
          </w:p>
        </w:tc>
      </w:tr>
      <w:tr w:rsidR="003B316E" w:rsidRPr="00343723" w14:paraId="5A7587B5" w14:textId="77777777" w:rsidTr="003B316E">
        <w:trPr>
          <w:jc w:val="center"/>
        </w:trPr>
        <w:tc>
          <w:tcPr>
            <w:tcW w:w="2102" w:type="dxa"/>
          </w:tcPr>
          <w:p w14:paraId="41F5E370" w14:textId="77777777" w:rsidR="003B316E" w:rsidRPr="003B316E" w:rsidRDefault="003B316E" w:rsidP="003B316E">
            <w:pPr>
              <w:rPr>
                <w:sz w:val="24"/>
                <w:szCs w:val="24"/>
                <w:lang w:val="kk-KZ"/>
              </w:rPr>
            </w:pPr>
            <w:proofErr w:type="spellStart"/>
            <w:r w:rsidRPr="003B316E">
              <w:rPr>
                <w:rFonts w:eastAsia="Calibri"/>
                <w:sz w:val="24"/>
                <w:szCs w:val="24"/>
                <w:lang w:val="ru-RU"/>
              </w:rPr>
              <w:t>Журсунова</w:t>
            </w:r>
            <w:proofErr w:type="spellEnd"/>
            <w:r w:rsidRPr="003B316E">
              <w:rPr>
                <w:rFonts w:eastAsia="Calibri"/>
                <w:sz w:val="24"/>
                <w:szCs w:val="24"/>
                <w:lang w:val="ru-RU"/>
              </w:rPr>
              <w:t xml:space="preserve"> Г.Т.</w:t>
            </w:r>
          </w:p>
        </w:tc>
        <w:tc>
          <w:tcPr>
            <w:tcW w:w="2104" w:type="dxa"/>
          </w:tcPr>
          <w:p w14:paraId="11230D9E" w14:textId="77777777" w:rsidR="003B316E" w:rsidRPr="003B316E" w:rsidRDefault="003B316E" w:rsidP="003B316E">
            <w:pPr>
              <w:rPr>
                <w:sz w:val="24"/>
                <w:szCs w:val="24"/>
                <w:lang w:val="kk-KZ"/>
              </w:rPr>
            </w:pPr>
            <w:r w:rsidRPr="003B316E">
              <w:rPr>
                <w:rFonts w:eastAsia="Calibri"/>
                <w:sz w:val="24"/>
                <w:szCs w:val="24"/>
                <w:lang w:val="kk-KZ"/>
              </w:rPr>
              <w:t>Русский язык и литература</w:t>
            </w:r>
          </w:p>
        </w:tc>
        <w:tc>
          <w:tcPr>
            <w:tcW w:w="2110" w:type="dxa"/>
          </w:tcPr>
          <w:p w14:paraId="08CE1648" w14:textId="77777777" w:rsidR="003B316E" w:rsidRPr="003B316E" w:rsidRDefault="003B316E" w:rsidP="003B316E">
            <w:pPr>
              <w:jc w:val="center"/>
              <w:rPr>
                <w:rFonts w:eastAsia="Calibri"/>
                <w:sz w:val="24"/>
                <w:szCs w:val="24"/>
                <w:lang w:val="kk-KZ"/>
              </w:rPr>
            </w:pPr>
            <w:r w:rsidRPr="003B316E">
              <w:rPr>
                <w:rFonts w:eastAsia="Calibri"/>
                <w:sz w:val="24"/>
                <w:szCs w:val="24"/>
                <w:lang w:val="kk-KZ"/>
              </w:rPr>
              <w:t>2020</w:t>
            </w:r>
          </w:p>
          <w:p w14:paraId="65397E41" w14:textId="77777777" w:rsidR="003B316E" w:rsidRPr="003B316E" w:rsidRDefault="003B316E" w:rsidP="003B316E">
            <w:pPr>
              <w:rPr>
                <w:sz w:val="24"/>
                <w:szCs w:val="24"/>
                <w:lang w:val="kk-KZ"/>
              </w:rPr>
            </w:pPr>
          </w:p>
        </w:tc>
        <w:tc>
          <w:tcPr>
            <w:tcW w:w="2112" w:type="dxa"/>
          </w:tcPr>
          <w:p w14:paraId="69AD62FF" w14:textId="77777777" w:rsidR="003B316E" w:rsidRPr="003B316E" w:rsidRDefault="003B316E" w:rsidP="003B316E">
            <w:pPr>
              <w:rPr>
                <w:sz w:val="24"/>
                <w:szCs w:val="24"/>
                <w:lang w:val="kk-KZ"/>
              </w:rPr>
            </w:pPr>
            <w:r w:rsidRPr="003B316E">
              <w:rPr>
                <w:rFonts w:eastAsia="Calibri"/>
                <w:color w:val="202124"/>
                <w:spacing w:val="3"/>
                <w:sz w:val="24"/>
                <w:szCs w:val="24"/>
                <w:shd w:val="clear" w:color="auto" w:fill="F8F9FA"/>
                <w:lang w:val="ru-RU"/>
              </w:rPr>
              <w:t>Развитие навыков грамотного чтения на основе методики Зайцева</w:t>
            </w:r>
          </w:p>
        </w:tc>
        <w:tc>
          <w:tcPr>
            <w:tcW w:w="2138" w:type="dxa"/>
          </w:tcPr>
          <w:p w14:paraId="3BBBB33E" w14:textId="77777777" w:rsidR="003B316E" w:rsidRPr="003B316E" w:rsidRDefault="003B316E" w:rsidP="003B316E">
            <w:pPr>
              <w:rPr>
                <w:sz w:val="24"/>
                <w:szCs w:val="24"/>
                <w:lang w:val="kk-KZ"/>
              </w:rPr>
            </w:pPr>
            <w:r w:rsidRPr="003B316E">
              <w:rPr>
                <w:rFonts w:eastAsia="Calibri"/>
                <w:sz w:val="24"/>
                <w:szCs w:val="24"/>
                <w:lang w:val="kk-KZ"/>
              </w:rPr>
              <w:t>О</w:t>
            </w:r>
            <w:proofErr w:type="spellStart"/>
            <w:r w:rsidRPr="003B316E">
              <w:rPr>
                <w:rFonts w:eastAsia="Calibri"/>
                <w:sz w:val="24"/>
                <w:szCs w:val="24"/>
                <w:lang w:val="ru-RU"/>
              </w:rPr>
              <w:t>бобщ</w:t>
            </w:r>
            <w:proofErr w:type="spellEnd"/>
            <w:r w:rsidRPr="003B316E">
              <w:rPr>
                <w:rFonts w:eastAsia="Calibri"/>
                <w:sz w:val="24"/>
                <w:szCs w:val="24"/>
                <w:lang w:val="kk-KZ"/>
              </w:rPr>
              <w:t>ение</w:t>
            </w:r>
            <w:r w:rsidRPr="003B316E">
              <w:rPr>
                <w:rFonts w:eastAsia="Calibri"/>
                <w:sz w:val="24"/>
                <w:szCs w:val="24"/>
                <w:lang w:val="ru-RU"/>
              </w:rPr>
              <w:t xml:space="preserve"> и </w:t>
            </w:r>
            <w:proofErr w:type="spellStart"/>
            <w:r w:rsidRPr="003B316E">
              <w:rPr>
                <w:rFonts w:eastAsia="Calibri"/>
                <w:sz w:val="24"/>
                <w:szCs w:val="24"/>
                <w:lang w:val="ru-RU"/>
              </w:rPr>
              <w:t>распростр</w:t>
            </w:r>
            <w:proofErr w:type="spellEnd"/>
            <w:r w:rsidRPr="003B316E">
              <w:rPr>
                <w:rFonts w:eastAsia="Calibri"/>
                <w:sz w:val="24"/>
                <w:szCs w:val="24"/>
                <w:lang w:val="kk-KZ"/>
              </w:rPr>
              <w:t>анение</w:t>
            </w:r>
            <w:r w:rsidRPr="003B316E">
              <w:rPr>
                <w:rFonts w:eastAsia="Calibri"/>
                <w:sz w:val="24"/>
                <w:szCs w:val="24"/>
                <w:lang w:val="ru-RU"/>
              </w:rPr>
              <w:t xml:space="preserve"> опыта по </w:t>
            </w:r>
            <w:r w:rsidRPr="003B316E">
              <w:rPr>
                <w:rFonts w:eastAsia="Calibri"/>
                <w:sz w:val="24"/>
                <w:szCs w:val="24"/>
                <w:lang w:val="kk-KZ"/>
              </w:rPr>
              <w:t>городу 2020-2021гг.,  по области  2021-2022</w:t>
            </w:r>
          </w:p>
        </w:tc>
        <w:tc>
          <w:tcPr>
            <w:tcW w:w="2113" w:type="dxa"/>
          </w:tcPr>
          <w:p w14:paraId="2AD82CDD" w14:textId="77777777" w:rsidR="003B316E" w:rsidRPr="003B316E" w:rsidRDefault="003B316E" w:rsidP="003B316E">
            <w:pPr>
              <w:rPr>
                <w:sz w:val="24"/>
                <w:szCs w:val="24"/>
                <w:lang w:val="kk-KZ"/>
              </w:rPr>
            </w:pPr>
            <w:r w:rsidRPr="003B316E">
              <w:rPr>
                <w:rFonts w:eastAsia="Calibri"/>
                <w:sz w:val="24"/>
                <w:szCs w:val="24"/>
                <w:lang w:val="kk-KZ"/>
              </w:rPr>
              <w:t>Авторская программа  по подготовке к олимпиаде</w:t>
            </w:r>
          </w:p>
        </w:tc>
        <w:tc>
          <w:tcPr>
            <w:tcW w:w="2107" w:type="dxa"/>
          </w:tcPr>
          <w:p w14:paraId="423DDDDF" w14:textId="77777777" w:rsidR="003B316E" w:rsidRPr="003B316E" w:rsidRDefault="003B316E" w:rsidP="003B316E">
            <w:pPr>
              <w:rPr>
                <w:sz w:val="24"/>
                <w:szCs w:val="24"/>
                <w:lang w:val="kk-KZ"/>
              </w:rPr>
            </w:pPr>
            <w:r w:rsidRPr="003B316E">
              <w:rPr>
                <w:rFonts w:eastAsia="Calibri"/>
                <w:sz w:val="24"/>
                <w:szCs w:val="24"/>
                <w:lang w:val="kk-KZ"/>
              </w:rPr>
              <w:t>Семинар для города и области.</w:t>
            </w:r>
          </w:p>
        </w:tc>
      </w:tr>
      <w:tr w:rsidR="003B316E" w:rsidRPr="00343723" w14:paraId="77F2FDD7" w14:textId="77777777" w:rsidTr="003B316E">
        <w:trPr>
          <w:jc w:val="center"/>
        </w:trPr>
        <w:tc>
          <w:tcPr>
            <w:tcW w:w="2102" w:type="dxa"/>
          </w:tcPr>
          <w:p w14:paraId="69E40078" w14:textId="77777777" w:rsidR="003B316E" w:rsidRPr="003B316E" w:rsidRDefault="003B316E" w:rsidP="003B316E">
            <w:pPr>
              <w:rPr>
                <w:sz w:val="24"/>
                <w:szCs w:val="24"/>
                <w:lang w:val="kk-KZ"/>
              </w:rPr>
            </w:pPr>
            <w:r w:rsidRPr="003B316E">
              <w:rPr>
                <w:rFonts w:eastAsia="Calibri"/>
                <w:sz w:val="24"/>
                <w:szCs w:val="24"/>
                <w:lang w:val="kk-KZ"/>
              </w:rPr>
              <w:lastRenderedPageBreak/>
              <w:t>Жармагамбетова Б.К</w:t>
            </w:r>
          </w:p>
        </w:tc>
        <w:tc>
          <w:tcPr>
            <w:tcW w:w="2104" w:type="dxa"/>
          </w:tcPr>
          <w:p w14:paraId="6AF2F400" w14:textId="77777777" w:rsidR="003B316E" w:rsidRPr="003B316E" w:rsidRDefault="003B316E" w:rsidP="003B316E">
            <w:pPr>
              <w:rPr>
                <w:sz w:val="24"/>
                <w:szCs w:val="24"/>
                <w:lang w:val="kk-KZ"/>
              </w:rPr>
            </w:pPr>
            <w:r w:rsidRPr="003B316E">
              <w:rPr>
                <w:rFonts w:eastAsia="Calibri"/>
                <w:sz w:val="24"/>
                <w:szCs w:val="24"/>
                <w:lang w:val="kk-KZ"/>
              </w:rPr>
              <w:t>Английский язык</w:t>
            </w:r>
          </w:p>
        </w:tc>
        <w:tc>
          <w:tcPr>
            <w:tcW w:w="2110" w:type="dxa"/>
          </w:tcPr>
          <w:p w14:paraId="0587A03C" w14:textId="77777777" w:rsidR="003B316E" w:rsidRPr="003B316E" w:rsidRDefault="003B316E" w:rsidP="003B316E">
            <w:pPr>
              <w:rPr>
                <w:sz w:val="24"/>
                <w:szCs w:val="24"/>
                <w:lang w:val="kk-KZ"/>
              </w:rPr>
            </w:pPr>
            <w:r w:rsidRPr="003B316E">
              <w:rPr>
                <w:rFonts w:eastAsia="Calibri"/>
                <w:sz w:val="24"/>
                <w:szCs w:val="24"/>
                <w:lang w:val="kk-KZ"/>
              </w:rPr>
              <w:t>26.02.-14.03.2020</w:t>
            </w:r>
          </w:p>
        </w:tc>
        <w:tc>
          <w:tcPr>
            <w:tcW w:w="2112" w:type="dxa"/>
          </w:tcPr>
          <w:p w14:paraId="3F1AD791" w14:textId="77777777" w:rsidR="003B316E" w:rsidRPr="003B316E" w:rsidRDefault="003B316E" w:rsidP="003B316E">
            <w:pPr>
              <w:rPr>
                <w:sz w:val="24"/>
                <w:szCs w:val="24"/>
                <w:lang w:val="kk-KZ"/>
              </w:rPr>
            </w:pPr>
            <w:r w:rsidRPr="003B316E">
              <w:rPr>
                <w:rFonts w:eastAsia="Calibri"/>
                <w:sz w:val="24"/>
                <w:szCs w:val="24"/>
                <w:lang w:val="kk-KZ"/>
              </w:rPr>
              <w:t>Ағылшын тілі сабақтарындасөйлесу тақырыптары арқылы коммуникативті дағдыларды дамыту</w:t>
            </w:r>
          </w:p>
        </w:tc>
        <w:tc>
          <w:tcPr>
            <w:tcW w:w="2138" w:type="dxa"/>
          </w:tcPr>
          <w:p w14:paraId="03CCB13E" w14:textId="77777777" w:rsidR="003B316E" w:rsidRPr="003B316E" w:rsidRDefault="003B316E" w:rsidP="003B316E">
            <w:pPr>
              <w:rPr>
                <w:sz w:val="24"/>
                <w:szCs w:val="24"/>
                <w:lang w:val="kk-KZ"/>
              </w:rPr>
            </w:pPr>
            <w:proofErr w:type="spellStart"/>
            <w:r w:rsidRPr="003B316E">
              <w:rPr>
                <w:rFonts w:eastAsia="Calibri"/>
                <w:sz w:val="24"/>
                <w:szCs w:val="24"/>
                <w:lang w:val="ru-RU"/>
              </w:rPr>
              <w:t>обобщ</w:t>
            </w:r>
            <w:proofErr w:type="spellEnd"/>
            <w:r w:rsidRPr="003B316E">
              <w:rPr>
                <w:rFonts w:eastAsia="Calibri"/>
                <w:sz w:val="24"/>
                <w:szCs w:val="24"/>
                <w:lang w:val="ru-RU"/>
              </w:rPr>
              <w:t xml:space="preserve"> и </w:t>
            </w:r>
            <w:proofErr w:type="spellStart"/>
            <w:r w:rsidRPr="003B316E">
              <w:rPr>
                <w:rFonts w:eastAsia="Calibri"/>
                <w:sz w:val="24"/>
                <w:szCs w:val="24"/>
                <w:lang w:val="ru-RU"/>
              </w:rPr>
              <w:t>распростр</w:t>
            </w:r>
            <w:proofErr w:type="spellEnd"/>
            <w:r w:rsidRPr="003B316E">
              <w:rPr>
                <w:rFonts w:eastAsia="Calibri"/>
                <w:sz w:val="24"/>
                <w:szCs w:val="24"/>
                <w:lang w:val="ru-RU"/>
              </w:rPr>
              <w:t xml:space="preserve"> опыта по </w:t>
            </w:r>
            <w:r w:rsidRPr="003B316E">
              <w:rPr>
                <w:rFonts w:eastAsia="Calibri"/>
                <w:sz w:val="24"/>
                <w:szCs w:val="24"/>
                <w:lang w:val="kk-KZ"/>
              </w:rPr>
              <w:t>городу 2019-2020гг.</w:t>
            </w:r>
            <w:proofErr w:type="gramStart"/>
            <w:r w:rsidRPr="003B316E">
              <w:rPr>
                <w:rFonts w:eastAsia="Calibri"/>
                <w:sz w:val="24"/>
                <w:szCs w:val="24"/>
                <w:lang w:val="kk-KZ"/>
              </w:rPr>
              <w:t>,  по</w:t>
            </w:r>
            <w:proofErr w:type="gramEnd"/>
            <w:r w:rsidRPr="003B316E">
              <w:rPr>
                <w:rFonts w:eastAsia="Calibri"/>
                <w:sz w:val="24"/>
                <w:szCs w:val="24"/>
                <w:lang w:val="kk-KZ"/>
              </w:rPr>
              <w:t xml:space="preserve"> области  2019-2020</w:t>
            </w:r>
          </w:p>
        </w:tc>
        <w:tc>
          <w:tcPr>
            <w:tcW w:w="2113" w:type="dxa"/>
          </w:tcPr>
          <w:p w14:paraId="5EB849A6" w14:textId="77777777" w:rsidR="003B316E" w:rsidRPr="003B316E" w:rsidRDefault="003B316E" w:rsidP="003B316E">
            <w:pPr>
              <w:rPr>
                <w:sz w:val="24"/>
                <w:szCs w:val="24"/>
                <w:lang w:val="kk-KZ"/>
              </w:rPr>
            </w:pPr>
          </w:p>
        </w:tc>
        <w:tc>
          <w:tcPr>
            <w:tcW w:w="2107" w:type="dxa"/>
          </w:tcPr>
          <w:p w14:paraId="5EEE5300" w14:textId="77777777" w:rsidR="003B316E" w:rsidRPr="003B316E" w:rsidRDefault="003B316E" w:rsidP="003B316E">
            <w:pPr>
              <w:rPr>
                <w:sz w:val="24"/>
                <w:szCs w:val="24"/>
                <w:lang w:val="kk-KZ"/>
              </w:rPr>
            </w:pPr>
            <w:proofErr w:type="spellStart"/>
            <w:r w:rsidRPr="003B316E">
              <w:rPr>
                <w:rFonts w:eastAsia="Calibri"/>
                <w:sz w:val="24"/>
                <w:szCs w:val="24"/>
                <w:lang w:val="ru-RU"/>
              </w:rPr>
              <w:t>обобщ</w:t>
            </w:r>
            <w:proofErr w:type="spellEnd"/>
            <w:r w:rsidRPr="003B316E">
              <w:rPr>
                <w:rFonts w:eastAsia="Calibri"/>
                <w:sz w:val="24"/>
                <w:szCs w:val="24"/>
                <w:lang w:val="kk-KZ"/>
              </w:rPr>
              <w:t>ен</w:t>
            </w:r>
            <w:r w:rsidRPr="003B316E">
              <w:rPr>
                <w:rFonts w:eastAsia="Calibri"/>
                <w:sz w:val="24"/>
                <w:szCs w:val="24"/>
                <w:lang w:val="ru-RU"/>
              </w:rPr>
              <w:t xml:space="preserve"> и </w:t>
            </w:r>
            <w:proofErr w:type="spellStart"/>
            <w:r w:rsidRPr="003B316E">
              <w:rPr>
                <w:rFonts w:eastAsia="Calibri"/>
                <w:sz w:val="24"/>
                <w:szCs w:val="24"/>
                <w:lang w:val="ru-RU"/>
              </w:rPr>
              <w:t>распростр</w:t>
            </w:r>
            <w:proofErr w:type="spellEnd"/>
            <w:r w:rsidRPr="003B316E">
              <w:rPr>
                <w:rFonts w:eastAsia="Calibri"/>
                <w:sz w:val="24"/>
                <w:szCs w:val="24"/>
                <w:lang w:val="kk-KZ"/>
              </w:rPr>
              <w:t>анение</w:t>
            </w:r>
            <w:r w:rsidRPr="003B316E">
              <w:rPr>
                <w:rFonts w:eastAsia="Calibri"/>
                <w:sz w:val="24"/>
                <w:szCs w:val="24"/>
                <w:lang w:val="ru-RU"/>
              </w:rPr>
              <w:t xml:space="preserve"> опыта по </w:t>
            </w:r>
            <w:r w:rsidRPr="003B316E">
              <w:rPr>
                <w:rFonts w:eastAsia="Calibri"/>
                <w:sz w:val="24"/>
                <w:szCs w:val="24"/>
                <w:lang w:val="kk-KZ"/>
              </w:rPr>
              <w:t>городу 2019-2020гг.</w:t>
            </w:r>
            <w:proofErr w:type="gramStart"/>
            <w:r w:rsidRPr="003B316E">
              <w:rPr>
                <w:rFonts w:eastAsia="Calibri"/>
                <w:sz w:val="24"/>
                <w:szCs w:val="24"/>
                <w:lang w:val="kk-KZ"/>
              </w:rPr>
              <w:t>,  по</w:t>
            </w:r>
            <w:proofErr w:type="gramEnd"/>
            <w:r w:rsidRPr="003B316E">
              <w:rPr>
                <w:rFonts w:eastAsia="Calibri"/>
                <w:sz w:val="24"/>
                <w:szCs w:val="24"/>
                <w:lang w:val="kk-KZ"/>
              </w:rPr>
              <w:t xml:space="preserve"> области  2019-2020</w:t>
            </w:r>
          </w:p>
        </w:tc>
      </w:tr>
      <w:tr w:rsidR="003B316E" w:rsidRPr="003B316E" w14:paraId="0D89CC7D" w14:textId="77777777" w:rsidTr="003B316E">
        <w:trPr>
          <w:jc w:val="center"/>
        </w:trPr>
        <w:tc>
          <w:tcPr>
            <w:tcW w:w="2102" w:type="dxa"/>
          </w:tcPr>
          <w:p w14:paraId="40010EF3" w14:textId="77777777" w:rsidR="003B316E" w:rsidRPr="003B316E" w:rsidRDefault="003B316E" w:rsidP="003B316E">
            <w:pPr>
              <w:rPr>
                <w:sz w:val="24"/>
                <w:szCs w:val="24"/>
                <w:lang w:val="kk-KZ"/>
              </w:rPr>
            </w:pPr>
            <w:proofErr w:type="spellStart"/>
            <w:r w:rsidRPr="003B316E">
              <w:rPr>
                <w:rFonts w:eastAsia="Calibri"/>
                <w:sz w:val="24"/>
                <w:szCs w:val="24"/>
                <w:lang w:val="ru-RU"/>
              </w:rPr>
              <w:t>Калимова</w:t>
            </w:r>
            <w:proofErr w:type="spellEnd"/>
            <w:r w:rsidRPr="003B316E">
              <w:rPr>
                <w:rFonts w:eastAsia="Calibri"/>
                <w:sz w:val="24"/>
                <w:szCs w:val="24"/>
                <w:lang w:val="ru-RU"/>
              </w:rPr>
              <w:t xml:space="preserve"> А.К.</w:t>
            </w:r>
          </w:p>
        </w:tc>
        <w:tc>
          <w:tcPr>
            <w:tcW w:w="2104" w:type="dxa"/>
          </w:tcPr>
          <w:p w14:paraId="03A76536" w14:textId="77777777" w:rsidR="003B316E" w:rsidRPr="003B316E" w:rsidRDefault="003B316E" w:rsidP="003B316E">
            <w:pPr>
              <w:rPr>
                <w:sz w:val="24"/>
                <w:szCs w:val="24"/>
                <w:lang w:val="kk-KZ"/>
              </w:rPr>
            </w:pPr>
            <w:r w:rsidRPr="003B316E">
              <w:rPr>
                <w:rFonts w:eastAsia="Calibri"/>
                <w:sz w:val="24"/>
                <w:szCs w:val="24"/>
                <w:lang w:val="kk-KZ"/>
              </w:rPr>
              <w:t>Русский язык и литература</w:t>
            </w:r>
          </w:p>
        </w:tc>
        <w:tc>
          <w:tcPr>
            <w:tcW w:w="2110" w:type="dxa"/>
          </w:tcPr>
          <w:p w14:paraId="47E26F6E" w14:textId="77777777" w:rsidR="003B316E" w:rsidRPr="003B316E" w:rsidRDefault="003B316E" w:rsidP="003B316E">
            <w:pPr>
              <w:jc w:val="center"/>
              <w:rPr>
                <w:rFonts w:eastAsia="Calibri"/>
                <w:sz w:val="24"/>
                <w:szCs w:val="24"/>
                <w:lang w:val="kk-KZ"/>
              </w:rPr>
            </w:pPr>
            <w:r w:rsidRPr="003B316E">
              <w:rPr>
                <w:rFonts w:eastAsia="Calibri"/>
                <w:sz w:val="24"/>
                <w:szCs w:val="24"/>
                <w:lang w:val="kk-KZ"/>
              </w:rPr>
              <w:t>14.03.-25.03.2022</w:t>
            </w:r>
          </w:p>
          <w:p w14:paraId="54D9AC3F" w14:textId="77777777" w:rsidR="003B316E" w:rsidRPr="003B316E" w:rsidRDefault="003B316E" w:rsidP="003B316E">
            <w:pPr>
              <w:rPr>
                <w:sz w:val="24"/>
                <w:szCs w:val="24"/>
                <w:lang w:val="kk-KZ"/>
              </w:rPr>
            </w:pPr>
          </w:p>
        </w:tc>
        <w:tc>
          <w:tcPr>
            <w:tcW w:w="2112" w:type="dxa"/>
          </w:tcPr>
          <w:p w14:paraId="3DB1CC32" w14:textId="77777777" w:rsidR="003B316E" w:rsidRPr="003B316E" w:rsidRDefault="003B316E" w:rsidP="003B316E">
            <w:pPr>
              <w:rPr>
                <w:sz w:val="24"/>
                <w:szCs w:val="24"/>
                <w:lang w:val="kk-KZ"/>
              </w:rPr>
            </w:pPr>
            <w:r w:rsidRPr="003B316E">
              <w:rPr>
                <w:rFonts w:eastAsia="Calibri"/>
                <w:sz w:val="24"/>
                <w:szCs w:val="24"/>
                <w:lang w:val="ru-RU"/>
              </w:rPr>
              <w:t>Пути преодоления трудностей коммуникативных умений учащихся</w:t>
            </w:r>
          </w:p>
        </w:tc>
        <w:tc>
          <w:tcPr>
            <w:tcW w:w="2138" w:type="dxa"/>
          </w:tcPr>
          <w:p w14:paraId="68F375CD" w14:textId="77777777" w:rsidR="003B316E" w:rsidRPr="003B316E" w:rsidRDefault="003B316E" w:rsidP="003B316E">
            <w:pPr>
              <w:rPr>
                <w:sz w:val="24"/>
                <w:szCs w:val="24"/>
                <w:lang w:val="kk-KZ"/>
              </w:rPr>
            </w:pPr>
            <w:r w:rsidRPr="003B316E">
              <w:rPr>
                <w:rFonts w:eastAsia="Calibri"/>
                <w:sz w:val="24"/>
                <w:szCs w:val="24"/>
                <w:lang w:val="kk-KZ"/>
              </w:rPr>
              <w:t>Обмен опытом на  курсах  2022г.</w:t>
            </w:r>
          </w:p>
        </w:tc>
        <w:tc>
          <w:tcPr>
            <w:tcW w:w="2113" w:type="dxa"/>
          </w:tcPr>
          <w:p w14:paraId="5EFB18EE" w14:textId="77777777" w:rsidR="003B316E" w:rsidRPr="003B316E" w:rsidRDefault="003B316E" w:rsidP="003B316E">
            <w:pPr>
              <w:rPr>
                <w:sz w:val="24"/>
                <w:szCs w:val="24"/>
                <w:lang w:val="kk-KZ"/>
              </w:rPr>
            </w:pPr>
            <w:proofErr w:type="spellStart"/>
            <w:proofErr w:type="gramStart"/>
            <w:r w:rsidRPr="003B316E">
              <w:rPr>
                <w:rFonts w:eastAsia="Calibri"/>
                <w:sz w:val="24"/>
                <w:szCs w:val="24"/>
              </w:rPr>
              <w:t>Доклад</w:t>
            </w:r>
            <w:proofErr w:type="spellEnd"/>
            <w:r w:rsidRPr="003B316E">
              <w:rPr>
                <w:rFonts w:eastAsia="Calibri"/>
                <w:sz w:val="24"/>
                <w:szCs w:val="24"/>
              </w:rPr>
              <w:t xml:space="preserve"> </w:t>
            </w:r>
            <w:r w:rsidRPr="003B316E">
              <w:rPr>
                <w:rFonts w:eastAsia="Calibri"/>
                <w:sz w:val="24"/>
                <w:szCs w:val="24"/>
                <w:lang w:val="kk-KZ"/>
              </w:rPr>
              <w:t xml:space="preserve"> на</w:t>
            </w:r>
            <w:proofErr w:type="gramEnd"/>
            <w:r w:rsidRPr="003B316E">
              <w:rPr>
                <w:rFonts w:eastAsia="Calibri"/>
                <w:sz w:val="24"/>
                <w:szCs w:val="24"/>
                <w:lang w:val="kk-KZ"/>
              </w:rPr>
              <w:t xml:space="preserve"> городском уровне 2022.</w:t>
            </w:r>
          </w:p>
        </w:tc>
        <w:tc>
          <w:tcPr>
            <w:tcW w:w="2107" w:type="dxa"/>
          </w:tcPr>
          <w:p w14:paraId="61F84C08" w14:textId="77777777" w:rsidR="003B316E" w:rsidRPr="003B316E" w:rsidRDefault="003B316E" w:rsidP="003B316E">
            <w:pPr>
              <w:rPr>
                <w:sz w:val="24"/>
                <w:szCs w:val="24"/>
                <w:lang w:val="kk-KZ"/>
              </w:rPr>
            </w:pPr>
          </w:p>
        </w:tc>
      </w:tr>
      <w:tr w:rsidR="003B316E" w:rsidRPr="003B316E" w14:paraId="594ABFEC" w14:textId="77777777" w:rsidTr="003B316E">
        <w:trPr>
          <w:jc w:val="center"/>
        </w:trPr>
        <w:tc>
          <w:tcPr>
            <w:tcW w:w="2102" w:type="dxa"/>
          </w:tcPr>
          <w:p w14:paraId="7A769B5E" w14:textId="77777777" w:rsidR="003B316E" w:rsidRPr="003B316E" w:rsidRDefault="003B316E" w:rsidP="003B316E">
            <w:pPr>
              <w:rPr>
                <w:sz w:val="24"/>
                <w:szCs w:val="24"/>
                <w:lang w:val="kk-KZ"/>
              </w:rPr>
            </w:pPr>
            <w:proofErr w:type="spellStart"/>
            <w:r w:rsidRPr="003B316E">
              <w:rPr>
                <w:rFonts w:eastAsia="Calibri"/>
                <w:sz w:val="24"/>
                <w:szCs w:val="24"/>
                <w:lang w:val="ru-RU"/>
              </w:rPr>
              <w:t>Досова</w:t>
            </w:r>
            <w:proofErr w:type="spellEnd"/>
            <w:r w:rsidRPr="003B316E">
              <w:rPr>
                <w:rFonts w:eastAsia="Calibri"/>
                <w:sz w:val="24"/>
                <w:szCs w:val="24"/>
                <w:lang w:val="ru-RU"/>
              </w:rPr>
              <w:t xml:space="preserve"> </w:t>
            </w:r>
            <w:proofErr w:type="gramStart"/>
            <w:r w:rsidRPr="003B316E">
              <w:rPr>
                <w:rFonts w:eastAsia="Calibri"/>
                <w:sz w:val="24"/>
                <w:szCs w:val="24"/>
                <w:lang w:val="ru-RU"/>
              </w:rPr>
              <w:t>С.Ж</w:t>
            </w:r>
            <w:proofErr w:type="gramEnd"/>
          </w:p>
        </w:tc>
        <w:tc>
          <w:tcPr>
            <w:tcW w:w="2104" w:type="dxa"/>
          </w:tcPr>
          <w:p w14:paraId="33335BB0" w14:textId="77777777" w:rsidR="003B316E" w:rsidRPr="003B316E" w:rsidRDefault="003B316E" w:rsidP="003B316E">
            <w:pPr>
              <w:rPr>
                <w:sz w:val="24"/>
                <w:szCs w:val="24"/>
                <w:lang w:val="kk-KZ"/>
              </w:rPr>
            </w:pPr>
            <w:r w:rsidRPr="003B316E">
              <w:rPr>
                <w:rFonts w:eastAsia="Calibri"/>
                <w:sz w:val="24"/>
                <w:szCs w:val="24"/>
                <w:lang w:val="kk-KZ"/>
              </w:rPr>
              <w:t>Русский язык и литература</w:t>
            </w:r>
          </w:p>
        </w:tc>
        <w:tc>
          <w:tcPr>
            <w:tcW w:w="2110" w:type="dxa"/>
          </w:tcPr>
          <w:p w14:paraId="54513033" w14:textId="77777777" w:rsidR="003B316E" w:rsidRPr="003B316E" w:rsidRDefault="003B316E" w:rsidP="003B316E">
            <w:pPr>
              <w:rPr>
                <w:sz w:val="24"/>
                <w:szCs w:val="24"/>
                <w:lang w:val="kk-KZ"/>
              </w:rPr>
            </w:pPr>
            <w:r w:rsidRPr="003B316E">
              <w:rPr>
                <w:sz w:val="24"/>
                <w:szCs w:val="24"/>
                <w:lang w:val="kk-KZ"/>
              </w:rPr>
              <w:t>2020</w:t>
            </w:r>
          </w:p>
        </w:tc>
        <w:tc>
          <w:tcPr>
            <w:tcW w:w="2112" w:type="dxa"/>
          </w:tcPr>
          <w:p w14:paraId="49B2F662" w14:textId="77777777" w:rsidR="003B316E" w:rsidRPr="003B316E" w:rsidRDefault="003B316E" w:rsidP="003B316E">
            <w:pPr>
              <w:rPr>
                <w:sz w:val="24"/>
                <w:szCs w:val="24"/>
                <w:lang w:val="kk-KZ"/>
              </w:rPr>
            </w:pPr>
            <w:r w:rsidRPr="003B316E">
              <w:rPr>
                <w:rFonts w:eastAsia="Calibri"/>
                <w:sz w:val="24"/>
                <w:szCs w:val="24"/>
                <w:lang w:val="kk-KZ"/>
              </w:rPr>
              <w:t xml:space="preserve">Развитие фуккциональной грамотности на уроках русского языка </w:t>
            </w:r>
          </w:p>
        </w:tc>
        <w:tc>
          <w:tcPr>
            <w:tcW w:w="2138" w:type="dxa"/>
          </w:tcPr>
          <w:p w14:paraId="71A2EFFB" w14:textId="77777777" w:rsidR="003B316E" w:rsidRPr="003B316E" w:rsidRDefault="003B316E" w:rsidP="003B316E">
            <w:pPr>
              <w:rPr>
                <w:sz w:val="24"/>
                <w:szCs w:val="24"/>
                <w:lang w:val="kk-KZ"/>
              </w:rPr>
            </w:pPr>
            <w:r w:rsidRPr="003B316E">
              <w:rPr>
                <w:rFonts w:eastAsia="Calibri"/>
                <w:sz w:val="24"/>
                <w:szCs w:val="24"/>
                <w:lang w:val="kk-KZ"/>
              </w:rPr>
              <w:t>Обмен опытом на  курсах  2022г.</w:t>
            </w:r>
          </w:p>
        </w:tc>
        <w:tc>
          <w:tcPr>
            <w:tcW w:w="2113" w:type="dxa"/>
          </w:tcPr>
          <w:p w14:paraId="12DD5CFC" w14:textId="77777777" w:rsidR="003B316E" w:rsidRPr="003B316E" w:rsidRDefault="003B316E" w:rsidP="003B316E">
            <w:pPr>
              <w:rPr>
                <w:sz w:val="24"/>
                <w:szCs w:val="24"/>
                <w:lang w:val="kk-KZ"/>
              </w:rPr>
            </w:pPr>
            <w:proofErr w:type="spellStart"/>
            <w:proofErr w:type="gramStart"/>
            <w:r w:rsidRPr="003B316E">
              <w:rPr>
                <w:rFonts w:eastAsia="Calibri"/>
                <w:sz w:val="24"/>
                <w:szCs w:val="24"/>
              </w:rPr>
              <w:t>Доклад</w:t>
            </w:r>
            <w:proofErr w:type="spellEnd"/>
            <w:r w:rsidRPr="003B316E">
              <w:rPr>
                <w:rFonts w:eastAsia="Calibri"/>
                <w:sz w:val="24"/>
                <w:szCs w:val="24"/>
              </w:rPr>
              <w:t xml:space="preserve"> </w:t>
            </w:r>
            <w:r w:rsidRPr="003B316E">
              <w:rPr>
                <w:rFonts w:eastAsia="Calibri"/>
                <w:sz w:val="24"/>
                <w:szCs w:val="24"/>
                <w:lang w:val="kk-KZ"/>
              </w:rPr>
              <w:t xml:space="preserve"> на</w:t>
            </w:r>
            <w:proofErr w:type="gramEnd"/>
            <w:r w:rsidRPr="003B316E">
              <w:rPr>
                <w:rFonts w:eastAsia="Calibri"/>
                <w:sz w:val="24"/>
                <w:szCs w:val="24"/>
                <w:lang w:val="kk-KZ"/>
              </w:rPr>
              <w:t xml:space="preserve"> городском уровне 2022.</w:t>
            </w:r>
          </w:p>
        </w:tc>
        <w:tc>
          <w:tcPr>
            <w:tcW w:w="2107" w:type="dxa"/>
          </w:tcPr>
          <w:p w14:paraId="5144D922" w14:textId="77777777" w:rsidR="003B316E" w:rsidRPr="003B316E" w:rsidRDefault="003B316E" w:rsidP="003B316E">
            <w:pPr>
              <w:rPr>
                <w:sz w:val="24"/>
                <w:szCs w:val="24"/>
                <w:lang w:val="kk-KZ"/>
              </w:rPr>
            </w:pPr>
            <w:r w:rsidRPr="003B316E">
              <w:rPr>
                <w:rFonts w:eastAsia="Calibri"/>
                <w:sz w:val="24"/>
                <w:szCs w:val="24"/>
                <w:lang w:val="kk-KZ"/>
              </w:rPr>
              <w:t>Инсценировка  по литературным произведениям</w:t>
            </w:r>
          </w:p>
        </w:tc>
      </w:tr>
      <w:tr w:rsidR="003B316E" w:rsidRPr="003B316E" w14:paraId="3CDF7865" w14:textId="77777777" w:rsidTr="003B316E">
        <w:trPr>
          <w:jc w:val="center"/>
        </w:trPr>
        <w:tc>
          <w:tcPr>
            <w:tcW w:w="2102" w:type="dxa"/>
          </w:tcPr>
          <w:p w14:paraId="23B1A105" w14:textId="77777777" w:rsidR="003B316E" w:rsidRPr="003B316E" w:rsidRDefault="003B316E" w:rsidP="003B316E">
            <w:pPr>
              <w:rPr>
                <w:sz w:val="24"/>
                <w:szCs w:val="24"/>
                <w:lang w:val="kk-KZ"/>
              </w:rPr>
            </w:pPr>
            <w:proofErr w:type="spellStart"/>
            <w:r w:rsidRPr="003B316E">
              <w:rPr>
                <w:rFonts w:eastAsia="Calibri"/>
                <w:sz w:val="24"/>
                <w:szCs w:val="24"/>
                <w:lang w:val="ru-RU"/>
              </w:rPr>
              <w:t>Камалиденова</w:t>
            </w:r>
            <w:proofErr w:type="spellEnd"/>
            <w:r w:rsidRPr="003B316E">
              <w:rPr>
                <w:rFonts w:eastAsia="Calibri"/>
                <w:sz w:val="24"/>
                <w:szCs w:val="24"/>
                <w:lang w:val="ru-RU"/>
              </w:rPr>
              <w:t xml:space="preserve"> А.Ж.</w:t>
            </w:r>
          </w:p>
        </w:tc>
        <w:tc>
          <w:tcPr>
            <w:tcW w:w="2104" w:type="dxa"/>
          </w:tcPr>
          <w:p w14:paraId="707AFFF3" w14:textId="77777777" w:rsidR="003B316E" w:rsidRPr="003B316E" w:rsidRDefault="003B316E" w:rsidP="003B316E">
            <w:pPr>
              <w:rPr>
                <w:sz w:val="24"/>
                <w:szCs w:val="24"/>
                <w:lang w:val="kk-KZ"/>
              </w:rPr>
            </w:pPr>
            <w:r w:rsidRPr="003B316E">
              <w:rPr>
                <w:rFonts w:eastAsia="Calibri"/>
                <w:sz w:val="24"/>
                <w:szCs w:val="24"/>
                <w:lang w:val="kk-KZ"/>
              </w:rPr>
              <w:t>Русский язык и литература</w:t>
            </w:r>
          </w:p>
        </w:tc>
        <w:tc>
          <w:tcPr>
            <w:tcW w:w="2110" w:type="dxa"/>
          </w:tcPr>
          <w:p w14:paraId="39BA03E4" w14:textId="77777777" w:rsidR="003B316E" w:rsidRPr="003B316E" w:rsidRDefault="003B316E" w:rsidP="003B316E">
            <w:pPr>
              <w:rPr>
                <w:rFonts w:eastAsia="Calibri"/>
                <w:sz w:val="24"/>
                <w:szCs w:val="24"/>
                <w:lang w:val="kk-KZ"/>
              </w:rPr>
            </w:pPr>
            <w:r w:rsidRPr="003B316E">
              <w:rPr>
                <w:rFonts w:eastAsia="Calibri"/>
                <w:sz w:val="24"/>
                <w:szCs w:val="24"/>
                <w:lang w:val="kk-KZ"/>
              </w:rPr>
              <w:t>2020</w:t>
            </w:r>
          </w:p>
          <w:p w14:paraId="303409FC" w14:textId="77777777" w:rsidR="003B316E" w:rsidRPr="003B316E" w:rsidRDefault="003B316E" w:rsidP="003B316E">
            <w:pPr>
              <w:rPr>
                <w:sz w:val="24"/>
                <w:szCs w:val="24"/>
                <w:lang w:val="kk-KZ"/>
              </w:rPr>
            </w:pPr>
          </w:p>
        </w:tc>
        <w:tc>
          <w:tcPr>
            <w:tcW w:w="2112" w:type="dxa"/>
          </w:tcPr>
          <w:p w14:paraId="576FDF50" w14:textId="77777777" w:rsidR="003B316E" w:rsidRPr="003B316E" w:rsidRDefault="003B316E" w:rsidP="003B316E">
            <w:pPr>
              <w:rPr>
                <w:sz w:val="24"/>
                <w:szCs w:val="24"/>
                <w:lang w:val="kk-KZ"/>
              </w:rPr>
            </w:pPr>
            <w:r w:rsidRPr="003B316E">
              <w:rPr>
                <w:rFonts w:eastAsia="Calibri"/>
                <w:sz w:val="24"/>
                <w:szCs w:val="24"/>
                <w:lang w:val="kk-KZ"/>
              </w:rPr>
              <w:t>Формирование стилевых  навыков на уроках русского языка</w:t>
            </w:r>
          </w:p>
        </w:tc>
        <w:tc>
          <w:tcPr>
            <w:tcW w:w="2138" w:type="dxa"/>
          </w:tcPr>
          <w:p w14:paraId="79D6E6F0" w14:textId="77777777" w:rsidR="003B316E" w:rsidRPr="003B316E" w:rsidRDefault="003B316E" w:rsidP="003B316E">
            <w:pPr>
              <w:rPr>
                <w:sz w:val="24"/>
                <w:szCs w:val="24"/>
                <w:lang w:val="kk-KZ"/>
              </w:rPr>
            </w:pPr>
            <w:r w:rsidRPr="003B316E">
              <w:rPr>
                <w:rFonts w:eastAsia="Calibri"/>
                <w:sz w:val="24"/>
                <w:szCs w:val="24"/>
                <w:lang w:val="kk-KZ"/>
              </w:rPr>
              <w:t>Обмен опытом на  курсах  2022г.</w:t>
            </w:r>
          </w:p>
        </w:tc>
        <w:tc>
          <w:tcPr>
            <w:tcW w:w="2113" w:type="dxa"/>
          </w:tcPr>
          <w:p w14:paraId="44666E16" w14:textId="77777777" w:rsidR="003B316E" w:rsidRPr="003B316E" w:rsidRDefault="003B316E" w:rsidP="003B316E">
            <w:pPr>
              <w:rPr>
                <w:sz w:val="24"/>
                <w:szCs w:val="24"/>
                <w:lang w:val="kk-KZ"/>
              </w:rPr>
            </w:pPr>
            <w:proofErr w:type="spellStart"/>
            <w:proofErr w:type="gramStart"/>
            <w:r w:rsidRPr="003B316E">
              <w:rPr>
                <w:rFonts w:eastAsia="Calibri"/>
                <w:sz w:val="24"/>
                <w:szCs w:val="24"/>
              </w:rPr>
              <w:t>Доклад</w:t>
            </w:r>
            <w:proofErr w:type="spellEnd"/>
            <w:r w:rsidRPr="003B316E">
              <w:rPr>
                <w:rFonts w:eastAsia="Calibri"/>
                <w:sz w:val="24"/>
                <w:szCs w:val="24"/>
              </w:rPr>
              <w:t xml:space="preserve"> </w:t>
            </w:r>
            <w:r w:rsidRPr="003B316E">
              <w:rPr>
                <w:rFonts w:eastAsia="Calibri"/>
                <w:sz w:val="24"/>
                <w:szCs w:val="24"/>
                <w:lang w:val="kk-KZ"/>
              </w:rPr>
              <w:t xml:space="preserve"> на</w:t>
            </w:r>
            <w:proofErr w:type="gramEnd"/>
            <w:r w:rsidRPr="003B316E">
              <w:rPr>
                <w:rFonts w:eastAsia="Calibri"/>
                <w:sz w:val="24"/>
                <w:szCs w:val="24"/>
                <w:lang w:val="kk-KZ"/>
              </w:rPr>
              <w:t xml:space="preserve"> областном уровне 2022.</w:t>
            </w:r>
          </w:p>
        </w:tc>
        <w:tc>
          <w:tcPr>
            <w:tcW w:w="2107" w:type="dxa"/>
          </w:tcPr>
          <w:p w14:paraId="289A2739" w14:textId="77777777" w:rsidR="003B316E" w:rsidRPr="003B316E" w:rsidRDefault="003B316E" w:rsidP="003B316E">
            <w:pPr>
              <w:rPr>
                <w:sz w:val="24"/>
                <w:szCs w:val="24"/>
                <w:lang w:val="kk-KZ"/>
              </w:rPr>
            </w:pPr>
          </w:p>
        </w:tc>
      </w:tr>
      <w:tr w:rsidR="003B316E" w:rsidRPr="00343723" w14:paraId="4B4CCBF1" w14:textId="77777777" w:rsidTr="003B316E">
        <w:trPr>
          <w:jc w:val="center"/>
        </w:trPr>
        <w:tc>
          <w:tcPr>
            <w:tcW w:w="2102" w:type="dxa"/>
          </w:tcPr>
          <w:p w14:paraId="641A877E" w14:textId="77777777" w:rsidR="003B316E" w:rsidRPr="003B316E" w:rsidRDefault="003B316E" w:rsidP="003B316E">
            <w:pPr>
              <w:rPr>
                <w:sz w:val="24"/>
                <w:szCs w:val="24"/>
                <w:lang w:val="kk-KZ"/>
              </w:rPr>
            </w:pPr>
            <w:proofErr w:type="spellStart"/>
            <w:r w:rsidRPr="003B316E">
              <w:rPr>
                <w:rFonts w:eastAsia="Calibri"/>
                <w:sz w:val="24"/>
                <w:szCs w:val="24"/>
                <w:lang w:val="ru-RU"/>
              </w:rPr>
              <w:t>Абуова</w:t>
            </w:r>
            <w:proofErr w:type="spellEnd"/>
            <w:r w:rsidRPr="003B316E">
              <w:rPr>
                <w:rFonts w:eastAsia="Calibri"/>
                <w:sz w:val="24"/>
                <w:szCs w:val="24"/>
                <w:lang w:val="ru-RU"/>
              </w:rPr>
              <w:t xml:space="preserve"> А.Б.</w:t>
            </w:r>
          </w:p>
        </w:tc>
        <w:tc>
          <w:tcPr>
            <w:tcW w:w="2104" w:type="dxa"/>
          </w:tcPr>
          <w:p w14:paraId="68CCCD94" w14:textId="77777777" w:rsidR="003B316E" w:rsidRPr="003B316E" w:rsidRDefault="003B316E" w:rsidP="003B316E">
            <w:pPr>
              <w:rPr>
                <w:sz w:val="24"/>
                <w:szCs w:val="24"/>
                <w:lang w:val="kk-KZ"/>
              </w:rPr>
            </w:pPr>
            <w:r w:rsidRPr="003B316E">
              <w:rPr>
                <w:rFonts w:eastAsia="Calibri"/>
                <w:sz w:val="24"/>
                <w:szCs w:val="24"/>
                <w:lang w:val="kk-KZ"/>
              </w:rPr>
              <w:t>Русский язык и литература</w:t>
            </w:r>
          </w:p>
        </w:tc>
        <w:tc>
          <w:tcPr>
            <w:tcW w:w="2110" w:type="dxa"/>
          </w:tcPr>
          <w:p w14:paraId="13F79AAF" w14:textId="77777777" w:rsidR="003B316E" w:rsidRPr="003B316E" w:rsidRDefault="003B316E" w:rsidP="003B316E">
            <w:pPr>
              <w:rPr>
                <w:sz w:val="24"/>
                <w:szCs w:val="24"/>
                <w:lang w:val="kk-KZ"/>
              </w:rPr>
            </w:pPr>
            <w:r w:rsidRPr="003B316E">
              <w:rPr>
                <w:rFonts w:eastAsia="Calibri"/>
                <w:sz w:val="24"/>
                <w:szCs w:val="24"/>
                <w:lang w:val="kk-KZ"/>
              </w:rPr>
              <w:t>2022</w:t>
            </w:r>
          </w:p>
        </w:tc>
        <w:tc>
          <w:tcPr>
            <w:tcW w:w="2112" w:type="dxa"/>
          </w:tcPr>
          <w:p w14:paraId="1CF5DEFA" w14:textId="77777777" w:rsidR="003B316E" w:rsidRPr="003B316E" w:rsidRDefault="003B316E" w:rsidP="003B316E">
            <w:pPr>
              <w:rPr>
                <w:sz w:val="24"/>
                <w:szCs w:val="24"/>
                <w:lang w:val="kk-KZ"/>
              </w:rPr>
            </w:pPr>
            <w:r w:rsidRPr="003B316E">
              <w:rPr>
                <w:rFonts w:eastAsia="Calibri"/>
                <w:sz w:val="24"/>
                <w:szCs w:val="24"/>
                <w:lang w:val="kk-KZ"/>
              </w:rPr>
              <w:t>Формирование навыков научного стиля как средства научной коммуникации</w:t>
            </w:r>
          </w:p>
        </w:tc>
        <w:tc>
          <w:tcPr>
            <w:tcW w:w="2138" w:type="dxa"/>
          </w:tcPr>
          <w:p w14:paraId="1F77E787" w14:textId="77777777" w:rsidR="003B316E" w:rsidRPr="003B316E" w:rsidRDefault="003B316E" w:rsidP="003B316E">
            <w:pPr>
              <w:rPr>
                <w:sz w:val="24"/>
                <w:szCs w:val="24"/>
                <w:lang w:val="kk-KZ"/>
              </w:rPr>
            </w:pPr>
            <w:proofErr w:type="spellStart"/>
            <w:r w:rsidRPr="003B316E">
              <w:rPr>
                <w:rFonts w:eastAsia="Calibri"/>
                <w:sz w:val="24"/>
                <w:szCs w:val="24"/>
                <w:lang w:val="ru-RU"/>
              </w:rPr>
              <w:t>обобщ</w:t>
            </w:r>
            <w:proofErr w:type="spellEnd"/>
            <w:r w:rsidRPr="003B316E">
              <w:rPr>
                <w:rFonts w:eastAsia="Calibri"/>
                <w:sz w:val="24"/>
                <w:szCs w:val="24"/>
                <w:lang w:val="ru-RU"/>
              </w:rPr>
              <w:t xml:space="preserve"> и </w:t>
            </w:r>
            <w:proofErr w:type="spellStart"/>
            <w:r w:rsidRPr="003B316E">
              <w:rPr>
                <w:rFonts w:eastAsia="Calibri"/>
                <w:sz w:val="24"/>
                <w:szCs w:val="24"/>
                <w:lang w:val="ru-RU"/>
              </w:rPr>
              <w:t>распростр</w:t>
            </w:r>
            <w:proofErr w:type="spellEnd"/>
            <w:r w:rsidRPr="003B316E">
              <w:rPr>
                <w:rFonts w:eastAsia="Calibri"/>
                <w:sz w:val="24"/>
                <w:szCs w:val="24"/>
                <w:lang w:val="ru-RU"/>
              </w:rPr>
              <w:t xml:space="preserve"> опыта по </w:t>
            </w:r>
            <w:r w:rsidRPr="003B316E">
              <w:rPr>
                <w:rFonts w:eastAsia="Calibri"/>
                <w:sz w:val="24"/>
                <w:szCs w:val="24"/>
                <w:lang w:val="kk-KZ"/>
              </w:rPr>
              <w:t>городу 2019-2020гг.</w:t>
            </w:r>
            <w:proofErr w:type="gramStart"/>
            <w:r w:rsidRPr="003B316E">
              <w:rPr>
                <w:rFonts w:eastAsia="Calibri"/>
                <w:sz w:val="24"/>
                <w:szCs w:val="24"/>
                <w:lang w:val="kk-KZ"/>
              </w:rPr>
              <w:t>,  по</w:t>
            </w:r>
            <w:proofErr w:type="gramEnd"/>
            <w:r w:rsidRPr="003B316E">
              <w:rPr>
                <w:rFonts w:eastAsia="Calibri"/>
                <w:sz w:val="24"/>
                <w:szCs w:val="24"/>
                <w:lang w:val="kk-KZ"/>
              </w:rPr>
              <w:t xml:space="preserve"> области  2019-2020</w:t>
            </w:r>
          </w:p>
        </w:tc>
        <w:tc>
          <w:tcPr>
            <w:tcW w:w="2113" w:type="dxa"/>
          </w:tcPr>
          <w:p w14:paraId="55F9DD30" w14:textId="77777777" w:rsidR="003B316E" w:rsidRPr="003B316E" w:rsidRDefault="003B316E" w:rsidP="003B316E">
            <w:pPr>
              <w:rPr>
                <w:sz w:val="24"/>
                <w:szCs w:val="24"/>
                <w:lang w:val="kk-KZ"/>
              </w:rPr>
            </w:pPr>
            <w:r w:rsidRPr="003B316E">
              <w:rPr>
                <w:rFonts w:eastAsia="Calibri"/>
                <w:sz w:val="24"/>
                <w:szCs w:val="24"/>
                <w:lang w:val="kk-KZ"/>
              </w:rPr>
              <w:t>Авторская программа «Сборник заданий ФО  по русск.яз. и лит.-ре за 5 класс»</w:t>
            </w:r>
          </w:p>
        </w:tc>
        <w:tc>
          <w:tcPr>
            <w:tcW w:w="2107" w:type="dxa"/>
          </w:tcPr>
          <w:p w14:paraId="6DA76EA6" w14:textId="77777777" w:rsidR="003B316E" w:rsidRPr="003B316E" w:rsidRDefault="003B316E" w:rsidP="003B316E">
            <w:pPr>
              <w:rPr>
                <w:sz w:val="24"/>
                <w:szCs w:val="24"/>
                <w:lang w:val="kk-KZ"/>
              </w:rPr>
            </w:pPr>
            <w:proofErr w:type="spellStart"/>
            <w:r w:rsidRPr="003B316E">
              <w:rPr>
                <w:rFonts w:eastAsia="Calibri"/>
                <w:sz w:val="24"/>
                <w:szCs w:val="24"/>
                <w:lang w:val="ru-RU"/>
              </w:rPr>
              <w:t>обобщ</w:t>
            </w:r>
            <w:proofErr w:type="spellEnd"/>
            <w:r w:rsidRPr="003B316E">
              <w:rPr>
                <w:rFonts w:eastAsia="Calibri"/>
                <w:sz w:val="24"/>
                <w:szCs w:val="24"/>
                <w:lang w:val="kk-KZ"/>
              </w:rPr>
              <w:t>ен</w:t>
            </w:r>
            <w:r w:rsidRPr="003B316E">
              <w:rPr>
                <w:rFonts w:eastAsia="Calibri"/>
                <w:sz w:val="24"/>
                <w:szCs w:val="24"/>
                <w:lang w:val="ru-RU"/>
              </w:rPr>
              <w:t xml:space="preserve"> и </w:t>
            </w:r>
            <w:proofErr w:type="spellStart"/>
            <w:r w:rsidRPr="003B316E">
              <w:rPr>
                <w:rFonts w:eastAsia="Calibri"/>
                <w:sz w:val="24"/>
                <w:szCs w:val="24"/>
                <w:lang w:val="ru-RU"/>
              </w:rPr>
              <w:t>распростр</w:t>
            </w:r>
            <w:proofErr w:type="spellEnd"/>
            <w:r w:rsidRPr="003B316E">
              <w:rPr>
                <w:rFonts w:eastAsia="Calibri"/>
                <w:sz w:val="24"/>
                <w:szCs w:val="24"/>
                <w:lang w:val="kk-KZ"/>
              </w:rPr>
              <w:t>анение</w:t>
            </w:r>
            <w:r w:rsidRPr="003B316E">
              <w:rPr>
                <w:rFonts w:eastAsia="Calibri"/>
                <w:sz w:val="24"/>
                <w:szCs w:val="24"/>
                <w:lang w:val="ru-RU"/>
              </w:rPr>
              <w:t xml:space="preserve"> опыта по </w:t>
            </w:r>
            <w:r w:rsidRPr="003B316E">
              <w:rPr>
                <w:rFonts w:eastAsia="Calibri"/>
                <w:sz w:val="24"/>
                <w:szCs w:val="24"/>
                <w:lang w:val="kk-KZ"/>
              </w:rPr>
              <w:t>городу 2019-2020гг.</w:t>
            </w:r>
            <w:proofErr w:type="gramStart"/>
            <w:r w:rsidRPr="003B316E">
              <w:rPr>
                <w:rFonts w:eastAsia="Calibri"/>
                <w:sz w:val="24"/>
                <w:szCs w:val="24"/>
                <w:lang w:val="kk-KZ"/>
              </w:rPr>
              <w:t>,  по</w:t>
            </w:r>
            <w:proofErr w:type="gramEnd"/>
            <w:r w:rsidRPr="003B316E">
              <w:rPr>
                <w:rFonts w:eastAsia="Calibri"/>
                <w:sz w:val="24"/>
                <w:szCs w:val="24"/>
                <w:lang w:val="kk-KZ"/>
              </w:rPr>
              <w:t xml:space="preserve"> области  2019-2020</w:t>
            </w:r>
          </w:p>
        </w:tc>
      </w:tr>
      <w:tr w:rsidR="003B316E" w:rsidRPr="003B316E" w14:paraId="1A87E447" w14:textId="77777777" w:rsidTr="003B316E">
        <w:trPr>
          <w:jc w:val="center"/>
        </w:trPr>
        <w:tc>
          <w:tcPr>
            <w:tcW w:w="2102" w:type="dxa"/>
          </w:tcPr>
          <w:p w14:paraId="5C38BD48" w14:textId="77777777" w:rsidR="003B316E" w:rsidRPr="003B316E" w:rsidRDefault="003B316E" w:rsidP="003B316E">
            <w:pPr>
              <w:rPr>
                <w:sz w:val="24"/>
                <w:szCs w:val="24"/>
                <w:lang w:val="kk-KZ"/>
              </w:rPr>
            </w:pPr>
            <w:proofErr w:type="spellStart"/>
            <w:r w:rsidRPr="003B316E">
              <w:rPr>
                <w:rFonts w:eastAsia="Calibri"/>
                <w:sz w:val="24"/>
                <w:szCs w:val="24"/>
                <w:lang w:val="ru-RU"/>
              </w:rPr>
              <w:t>Кайырбай</w:t>
            </w:r>
            <w:proofErr w:type="spellEnd"/>
            <w:r w:rsidRPr="003B316E">
              <w:rPr>
                <w:rFonts w:eastAsia="Calibri"/>
                <w:sz w:val="24"/>
                <w:szCs w:val="24"/>
                <w:lang w:val="ru-RU"/>
              </w:rPr>
              <w:t xml:space="preserve"> Н.Г.</w:t>
            </w:r>
          </w:p>
        </w:tc>
        <w:tc>
          <w:tcPr>
            <w:tcW w:w="2104" w:type="dxa"/>
          </w:tcPr>
          <w:p w14:paraId="07C2601B" w14:textId="77777777" w:rsidR="003B316E" w:rsidRPr="003B316E" w:rsidRDefault="003B316E" w:rsidP="003B316E">
            <w:pPr>
              <w:rPr>
                <w:sz w:val="24"/>
                <w:szCs w:val="24"/>
                <w:lang w:val="kk-KZ"/>
              </w:rPr>
            </w:pPr>
            <w:r w:rsidRPr="003B316E">
              <w:rPr>
                <w:rFonts w:eastAsia="Calibri"/>
                <w:sz w:val="24"/>
                <w:szCs w:val="24"/>
                <w:lang w:val="kk-KZ"/>
              </w:rPr>
              <w:t>Английский язык</w:t>
            </w:r>
          </w:p>
        </w:tc>
        <w:tc>
          <w:tcPr>
            <w:tcW w:w="2110" w:type="dxa"/>
          </w:tcPr>
          <w:p w14:paraId="46EDA355" w14:textId="77777777" w:rsidR="003B316E" w:rsidRPr="003B316E" w:rsidRDefault="003B316E" w:rsidP="003B316E">
            <w:pPr>
              <w:rPr>
                <w:sz w:val="24"/>
                <w:szCs w:val="24"/>
                <w:lang w:val="kk-KZ"/>
              </w:rPr>
            </w:pPr>
          </w:p>
        </w:tc>
        <w:tc>
          <w:tcPr>
            <w:tcW w:w="2112" w:type="dxa"/>
          </w:tcPr>
          <w:p w14:paraId="259FBE36" w14:textId="77777777" w:rsidR="003B316E" w:rsidRPr="003B316E" w:rsidRDefault="003B316E" w:rsidP="003B316E">
            <w:pPr>
              <w:rPr>
                <w:sz w:val="24"/>
                <w:szCs w:val="24"/>
                <w:lang w:val="kk-KZ"/>
              </w:rPr>
            </w:pPr>
            <w:r w:rsidRPr="003B316E">
              <w:rPr>
                <w:rFonts w:eastAsia="Calibri"/>
                <w:sz w:val="24"/>
                <w:szCs w:val="24"/>
                <w:lang w:val="kk-KZ"/>
              </w:rPr>
              <w:t>Ағылшын тілі сабақтарында қарым-қатына дағдыларын арттыру мақсатында АҚТ қолдану</w:t>
            </w:r>
          </w:p>
        </w:tc>
        <w:tc>
          <w:tcPr>
            <w:tcW w:w="2138" w:type="dxa"/>
          </w:tcPr>
          <w:p w14:paraId="7C50D848" w14:textId="77777777" w:rsidR="003B316E" w:rsidRPr="003B316E" w:rsidRDefault="003B316E" w:rsidP="003B316E">
            <w:pPr>
              <w:rPr>
                <w:sz w:val="24"/>
                <w:szCs w:val="24"/>
                <w:lang w:val="kk-KZ"/>
              </w:rPr>
            </w:pPr>
          </w:p>
        </w:tc>
        <w:tc>
          <w:tcPr>
            <w:tcW w:w="2113" w:type="dxa"/>
          </w:tcPr>
          <w:p w14:paraId="44864AFA" w14:textId="77777777" w:rsidR="003B316E" w:rsidRPr="003B316E" w:rsidRDefault="003B316E" w:rsidP="003B316E">
            <w:pPr>
              <w:rPr>
                <w:sz w:val="24"/>
                <w:szCs w:val="24"/>
                <w:lang w:val="kk-KZ"/>
              </w:rPr>
            </w:pPr>
            <w:proofErr w:type="spellStart"/>
            <w:proofErr w:type="gramStart"/>
            <w:r w:rsidRPr="003B316E">
              <w:rPr>
                <w:rFonts w:eastAsia="Calibri"/>
                <w:sz w:val="24"/>
                <w:szCs w:val="24"/>
              </w:rPr>
              <w:t>Доклад</w:t>
            </w:r>
            <w:proofErr w:type="spellEnd"/>
            <w:r w:rsidRPr="003B316E">
              <w:rPr>
                <w:rFonts w:eastAsia="Calibri"/>
                <w:sz w:val="24"/>
                <w:szCs w:val="24"/>
              </w:rPr>
              <w:t xml:space="preserve"> </w:t>
            </w:r>
            <w:r w:rsidRPr="003B316E">
              <w:rPr>
                <w:rFonts w:eastAsia="Calibri"/>
                <w:sz w:val="24"/>
                <w:szCs w:val="24"/>
                <w:lang w:val="kk-KZ"/>
              </w:rPr>
              <w:t xml:space="preserve"> на</w:t>
            </w:r>
            <w:proofErr w:type="gramEnd"/>
            <w:r w:rsidRPr="003B316E">
              <w:rPr>
                <w:rFonts w:eastAsia="Calibri"/>
                <w:sz w:val="24"/>
                <w:szCs w:val="24"/>
                <w:lang w:val="kk-KZ"/>
              </w:rPr>
              <w:t xml:space="preserve"> городском уровне 2022.</w:t>
            </w:r>
          </w:p>
        </w:tc>
        <w:tc>
          <w:tcPr>
            <w:tcW w:w="2107" w:type="dxa"/>
          </w:tcPr>
          <w:p w14:paraId="6EF7265E" w14:textId="77777777" w:rsidR="003B316E" w:rsidRPr="003B316E" w:rsidRDefault="003B316E" w:rsidP="003B316E">
            <w:pPr>
              <w:rPr>
                <w:sz w:val="24"/>
                <w:szCs w:val="24"/>
                <w:lang w:val="kk-KZ"/>
              </w:rPr>
            </w:pPr>
          </w:p>
        </w:tc>
      </w:tr>
      <w:tr w:rsidR="003B316E" w:rsidRPr="003B316E" w14:paraId="0D39C514" w14:textId="77777777" w:rsidTr="003B316E">
        <w:trPr>
          <w:jc w:val="center"/>
        </w:trPr>
        <w:tc>
          <w:tcPr>
            <w:tcW w:w="2102" w:type="dxa"/>
          </w:tcPr>
          <w:p w14:paraId="6A4D42A5" w14:textId="77777777" w:rsidR="003B316E" w:rsidRPr="003B316E" w:rsidRDefault="003B316E" w:rsidP="003B316E">
            <w:pPr>
              <w:rPr>
                <w:sz w:val="24"/>
                <w:szCs w:val="24"/>
                <w:lang w:val="kk-KZ"/>
              </w:rPr>
            </w:pPr>
            <w:proofErr w:type="spellStart"/>
            <w:r w:rsidRPr="003B316E">
              <w:rPr>
                <w:rFonts w:eastAsia="Calibri"/>
                <w:sz w:val="24"/>
                <w:szCs w:val="24"/>
                <w:lang w:val="ru-RU"/>
              </w:rPr>
              <w:t>Мукина</w:t>
            </w:r>
            <w:proofErr w:type="spellEnd"/>
            <w:r w:rsidRPr="003B316E">
              <w:rPr>
                <w:rFonts w:eastAsia="Calibri"/>
                <w:sz w:val="24"/>
                <w:szCs w:val="24"/>
                <w:lang w:val="ru-RU"/>
              </w:rPr>
              <w:t xml:space="preserve"> Б.С.</w:t>
            </w:r>
          </w:p>
        </w:tc>
        <w:tc>
          <w:tcPr>
            <w:tcW w:w="2104" w:type="dxa"/>
          </w:tcPr>
          <w:p w14:paraId="31029F64" w14:textId="77777777" w:rsidR="003B316E" w:rsidRPr="003B316E" w:rsidRDefault="003B316E" w:rsidP="003B316E">
            <w:pPr>
              <w:rPr>
                <w:sz w:val="24"/>
                <w:szCs w:val="24"/>
                <w:lang w:val="kk-KZ"/>
              </w:rPr>
            </w:pPr>
            <w:r w:rsidRPr="003B316E">
              <w:rPr>
                <w:rFonts w:eastAsia="Calibri"/>
                <w:sz w:val="24"/>
                <w:szCs w:val="24"/>
                <w:lang w:val="kk-KZ"/>
              </w:rPr>
              <w:t>Английский язык</w:t>
            </w:r>
          </w:p>
        </w:tc>
        <w:tc>
          <w:tcPr>
            <w:tcW w:w="2110" w:type="dxa"/>
          </w:tcPr>
          <w:p w14:paraId="4CA984F0" w14:textId="77777777" w:rsidR="003B316E" w:rsidRPr="003B316E" w:rsidRDefault="003B316E" w:rsidP="003B316E">
            <w:pPr>
              <w:rPr>
                <w:sz w:val="24"/>
                <w:szCs w:val="24"/>
                <w:lang w:val="kk-KZ"/>
              </w:rPr>
            </w:pPr>
            <w:r w:rsidRPr="003B316E">
              <w:rPr>
                <w:sz w:val="24"/>
                <w:szCs w:val="24"/>
                <w:lang w:val="kk-KZ"/>
              </w:rPr>
              <w:t>2020</w:t>
            </w:r>
          </w:p>
        </w:tc>
        <w:tc>
          <w:tcPr>
            <w:tcW w:w="2112" w:type="dxa"/>
          </w:tcPr>
          <w:p w14:paraId="1E5DBB37" w14:textId="77777777" w:rsidR="003B316E" w:rsidRPr="003B316E" w:rsidRDefault="003B316E" w:rsidP="003B316E">
            <w:pPr>
              <w:rPr>
                <w:sz w:val="24"/>
                <w:szCs w:val="24"/>
                <w:lang w:val="kk-KZ"/>
              </w:rPr>
            </w:pPr>
            <w:r w:rsidRPr="003B316E">
              <w:rPr>
                <w:rFonts w:eastAsia="Calibri"/>
                <w:sz w:val="24"/>
                <w:szCs w:val="24"/>
                <w:lang w:val="kk-KZ"/>
              </w:rPr>
              <w:t>Ағылшын тілі сабақтарында деңгейлеп-саралап оқыту технологиясын дамыту</w:t>
            </w:r>
          </w:p>
        </w:tc>
        <w:tc>
          <w:tcPr>
            <w:tcW w:w="2138" w:type="dxa"/>
          </w:tcPr>
          <w:p w14:paraId="0CE3E029" w14:textId="77777777" w:rsidR="003B316E" w:rsidRPr="003B316E" w:rsidRDefault="003B316E" w:rsidP="003B316E">
            <w:pPr>
              <w:rPr>
                <w:sz w:val="24"/>
                <w:szCs w:val="24"/>
                <w:lang w:val="kk-KZ"/>
              </w:rPr>
            </w:pPr>
            <w:r w:rsidRPr="003B316E">
              <w:rPr>
                <w:sz w:val="24"/>
                <w:szCs w:val="24"/>
                <w:lang w:val="kk-KZ" w:eastAsia="ru-RU"/>
              </w:rPr>
              <w:t>Участие в и</w:t>
            </w:r>
            <w:proofErr w:type="spellStart"/>
            <w:r w:rsidRPr="003B316E">
              <w:rPr>
                <w:sz w:val="24"/>
                <w:szCs w:val="24"/>
                <w:lang w:val="ru-RU" w:eastAsia="ru-RU"/>
              </w:rPr>
              <w:t>нновационн</w:t>
            </w:r>
            <w:proofErr w:type="spellEnd"/>
            <w:r w:rsidRPr="003B316E">
              <w:rPr>
                <w:sz w:val="24"/>
                <w:szCs w:val="24"/>
                <w:lang w:val="kk-KZ" w:eastAsia="ru-RU"/>
              </w:rPr>
              <w:t>о-</w:t>
            </w:r>
            <w:r w:rsidRPr="003B316E">
              <w:rPr>
                <w:sz w:val="24"/>
                <w:szCs w:val="24"/>
                <w:lang w:val="ru-RU" w:eastAsia="ru-RU"/>
              </w:rPr>
              <w:t xml:space="preserve"> </w:t>
            </w:r>
            <w:proofErr w:type="spellStart"/>
            <w:r w:rsidRPr="003B316E">
              <w:rPr>
                <w:sz w:val="24"/>
                <w:szCs w:val="24"/>
                <w:lang w:val="ru-RU" w:eastAsia="ru-RU"/>
              </w:rPr>
              <w:t>образовательн</w:t>
            </w:r>
            <w:proofErr w:type="spellEnd"/>
            <w:r w:rsidRPr="003B316E">
              <w:rPr>
                <w:sz w:val="24"/>
                <w:szCs w:val="24"/>
                <w:lang w:val="kk-KZ" w:eastAsia="ru-RU"/>
              </w:rPr>
              <w:t>ом</w:t>
            </w:r>
            <w:r w:rsidRPr="003B316E">
              <w:rPr>
                <w:sz w:val="24"/>
                <w:szCs w:val="24"/>
                <w:lang w:val="ru-RU" w:eastAsia="ru-RU"/>
              </w:rPr>
              <w:t xml:space="preserve"> проект</w:t>
            </w:r>
            <w:r w:rsidRPr="003B316E">
              <w:rPr>
                <w:sz w:val="24"/>
                <w:szCs w:val="24"/>
                <w:lang w:val="kk-KZ" w:eastAsia="ru-RU"/>
              </w:rPr>
              <w:t>е школы</w:t>
            </w:r>
            <w:r w:rsidRPr="003B316E">
              <w:rPr>
                <w:sz w:val="24"/>
                <w:szCs w:val="24"/>
                <w:lang w:val="ru-RU" w:eastAsia="ru-RU"/>
              </w:rPr>
              <w:t xml:space="preserve"> </w:t>
            </w:r>
            <w:r w:rsidRPr="003B316E">
              <w:rPr>
                <w:sz w:val="24"/>
                <w:szCs w:val="24"/>
                <w:lang w:val="kk-KZ" w:eastAsia="ru-RU"/>
              </w:rPr>
              <w:t>03.04-19.05.23</w:t>
            </w:r>
          </w:p>
        </w:tc>
        <w:tc>
          <w:tcPr>
            <w:tcW w:w="2113" w:type="dxa"/>
          </w:tcPr>
          <w:p w14:paraId="1D1B3AB2" w14:textId="77777777" w:rsidR="003B316E" w:rsidRPr="003B316E" w:rsidRDefault="003B316E" w:rsidP="003B316E">
            <w:pPr>
              <w:rPr>
                <w:sz w:val="24"/>
                <w:szCs w:val="24"/>
                <w:lang w:val="kk-KZ"/>
              </w:rPr>
            </w:pPr>
            <w:r w:rsidRPr="003B316E">
              <w:rPr>
                <w:rFonts w:eastAsia="Calibri"/>
                <w:sz w:val="24"/>
                <w:szCs w:val="24"/>
                <w:lang w:val="kk-KZ"/>
              </w:rPr>
              <w:t>Открытые уроки</w:t>
            </w:r>
          </w:p>
        </w:tc>
        <w:tc>
          <w:tcPr>
            <w:tcW w:w="2107" w:type="dxa"/>
          </w:tcPr>
          <w:p w14:paraId="38A7822D" w14:textId="77777777" w:rsidR="003B316E" w:rsidRPr="003B316E" w:rsidRDefault="003B316E" w:rsidP="003B316E">
            <w:pPr>
              <w:rPr>
                <w:sz w:val="24"/>
                <w:szCs w:val="24"/>
                <w:lang w:val="kk-KZ"/>
              </w:rPr>
            </w:pPr>
          </w:p>
        </w:tc>
      </w:tr>
      <w:tr w:rsidR="003B316E" w:rsidRPr="003B316E" w14:paraId="6D10E15C" w14:textId="77777777" w:rsidTr="003B316E">
        <w:trPr>
          <w:jc w:val="center"/>
        </w:trPr>
        <w:tc>
          <w:tcPr>
            <w:tcW w:w="2102" w:type="dxa"/>
          </w:tcPr>
          <w:p w14:paraId="7C4A43BD" w14:textId="77777777" w:rsidR="003B316E" w:rsidRPr="003B316E" w:rsidRDefault="003B316E" w:rsidP="003B316E">
            <w:pPr>
              <w:rPr>
                <w:sz w:val="24"/>
                <w:szCs w:val="24"/>
                <w:lang w:val="kk-KZ"/>
              </w:rPr>
            </w:pPr>
            <w:r w:rsidRPr="003B316E">
              <w:rPr>
                <w:rFonts w:eastAsia="Calibri"/>
                <w:sz w:val="24"/>
                <w:szCs w:val="24"/>
                <w:lang w:val="kk-KZ"/>
              </w:rPr>
              <w:t>Агимбаева Қ.М.</w:t>
            </w:r>
          </w:p>
        </w:tc>
        <w:tc>
          <w:tcPr>
            <w:tcW w:w="2104" w:type="dxa"/>
          </w:tcPr>
          <w:p w14:paraId="4815A1B2" w14:textId="77777777" w:rsidR="003B316E" w:rsidRPr="003B316E" w:rsidRDefault="003B316E" w:rsidP="003B316E">
            <w:pPr>
              <w:rPr>
                <w:sz w:val="24"/>
                <w:szCs w:val="24"/>
                <w:lang w:val="kk-KZ"/>
              </w:rPr>
            </w:pPr>
            <w:r w:rsidRPr="003B316E">
              <w:rPr>
                <w:rFonts w:eastAsia="Calibri"/>
                <w:sz w:val="24"/>
                <w:szCs w:val="24"/>
                <w:lang w:val="kk-KZ"/>
              </w:rPr>
              <w:t>Английский язык</w:t>
            </w:r>
          </w:p>
        </w:tc>
        <w:tc>
          <w:tcPr>
            <w:tcW w:w="2110" w:type="dxa"/>
          </w:tcPr>
          <w:p w14:paraId="00E90335" w14:textId="77777777" w:rsidR="003B316E" w:rsidRPr="003B316E" w:rsidRDefault="003B316E" w:rsidP="003B316E">
            <w:pPr>
              <w:rPr>
                <w:sz w:val="24"/>
                <w:szCs w:val="24"/>
                <w:lang w:val="kk-KZ"/>
              </w:rPr>
            </w:pPr>
            <w:r w:rsidRPr="003B316E">
              <w:rPr>
                <w:rFonts w:eastAsia="Calibri"/>
                <w:sz w:val="24"/>
                <w:szCs w:val="24"/>
                <w:lang w:val="kk-KZ"/>
              </w:rPr>
              <w:t>2016</w:t>
            </w:r>
          </w:p>
        </w:tc>
        <w:tc>
          <w:tcPr>
            <w:tcW w:w="2112" w:type="dxa"/>
          </w:tcPr>
          <w:p w14:paraId="062CBE0E" w14:textId="77777777" w:rsidR="003B316E" w:rsidRPr="003B316E" w:rsidRDefault="003B316E" w:rsidP="003B316E">
            <w:pPr>
              <w:rPr>
                <w:sz w:val="24"/>
                <w:szCs w:val="24"/>
                <w:lang w:val="kk-KZ"/>
              </w:rPr>
            </w:pPr>
            <w:r w:rsidRPr="003B316E">
              <w:rPr>
                <w:rFonts w:eastAsia="Calibri"/>
                <w:sz w:val="24"/>
                <w:szCs w:val="24"/>
                <w:lang w:val="kk-KZ"/>
              </w:rPr>
              <w:t xml:space="preserve">Шет тілдерін </w:t>
            </w:r>
            <w:r w:rsidRPr="003B316E">
              <w:rPr>
                <w:rFonts w:eastAsia="Calibri"/>
                <w:sz w:val="24"/>
                <w:szCs w:val="24"/>
                <w:lang w:val="kk-KZ"/>
              </w:rPr>
              <w:lastRenderedPageBreak/>
              <w:t>оқытудық тиімділігін арттыру үшін мобильді құрылғылар мен қосымша ларды пайдалану</w:t>
            </w:r>
          </w:p>
        </w:tc>
        <w:tc>
          <w:tcPr>
            <w:tcW w:w="2138" w:type="dxa"/>
          </w:tcPr>
          <w:p w14:paraId="7D83E298" w14:textId="77777777" w:rsidR="003B316E" w:rsidRPr="003B316E" w:rsidRDefault="003B316E" w:rsidP="003B316E">
            <w:pPr>
              <w:rPr>
                <w:sz w:val="24"/>
                <w:szCs w:val="24"/>
                <w:lang w:val="kk-KZ"/>
              </w:rPr>
            </w:pPr>
            <w:r w:rsidRPr="003B316E">
              <w:rPr>
                <w:rFonts w:eastAsia="Calibri"/>
                <w:sz w:val="24"/>
                <w:szCs w:val="24"/>
                <w:lang w:val="kk-KZ"/>
              </w:rPr>
              <w:lastRenderedPageBreak/>
              <w:t>О</w:t>
            </w:r>
            <w:proofErr w:type="spellStart"/>
            <w:r w:rsidRPr="003B316E">
              <w:rPr>
                <w:rFonts w:eastAsia="Calibri"/>
                <w:sz w:val="24"/>
                <w:szCs w:val="24"/>
                <w:lang w:val="ru-RU"/>
              </w:rPr>
              <w:t>бобщ</w:t>
            </w:r>
            <w:proofErr w:type="spellEnd"/>
            <w:r w:rsidRPr="003B316E">
              <w:rPr>
                <w:rFonts w:eastAsia="Calibri"/>
                <w:sz w:val="24"/>
                <w:szCs w:val="24"/>
                <w:lang w:val="ru-RU"/>
              </w:rPr>
              <w:t xml:space="preserve"> и </w:t>
            </w:r>
            <w:proofErr w:type="spellStart"/>
            <w:r w:rsidRPr="003B316E">
              <w:rPr>
                <w:rFonts w:eastAsia="Calibri"/>
                <w:sz w:val="24"/>
                <w:szCs w:val="24"/>
                <w:lang w:val="ru-RU"/>
              </w:rPr>
              <w:lastRenderedPageBreak/>
              <w:t>распростр</w:t>
            </w:r>
            <w:proofErr w:type="spellEnd"/>
            <w:r w:rsidRPr="003B316E">
              <w:rPr>
                <w:rFonts w:eastAsia="Calibri"/>
                <w:sz w:val="24"/>
                <w:szCs w:val="24"/>
                <w:lang w:val="ru-RU"/>
              </w:rPr>
              <w:t xml:space="preserve"> опыта по </w:t>
            </w:r>
            <w:r w:rsidRPr="003B316E">
              <w:rPr>
                <w:rFonts w:eastAsia="Calibri"/>
                <w:sz w:val="24"/>
                <w:szCs w:val="24"/>
                <w:lang w:val="kk-KZ"/>
              </w:rPr>
              <w:t>городу . 24.03.2023</w:t>
            </w:r>
          </w:p>
        </w:tc>
        <w:tc>
          <w:tcPr>
            <w:tcW w:w="2113" w:type="dxa"/>
          </w:tcPr>
          <w:p w14:paraId="4798DFCE" w14:textId="77777777" w:rsidR="003B316E" w:rsidRPr="003B316E" w:rsidRDefault="003B316E" w:rsidP="003B316E">
            <w:pPr>
              <w:rPr>
                <w:sz w:val="24"/>
                <w:szCs w:val="24"/>
                <w:lang w:val="kk-KZ"/>
              </w:rPr>
            </w:pPr>
            <w:proofErr w:type="spellStart"/>
            <w:proofErr w:type="gramStart"/>
            <w:r w:rsidRPr="003B316E">
              <w:rPr>
                <w:rFonts w:eastAsia="Calibri"/>
                <w:sz w:val="24"/>
                <w:szCs w:val="24"/>
              </w:rPr>
              <w:lastRenderedPageBreak/>
              <w:t>Доклад</w:t>
            </w:r>
            <w:proofErr w:type="spellEnd"/>
            <w:r w:rsidRPr="003B316E">
              <w:rPr>
                <w:rFonts w:eastAsia="Calibri"/>
                <w:sz w:val="24"/>
                <w:szCs w:val="24"/>
              </w:rPr>
              <w:t xml:space="preserve"> </w:t>
            </w:r>
            <w:r w:rsidRPr="003B316E">
              <w:rPr>
                <w:rFonts w:eastAsia="Calibri"/>
                <w:sz w:val="24"/>
                <w:szCs w:val="24"/>
                <w:lang w:val="kk-KZ"/>
              </w:rPr>
              <w:t xml:space="preserve"> на</w:t>
            </w:r>
            <w:proofErr w:type="gramEnd"/>
            <w:r w:rsidRPr="003B316E">
              <w:rPr>
                <w:rFonts w:eastAsia="Calibri"/>
                <w:sz w:val="24"/>
                <w:szCs w:val="24"/>
                <w:lang w:val="kk-KZ"/>
              </w:rPr>
              <w:t xml:space="preserve"> </w:t>
            </w:r>
            <w:r w:rsidRPr="003B316E">
              <w:rPr>
                <w:rFonts w:eastAsia="Calibri"/>
                <w:sz w:val="24"/>
                <w:szCs w:val="24"/>
                <w:lang w:val="kk-KZ"/>
              </w:rPr>
              <w:lastRenderedPageBreak/>
              <w:t>городском уровне 2022.</w:t>
            </w:r>
          </w:p>
        </w:tc>
        <w:tc>
          <w:tcPr>
            <w:tcW w:w="2107" w:type="dxa"/>
          </w:tcPr>
          <w:p w14:paraId="4ECEC2B8" w14:textId="77777777" w:rsidR="003B316E" w:rsidRPr="003B316E" w:rsidRDefault="003B316E" w:rsidP="003B316E">
            <w:pPr>
              <w:rPr>
                <w:sz w:val="24"/>
                <w:szCs w:val="24"/>
                <w:lang w:val="kk-KZ"/>
              </w:rPr>
            </w:pPr>
            <w:r w:rsidRPr="003B316E">
              <w:rPr>
                <w:rFonts w:eastAsia="Calibri"/>
                <w:sz w:val="24"/>
                <w:szCs w:val="24"/>
                <w:lang w:val="kk-KZ"/>
              </w:rPr>
              <w:lastRenderedPageBreak/>
              <w:t xml:space="preserve">Инсценировка  по </w:t>
            </w:r>
            <w:r w:rsidRPr="003B316E">
              <w:rPr>
                <w:rFonts w:eastAsia="Calibri"/>
                <w:sz w:val="24"/>
                <w:szCs w:val="24"/>
                <w:lang w:val="kk-KZ"/>
              </w:rPr>
              <w:lastRenderedPageBreak/>
              <w:t>литературным произведениям</w:t>
            </w:r>
          </w:p>
        </w:tc>
      </w:tr>
      <w:tr w:rsidR="003B316E" w:rsidRPr="003B316E" w14:paraId="657784FD" w14:textId="77777777" w:rsidTr="003B316E">
        <w:trPr>
          <w:jc w:val="center"/>
        </w:trPr>
        <w:tc>
          <w:tcPr>
            <w:tcW w:w="2102" w:type="dxa"/>
          </w:tcPr>
          <w:p w14:paraId="3BA2826E" w14:textId="77777777" w:rsidR="003B316E" w:rsidRPr="003B316E" w:rsidRDefault="003B316E" w:rsidP="003B316E">
            <w:pPr>
              <w:rPr>
                <w:sz w:val="24"/>
                <w:szCs w:val="24"/>
                <w:lang w:val="kk-KZ"/>
              </w:rPr>
            </w:pPr>
            <w:r w:rsidRPr="003B316E">
              <w:rPr>
                <w:rFonts w:eastAsia="Calibri"/>
                <w:sz w:val="24"/>
                <w:szCs w:val="24"/>
                <w:lang w:val="kk-KZ"/>
              </w:rPr>
              <w:lastRenderedPageBreak/>
              <w:t>Жукашева А.М.</w:t>
            </w:r>
          </w:p>
        </w:tc>
        <w:tc>
          <w:tcPr>
            <w:tcW w:w="2104" w:type="dxa"/>
          </w:tcPr>
          <w:p w14:paraId="6472811D" w14:textId="77777777" w:rsidR="003B316E" w:rsidRPr="003B316E" w:rsidRDefault="003B316E" w:rsidP="003B316E">
            <w:pPr>
              <w:rPr>
                <w:sz w:val="24"/>
                <w:szCs w:val="24"/>
                <w:lang w:val="kk-KZ"/>
              </w:rPr>
            </w:pPr>
            <w:r w:rsidRPr="003B316E">
              <w:rPr>
                <w:rFonts w:eastAsia="Calibri"/>
                <w:sz w:val="24"/>
                <w:szCs w:val="24"/>
                <w:lang w:val="kk-KZ"/>
              </w:rPr>
              <w:t>Английский язы</w:t>
            </w:r>
          </w:p>
        </w:tc>
        <w:tc>
          <w:tcPr>
            <w:tcW w:w="2110" w:type="dxa"/>
          </w:tcPr>
          <w:p w14:paraId="17D0167F" w14:textId="77777777" w:rsidR="003B316E" w:rsidRPr="003B316E" w:rsidRDefault="003B316E" w:rsidP="003B316E">
            <w:pPr>
              <w:rPr>
                <w:sz w:val="24"/>
                <w:szCs w:val="24"/>
                <w:lang w:val="kk-KZ"/>
              </w:rPr>
            </w:pPr>
            <w:r w:rsidRPr="003B316E">
              <w:rPr>
                <w:sz w:val="24"/>
                <w:szCs w:val="24"/>
                <w:lang w:val="kk-KZ"/>
              </w:rPr>
              <w:t>2020</w:t>
            </w:r>
          </w:p>
        </w:tc>
        <w:tc>
          <w:tcPr>
            <w:tcW w:w="2112" w:type="dxa"/>
          </w:tcPr>
          <w:p w14:paraId="24FBBB43" w14:textId="77777777" w:rsidR="003B316E" w:rsidRPr="003B316E" w:rsidRDefault="003B316E" w:rsidP="003B316E">
            <w:pPr>
              <w:rPr>
                <w:sz w:val="24"/>
                <w:szCs w:val="24"/>
                <w:lang w:val="kk-KZ"/>
              </w:rPr>
            </w:pPr>
            <w:r w:rsidRPr="003B316E">
              <w:rPr>
                <w:rFonts w:eastAsia="Calibri"/>
                <w:sz w:val="24"/>
                <w:szCs w:val="24"/>
                <w:lang w:val="kk-KZ"/>
              </w:rPr>
              <w:t>Ағылшын тілі сабақтарындасөйлесу тақырыптары арқылы коммуникативті дағдыларды дамыту,интернеттің әлеуметтік парақшаларында жасалған және орналастырылған бейнеклиптер негізінде.</w:t>
            </w:r>
          </w:p>
        </w:tc>
        <w:tc>
          <w:tcPr>
            <w:tcW w:w="2138" w:type="dxa"/>
          </w:tcPr>
          <w:p w14:paraId="684BCADC" w14:textId="77777777" w:rsidR="003B316E" w:rsidRPr="003B316E" w:rsidRDefault="003B316E" w:rsidP="003B316E">
            <w:pPr>
              <w:rPr>
                <w:sz w:val="24"/>
                <w:szCs w:val="24"/>
                <w:lang w:val="kk-KZ"/>
              </w:rPr>
            </w:pPr>
            <w:r w:rsidRPr="003B316E">
              <w:rPr>
                <w:sz w:val="24"/>
                <w:szCs w:val="24"/>
                <w:lang w:val="kk-KZ" w:eastAsia="ru-RU"/>
              </w:rPr>
              <w:t>Участие в и</w:t>
            </w:r>
            <w:proofErr w:type="spellStart"/>
            <w:r w:rsidRPr="003B316E">
              <w:rPr>
                <w:sz w:val="24"/>
                <w:szCs w:val="24"/>
                <w:lang w:val="ru-RU" w:eastAsia="ru-RU"/>
              </w:rPr>
              <w:t>нновационн</w:t>
            </w:r>
            <w:proofErr w:type="spellEnd"/>
            <w:r w:rsidRPr="003B316E">
              <w:rPr>
                <w:sz w:val="24"/>
                <w:szCs w:val="24"/>
                <w:lang w:val="kk-KZ" w:eastAsia="ru-RU"/>
              </w:rPr>
              <w:t>о-</w:t>
            </w:r>
            <w:r w:rsidRPr="003B316E">
              <w:rPr>
                <w:sz w:val="24"/>
                <w:szCs w:val="24"/>
                <w:lang w:val="ru-RU" w:eastAsia="ru-RU"/>
              </w:rPr>
              <w:t xml:space="preserve"> </w:t>
            </w:r>
            <w:proofErr w:type="spellStart"/>
            <w:r w:rsidRPr="003B316E">
              <w:rPr>
                <w:sz w:val="24"/>
                <w:szCs w:val="24"/>
                <w:lang w:val="ru-RU" w:eastAsia="ru-RU"/>
              </w:rPr>
              <w:t>образовательн</w:t>
            </w:r>
            <w:proofErr w:type="spellEnd"/>
            <w:r w:rsidRPr="003B316E">
              <w:rPr>
                <w:sz w:val="24"/>
                <w:szCs w:val="24"/>
                <w:lang w:val="kk-KZ" w:eastAsia="ru-RU"/>
              </w:rPr>
              <w:t>ом</w:t>
            </w:r>
            <w:r w:rsidRPr="003B316E">
              <w:rPr>
                <w:sz w:val="24"/>
                <w:szCs w:val="24"/>
                <w:lang w:val="ru-RU" w:eastAsia="ru-RU"/>
              </w:rPr>
              <w:t xml:space="preserve"> проект</w:t>
            </w:r>
            <w:r w:rsidRPr="003B316E">
              <w:rPr>
                <w:sz w:val="24"/>
                <w:szCs w:val="24"/>
                <w:lang w:val="kk-KZ" w:eastAsia="ru-RU"/>
              </w:rPr>
              <w:t>е школы</w:t>
            </w:r>
            <w:r w:rsidRPr="003B316E">
              <w:rPr>
                <w:sz w:val="24"/>
                <w:szCs w:val="24"/>
                <w:lang w:val="ru-RU" w:eastAsia="ru-RU"/>
              </w:rPr>
              <w:t xml:space="preserve"> </w:t>
            </w:r>
            <w:r w:rsidRPr="003B316E">
              <w:rPr>
                <w:sz w:val="24"/>
                <w:szCs w:val="24"/>
                <w:lang w:val="kk-KZ" w:eastAsia="ru-RU"/>
              </w:rPr>
              <w:t>03.04-19.05.23</w:t>
            </w:r>
          </w:p>
        </w:tc>
        <w:tc>
          <w:tcPr>
            <w:tcW w:w="2113" w:type="dxa"/>
          </w:tcPr>
          <w:p w14:paraId="3EB24BBD" w14:textId="77777777" w:rsidR="003B316E" w:rsidRPr="003B316E" w:rsidRDefault="003B316E" w:rsidP="003B316E">
            <w:pPr>
              <w:rPr>
                <w:sz w:val="24"/>
                <w:szCs w:val="24"/>
                <w:lang w:val="kk-KZ"/>
              </w:rPr>
            </w:pPr>
            <w:r w:rsidRPr="003B316E">
              <w:rPr>
                <w:rFonts w:eastAsia="Calibri"/>
                <w:sz w:val="24"/>
                <w:szCs w:val="24"/>
                <w:lang w:val="kk-KZ"/>
              </w:rPr>
              <w:t>Открытые уроки</w:t>
            </w:r>
          </w:p>
        </w:tc>
        <w:tc>
          <w:tcPr>
            <w:tcW w:w="2107" w:type="dxa"/>
          </w:tcPr>
          <w:p w14:paraId="59106820" w14:textId="77777777" w:rsidR="003B316E" w:rsidRPr="003B316E" w:rsidRDefault="003B316E" w:rsidP="003B316E">
            <w:pPr>
              <w:rPr>
                <w:sz w:val="24"/>
                <w:szCs w:val="24"/>
                <w:lang w:val="kk-KZ"/>
              </w:rPr>
            </w:pPr>
          </w:p>
        </w:tc>
      </w:tr>
      <w:tr w:rsidR="003B316E" w:rsidRPr="003B316E" w14:paraId="6C679F76" w14:textId="77777777" w:rsidTr="003B316E">
        <w:trPr>
          <w:jc w:val="center"/>
        </w:trPr>
        <w:tc>
          <w:tcPr>
            <w:tcW w:w="2102" w:type="dxa"/>
          </w:tcPr>
          <w:p w14:paraId="3535D74C" w14:textId="77777777" w:rsidR="003B316E" w:rsidRPr="003B316E" w:rsidRDefault="003B316E" w:rsidP="003B316E">
            <w:pPr>
              <w:rPr>
                <w:sz w:val="24"/>
                <w:szCs w:val="24"/>
                <w:lang w:val="kk-KZ"/>
              </w:rPr>
            </w:pPr>
            <w:r w:rsidRPr="003B316E">
              <w:rPr>
                <w:rFonts w:eastAsia="Calibri"/>
                <w:sz w:val="24"/>
                <w:szCs w:val="24"/>
                <w:lang w:val="kk-KZ"/>
              </w:rPr>
              <w:t>Токешева А.</w:t>
            </w:r>
          </w:p>
        </w:tc>
        <w:tc>
          <w:tcPr>
            <w:tcW w:w="2104" w:type="dxa"/>
          </w:tcPr>
          <w:p w14:paraId="6D913BF9" w14:textId="77777777" w:rsidR="003B316E" w:rsidRPr="003B316E" w:rsidRDefault="003B316E" w:rsidP="003B316E">
            <w:pPr>
              <w:rPr>
                <w:sz w:val="24"/>
                <w:szCs w:val="24"/>
                <w:lang w:val="kk-KZ"/>
              </w:rPr>
            </w:pPr>
            <w:r w:rsidRPr="003B316E">
              <w:rPr>
                <w:rFonts w:eastAsia="Calibri"/>
                <w:sz w:val="24"/>
                <w:szCs w:val="24"/>
                <w:lang w:val="kk-KZ"/>
              </w:rPr>
              <w:t>Английский язык</w:t>
            </w:r>
          </w:p>
        </w:tc>
        <w:tc>
          <w:tcPr>
            <w:tcW w:w="2110" w:type="dxa"/>
          </w:tcPr>
          <w:p w14:paraId="77B6B697" w14:textId="77777777" w:rsidR="003B316E" w:rsidRPr="003B316E" w:rsidRDefault="003B316E" w:rsidP="003B316E">
            <w:pPr>
              <w:rPr>
                <w:sz w:val="24"/>
                <w:szCs w:val="24"/>
                <w:lang w:val="kk-KZ"/>
              </w:rPr>
            </w:pPr>
            <w:r w:rsidRPr="003B316E">
              <w:rPr>
                <w:rFonts w:eastAsia="Calibri"/>
                <w:sz w:val="24"/>
                <w:szCs w:val="24"/>
                <w:lang w:val="kk-KZ"/>
              </w:rPr>
              <w:t>2022</w:t>
            </w:r>
          </w:p>
        </w:tc>
        <w:tc>
          <w:tcPr>
            <w:tcW w:w="2112" w:type="dxa"/>
          </w:tcPr>
          <w:p w14:paraId="3787B7DE" w14:textId="77777777" w:rsidR="003B316E" w:rsidRPr="003B316E" w:rsidRDefault="003B316E" w:rsidP="003B316E">
            <w:pPr>
              <w:rPr>
                <w:sz w:val="24"/>
                <w:szCs w:val="24"/>
                <w:lang w:val="kk-KZ"/>
              </w:rPr>
            </w:pPr>
            <w:r w:rsidRPr="003B316E">
              <w:rPr>
                <w:rFonts w:eastAsia="Calibri"/>
                <w:sz w:val="24"/>
                <w:szCs w:val="24"/>
                <w:lang w:val="kk-KZ"/>
              </w:rPr>
              <w:t>Ағылшын тілі сабағында ойын технологиясын пайдалану және қызығушылығын арттыру</w:t>
            </w:r>
          </w:p>
        </w:tc>
        <w:tc>
          <w:tcPr>
            <w:tcW w:w="2138" w:type="dxa"/>
          </w:tcPr>
          <w:p w14:paraId="6CA5809C" w14:textId="77777777" w:rsidR="003B316E" w:rsidRPr="003B316E" w:rsidRDefault="003B316E" w:rsidP="003B316E">
            <w:pPr>
              <w:rPr>
                <w:sz w:val="24"/>
                <w:szCs w:val="24"/>
                <w:lang w:val="kk-KZ"/>
              </w:rPr>
            </w:pPr>
            <w:r w:rsidRPr="003B316E">
              <w:rPr>
                <w:rFonts w:eastAsia="Calibri"/>
                <w:sz w:val="24"/>
                <w:szCs w:val="24"/>
                <w:lang w:val="kk-KZ"/>
              </w:rPr>
              <w:t>О</w:t>
            </w:r>
            <w:proofErr w:type="spellStart"/>
            <w:r w:rsidRPr="003B316E">
              <w:rPr>
                <w:rFonts w:eastAsia="Calibri"/>
                <w:sz w:val="24"/>
                <w:szCs w:val="24"/>
                <w:lang w:val="ru-RU"/>
              </w:rPr>
              <w:t>бобщ</w:t>
            </w:r>
            <w:proofErr w:type="spellEnd"/>
            <w:r w:rsidRPr="003B316E">
              <w:rPr>
                <w:rFonts w:eastAsia="Calibri"/>
                <w:sz w:val="24"/>
                <w:szCs w:val="24"/>
                <w:lang w:val="ru-RU"/>
              </w:rPr>
              <w:t xml:space="preserve"> и </w:t>
            </w:r>
            <w:proofErr w:type="spellStart"/>
            <w:r w:rsidRPr="003B316E">
              <w:rPr>
                <w:rFonts w:eastAsia="Calibri"/>
                <w:sz w:val="24"/>
                <w:szCs w:val="24"/>
                <w:lang w:val="ru-RU"/>
              </w:rPr>
              <w:t>распростр</w:t>
            </w:r>
            <w:proofErr w:type="spellEnd"/>
            <w:r w:rsidRPr="003B316E">
              <w:rPr>
                <w:rFonts w:eastAsia="Calibri"/>
                <w:sz w:val="24"/>
                <w:szCs w:val="24"/>
                <w:lang w:val="ru-RU"/>
              </w:rPr>
              <w:t xml:space="preserve"> опыта по </w:t>
            </w:r>
            <w:r w:rsidRPr="003B316E">
              <w:rPr>
                <w:rFonts w:eastAsia="Calibri"/>
                <w:sz w:val="24"/>
                <w:szCs w:val="24"/>
                <w:lang w:val="kk-KZ"/>
              </w:rPr>
              <w:t>городу . 24.03.2023</w:t>
            </w:r>
          </w:p>
        </w:tc>
        <w:tc>
          <w:tcPr>
            <w:tcW w:w="2113" w:type="dxa"/>
          </w:tcPr>
          <w:p w14:paraId="2443CD05" w14:textId="77777777" w:rsidR="003B316E" w:rsidRPr="003B316E" w:rsidRDefault="003B316E" w:rsidP="003B316E">
            <w:pPr>
              <w:rPr>
                <w:sz w:val="24"/>
                <w:szCs w:val="24"/>
                <w:lang w:val="kk-KZ"/>
              </w:rPr>
            </w:pPr>
            <w:proofErr w:type="spellStart"/>
            <w:proofErr w:type="gramStart"/>
            <w:r w:rsidRPr="003B316E">
              <w:rPr>
                <w:rFonts w:eastAsia="Calibri"/>
                <w:sz w:val="24"/>
                <w:szCs w:val="24"/>
              </w:rPr>
              <w:t>Доклад</w:t>
            </w:r>
            <w:proofErr w:type="spellEnd"/>
            <w:r w:rsidRPr="003B316E">
              <w:rPr>
                <w:rFonts w:eastAsia="Calibri"/>
                <w:sz w:val="24"/>
                <w:szCs w:val="24"/>
              </w:rPr>
              <w:t xml:space="preserve"> </w:t>
            </w:r>
            <w:r w:rsidRPr="003B316E">
              <w:rPr>
                <w:rFonts w:eastAsia="Calibri"/>
                <w:sz w:val="24"/>
                <w:szCs w:val="24"/>
                <w:lang w:val="kk-KZ"/>
              </w:rPr>
              <w:t xml:space="preserve"> на</w:t>
            </w:r>
            <w:proofErr w:type="gramEnd"/>
            <w:r w:rsidRPr="003B316E">
              <w:rPr>
                <w:rFonts w:eastAsia="Calibri"/>
                <w:sz w:val="24"/>
                <w:szCs w:val="24"/>
                <w:lang w:val="kk-KZ"/>
              </w:rPr>
              <w:t xml:space="preserve"> городском уровне 2022.</w:t>
            </w:r>
          </w:p>
        </w:tc>
        <w:tc>
          <w:tcPr>
            <w:tcW w:w="2107" w:type="dxa"/>
          </w:tcPr>
          <w:p w14:paraId="581D0578" w14:textId="77777777" w:rsidR="003B316E" w:rsidRPr="003B316E" w:rsidRDefault="003B316E" w:rsidP="003B316E">
            <w:pPr>
              <w:rPr>
                <w:sz w:val="24"/>
                <w:szCs w:val="24"/>
                <w:lang w:val="kk-KZ"/>
              </w:rPr>
            </w:pPr>
          </w:p>
        </w:tc>
      </w:tr>
    </w:tbl>
    <w:p w14:paraId="72F43A03" w14:textId="77777777" w:rsidR="003B316E" w:rsidRDefault="003B316E" w:rsidP="003B316E">
      <w:pPr>
        <w:spacing w:after="0"/>
        <w:ind w:firstLine="708"/>
        <w:rPr>
          <w:sz w:val="24"/>
          <w:szCs w:val="24"/>
          <w:lang w:val="kk-KZ"/>
        </w:rPr>
      </w:pPr>
    </w:p>
    <w:p w14:paraId="4152B545" w14:textId="1D8E30D6" w:rsidR="003B316E" w:rsidRPr="003B316E" w:rsidRDefault="003B316E" w:rsidP="003B316E">
      <w:pPr>
        <w:spacing w:after="0"/>
        <w:ind w:firstLine="708"/>
        <w:rPr>
          <w:sz w:val="24"/>
          <w:szCs w:val="24"/>
          <w:lang w:val="kk-KZ"/>
        </w:rPr>
      </w:pPr>
      <w:r w:rsidRPr="003B316E">
        <w:rPr>
          <w:sz w:val="24"/>
          <w:szCs w:val="24"/>
          <w:lang w:val="kk-KZ"/>
        </w:rPr>
        <w:t xml:space="preserve">Жұмыс барысында  пәнге  деген  қызығушылығын арттырып жүрген оқушыларға  назар  аударып, оларды  пән олимпиадасына,  интеллектуалдық конкурстарға, ойындарға қатыстыруға  барынша амал жасалынды.   </w:t>
      </w:r>
    </w:p>
    <w:p w14:paraId="1D00F0C9" w14:textId="77777777" w:rsidR="003B316E" w:rsidRPr="003B316E" w:rsidRDefault="003B316E" w:rsidP="003B316E">
      <w:pPr>
        <w:spacing w:after="0" w:line="240" w:lineRule="auto"/>
        <w:ind w:firstLine="851"/>
        <w:jc w:val="both"/>
        <w:rPr>
          <w:b/>
          <w:sz w:val="24"/>
          <w:szCs w:val="24"/>
          <w:lang w:val="kk-KZ"/>
        </w:rPr>
      </w:pPr>
    </w:p>
    <w:p w14:paraId="1028E672" w14:textId="77777777" w:rsidR="003B316E" w:rsidRDefault="003B316E" w:rsidP="003B316E">
      <w:pPr>
        <w:spacing w:after="0" w:line="240" w:lineRule="auto"/>
        <w:ind w:firstLine="851"/>
        <w:jc w:val="both"/>
        <w:rPr>
          <w:b/>
          <w:sz w:val="24"/>
          <w:szCs w:val="24"/>
          <w:lang w:val="kk-KZ"/>
        </w:rPr>
      </w:pPr>
    </w:p>
    <w:p w14:paraId="5D8CAFA3" w14:textId="77777777" w:rsidR="003B316E" w:rsidRDefault="003B316E" w:rsidP="003B316E">
      <w:pPr>
        <w:spacing w:after="0" w:line="240" w:lineRule="auto"/>
        <w:ind w:firstLine="851"/>
        <w:jc w:val="both"/>
        <w:rPr>
          <w:b/>
          <w:sz w:val="24"/>
          <w:szCs w:val="24"/>
          <w:lang w:val="kk-KZ"/>
        </w:rPr>
      </w:pPr>
    </w:p>
    <w:p w14:paraId="7D4D67A5" w14:textId="77777777" w:rsidR="003B316E" w:rsidRDefault="003B316E" w:rsidP="003B316E">
      <w:pPr>
        <w:spacing w:after="0" w:line="240" w:lineRule="auto"/>
        <w:ind w:firstLine="851"/>
        <w:jc w:val="both"/>
        <w:rPr>
          <w:b/>
          <w:sz w:val="24"/>
          <w:szCs w:val="24"/>
          <w:lang w:val="kk-KZ"/>
        </w:rPr>
      </w:pPr>
    </w:p>
    <w:p w14:paraId="7CD11248" w14:textId="77777777" w:rsidR="003A2708" w:rsidRDefault="003A2708" w:rsidP="003B316E">
      <w:pPr>
        <w:spacing w:after="0" w:line="240" w:lineRule="auto"/>
        <w:ind w:firstLine="851"/>
        <w:jc w:val="both"/>
        <w:rPr>
          <w:b/>
          <w:sz w:val="24"/>
          <w:szCs w:val="24"/>
          <w:lang w:val="kk-KZ"/>
        </w:rPr>
      </w:pPr>
    </w:p>
    <w:p w14:paraId="451D68B8" w14:textId="77777777" w:rsidR="003A2708" w:rsidRDefault="003A2708" w:rsidP="003B316E">
      <w:pPr>
        <w:spacing w:after="0" w:line="240" w:lineRule="auto"/>
        <w:ind w:firstLine="851"/>
        <w:jc w:val="both"/>
        <w:rPr>
          <w:b/>
          <w:sz w:val="24"/>
          <w:szCs w:val="24"/>
          <w:lang w:val="kk-KZ"/>
        </w:rPr>
      </w:pPr>
    </w:p>
    <w:p w14:paraId="0D12D45A" w14:textId="77777777" w:rsidR="003A2708" w:rsidRDefault="003A2708" w:rsidP="003B316E">
      <w:pPr>
        <w:spacing w:after="0" w:line="240" w:lineRule="auto"/>
        <w:ind w:firstLine="851"/>
        <w:jc w:val="both"/>
        <w:rPr>
          <w:b/>
          <w:sz w:val="24"/>
          <w:szCs w:val="24"/>
          <w:lang w:val="kk-KZ"/>
        </w:rPr>
      </w:pPr>
    </w:p>
    <w:p w14:paraId="2AF82532" w14:textId="77777777" w:rsidR="003A2708" w:rsidRDefault="003A2708" w:rsidP="003B316E">
      <w:pPr>
        <w:spacing w:after="0" w:line="240" w:lineRule="auto"/>
        <w:ind w:firstLine="851"/>
        <w:jc w:val="both"/>
        <w:rPr>
          <w:b/>
          <w:sz w:val="24"/>
          <w:szCs w:val="24"/>
          <w:lang w:val="kk-KZ"/>
        </w:rPr>
      </w:pPr>
    </w:p>
    <w:p w14:paraId="413F26FF" w14:textId="77777777" w:rsidR="003B316E" w:rsidRDefault="003B316E" w:rsidP="003B316E">
      <w:pPr>
        <w:spacing w:after="0" w:line="240" w:lineRule="auto"/>
        <w:ind w:firstLine="851"/>
        <w:jc w:val="both"/>
        <w:rPr>
          <w:b/>
          <w:sz w:val="24"/>
          <w:szCs w:val="24"/>
          <w:lang w:val="kk-KZ"/>
        </w:rPr>
      </w:pPr>
    </w:p>
    <w:p w14:paraId="5C228FAB" w14:textId="688CD17C" w:rsidR="003B316E" w:rsidRPr="003B316E" w:rsidRDefault="003B316E" w:rsidP="003B316E">
      <w:pPr>
        <w:spacing w:after="0" w:line="240" w:lineRule="auto"/>
        <w:ind w:firstLine="851"/>
        <w:jc w:val="both"/>
        <w:rPr>
          <w:b/>
          <w:sz w:val="24"/>
          <w:szCs w:val="24"/>
          <w:lang w:val="kk-KZ"/>
        </w:rPr>
      </w:pPr>
      <w:r w:rsidRPr="003B316E">
        <w:rPr>
          <w:b/>
          <w:sz w:val="24"/>
          <w:szCs w:val="24"/>
          <w:lang w:val="kk-KZ"/>
        </w:rPr>
        <w:lastRenderedPageBreak/>
        <w:t xml:space="preserve">Пән мұғалімдерінің / оқушыларының жетістіктері  </w:t>
      </w:r>
    </w:p>
    <w:tbl>
      <w:tblPr>
        <w:tblStyle w:val="21110"/>
        <w:tblpPr w:leftFromText="180" w:rightFromText="180" w:vertAnchor="text" w:horzAnchor="margin" w:tblpXSpec="center" w:tblpY="177"/>
        <w:tblW w:w="15276" w:type="dxa"/>
        <w:tblLook w:val="04A0" w:firstRow="1" w:lastRow="0" w:firstColumn="1" w:lastColumn="0" w:noHBand="0" w:noVBand="1"/>
      </w:tblPr>
      <w:tblGrid>
        <w:gridCol w:w="458"/>
        <w:gridCol w:w="1663"/>
        <w:gridCol w:w="5925"/>
        <w:gridCol w:w="2127"/>
        <w:gridCol w:w="1559"/>
        <w:gridCol w:w="3544"/>
      </w:tblGrid>
      <w:tr w:rsidR="003B316E" w:rsidRPr="003B316E" w14:paraId="24DA0B9C" w14:textId="77777777" w:rsidTr="003B316E">
        <w:trPr>
          <w:trHeight w:val="720"/>
        </w:trPr>
        <w:tc>
          <w:tcPr>
            <w:tcW w:w="458" w:type="dxa"/>
          </w:tcPr>
          <w:p w14:paraId="34EE8217" w14:textId="77777777" w:rsidR="003B316E" w:rsidRPr="003B316E" w:rsidRDefault="003B316E" w:rsidP="003B316E">
            <w:pPr>
              <w:jc w:val="center"/>
              <w:rPr>
                <w:b/>
                <w:sz w:val="24"/>
                <w:szCs w:val="24"/>
                <w:lang w:val="kk-KZ"/>
              </w:rPr>
            </w:pPr>
            <w:r w:rsidRPr="003B316E">
              <w:rPr>
                <w:b/>
                <w:sz w:val="24"/>
                <w:szCs w:val="24"/>
                <w:lang w:val="kk-KZ"/>
              </w:rPr>
              <w:t>№</w:t>
            </w:r>
          </w:p>
        </w:tc>
        <w:tc>
          <w:tcPr>
            <w:tcW w:w="1663" w:type="dxa"/>
          </w:tcPr>
          <w:p w14:paraId="3D018692" w14:textId="77777777" w:rsidR="003B316E" w:rsidRPr="003B316E" w:rsidRDefault="003B316E" w:rsidP="003B316E">
            <w:pPr>
              <w:jc w:val="center"/>
              <w:rPr>
                <w:b/>
                <w:sz w:val="24"/>
                <w:szCs w:val="24"/>
                <w:lang w:val="kk-KZ"/>
              </w:rPr>
            </w:pPr>
            <w:r w:rsidRPr="003B316E">
              <w:rPr>
                <w:b/>
                <w:sz w:val="24"/>
                <w:szCs w:val="24"/>
                <w:lang w:val="kk-KZ"/>
              </w:rPr>
              <w:t>Аты-жөні</w:t>
            </w:r>
          </w:p>
        </w:tc>
        <w:tc>
          <w:tcPr>
            <w:tcW w:w="5925" w:type="dxa"/>
          </w:tcPr>
          <w:p w14:paraId="7E945D30" w14:textId="77777777" w:rsidR="003B316E" w:rsidRPr="003B316E" w:rsidRDefault="003B316E" w:rsidP="003B316E">
            <w:pPr>
              <w:jc w:val="center"/>
              <w:rPr>
                <w:b/>
                <w:sz w:val="24"/>
                <w:szCs w:val="24"/>
                <w:lang w:val="kk-KZ"/>
              </w:rPr>
            </w:pPr>
            <w:r w:rsidRPr="003B316E">
              <w:rPr>
                <w:b/>
                <w:sz w:val="24"/>
                <w:szCs w:val="24"/>
                <w:lang w:val="kk-KZ"/>
              </w:rPr>
              <w:t>Тақырып</w:t>
            </w:r>
          </w:p>
        </w:tc>
        <w:tc>
          <w:tcPr>
            <w:tcW w:w="2127" w:type="dxa"/>
            <w:tcBorders>
              <w:right w:val="single" w:sz="4" w:space="0" w:color="auto"/>
            </w:tcBorders>
          </w:tcPr>
          <w:p w14:paraId="1CC7E596" w14:textId="77777777" w:rsidR="003B316E" w:rsidRPr="003B316E" w:rsidRDefault="003B316E" w:rsidP="003B316E">
            <w:pPr>
              <w:jc w:val="center"/>
              <w:rPr>
                <w:b/>
                <w:sz w:val="24"/>
                <w:szCs w:val="24"/>
                <w:lang w:val="kk-KZ"/>
              </w:rPr>
            </w:pPr>
            <w:r w:rsidRPr="003B316E">
              <w:rPr>
                <w:b/>
                <w:sz w:val="24"/>
                <w:szCs w:val="24"/>
                <w:lang w:val="kk-KZ"/>
              </w:rPr>
              <w:t>Жетекшісі</w:t>
            </w:r>
          </w:p>
        </w:tc>
        <w:tc>
          <w:tcPr>
            <w:tcW w:w="1559" w:type="dxa"/>
            <w:tcBorders>
              <w:left w:val="single" w:sz="4" w:space="0" w:color="auto"/>
            </w:tcBorders>
          </w:tcPr>
          <w:p w14:paraId="3BBF7BBE" w14:textId="77777777" w:rsidR="003B316E" w:rsidRPr="003B316E" w:rsidRDefault="003B316E" w:rsidP="003B316E">
            <w:pPr>
              <w:jc w:val="center"/>
              <w:rPr>
                <w:b/>
                <w:sz w:val="24"/>
                <w:szCs w:val="24"/>
                <w:lang w:val="kk-KZ"/>
              </w:rPr>
            </w:pPr>
            <w:r w:rsidRPr="003B316E">
              <w:rPr>
                <w:b/>
                <w:sz w:val="24"/>
                <w:szCs w:val="24"/>
                <w:lang w:val="kk-KZ"/>
              </w:rPr>
              <w:t>Орын</w:t>
            </w:r>
          </w:p>
        </w:tc>
        <w:tc>
          <w:tcPr>
            <w:tcW w:w="3544" w:type="dxa"/>
          </w:tcPr>
          <w:p w14:paraId="3BFAF01B" w14:textId="77777777" w:rsidR="003B316E" w:rsidRPr="003B316E" w:rsidRDefault="003B316E" w:rsidP="003B316E">
            <w:pPr>
              <w:jc w:val="center"/>
              <w:rPr>
                <w:b/>
                <w:sz w:val="24"/>
                <w:szCs w:val="24"/>
                <w:lang w:val="kk-KZ"/>
              </w:rPr>
            </w:pPr>
            <w:r w:rsidRPr="003B316E">
              <w:rPr>
                <w:b/>
                <w:sz w:val="24"/>
                <w:szCs w:val="24"/>
                <w:lang w:val="kk-KZ"/>
              </w:rPr>
              <w:t>Қалалық, облыстық, республикалық, халықаралық</w:t>
            </w:r>
          </w:p>
        </w:tc>
      </w:tr>
      <w:tr w:rsidR="003B316E" w:rsidRPr="003B316E" w14:paraId="727BA768" w14:textId="77777777" w:rsidTr="003B316E">
        <w:trPr>
          <w:trHeight w:val="764"/>
        </w:trPr>
        <w:tc>
          <w:tcPr>
            <w:tcW w:w="458" w:type="dxa"/>
          </w:tcPr>
          <w:p w14:paraId="5BFC244E" w14:textId="77777777" w:rsidR="003B316E" w:rsidRPr="003B316E" w:rsidRDefault="003B316E" w:rsidP="003B316E">
            <w:pPr>
              <w:jc w:val="center"/>
              <w:rPr>
                <w:sz w:val="24"/>
                <w:szCs w:val="24"/>
                <w:highlight w:val="yellow"/>
                <w:lang w:val="kk-KZ"/>
              </w:rPr>
            </w:pPr>
            <w:r w:rsidRPr="003B316E">
              <w:rPr>
                <w:sz w:val="24"/>
                <w:szCs w:val="24"/>
                <w:lang w:val="kk-KZ"/>
              </w:rPr>
              <w:t>1</w:t>
            </w:r>
          </w:p>
        </w:tc>
        <w:tc>
          <w:tcPr>
            <w:tcW w:w="1663" w:type="dxa"/>
          </w:tcPr>
          <w:p w14:paraId="7309ACDC" w14:textId="77777777" w:rsidR="003B316E" w:rsidRPr="003B316E" w:rsidRDefault="003B316E" w:rsidP="003B316E">
            <w:pPr>
              <w:rPr>
                <w:sz w:val="24"/>
                <w:szCs w:val="24"/>
                <w:lang w:val="kk-KZ"/>
              </w:rPr>
            </w:pPr>
            <w:r w:rsidRPr="003B316E">
              <w:rPr>
                <w:sz w:val="24"/>
                <w:szCs w:val="24"/>
                <w:lang w:val="kk-KZ"/>
              </w:rPr>
              <w:t>Бауыржан Азиза</w:t>
            </w:r>
          </w:p>
          <w:p w14:paraId="55395CAC" w14:textId="77777777" w:rsidR="003B316E" w:rsidRPr="003B316E" w:rsidRDefault="003B316E" w:rsidP="003B316E">
            <w:pPr>
              <w:rPr>
                <w:sz w:val="24"/>
                <w:szCs w:val="24"/>
                <w:lang w:val="kk-KZ"/>
              </w:rPr>
            </w:pPr>
          </w:p>
        </w:tc>
        <w:tc>
          <w:tcPr>
            <w:tcW w:w="5925" w:type="dxa"/>
          </w:tcPr>
          <w:p w14:paraId="14A509EE" w14:textId="77777777" w:rsidR="003B316E" w:rsidRPr="003B316E" w:rsidRDefault="003B316E" w:rsidP="003B316E">
            <w:pPr>
              <w:jc w:val="center"/>
              <w:rPr>
                <w:sz w:val="24"/>
                <w:szCs w:val="24"/>
                <w:highlight w:val="yellow"/>
                <w:lang w:val="kk-KZ"/>
              </w:rPr>
            </w:pPr>
            <w:r w:rsidRPr="003B316E">
              <w:rPr>
                <w:sz w:val="24"/>
                <w:szCs w:val="24"/>
                <w:lang w:val="kk-KZ"/>
              </w:rPr>
              <w:t>8-11 сынып оқушыларына арналған лингвистика бойынша Республикалық олимпиада</w:t>
            </w:r>
          </w:p>
        </w:tc>
        <w:tc>
          <w:tcPr>
            <w:tcW w:w="2127" w:type="dxa"/>
            <w:tcBorders>
              <w:right w:val="single" w:sz="4" w:space="0" w:color="auto"/>
            </w:tcBorders>
          </w:tcPr>
          <w:p w14:paraId="1A7AA1F7" w14:textId="77777777" w:rsidR="003B316E" w:rsidRPr="003B316E" w:rsidRDefault="003B316E" w:rsidP="003B316E">
            <w:pPr>
              <w:jc w:val="center"/>
              <w:rPr>
                <w:sz w:val="24"/>
                <w:szCs w:val="24"/>
                <w:lang w:val="kk-KZ"/>
              </w:rPr>
            </w:pPr>
            <w:r w:rsidRPr="003B316E">
              <w:rPr>
                <w:sz w:val="24"/>
                <w:szCs w:val="24"/>
                <w:lang w:val="kk-KZ"/>
              </w:rPr>
              <w:t>Жармагамбетова,</w:t>
            </w:r>
          </w:p>
          <w:p w14:paraId="6DA4448A" w14:textId="77777777" w:rsidR="003B316E" w:rsidRPr="003B316E" w:rsidRDefault="003B316E" w:rsidP="003B316E">
            <w:pPr>
              <w:jc w:val="center"/>
              <w:rPr>
                <w:sz w:val="24"/>
                <w:szCs w:val="24"/>
                <w:lang w:val="kk-KZ"/>
              </w:rPr>
            </w:pPr>
            <w:r w:rsidRPr="003B316E">
              <w:rPr>
                <w:sz w:val="24"/>
                <w:szCs w:val="24"/>
                <w:lang w:val="kk-KZ"/>
              </w:rPr>
              <w:t>Абуова</w:t>
            </w:r>
          </w:p>
          <w:p w14:paraId="51E64ABB" w14:textId="77777777" w:rsidR="003B316E" w:rsidRPr="003B316E" w:rsidRDefault="003B316E" w:rsidP="003B316E">
            <w:pPr>
              <w:jc w:val="center"/>
              <w:rPr>
                <w:sz w:val="24"/>
                <w:szCs w:val="24"/>
                <w:lang w:val="kk-KZ"/>
              </w:rPr>
            </w:pPr>
            <w:r w:rsidRPr="003B316E">
              <w:rPr>
                <w:sz w:val="24"/>
                <w:szCs w:val="24"/>
                <w:lang w:val="kk-KZ"/>
              </w:rPr>
              <w:t>Калымова</w:t>
            </w:r>
          </w:p>
        </w:tc>
        <w:tc>
          <w:tcPr>
            <w:tcW w:w="1559" w:type="dxa"/>
            <w:tcBorders>
              <w:left w:val="single" w:sz="4" w:space="0" w:color="auto"/>
            </w:tcBorders>
          </w:tcPr>
          <w:p w14:paraId="0ACDD7A8" w14:textId="77777777" w:rsidR="003B316E" w:rsidRPr="003B316E" w:rsidRDefault="003B316E" w:rsidP="003B316E">
            <w:pPr>
              <w:jc w:val="center"/>
              <w:rPr>
                <w:sz w:val="24"/>
                <w:szCs w:val="24"/>
                <w:lang w:val="kk-KZ"/>
              </w:rPr>
            </w:pPr>
            <w:r w:rsidRPr="003B316E">
              <w:rPr>
                <w:sz w:val="24"/>
                <w:szCs w:val="24"/>
                <w:lang w:val="kk-KZ"/>
              </w:rPr>
              <w:t>2 орын</w:t>
            </w:r>
          </w:p>
        </w:tc>
        <w:tc>
          <w:tcPr>
            <w:tcW w:w="3544" w:type="dxa"/>
          </w:tcPr>
          <w:p w14:paraId="15D6F4D7"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0951FE7E" w14:textId="77777777" w:rsidTr="003B316E">
        <w:trPr>
          <w:trHeight w:val="764"/>
        </w:trPr>
        <w:tc>
          <w:tcPr>
            <w:tcW w:w="458" w:type="dxa"/>
          </w:tcPr>
          <w:p w14:paraId="0CD22FAE" w14:textId="77777777" w:rsidR="003B316E" w:rsidRPr="003B316E" w:rsidRDefault="003B316E" w:rsidP="003B316E">
            <w:pPr>
              <w:jc w:val="center"/>
              <w:rPr>
                <w:sz w:val="24"/>
                <w:szCs w:val="24"/>
                <w:lang w:val="kk-KZ"/>
              </w:rPr>
            </w:pPr>
            <w:r w:rsidRPr="003B316E">
              <w:rPr>
                <w:sz w:val="24"/>
                <w:szCs w:val="24"/>
                <w:lang w:val="kk-KZ"/>
              </w:rPr>
              <w:t>2</w:t>
            </w:r>
          </w:p>
        </w:tc>
        <w:tc>
          <w:tcPr>
            <w:tcW w:w="1663" w:type="dxa"/>
          </w:tcPr>
          <w:p w14:paraId="767BD317" w14:textId="77777777" w:rsidR="003B316E" w:rsidRPr="003B316E" w:rsidRDefault="003B316E" w:rsidP="003B316E">
            <w:pPr>
              <w:rPr>
                <w:sz w:val="24"/>
                <w:szCs w:val="24"/>
                <w:lang w:val="kk-KZ"/>
              </w:rPr>
            </w:pPr>
            <w:r w:rsidRPr="003B316E">
              <w:rPr>
                <w:sz w:val="24"/>
                <w:szCs w:val="24"/>
                <w:lang w:val="kk-KZ"/>
              </w:rPr>
              <w:t>Жаныспай Батыржан</w:t>
            </w:r>
          </w:p>
          <w:p w14:paraId="075E11FE" w14:textId="77777777" w:rsidR="003B316E" w:rsidRPr="003B316E" w:rsidRDefault="003B316E" w:rsidP="003B316E">
            <w:pPr>
              <w:rPr>
                <w:sz w:val="24"/>
                <w:szCs w:val="24"/>
                <w:lang w:val="kk-KZ"/>
              </w:rPr>
            </w:pPr>
          </w:p>
        </w:tc>
        <w:tc>
          <w:tcPr>
            <w:tcW w:w="5925" w:type="dxa"/>
          </w:tcPr>
          <w:p w14:paraId="3EE501D5" w14:textId="77777777" w:rsidR="003B316E" w:rsidRPr="003B316E" w:rsidRDefault="003B316E" w:rsidP="003B316E">
            <w:pPr>
              <w:jc w:val="center"/>
              <w:rPr>
                <w:sz w:val="24"/>
                <w:szCs w:val="24"/>
                <w:lang w:val="kk-KZ"/>
              </w:rPr>
            </w:pPr>
            <w:r w:rsidRPr="003B316E">
              <w:rPr>
                <w:sz w:val="24"/>
                <w:szCs w:val="24"/>
                <w:lang w:val="kk-KZ"/>
              </w:rPr>
              <w:t>8-11 сынып оқушыларына арналған лингвистика бойынша Республикалық олимпиада</w:t>
            </w:r>
          </w:p>
        </w:tc>
        <w:tc>
          <w:tcPr>
            <w:tcW w:w="2127" w:type="dxa"/>
            <w:tcBorders>
              <w:right w:val="single" w:sz="4" w:space="0" w:color="auto"/>
            </w:tcBorders>
          </w:tcPr>
          <w:p w14:paraId="728429EF" w14:textId="77777777" w:rsidR="003B316E" w:rsidRPr="003B316E" w:rsidRDefault="003B316E" w:rsidP="003B316E">
            <w:pPr>
              <w:jc w:val="center"/>
              <w:rPr>
                <w:sz w:val="24"/>
                <w:szCs w:val="24"/>
                <w:lang w:val="kk-KZ"/>
              </w:rPr>
            </w:pPr>
            <w:r w:rsidRPr="003B316E">
              <w:rPr>
                <w:sz w:val="24"/>
                <w:szCs w:val="24"/>
                <w:lang w:val="kk-KZ"/>
              </w:rPr>
              <w:t>Жармагамбетова,</w:t>
            </w:r>
          </w:p>
          <w:p w14:paraId="5349A2B2" w14:textId="77777777" w:rsidR="003B316E" w:rsidRPr="003B316E" w:rsidRDefault="003B316E" w:rsidP="003B316E">
            <w:pPr>
              <w:jc w:val="center"/>
              <w:rPr>
                <w:sz w:val="24"/>
                <w:szCs w:val="24"/>
                <w:lang w:val="kk-KZ"/>
              </w:rPr>
            </w:pPr>
            <w:r w:rsidRPr="003B316E">
              <w:rPr>
                <w:sz w:val="24"/>
                <w:szCs w:val="24"/>
                <w:lang w:val="kk-KZ"/>
              </w:rPr>
              <w:t>Камалиденова</w:t>
            </w:r>
          </w:p>
          <w:p w14:paraId="4AF35DA8" w14:textId="77777777" w:rsidR="003B316E" w:rsidRPr="003B316E" w:rsidRDefault="003B316E" w:rsidP="003B316E">
            <w:pPr>
              <w:jc w:val="center"/>
              <w:rPr>
                <w:sz w:val="24"/>
                <w:szCs w:val="24"/>
                <w:lang w:val="kk-KZ"/>
              </w:rPr>
            </w:pPr>
            <w:r w:rsidRPr="003B316E">
              <w:rPr>
                <w:sz w:val="24"/>
                <w:szCs w:val="24"/>
                <w:lang w:val="kk-KZ"/>
              </w:rPr>
              <w:t>Калымова</w:t>
            </w:r>
          </w:p>
        </w:tc>
        <w:tc>
          <w:tcPr>
            <w:tcW w:w="1559" w:type="dxa"/>
            <w:tcBorders>
              <w:left w:val="single" w:sz="4" w:space="0" w:color="auto"/>
            </w:tcBorders>
          </w:tcPr>
          <w:p w14:paraId="755CCB72" w14:textId="77777777" w:rsidR="003B316E" w:rsidRPr="003B316E" w:rsidRDefault="003B316E" w:rsidP="003B316E">
            <w:pPr>
              <w:jc w:val="center"/>
              <w:rPr>
                <w:sz w:val="24"/>
                <w:szCs w:val="24"/>
                <w:lang w:val="kk-KZ"/>
              </w:rPr>
            </w:pPr>
            <w:r w:rsidRPr="003B316E">
              <w:rPr>
                <w:sz w:val="24"/>
                <w:szCs w:val="24"/>
                <w:lang w:val="kk-KZ"/>
              </w:rPr>
              <w:t>2 орын</w:t>
            </w:r>
          </w:p>
        </w:tc>
        <w:tc>
          <w:tcPr>
            <w:tcW w:w="3544" w:type="dxa"/>
          </w:tcPr>
          <w:p w14:paraId="03F5D751"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7278CAFC" w14:textId="77777777" w:rsidTr="003B316E">
        <w:trPr>
          <w:trHeight w:val="764"/>
        </w:trPr>
        <w:tc>
          <w:tcPr>
            <w:tcW w:w="458" w:type="dxa"/>
          </w:tcPr>
          <w:p w14:paraId="299CE6DD" w14:textId="77777777" w:rsidR="003B316E" w:rsidRPr="003B316E" w:rsidRDefault="003B316E" w:rsidP="003B316E">
            <w:pPr>
              <w:jc w:val="center"/>
              <w:rPr>
                <w:sz w:val="24"/>
                <w:szCs w:val="24"/>
                <w:lang w:val="kk-KZ"/>
              </w:rPr>
            </w:pPr>
            <w:r w:rsidRPr="003B316E">
              <w:rPr>
                <w:sz w:val="24"/>
                <w:szCs w:val="24"/>
                <w:lang w:val="kk-KZ"/>
              </w:rPr>
              <w:t>3</w:t>
            </w:r>
          </w:p>
        </w:tc>
        <w:tc>
          <w:tcPr>
            <w:tcW w:w="1663" w:type="dxa"/>
          </w:tcPr>
          <w:p w14:paraId="035183E1" w14:textId="77777777" w:rsidR="003B316E" w:rsidRPr="003B316E" w:rsidRDefault="003B316E" w:rsidP="003B316E">
            <w:pPr>
              <w:rPr>
                <w:sz w:val="24"/>
                <w:szCs w:val="24"/>
                <w:lang w:val="kk-KZ"/>
              </w:rPr>
            </w:pPr>
            <w:r w:rsidRPr="003B316E">
              <w:rPr>
                <w:sz w:val="24"/>
                <w:szCs w:val="24"/>
                <w:lang w:val="kk-KZ"/>
              </w:rPr>
              <w:t>Мусаев Ернар</w:t>
            </w:r>
          </w:p>
        </w:tc>
        <w:tc>
          <w:tcPr>
            <w:tcW w:w="5925" w:type="dxa"/>
          </w:tcPr>
          <w:p w14:paraId="693D0F2D" w14:textId="77777777" w:rsidR="003B316E" w:rsidRPr="003B316E" w:rsidRDefault="003B316E" w:rsidP="003B316E">
            <w:pPr>
              <w:jc w:val="center"/>
              <w:rPr>
                <w:sz w:val="24"/>
                <w:szCs w:val="24"/>
                <w:lang w:val="kk-KZ"/>
              </w:rPr>
            </w:pPr>
            <w:r w:rsidRPr="003B316E">
              <w:rPr>
                <w:sz w:val="24"/>
                <w:szCs w:val="24"/>
                <w:lang w:val="kk-KZ"/>
              </w:rPr>
              <w:t>8-11 сынып оқушыларына арналған лингвистика бойынша Республикалық олимпиада</w:t>
            </w:r>
          </w:p>
        </w:tc>
        <w:tc>
          <w:tcPr>
            <w:tcW w:w="2127" w:type="dxa"/>
            <w:tcBorders>
              <w:right w:val="single" w:sz="4" w:space="0" w:color="auto"/>
            </w:tcBorders>
          </w:tcPr>
          <w:p w14:paraId="667C1347" w14:textId="77777777" w:rsidR="003B316E" w:rsidRPr="003B316E" w:rsidRDefault="003B316E" w:rsidP="003B316E">
            <w:pPr>
              <w:jc w:val="center"/>
              <w:rPr>
                <w:sz w:val="24"/>
                <w:szCs w:val="24"/>
                <w:lang w:val="kk-KZ"/>
              </w:rPr>
            </w:pPr>
            <w:r w:rsidRPr="003B316E">
              <w:rPr>
                <w:sz w:val="24"/>
                <w:szCs w:val="24"/>
                <w:lang w:val="kk-KZ"/>
              </w:rPr>
              <w:t>Жармагамбетова,</w:t>
            </w:r>
          </w:p>
          <w:p w14:paraId="40FC8B25" w14:textId="77777777" w:rsidR="003B316E" w:rsidRPr="003B316E" w:rsidRDefault="003B316E" w:rsidP="003B316E">
            <w:pPr>
              <w:jc w:val="center"/>
              <w:rPr>
                <w:sz w:val="24"/>
                <w:szCs w:val="24"/>
                <w:lang w:val="kk-KZ"/>
              </w:rPr>
            </w:pPr>
            <w:r w:rsidRPr="003B316E">
              <w:rPr>
                <w:sz w:val="24"/>
                <w:szCs w:val="24"/>
                <w:lang w:val="kk-KZ"/>
              </w:rPr>
              <w:t>Камалиденова</w:t>
            </w:r>
          </w:p>
        </w:tc>
        <w:tc>
          <w:tcPr>
            <w:tcW w:w="1559" w:type="dxa"/>
            <w:tcBorders>
              <w:left w:val="single" w:sz="4" w:space="0" w:color="auto"/>
            </w:tcBorders>
          </w:tcPr>
          <w:p w14:paraId="3372EA0D" w14:textId="77777777" w:rsidR="003B316E" w:rsidRPr="003B316E" w:rsidRDefault="003B316E" w:rsidP="003B316E">
            <w:pPr>
              <w:jc w:val="center"/>
              <w:rPr>
                <w:sz w:val="24"/>
                <w:szCs w:val="24"/>
                <w:lang w:val="kk-KZ"/>
              </w:rPr>
            </w:pPr>
            <w:r w:rsidRPr="003B316E">
              <w:rPr>
                <w:sz w:val="24"/>
                <w:szCs w:val="24"/>
                <w:lang w:val="kk-KZ"/>
              </w:rPr>
              <w:t>ІІІ орын</w:t>
            </w:r>
          </w:p>
        </w:tc>
        <w:tc>
          <w:tcPr>
            <w:tcW w:w="3544" w:type="dxa"/>
          </w:tcPr>
          <w:p w14:paraId="5A89C5DE"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442A19E5" w14:textId="77777777" w:rsidTr="003B316E">
        <w:trPr>
          <w:trHeight w:val="720"/>
        </w:trPr>
        <w:tc>
          <w:tcPr>
            <w:tcW w:w="458" w:type="dxa"/>
          </w:tcPr>
          <w:p w14:paraId="1F10109F" w14:textId="77777777" w:rsidR="003B316E" w:rsidRPr="003B316E" w:rsidRDefault="003B316E" w:rsidP="003B316E">
            <w:pPr>
              <w:jc w:val="center"/>
              <w:rPr>
                <w:sz w:val="24"/>
                <w:szCs w:val="24"/>
                <w:lang w:val="kk-KZ"/>
              </w:rPr>
            </w:pPr>
            <w:r w:rsidRPr="003B316E">
              <w:rPr>
                <w:sz w:val="24"/>
                <w:szCs w:val="24"/>
                <w:lang w:val="kk-KZ"/>
              </w:rPr>
              <w:t>4</w:t>
            </w:r>
          </w:p>
        </w:tc>
        <w:tc>
          <w:tcPr>
            <w:tcW w:w="1663" w:type="dxa"/>
          </w:tcPr>
          <w:p w14:paraId="465A6CF7" w14:textId="77777777" w:rsidR="003B316E" w:rsidRPr="003B316E" w:rsidRDefault="003B316E" w:rsidP="003B316E">
            <w:pPr>
              <w:rPr>
                <w:sz w:val="24"/>
                <w:szCs w:val="24"/>
                <w:lang w:val="kk-KZ"/>
              </w:rPr>
            </w:pPr>
            <w:r w:rsidRPr="003B316E">
              <w:rPr>
                <w:sz w:val="24"/>
                <w:szCs w:val="24"/>
                <w:lang w:val="kk-KZ"/>
              </w:rPr>
              <w:t>Кудиярбекова</w:t>
            </w:r>
          </w:p>
          <w:p w14:paraId="16132B55" w14:textId="77777777" w:rsidR="003B316E" w:rsidRPr="003B316E" w:rsidRDefault="003B316E" w:rsidP="003B316E">
            <w:pPr>
              <w:rPr>
                <w:sz w:val="24"/>
                <w:szCs w:val="24"/>
                <w:lang w:val="kk-KZ"/>
              </w:rPr>
            </w:pPr>
            <w:r w:rsidRPr="003B316E">
              <w:rPr>
                <w:sz w:val="24"/>
                <w:szCs w:val="24"/>
                <w:lang w:val="kk-KZ"/>
              </w:rPr>
              <w:t>Адия</w:t>
            </w:r>
          </w:p>
        </w:tc>
        <w:tc>
          <w:tcPr>
            <w:tcW w:w="5925" w:type="dxa"/>
          </w:tcPr>
          <w:p w14:paraId="7872090F" w14:textId="77777777" w:rsidR="003B316E" w:rsidRPr="003B316E" w:rsidRDefault="003B316E" w:rsidP="003B316E">
            <w:pPr>
              <w:jc w:val="center"/>
              <w:rPr>
                <w:sz w:val="24"/>
                <w:szCs w:val="24"/>
                <w:highlight w:val="yellow"/>
                <w:lang w:val="kk-KZ"/>
              </w:rPr>
            </w:pPr>
            <w:r w:rsidRPr="003B316E">
              <w:rPr>
                <w:sz w:val="24"/>
                <w:szCs w:val="24"/>
                <w:lang w:val="kk-KZ"/>
              </w:rPr>
              <w:t>8-11 сынып оқушыларына арналған лингвистика бойынша Республикалық олимпиада</w:t>
            </w:r>
          </w:p>
        </w:tc>
        <w:tc>
          <w:tcPr>
            <w:tcW w:w="2127" w:type="dxa"/>
            <w:tcBorders>
              <w:right w:val="single" w:sz="4" w:space="0" w:color="auto"/>
            </w:tcBorders>
          </w:tcPr>
          <w:p w14:paraId="49D27298" w14:textId="77777777" w:rsidR="003B316E" w:rsidRPr="003B316E" w:rsidRDefault="003B316E" w:rsidP="003B316E">
            <w:pPr>
              <w:jc w:val="center"/>
              <w:rPr>
                <w:sz w:val="24"/>
                <w:szCs w:val="24"/>
                <w:lang w:val="kk-KZ"/>
              </w:rPr>
            </w:pPr>
            <w:r w:rsidRPr="003B316E">
              <w:rPr>
                <w:sz w:val="24"/>
                <w:szCs w:val="24"/>
                <w:lang w:val="kk-KZ"/>
              </w:rPr>
              <w:t>Жармагамбетова,</w:t>
            </w:r>
          </w:p>
          <w:p w14:paraId="29830BA9" w14:textId="77777777" w:rsidR="003B316E" w:rsidRPr="003B316E" w:rsidRDefault="003B316E" w:rsidP="003B316E">
            <w:pPr>
              <w:jc w:val="center"/>
              <w:rPr>
                <w:sz w:val="24"/>
                <w:szCs w:val="24"/>
                <w:lang w:val="kk-KZ"/>
              </w:rPr>
            </w:pPr>
            <w:r w:rsidRPr="003B316E">
              <w:rPr>
                <w:sz w:val="24"/>
                <w:szCs w:val="24"/>
                <w:lang w:val="kk-KZ"/>
              </w:rPr>
              <w:t>Абуова</w:t>
            </w:r>
          </w:p>
          <w:p w14:paraId="23630F17" w14:textId="77777777" w:rsidR="003B316E" w:rsidRPr="003B316E" w:rsidRDefault="003B316E" w:rsidP="003B316E">
            <w:pPr>
              <w:jc w:val="center"/>
              <w:rPr>
                <w:sz w:val="24"/>
                <w:szCs w:val="24"/>
                <w:lang w:val="kk-KZ"/>
              </w:rPr>
            </w:pPr>
            <w:r w:rsidRPr="003B316E">
              <w:rPr>
                <w:sz w:val="24"/>
                <w:szCs w:val="24"/>
                <w:lang w:val="kk-KZ"/>
              </w:rPr>
              <w:t>Калымова</w:t>
            </w:r>
          </w:p>
        </w:tc>
        <w:tc>
          <w:tcPr>
            <w:tcW w:w="1559" w:type="dxa"/>
            <w:tcBorders>
              <w:left w:val="single" w:sz="4" w:space="0" w:color="auto"/>
            </w:tcBorders>
          </w:tcPr>
          <w:p w14:paraId="2A469DC7" w14:textId="77777777" w:rsidR="003B316E" w:rsidRPr="003B316E" w:rsidRDefault="003B316E" w:rsidP="003B316E">
            <w:pPr>
              <w:jc w:val="center"/>
              <w:rPr>
                <w:sz w:val="24"/>
                <w:szCs w:val="24"/>
                <w:lang w:val="kk-KZ"/>
              </w:rPr>
            </w:pPr>
            <w:r w:rsidRPr="003B316E">
              <w:rPr>
                <w:sz w:val="24"/>
                <w:szCs w:val="24"/>
                <w:lang w:val="kk-KZ"/>
              </w:rPr>
              <w:t>ІІІ орын</w:t>
            </w:r>
          </w:p>
        </w:tc>
        <w:tc>
          <w:tcPr>
            <w:tcW w:w="3544" w:type="dxa"/>
          </w:tcPr>
          <w:p w14:paraId="721FAC83"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14FBE437" w14:textId="77777777" w:rsidTr="003B316E">
        <w:trPr>
          <w:trHeight w:val="734"/>
        </w:trPr>
        <w:tc>
          <w:tcPr>
            <w:tcW w:w="458" w:type="dxa"/>
          </w:tcPr>
          <w:p w14:paraId="1E304D38" w14:textId="77777777" w:rsidR="003B316E" w:rsidRPr="003B316E" w:rsidRDefault="003B316E" w:rsidP="003B316E">
            <w:pPr>
              <w:jc w:val="center"/>
              <w:rPr>
                <w:sz w:val="24"/>
                <w:szCs w:val="24"/>
                <w:lang w:val="kk-KZ"/>
              </w:rPr>
            </w:pPr>
            <w:r w:rsidRPr="003B316E">
              <w:rPr>
                <w:sz w:val="24"/>
                <w:szCs w:val="24"/>
                <w:lang w:val="kk-KZ"/>
              </w:rPr>
              <w:t>5</w:t>
            </w:r>
          </w:p>
        </w:tc>
        <w:tc>
          <w:tcPr>
            <w:tcW w:w="1663" w:type="dxa"/>
          </w:tcPr>
          <w:p w14:paraId="3E0F2DD1" w14:textId="77777777" w:rsidR="003B316E" w:rsidRPr="003B316E" w:rsidRDefault="003B316E" w:rsidP="003B316E">
            <w:pPr>
              <w:rPr>
                <w:sz w:val="24"/>
                <w:szCs w:val="24"/>
                <w:lang w:val="kk-KZ"/>
              </w:rPr>
            </w:pPr>
            <w:r w:rsidRPr="003B316E">
              <w:rPr>
                <w:sz w:val="24"/>
                <w:szCs w:val="24"/>
                <w:lang w:val="kk-KZ"/>
              </w:rPr>
              <w:t>Сабыр Аружан</w:t>
            </w:r>
          </w:p>
        </w:tc>
        <w:tc>
          <w:tcPr>
            <w:tcW w:w="5925" w:type="dxa"/>
          </w:tcPr>
          <w:p w14:paraId="675D87E9" w14:textId="77777777" w:rsidR="003B316E" w:rsidRPr="003B316E" w:rsidRDefault="003B316E" w:rsidP="003B316E">
            <w:pPr>
              <w:jc w:val="center"/>
              <w:rPr>
                <w:sz w:val="24"/>
                <w:szCs w:val="24"/>
                <w:lang w:val="kk-KZ"/>
              </w:rPr>
            </w:pPr>
            <w:r w:rsidRPr="003B316E">
              <w:rPr>
                <w:sz w:val="24"/>
                <w:szCs w:val="24"/>
                <w:lang w:val="kk-KZ"/>
              </w:rPr>
              <w:t>Жалпы білім беретін пәндер бойынша қалалық зерттеу жобалық конкурсы</w:t>
            </w:r>
          </w:p>
        </w:tc>
        <w:tc>
          <w:tcPr>
            <w:tcW w:w="2127" w:type="dxa"/>
            <w:tcBorders>
              <w:right w:val="single" w:sz="4" w:space="0" w:color="auto"/>
            </w:tcBorders>
          </w:tcPr>
          <w:p w14:paraId="0A33DF72" w14:textId="77777777" w:rsidR="003B316E" w:rsidRPr="003B316E" w:rsidRDefault="003B316E" w:rsidP="003B316E">
            <w:pPr>
              <w:jc w:val="center"/>
              <w:rPr>
                <w:sz w:val="24"/>
                <w:szCs w:val="24"/>
                <w:lang w:val="kk-KZ"/>
              </w:rPr>
            </w:pPr>
            <w:r w:rsidRPr="003B316E">
              <w:rPr>
                <w:sz w:val="24"/>
                <w:szCs w:val="24"/>
                <w:lang w:val="kk-KZ"/>
              </w:rPr>
              <w:t>Камалиденова</w:t>
            </w:r>
          </w:p>
        </w:tc>
        <w:tc>
          <w:tcPr>
            <w:tcW w:w="1559" w:type="dxa"/>
            <w:tcBorders>
              <w:left w:val="single" w:sz="4" w:space="0" w:color="auto"/>
            </w:tcBorders>
          </w:tcPr>
          <w:p w14:paraId="030FDE2D" w14:textId="77777777" w:rsidR="003B316E" w:rsidRPr="003B316E" w:rsidRDefault="003B316E" w:rsidP="003B316E">
            <w:pPr>
              <w:jc w:val="center"/>
              <w:rPr>
                <w:sz w:val="24"/>
                <w:szCs w:val="24"/>
                <w:lang w:val="kk-KZ"/>
              </w:rPr>
            </w:pPr>
            <w:r w:rsidRPr="003B316E">
              <w:rPr>
                <w:sz w:val="24"/>
                <w:szCs w:val="24"/>
                <w:lang w:val="kk-KZ"/>
              </w:rPr>
              <w:t>І орын</w:t>
            </w:r>
          </w:p>
        </w:tc>
        <w:tc>
          <w:tcPr>
            <w:tcW w:w="3544" w:type="dxa"/>
          </w:tcPr>
          <w:p w14:paraId="12CB1BF3"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47119692" w14:textId="77777777" w:rsidTr="003B316E">
        <w:trPr>
          <w:trHeight w:val="844"/>
        </w:trPr>
        <w:tc>
          <w:tcPr>
            <w:tcW w:w="458" w:type="dxa"/>
          </w:tcPr>
          <w:p w14:paraId="1E6EDF89" w14:textId="77777777" w:rsidR="003B316E" w:rsidRPr="003B316E" w:rsidRDefault="003B316E" w:rsidP="003B316E">
            <w:pPr>
              <w:jc w:val="center"/>
              <w:rPr>
                <w:sz w:val="24"/>
                <w:szCs w:val="24"/>
                <w:lang w:val="kk-KZ"/>
              </w:rPr>
            </w:pPr>
            <w:r w:rsidRPr="003B316E">
              <w:rPr>
                <w:sz w:val="24"/>
                <w:szCs w:val="24"/>
                <w:lang w:val="kk-KZ"/>
              </w:rPr>
              <w:t>6</w:t>
            </w:r>
          </w:p>
        </w:tc>
        <w:tc>
          <w:tcPr>
            <w:tcW w:w="1663" w:type="dxa"/>
          </w:tcPr>
          <w:p w14:paraId="1E823E2C" w14:textId="77777777" w:rsidR="003B316E" w:rsidRPr="003B316E" w:rsidRDefault="003B316E" w:rsidP="003B316E">
            <w:pPr>
              <w:rPr>
                <w:sz w:val="24"/>
                <w:szCs w:val="24"/>
                <w:lang w:val="kk-KZ"/>
              </w:rPr>
            </w:pPr>
            <w:r w:rsidRPr="003B316E">
              <w:rPr>
                <w:sz w:val="24"/>
                <w:szCs w:val="24"/>
                <w:lang w:val="kk-KZ"/>
              </w:rPr>
              <w:t>Бауржан Зауреш</w:t>
            </w:r>
          </w:p>
        </w:tc>
        <w:tc>
          <w:tcPr>
            <w:tcW w:w="5925" w:type="dxa"/>
          </w:tcPr>
          <w:p w14:paraId="0597E8B1" w14:textId="77777777" w:rsidR="003B316E" w:rsidRPr="003B316E" w:rsidRDefault="003B316E" w:rsidP="003B316E">
            <w:pPr>
              <w:jc w:val="center"/>
              <w:rPr>
                <w:sz w:val="24"/>
                <w:szCs w:val="24"/>
                <w:lang w:val="kk-KZ"/>
              </w:rPr>
            </w:pPr>
            <w:r w:rsidRPr="003B316E">
              <w:rPr>
                <w:sz w:val="24"/>
                <w:szCs w:val="24"/>
                <w:lang w:val="kk-KZ"/>
              </w:rPr>
              <w:t>2-7 сынып оқушыларының зерттеу жобалары  мен шығармашылық жұмыстарының «Зерде» ҮІІІ республикалық конкурсы</w:t>
            </w:r>
          </w:p>
        </w:tc>
        <w:tc>
          <w:tcPr>
            <w:tcW w:w="2127" w:type="dxa"/>
            <w:tcBorders>
              <w:right w:val="single" w:sz="4" w:space="0" w:color="auto"/>
            </w:tcBorders>
          </w:tcPr>
          <w:p w14:paraId="2FC68573" w14:textId="77777777" w:rsidR="003B316E" w:rsidRPr="003B316E" w:rsidRDefault="003B316E" w:rsidP="003B316E">
            <w:pPr>
              <w:jc w:val="center"/>
              <w:rPr>
                <w:sz w:val="24"/>
                <w:szCs w:val="24"/>
                <w:lang w:val="kk-KZ"/>
              </w:rPr>
            </w:pPr>
            <w:r w:rsidRPr="003B316E">
              <w:rPr>
                <w:sz w:val="24"/>
                <w:szCs w:val="24"/>
                <w:lang w:val="kk-KZ"/>
              </w:rPr>
              <w:t>Камалиденова</w:t>
            </w:r>
          </w:p>
        </w:tc>
        <w:tc>
          <w:tcPr>
            <w:tcW w:w="1559" w:type="dxa"/>
            <w:tcBorders>
              <w:left w:val="single" w:sz="4" w:space="0" w:color="auto"/>
            </w:tcBorders>
          </w:tcPr>
          <w:p w14:paraId="6DFA5AA0" w14:textId="77777777" w:rsidR="003B316E" w:rsidRPr="003B316E" w:rsidRDefault="003B316E" w:rsidP="003B316E">
            <w:pPr>
              <w:jc w:val="center"/>
              <w:rPr>
                <w:sz w:val="24"/>
                <w:szCs w:val="24"/>
                <w:lang w:val="kk-KZ"/>
              </w:rPr>
            </w:pPr>
            <w:r w:rsidRPr="003B316E">
              <w:rPr>
                <w:sz w:val="24"/>
                <w:szCs w:val="24"/>
                <w:lang w:val="kk-KZ"/>
              </w:rPr>
              <w:t>ІІІ орын</w:t>
            </w:r>
          </w:p>
        </w:tc>
        <w:tc>
          <w:tcPr>
            <w:tcW w:w="3544" w:type="dxa"/>
          </w:tcPr>
          <w:p w14:paraId="3873A1C3"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4859CD9B" w14:textId="77777777" w:rsidTr="003B316E">
        <w:trPr>
          <w:trHeight w:val="844"/>
        </w:trPr>
        <w:tc>
          <w:tcPr>
            <w:tcW w:w="458" w:type="dxa"/>
          </w:tcPr>
          <w:p w14:paraId="08CA4BFD" w14:textId="77777777" w:rsidR="003B316E" w:rsidRPr="003B316E" w:rsidRDefault="003B316E" w:rsidP="003B316E">
            <w:pPr>
              <w:jc w:val="center"/>
              <w:rPr>
                <w:sz w:val="24"/>
                <w:szCs w:val="24"/>
                <w:lang w:val="kk-KZ"/>
              </w:rPr>
            </w:pPr>
            <w:r w:rsidRPr="003B316E">
              <w:rPr>
                <w:sz w:val="24"/>
                <w:szCs w:val="24"/>
                <w:lang w:val="kk-KZ"/>
              </w:rPr>
              <w:t>7</w:t>
            </w:r>
          </w:p>
        </w:tc>
        <w:tc>
          <w:tcPr>
            <w:tcW w:w="1663" w:type="dxa"/>
          </w:tcPr>
          <w:p w14:paraId="53D1E06E" w14:textId="77777777" w:rsidR="003B316E" w:rsidRPr="003B316E" w:rsidRDefault="003B316E" w:rsidP="003B316E">
            <w:pPr>
              <w:rPr>
                <w:sz w:val="24"/>
                <w:szCs w:val="24"/>
                <w:lang w:val="kk-KZ"/>
              </w:rPr>
            </w:pPr>
            <w:r w:rsidRPr="003B316E">
              <w:rPr>
                <w:sz w:val="24"/>
                <w:szCs w:val="24"/>
                <w:lang w:val="kk-KZ"/>
              </w:rPr>
              <w:t>Казкенова Акерке</w:t>
            </w:r>
          </w:p>
        </w:tc>
        <w:tc>
          <w:tcPr>
            <w:tcW w:w="5925" w:type="dxa"/>
          </w:tcPr>
          <w:p w14:paraId="359BCCA7" w14:textId="77777777" w:rsidR="003B316E" w:rsidRPr="003B316E" w:rsidRDefault="003B316E" w:rsidP="003B316E">
            <w:pPr>
              <w:jc w:val="center"/>
              <w:rPr>
                <w:sz w:val="24"/>
                <w:szCs w:val="24"/>
                <w:lang w:val="kk-KZ"/>
              </w:rPr>
            </w:pPr>
            <w:r w:rsidRPr="003B316E">
              <w:rPr>
                <w:sz w:val="24"/>
                <w:szCs w:val="24"/>
                <w:lang w:val="kk-KZ"/>
              </w:rPr>
              <w:t>2-7 сынып оқушыларының зерттеу жобалары  мен шығармашылық жұмыстарының «Зерде» ҮІІІ республикалық конкурсы</w:t>
            </w:r>
          </w:p>
        </w:tc>
        <w:tc>
          <w:tcPr>
            <w:tcW w:w="2127" w:type="dxa"/>
            <w:tcBorders>
              <w:right w:val="single" w:sz="4" w:space="0" w:color="auto"/>
            </w:tcBorders>
          </w:tcPr>
          <w:p w14:paraId="350703B3" w14:textId="77777777" w:rsidR="003B316E" w:rsidRPr="003B316E" w:rsidRDefault="003B316E" w:rsidP="003B316E">
            <w:pPr>
              <w:jc w:val="center"/>
              <w:rPr>
                <w:sz w:val="24"/>
                <w:szCs w:val="24"/>
                <w:lang w:val="kk-KZ"/>
              </w:rPr>
            </w:pPr>
          </w:p>
        </w:tc>
        <w:tc>
          <w:tcPr>
            <w:tcW w:w="1559" w:type="dxa"/>
            <w:tcBorders>
              <w:left w:val="single" w:sz="4" w:space="0" w:color="auto"/>
            </w:tcBorders>
          </w:tcPr>
          <w:p w14:paraId="6925CC7B" w14:textId="77777777" w:rsidR="003B316E" w:rsidRPr="003B316E" w:rsidRDefault="003B316E" w:rsidP="003B316E">
            <w:pPr>
              <w:jc w:val="center"/>
              <w:rPr>
                <w:sz w:val="24"/>
                <w:szCs w:val="24"/>
                <w:lang w:val="kk-KZ"/>
              </w:rPr>
            </w:pPr>
            <w:r w:rsidRPr="003B316E">
              <w:rPr>
                <w:sz w:val="24"/>
                <w:szCs w:val="24"/>
                <w:lang w:val="kk-KZ"/>
              </w:rPr>
              <w:t>ІІІ орын</w:t>
            </w:r>
          </w:p>
        </w:tc>
        <w:tc>
          <w:tcPr>
            <w:tcW w:w="3544" w:type="dxa"/>
          </w:tcPr>
          <w:p w14:paraId="6A227E72"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7F2003EB" w14:textId="77777777" w:rsidTr="003B316E">
        <w:trPr>
          <w:trHeight w:val="844"/>
        </w:trPr>
        <w:tc>
          <w:tcPr>
            <w:tcW w:w="458" w:type="dxa"/>
          </w:tcPr>
          <w:p w14:paraId="38318641" w14:textId="77777777" w:rsidR="003B316E" w:rsidRPr="003B316E" w:rsidRDefault="003B316E" w:rsidP="003B316E">
            <w:pPr>
              <w:jc w:val="center"/>
              <w:rPr>
                <w:sz w:val="24"/>
                <w:szCs w:val="24"/>
                <w:lang w:val="kk-KZ"/>
              </w:rPr>
            </w:pPr>
            <w:r w:rsidRPr="003B316E">
              <w:rPr>
                <w:sz w:val="24"/>
                <w:szCs w:val="24"/>
                <w:lang w:val="kk-KZ"/>
              </w:rPr>
              <w:t>8</w:t>
            </w:r>
          </w:p>
        </w:tc>
        <w:tc>
          <w:tcPr>
            <w:tcW w:w="1663" w:type="dxa"/>
          </w:tcPr>
          <w:p w14:paraId="5EF8485F" w14:textId="77777777" w:rsidR="003B316E" w:rsidRPr="003B316E" w:rsidRDefault="003B316E" w:rsidP="003B316E">
            <w:pPr>
              <w:rPr>
                <w:sz w:val="24"/>
                <w:szCs w:val="24"/>
                <w:lang w:val="kk-KZ"/>
              </w:rPr>
            </w:pPr>
            <w:r w:rsidRPr="003B316E">
              <w:rPr>
                <w:sz w:val="24"/>
                <w:szCs w:val="24"/>
                <w:lang w:val="kk-KZ"/>
              </w:rPr>
              <w:t>Кабду Айгерим</w:t>
            </w:r>
          </w:p>
        </w:tc>
        <w:tc>
          <w:tcPr>
            <w:tcW w:w="5925" w:type="dxa"/>
          </w:tcPr>
          <w:p w14:paraId="75FD5FC4" w14:textId="77777777" w:rsidR="003B316E" w:rsidRPr="003B316E" w:rsidRDefault="003B316E" w:rsidP="003B316E">
            <w:pPr>
              <w:jc w:val="center"/>
              <w:rPr>
                <w:sz w:val="24"/>
                <w:szCs w:val="24"/>
                <w:lang w:val="kk-KZ"/>
              </w:rPr>
            </w:pPr>
            <w:r w:rsidRPr="003B316E">
              <w:rPr>
                <w:sz w:val="24"/>
                <w:szCs w:val="24"/>
                <w:lang w:val="kk-KZ"/>
              </w:rPr>
              <w:t>Көптілдік олимпиадасының қалалық кезеңі</w:t>
            </w:r>
          </w:p>
        </w:tc>
        <w:tc>
          <w:tcPr>
            <w:tcW w:w="2127" w:type="dxa"/>
            <w:tcBorders>
              <w:right w:val="single" w:sz="4" w:space="0" w:color="auto"/>
            </w:tcBorders>
          </w:tcPr>
          <w:p w14:paraId="144FDAB1" w14:textId="77777777" w:rsidR="003B316E" w:rsidRPr="003B316E" w:rsidRDefault="003B316E" w:rsidP="003B316E">
            <w:pPr>
              <w:jc w:val="center"/>
              <w:rPr>
                <w:sz w:val="24"/>
                <w:szCs w:val="24"/>
                <w:lang w:val="kk-KZ"/>
              </w:rPr>
            </w:pPr>
            <w:r w:rsidRPr="003B316E">
              <w:rPr>
                <w:sz w:val="24"/>
                <w:szCs w:val="24"/>
                <w:lang w:val="kk-KZ"/>
              </w:rPr>
              <w:t>Пазылов,</w:t>
            </w:r>
          </w:p>
          <w:p w14:paraId="56856EC6" w14:textId="77777777" w:rsidR="003B316E" w:rsidRPr="003B316E" w:rsidRDefault="003B316E" w:rsidP="003B316E">
            <w:pPr>
              <w:jc w:val="center"/>
              <w:rPr>
                <w:sz w:val="24"/>
                <w:szCs w:val="24"/>
                <w:lang w:val="kk-KZ"/>
              </w:rPr>
            </w:pPr>
            <w:r w:rsidRPr="003B316E">
              <w:rPr>
                <w:sz w:val="24"/>
                <w:szCs w:val="24"/>
                <w:lang w:val="kk-KZ"/>
              </w:rPr>
              <w:t>Абуова</w:t>
            </w:r>
          </w:p>
          <w:p w14:paraId="57F77DCA" w14:textId="77777777" w:rsidR="003B316E" w:rsidRPr="003B316E" w:rsidRDefault="003B316E" w:rsidP="003B316E">
            <w:pPr>
              <w:jc w:val="center"/>
              <w:rPr>
                <w:sz w:val="24"/>
                <w:szCs w:val="24"/>
                <w:lang w:val="kk-KZ"/>
              </w:rPr>
            </w:pPr>
            <w:r w:rsidRPr="003B316E">
              <w:rPr>
                <w:sz w:val="24"/>
                <w:szCs w:val="24"/>
                <w:lang w:val="kk-KZ"/>
              </w:rPr>
              <w:t>Калымова</w:t>
            </w:r>
          </w:p>
        </w:tc>
        <w:tc>
          <w:tcPr>
            <w:tcW w:w="1559" w:type="dxa"/>
            <w:tcBorders>
              <w:left w:val="single" w:sz="4" w:space="0" w:color="auto"/>
            </w:tcBorders>
          </w:tcPr>
          <w:p w14:paraId="4CA1A2BF" w14:textId="77777777" w:rsidR="003B316E" w:rsidRPr="003B316E" w:rsidRDefault="003B316E" w:rsidP="003B316E">
            <w:pPr>
              <w:jc w:val="center"/>
              <w:rPr>
                <w:sz w:val="24"/>
                <w:szCs w:val="24"/>
                <w:lang w:val="kk-KZ"/>
              </w:rPr>
            </w:pPr>
            <w:r w:rsidRPr="003B316E">
              <w:rPr>
                <w:sz w:val="24"/>
                <w:szCs w:val="24"/>
                <w:lang w:val="kk-KZ"/>
              </w:rPr>
              <w:t>І орын</w:t>
            </w:r>
          </w:p>
        </w:tc>
        <w:tc>
          <w:tcPr>
            <w:tcW w:w="3544" w:type="dxa"/>
          </w:tcPr>
          <w:p w14:paraId="6FED5698"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7E40C648" w14:textId="77777777" w:rsidTr="003B316E">
        <w:trPr>
          <w:trHeight w:val="844"/>
        </w:trPr>
        <w:tc>
          <w:tcPr>
            <w:tcW w:w="458" w:type="dxa"/>
          </w:tcPr>
          <w:p w14:paraId="0A435492" w14:textId="77777777" w:rsidR="003B316E" w:rsidRPr="003B316E" w:rsidRDefault="003B316E" w:rsidP="003B316E">
            <w:pPr>
              <w:jc w:val="center"/>
              <w:rPr>
                <w:sz w:val="24"/>
                <w:szCs w:val="24"/>
                <w:lang w:val="kk-KZ"/>
              </w:rPr>
            </w:pPr>
            <w:r w:rsidRPr="003B316E">
              <w:rPr>
                <w:sz w:val="24"/>
                <w:szCs w:val="24"/>
                <w:lang w:val="kk-KZ"/>
              </w:rPr>
              <w:t>9</w:t>
            </w:r>
          </w:p>
        </w:tc>
        <w:tc>
          <w:tcPr>
            <w:tcW w:w="1663" w:type="dxa"/>
          </w:tcPr>
          <w:p w14:paraId="541024CD" w14:textId="77777777" w:rsidR="003B316E" w:rsidRPr="003B316E" w:rsidRDefault="003B316E" w:rsidP="003B316E">
            <w:pPr>
              <w:rPr>
                <w:sz w:val="24"/>
                <w:szCs w:val="24"/>
                <w:lang w:val="kk-KZ"/>
              </w:rPr>
            </w:pPr>
            <w:r w:rsidRPr="003B316E">
              <w:rPr>
                <w:sz w:val="24"/>
                <w:szCs w:val="24"/>
                <w:lang w:val="kk-KZ"/>
              </w:rPr>
              <w:t>Кудиярбекова</w:t>
            </w:r>
          </w:p>
          <w:p w14:paraId="0A60BC6B" w14:textId="77777777" w:rsidR="003B316E" w:rsidRPr="003B316E" w:rsidRDefault="003B316E" w:rsidP="003B316E">
            <w:pPr>
              <w:rPr>
                <w:sz w:val="24"/>
                <w:szCs w:val="24"/>
                <w:lang w:val="kk-KZ"/>
              </w:rPr>
            </w:pPr>
            <w:r w:rsidRPr="003B316E">
              <w:rPr>
                <w:sz w:val="24"/>
                <w:szCs w:val="24"/>
                <w:lang w:val="kk-KZ"/>
              </w:rPr>
              <w:t>Адия</w:t>
            </w:r>
          </w:p>
        </w:tc>
        <w:tc>
          <w:tcPr>
            <w:tcW w:w="5925" w:type="dxa"/>
          </w:tcPr>
          <w:p w14:paraId="3C291695" w14:textId="77777777" w:rsidR="003B316E" w:rsidRPr="003B316E" w:rsidRDefault="003B316E" w:rsidP="003B316E">
            <w:pPr>
              <w:jc w:val="center"/>
              <w:rPr>
                <w:sz w:val="24"/>
                <w:szCs w:val="24"/>
                <w:lang w:val="kk-KZ"/>
              </w:rPr>
            </w:pPr>
            <w:r w:rsidRPr="003B316E">
              <w:rPr>
                <w:sz w:val="24"/>
                <w:szCs w:val="24"/>
                <w:lang w:val="kk-KZ"/>
              </w:rPr>
              <w:t>Көптілдік олимпиадасының қалалық кезеңі</w:t>
            </w:r>
          </w:p>
        </w:tc>
        <w:tc>
          <w:tcPr>
            <w:tcW w:w="2127" w:type="dxa"/>
            <w:tcBorders>
              <w:right w:val="single" w:sz="4" w:space="0" w:color="auto"/>
            </w:tcBorders>
          </w:tcPr>
          <w:p w14:paraId="0F54376F" w14:textId="77777777" w:rsidR="003B316E" w:rsidRPr="003B316E" w:rsidRDefault="003B316E" w:rsidP="003B316E">
            <w:pPr>
              <w:jc w:val="center"/>
              <w:rPr>
                <w:sz w:val="24"/>
                <w:szCs w:val="24"/>
                <w:lang w:val="kk-KZ"/>
              </w:rPr>
            </w:pPr>
            <w:r w:rsidRPr="003B316E">
              <w:rPr>
                <w:sz w:val="24"/>
                <w:szCs w:val="24"/>
                <w:lang w:val="kk-KZ"/>
              </w:rPr>
              <w:t>Жармагамбетова,</w:t>
            </w:r>
          </w:p>
          <w:p w14:paraId="2CDF66FB" w14:textId="77777777" w:rsidR="003B316E" w:rsidRPr="003B316E" w:rsidRDefault="003B316E" w:rsidP="003B316E">
            <w:pPr>
              <w:jc w:val="center"/>
              <w:rPr>
                <w:sz w:val="24"/>
                <w:szCs w:val="24"/>
                <w:lang w:val="kk-KZ"/>
              </w:rPr>
            </w:pPr>
            <w:r w:rsidRPr="003B316E">
              <w:rPr>
                <w:sz w:val="24"/>
                <w:szCs w:val="24"/>
                <w:lang w:val="kk-KZ"/>
              </w:rPr>
              <w:t>Абуова</w:t>
            </w:r>
          </w:p>
          <w:p w14:paraId="117E73DE" w14:textId="77777777" w:rsidR="003B316E" w:rsidRPr="003B316E" w:rsidRDefault="003B316E" w:rsidP="003B316E">
            <w:pPr>
              <w:jc w:val="center"/>
              <w:rPr>
                <w:sz w:val="24"/>
                <w:szCs w:val="24"/>
                <w:lang w:val="kk-KZ"/>
              </w:rPr>
            </w:pPr>
            <w:r w:rsidRPr="003B316E">
              <w:rPr>
                <w:sz w:val="24"/>
                <w:szCs w:val="24"/>
                <w:lang w:val="kk-KZ"/>
              </w:rPr>
              <w:t>Калымова</w:t>
            </w:r>
          </w:p>
        </w:tc>
        <w:tc>
          <w:tcPr>
            <w:tcW w:w="1559" w:type="dxa"/>
            <w:tcBorders>
              <w:left w:val="single" w:sz="4" w:space="0" w:color="auto"/>
            </w:tcBorders>
          </w:tcPr>
          <w:p w14:paraId="3B2FC678" w14:textId="77777777" w:rsidR="003B316E" w:rsidRPr="003B316E" w:rsidRDefault="003B316E" w:rsidP="003B316E">
            <w:pPr>
              <w:jc w:val="center"/>
              <w:rPr>
                <w:sz w:val="24"/>
                <w:szCs w:val="24"/>
                <w:lang w:val="kk-KZ"/>
              </w:rPr>
            </w:pPr>
            <w:r w:rsidRPr="003B316E">
              <w:rPr>
                <w:sz w:val="24"/>
                <w:szCs w:val="24"/>
                <w:lang w:val="kk-KZ"/>
              </w:rPr>
              <w:t>ІІ орын</w:t>
            </w:r>
          </w:p>
        </w:tc>
        <w:tc>
          <w:tcPr>
            <w:tcW w:w="3544" w:type="dxa"/>
          </w:tcPr>
          <w:p w14:paraId="32DDB3A0"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6A70A548" w14:textId="77777777" w:rsidTr="003B316E">
        <w:trPr>
          <w:trHeight w:val="844"/>
        </w:trPr>
        <w:tc>
          <w:tcPr>
            <w:tcW w:w="458" w:type="dxa"/>
          </w:tcPr>
          <w:p w14:paraId="1603AB19" w14:textId="77777777" w:rsidR="003B316E" w:rsidRPr="003B316E" w:rsidRDefault="003B316E" w:rsidP="003B316E">
            <w:pPr>
              <w:jc w:val="center"/>
              <w:rPr>
                <w:sz w:val="24"/>
                <w:szCs w:val="24"/>
                <w:lang w:val="kk-KZ"/>
              </w:rPr>
            </w:pPr>
            <w:r w:rsidRPr="003B316E">
              <w:rPr>
                <w:sz w:val="24"/>
                <w:szCs w:val="24"/>
                <w:lang w:val="kk-KZ"/>
              </w:rPr>
              <w:t>10</w:t>
            </w:r>
          </w:p>
        </w:tc>
        <w:tc>
          <w:tcPr>
            <w:tcW w:w="1663" w:type="dxa"/>
          </w:tcPr>
          <w:p w14:paraId="25C7AA23" w14:textId="77777777" w:rsidR="003B316E" w:rsidRPr="003B316E" w:rsidRDefault="003B316E" w:rsidP="003B316E">
            <w:pPr>
              <w:rPr>
                <w:sz w:val="24"/>
                <w:szCs w:val="24"/>
                <w:highlight w:val="yellow"/>
                <w:lang w:val="kk-KZ"/>
              </w:rPr>
            </w:pPr>
            <w:r w:rsidRPr="003B316E">
              <w:rPr>
                <w:sz w:val="24"/>
                <w:szCs w:val="24"/>
                <w:lang w:val="kk-KZ"/>
              </w:rPr>
              <w:t>Кабду Айгерим</w:t>
            </w:r>
          </w:p>
        </w:tc>
        <w:tc>
          <w:tcPr>
            <w:tcW w:w="5925" w:type="dxa"/>
          </w:tcPr>
          <w:p w14:paraId="77D6C233" w14:textId="77777777" w:rsidR="003B316E" w:rsidRPr="003B316E" w:rsidRDefault="003B316E" w:rsidP="003B316E">
            <w:pPr>
              <w:jc w:val="center"/>
              <w:rPr>
                <w:sz w:val="24"/>
                <w:szCs w:val="24"/>
                <w:lang w:val="kk-KZ"/>
              </w:rPr>
            </w:pPr>
            <w:r w:rsidRPr="003B316E">
              <w:rPr>
                <w:sz w:val="24"/>
                <w:szCs w:val="24"/>
                <w:lang w:val="kk-KZ"/>
              </w:rPr>
              <w:t>Көптілдік олимпиадасының облыстық кезеңі</w:t>
            </w:r>
          </w:p>
        </w:tc>
        <w:tc>
          <w:tcPr>
            <w:tcW w:w="2127" w:type="dxa"/>
            <w:tcBorders>
              <w:right w:val="single" w:sz="4" w:space="0" w:color="auto"/>
            </w:tcBorders>
          </w:tcPr>
          <w:p w14:paraId="04E5154B" w14:textId="77777777" w:rsidR="003B316E" w:rsidRPr="003B316E" w:rsidRDefault="003B316E" w:rsidP="003B316E">
            <w:pPr>
              <w:jc w:val="center"/>
              <w:rPr>
                <w:sz w:val="24"/>
                <w:szCs w:val="24"/>
                <w:lang w:val="kk-KZ"/>
              </w:rPr>
            </w:pPr>
            <w:r w:rsidRPr="003B316E">
              <w:rPr>
                <w:sz w:val="24"/>
                <w:szCs w:val="24"/>
                <w:lang w:val="kk-KZ"/>
              </w:rPr>
              <w:t>Пазылов,</w:t>
            </w:r>
          </w:p>
          <w:p w14:paraId="636E8DF9" w14:textId="77777777" w:rsidR="003B316E" w:rsidRPr="003B316E" w:rsidRDefault="003B316E" w:rsidP="003B316E">
            <w:pPr>
              <w:jc w:val="center"/>
              <w:rPr>
                <w:sz w:val="24"/>
                <w:szCs w:val="24"/>
                <w:lang w:val="kk-KZ"/>
              </w:rPr>
            </w:pPr>
            <w:r w:rsidRPr="003B316E">
              <w:rPr>
                <w:sz w:val="24"/>
                <w:szCs w:val="24"/>
                <w:lang w:val="kk-KZ"/>
              </w:rPr>
              <w:t>Абуова</w:t>
            </w:r>
          </w:p>
          <w:p w14:paraId="23497E59" w14:textId="77777777" w:rsidR="003B316E" w:rsidRPr="003B316E" w:rsidRDefault="003B316E" w:rsidP="003B316E">
            <w:pPr>
              <w:jc w:val="center"/>
              <w:rPr>
                <w:sz w:val="24"/>
                <w:szCs w:val="24"/>
                <w:lang w:val="kk-KZ"/>
              </w:rPr>
            </w:pPr>
            <w:r w:rsidRPr="003B316E">
              <w:rPr>
                <w:sz w:val="24"/>
                <w:szCs w:val="24"/>
                <w:lang w:val="kk-KZ"/>
              </w:rPr>
              <w:t>Калымова</w:t>
            </w:r>
          </w:p>
        </w:tc>
        <w:tc>
          <w:tcPr>
            <w:tcW w:w="1559" w:type="dxa"/>
            <w:tcBorders>
              <w:left w:val="single" w:sz="4" w:space="0" w:color="auto"/>
            </w:tcBorders>
          </w:tcPr>
          <w:p w14:paraId="5580DD98" w14:textId="77777777" w:rsidR="003B316E" w:rsidRPr="003B316E" w:rsidRDefault="003B316E" w:rsidP="003B316E">
            <w:pPr>
              <w:jc w:val="center"/>
              <w:rPr>
                <w:sz w:val="24"/>
                <w:szCs w:val="24"/>
                <w:lang w:val="kk-KZ"/>
              </w:rPr>
            </w:pPr>
            <w:r w:rsidRPr="003B316E">
              <w:rPr>
                <w:sz w:val="24"/>
                <w:szCs w:val="24"/>
                <w:lang w:val="kk-KZ"/>
              </w:rPr>
              <w:t>ІІІ орын</w:t>
            </w:r>
          </w:p>
        </w:tc>
        <w:tc>
          <w:tcPr>
            <w:tcW w:w="3544" w:type="dxa"/>
          </w:tcPr>
          <w:p w14:paraId="4BC1F213" w14:textId="77777777" w:rsidR="003B316E" w:rsidRPr="003B316E" w:rsidRDefault="003B316E" w:rsidP="003B316E">
            <w:pPr>
              <w:jc w:val="center"/>
              <w:rPr>
                <w:sz w:val="24"/>
                <w:szCs w:val="24"/>
                <w:lang w:val="kk-KZ"/>
              </w:rPr>
            </w:pPr>
            <w:r w:rsidRPr="003B316E">
              <w:rPr>
                <w:sz w:val="24"/>
                <w:szCs w:val="24"/>
                <w:lang w:val="kk-KZ"/>
              </w:rPr>
              <w:t>облыстық</w:t>
            </w:r>
          </w:p>
        </w:tc>
      </w:tr>
      <w:tr w:rsidR="003B316E" w:rsidRPr="003B316E" w14:paraId="72B45760" w14:textId="77777777" w:rsidTr="003B316E">
        <w:trPr>
          <w:trHeight w:val="566"/>
        </w:trPr>
        <w:tc>
          <w:tcPr>
            <w:tcW w:w="458" w:type="dxa"/>
          </w:tcPr>
          <w:p w14:paraId="7E81A7F3" w14:textId="77777777" w:rsidR="003B316E" w:rsidRPr="003B316E" w:rsidRDefault="003B316E" w:rsidP="003B316E">
            <w:pPr>
              <w:jc w:val="center"/>
              <w:rPr>
                <w:sz w:val="24"/>
                <w:szCs w:val="24"/>
                <w:lang w:val="kk-KZ"/>
              </w:rPr>
            </w:pPr>
            <w:r w:rsidRPr="003B316E">
              <w:rPr>
                <w:sz w:val="24"/>
                <w:szCs w:val="24"/>
                <w:lang w:val="kk-KZ"/>
              </w:rPr>
              <w:t>11</w:t>
            </w:r>
          </w:p>
        </w:tc>
        <w:tc>
          <w:tcPr>
            <w:tcW w:w="1663" w:type="dxa"/>
          </w:tcPr>
          <w:p w14:paraId="4F150B97" w14:textId="77777777" w:rsidR="003B316E" w:rsidRPr="003B316E" w:rsidRDefault="003B316E" w:rsidP="003B316E">
            <w:pPr>
              <w:rPr>
                <w:sz w:val="24"/>
                <w:szCs w:val="24"/>
                <w:lang w:val="kk-KZ"/>
              </w:rPr>
            </w:pPr>
            <w:r w:rsidRPr="003B316E">
              <w:rPr>
                <w:sz w:val="24"/>
                <w:szCs w:val="24"/>
                <w:lang w:val="kk-KZ"/>
              </w:rPr>
              <w:t>Кабду Айгерим</w:t>
            </w:r>
          </w:p>
        </w:tc>
        <w:tc>
          <w:tcPr>
            <w:tcW w:w="5925" w:type="dxa"/>
          </w:tcPr>
          <w:p w14:paraId="756A7280" w14:textId="77777777" w:rsidR="003B316E" w:rsidRPr="003B316E" w:rsidRDefault="003B316E" w:rsidP="003B316E">
            <w:pPr>
              <w:jc w:val="center"/>
              <w:rPr>
                <w:sz w:val="24"/>
                <w:szCs w:val="24"/>
                <w:lang w:val="kk-KZ"/>
              </w:rPr>
            </w:pPr>
            <w:r w:rsidRPr="003B316E">
              <w:rPr>
                <w:sz w:val="24"/>
                <w:szCs w:val="24"/>
                <w:lang w:val="kk-KZ"/>
              </w:rPr>
              <w:t>Мектепішілік пәндік олимпиада</w:t>
            </w:r>
          </w:p>
        </w:tc>
        <w:tc>
          <w:tcPr>
            <w:tcW w:w="2127" w:type="dxa"/>
            <w:tcBorders>
              <w:right w:val="single" w:sz="4" w:space="0" w:color="auto"/>
            </w:tcBorders>
          </w:tcPr>
          <w:p w14:paraId="0FB77FC1" w14:textId="77777777" w:rsidR="003B316E" w:rsidRPr="003B316E" w:rsidRDefault="003B316E" w:rsidP="003B316E">
            <w:pPr>
              <w:jc w:val="center"/>
              <w:rPr>
                <w:sz w:val="24"/>
                <w:szCs w:val="24"/>
                <w:lang w:val="kk-KZ"/>
              </w:rPr>
            </w:pPr>
            <w:r w:rsidRPr="003B316E">
              <w:rPr>
                <w:sz w:val="24"/>
                <w:szCs w:val="24"/>
                <w:lang w:val="kk-KZ"/>
              </w:rPr>
              <w:t>Пазылов Т</w:t>
            </w:r>
          </w:p>
        </w:tc>
        <w:tc>
          <w:tcPr>
            <w:tcW w:w="1559" w:type="dxa"/>
            <w:tcBorders>
              <w:left w:val="single" w:sz="4" w:space="0" w:color="auto"/>
            </w:tcBorders>
          </w:tcPr>
          <w:p w14:paraId="0DACCE48" w14:textId="77777777" w:rsidR="003B316E" w:rsidRPr="003B316E" w:rsidRDefault="003B316E" w:rsidP="003B316E">
            <w:pPr>
              <w:jc w:val="center"/>
              <w:rPr>
                <w:sz w:val="24"/>
                <w:szCs w:val="24"/>
                <w:lang w:val="kk-KZ"/>
              </w:rPr>
            </w:pPr>
            <w:r w:rsidRPr="003B316E">
              <w:rPr>
                <w:sz w:val="24"/>
                <w:szCs w:val="24"/>
                <w:lang w:val="kk-KZ"/>
              </w:rPr>
              <w:t>І орын</w:t>
            </w:r>
          </w:p>
        </w:tc>
        <w:tc>
          <w:tcPr>
            <w:tcW w:w="3544" w:type="dxa"/>
          </w:tcPr>
          <w:p w14:paraId="3972585A" w14:textId="77777777" w:rsidR="003B316E" w:rsidRPr="003B316E" w:rsidRDefault="003B316E" w:rsidP="003B316E">
            <w:pPr>
              <w:jc w:val="center"/>
              <w:rPr>
                <w:sz w:val="24"/>
                <w:szCs w:val="24"/>
                <w:lang w:val="kk-KZ"/>
              </w:rPr>
            </w:pPr>
            <w:r w:rsidRPr="003B316E">
              <w:rPr>
                <w:sz w:val="24"/>
                <w:szCs w:val="24"/>
                <w:lang w:val="kk-KZ"/>
              </w:rPr>
              <w:t>мектепішілік</w:t>
            </w:r>
          </w:p>
        </w:tc>
      </w:tr>
      <w:tr w:rsidR="003B316E" w:rsidRPr="003B316E" w14:paraId="35B09A93" w14:textId="77777777" w:rsidTr="003B316E">
        <w:trPr>
          <w:trHeight w:val="418"/>
        </w:trPr>
        <w:tc>
          <w:tcPr>
            <w:tcW w:w="458" w:type="dxa"/>
          </w:tcPr>
          <w:p w14:paraId="0B88E02F" w14:textId="77777777" w:rsidR="003B316E" w:rsidRPr="003B316E" w:rsidRDefault="003B316E" w:rsidP="003B316E">
            <w:pPr>
              <w:jc w:val="center"/>
              <w:rPr>
                <w:sz w:val="24"/>
                <w:szCs w:val="24"/>
                <w:lang w:val="kk-KZ"/>
              </w:rPr>
            </w:pPr>
            <w:r w:rsidRPr="003B316E">
              <w:rPr>
                <w:sz w:val="24"/>
                <w:szCs w:val="24"/>
                <w:lang w:val="kk-KZ"/>
              </w:rPr>
              <w:lastRenderedPageBreak/>
              <w:t>12</w:t>
            </w:r>
          </w:p>
        </w:tc>
        <w:tc>
          <w:tcPr>
            <w:tcW w:w="1663" w:type="dxa"/>
          </w:tcPr>
          <w:p w14:paraId="1D0D2A8A" w14:textId="77777777" w:rsidR="003B316E" w:rsidRPr="003B316E" w:rsidRDefault="003B316E" w:rsidP="003B316E">
            <w:pPr>
              <w:rPr>
                <w:sz w:val="24"/>
                <w:szCs w:val="24"/>
                <w:lang w:val="kk-KZ"/>
              </w:rPr>
            </w:pPr>
            <w:r w:rsidRPr="003B316E">
              <w:rPr>
                <w:sz w:val="24"/>
                <w:szCs w:val="24"/>
                <w:lang w:val="kk-KZ"/>
              </w:rPr>
              <w:t>Темирова Дильназ</w:t>
            </w:r>
          </w:p>
        </w:tc>
        <w:tc>
          <w:tcPr>
            <w:tcW w:w="5925" w:type="dxa"/>
          </w:tcPr>
          <w:p w14:paraId="1D25C434" w14:textId="77777777" w:rsidR="003B316E" w:rsidRPr="003B316E" w:rsidRDefault="003B316E" w:rsidP="003B316E">
            <w:pPr>
              <w:jc w:val="center"/>
              <w:rPr>
                <w:sz w:val="24"/>
                <w:szCs w:val="24"/>
                <w:lang w:val="kk-KZ"/>
              </w:rPr>
            </w:pPr>
            <w:r w:rsidRPr="003B316E">
              <w:rPr>
                <w:sz w:val="24"/>
                <w:szCs w:val="24"/>
                <w:lang w:val="kk-KZ"/>
              </w:rPr>
              <w:t>Мектепішілік пәндік олимпиада</w:t>
            </w:r>
          </w:p>
        </w:tc>
        <w:tc>
          <w:tcPr>
            <w:tcW w:w="2127" w:type="dxa"/>
            <w:tcBorders>
              <w:right w:val="single" w:sz="4" w:space="0" w:color="auto"/>
            </w:tcBorders>
          </w:tcPr>
          <w:p w14:paraId="4CE4D116" w14:textId="77777777" w:rsidR="003B316E" w:rsidRPr="003B316E" w:rsidRDefault="003B316E" w:rsidP="003B316E">
            <w:pPr>
              <w:jc w:val="center"/>
              <w:rPr>
                <w:sz w:val="24"/>
                <w:szCs w:val="24"/>
                <w:lang w:val="kk-KZ"/>
              </w:rPr>
            </w:pPr>
            <w:r w:rsidRPr="003B316E">
              <w:rPr>
                <w:sz w:val="24"/>
                <w:szCs w:val="24"/>
                <w:lang w:val="kk-KZ"/>
              </w:rPr>
              <w:t>Пазылов Т</w:t>
            </w:r>
          </w:p>
        </w:tc>
        <w:tc>
          <w:tcPr>
            <w:tcW w:w="1559" w:type="dxa"/>
            <w:tcBorders>
              <w:left w:val="single" w:sz="4" w:space="0" w:color="auto"/>
            </w:tcBorders>
          </w:tcPr>
          <w:p w14:paraId="01361CCD" w14:textId="77777777" w:rsidR="003B316E" w:rsidRPr="003B316E" w:rsidRDefault="003B316E" w:rsidP="003B316E">
            <w:pPr>
              <w:jc w:val="center"/>
              <w:rPr>
                <w:sz w:val="24"/>
                <w:szCs w:val="24"/>
                <w:lang w:val="kk-KZ"/>
              </w:rPr>
            </w:pPr>
            <w:r w:rsidRPr="003B316E">
              <w:rPr>
                <w:sz w:val="24"/>
                <w:szCs w:val="24"/>
                <w:lang w:val="kk-KZ"/>
              </w:rPr>
              <w:t>І орын</w:t>
            </w:r>
          </w:p>
        </w:tc>
        <w:tc>
          <w:tcPr>
            <w:tcW w:w="3544" w:type="dxa"/>
          </w:tcPr>
          <w:p w14:paraId="13FB95DA" w14:textId="77777777" w:rsidR="003B316E" w:rsidRPr="003B316E" w:rsidRDefault="003B316E" w:rsidP="003B316E">
            <w:pPr>
              <w:jc w:val="center"/>
              <w:rPr>
                <w:sz w:val="24"/>
                <w:szCs w:val="24"/>
                <w:lang w:val="kk-KZ"/>
              </w:rPr>
            </w:pPr>
            <w:r w:rsidRPr="003B316E">
              <w:rPr>
                <w:sz w:val="24"/>
                <w:szCs w:val="24"/>
                <w:lang w:val="kk-KZ"/>
              </w:rPr>
              <w:t>мектепішілік</w:t>
            </w:r>
          </w:p>
        </w:tc>
      </w:tr>
      <w:tr w:rsidR="003B316E" w:rsidRPr="003B316E" w14:paraId="4EF09312" w14:textId="77777777" w:rsidTr="003B316E">
        <w:trPr>
          <w:trHeight w:val="368"/>
        </w:trPr>
        <w:tc>
          <w:tcPr>
            <w:tcW w:w="458" w:type="dxa"/>
          </w:tcPr>
          <w:p w14:paraId="5326B83B" w14:textId="77777777" w:rsidR="003B316E" w:rsidRPr="003B316E" w:rsidRDefault="003B316E" w:rsidP="003B316E">
            <w:pPr>
              <w:jc w:val="center"/>
              <w:rPr>
                <w:sz w:val="24"/>
                <w:szCs w:val="24"/>
                <w:lang w:val="kk-KZ"/>
              </w:rPr>
            </w:pPr>
            <w:r w:rsidRPr="003B316E">
              <w:rPr>
                <w:sz w:val="24"/>
                <w:szCs w:val="24"/>
                <w:lang w:val="kk-KZ"/>
              </w:rPr>
              <w:t>13</w:t>
            </w:r>
          </w:p>
        </w:tc>
        <w:tc>
          <w:tcPr>
            <w:tcW w:w="1663" w:type="dxa"/>
          </w:tcPr>
          <w:p w14:paraId="0F7681DC" w14:textId="77777777" w:rsidR="003B316E" w:rsidRPr="003B316E" w:rsidRDefault="003B316E" w:rsidP="003B316E">
            <w:pPr>
              <w:rPr>
                <w:sz w:val="24"/>
                <w:szCs w:val="24"/>
                <w:lang w:val="kk-KZ"/>
              </w:rPr>
            </w:pPr>
            <w:r w:rsidRPr="003B316E">
              <w:rPr>
                <w:sz w:val="24"/>
                <w:szCs w:val="24"/>
                <w:lang w:val="kk-KZ"/>
              </w:rPr>
              <w:t>Мамытова Ясмин</w:t>
            </w:r>
          </w:p>
        </w:tc>
        <w:tc>
          <w:tcPr>
            <w:tcW w:w="5925" w:type="dxa"/>
          </w:tcPr>
          <w:p w14:paraId="506080E7" w14:textId="77777777" w:rsidR="003B316E" w:rsidRPr="003B316E" w:rsidRDefault="003B316E" w:rsidP="003B316E">
            <w:pPr>
              <w:jc w:val="center"/>
              <w:rPr>
                <w:sz w:val="24"/>
                <w:szCs w:val="24"/>
                <w:lang w:val="kk-KZ"/>
              </w:rPr>
            </w:pPr>
            <w:r w:rsidRPr="003B316E">
              <w:rPr>
                <w:sz w:val="24"/>
                <w:szCs w:val="24"/>
                <w:lang w:val="kk-KZ"/>
              </w:rPr>
              <w:t>Мектепішілік пәндік олимпиада</w:t>
            </w:r>
          </w:p>
        </w:tc>
        <w:tc>
          <w:tcPr>
            <w:tcW w:w="2127" w:type="dxa"/>
            <w:tcBorders>
              <w:right w:val="single" w:sz="4" w:space="0" w:color="auto"/>
            </w:tcBorders>
          </w:tcPr>
          <w:p w14:paraId="213E0FA9" w14:textId="77777777" w:rsidR="003B316E" w:rsidRPr="003B316E" w:rsidRDefault="003B316E" w:rsidP="003B316E">
            <w:pPr>
              <w:jc w:val="center"/>
              <w:rPr>
                <w:sz w:val="24"/>
                <w:szCs w:val="24"/>
                <w:lang w:val="kk-KZ"/>
              </w:rPr>
            </w:pPr>
            <w:r w:rsidRPr="003B316E">
              <w:rPr>
                <w:sz w:val="24"/>
                <w:szCs w:val="24"/>
                <w:lang w:val="kk-KZ"/>
              </w:rPr>
              <w:t>Журсунова</w:t>
            </w:r>
          </w:p>
        </w:tc>
        <w:tc>
          <w:tcPr>
            <w:tcW w:w="1559" w:type="dxa"/>
            <w:tcBorders>
              <w:left w:val="single" w:sz="4" w:space="0" w:color="auto"/>
            </w:tcBorders>
          </w:tcPr>
          <w:p w14:paraId="64EB95E4" w14:textId="77777777" w:rsidR="003B316E" w:rsidRPr="003B316E" w:rsidRDefault="003B316E" w:rsidP="003B316E">
            <w:pPr>
              <w:jc w:val="center"/>
              <w:rPr>
                <w:sz w:val="24"/>
                <w:szCs w:val="24"/>
                <w:lang w:val="kk-KZ"/>
              </w:rPr>
            </w:pPr>
            <w:r w:rsidRPr="003B316E">
              <w:rPr>
                <w:sz w:val="24"/>
                <w:szCs w:val="24"/>
                <w:lang w:val="kk-KZ"/>
              </w:rPr>
              <w:t>І орын</w:t>
            </w:r>
          </w:p>
        </w:tc>
        <w:tc>
          <w:tcPr>
            <w:tcW w:w="3544" w:type="dxa"/>
          </w:tcPr>
          <w:p w14:paraId="3CE24151" w14:textId="77777777" w:rsidR="003B316E" w:rsidRPr="003B316E" w:rsidRDefault="003B316E" w:rsidP="003B316E">
            <w:pPr>
              <w:jc w:val="center"/>
              <w:rPr>
                <w:sz w:val="24"/>
                <w:szCs w:val="24"/>
                <w:lang w:val="kk-KZ"/>
              </w:rPr>
            </w:pPr>
            <w:r w:rsidRPr="003B316E">
              <w:rPr>
                <w:sz w:val="24"/>
                <w:szCs w:val="24"/>
                <w:lang w:val="kk-KZ"/>
              </w:rPr>
              <w:t>мектепішілік</w:t>
            </w:r>
          </w:p>
        </w:tc>
      </w:tr>
      <w:tr w:rsidR="003B316E" w:rsidRPr="003B316E" w14:paraId="18B93F82" w14:textId="77777777" w:rsidTr="003B316E">
        <w:trPr>
          <w:trHeight w:val="460"/>
        </w:trPr>
        <w:tc>
          <w:tcPr>
            <w:tcW w:w="458" w:type="dxa"/>
          </w:tcPr>
          <w:p w14:paraId="7E4700C9" w14:textId="77777777" w:rsidR="003B316E" w:rsidRPr="003B316E" w:rsidRDefault="003B316E" w:rsidP="003B316E">
            <w:pPr>
              <w:jc w:val="center"/>
              <w:rPr>
                <w:sz w:val="24"/>
                <w:szCs w:val="24"/>
                <w:lang w:val="kk-KZ"/>
              </w:rPr>
            </w:pPr>
            <w:r w:rsidRPr="003B316E">
              <w:rPr>
                <w:sz w:val="24"/>
                <w:szCs w:val="24"/>
              </w:rPr>
              <w:t>1</w:t>
            </w:r>
            <w:r w:rsidRPr="003B316E">
              <w:rPr>
                <w:sz w:val="24"/>
                <w:szCs w:val="24"/>
                <w:lang w:val="kk-KZ"/>
              </w:rPr>
              <w:t>4</w:t>
            </w:r>
          </w:p>
        </w:tc>
        <w:tc>
          <w:tcPr>
            <w:tcW w:w="1663" w:type="dxa"/>
          </w:tcPr>
          <w:p w14:paraId="04F62AC4" w14:textId="77777777" w:rsidR="003B316E" w:rsidRPr="003B316E" w:rsidRDefault="003B316E" w:rsidP="003B316E">
            <w:pPr>
              <w:rPr>
                <w:sz w:val="24"/>
                <w:szCs w:val="24"/>
                <w:lang w:val="kk-KZ"/>
              </w:rPr>
            </w:pPr>
            <w:r w:rsidRPr="003B316E">
              <w:rPr>
                <w:sz w:val="24"/>
                <w:szCs w:val="24"/>
                <w:lang w:val="kk-KZ"/>
              </w:rPr>
              <w:t>Ботагозова Гульнур</w:t>
            </w:r>
          </w:p>
        </w:tc>
        <w:tc>
          <w:tcPr>
            <w:tcW w:w="5925" w:type="dxa"/>
          </w:tcPr>
          <w:p w14:paraId="72D34B89" w14:textId="77777777" w:rsidR="003B316E" w:rsidRPr="003B316E" w:rsidRDefault="003B316E" w:rsidP="003B316E">
            <w:pPr>
              <w:jc w:val="center"/>
              <w:rPr>
                <w:sz w:val="24"/>
                <w:szCs w:val="24"/>
                <w:lang w:val="kk-KZ"/>
              </w:rPr>
            </w:pPr>
            <w:r w:rsidRPr="003B316E">
              <w:rPr>
                <w:sz w:val="24"/>
                <w:szCs w:val="24"/>
                <w:lang w:val="kk-KZ"/>
              </w:rPr>
              <w:t>Мектепішілік пәндік олимпиада</w:t>
            </w:r>
          </w:p>
        </w:tc>
        <w:tc>
          <w:tcPr>
            <w:tcW w:w="2127" w:type="dxa"/>
            <w:tcBorders>
              <w:right w:val="single" w:sz="4" w:space="0" w:color="auto"/>
            </w:tcBorders>
          </w:tcPr>
          <w:p w14:paraId="2F05B8A9" w14:textId="77777777" w:rsidR="003B316E" w:rsidRPr="003B316E" w:rsidRDefault="003B316E" w:rsidP="003B316E">
            <w:pPr>
              <w:jc w:val="center"/>
              <w:rPr>
                <w:sz w:val="24"/>
                <w:szCs w:val="24"/>
                <w:lang w:val="kk-KZ"/>
              </w:rPr>
            </w:pPr>
            <w:r w:rsidRPr="003B316E">
              <w:rPr>
                <w:sz w:val="24"/>
                <w:szCs w:val="24"/>
                <w:lang w:val="kk-KZ"/>
              </w:rPr>
              <w:t>Абуова</w:t>
            </w:r>
          </w:p>
          <w:p w14:paraId="098A08D5" w14:textId="77777777" w:rsidR="003B316E" w:rsidRPr="003B316E" w:rsidRDefault="003B316E" w:rsidP="003B316E">
            <w:pPr>
              <w:jc w:val="center"/>
              <w:rPr>
                <w:sz w:val="24"/>
                <w:szCs w:val="24"/>
                <w:lang w:val="kk-KZ"/>
              </w:rPr>
            </w:pPr>
          </w:p>
        </w:tc>
        <w:tc>
          <w:tcPr>
            <w:tcW w:w="1559" w:type="dxa"/>
            <w:tcBorders>
              <w:left w:val="single" w:sz="4" w:space="0" w:color="auto"/>
            </w:tcBorders>
          </w:tcPr>
          <w:p w14:paraId="0F819A44" w14:textId="77777777" w:rsidR="003B316E" w:rsidRPr="003B316E" w:rsidRDefault="003B316E" w:rsidP="003B316E">
            <w:pPr>
              <w:jc w:val="center"/>
              <w:rPr>
                <w:sz w:val="24"/>
                <w:szCs w:val="24"/>
                <w:lang w:val="kk-KZ"/>
              </w:rPr>
            </w:pPr>
            <w:r w:rsidRPr="003B316E">
              <w:rPr>
                <w:sz w:val="24"/>
                <w:szCs w:val="24"/>
                <w:lang w:val="kk-KZ"/>
              </w:rPr>
              <w:t>І орын</w:t>
            </w:r>
          </w:p>
        </w:tc>
        <w:tc>
          <w:tcPr>
            <w:tcW w:w="3544" w:type="dxa"/>
          </w:tcPr>
          <w:p w14:paraId="7A07CFBB" w14:textId="77777777" w:rsidR="003B316E" w:rsidRPr="003B316E" w:rsidRDefault="003B316E" w:rsidP="003B316E">
            <w:pPr>
              <w:jc w:val="center"/>
              <w:rPr>
                <w:sz w:val="24"/>
                <w:szCs w:val="24"/>
                <w:lang w:val="kk-KZ"/>
              </w:rPr>
            </w:pPr>
            <w:r w:rsidRPr="003B316E">
              <w:rPr>
                <w:sz w:val="24"/>
                <w:szCs w:val="24"/>
                <w:lang w:val="kk-KZ"/>
              </w:rPr>
              <w:t>мектепішілік</w:t>
            </w:r>
          </w:p>
        </w:tc>
      </w:tr>
      <w:tr w:rsidR="003B316E" w:rsidRPr="003B316E" w14:paraId="25C464F2" w14:textId="77777777" w:rsidTr="003B316E">
        <w:trPr>
          <w:trHeight w:val="460"/>
        </w:trPr>
        <w:tc>
          <w:tcPr>
            <w:tcW w:w="458" w:type="dxa"/>
          </w:tcPr>
          <w:p w14:paraId="15C61A66" w14:textId="77777777" w:rsidR="003B316E" w:rsidRPr="003B316E" w:rsidRDefault="003B316E" w:rsidP="003B316E">
            <w:pPr>
              <w:jc w:val="center"/>
              <w:rPr>
                <w:sz w:val="24"/>
                <w:szCs w:val="24"/>
                <w:lang w:val="ru-RU"/>
              </w:rPr>
            </w:pPr>
            <w:r w:rsidRPr="003B316E">
              <w:rPr>
                <w:sz w:val="24"/>
                <w:szCs w:val="24"/>
                <w:lang w:val="ru-RU"/>
              </w:rPr>
              <w:t>15</w:t>
            </w:r>
          </w:p>
        </w:tc>
        <w:tc>
          <w:tcPr>
            <w:tcW w:w="1663" w:type="dxa"/>
          </w:tcPr>
          <w:p w14:paraId="6BEF690F" w14:textId="77777777" w:rsidR="003B316E" w:rsidRPr="003B316E" w:rsidRDefault="003B316E" w:rsidP="003B316E">
            <w:pPr>
              <w:rPr>
                <w:sz w:val="24"/>
                <w:szCs w:val="24"/>
                <w:lang w:val="kk-KZ"/>
              </w:rPr>
            </w:pPr>
            <w:r w:rsidRPr="003B316E">
              <w:rPr>
                <w:sz w:val="24"/>
                <w:szCs w:val="24"/>
                <w:lang w:val="kk-KZ"/>
              </w:rPr>
              <w:t>Мамытова Ясмин</w:t>
            </w:r>
          </w:p>
        </w:tc>
        <w:tc>
          <w:tcPr>
            <w:tcW w:w="5925" w:type="dxa"/>
          </w:tcPr>
          <w:p w14:paraId="5A9E5285" w14:textId="77777777" w:rsidR="003B316E" w:rsidRPr="003B316E" w:rsidRDefault="003B316E" w:rsidP="003B316E">
            <w:pPr>
              <w:jc w:val="center"/>
              <w:rPr>
                <w:sz w:val="24"/>
                <w:szCs w:val="24"/>
                <w:lang w:val="kk-KZ"/>
              </w:rPr>
            </w:pPr>
            <w:r w:rsidRPr="003B316E">
              <w:rPr>
                <w:sz w:val="24"/>
                <w:szCs w:val="24"/>
                <w:lang w:val="kk-KZ"/>
              </w:rPr>
              <w:t>Қалалық пәндік олимпиада</w:t>
            </w:r>
          </w:p>
        </w:tc>
        <w:tc>
          <w:tcPr>
            <w:tcW w:w="2127" w:type="dxa"/>
            <w:tcBorders>
              <w:right w:val="single" w:sz="4" w:space="0" w:color="auto"/>
            </w:tcBorders>
          </w:tcPr>
          <w:p w14:paraId="06D08BB7" w14:textId="77777777" w:rsidR="003B316E" w:rsidRPr="003B316E" w:rsidRDefault="003B316E" w:rsidP="003B316E">
            <w:pPr>
              <w:jc w:val="center"/>
              <w:rPr>
                <w:sz w:val="24"/>
                <w:szCs w:val="24"/>
                <w:lang w:val="kk-KZ"/>
              </w:rPr>
            </w:pPr>
            <w:r w:rsidRPr="003B316E">
              <w:rPr>
                <w:sz w:val="24"/>
                <w:szCs w:val="24"/>
                <w:lang w:val="kk-KZ"/>
              </w:rPr>
              <w:t>Журсунова</w:t>
            </w:r>
          </w:p>
        </w:tc>
        <w:tc>
          <w:tcPr>
            <w:tcW w:w="1559" w:type="dxa"/>
            <w:tcBorders>
              <w:left w:val="single" w:sz="4" w:space="0" w:color="auto"/>
            </w:tcBorders>
          </w:tcPr>
          <w:p w14:paraId="098CA554" w14:textId="77777777" w:rsidR="003B316E" w:rsidRPr="003B316E" w:rsidRDefault="003B316E" w:rsidP="003B316E">
            <w:pPr>
              <w:jc w:val="center"/>
              <w:rPr>
                <w:sz w:val="24"/>
                <w:szCs w:val="24"/>
                <w:lang w:val="kk-KZ"/>
              </w:rPr>
            </w:pPr>
            <w:r w:rsidRPr="003B316E">
              <w:rPr>
                <w:sz w:val="24"/>
                <w:szCs w:val="24"/>
                <w:lang w:val="kk-KZ"/>
              </w:rPr>
              <w:t>ІІ орын</w:t>
            </w:r>
          </w:p>
        </w:tc>
        <w:tc>
          <w:tcPr>
            <w:tcW w:w="3544" w:type="dxa"/>
          </w:tcPr>
          <w:p w14:paraId="73AF43AE"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5AD67DC3" w14:textId="77777777" w:rsidTr="003B316E">
        <w:trPr>
          <w:trHeight w:val="424"/>
        </w:trPr>
        <w:tc>
          <w:tcPr>
            <w:tcW w:w="458" w:type="dxa"/>
          </w:tcPr>
          <w:p w14:paraId="7A615FC4" w14:textId="77777777" w:rsidR="003B316E" w:rsidRPr="003B316E" w:rsidRDefault="003B316E" w:rsidP="003B316E">
            <w:pPr>
              <w:jc w:val="center"/>
              <w:rPr>
                <w:sz w:val="24"/>
                <w:szCs w:val="24"/>
                <w:lang w:val="kk-KZ"/>
              </w:rPr>
            </w:pPr>
            <w:r w:rsidRPr="003B316E">
              <w:rPr>
                <w:sz w:val="24"/>
                <w:szCs w:val="24"/>
                <w:lang w:val="kk-KZ"/>
              </w:rPr>
              <w:t>16</w:t>
            </w:r>
          </w:p>
        </w:tc>
        <w:tc>
          <w:tcPr>
            <w:tcW w:w="1663" w:type="dxa"/>
          </w:tcPr>
          <w:p w14:paraId="04A3E9D4" w14:textId="77777777" w:rsidR="003B316E" w:rsidRPr="003B316E" w:rsidRDefault="003B316E" w:rsidP="003B316E">
            <w:pPr>
              <w:rPr>
                <w:sz w:val="24"/>
                <w:szCs w:val="24"/>
                <w:lang w:val="kk-KZ"/>
              </w:rPr>
            </w:pPr>
            <w:r w:rsidRPr="003B316E">
              <w:rPr>
                <w:sz w:val="24"/>
                <w:szCs w:val="24"/>
                <w:lang w:val="kk-KZ"/>
              </w:rPr>
              <w:t>Токушев Даниял</w:t>
            </w:r>
          </w:p>
        </w:tc>
        <w:tc>
          <w:tcPr>
            <w:tcW w:w="5925" w:type="dxa"/>
          </w:tcPr>
          <w:p w14:paraId="1F4E14CD" w14:textId="77777777" w:rsidR="003B316E" w:rsidRPr="003B316E" w:rsidRDefault="003B316E" w:rsidP="003B316E">
            <w:pPr>
              <w:jc w:val="center"/>
              <w:rPr>
                <w:sz w:val="24"/>
                <w:szCs w:val="24"/>
                <w:lang w:val="kk-KZ"/>
              </w:rPr>
            </w:pPr>
            <w:r w:rsidRPr="003B316E">
              <w:rPr>
                <w:sz w:val="24"/>
                <w:szCs w:val="24"/>
                <w:lang w:val="kk-KZ"/>
              </w:rPr>
              <w:t>Мектепішілік пәндік олимпиада</w:t>
            </w:r>
          </w:p>
        </w:tc>
        <w:tc>
          <w:tcPr>
            <w:tcW w:w="2127" w:type="dxa"/>
            <w:tcBorders>
              <w:right w:val="single" w:sz="4" w:space="0" w:color="auto"/>
            </w:tcBorders>
          </w:tcPr>
          <w:p w14:paraId="1180CB73" w14:textId="77777777" w:rsidR="003B316E" w:rsidRPr="003B316E" w:rsidRDefault="003B316E" w:rsidP="003B316E">
            <w:pPr>
              <w:jc w:val="center"/>
              <w:rPr>
                <w:sz w:val="24"/>
                <w:szCs w:val="24"/>
                <w:lang w:val="kk-KZ"/>
              </w:rPr>
            </w:pPr>
            <w:r w:rsidRPr="003B316E">
              <w:rPr>
                <w:sz w:val="24"/>
                <w:szCs w:val="24"/>
                <w:lang w:val="kk-KZ"/>
              </w:rPr>
              <w:t>Камалиденова</w:t>
            </w:r>
          </w:p>
        </w:tc>
        <w:tc>
          <w:tcPr>
            <w:tcW w:w="1559" w:type="dxa"/>
            <w:tcBorders>
              <w:left w:val="single" w:sz="4" w:space="0" w:color="auto"/>
            </w:tcBorders>
          </w:tcPr>
          <w:p w14:paraId="1509BF7D" w14:textId="77777777" w:rsidR="003B316E" w:rsidRPr="003B316E" w:rsidRDefault="003B316E" w:rsidP="003B316E">
            <w:pPr>
              <w:jc w:val="center"/>
              <w:rPr>
                <w:sz w:val="24"/>
                <w:szCs w:val="24"/>
                <w:lang w:val="kk-KZ"/>
              </w:rPr>
            </w:pPr>
            <w:r w:rsidRPr="003B316E">
              <w:rPr>
                <w:sz w:val="24"/>
                <w:szCs w:val="24"/>
                <w:lang w:val="kk-KZ"/>
              </w:rPr>
              <w:t>І орын</w:t>
            </w:r>
          </w:p>
        </w:tc>
        <w:tc>
          <w:tcPr>
            <w:tcW w:w="3544" w:type="dxa"/>
          </w:tcPr>
          <w:p w14:paraId="3203E78B" w14:textId="77777777" w:rsidR="003B316E" w:rsidRPr="003B316E" w:rsidRDefault="003B316E" w:rsidP="003B316E">
            <w:pPr>
              <w:jc w:val="center"/>
              <w:rPr>
                <w:sz w:val="24"/>
                <w:szCs w:val="24"/>
                <w:lang w:val="kk-KZ"/>
              </w:rPr>
            </w:pPr>
            <w:r w:rsidRPr="003B316E">
              <w:rPr>
                <w:sz w:val="24"/>
                <w:szCs w:val="24"/>
                <w:lang w:val="kk-KZ"/>
              </w:rPr>
              <w:t>мектепішілік</w:t>
            </w:r>
          </w:p>
        </w:tc>
      </w:tr>
      <w:tr w:rsidR="003B316E" w:rsidRPr="003B316E" w14:paraId="17F76F13" w14:textId="77777777" w:rsidTr="003B316E">
        <w:trPr>
          <w:trHeight w:val="516"/>
        </w:trPr>
        <w:tc>
          <w:tcPr>
            <w:tcW w:w="458" w:type="dxa"/>
          </w:tcPr>
          <w:p w14:paraId="71A37981" w14:textId="77777777" w:rsidR="003B316E" w:rsidRPr="003B316E" w:rsidRDefault="003B316E" w:rsidP="003B316E">
            <w:pPr>
              <w:jc w:val="center"/>
              <w:rPr>
                <w:sz w:val="24"/>
                <w:szCs w:val="24"/>
                <w:lang w:val="kk-KZ"/>
              </w:rPr>
            </w:pPr>
            <w:r w:rsidRPr="003B316E">
              <w:rPr>
                <w:sz w:val="24"/>
                <w:szCs w:val="24"/>
                <w:lang w:val="kk-KZ"/>
              </w:rPr>
              <w:t>17</w:t>
            </w:r>
          </w:p>
        </w:tc>
        <w:tc>
          <w:tcPr>
            <w:tcW w:w="1663" w:type="dxa"/>
          </w:tcPr>
          <w:p w14:paraId="277937A3" w14:textId="77777777" w:rsidR="003B316E" w:rsidRPr="003B316E" w:rsidRDefault="003B316E" w:rsidP="003B316E">
            <w:pPr>
              <w:rPr>
                <w:sz w:val="24"/>
                <w:szCs w:val="24"/>
                <w:lang w:val="kk-KZ"/>
              </w:rPr>
            </w:pPr>
            <w:r w:rsidRPr="003B316E">
              <w:rPr>
                <w:sz w:val="24"/>
                <w:szCs w:val="24"/>
                <w:lang w:val="kk-KZ"/>
              </w:rPr>
              <w:t>Серик Алтынай</w:t>
            </w:r>
          </w:p>
        </w:tc>
        <w:tc>
          <w:tcPr>
            <w:tcW w:w="5925" w:type="dxa"/>
          </w:tcPr>
          <w:p w14:paraId="70581FBC" w14:textId="77777777" w:rsidR="003B316E" w:rsidRPr="003B316E" w:rsidRDefault="003B316E" w:rsidP="003B316E">
            <w:pPr>
              <w:jc w:val="center"/>
              <w:rPr>
                <w:sz w:val="24"/>
                <w:szCs w:val="24"/>
                <w:lang w:val="kk-KZ"/>
              </w:rPr>
            </w:pPr>
            <w:r w:rsidRPr="003B316E">
              <w:rPr>
                <w:sz w:val="24"/>
                <w:szCs w:val="24"/>
                <w:lang w:val="kk-KZ"/>
              </w:rPr>
              <w:t>Мектепішілік пәндік олимпиада</w:t>
            </w:r>
          </w:p>
        </w:tc>
        <w:tc>
          <w:tcPr>
            <w:tcW w:w="2127" w:type="dxa"/>
            <w:tcBorders>
              <w:right w:val="single" w:sz="4" w:space="0" w:color="auto"/>
            </w:tcBorders>
          </w:tcPr>
          <w:p w14:paraId="7FC65FFC" w14:textId="77777777" w:rsidR="003B316E" w:rsidRPr="003B316E" w:rsidRDefault="003B316E" w:rsidP="003B316E">
            <w:pPr>
              <w:jc w:val="center"/>
              <w:rPr>
                <w:sz w:val="24"/>
                <w:szCs w:val="24"/>
                <w:lang w:val="kk-KZ"/>
              </w:rPr>
            </w:pPr>
            <w:r w:rsidRPr="003B316E">
              <w:rPr>
                <w:sz w:val="24"/>
                <w:szCs w:val="24"/>
                <w:lang w:val="kk-KZ"/>
              </w:rPr>
              <w:t>Досова</w:t>
            </w:r>
          </w:p>
        </w:tc>
        <w:tc>
          <w:tcPr>
            <w:tcW w:w="1559" w:type="dxa"/>
            <w:tcBorders>
              <w:left w:val="single" w:sz="4" w:space="0" w:color="auto"/>
            </w:tcBorders>
          </w:tcPr>
          <w:p w14:paraId="785D4DF0" w14:textId="77777777" w:rsidR="003B316E" w:rsidRPr="003B316E" w:rsidRDefault="003B316E" w:rsidP="003B316E">
            <w:pPr>
              <w:jc w:val="center"/>
              <w:rPr>
                <w:sz w:val="24"/>
                <w:szCs w:val="24"/>
                <w:lang w:val="kk-KZ"/>
              </w:rPr>
            </w:pPr>
            <w:r w:rsidRPr="003B316E">
              <w:rPr>
                <w:sz w:val="24"/>
                <w:szCs w:val="24"/>
                <w:lang w:val="kk-KZ"/>
              </w:rPr>
              <w:t>І орын</w:t>
            </w:r>
          </w:p>
        </w:tc>
        <w:tc>
          <w:tcPr>
            <w:tcW w:w="3544" w:type="dxa"/>
          </w:tcPr>
          <w:p w14:paraId="2E83F915" w14:textId="77777777" w:rsidR="003B316E" w:rsidRPr="003B316E" w:rsidRDefault="003B316E" w:rsidP="003B316E">
            <w:pPr>
              <w:jc w:val="center"/>
              <w:rPr>
                <w:sz w:val="24"/>
                <w:szCs w:val="24"/>
                <w:lang w:val="kk-KZ"/>
              </w:rPr>
            </w:pPr>
            <w:r w:rsidRPr="003B316E">
              <w:rPr>
                <w:sz w:val="24"/>
                <w:szCs w:val="24"/>
                <w:lang w:val="kk-KZ"/>
              </w:rPr>
              <w:t>мектепішілік</w:t>
            </w:r>
          </w:p>
        </w:tc>
      </w:tr>
      <w:tr w:rsidR="003B316E" w:rsidRPr="003B316E" w14:paraId="5314763B" w14:textId="77777777" w:rsidTr="003B316E">
        <w:trPr>
          <w:trHeight w:val="424"/>
        </w:trPr>
        <w:tc>
          <w:tcPr>
            <w:tcW w:w="458" w:type="dxa"/>
          </w:tcPr>
          <w:p w14:paraId="0A6CFA95" w14:textId="77777777" w:rsidR="003B316E" w:rsidRPr="003B316E" w:rsidRDefault="003B316E" w:rsidP="003B316E">
            <w:pPr>
              <w:jc w:val="center"/>
              <w:rPr>
                <w:sz w:val="24"/>
                <w:szCs w:val="24"/>
                <w:lang w:val="kk-KZ"/>
              </w:rPr>
            </w:pPr>
            <w:r w:rsidRPr="003B316E">
              <w:rPr>
                <w:sz w:val="24"/>
                <w:szCs w:val="24"/>
                <w:lang w:val="kk-KZ"/>
              </w:rPr>
              <w:t>18</w:t>
            </w:r>
          </w:p>
        </w:tc>
        <w:tc>
          <w:tcPr>
            <w:tcW w:w="1663" w:type="dxa"/>
          </w:tcPr>
          <w:p w14:paraId="11D5CEF8" w14:textId="77777777" w:rsidR="003B316E" w:rsidRPr="003B316E" w:rsidRDefault="003B316E" w:rsidP="003B316E">
            <w:pPr>
              <w:rPr>
                <w:sz w:val="24"/>
                <w:szCs w:val="24"/>
                <w:lang w:val="kk-KZ"/>
              </w:rPr>
            </w:pPr>
            <w:r w:rsidRPr="003B316E">
              <w:rPr>
                <w:sz w:val="24"/>
                <w:szCs w:val="24"/>
                <w:lang w:val="kk-KZ"/>
              </w:rPr>
              <w:t>Кудиярбекова</w:t>
            </w:r>
          </w:p>
          <w:p w14:paraId="5271B358" w14:textId="77777777" w:rsidR="003B316E" w:rsidRPr="003B316E" w:rsidRDefault="003B316E" w:rsidP="003B316E">
            <w:pPr>
              <w:rPr>
                <w:sz w:val="24"/>
                <w:szCs w:val="24"/>
                <w:lang w:val="kk-KZ"/>
              </w:rPr>
            </w:pPr>
            <w:r w:rsidRPr="003B316E">
              <w:rPr>
                <w:sz w:val="24"/>
                <w:szCs w:val="24"/>
                <w:lang w:val="kk-KZ"/>
              </w:rPr>
              <w:t>Адия</w:t>
            </w:r>
          </w:p>
        </w:tc>
        <w:tc>
          <w:tcPr>
            <w:tcW w:w="5925" w:type="dxa"/>
          </w:tcPr>
          <w:p w14:paraId="6EFA1A19" w14:textId="77777777" w:rsidR="003B316E" w:rsidRPr="003B316E" w:rsidRDefault="003B316E" w:rsidP="003B316E">
            <w:pPr>
              <w:jc w:val="center"/>
              <w:rPr>
                <w:sz w:val="24"/>
                <w:szCs w:val="24"/>
                <w:lang w:val="kk-KZ"/>
              </w:rPr>
            </w:pPr>
            <w:r w:rsidRPr="003B316E">
              <w:rPr>
                <w:sz w:val="24"/>
                <w:szCs w:val="24"/>
                <w:lang w:val="kk-KZ"/>
              </w:rPr>
              <w:t>Мектепішілік пәндік олимпиада</w:t>
            </w:r>
          </w:p>
        </w:tc>
        <w:tc>
          <w:tcPr>
            <w:tcW w:w="2127" w:type="dxa"/>
            <w:tcBorders>
              <w:right w:val="single" w:sz="4" w:space="0" w:color="auto"/>
            </w:tcBorders>
          </w:tcPr>
          <w:p w14:paraId="0BC816D7" w14:textId="77777777" w:rsidR="003B316E" w:rsidRPr="003B316E" w:rsidRDefault="003B316E" w:rsidP="003B316E">
            <w:pPr>
              <w:jc w:val="center"/>
              <w:rPr>
                <w:sz w:val="24"/>
                <w:szCs w:val="24"/>
                <w:lang w:val="kk-KZ"/>
              </w:rPr>
            </w:pPr>
            <w:r w:rsidRPr="003B316E">
              <w:rPr>
                <w:sz w:val="24"/>
                <w:szCs w:val="24"/>
                <w:lang w:val="kk-KZ"/>
              </w:rPr>
              <w:t>Жармагамбетова</w:t>
            </w:r>
          </w:p>
        </w:tc>
        <w:tc>
          <w:tcPr>
            <w:tcW w:w="1559" w:type="dxa"/>
            <w:tcBorders>
              <w:left w:val="single" w:sz="4" w:space="0" w:color="auto"/>
            </w:tcBorders>
          </w:tcPr>
          <w:p w14:paraId="1620DCFF" w14:textId="77777777" w:rsidR="003B316E" w:rsidRPr="003B316E" w:rsidRDefault="003B316E" w:rsidP="003B316E">
            <w:pPr>
              <w:jc w:val="center"/>
              <w:rPr>
                <w:sz w:val="24"/>
                <w:szCs w:val="24"/>
                <w:lang w:val="kk-KZ"/>
              </w:rPr>
            </w:pPr>
            <w:r w:rsidRPr="003B316E">
              <w:rPr>
                <w:sz w:val="24"/>
                <w:szCs w:val="24"/>
                <w:lang w:val="kk-KZ"/>
              </w:rPr>
              <w:t>І орын</w:t>
            </w:r>
          </w:p>
        </w:tc>
        <w:tc>
          <w:tcPr>
            <w:tcW w:w="3544" w:type="dxa"/>
          </w:tcPr>
          <w:p w14:paraId="05CAE088" w14:textId="77777777" w:rsidR="003B316E" w:rsidRPr="003B316E" w:rsidRDefault="003B316E" w:rsidP="003B316E">
            <w:pPr>
              <w:jc w:val="center"/>
              <w:rPr>
                <w:sz w:val="24"/>
                <w:szCs w:val="24"/>
                <w:lang w:val="kk-KZ"/>
              </w:rPr>
            </w:pPr>
            <w:r w:rsidRPr="003B316E">
              <w:rPr>
                <w:sz w:val="24"/>
                <w:szCs w:val="24"/>
                <w:lang w:val="kk-KZ"/>
              </w:rPr>
              <w:t>мектепішілік</w:t>
            </w:r>
          </w:p>
        </w:tc>
      </w:tr>
      <w:tr w:rsidR="003B316E" w:rsidRPr="003B316E" w14:paraId="64C9AA8F" w14:textId="77777777" w:rsidTr="003B316E">
        <w:trPr>
          <w:trHeight w:val="374"/>
        </w:trPr>
        <w:tc>
          <w:tcPr>
            <w:tcW w:w="458" w:type="dxa"/>
          </w:tcPr>
          <w:p w14:paraId="53089172" w14:textId="77777777" w:rsidR="003B316E" w:rsidRPr="003B316E" w:rsidRDefault="003B316E" w:rsidP="003B316E">
            <w:pPr>
              <w:jc w:val="center"/>
              <w:rPr>
                <w:sz w:val="24"/>
                <w:szCs w:val="24"/>
                <w:lang w:val="kk-KZ"/>
              </w:rPr>
            </w:pPr>
            <w:r w:rsidRPr="003B316E">
              <w:rPr>
                <w:sz w:val="24"/>
                <w:szCs w:val="24"/>
                <w:lang w:val="kk-KZ"/>
              </w:rPr>
              <w:t>19</w:t>
            </w:r>
          </w:p>
        </w:tc>
        <w:tc>
          <w:tcPr>
            <w:tcW w:w="1663" w:type="dxa"/>
          </w:tcPr>
          <w:p w14:paraId="0AC09E5B" w14:textId="77777777" w:rsidR="003B316E" w:rsidRPr="003B316E" w:rsidRDefault="003B316E" w:rsidP="003B316E">
            <w:pPr>
              <w:rPr>
                <w:sz w:val="24"/>
                <w:szCs w:val="24"/>
                <w:lang w:val="kk-KZ"/>
              </w:rPr>
            </w:pPr>
            <w:r w:rsidRPr="003B316E">
              <w:rPr>
                <w:sz w:val="24"/>
                <w:szCs w:val="24"/>
                <w:lang w:val="kk-KZ"/>
              </w:rPr>
              <w:t>Бауыржан Азиза</w:t>
            </w:r>
          </w:p>
        </w:tc>
        <w:tc>
          <w:tcPr>
            <w:tcW w:w="5925" w:type="dxa"/>
          </w:tcPr>
          <w:p w14:paraId="1A87B7AB" w14:textId="77777777" w:rsidR="003B316E" w:rsidRPr="003B316E" w:rsidRDefault="003B316E" w:rsidP="003B316E">
            <w:pPr>
              <w:jc w:val="center"/>
              <w:rPr>
                <w:sz w:val="24"/>
                <w:szCs w:val="24"/>
                <w:lang w:val="kk-KZ"/>
              </w:rPr>
            </w:pPr>
            <w:r w:rsidRPr="003B316E">
              <w:rPr>
                <w:sz w:val="24"/>
                <w:szCs w:val="24"/>
                <w:lang w:val="kk-KZ"/>
              </w:rPr>
              <w:t>Мектепішілік пәндік олимпиада</w:t>
            </w:r>
          </w:p>
        </w:tc>
        <w:tc>
          <w:tcPr>
            <w:tcW w:w="2127" w:type="dxa"/>
            <w:tcBorders>
              <w:right w:val="single" w:sz="4" w:space="0" w:color="auto"/>
            </w:tcBorders>
          </w:tcPr>
          <w:p w14:paraId="639DCDD9" w14:textId="77777777" w:rsidR="003B316E" w:rsidRPr="003B316E" w:rsidRDefault="003B316E" w:rsidP="003B316E">
            <w:pPr>
              <w:jc w:val="center"/>
              <w:rPr>
                <w:sz w:val="24"/>
                <w:szCs w:val="24"/>
                <w:lang w:val="kk-KZ"/>
              </w:rPr>
            </w:pPr>
            <w:r w:rsidRPr="003B316E">
              <w:rPr>
                <w:sz w:val="24"/>
                <w:szCs w:val="24"/>
                <w:lang w:val="kk-KZ"/>
              </w:rPr>
              <w:t>Абуова</w:t>
            </w:r>
          </w:p>
        </w:tc>
        <w:tc>
          <w:tcPr>
            <w:tcW w:w="1559" w:type="dxa"/>
            <w:tcBorders>
              <w:left w:val="single" w:sz="4" w:space="0" w:color="auto"/>
            </w:tcBorders>
          </w:tcPr>
          <w:p w14:paraId="37EED68C" w14:textId="77777777" w:rsidR="003B316E" w:rsidRPr="003B316E" w:rsidRDefault="003B316E" w:rsidP="003B316E">
            <w:pPr>
              <w:jc w:val="center"/>
              <w:rPr>
                <w:sz w:val="24"/>
                <w:szCs w:val="24"/>
                <w:lang w:val="kk-KZ"/>
              </w:rPr>
            </w:pPr>
            <w:r w:rsidRPr="003B316E">
              <w:rPr>
                <w:sz w:val="24"/>
                <w:szCs w:val="24"/>
                <w:lang w:val="kk-KZ"/>
              </w:rPr>
              <w:t>І орын</w:t>
            </w:r>
          </w:p>
        </w:tc>
        <w:tc>
          <w:tcPr>
            <w:tcW w:w="3544" w:type="dxa"/>
          </w:tcPr>
          <w:p w14:paraId="60A99518" w14:textId="77777777" w:rsidR="003B316E" w:rsidRPr="003B316E" w:rsidRDefault="003B316E" w:rsidP="003B316E">
            <w:pPr>
              <w:jc w:val="center"/>
              <w:rPr>
                <w:sz w:val="24"/>
                <w:szCs w:val="24"/>
                <w:lang w:val="kk-KZ"/>
              </w:rPr>
            </w:pPr>
            <w:r w:rsidRPr="003B316E">
              <w:rPr>
                <w:sz w:val="24"/>
                <w:szCs w:val="24"/>
                <w:lang w:val="kk-KZ"/>
              </w:rPr>
              <w:t>мектепішілік</w:t>
            </w:r>
          </w:p>
        </w:tc>
      </w:tr>
      <w:tr w:rsidR="003B316E" w:rsidRPr="003B316E" w14:paraId="089B18BC" w14:textId="77777777" w:rsidTr="003B316E">
        <w:trPr>
          <w:trHeight w:val="374"/>
        </w:trPr>
        <w:tc>
          <w:tcPr>
            <w:tcW w:w="458" w:type="dxa"/>
          </w:tcPr>
          <w:p w14:paraId="27A11EEB" w14:textId="77777777" w:rsidR="003B316E" w:rsidRPr="003B316E" w:rsidRDefault="003B316E" w:rsidP="003B316E">
            <w:pPr>
              <w:jc w:val="center"/>
              <w:rPr>
                <w:sz w:val="24"/>
                <w:szCs w:val="24"/>
                <w:lang w:val="ru-RU"/>
              </w:rPr>
            </w:pPr>
            <w:r w:rsidRPr="003B316E">
              <w:rPr>
                <w:sz w:val="24"/>
                <w:szCs w:val="24"/>
                <w:lang w:val="ru-RU"/>
              </w:rPr>
              <w:t>20</w:t>
            </w:r>
          </w:p>
        </w:tc>
        <w:tc>
          <w:tcPr>
            <w:tcW w:w="1663" w:type="dxa"/>
          </w:tcPr>
          <w:p w14:paraId="6B2BF795" w14:textId="77777777" w:rsidR="003B316E" w:rsidRPr="003B316E" w:rsidRDefault="003B316E" w:rsidP="003B316E">
            <w:pPr>
              <w:rPr>
                <w:sz w:val="24"/>
                <w:szCs w:val="24"/>
                <w:lang w:val="kk-KZ"/>
              </w:rPr>
            </w:pPr>
            <w:r w:rsidRPr="003B316E">
              <w:rPr>
                <w:sz w:val="24"/>
                <w:szCs w:val="24"/>
                <w:lang w:val="kk-KZ"/>
              </w:rPr>
              <w:t>Токушев Даниял</w:t>
            </w:r>
          </w:p>
        </w:tc>
        <w:tc>
          <w:tcPr>
            <w:tcW w:w="5925" w:type="dxa"/>
          </w:tcPr>
          <w:p w14:paraId="10C603A5" w14:textId="77777777" w:rsidR="003B316E" w:rsidRPr="003B316E" w:rsidRDefault="003B316E" w:rsidP="003B316E">
            <w:pPr>
              <w:jc w:val="center"/>
              <w:rPr>
                <w:sz w:val="24"/>
                <w:szCs w:val="24"/>
                <w:lang w:val="kk-KZ"/>
              </w:rPr>
            </w:pPr>
            <w:r w:rsidRPr="003B316E">
              <w:rPr>
                <w:sz w:val="24"/>
                <w:szCs w:val="24"/>
                <w:lang w:val="kk-KZ"/>
              </w:rPr>
              <w:t>Қалалық пәндік олимпиада</w:t>
            </w:r>
          </w:p>
        </w:tc>
        <w:tc>
          <w:tcPr>
            <w:tcW w:w="2127" w:type="dxa"/>
            <w:tcBorders>
              <w:right w:val="single" w:sz="4" w:space="0" w:color="auto"/>
            </w:tcBorders>
          </w:tcPr>
          <w:p w14:paraId="178695CE" w14:textId="77777777" w:rsidR="003B316E" w:rsidRPr="003B316E" w:rsidRDefault="003B316E" w:rsidP="003B316E">
            <w:pPr>
              <w:jc w:val="center"/>
              <w:rPr>
                <w:sz w:val="24"/>
                <w:szCs w:val="24"/>
                <w:lang w:val="kk-KZ"/>
              </w:rPr>
            </w:pPr>
            <w:r w:rsidRPr="003B316E">
              <w:rPr>
                <w:sz w:val="24"/>
                <w:szCs w:val="24"/>
                <w:lang w:val="kk-KZ"/>
              </w:rPr>
              <w:t>Жукашева</w:t>
            </w:r>
          </w:p>
        </w:tc>
        <w:tc>
          <w:tcPr>
            <w:tcW w:w="1559" w:type="dxa"/>
            <w:tcBorders>
              <w:left w:val="single" w:sz="4" w:space="0" w:color="auto"/>
            </w:tcBorders>
          </w:tcPr>
          <w:p w14:paraId="212DB08B" w14:textId="77777777" w:rsidR="003B316E" w:rsidRPr="003B316E" w:rsidRDefault="003B316E" w:rsidP="003B316E">
            <w:pPr>
              <w:jc w:val="center"/>
              <w:rPr>
                <w:sz w:val="24"/>
                <w:szCs w:val="24"/>
                <w:lang w:val="kk-KZ"/>
              </w:rPr>
            </w:pPr>
            <w:r w:rsidRPr="003B316E">
              <w:rPr>
                <w:sz w:val="24"/>
                <w:szCs w:val="24"/>
                <w:lang w:val="kk-KZ"/>
              </w:rPr>
              <w:t>ІІ орын</w:t>
            </w:r>
          </w:p>
        </w:tc>
        <w:tc>
          <w:tcPr>
            <w:tcW w:w="3544" w:type="dxa"/>
          </w:tcPr>
          <w:p w14:paraId="70DA7A84"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5591D526" w14:textId="77777777" w:rsidTr="003B316E">
        <w:trPr>
          <w:trHeight w:val="374"/>
        </w:trPr>
        <w:tc>
          <w:tcPr>
            <w:tcW w:w="458" w:type="dxa"/>
          </w:tcPr>
          <w:p w14:paraId="4110A4A9" w14:textId="77777777" w:rsidR="003B316E" w:rsidRPr="003B316E" w:rsidRDefault="003B316E" w:rsidP="003B316E">
            <w:pPr>
              <w:jc w:val="center"/>
              <w:rPr>
                <w:sz w:val="24"/>
                <w:szCs w:val="24"/>
                <w:lang w:val="kk-KZ"/>
              </w:rPr>
            </w:pPr>
            <w:r w:rsidRPr="003B316E">
              <w:rPr>
                <w:sz w:val="24"/>
                <w:szCs w:val="24"/>
                <w:lang w:val="kk-KZ"/>
              </w:rPr>
              <w:t>21</w:t>
            </w:r>
          </w:p>
        </w:tc>
        <w:tc>
          <w:tcPr>
            <w:tcW w:w="1663" w:type="dxa"/>
          </w:tcPr>
          <w:p w14:paraId="3689C25C" w14:textId="77777777" w:rsidR="003B316E" w:rsidRPr="003B316E" w:rsidRDefault="003B316E" w:rsidP="003B316E">
            <w:pPr>
              <w:rPr>
                <w:sz w:val="24"/>
                <w:szCs w:val="24"/>
                <w:lang w:val="kk-KZ"/>
              </w:rPr>
            </w:pPr>
            <w:r w:rsidRPr="003B316E">
              <w:rPr>
                <w:sz w:val="24"/>
                <w:szCs w:val="24"/>
                <w:lang w:val="kk-KZ"/>
              </w:rPr>
              <w:t>Серик Алтынай</w:t>
            </w:r>
          </w:p>
        </w:tc>
        <w:tc>
          <w:tcPr>
            <w:tcW w:w="5925" w:type="dxa"/>
          </w:tcPr>
          <w:p w14:paraId="5DF20A87" w14:textId="77777777" w:rsidR="003B316E" w:rsidRPr="003B316E" w:rsidRDefault="003B316E" w:rsidP="003B316E">
            <w:pPr>
              <w:jc w:val="center"/>
              <w:rPr>
                <w:sz w:val="24"/>
                <w:szCs w:val="24"/>
                <w:lang w:val="kk-KZ"/>
              </w:rPr>
            </w:pPr>
            <w:r w:rsidRPr="003B316E">
              <w:rPr>
                <w:sz w:val="24"/>
                <w:szCs w:val="24"/>
                <w:lang w:val="kk-KZ"/>
              </w:rPr>
              <w:t>Қалалық пәндік олимпиада</w:t>
            </w:r>
          </w:p>
        </w:tc>
        <w:tc>
          <w:tcPr>
            <w:tcW w:w="2127" w:type="dxa"/>
            <w:tcBorders>
              <w:right w:val="single" w:sz="4" w:space="0" w:color="auto"/>
            </w:tcBorders>
          </w:tcPr>
          <w:p w14:paraId="298AC558" w14:textId="77777777" w:rsidR="003B316E" w:rsidRPr="003B316E" w:rsidRDefault="003B316E" w:rsidP="003B316E">
            <w:pPr>
              <w:jc w:val="center"/>
              <w:rPr>
                <w:sz w:val="24"/>
                <w:szCs w:val="24"/>
                <w:lang w:val="kk-KZ"/>
              </w:rPr>
            </w:pPr>
            <w:r w:rsidRPr="003B316E">
              <w:rPr>
                <w:sz w:val="24"/>
                <w:szCs w:val="24"/>
                <w:lang w:val="kk-KZ"/>
              </w:rPr>
              <w:t>Досова</w:t>
            </w:r>
          </w:p>
        </w:tc>
        <w:tc>
          <w:tcPr>
            <w:tcW w:w="1559" w:type="dxa"/>
            <w:tcBorders>
              <w:left w:val="single" w:sz="4" w:space="0" w:color="auto"/>
            </w:tcBorders>
          </w:tcPr>
          <w:p w14:paraId="4BC194D0" w14:textId="77777777" w:rsidR="003B316E" w:rsidRPr="003B316E" w:rsidRDefault="003B316E" w:rsidP="003B316E">
            <w:pPr>
              <w:jc w:val="center"/>
              <w:rPr>
                <w:sz w:val="24"/>
                <w:szCs w:val="24"/>
                <w:lang w:val="kk-KZ"/>
              </w:rPr>
            </w:pPr>
            <w:r w:rsidRPr="003B316E">
              <w:rPr>
                <w:sz w:val="24"/>
                <w:szCs w:val="24"/>
                <w:lang w:val="kk-KZ"/>
              </w:rPr>
              <w:t>ІІІ орын</w:t>
            </w:r>
          </w:p>
        </w:tc>
        <w:tc>
          <w:tcPr>
            <w:tcW w:w="3544" w:type="dxa"/>
          </w:tcPr>
          <w:p w14:paraId="5C76D337"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661C24FC" w14:textId="77777777" w:rsidTr="003B316E">
        <w:trPr>
          <w:trHeight w:val="374"/>
        </w:trPr>
        <w:tc>
          <w:tcPr>
            <w:tcW w:w="458" w:type="dxa"/>
          </w:tcPr>
          <w:p w14:paraId="56AAE96C" w14:textId="77777777" w:rsidR="003B316E" w:rsidRPr="003B316E" w:rsidRDefault="003B316E" w:rsidP="003B316E">
            <w:pPr>
              <w:jc w:val="center"/>
              <w:rPr>
                <w:sz w:val="24"/>
                <w:szCs w:val="24"/>
                <w:lang w:val="kk-KZ"/>
              </w:rPr>
            </w:pPr>
            <w:r w:rsidRPr="003B316E">
              <w:rPr>
                <w:sz w:val="24"/>
                <w:szCs w:val="24"/>
                <w:lang w:val="kk-KZ"/>
              </w:rPr>
              <w:t>22</w:t>
            </w:r>
          </w:p>
        </w:tc>
        <w:tc>
          <w:tcPr>
            <w:tcW w:w="1663" w:type="dxa"/>
          </w:tcPr>
          <w:p w14:paraId="75C9AD2C" w14:textId="77777777" w:rsidR="003B316E" w:rsidRPr="003B316E" w:rsidRDefault="003B316E" w:rsidP="003B316E">
            <w:pPr>
              <w:rPr>
                <w:sz w:val="24"/>
                <w:szCs w:val="24"/>
                <w:lang w:val="kk-KZ"/>
              </w:rPr>
            </w:pPr>
            <w:r w:rsidRPr="003B316E">
              <w:rPr>
                <w:sz w:val="24"/>
                <w:szCs w:val="24"/>
                <w:lang w:val="kk-KZ"/>
              </w:rPr>
              <w:t>Кудиярбекова</w:t>
            </w:r>
          </w:p>
          <w:p w14:paraId="55056220" w14:textId="77777777" w:rsidR="003B316E" w:rsidRPr="003B316E" w:rsidRDefault="003B316E" w:rsidP="003B316E">
            <w:pPr>
              <w:rPr>
                <w:sz w:val="24"/>
                <w:szCs w:val="24"/>
                <w:lang w:val="kk-KZ"/>
              </w:rPr>
            </w:pPr>
            <w:r w:rsidRPr="003B316E">
              <w:rPr>
                <w:sz w:val="24"/>
                <w:szCs w:val="24"/>
                <w:lang w:val="kk-KZ"/>
              </w:rPr>
              <w:t>Адия</w:t>
            </w:r>
          </w:p>
        </w:tc>
        <w:tc>
          <w:tcPr>
            <w:tcW w:w="5925" w:type="dxa"/>
          </w:tcPr>
          <w:p w14:paraId="4A924A41" w14:textId="77777777" w:rsidR="003B316E" w:rsidRPr="003B316E" w:rsidRDefault="003B316E" w:rsidP="003B316E">
            <w:pPr>
              <w:jc w:val="center"/>
              <w:rPr>
                <w:sz w:val="24"/>
                <w:szCs w:val="24"/>
                <w:lang w:val="kk-KZ"/>
              </w:rPr>
            </w:pPr>
            <w:r w:rsidRPr="003B316E">
              <w:rPr>
                <w:sz w:val="24"/>
                <w:szCs w:val="24"/>
                <w:lang w:val="kk-KZ"/>
              </w:rPr>
              <w:t>Қалалық пәндік олимпиада</w:t>
            </w:r>
          </w:p>
        </w:tc>
        <w:tc>
          <w:tcPr>
            <w:tcW w:w="2127" w:type="dxa"/>
            <w:tcBorders>
              <w:right w:val="single" w:sz="4" w:space="0" w:color="auto"/>
            </w:tcBorders>
          </w:tcPr>
          <w:p w14:paraId="69377747" w14:textId="77777777" w:rsidR="003B316E" w:rsidRPr="003B316E" w:rsidRDefault="003B316E" w:rsidP="003B316E">
            <w:pPr>
              <w:jc w:val="center"/>
              <w:rPr>
                <w:sz w:val="24"/>
                <w:szCs w:val="24"/>
                <w:lang w:val="kk-KZ"/>
              </w:rPr>
            </w:pPr>
            <w:r w:rsidRPr="003B316E">
              <w:rPr>
                <w:sz w:val="24"/>
                <w:szCs w:val="24"/>
                <w:lang w:val="kk-KZ"/>
              </w:rPr>
              <w:t>Жармагамбетова</w:t>
            </w:r>
          </w:p>
        </w:tc>
        <w:tc>
          <w:tcPr>
            <w:tcW w:w="1559" w:type="dxa"/>
            <w:tcBorders>
              <w:left w:val="single" w:sz="4" w:space="0" w:color="auto"/>
            </w:tcBorders>
          </w:tcPr>
          <w:p w14:paraId="0FE7CC91" w14:textId="77777777" w:rsidR="003B316E" w:rsidRPr="003B316E" w:rsidRDefault="003B316E" w:rsidP="003B316E">
            <w:pPr>
              <w:jc w:val="center"/>
              <w:rPr>
                <w:sz w:val="24"/>
                <w:szCs w:val="24"/>
                <w:lang w:val="kk-KZ"/>
              </w:rPr>
            </w:pPr>
            <w:r w:rsidRPr="003B316E">
              <w:rPr>
                <w:sz w:val="24"/>
                <w:szCs w:val="24"/>
                <w:lang w:val="kk-KZ"/>
              </w:rPr>
              <w:t>ІІ орын</w:t>
            </w:r>
          </w:p>
        </w:tc>
        <w:tc>
          <w:tcPr>
            <w:tcW w:w="3544" w:type="dxa"/>
          </w:tcPr>
          <w:p w14:paraId="4A9F8E1F"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44BC2250" w14:textId="77777777" w:rsidTr="003B316E">
        <w:trPr>
          <w:trHeight w:val="513"/>
        </w:trPr>
        <w:tc>
          <w:tcPr>
            <w:tcW w:w="458" w:type="dxa"/>
          </w:tcPr>
          <w:p w14:paraId="60C3BCB3" w14:textId="77777777" w:rsidR="003B316E" w:rsidRPr="003B316E" w:rsidRDefault="003B316E" w:rsidP="003B316E">
            <w:pPr>
              <w:jc w:val="center"/>
              <w:rPr>
                <w:sz w:val="24"/>
                <w:szCs w:val="24"/>
                <w:lang w:val="kk-KZ"/>
              </w:rPr>
            </w:pPr>
            <w:r w:rsidRPr="003B316E">
              <w:rPr>
                <w:sz w:val="24"/>
                <w:szCs w:val="24"/>
                <w:lang w:val="kk-KZ"/>
              </w:rPr>
              <w:t>23</w:t>
            </w:r>
          </w:p>
        </w:tc>
        <w:tc>
          <w:tcPr>
            <w:tcW w:w="1663" w:type="dxa"/>
          </w:tcPr>
          <w:p w14:paraId="502B011C" w14:textId="77777777" w:rsidR="003B316E" w:rsidRPr="003B316E" w:rsidRDefault="003B316E" w:rsidP="003B316E">
            <w:pPr>
              <w:rPr>
                <w:sz w:val="24"/>
                <w:szCs w:val="24"/>
                <w:lang w:val="kk-KZ"/>
              </w:rPr>
            </w:pPr>
            <w:r w:rsidRPr="003B316E">
              <w:rPr>
                <w:sz w:val="24"/>
                <w:szCs w:val="24"/>
                <w:lang w:val="kk-KZ"/>
              </w:rPr>
              <w:t>Бауыржан Азиза</w:t>
            </w:r>
          </w:p>
        </w:tc>
        <w:tc>
          <w:tcPr>
            <w:tcW w:w="5925" w:type="dxa"/>
          </w:tcPr>
          <w:p w14:paraId="1CD66019" w14:textId="77777777" w:rsidR="003B316E" w:rsidRPr="003B316E" w:rsidRDefault="003B316E" w:rsidP="003B316E">
            <w:pPr>
              <w:jc w:val="center"/>
              <w:rPr>
                <w:sz w:val="24"/>
                <w:szCs w:val="24"/>
                <w:lang w:val="kk-KZ"/>
              </w:rPr>
            </w:pPr>
            <w:r w:rsidRPr="003B316E">
              <w:rPr>
                <w:sz w:val="24"/>
                <w:szCs w:val="24"/>
                <w:lang w:val="kk-KZ"/>
              </w:rPr>
              <w:t>Қалалық пәндік олимпиада</w:t>
            </w:r>
          </w:p>
        </w:tc>
        <w:tc>
          <w:tcPr>
            <w:tcW w:w="2127" w:type="dxa"/>
            <w:tcBorders>
              <w:right w:val="single" w:sz="4" w:space="0" w:color="auto"/>
            </w:tcBorders>
          </w:tcPr>
          <w:p w14:paraId="67315926" w14:textId="77777777" w:rsidR="003B316E" w:rsidRPr="003B316E" w:rsidRDefault="003B316E" w:rsidP="003B316E">
            <w:pPr>
              <w:jc w:val="center"/>
              <w:rPr>
                <w:sz w:val="24"/>
                <w:szCs w:val="24"/>
                <w:lang w:val="kk-KZ"/>
              </w:rPr>
            </w:pPr>
            <w:r w:rsidRPr="003B316E">
              <w:rPr>
                <w:sz w:val="24"/>
                <w:szCs w:val="24"/>
                <w:lang w:val="kk-KZ"/>
              </w:rPr>
              <w:t>Абуова</w:t>
            </w:r>
          </w:p>
        </w:tc>
        <w:tc>
          <w:tcPr>
            <w:tcW w:w="1559" w:type="dxa"/>
            <w:tcBorders>
              <w:left w:val="single" w:sz="4" w:space="0" w:color="auto"/>
            </w:tcBorders>
          </w:tcPr>
          <w:p w14:paraId="6B35FE3D" w14:textId="77777777" w:rsidR="003B316E" w:rsidRPr="003B316E" w:rsidRDefault="003B316E" w:rsidP="003B316E">
            <w:pPr>
              <w:jc w:val="center"/>
              <w:rPr>
                <w:sz w:val="24"/>
                <w:szCs w:val="24"/>
                <w:lang w:val="kk-KZ"/>
              </w:rPr>
            </w:pPr>
            <w:r w:rsidRPr="003B316E">
              <w:rPr>
                <w:sz w:val="24"/>
                <w:szCs w:val="24"/>
                <w:lang w:val="kk-KZ"/>
              </w:rPr>
              <w:t>ІІ орын</w:t>
            </w:r>
          </w:p>
        </w:tc>
        <w:tc>
          <w:tcPr>
            <w:tcW w:w="3544" w:type="dxa"/>
          </w:tcPr>
          <w:p w14:paraId="11675888"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5902ECC1" w14:textId="77777777" w:rsidTr="003B316E">
        <w:trPr>
          <w:trHeight w:val="374"/>
        </w:trPr>
        <w:tc>
          <w:tcPr>
            <w:tcW w:w="458" w:type="dxa"/>
          </w:tcPr>
          <w:p w14:paraId="007D26CA" w14:textId="77777777" w:rsidR="003B316E" w:rsidRPr="003B316E" w:rsidRDefault="003B316E" w:rsidP="003B316E">
            <w:pPr>
              <w:jc w:val="center"/>
              <w:rPr>
                <w:sz w:val="24"/>
                <w:szCs w:val="24"/>
                <w:lang w:val="kk-KZ"/>
              </w:rPr>
            </w:pPr>
            <w:r w:rsidRPr="003B316E">
              <w:rPr>
                <w:sz w:val="24"/>
                <w:szCs w:val="24"/>
                <w:lang w:val="kk-KZ"/>
              </w:rPr>
              <w:t>24</w:t>
            </w:r>
          </w:p>
        </w:tc>
        <w:tc>
          <w:tcPr>
            <w:tcW w:w="1663" w:type="dxa"/>
          </w:tcPr>
          <w:p w14:paraId="5C45D10C" w14:textId="77777777" w:rsidR="003B316E" w:rsidRPr="003B316E" w:rsidRDefault="003B316E" w:rsidP="003B316E">
            <w:pPr>
              <w:rPr>
                <w:sz w:val="24"/>
                <w:szCs w:val="24"/>
                <w:lang w:val="kk-KZ"/>
              </w:rPr>
            </w:pPr>
            <w:r w:rsidRPr="003B316E">
              <w:rPr>
                <w:sz w:val="24"/>
                <w:szCs w:val="24"/>
                <w:lang w:val="kk-KZ"/>
              </w:rPr>
              <w:t>Кабду Айгерим</w:t>
            </w:r>
          </w:p>
        </w:tc>
        <w:tc>
          <w:tcPr>
            <w:tcW w:w="5925" w:type="dxa"/>
          </w:tcPr>
          <w:p w14:paraId="7D71A601" w14:textId="77777777" w:rsidR="003B316E" w:rsidRPr="003B316E" w:rsidRDefault="003B316E" w:rsidP="003B316E">
            <w:pPr>
              <w:jc w:val="center"/>
              <w:rPr>
                <w:sz w:val="24"/>
                <w:szCs w:val="24"/>
                <w:lang w:val="kk-KZ"/>
              </w:rPr>
            </w:pPr>
            <w:r w:rsidRPr="003B316E">
              <w:rPr>
                <w:sz w:val="24"/>
                <w:szCs w:val="24"/>
                <w:lang w:val="kk-KZ"/>
              </w:rPr>
              <w:t>Қалалық пәндік олимпиада</w:t>
            </w:r>
          </w:p>
        </w:tc>
        <w:tc>
          <w:tcPr>
            <w:tcW w:w="2127" w:type="dxa"/>
            <w:tcBorders>
              <w:right w:val="single" w:sz="4" w:space="0" w:color="auto"/>
            </w:tcBorders>
          </w:tcPr>
          <w:p w14:paraId="0BFA6835" w14:textId="77777777" w:rsidR="003B316E" w:rsidRPr="003B316E" w:rsidRDefault="003B316E" w:rsidP="003B316E">
            <w:pPr>
              <w:jc w:val="center"/>
              <w:rPr>
                <w:sz w:val="24"/>
                <w:szCs w:val="24"/>
                <w:lang w:val="kk-KZ"/>
              </w:rPr>
            </w:pPr>
            <w:r w:rsidRPr="003B316E">
              <w:rPr>
                <w:sz w:val="24"/>
                <w:szCs w:val="24"/>
                <w:lang w:val="kk-KZ"/>
              </w:rPr>
              <w:t>Пазылов</w:t>
            </w:r>
          </w:p>
        </w:tc>
        <w:tc>
          <w:tcPr>
            <w:tcW w:w="1559" w:type="dxa"/>
            <w:tcBorders>
              <w:left w:val="single" w:sz="4" w:space="0" w:color="auto"/>
            </w:tcBorders>
          </w:tcPr>
          <w:p w14:paraId="207C65D7" w14:textId="77777777" w:rsidR="003B316E" w:rsidRPr="003B316E" w:rsidRDefault="003B316E" w:rsidP="003B316E">
            <w:pPr>
              <w:jc w:val="center"/>
              <w:rPr>
                <w:sz w:val="24"/>
                <w:szCs w:val="24"/>
                <w:lang w:val="kk-KZ"/>
              </w:rPr>
            </w:pPr>
            <w:r w:rsidRPr="003B316E">
              <w:rPr>
                <w:sz w:val="24"/>
                <w:szCs w:val="24"/>
                <w:lang w:val="kk-KZ"/>
              </w:rPr>
              <w:t>І орын</w:t>
            </w:r>
          </w:p>
        </w:tc>
        <w:tc>
          <w:tcPr>
            <w:tcW w:w="3544" w:type="dxa"/>
          </w:tcPr>
          <w:p w14:paraId="5F5B9F80"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63B9F83F" w14:textId="77777777" w:rsidTr="003B316E">
        <w:trPr>
          <w:trHeight w:val="374"/>
        </w:trPr>
        <w:tc>
          <w:tcPr>
            <w:tcW w:w="458" w:type="dxa"/>
          </w:tcPr>
          <w:p w14:paraId="6041A099" w14:textId="77777777" w:rsidR="003B316E" w:rsidRPr="003B316E" w:rsidRDefault="003B316E" w:rsidP="003B316E">
            <w:pPr>
              <w:jc w:val="center"/>
              <w:rPr>
                <w:sz w:val="24"/>
                <w:szCs w:val="24"/>
                <w:lang w:val="kk-KZ"/>
              </w:rPr>
            </w:pPr>
            <w:r w:rsidRPr="003B316E">
              <w:rPr>
                <w:sz w:val="24"/>
                <w:szCs w:val="24"/>
                <w:lang w:val="kk-KZ"/>
              </w:rPr>
              <w:t>25</w:t>
            </w:r>
          </w:p>
        </w:tc>
        <w:tc>
          <w:tcPr>
            <w:tcW w:w="1663" w:type="dxa"/>
          </w:tcPr>
          <w:p w14:paraId="50BAEA6B" w14:textId="77777777" w:rsidR="003B316E" w:rsidRPr="003B316E" w:rsidRDefault="003B316E" w:rsidP="003B316E">
            <w:pPr>
              <w:rPr>
                <w:sz w:val="24"/>
                <w:szCs w:val="24"/>
                <w:lang w:val="kk-KZ"/>
              </w:rPr>
            </w:pPr>
            <w:r w:rsidRPr="003B316E">
              <w:rPr>
                <w:sz w:val="24"/>
                <w:szCs w:val="24"/>
                <w:lang w:val="kk-KZ"/>
              </w:rPr>
              <w:t>Темирова Дильназ</w:t>
            </w:r>
          </w:p>
        </w:tc>
        <w:tc>
          <w:tcPr>
            <w:tcW w:w="5925" w:type="dxa"/>
          </w:tcPr>
          <w:p w14:paraId="2DBFE6BC" w14:textId="77777777" w:rsidR="003B316E" w:rsidRPr="003B316E" w:rsidRDefault="003B316E" w:rsidP="003B316E">
            <w:pPr>
              <w:jc w:val="center"/>
              <w:rPr>
                <w:sz w:val="24"/>
                <w:szCs w:val="24"/>
                <w:lang w:val="kk-KZ"/>
              </w:rPr>
            </w:pPr>
            <w:r w:rsidRPr="003B316E">
              <w:rPr>
                <w:sz w:val="24"/>
                <w:szCs w:val="24"/>
                <w:lang w:val="kk-KZ"/>
              </w:rPr>
              <w:t>Қалалық пәндік олимпиада</w:t>
            </w:r>
          </w:p>
        </w:tc>
        <w:tc>
          <w:tcPr>
            <w:tcW w:w="2127" w:type="dxa"/>
            <w:tcBorders>
              <w:right w:val="single" w:sz="4" w:space="0" w:color="auto"/>
            </w:tcBorders>
          </w:tcPr>
          <w:p w14:paraId="3603884C" w14:textId="77777777" w:rsidR="003B316E" w:rsidRPr="003B316E" w:rsidRDefault="003B316E" w:rsidP="003B316E">
            <w:pPr>
              <w:jc w:val="center"/>
              <w:rPr>
                <w:sz w:val="24"/>
                <w:szCs w:val="24"/>
                <w:lang w:val="kk-KZ"/>
              </w:rPr>
            </w:pPr>
            <w:r w:rsidRPr="003B316E">
              <w:rPr>
                <w:sz w:val="24"/>
                <w:szCs w:val="24"/>
                <w:lang w:val="kk-KZ"/>
              </w:rPr>
              <w:t>Пазылов</w:t>
            </w:r>
          </w:p>
        </w:tc>
        <w:tc>
          <w:tcPr>
            <w:tcW w:w="1559" w:type="dxa"/>
            <w:tcBorders>
              <w:left w:val="single" w:sz="4" w:space="0" w:color="auto"/>
            </w:tcBorders>
          </w:tcPr>
          <w:p w14:paraId="4090A8D2" w14:textId="77777777" w:rsidR="003B316E" w:rsidRPr="003B316E" w:rsidRDefault="003B316E" w:rsidP="003B316E">
            <w:pPr>
              <w:jc w:val="center"/>
              <w:rPr>
                <w:sz w:val="24"/>
                <w:szCs w:val="24"/>
                <w:lang w:val="kk-KZ"/>
              </w:rPr>
            </w:pPr>
            <w:r w:rsidRPr="003B316E">
              <w:rPr>
                <w:sz w:val="24"/>
                <w:szCs w:val="24"/>
                <w:lang w:val="kk-KZ"/>
              </w:rPr>
              <w:t>І орын</w:t>
            </w:r>
          </w:p>
        </w:tc>
        <w:tc>
          <w:tcPr>
            <w:tcW w:w="3544" w:type="dxa"/>
          </w:tcPr>
          <w:p w14:paraId="08A958A2"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31CF5739" w14:textId="77777777" w:rsidTr="003B316E">
        <w:trPr>
          <w:trHeight w:val="374"/>
        </w:trPr>
        <w:tc>
          <w:tcPr>
            <w:tcW w:w="458" w:type="dxa"/>
          </w:tcPr>
          <w:p w14:paraId="707567F8" w14:textId="77777777" w:rsidR="003B316E" w:rsidRPr="003B316E" w:rsidRDefault="003B316E" w:rsidP="003B316E">
            <w:pPr>
              <w:jc w:val="center"/>
              <w:rPr>
                <w:sz w:val="24"/>
                <w:szCs w:val="24"/>
                <w:lang w:val="kk-KZ"/>
              </w:rPr>
            </w:pPr>
            <w:r w:rsidRPr="003B316E">
              <w:rPr>
                <w:sz w:val="24"/>
                <w:szCs w:val="24"/>
                <w:lang w:val="kk-KZ"/>
              </w:rPr>
              <w:t>26</w:t>
            </w:r>
          </w:p>
        </w:tc>
        <w:tc>
          <w:tcPr>
            <w:tcW w:w="1663" w:type="dxa"/>
          </w:tcPr>
          <w:p w14:paraId="63228230" w14:textId="77777777" w:rsidR="003B316E" w:rsidRPr="003B316E" w:rsidRDefault="003B316E" w:rsidP="003B316E">
            <w:pPr>
              <w:rPr>
                <w:sz w:val="24"/>
                <w:szCs w:val="24"/>
                <w:lang w:val="kk-KZ"/>
              </w:rPr>
            </w:pPr>
            <w:r w:rsidRPr="003B316E">
              <w:rPr>
                <w:sz w:val="24"/>
                <w:szCs w:val="24"/>
                <w:lang w:val="kk-KZ"/>
              </w:rPr>
              <w:t>Ботагозова Гульнур</w:t>
            </w:r>
          </w:p>
        </w:tc>
        <w:tc>
          <w:tcPr>
            <w:tcW w:w="5925" w:type="dxa"/>
          </w:tcPr>
          <w:p w14:paraId="3DE95742" w14:textId="77777777" w:rsidR="003B316E" w:rsidRPr="003B316E" w:rsidRDefault="003B316E" w:rsidP="003B316E">
            <w:pPr>
              <w:jc w:val="center"/>
              <w:rPr>
                <w:sz w:val="24"/>
                <w:szCs w:val="24"/>
                <w:lang w:val="kk-KZ"/>
              </w:rPr>
            </w:pPr>
            <w:r w:rsidRPr="003B316E">
              <w:rPr>
                <w:sz w:val="24"/>
                <w:szCs w:val="24"/>
                <w:lang w:val="kk-KZ"/>
              </w:rPr>
              <w:t>Қалалық пәндік олимпиада</w:t>
            </w:r>
          </w:p>
        </w:tc>
        <w:tc>
          <w:tcPr>
            <w:tcW w:w="2127" w:type="dxa"/>
            <w:tcBorders>
              <w:right w:val="single" w:sz="4" w:space="0" w:color="auto"/>
            </w:tcBorders>
          </w:tcPr>
          <w:p w14:paraId="3BC5676D" w14:textId="77777777" w:rsidR="003B316E" w:rsidRPr="003B316E" w:rsidRDefault="003B316E" w:rsidP="003B316E">
            <w:pPr>
              <w:jc w:val="center"/>
              <w:rPr>
                <w:sz w:val="24"/>
                <w:szCs w:val="24"/>
                <w:lang w:val="kk-KZ"/>
              </w:rPr>
            </w:pPr>
            <w:r w:rsidRPr="003B316E">
              <w:rPr>
                <w:sz w:val="24"/>
                <w:szCs w:val="24"/>
                <w:lang w:val="kk-KZ"/>
              </w:rPr>
              <w:t>Абуова</w:t>
            </w:r>
          </w:p>
        </w:tc>
        <w:tc>
          <w:tcPr>
            <w:tcW w:w="1559" w:type="dxa"/>
            <w:tcBorders>
              <w:left w:val="single" w:sz="4" w:space="0" w:color="auto"/>
            </w:tcBorders>
          </w:tcPr>
          <w:p w14:paraId="1F1DA262" w14:textId="77777777" w:rsidR="003B316E" w:rsidRPr="003B316E" w:rsidRDefault="003B316E" w:rsidP="003B316E">
            <w:pPr>
              <w:jc w:val="center"/>
              <w:rPr>
                <w:sz w:val="24"/>
                <w:szCs w:val="24"/>
                <w:lang w:val="kk-KZ"/>
              </w:rPr>
            </w:pPr>
            <w:r w:rsidRPr="003B316E">
              <w:rPr>
                <w:sz w:val="24"/>
                <w:szCs w:val="24"/>
                <w:lang w:val="kk-KZ"/>
              </w:rPr>
              <w:t>ІІІорын</w:t>
            </w:r>
          </w:p>
        </w:tc>
        <w:tc>
          <w:tcPr>
            <w:tcW w:w="3544" w:type="dxa"/>
          </w:tcPr>
          <w:p w14:paraId="4EEB3EA6"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39B8BF20" w14:textId="77777777" w:rsidTr="003B316E">
        <w:trPr>
          <w:trHeight w:val="374"/>
        </w:trPr>
        <w:tc>
          <w:tcPr>
            <w:tcW w:w="458" w:type="dxa"/>
          </w:tcPr>
          <w:p w14:paraId="7A51F547" w14:textId="77777777" w:rsidR="003B316E" w:rsidRPr="003B316E" w:rsidRDefault="003B316E" w:rsidP="003B316E">
            <w:pPr>
              <w:jc w:val="center"/>
              <w:rPr>
                <w:sz w:val="24"/>
                <w:szCs w:val="24"/>
                <w:lang w:val="kk-KZ"/>
              </w:rPr>
            </w:pPr>
            <w:r w:rsidRPr="003B316E">
              <w:rPr>
                <w:sz w:val="24"/>
                <w:szCs w:val="24"/>
                <w:lang w:val="kk-KZ"/>
              </w:rPr>
              <w:t>27</w:t>
            </w:r>
          </w:p>
        </w:tc>
        <w:tc>
          <w:tcPr>
            <w:tcW w:w="1663" w:type="dxa"/>
          </w:tcPr>
          <w:p w14:paraId="353BA140" w14:textId="77777777" w:rsidR="003B316E" w:rsidRPr="003B316E" w:rsidRDefault="003B316E" w:rsidP="003B316E">
            <w:pPr>
              <w:rPr>
                <w:sz w:val="24"/>
                <w:szCs w:val="24"/>
                <w:lang w:val="kk-KZ"/>
              </w:rPr>
            </w:pPr>
            <w:r w:rsidRPr="003B316E">
              <w:rPr>
                <w:sz w:val="24"/>
                <w:szCs w:val="24"/>
                <w:lang w:val="kk-KZ"/>
              </w:rPr>
              <w:t>Кабду Айгерим</w:t>
            </w:r>
          </w:p>
        </w:tc>
        <w:tc>
          <w:tcPr>
            <w:tcW w:w="5925" w:type="dxa"/>
          </w:tcPr>
          <w:p w14:paraId="4BA5E2D9" w14:textId="77777777" w:rsidR="003B316E" w:rsidRPr="003B316E" w:rsidRDefault="003B316E" w:rsidP="003B316E">
            <w:pPr>
              <w:jc w:val="center"/>
              <w:rPr>
                <w:sz w:val="24"/>
                <w:szCs w:val="24"/>
                <w:lang w:val="kk-KZ"/>
              </w:rPr>
            </w:pPr>
            <w:r w:rsidRPr="003B316E">
              <w:rPr>
                <w:sz w:val="24"/>
                <w:szCs w:val="24"/>
                <w:lang w:val="kk-KZ"/>
              </w:rPr>
              <w:t>Облыстық  пәндік олимпиада</w:t>
            </w:r>
          </w:p>
        </w:tc>
        <w:tc>
          <w:tcPr>
            <w:tcW w:w="2127" w:type="dxa"/>
            <w:tcBorders>
              <w:right w:val="single" w:sz="4" w:space="0" w:color="auto"/>
            </w:tcBorders>
          </w:tcPr>
          <w:p w14:paraId="35FC8D6D" w14:textId="77777777" w:rsidR="003B316E" w:rsidRPr="003B316E" w:rsidRDefault="003B316E" w:rsidP="003B316E">
            <w:pPr>
              <w:jc w:val="center"/>
              <w:rPr>
                <w:sz w:val="24"/>
                <w:szCs w:val="24"/>
                <w:lang w:val="kk-KZ"/>
              </w:rPr>
            </w:pPr>
            <w:r w:rsidRPr="003B316E">
              <w:rPr>
                <w:sz w:val="24"/>
                <w:szCs w:val="24"/>
                <w:lang w:val="kk-KZ"/>
              </w:rPr>
              <w:t>Пазылов</w:t>
            </w:r>
          </w:p>
        </w:tc>
        <w:tc>
          <w:tcPr>
            <w:tcW w:w="1559" w:type="dxa"/>
            <w:tcBorders>
              <w:left w:val="single" w:sz="4" w:space="0" w:color="auto"/>
            </w:tcBorders>
          </w:tcPr>
          <w:p w14:paraId="34CA6C55" w14:textId="77777777" w:rsidR="003B316E" w:rsidRPr="003B316E" w:rsidRDefault="003B316E" w:rsidP="003B316E">
            <w:pPr>
              <w:jc w:val="center"/>
              <w:rPr>
                <w:sz w:val="24"/>
                <w:szCs w:val="24"/>
                <w:lang w:val="kk-KZ"/>
              </w:rPr>
            </w:pPr>
            <w:r w:rsidRPr="003B316E">
              <w:rPr>
                <w:sz w:val="24"/>
                <w:szCs w:val="24"/>
                <w:lang w:val="kk-KZ"/>
              </w:rPr>
              <w:t>ІІІорын</w:t>
            </w:r>
          </w:p>
        </w:tc>
        <w:tc>
          <w:tcPr>
            <w:tcW w:w="3544" w:type="dxa"/>
          </w:tcPr>
          <w:p w14:paraId="54AADBA2" w14:textId="77777777" w:rsidR="003B316E" w:rsidRPr="003B316E" w:rsidRDefault="003B316E" w:rsidP="003B316E">
            <w:pPr>
              <w:jc w:val="center"/>
              <w:rPr>
                <w:sz w:val="24"/>
                <w:szCs w:val="24"/>
                <w:lang w:val="kk-KZ"/>
              </w:rPr>
            </w:pPr>
            <w:r w:rsidRPr="003B316E">
              <w:rPr>
                <w:sz w:val="24"/>
                <w:szCs w:val="24"/>
                <w:lang w:val="kk-KZ"/>
              </w:rPr>
              <w:t>облыстық</w:t>
            </w:r>
          </w:p>
        </w:tc>
      </w:tr>
    </w:tbl>
    <w:p w14:paraId="7F891054" w14:textId="77777777" w:rsidR="003B316E" w:rsidRPr="003B316E" w:rsidRDefault="003B316E" w:rsidP="003B316E">
      <w:pPr>
        <w:spacing w:after="0"/>
        <w:ind w:firstLine="708"/>
        <w:jc w:val="both"/>
        <w:rPr>
          <w:sz w:val="24"/>
          <w:szCs w:val="24"/>
          <w:lang w:val="kk-KZ"/>
        </w:rPr>
      </w:pPr>
    </w:p>
    <w:p w14:paraId="42DFF4D0" w14:textId="77777777" w:rsidR="003B316E" w:rsidRDefault="003B316E" w:rsidP="003B316E">
      <w:pPr>
        <w:spacing w:after="0"/>
        <w:ind w:firstLine="708"/>
        <w:jc w:val="both"/>
        <w:rPr>
          <w:sz w:val="24"/>
          <w:szCs w:val="24"/>
          <w:lang w:val="kk-KZ"/>
        </w:rPr>
      </w:pPr>
    </w:p>
    <w:p w14:paraId="69737356" w14:textId="77777777" w:rsidR="003B316E" w:rsidRDefault="003B316E" w:rsidP="003B316E">
      <w:pPr>
        <w:spacing w:after="0"/>
        <w:ind w:firstLine="708"/>
        <w:jc w:val="both"/>
        <w:rPr>
          <w:sz w:val="24"/>
          <w:szCs w:val="24"/>
          <w:lang w:val="kk-KZ"/>
        </w:rPr>
      </w:pPr>
    </w:p>
    <w:p w14:paraId="1C627004" w14:textId="77777777" w:rsidR="003B316E" w:rsidRDefault="003B316E" w:rsidP="003B316E">
      <w:pPr>
        <w:spacing w:after="0"/>
        <w:ind w:firstLine="708"/>
        <w:jc w:val="both"/>
        <w:rPr>
          <w:sz w:val="24"/>
          <w:szCs w:val="24"/>
          <w:lang w:val="kk-KZ"/>
        </w:rPr>
      </w:pPr>
    </w:p>
    <w:p w14:paraId="48446153" w14:textId="0D1C93E5" w:rsidR="003B316E" w:rsidRPr="003B316E" w:rsidRDefault="003B316E" w:rsidP="003B316E">
      <w:pPr>
        <w:spacing w:after="0"/>
        <w:ind w:firstLine="708"/>
        <w:jc w:val="both"/>
        <w:rPr>
          <w:sz w:val="24"/>
          <w:szCs w:val="24"/>
          <w:lang w:val="kk-KZ"/>
        </w:rPr>
      </w:pPr>
      <w:r w:rsidRPr="003B316E">
        <w:rPr>
          <w:sz w:val="24"/>
          <w:szCs w:val="24"/>
          <w:lang w:val="kk-KZ"/>
        </w:rPr>
        <w:lastRenderedPageBreak/>
        <w:t xml:space="preserve">ӘБ мұғалімдері  Павлодар қ.  Білім беру бөлімінің жоспары бойынша  семинарларға  қатысты:  </w:t>
      </w:r>
    </w:p>
    <w:tbl>
      <w:tblPr>
        <w:tblStyle w:val="220"/>
        <w:tblW w:w="0" w:type="auto"/>
        <w:jc w:val="center"/>
        <w:tblLook w:val="04A0" w:firstRow="1" w:lastRow="0" w:firstColumn="1" w:lastColumn="0" w:noHBand="0" w:noVBand="1"/>
      </w:tblPr>
      <w:tblGrid>
        <w:gridCol w:w="568"/>
        <w:gridCol w:w="2693"/>
        <w:gridCol w:w="9356"/>
        <w:gridCol w:w="2977"/>
      </w:tblGrid>
      <w:tr w:rsidR="003B316E" w:rsidRPr="003B316E" w14:paraId="367EABD4" w14:textId="77777777" w:rsidTr="003B316E">
        <w:trPr>
          <w:jc w:val="center"/>
        </w:trPr>
        <w:tc>
          <w:tcPr>
            <w:tcW w:w="568" w:type="dxa"/>
            <w:tcBorders>
              <w:top w:val="single" w:sz="4" w:space="0" w:color="auto"/>
              <w:left w:val="single" w:sz="4" w:space="0" w:color="auto"/>
              <w:bottom w:val="single" w:sz="4" w:space="0" w:color="auto"/>
              <w:right w:val="single" w:sz="4" w:space="0" w:color="auto"/>
            </w:tcBorders>
            <w:hideMark/>
          </w:tcPr>
          <w:p w14:paraId="02567BE8" w14:textId="77777777" w:rsidR="003B316E" w:rsidRPr="003B316E" w:rsidRDefault="003B316E" w:rsidP="003B316E">
            <w:pPr>
              <w:jc w:val="center"/>
              <w:rPr>
                <w:b/>
                <w:sz w:val="24"/>
                <w:szCs w:val="24"/>
                <w:lang w:val="kk-KZ"/>
              </w:rPr>
            </w:pPr>
            <w:r w:rsidRPr="003B316E">
              <w:rPr>
                <w:b/>
                <w:sz w:val="24"/>
                <w:szCs w:val="24"/>
                <w:lang w:val="kk-KZ"/>
              </w:rPr>
              <w:t>№</w:t>
            </w:r>
          </w:p>
        </w:tc>
        <w:tc>
          <w:tcPr>
            <w:tcW w:w="2693" w:type="dxa"/>
            <w:tcBorders>
              <w:top w:val="single" w:sz="4" w:space="0" w:color="auto"/>
              <w:left w:val="single" w:sz="4" w:space="0" w:color="auto"/>
              <w:bottom w:val="single" w:sz="4" w:space="0" w:color="auto"/>
              <w:right w:val="single" w:sz="4" w:space="0" w:color="auto"/>
            </w:tcBorders>
            <w:hideMark/>
          </w:tcPr>
          <w:p w14:paraId="4ADC2316" w14:textId="77777777" w:rsidR="003B316E" w:rsidRPr="003B316E" w:rsidRDefault="003B316E" w:rsidP="003B316E">
            <w:pPr>
              <w:jc w:val="center"/>
              <w:rPr>
                <w:b/>
                <w:sz w:val="24"/>
                <w:szCs w:val="24"/>
                <w:lang w:val="kk-KZ"/>
              </w:rPr>
            </w:pPr>
            <w:r w:rsidRPr="003B316E">
              <w:rPr>
                <w:b/>
                <w:sz w:val="24"/>
                <w:szCs w:val="24"/>
                <w:lang w:val="kk-KZ"/>
              </w:rPr>
              <w:t>Мекенжайы мен уақыты</w:t>
            </w:r>
          </w:p>
        </w:tc>
        <w:tc>
          <w:tcPr>
            <w:tcW w:w="9356" w:type="dxa"/>
            <w:tcBorders>
              <w:top w:val="single" w:sz="4" w:space="0" w:color="auto"/>
              <w:left w:val="single" w:sz="4" w:space="0" w:color="auto"/>
              <w:bottom w:val="single" w:sz="4" w:space="0" w:color="auto"/>
              <w:right w:val="single" w:sz="4" w:space="0" w:color="auto"/>
            </w:tcBorders>
            <w:hideMark/>
          </w:tcPr>
          <w:p w14:paraId="7A3AD87C" w14:textId="77777777" w:rsidR="003B316E" w:rsidRPr="003B316E" w:rsidRDefault="003B316E" w:rsidP="003B316E">
            <w:pPr>
              <w:jc w:val="center"/>
              <w:rPr>
                <w:b/>
                <w:sz w:val="24"/>
                <w:szCs w:val="24"/>
                <w:lang w:val="kk-KZ"/>
              </w:rPr>
            </w:pPr>
            <w:r w:rsidRPr="003B316E">
              <w:rPr>
                <w:b/>
                <w:sz w:val="24"/>
                <w:szCs w:val="24"/>
                <w:lang w:val="kk-KZ"/>
              </w:rPr>
              <w:t>Тақырып</w:t>
            </w:r>
          </w:p>
        </w:tc>
        <w:tc>
          <w:tcPr>
            <w:tcW w:w="2977" w:type="dxa"/>
            <w:tcBorders>
              <w:top w:val="single" w:sz="4" w:space="0" w:color="auto"/>
              <w:left w:val="single" w:sz="4" w:space="0" w:color="auto"/>
              <w:bottom w:val="single" w:sz="4" w:space="0" w:color="auto"/>
              <w:right w:val="single" w:sz="4" w:space="0" w:color="auto"/>
            </w:tcBorders>
            <w:hideMark/>
          </w:tcPr>
          <w:p w14:paraId="3E90078E" w14:textId="77777777" w:rsidR="003B316E" w:rsidRPr="003B316E" w:rsidRDefault="003B316E" w:rsidP="003B316E">
            <w:pPr>
              <w:jc w:val="center"/>
              <w:rPr>
                <w:b/>
                <w:sz w:val="24"/>
                <w:szCs w:val="24"/>
                <w:lang w:val="kk-KZ"/>
              </w:rPr>
            </w:pPr>
            <w:r w:rsidRPr="003B316E">
              <w:rPr>
                <w:b/>
                <w:sz w:val="24"/>
                <w:szCs w:val="24"/>
                <w:lang w:val="kk-KZ"/>
              </w:rPr>
              <w:t>Кім қатысты</w:t>
            </w:r>
          </w:p>
        </w:tc>
      </w:tr>
      <w:tr w:rsidR="003B316E" w:rsidRPr="00343723" w14:paraId="73258ABC" w14:textId="77777777" w:rsidTr="003B316E">
        <w:trPr>
          <w:jc w:val="center"/>
        </w:trPr>
        <w:tc>
          <w:tcPr>
            <w:tcW w:w="568" w:type="dxa"/>
            <w:tcBorders>
              <w:top w:val="single" w:sz="4" w:space="0" w:color="auto"/>
              <w:left w:val="single" w:sz="4" w:space="0" w:color="auto"/>
              <w:bottom w:val="single" w:sz="4" w:space="0" w:color="auto"/>
              <w:right w:val="single" w:sz="4" w:space="0" w:color="auto"/>
            </w:tcBorders>
            <w:hideMark/>
          </w:tcPr>
          <w:p w14:paraId="3492A44E" w14:textId="77777777" w:rsidR="003B316E" w:rsidRPr="003B316E" w:rsidRDefault="003B316E" w:rsidP="003B316E">
            <w:pPr>
              <w:jc w:val="center"/>
              <w:rPr>
                <w:sz w:val="24"/>
                <w:szCs w:val="24"/>
                <w:lang w:val="kk-KZ"/>
              </w:rPr>
            </w:pPr>
            <w:r w:rsidRPr="003B316E">
              <w:rPr>
                <w:sz w:val="24"/>
                <w:szCs w:val="24"/>
                <w:lang w:val="kk-KZ"/>
              </w:rPr>
              <w:t>1</w:t>
            </w:r>
          </w:p>
        </w:tc>
        <w:tc>
          <w:tcPr>
            <w:tcW w:w="2693" w:type="dxa"/>
            <w:tcBorders>
              <w:top w:val="single" w:sz="4" w:space="0" w:color="auto"/>
              <w:left w:val="single" w:sz="4" w:space="0" w:color="auto"/>
              <w:bottom w:val="single" w:sz="4" w:space="0" w:color="auto"/>
              <w:right w:val="single" w:sz="4" w:space="0" w:color="auto"/>
            </w:tcBorders>
            <w:hideMark/>
          </w:tcPr>
          <w:p w14:paraId="78B61854" w14:textId="77777777" w:rsidR="003B316E" w:rsidRPr="003B316E" w:rsidRDefault="003B316E" w:rsidP="003B316E">
            <w:pPr>
              <w:rPr>
                <w:sz w:val="24"/>
                <w:szCs w:val="24"/>
                <w:lang w:val="kk-KZ"/>
              </w:rPr>
            </w:pPr>
            <w:r w:rsidRPr="003B316E">
              <w:rPr>
                <w:sz w:val="24"/>
                <w:szCs w:val="24"/>
                <w:lang w:val="kk-KZ"/>
              </w:rPr>
              <w:t>19.10.2022ж</w:t>
            </w:r>
          </w:p>
        </w:tc>
        <w:tc>
          <w:tcPr>
            <w:tcW w:w="9356" w:type="dxa"/>
            <w:tcBorders>
              <w:top w:val="single" w:sz="4" w:space="0" w:color="auto"/>
              <w:left w:val="single" w:sz="4" w:space="0" w:color="auto"/>
              <w:bottom w:val="single" w:sz="4" w:space="0" w:color="auto"/>
              <w:right w:val="single" w:sz="4" w:space="0" w:color="auto"/>
            </w:tcBorders>
            <w:hideMark/>
          </w:tcPr>
          <w:p w14:paraId="7CD0401B" w14:textId="77777777" w:rsidR="003B316E" w:rsidRPr="003B316E" w:rsidRDefault="003B316E" w:rsidP="003B316E">
            <w:pPr>
              <w:jc w:val="center"/>
              <w:rPr>
                <w:sz w:val="24"/>
                <w:szCs w:val="24"/>
                <w:lang w:val="kk-KZ"/>
              </w:rPr>
            </w:pPr>
            <w:r w:rsidRPr="003B316E">
              <w:rPr>
                <w:sz w:val="24"/>
                <w:szCs w:val="24"/>
                <w:lang w:val="kk-KZ"/>
              </w:rPr>
              <w:t>Областной семинар для педагогов русского языка и литературы  на тему: «Подготовка к олимпиадам» .</w:t>
            </w:r>
          </w:p>
        </w:tc>
        <w:tc>
          <w:tcPr>
            <w:tcW w:w="2977" w:type="dxa"/>
            <w:tcBorders>
              <w:top w:val="single" w:sz="4" w:space="0" w:color="auto"/>
              <w:left w:val="single" w:sz="4" w:space="0" w:color="auto"/>
              <w:bottom w:val="single" w:sz="4" w:space="0" w:color="auto"/>
              <w:right w:val="single" w:sz="4" w:space="0" w:color="auto"/>
            </w:tcBorders>
          </w:tcPr>
          <w:p w14:paraId="5C3833BC" w14:textId="77777777" w:rsidR="003B316E" w:rsidRPr="003B316E" w:rsidRDefault="003B316E" w:rsidP="003B316E">
            <w:pPr>
              <w:jc w:val="center"/>
              <w:rPr>
                <w:sz w:val="24"/>
                <w:szCs w:val="24"/>
                <w:lang w:val="kk-KZ"/>
              </w:rPr>
            </w:pPr>
          </w:p>
        </w:tc>
      </w:tr>
      <w:tr w:rsidR="003B316E" w:rsidRPr="00343723" w14:paraId="58D20E1A" w14:textId="77777777" w:rsidTr="003B316E">
        <w:trPr>
          <w:jc w:val="center"/>
        </w:trPr>
        <w:tc>
          <w:tcPr>
            <w:tcW w:w="568" w:type="dxa"/>
            <w:tcBorders>
              <w:top w:val="single" w:sz="4" w:space="0" w:color="auto"/>
              <w:left w:val="single" w:sz="4" w:space="0" w:color="auto"/>
              <w:bottom w:val="single" w:sz="4" w:space="0" w:color="auto"/>
              <w:right w:val="single" w:sz="4" w:space="0" w:color="auto"/>
            </w:tcBorders>
            <w:hideMark/>
          </w:tcPr>
          <w:p w14:paraId="02484D87" w14:textId="77777777" w:rsidR="003B316E" w:rsidRPr="003B316E" w:rsidRDefault="003B316E" w:rsidP="003B316E">
            <w:pPr>
              <w:jc w:val="center"/>
              <w:rPr>
                <w:sz w:val="24"/>
                <w:szCs w:val="24"/>
                <w:lang w:val="kk-KZ"/>
              </w:rPr>
            </w:pPr>
            <w:r w:rsidRPr="003B316E">
              <w:rPr>
                <w:sz w:val="24"/>
                <w:szCs w:val="24"/>
                <w:lang w:val="kk-KZ"/>
              </w:rPr>
              <w:t>2</w:t>
            </w:r>
          </w:p>
        </w:tc>
        <w:tc>
          <w:tcPr>
            <w:tcW w:w="2693" w:type="dxa"/>
            <w:tcBorders>
              <w:top w:val="single" w:sz="4" w:space="0" w:color="auto"/>
              <w:left w:val="single" w:sz="4" w:space="0" w:color="auto"/>
              <w:bottom w:val="single" w:sz="4" w:space="0" w:color="auto"/>
              <w:right w:val="single" w:sz="4" w:space="0" w:color="auto"/>
            </w:tcBorders>
          </w:tcPr>
          <w:p w14:paraId="2AD2F801" w14:textId="77777777" w:rsidR="003B316E" w:rsidRPr="003B316E" w:rsidRDefault="003B316E" w:rsidP="003B316E">
            <w:pPr>
              <w:rPr>
                <w:sz w:val="24"/>
                <w:szCs w:val="24"/>
                <w:lang w:val="kk-KZ"/>
              </w:rPr>
            </w:pPr>
            <w:r w:rsidRPr="003B316E">
              <w:rPr>
                <w:sz w:val="24"/>
                <w:szCs w:val="24"/>
                <w:lang w:val="kk-KZ"/>
              </w:rPr>
              <w:t>31.01.2023 №7 ЖОМ.</w:t>
            </w:r>
          </w:p>
        </w:tc>
        <w:tc>
          <w:tcPr>
            <w:tcW w:w="9356" w:type="dxa"/>
            <w:tcBorders>
              <w:top w:val="single" w:sz="4" w:space="0" w:color="auto"/>
              <w:left w:val="single" w:sz="4" w:space="0" w:color="auto"/>
              <w:bottom w:val="single" w:sz="4" w:space="0" w:color="auto"/>
              <w:right w:val="single" w:sz="4" w:space="0" w:color="auto"/>
            </w:tcBorders>
          </w:tcPr>
          <w:p w14:paraId="7A810E89" w14:textId="77777777" w:rsidR="003B316E" w:rsidRPr="003B316E" w:rsidRDefault="003B316E" w:rsidP="003B316E">
            <w:pPr>
              <w:jc w:val="center"/>
              <w:rPr>
                <w:sz w:val="24"/>
                <w:szCs w:val="24"/>
                <w:lang w:val="kk-KZ"/>
              </w:rPr>
            </w:pPr>
            <w:r w:rsidRPr="003B316E">
              <w:rPr>
                <w:sz w:val="24"/>
                <w:szCs w:val="24"/>
                <w:lang w:val="kk-KZ"/>
              </w:rPr>
              <w:t>«Инновациялық  педагогикалық  тәжірибе-2022» презентациялық қорғауының  секциялық жұмысына қатысу.</w:t>
            </w:r>
          </w:p>
        </w:tc>
        <w:tc>
          <w:tcPr>
            <w:tcW w:w="2977" w:type="dxa"/>
            <w:tcBorders>
              <w:top w:val="single" w:sz="4" w:space="0" w:color="auto"/>
              <w:left w:val="single" w:sz="4" w:space="0" w:color="auto"/>
              <w:bottom w:val="single" w:sz="4" w:space="0" w:color="auto"/>
              <w:right w:val="single" w:sz="4" w:space="0" w:color="auto"/>
            </w:tcBorders>
          </w:tcPr>
          <w:p w14:paraId="44179C40" w14:textId="77777777" w:rsidR="003B316E" w:rsidRPr="003B316E" w:rsidRDefault="003B316E" w:rsidP="003B316E">
            <w:pPr>
              <w:jc w:val="center"/>
              <w:rPr>
                <w:sz w:val="24"/>
                <w:szCs w:val="24"/>
                <w:lang w:val="kk-KZ"/>
              </w:rPr>
            </w:pPr>
          </w:p>
        </w:tc>
      </w:tr>
      <w:tr w:rsidR="003B316E" w:rsidRPr="00343723" w14:paraId="58B77099" w14:textId="77777777" w:rsidTr="003B316E">
        <w:trPr>
          <w:jc w:val="center"/>
        </w:trPr>
        <w:tc>
          <w:tcPr>
            <w:tcW w:w="568" w:type="dxa"/>
            <w:tcBorders>
              <w:top w:val="single" w:sz="4" w:space="0" w:color="auto"/>
              <w:left w:val="single" w:sz="4" w:space="0" w:color="auto"/>
              <w:bottom w:val="single" w:sz="4" w:space="0" w:color="auto"/>
              <w:right w:val="single" w:sz="4" w:space="0" w:color="auto"/>
            </w:tcBorders>
          </w:tcPr>
          <w:p w14:paraId="0D73E6E5" w14:textId="77777777" w:rsidR="003B316E" w:rsidRPr="003B316E" w:rsidRDefault="003B316E" w:rsidP="003B316E">
            <w:pPr>
              <w:jc w:val="center"/>
              <w:rPr>
                <w:sz w:val="24"/>
                <w:szCs w:val="24"/>
                <w:lang w:val="kk-KZ"/>
              </w:rPr>
            </w:pPr>
            <w:r w:rsidRPr="003B316E">
              <w:rPr>
                <w:sz w:val="24"/>
                <w:szCs w:val="24"/>
                <w:lang w:val="kk-KZ"/>
              </w:rPr>
              <w:t>3</w:t>
            </w:r>
          </w:p>
        </w:tc>
        <w:tc>
          <w:tcPr>
            <w:tcW w:w="2693" w:type="dxa"/>
            <w:tcBorders>
              <w:top w:val="single" w:sz="4" w:space="0" w:color="auto"/>
              <w:left w:val="single" w:sz="4" w:space="0" w:color="auto"/>
              <w:bottom w:val="single" w:sz="4" w:space="0" w:color="auto"/>
              <w:right w:val="single" w:sz="4" w:space="0" w:color="auto"/>
            </w:tcBorders>
          </w:tcPr>
          <w:p w14:paraId="326DA4CD" w14:textId="77777777" w:rsidR="003B316E" w:rsidRPr="003B316E" w:rsidRDefault="003B316E" w:rsidP="003B316E">
            <w:pPr>
              <w:rPr>
                <w:sz w:val="24"/>
                <w:szCs w:val="24"/>
                <w:lang w:val="kk-KZ"/>
              </w:rPr>
            </w:pPr>
            <w:r w:rsidRPr="003B316E">
              <w:rPr>
                <w:sz w:val="24"/>
                <w:szCs w:val="24"/>
                <w:lang w:val="kk-KZ"/>
              </w:rPr>
              <w:t>24.11.2022ж</w:t>
            </w:r>
          </w:p>
          <w:p w14:paraId="33581C7F" w14:textId="77777777" w:rsidR="003B316E" w:rsidRPr="003B316E" w:rsidRDefault="003B316E" w:rsidP="003B316E">
            <w:pPr>
              <w:rPr>
                <w:sz w:val="24"/>
                <w:szCs w:val="24"/>
                <w:lang w:val="kk-KZ"/>
              </w:rPr>
            </w:pPr>
          </w:p>
        </w:tc>
        <w:tc>
          <w:tcPr>
            <w:tcW w:w="9356" w:type="dxa"/>
            <w:tcBorders>
              <w:top w:val="single" w:sz="4" w:space="0" w:color="auto"/>
              <w:left w:val="single" w:sz="4" w:space="0" w:color="auto"/>
              <w:bottom w:val="single" w:sz="4" w:space="0" w:color="auto"/>
              <w:right w:val="single" w:sz="4" w:space="0" w:color="auto"/>
            </w:tcBorders>
          </w:tcPr>
          <w:p w14:paraId="564A0DAD" w14:textId="77777777" w:rsidR="003B316E" w:rsidRPr="003B316E" w:rsidRDefault="003B316E" w:rsidP="003B316E">
            <w:pPr>
              <w:jc w:val="center"/>
              <w:rPr>
                <w:sz w:val="24"/>
                <w:szCs w:val="24"/>
                <w:lang w:val="kk-KZ"/>
              </w:rPr>
            </w:pPr>
            <w:r w:rsidRPr="003B316E">
              <w:rPr>
                <w:sz w:val="24"/>
                <w:szCs w:val="24"/>
                <w:lang w:val="kk-KZ"/>
              </w:rPr>
              <w:t>Городской  семинар по написанию научных работ</w:t>
            </w:r>
          </w:p>
        </w:tc>
        <w:tc>
          <w:tcPr>
            <w:tcW w:w="2977" w:type="dxa"/>
            <w:tcBorders>
              <w:top w:val="single" w:sz="4" w:space="0" w:color="auto"/>
              <w:left w:val="single" w:sz="4" w:space="0" w:color="auto"/>
              <w:bottom w:val="single" w:sz="4" w:space="0" w:color="auto"/>
              <w:right w:val="single" w:sz="4" w:space="0" w:color="auto"/>
            </w:tcBorders>
          </w:tcPr>
          <w:p w14:paraId="71FB8202" w14:textId="77777777" w:rsidR="003B316E" w:rsidRPr="003B316E" w:rsidRDefault="003B316E" w:rsidP="003B316E">
            <w:pPr>
              <w:jc w:val="center"/>
              <w:rPr>
                <w:sz w:val="24"/>
                <w:szCs w:val="24"/>
                <w:lang w:val="kk-KZ"/>
              </w:rPr>
            </w:pPr>
          </w:p>
        </w:tc>
      </w:tr>
    </w:tbl>
    <w:p w14:paraId="106790C0" w14:textId="77777777" w:rsidR="003B316E" w:rsidRPr="003B316E" w:rsidRDefault="003B316E" w:rsidP="003B316E">
      <w:pPr>
        <w:spacing w:after="0"/>
        <w:ind w:firstLine="851"/>
        <w:jc w:val="both"/>
        <w:rPr>
          <w:b/>
          <w:sz w:val="24"/>
          <w:szCs w:val="24"/>
          <w:lang w:val="kk-KZ"/>
        </w:rPr>
      </w:pPr>
      <w:r w:rsidRPr="003B316E">
        <w:rPr>
          <w:sz w:val="24"/>
          <w:szCs w:val="24"/>
          <w:lang w:val="kk-KZ"/>
        </w:rPr>
        <w:t>Оқу  барысында   орыс тілі мен әдебиеті  пәндерінің БЖБ, ТЖБ  нәтижелері, оқушылардың тоқсандық бағалары  талданды. Жалпы айтқанда, балалардың білім  деңгейі сәл төмен түсті.  Егер 2021-2022 оқу жылы орыс тілінен білім сапасы мектеп бойынша  84 % құраса, 2022-2023 оқу жылында  білім сапасы орыс тілінен 88,2%, орыс тілі мен әдебиетінен - 87% . Ағылшын тілінен  білім сапасы 78,2% құрады.  Бұл нәтиже оқушылардың  пәнге деген қызығушылығын  және де дарынды балалармен, мотивациялары жоғары  оқушылармен дұрыс жұмыс жүргізілгенін дәлелдейді.</w:t>
      </w:r>
      <w:r w:rsidRPr="003B316E">
        <w:rPr>
          <w:b/>
          <w:sz w:val="24"/>
          <w:szCs w:val="24"/>
          <w:lang w:val="kk-KZ"/>
        </w:rPr>
        <w:t xml:space="preserve">         </w:t>
      </w:r>
    </w:p>
    <w:p w14:paraId="7028D031" w14:textId="77777777" w:rsidR="003B316E" w:rsidRPr="003B316E" w:rsidRDefault="003B316E" w:rsidP="003B316E">
      <w:pPr>
        <w:spacing w:after="0"/>
        <w:jc w:val="both"/>
        <w:rPr>
          <w:b/>
          <w:sz w:val="24"/>
          <w:szCs w:val="24"/>
          <w:lang w:val="kk-KZ"/>
        </w:rPr>
      </w:pPr>
      <w:r w:rsidRPr="003B316E">
        <w:rPr>
          <w:b/>
          <w:sz w:val="24"/>
          <w:szCs w:val="24"/>
          <w:lang w:val="kk-KZ"/>
        </w:rPr>
        <w:t xml:space="preserve"> Дарынды және білімдері төмен оқушылармен жұмыс.  </w:t>
      </w:r>
    </w:p>
    <w:p w14:paraId="68C7DBB6" w14:textId="77777777" w:rsidR="003B316E" w:rsidRPr="003B316E" w:rsidRDefault="003B316E" w:rsidP="003B316E">
      <w:pPr>
        <w:spacing w:after="0"/>
        <w:jc w:val="both"/>
        <w:rPr>
          <w:sz w:val="24"/>
          <w:szCs w:val="24"/>
          <w:lang w:val="kk-KZ"/>
        </w:rPr>
      </w:pPr>
      <w:r w:rsidRPr="003B316E">
        <w:rPr>
          <w:sz w:val="24"/>
          <w:szCs w:val="24"/>
          <w:lang w:val="kk-KZ"/>
        </w:rPr>
        <w:t>І жарты жылдық бойы  дарынды балалармен жұмыс жүргізілді:</w:t>
      </w:r>
    </w:p>
    <w:p w14:paraId="5644D552" w14:textId="77777777" w:rsidR="003B316E" w:rsidRPr="003B316E" w:rsidRDefault="003B316E">
      <w:pPr>
        <w:numPr>
          <w:ilvl w:val="0"/>
          <w:numId w:val="8"/>
        </w:numPr>
        <w:spacing w:after="0" w:line="259" w:lineRule="auto"/>
        <w:contextualSpacing/>
        <w:jc w:val="both"/>
        <w:rPr>
          <w:sz w:val="24"/>
          <w:szCs w:val="24"/>
          <w:lang w:val="kk-KZ"/>
        </w:rPr>
      </w:pPr>
      <w:r w:rsidRPr="003B316E">
        <w:rPr>
          <w:sz w:val="24"/>
          <w:szCs w:val="24"/>
          <w:lang w:val="kk-KZ"/>
        </w:rPr>
        <w:t>Мектептік және қалалық олимпадаға дайындық;</w:t>
      </w:r>
    </w:p>
    <w:p w14:paraId="29B87C76" w14:textId="77777777" w:rsidR="003B316E" w:rsidRPr="003B316E" w:rsidRDefault="003B316E">
      <w:pPr>
        <w:numPr>
          <w:ilvl w:val="0"/>
          <w:numId w:val="8"/>
        </w:numPr>
        <w:spacing w:after="0" w:line="259" w:lineRule="auto"/>
        <w:contextualSpacing/>
        <w:jc w:val="both"/>
        <w:rPr>
          <w:sz w:val="24"/>
          <w:szCs w:val="24"/>
          <w:lang w:val="kk-KZ"/>
        </w:rPr>
      </w:pPr>
      <w:r w:rsidRPr="003B316E">
        <w:rPr>
          <w:sz w:val="24"/>
          <w:szCs w:val="24"/>
          <w:lang w:val="kk-KZ"/>
        </w:rPr>
        <w:t>Әртүрлі конкурстарға дайындық.</w:t>
      </w:r>
    </w:p>
    <w:p w14:paraId="258B9442" w14:textId="77777777" w:rsidR="003B316E" w:rsidRPr="003B316E" w:rsidRDefault="003B316E" w:rsidP="003B316E">
      <w:pPr>
        <w:spacing w:after="0"/>
        <w:jc w:val="both"/>
        <w:rPr>
          <w:sz w:val="24"/>
          <w:szCs w:val="24"/>
          <w:lang w:val="kk-KZ"/>
        </w:rPr>
      </w:pPr>
      <w:r w:rsidRPr="003B316E">
        <w:rPr>
          <w:sz w:val="24"/>
          <w:szCs w:val="24"/>
          <w:lang w:val="kk-KZ"/>
        </w:rPr>
        <w:t>Мұғалімдердің білімі төмен оқушылармен жұмысы:</w:t>
      </w:r>
    </w:p>
    <w:p w14:paraId="76C37633" w14:textId="77777777" w:rsidR="003B316E" w:rsidRPr="003B316E" w:rsidRDefault="003B316E">
      <w:pPr>
        <w:numPr>
          <w:ilvl w:val="0"/>
          <w:numId w:val="8"/>
        </w:numPr>
        <w:spacing w:after="0" w:line="259" w:lineRule="auto"/>
        <w:contextualSpacing/>
        <w:jc w:val="both"/>
        <w:rPr>
          <w:sz w:val="24"/>
          <w:szCs w:val="24"/>
          <w:lang w:val="kk-KZ"/>
        </w:rPr>
      </w:pPr>
      <w:r w:rsidRPr="003B316E">
        <w:rPr>
          <w:sz w:val="24"/>
          <w:szCs w:val="24"/>
          <w:lang w:val="kk-KZ"/>
        </w:rPr>
        <w:t>Консультациялар;</w:t>
      </w:r>
    </w:p>
    <w:p w14:paraId="439A74A5" w14:textId="77777777" w:rsidR="003B316E" w:rsidRPr="003B316E" w:rsidRDefault="003B316E">
      <w:pPr>
        <w:numPr>
          <w:ilvl w:val="0"/>
          <w:numId w:val="8"/>
        </w:numPr>
        <w:spacing w:after="0" w:line="259" w:lineRule="auto"/>
        <w:contextualSpacing/>
        <w:jc w:val="both"/>
        <w:rPr>
          <w:sz w:val="24"/>
          <w:szCs w:val="24"/>
          <w:lang w:val="kk-KZ"/>
        </w:rPr>
      </w:pPr>
      <w:r w:rsidRPr="003B316E">
        <w:rPr>
          <w:sz w:val="24"/>
          <w:szCs w:val="24"/>
          <w:lang w:val="kk-KZ"/>
        </w:rPr>
        <w:t>Қосымша сабақтар.</w:t>
      </w:r>
    </w:p>
    <w:p w14:paraId="1779A9FF" w14:textId="77777777" w:rsidR="003B316E" w:rsidRPr="003B316E" w:rsidRDefault="003B316E" w:rsidP="003B316E">
      <w:pPr>
        <w:spacing w:after="0"/>
        <w:ind w:firstLine="708"/>
        <w:jc w:val="both"/>
        <w:rPr>
          <w:sz w:val="24"/>
          <w:szCs w:val="24"/>
          <w:lang w:val="kk-KZ"/>
        </w:rPr>
      </w:pPr>
      <w:r w:rsidRPr="003B316E">
        <w:rPr>
          <w:sz w:val="24"/>
          <w:szCs w:val="24"/>
          <w:lang w:val="kk-KZ"/>
        </w:rPr>
        <w:t xml:space="preserve">ӘБ жұмысы  негізгі мектептің әдістемелік мақсатына  бағыт  алуда. Ол-оқушылардың білім сапасын  көтеру.  Әр тоқсан сайын  ӘБ мұғалімдері осы мақсатқа  баса  назар аударып, өз көрсеткішерін  бақылауда. БЖБ менТЖБ  нәтижелерінің қорытындысына назар аударсақ,  бір буыннан екінші буынға көшу барысында  оқушылардың білім  сапасы түседі, себебі оқуға деген мотивация  жойылады. Бұл көрсеткіш барлық мұғалімде байқалады.  Оны көтеру үшін  бастауыш сыныптан орта буынға  және 10 сыныпқа  көшкен кезде, оқушылардың  бейімділік кезеңіне аса назар аудару қажет, оларға  жағдай жасап,  сабақта  дәстүрлі емес   жаңа әдіс- тәсілдер  кең қолдану қажет. </w:t>
      </w:r>
    </w:p>
    <w:p w14:paraId="317B5D20" w14:textId="77777777" w:rsidR="003B316E" w:rsidRPr="003B316E" w:rsidRDefault="003B316E" w:rsidP="003B316E">
      <w:pPr>
        <w:spacing w:after="0"/>
        <w:ind w:firstLine="708"/>
        <w:jc w:val="both"/>
        <w:rPr>
          <w:b/>
          <w:sz w:val="24"/>
          <w:szCs w:val="24"/>
          <w:lang w:val="kk-KZ"/>
        </w:rPr>
      </w:pPr>
      <w:r w:rsidRPr="003B316E">
        <w:rPr>
          <w:sz w:val="24"/>
          <w:szCs w:val="24"/>
          <w:lang w:val="kk-KZ"/>
        </w:rPr>
        <w:t xml:space="preserve">Биылғы оқу жылында ӘБ мұғалімдері  сыныптан тыс  жұмыстың  әдіс- тәсілдерін жетілдіру мақсатында  2022жылдың 14-25 қараша  айында  пән онкүндігін өткізілді. </w:t>
      </w:r>
      <w:r w:rsidRPr="003B316E">
        <w:rPr>
          <w:b/>
          <w:sz w:val="24"/>
          <w:szCs w:val="24"/>
          <w:lang w:val="kk-KZ"/>
        </w:rPr>
        <w:t xml:space="preserve">                                      </w:t>
      </w:r>
    </w:p>
    <w:p w14:paraId="7F009B8D" w14:textId="77777777" w:rsidR="003A2708" w:rsidRDefault="003A2708" w:rsidP="00796252">
      <w:pPr>
        <w:spacing w:after="0" w:line="240" w:lineRule="auto"/>
        <w:ind w:left="-357"/>
        <w:jc w:val="center"/>
        <w:rPr>
          <w:b/>
          <w:sz w:val="24"/>
          <w:szCs w:val="24"/>
          <w:lang w:val="kk-KZ"/>
        </w:rPr>
      </w:pPr>
    </w:p>
    <w:p w14:paraId="584600D7" w14:textId="77777777" w:rsidR="003A2708" w:rsidRDefault="003A2708" w:rsidP="00796252">
      <w:pPr>
        <w:spacing w:after="0" w:line="240" w:lineRule="auto"/>
        <w:ind w:left="-357"/>
        <w:jc w:val="center"/>
        <w:rPr>
          <w:b/>
          <w:sz w:val="24"/>
          <w:szCs w:val="24"/>
          <w:lang w:val="kk-KZ"/>
        </w:rPr>
      </w:pPr>
    </w:p>
    <w:p w14:paraId="2ACC82E7" w14:textId="77777777" w:rsidR="003A2708" w:rsidRDefault="003A2708" w:rsidP="00796252">
      <w:pPr>
        <w:spacing w:after="0" w:line="240" w:lineRule="auto"/>
        <w:ind w:left="-357"/>
        <w:jc w:val="center"/>
        <w:rPr>
          <w:b/>
          <w:sz w:val="24"/>
          <w:szCs w:val="24"/>
          <w:lang w:val="kk-KZ"/>
        </w:rPr>
      </w:pPr>
    </w:p>
    <w:p w14:paraId="19B86702" w14:textId="77777777" w:rsidR="003A2708" w:rsidRDefault="003A2708" w:rsidP="00796252">
      <w:pPr>
        <w:spacing w:after="0" w:line="240" w:lineRule="auto"/>
        <w:ind w:left="-357"/>
        <w:jc w:val="center"/>
        <w:rPr>
          <w:b/>
          <w:sz w:val="24"/>
          <w:szCs w:val="24"/>
          <w:lang w:val="kk-KZ"/>
        </w:rPr>
      </w:pPr>
    </w:p>
    <w:p w14:paraId="0C736921" w14:textId="77777777" w:rsidR="003A2708" w:rsidRDefault="003A2708" w:rsidP="00796252">
      <w:pPr>
        <w:spacing w:after="0" w:line="240" w:lineRule="auto"/>
        <w:ind w:left="-357"/>
        <w:jc w:val="center"/>
        <w:rPr>
          <w:b/>
          <w:sz w:val="24"/>
          <w:szCs w:val="24"/>
          <w:lang w:val="kk-KZ"/>
        </w:rPr>
      </w:pPr>
    </w:p>
    <w:p w14:paraId="60A3CEDA" w14:textId="77777777" w:rsidR="003A2708" w:rsidRDefault="003A2708" w:rsidP="00796252">
      <w:pPr>
        <w:spacing w:after="0" w:line="240" w:lineRule="auto"/>
        <w:ind w:left="-357"/>
        <w:jc w:val="center"/>
        <w:rPr>
          <w:b/>
          <w:sz w:val="24"/>
          <w:szCs w:val="24"/>
          <w:lang w:val="kk-KZ"/>
        </w:rPr>
      </w:pPr>
    </w:p>
    <w:p w14:paraId="3DA0BE99" w14:textId="77777777" w:rsidR="003A2708" w:rsidRDefault="003A2708" w:rsidP="00796252">
      <w:pPr>
        <w:spacing w:after="0" w:line="240" w:lineRule="auto"/>
        <w:ind w:left="-357"/>
        <w:jc w:val="center"/>
        <w:rPr>
          <w:b/>
          <w:sz w:val="24"/>
          <w:szCs w:val="24"/>
          <w:lang w:val="kk-KZ"/>
        </w:rPr>
      </w:pPr>
    </w:p>
    <w:p w14:paraId="1D0A0516" w14:textId="07435857" w:rsidR="003B316E" w:rsidRPr="003B316E" w:rsidRDefault="003B316E" w:rsidP="00796252">
      <w:pPr>
        <w:spacing w:after="0" w:line="240" w:lineRule="auto"/>
        <w:ind w:left="-357"/>
        <w:jc w:val="center"/>
        <w:rPr>
          <w:b/>
          <w:sz w:val="24"/>
          <w:szCs w:val="24"/>
          <w:lang w:val="kk-KZ"/>
        </w:rPr>
      </w:pPr>
      <w:r w:rsidRPr="003B316E">
        <w:rPr>
          <w:b/>
          <w:sz w:val="24"/>
          <w:szCs w:val="24"/>
          <w:lang w:val="kk-KZ"/>
        </w:rPr>
        <w:lastRenderedPageBreak/>
        <w:t>Орыс тілі мен әдебиеті және ағылшын тілі пәндерінің онкүндік  жоспары, (14-25  қараша 2022 ж.)</w:t>
      </w:r>
    </w:p>
    <w:p w14:paraId="40065E5B" w14:textId="56C4BDD7" w:rsidR="003B316E" w:rsidRPr="003B316E" w:rsidRDefault="00796252" w:rsidP="00796252">
      <w:pPr>
        <w:spacing w:after="160" w:line="259" w:lineRule="auto"/>
        <w:rPr>
          <w:rFonts w:eastAsia="Calibri"/>
          <w:b/>
          <w:kern w:val="2"/>
          <w:sz w:val="24"/>
          <w:szCs w:val="24"/>
          <w:lang w:val="kk-KZ"/>
          <w14:ligatures w14:val="standardContextual"/>
        </w:rPr>
      </w:pPr>
      <w:r>
        <w:rPr>
          <w:rFonts w:eastAsia="Calibri"/>
          <w:b/>
          <w:kern w:val="2"/>
          <w:sz w:val="24"/>
          <w:szCs w:val="24"/>
          <w:lang w:val="kk-KZ"/>
          <w14:ligatures w14:val="standardContextual"/>
        </w:rPr>
        <w:t xml:space="preserve">                                      </w:t>
      </w:r>
      <w:r w:rsidR="003B316E" w:rsidRPr="003B316E">
        <w:rPr>
          <w:rFonts w:eastAsia="Calibri"/>
          <w:b/>
          <w:kern w:val="2"/>
          <w:sz w:val="24"/>
          <w:szCs w:val="24"/>
          <w:lang w:val="kk-KZ"/>
          <w14:ligatures w14:val="standardContextual"/>
        </w:rPr>
        <w:t>Тілдер апталығына байланысты</w:t>
      </w:r>
      <w:r w:rsidR="003B316E">
        <w:rPr>
          <w:rFonts w:eastAsia="Calibri"/>
          <w:b/>
          <w:kern w:val="2"/>
          <w:sz w:val="24"/>
          <w:szCs w:val="24"/>
          <w:lang w:val="kk-KZ"/>
          <w14:ligatures w14:val="standardContextual"/>
        </w:rPr>
        <w:t xml:space="preserve"> </w:t>
      </w:r>
      <w:r w:rsidR="003B316E" w:rsidRPr="003B316E">
        <w:rPr>
          <w:rFonts w:eastAsia="Calibri"/>
          <w:b/>
          <w:kern w:val="2"/>
          <w:sz w:val="24"/>
          <w:szCs w:val="24"/>
          <w:lang w:val="kk-KZ"/>
          <w14:ligatures w14:val="standardContextual"/>
        </w:rPr>
        <w:t>қоғамдық-гуманитарлық цикл мұғалімдерінің іс-шаралар</w:t>
      </w:r>
    </w:p>
    <w:p w14:paraId="4F5EAEF6" w14:textId="77777777" w:rsidR="003B316E" w:rsidRPr="003B316E" w:rsidRDefault="003B316E" w:rsidP="003B316E">
      <w:pPr>
        <w:spacing w:after="160" w:line="259" w:lineRule="auto"/>
        <w:jc w:val="center"/>
        <w:rPr>
          <w:rFonts w:eastAsia="Calibri"/>
          <w:b/>
          <w:kern w:val="2"/>
          <w:sz w:val="24"/>
          <w:szCs w:val="24"/>
          <w:lang w:val="kk-KZ"/>
          <w14:ligatures w14:val="standardContextual"/>
        </w:rPr>
      </w:pPr>
      <w:r w:rsidRPr="003B316E">
        <w:rPr>
          <w:rFonts w:eastAsia="Calibri"/>
          <w:b/>
          <w:kern w:val="2"/>
          <w:sz w:val="24"/>
          <w:szCs w:val="24"/>
          <w:lang w:val="kk-KZ"/>
          <w14:ligatures w14:val="standardContextual"/>
        </w:rPr>
        <w:t>ЖОСПАРЫ</w:t>
      </w:r>
    </w:p>
    <w:tbl>
      <w:tblPr>
        <w:tblStyle w:val="42"/>
        <w:tblW w:w="15452" w:type="dxa"/>
        <w:jc w:val="center"/>
        <w:tblLayout w:type="fixed"/>
        <w:tblLook w:val="04A0" w:firstRow="1" w:lastRow="0" w:firstColumn="1" w:lastColumn="0" w:noHBand="0" w:noVBand="1"/>
      </w:tblPr>
      <w:tblGrid>
        <w:gridCol w:w="567"/>
        <w:gridCol w:w="5387"/>
        <w:gridCol w:w="1701"/>
        <w:gridCol w:w="1985"/>
        <w:gridCol w:w="2693"/>
        <w:gridCol w:w="3119"/>
      </w:tblGrid>
      <w:tr w:rsidR="003B316E" w:rsidRPr="003B316E" w14:paraId="78A2C769" w14:textId="77777777" w:rsidTr="003B316E">
        <w:trPr>
          <w:trHeight w:val="506"/>
          <w:jc w:val="center"/>
        </w:trPr>
        <w:tc>
          <w:tcPr>
            <w:tcW w:w="567" w:type="dxa"/>
          </w:tcPr>
          <w:p w14:paraId="7E6AEE67" w14:textId="77777777" w:rsidR="003B316E" w:rsidRPr="003B316E" w:rsidRDefault="003B316E" w:rsidP="003B316E">
            <w:pPr>
              <w:jc w:val="center"/>
              <w:rPr>
                <w:rFonts w:eastAsia="Calibri"/>
                <w:b/>
                <w:sz w:val="24"/>
                <w:szCs w:val="24"/>
                <w:lang w:val="kk-KZ"/>
              </w:rPr>
            </w:pPr>
            <w:r w:rsidRPr="003B316E">
              <w:rPr>
                <w:rFonts w:eastAsia="Calibri"/>
                <w:b/>
                <w:sz w:val="24"/>
                <w:szCs w:val="24"/>
                <w:lang w:val="kk-KZ"/>
              </w:rPr>
              <w:t>№</w:t>
            </w:r>
          </w:p>
        </w:tc>
        <w:tc>
          <w:tcPr>
            <w:tcW w:w="5387" w:type="dxa"/>
          </w:tcPr>
          <w:p w14:paraId="6748D9DB" w14:textId="77777777" w:rsidR="003B316E" w:rsidRPr="003B316E" w:rsidRDefault="003B316E" w:rsidP="003B316E">
            <w:pPr>
              <w:jc w:val="center"/>
              <w:rPr>
                <w:rFonts w:eastAsia="Calibri"/>
                <w:b/>
                <w:sz w:val="24"/>
                <w:szCs w:val="24"/>
                <w:lang w:val="kk-KZ"/>
              </w:rPr>
            </w:pPr>
            <w:r w:rsidRPr="003B316E">
              <w:rPr>
                <w:rFonts w:eastAsia="Calibri"/>
                <w:b/>
                <w:sz w:val="24"/>
                <w:szCs w:val="24"/>
                <w:lang w:val="kk-KZ"/>
              </w:rPr>
              <w:t>Іс-шара</w:t>
            </w:r>
          </w:p>
        </w:tc>
        <w:tc>
          <w:tcPr>
            <w:tcW w:w="1701" w:type="dxa"/>
          </w:tcPr>
          <w:p w14:paraId="70DA8AE3" w14:textId="77777777" w:rsidR="003B316E" w:rsidRPr="003B316E" w:rsidRDefault="003B316E" w:rsidP="003B316E">
            <w:pPr>
              <w:jc w:val="center"/>
              <w:rPr>
                <w:rFonts w:eastAsia="Calibri"/>
                <w:b/>
                <w:sz w:val="24"/>
                <w:szCs w:val="24"/>
                <w:lang w:val="kk-KZ"/>
              </w:rPr>
            </w:pPr>
            <w:r w:rsidRPr="003B316E">
              <w:rPr>
                <w:rFonts w:eastAsia="Calibri"/>
                <w:b/>
                <w:sz w:val="24"/>
                <w:szCs w:val="24"/>
                <w:lang w:val="kk-KZ"/>
              </w:rPr>
              <w:t>сынып</w:t>
            </w:r>
          </w:p>
        </w:tc>
        <w:tc>
          <w:tcPr>
            <w:tcW w:w="1985" w:type="dxa"/>
          </w:tcPr>
          <w:p w14:paraId="0B0F08A0" w14:textId="77777777" w:rsidR="003B316E" w:rsidRPr="003B316E" w:rsidRDefault="003B316E" w:rsidP="003B316E">
            <w:pPr>
              <w:jc w:val="center"/>
              <w:rPr>
                <w:rFonts w:eastAsia="Calibri"/>
                <w:b/>
                <w:sz w:val="24"/>
                <w:szCs w:val="24"/>
                <w:lang w:val="kk-KZ"/>
              </w:rPr>
            </w:pPr>
            <w:r w:rsidRPr="003B316E">
              <w:rPr>
                <w:rFonts w:eastAsia="Calibri"/>
                <w:b/>
                <w:sz w:val="24"/>
                <w:szCs w:val="24"/>
                <w:lang w:val="kk-KZ"/>
              </w:rPr>
              <w:t>күні</w:t>
            </w:r>
          </w:p>
        </w:tc>
        <w:tc>
          <w:tcPr>
            <w:tcW w:w="2693" w:type="dxa"/>
          </w:tcPr>
          <w:p w14:paraId="5ACA93CD" w14:textId="77777777" w:rsidR="003B316E" w:rsidRPr="003B316E" w:rsidRDefault="003B316E" w:rsidP="003B316E">
            <w:pPr>
              <w:jc w:val="center"/>
              <w:rPr>
                <w:rFonts w:eastAsia="Calibri"/>
                <w:b/>
                <w:sz w:val="24"/>
                <w:szCs w:val="24"/>
                <w:lang w:val="kk-KZ"/>
              </w:rPr>
            </w:pPr>
            <w:r w:rsidRPr="003B316E">
              <w:rPr>
                <w:rFonts w:eastAsia="Calibri"/>
                <w:b/>
                <w:sz w:val="24"/>
                <w:szCs w:val="24"/>
                <w:lang w:val="kk-KZ"/>
              </w:rPr>
              <w:t>уақыты</w:t>
            </w:r>
          </w:p>
        </w:tc>
        <w:tc>
          <w:tcPr>
            <w:tcW w:w="3119" w:type="dxa"/>
          </w:tcPr>
          <w:p w14:paraId="289509B9" w14:textId="77777777" w:rsidR="003B316E" w:rsidRPr="003B316E" w:rsidRDefault="003B316E" w:rsidP="003B316E">
            <w:pPr>
              <w:jc w:val="center"/>
              <w:rPr>
                <w:rFonts w:eastAsia="Calibri"/>
                <w:b/>
                <w:sz w:val="24"/>
                <w:szCs w:val="24"/>
                <w:lang w:val="kk-KZ"/>
              </w:rPr>
            </w:pPr>
            <w:r w:rsidRPr="003B316E">
              <w:rPr>
                <w:rFonts w:eastAsia="Calibri"/>
                <w:b/>
                <w:sz w:val="24"/>
                <w:szCs w:val="24"/>
                <w:lang w:val="kk-KZ"/>
              </w:rPr>
              <w:t>мұғалім</w:t>
            </w:r>
          </w:p>
        </w:tc>
      </w:tr>
      <w:tr w:rsidR="003B316E" w:rsidRPr="003B316E" w14:paraId="5A5FA576" w14:textId="77777777" w:rsidTr="003B316E">
        <w:trPr>
          <w:trHeight w:val="506"/>
          <w:jc w:val="center"/>
        </w:trPr>
        <w:tc>
          <w:tcPr>
            <w:tcW w:w="567" w:type="dxa"/>
          </w:tcPr>
          <w:p w14:paraId="17C8F2BF" w14:textId="77777777" w:rsidR="003B316E" w:rsidRPr="003B316E" w:rsidRDefault="003B316E" w:rsidP="003B316E">
            <w:pPr>
              <w:rPr>
                <w:rFonts w:eastAsia="Calibri"/>
                <w:b/>
                <w:sz w:val="24"/>
                <w:szCs w:val="24"/>
                <w:lang w:val="kk-KZ"/>
              </w:rPr>
            </w:pPr>
            <w:r w:rsidRPr="003B316E">
              <w:rPr>
                <w:rFonts w:eastAsia="Calibri"/>
                <w:b/>
                <w:sz w:val="24"/>
                <w:szCs w:val="24"/>
                <w:lang w:val="kk-KZ"/>
              </w:rPr>
              <w:t>1</w:t>
            </w:r>
          </w:p>
        </w:tc>
        <w:tc>
          <w:tcPr>
            <w:tcW w:w="5387" w:type="dxa"/>
          </w:tcPr>
          <w:p w14:paraId="13153692" w14:textId="77777777" w:rsidR="003B316E" w:rsidRPr="003B316E" w:rsidRDefault="003B316E" w:rsidP="003B316E">
            <w:pPr>
              <w:rPr>
                <w:rFonts w:eastAsia="Calibri"/>
                <w:bCs/>
                <w:sz w:val="24"/>
                <w:szCs w:val="24"/>
                <w:lang w:val="kk-KZ"/>
              </w:rPr>
            </w:pPr>
            <w:r w:rsidRPr="003B316E">
              <w:rPr>
                <w:rFonts w:eastAsia="Calibri"/>
                <w:bCs/>
                <w:sz w:val="24"/>
                <w:szCs w:val="24"/>
                <w:lang w:val="kk-KZ"/>
              </w:rPr>
              <w:t>Открытие недели</w:t>
            </w:r>
          </w:p>
        </w:tc>
        <w:tc>
          <w:tcPr>
            <w:tcW w:w="1701" w:type="dxa"/>
          </w:tcPr>
          <w:p w14:paraId="2FDB46D2" w14:textId="77777777" w:rsidR="003B316E" w:rsidRPr="003B316E" w:rsidRDefault="003B316E" w:rsidP="003B316E">
            <w:pPr>
              <w:rPr>
                <w:rFonts w:eastAsia="Calibri"/>
                <w:bCs/>
                <w:sz w:val="24"/>
                <w:szCs w:val="24"/>
                <w:lang w:val="kk-KZ"/>
              </w:rPr>
            </w:pPr>
            <w:r w:rsidRPr="003B316E">
              <w:rPr>
                <w:rFonts w:eastAsia="Calibri"/>
                <w:bCs/>
                <w:sz w:val="24"/>
                <w:szCs w:val="24"/>
                <w:lang w:val="kk-KZ"/>
              </w:rPr>
              <w:t>3-11 классы</w:t>
            </w:r>
          </w:p>
        </w:tc>
        <w:tc>
          <w:tcPr>
            <w:tcW w:w="1985" w:type="dxa"/>
          </w:tcPr>
          <w:p w14:paraId="0A38C095" w14:textId="77777777" w:rsidR="003B316E" w:rsidRPr="003B316E" w:rsidRDefault="003B316E" w:rsidP="003B316E">
            <w:pPr>
              <w:rPr>
                <w:rFonts w:eastAsia="Calibri"/>
                <w:bCs/>
                <w:sz w:val="24"/>
                <w:szCs w:val="24"/>
                <w:lang w:val="kk-KZ"/>
              </w:rPr>
            </w:pPr>
            <w:r w:rsidRPr="003B316E">
              <w:rPr>
                <w:rFonts w:eastAsia="Calibri"/>
                <w:bCs/>
                <w:sz w:val="24"/>
                <w:szCs w:val="24"/>
                <w:lang w:val="kk-KZ"/>
              </w:rPr>
              <w:t>14.11</w:t>
            </w:r>
          </w:p>
        </w:tc>
        <w:tc>
          <w:tcPr>
            <w:tcW w:w="2693" w:type="dxa"/>
          </w:tcPr>
          <w:p w14:paraId="3E40C2E2" w14:textId="77777777" w:rsidR="003B316E" w:rsidRPr="003B316E" w:rsidRDefault="003B316E" w:rsidP="003B316E">
            <w:pPr>
              <w:rPr>
                <w:rFonts w:eastAsia="Calibri"/>
                <w:b/>
                <w:sz w:val="24"/>
                <w:szCs w:val="24"/>
                <w:lang w:val="kk-KZ"/>
              </w:rPr>
            </w:pPr>
            <w:r w:rsidRPr="003B316E">
              <w:rPr>
                <w:rFonts w:eastAsia="Calibri"/>
                <w:bCs/>
                <w:sz w:val="24"/>
                <w:szCs w:val="24"/>
                <w:lang w:val="kk-KZ"/>
              </w:rPr>
              <w:t>В течение недели</w:t>
            </w:r>
          </w:p>
        </w:tc>
        <w:tc>
          <w:tcPr>
            <w:tcW w:w="3119" w:type="dxa"/>
          </w:tcPr>
          <w:p w14:paraId="55813F21" w14:textId="77777777" w:rsidR="003B316E" w:rsidRPr="003B316E" w:rsidRDefault="003B316E" w:rsidP="003B316E">
            <w:pPr>
              <w:rPr>
                <w:rFonts w:eastAsia="Calibri"/>
                <w:bCs/>
                <w:sz w:val="24"/>
                <w:szCs w:val="24"/>
                <w:lang w:val="kk-KZ"/>
              </w:rPr>
            </w:pPr>
            <w:r w:rsidRPr="003B316E">
              <w:rPr>
                <w:rFonts w:eastAsia="Calibri"/>
                <w:bCs/>
                <w:sz w:val="24"/>
                <w:szCs w:val="24"/>
                <w:lang w:val="kk-KZ"/>
              </w:rPr>
              <w:t>Учителя-предметники</w:t>
            </w:r>
          </w:p>
        </w:tc>
      </w:tr>
      <w:tr w:rsidR="003B316E" w:rsidRPr="003B316E" w14:paraId="0E126307" w14:textId="77777777" w:rsidTr="003B316E">
        <w:trPr>
          <w:trHeight w:val="506"/>
          <w:jc w:val="center"/>
        </w:trPr>
        <w:tc>
          <w:tcPr>
            <w:tcW w:w="567" w:type="dxa"/>
          </w:tcPr>
          <w:p w14:paraId="225B7CDB" w14:textId="77777777" w:rsidR="003B316E" w:rsidRPr="003B316E" w:rsidRDefault="003B316E" w:rsidP="003B316E">
            <w:pPr>
              <w:rPr>
                <w:rFonts w:eastAsia="Calibri"/>
                <w:b/>
                <w:sz w:val="24"/>
                <w:szCs w:val="24"/>
                <w:lang w:val="kk-KZ"/>
              </w:rPr>
            </w:pPr>
            <w:r w:rsidRPr="003B316E">
              <w:rPr>
                <w:rFonts w:eastAsia="Calibri"/>
                <w:b/>
                <w:sz w:val="24"/>
                <w:szCs w:val="24"/>
                <w:lang w:val="kk-KZ"/>
              </w:rPr>
              <w:t>2</w:t>
            </w:r>
          </w:p>
        </w:tc>
        <w:tc>
          <w:tcPr>
            <w:tcW w:w="5387" w:type="dxa"/>
          </w:tcPr>
          <w:p w14:paraId="2AD1A0FF" w14:textId="77777777" w:rsidR="003B316E" w:rsidRPr="003B316E" w:rsidRDefault="003B316E" w:rsidP="003B316E">
            <w:pPr>
              <w:rPr>
                <w:rFonts w:eastAsia="Calibri"/>
                <w:bCs/>
                <w:sz w:val="24"/>
                <w:szCs w:val="24"/>
                <w:lang w:val="kk-KZ"/>
              </w:rPr>
            </w:pPr>
            <w:r w:rsidRPr="003B316E">
              <w:rPr>
                <w:rFonts w:eastAsia="Calibri"/>
                <w:bCs/>
                <w:sz w:val="24"/>
                <w:szCs w:val="24"/>
                <w:lang w:val="kk-KZ"/>
              </w:rPr>
              <w:t>Конкурса рисунков</w:t>
            </w:r>
          </w:p>
          <w:p w14:paraId="471A1C65" w14:textId="77777777" w:rsidR="003B316E" w:rsidRPr="003B316E" w:rsidRDefault="003B316E" w:rsidP="003B316E">
            <w:pPr>
              <w:rPr>
                <w:rFonts w:eastAsia="Calibri"/>
                <w:b/>
                <w:sz w:val="24"/>
                <w:szCs w:val="24"/>
                <w:lang w:val="kk-KZ"/>
              </w:rPr>
            </w:pPr>
            <w:r w:rsidRPr="003B316E">
              <w:rPr>
                <w:rFonts w:eastAsia="Calibri"/>
                <w:bCs/>
                <w:sz w:val="24"/>
                <w:szCs w:val="24"/>
                <w:lang w:val="kk-KZ"/>
              </w:rPr>
              <w:t xml:space="preserve">«Моя любимая сказка» </w:t>
            </w:r>
          </w:p>
        </w:tc>
        <w:tc>
          <w:tcPr>
            <w:tcW w:w="1701" w:type="dxa"/>
          </w:tcPr>
          <w:p w14:paraId="4FC02CA7" w14:textId="77777777" w:rsidR="003B316E" w:rsidRPr="003B316E" w:rsidRDefault="003B316E" w:rsidP="003B316E">
            <w:pPr>
              <w:rPr>
                <w:rFonts w:eastAsia="Calibri"/>
                <w:bCs/>
                <w:sz w:val="24"/>
                <w:szCs w:val="24"/>
                <w:lang w:val="kk-KZ"/>
              </w:rPr>
            </w:pPr>
            <w:r w:rsidRPr="003B316E">
              <w:rPr>
                <w:rFonts w:eastAsia="Calibri"/>
                <w:bCs/>
                <w:sz w:val="24"/>
                <w:szCs w:val="24"/>
                <w:lang w:val="kk-KZ"/>
              </w:rPr>
              <w:t>3-4 классы</w:t>
            </w:r>
          </w:p>
        </w:tc>
        <w:tc>
          <w:tcPr>
            <w:tcW w:w="1985" w:type="dxa"/>
          </w:tcPr>
          <w:p w14:paraId="1A7DD3F8" w14:textId="77777777" w:rsidR="003B316E" w:rsidRPr="003B316E" w:rsidRDefault="003B316E" w:rsidP="003B316E">
            <w:pPr>
              <w:rPr>
                <w:rFonts w:eastAsia="Calibri"/>
                <w:bCs/>
                <w:sz w:val="24"/>
                <w:szCs w:val="24"/>
                <w:lang w:val="kk-KZ"/>
              </w:rPr>
            </w:pPr>
            <w:r w:rsidRPr="003B316E">
              <w:rPr>
                <w:rFonts w:eastAsia="Calibri"/>
                <w:bCs/>
                <w:sz w:val="24"/>
                <w:szCs w:val="24"/>
                <w:lang w:val="kk-KZ"/>
              </w:rPr>
              <w:t>16.11</w:t>
            </w:r>
          </w:p>
        </w:tc>
        <w:tc>
          <w:tcPr>
            <w:tcW w:w="2693" w:type="dxa"/>
          </w:tcPr>
          <w:p w14:paraId="683987A4" w14:textId="77777777" w:rsidR="003B316E" w:rsidRPr="003B316E" w:rsidRDefault="003B316E" w:rsidP="003B316E">
            <w:pPr>
              <w:rPr>
                <w:rFonts w:eastAsia="Calibri"/>
                <w:b/>
                <w:sz w:val="24"/>
                <w:szCs w:val="24"/>
                <w:lang w:val="kk-KZ"/>
              </w:rPr>
            </w:pPr>
            <w:r w:rsidRPr="003B316E">
              <w:rPr>
                <w:rFonts w:eastAsia="Calibri"/>
                <w:bCs/>
                <w:sz w:val="24"/>
                <w:szCs w:val="24"/>
                <w:lang w:val="kk-KZ"/>
              </w:rPr>
              <w:t>В течение недели</w:t>
            </w:r>
          </w:p>
        </w:tc>
        <w:tc>
          <w:tcPr>
            <w:tcW w:w="3119" w:type="dxa"/>
          </w:tcPr>
          <w:p w14:paraId="0215816A" w14:textId="77777777" w:rsidR="003B316E" w:rsidRPr="003B316E" w:rsidRDefault="003B316E" w:rsidP="003B316E">
            <w:pPr>
              <w:rPr>
                <w:rFonts w:eastAsia="Calibri"/>
                <w:bCs/>
                <w:sz w:val="24"/>
                <w:szCs w:val="24"/>
                <w:lang w:val="kk-KZ"/>
              </w:rPr>
            </w:pPr>
            <w:r w:rsidRPr="003B316E">
              <w:rPr>
                <w:rFonts w:eastAsia="Calibri"/>
                <w:bCs/>
                <w:sz w:val="24"/>
                <w:szCs w:val="24"/>
                <w:lang w:val="kk-KZ"/>
              </w:rPr>
              <w:t>Учителя-предметники</w:t>
            </w:r>
          </w:p>
        </w:tc>
      </w:tr>
      <w:tr w:rsidR="003B316E" w:rsidRPr="003B316E" w14:paraId="7573E34E" w14:textId="77777777" w:rsidTr="003B316E">
        <w:trPr>
          <w:trHeight w:val="506"/>
          <w:jc w:val="center"/>
        </w:trPr>
        <w:tc>
          <w:tcPr>
            <w:tcW w:w="567" w:type="dxa"/>
          </w:tcPr>
          <w:p w14:paraId="726DBAC4" w14:textId="77777777" w:rsidR="003B316E" w:rsidRPr="003B316E" w:rsidRDefault="003B316E" w:rsidP="003B316E">
            <w:pPr>
              <w:rPr>
                <w:rFonts w:eastAsia="Calibri"/>
                <w:b/>
                <w:sz w:val="24"/>
                <w:szCs w:val="24"/>
                <w:lang w:val="kk-KZ"/>
              </w:rPr>
            </w:pPr>
            <w:r w:rsidRPr="003B316E">
              <w:rPr>
                <w:rFonts w:eastAsia="Calibri"/>
                <w:b/>
                <w:sz w:val="24"/>
                <w:szCs w:val="24"/>
                <w:lang w:val="kk-KZ"/>
              </w:rPr>
              <w:t>3</w:t>
            </w:r>
          </w:p>
        </w:tc>
        <w:tc>
          <w:tcPr>
            <w:tcW w:w="5387" w:type="dxa"/>
          </w:tcPr>
          <w:p w14:paraId="76A2DD06" w14:textId="77777777" w:rsidR="003B316E" w:rsidRPr="003B316E" w:rsidRDefault="003B316E" w:rsidP="003B316E">
            <w:pPr>
              <w:rPr>
                <w:rFonts w:eastAsia="Calibri"/>
                <w:b/>
                <w:sz w:val="24"/>
                <w:szCs w:val="24"/>
                <w:lang w:val="kk-KZ"/>
              </w:rPr>
            </w:pPr>
            <w:r w:rsidRPr="003B316E">
              <w:rPr>
                <w:rFonts w:eastAsia="Calibri"/>
                <w:bCs/>
                <w:sz w:val="24"/>
                <w:szCs w:val="24"/>
                <w:lang w:val="kk-KZ"/>
              </w:rPr>
              <w:t>Конкурс творческих работ учащихся в стихах и прозе «Путешествие в Детство»</w:t>
            </w:r>
          </w:p>
        </w:tc>
        <w:tc>
          <w:tcPr>
            <w:tcW w:w="1701" w:type="dxa"/>
          </w:tcPr>
          <w:p w14:paraId="610617B4" w14:textId="77777777" w:rsidR="003B316E" w:rsidRPr="003B316E" w:rsidRDefault="003B316E" w:rsidP="003B316E">
            <w:pPr>
              <w:rPr>
                <w:rFonts w:eastAsia="Calibri"/>
                <w:bCs/>
                <w:sz w:val="24"/>
                <w:szCs w:val="24"/>
                <w:lang w:val="kk-KZ"/>
              </w:rPr>
            </w:pPr>
            <w:r w:rsidRPr="003B316E">
              <w:rPr>
                <w:rFonts w:eastAsia="Calibri"/>
                <w:bCs/>
                <w:sz w:val="24"/>
                <w:szCs w:val="24"/>
                <w:lang w:val="kk-KZ"/>
              </w:rPr>
              <w:t>1-11 классы</w:t>
            </w:r>
          </w:p>
        </w:tc>
        <w:tc>
          <w:tcPr>
            <w:tcW w:w="1985" w:type="dxa"/>
          </w:tcPr>
          <w:p w14:paraId="41C83D37" w14:textId="77777777" w:rsidR="003B316E" w:rsidRPr="003B316E" w:rsidRDefault="003B316E" w:rsidP="003B316E">
            <w:pPr>
              <w:rPr>
                <w:rFonts w:eastAsia="Calibri"/>
                <w:bCs/>
                <w:sz w:val="24"/>
                <w:szCs w:val="24"/>
                <w:lang w:val="kk-KZ"/>
              </w:rPr>
            </w:pPr>
            <w:r w:rsidRPr="003B316E">
              <w:rPr>
                <w:rFonts w:eastAsia="Calibri"/>
                <w:bCs/>
                <w:sz w:val="24"/>
                <w:szCs w:val="24"/>
                <w:lang w:val="kk-KZ"/>
              </w:rPr>
              <w:t>17.11</w:t>
            </w:r>
          </w:p>
        </w:tc>
        <w:tc>
          <w:tcPr>
            <w:tcW w:w="2693" w:type="dxa"/>
          </w:tcPr>
          <w:p w14:paraId="39E1453E" w14:textId="77777777" w:rsidR="003B316E" w:rsidRPr="003B316E" w:rsidRDefault="003B316E" w:rsidP="003B316E">
            <w:pPr>
              <w:rPr>
                <w:rFonts w:eastAsia="Calibri"/>
                <w:bCs/>
                <w:sz w:val="24"/>
                <w:szCs w:val="24"/>
                <w:lang w:val="kk-KZ"/>
              </w:rPr>
            </w:pPr>
            <w:r w:rsidRPr="003B316E">
              <w:rPr>
                <w:rFonts w:eastAsia="Calibri"/>
                <w:bCs/>
                <w:sz w:val="24"/>
                <w:szCs w:val="24"/>
                <w:lang w:val="kk-KZ"/>
              </w:rPr>
              <w:t>В течение недели</w:t>
            </w:r>
          </w:p>
        </w:tc>
        <w:tc>
          <w:tcPr>
            <w:tcW w:w="3119" w:type="dxa"/>
          </w:tcPr>
          <w:p w14:paraId="122A2255" w14:textId="77777777" w:rsidR="003B316E" w:rsidRPr="003B316E" w:rsidRDefault="003B316E" w:rsidP="003B316E">
            <w:pPr>
              <w:rPr>
                <w:rFonts w:eastAsia="Calibri"/>
                <w:bCs/>
                <w:sz w:val="24"/>
                <w:szCs w:val="24"/>
                <w:lang w:val="kk-KZ"/>
              </w:rPr>
            </w:pPr>
            <w:r w:rsidRPr="003B316E">
              <w:rPr>
                <w:rFonts w:eastAsia="Calibri"/>
                <w:bCs/>
                <w:sz w:val="24"/>
                <w:szCs w:val="24"/>
                <w:lang w:val="kk-KZ"/>
              </w:rPr>
              <w:t>Учителя-предметники</w:t>
            </w:r>
          </w:p>
        </w:tc>
      </w:tr>
      <w:tr w:rsidR="003B316E" w:rsidRPr="003B316E" w14:paraId="4759B952" w14:textId="77777777" w:rsidTr="003B316E">
        <w:trPr>
          <w:trHeight w:val="506"/>
          <w:jc w:val="center"/>
        </w:trPr>
        <w:tc>
          <w:tcPr>
            <w:tcW w:w="567" w:type="dxa"/>
          </w:tcPr>
          <w:p w14:paraId="79E40BA9" w14:textId="77777777" w:rsidR="003B316E" w:rsidRPr="003B316E" w:rsidRDefault="003B316E" w:rsidP="003B316E">
            <w:pPr>
              <w:rPr>
                <w:rFonts w:eastAsia="Calibri"/>
                <w:b/>
                <w:sz w:val="24"/>
                <w:szCs w:val="24"/>
                <w:lang w:val="kk-KZ"/>
              </w:rPr>
            </w:pPr>
            <w:r w:rsidRPr="003B316E">
              <w:rPr>
                <w:rFonts w:eastAsia="Calibri"/>
                <w:b/>
                <w:sz w:val="24"/>
                <w:szCs w:val="24"/>
                <w:lang w:val="kk-KZ"/>
              </w:rPr>
              <w:t>4</w:t>
            </w:r>
          </w:p>
        </w:tc>
        <w:tc>
          <w:tcPr>
            <w:tcW w:w="5387" w:type="dxa"/>
          </w:tcPr>
          <w:p w14:paraId="3CA05AFD" w14:textId="77777777" w:rsidR="003B316E" w:rsidRPr="003B316E" w:rsidRDefault="003B316E" w:rsidP="003B316E">
            <w:pPr>
              <w:rPr>
                <w:rFonts w:eastAsia="Calibri"/>
                <w:bCs/>
                <w:sz w:val="24"/>
                <w:szCs w:val="24"/>
                <w:lang w:val="kk-KZ"/>
              </w:rPr>
            </w:pPr>
            <w:r w:rsidRPr="003B316E">
              <w:rPr>
                <w:rFonts w:eastAsia="Calibri"/>
                <w:bCs/>
                <w:sz w:val="24"/>
                <w:szCs w:val="24"/>
                <w:lang w:val="kk-KZ"/>
              </w:rPr>
              <w:t>«Дерево загадок»</w:t>
            </w:r>
          </w:p>
        </w:tc>
        <w:tc>
          <w:tcPr>
            <w:tcW w:w="1701" w:type="dxa"/>
          </w:tcPr>
          <w:p w14:paraId="6ECF7AD7" w14:textId="77777777" w:rsidR="003B316E" w:rsidRPr="003B316E" w:rsidRDefault="003B316E" w:rsidP="003B316E">
            <w:pPr>
              <w:rPr>
                <w:rFonts w:eastAsia="Calibri"/>
                <w:bCs/>
                <w:sz w:val="24"/>
                <w:szCs w:val="24"/>
                <w:lang w:val="kk-KZ"/>
              </w:rPr>
            </w:pPr>
            <w:r w:rsidRPr="003B316E">
              <w:rPr>
                <w:rFonts w:eastAsia="Calibri"/>
                <w:bCs/>
                <w:sz w:val="24"/>
                <w:szCs w:val="24"/>
                <w:lang w:val="kk-KZ"/>
              </w:rPr>
              <w:t>5-6 классы</w:t>
            </w:r>
          </w:p>
        </w:tc>
        <w:tc>
          <w:tcPr>
            <w:tcW w:w="1985" w:type="dxa"/>
          </w:tcPr>
          <w:p w14:paraId="28A88FA1" w14:textId="77777777" w:rsidR="003B316E" w:rsidRPr="003B316E" w:rsidRDefault="003B316E" w:rsidP="003B316E">
            <w:pPr>
              <w:rPr>
                <w:rFonts w:eastAsia="Calibri"/>
                <w:bCs/>
                <w:sz w:val="24"/>
                <w:szCs w:val="24"/>
                <w:lang w:val="kk-KZ"/>
              </w:rPr>
            </w:pPr>
            <w:r w:rsidRPr="003B316E">
              <w:rPr>
                <w:rFonts w:eastAsia="Calibri"/>
                <w:bCs/>
                <w:sz w:val="24"/>
                <w:szCs w:val="24"/>
                <w:lang w:val="kk-KZ"/>
              </w:rPr>
              <w:t>15.11</w:t>
            </w:r>
          </w:p>
        </w:tc>
        <w:tc>
          <w:tcPr>
            <w:tcW w:w="2693" w:type="dxa"/>
          </w:tcPr>
          <w:p w14:paraId="659AE156" w14:textId="77777777" w:rsidR="003B316E" w:rsidRPr="003B316E" w:rsidRDefault="003B316E" w:rsidP="003B316E">
            <w:pPr>
              <w:rPr>
                <w:rFonts w:eastAsia="Calibri"/>
                <w:b/>
                <w:sz w:val="24"/>
                <w:szCs w:val="24"/>
                <w:lang w:val="kk-KZ"/>
              </w:rPr>
            </w:pPr>
            <w:r w:rsidRPr="003B316E">
              <w:rPr>
                <w:rFonts w:eastAsia="Calibri"/>
                <w:bCs/>
                <w:sz w:val="24"/>
                <w:szCs w:val="24"/>
                <w:lang w:val="kk-KZ"/>
              </w:rPr>
              <w:t>В течение недели</w:t>
            </w:r>
          </w:p>
        </w:tc>
        <w:tc>
          <w:tcPr>
            <w:tcW w:w="3119" w:type="dxa"/>
          </w:tcPr>
          <w:p w14:paraId="01C395E2" w14:textId="77777777" w:rsidR="003B316E" w:rsidRPr="003B316E" w:rsidRDefault="003B316E" w:rsidP="003B316E">
            <w:pPr>
              <w:rPr>
                <w:rFonts w:eastAsia="Calibri"/>
                <w:bCs/>
                <w:sz w:val="24"/>
                <w:szCs w:val="24"/>
                <w:lang w:val="kk-KZ"/>
              </w:rPr>
            </w:pPr>
            <w:r w:rsidRPr="003B316E">
              <w:rPr>
                <w:rFonts w:eastAsia="Calibri"/>
                <w:bCs/>
                <w:sz w:val="24"/>
                <w:szCs w:val="24"/>
                <w:lang w:val="kk-KZ"/>
              </w:rPr>
              <w:t>Учителя-предметники</w:t>
            </w:r>
          </w:p>
        </w:tc>
      </w:tr>
      <w:tr w:rsidR="003B316E" w:rsidRPr="003B316E" w14:paraId="19D8D71C" w14:textId="77777777" w:rsidTr="003B316E">
        <w:trPr>
          <w:trHeight w:val="506"/>
          <w:jc w:val="center"/>
        </w:trPr>
        <w:tc>
          <w:tcPr>
            <w:tcW w:w="567" w:type="dxa"/>
          </w:tcPr>
          <w:p w14:paraId="58275DCD" w14:textId="77777777" w:rsidR="003B316E" w:rsidRPr="003B316E" w:rsidRDefault="003B316E" w:rsidP="003B316E">
            <w:pPr>
              <w:rPr>
                <w:rFonts w:eastAsia="Calibri"/>
                <w:b/>
                <w:sz w:val="24"/>
                <w:szCs w:val="24"/>
                <w:lang w:val="kk-KZ"/>
              </w:rPr>
            </w:pPr>
            <w:r w:rsidRPr="003B316E">
              <w:rPr>
                <w:rFonts w:eastAsia="Calibri"/>
                <w:b/>
                <w:sz w:val="24"/>
                <w:szCs w:val="24"/>
                <w:lang w:val="kk-KZ"/>
              </w:rPr>
              <w:t>5</w:t>
            </w:r>
          </w:p>
        </w:tc>
        <w:tc>
          <w:tcPr>
            <w:tcW w:w="5387" w:type="dxa"/>
          </w:tcPr>
          <w:p w14:paraId="7946583D" w14:textId="77777777" w:rsidR="003B316E" w:rsidRPr="003B316E" w:rsidRDefault="003B316E" w:rsidP="003B316E">
            <w:pPr>
              <w:rPr>
                <w:rFonts w:eastAsia="Calibri"/>
                <w:bCs/>
                <w:sz w:val="24"/>
                <w:szCs w:val="24"/>
                <w:lang w:val="kk-KZ"/>
              </w:rPr>
            </w:pPr>
            <w:r w:rsidRPr="003B316E">
              <w:rPr>
                <w:rFonts w:eastAsia="Calibri"/>
                <w:bCs/>
                <w:sz w:val="24"/>
                <w:szCs w:val="24"/>
                <w:lang w:val="kk-KZ"/>
              </w:rPr>
              <w:t xml:space="preserve">«Веселая грамматика» </w:t>
            </w:r>
          </w:p>
        </w:tc>
        <w:tc>
          <w:tcPr>
            <w:tcW w:w="1701" w:type="dxa"/>
          </w:tcPr>
          <w:p w14:paraId="1AB4030A" w14:textId="77777777" w:rsidR="003B316E" w:rsidRPr="003B316E" w:rsidRDefault="003B316E" w:rsidP="003B316E">
            <w:pPr>
              <w:rPr>
                <w:rFonts w:eastAsia="Calibri"/>
                <w:bCs/>
                <w:sz w:val="24"/>
                <w:szCs w:val="24"/>
                <w:lang w:val="kk-KZ"/>
              </w:rPr>
            </w:pPr>
            <w:r w:rsidRPr="003B316E">
              <w:rPr>
                <w:rFonts w:eastAsia="Calibri"/>
                <w:bCs/>
                <w:sz w:val="24"/>
                <w:szCs w:val="24"/>
                <w:lang w:val="kk-KZ"/>
              </w:rPr>
              <w:t>5-7 классы</w:t>
            </w:r>
          </w:p>
        </w:tc>
        <w:tc>
          <w:tcPr>
            <w:tcW w:w="1985" w:type="dxa"/>
          </w:tcPr>
          <w:p w14:paraId="06E5593F" w14:textId="77777777" w:rsidR="003B316E" w:rsidRPr="003B316E" w:rsidRDefault="003B316E" w:rsidP="003B316E">
            <w:pPr>
              <w:rPr>
                <w:rFonts w:eastAsia="Calibri"/>
                <w:bCs/>
                <w:sz w:val="24"/>
                <w:szCs w:val="24"/>
                <w:lang w:val="kk-KZ"/>
              </w:rPr>
            </w:pPr>
            <w:r w:rsidRPr="003B316E">
              <w:rPr>
                <w:rFonts w:eastAsia="Calibri"/>
                <w:bCs/>
                <w:sz w:val="24"/>
                <w:szCs w:val="24"/>
                <w:lang w:val="kk-KZ"/>
              </w:rPr>
              <w:t>14.11</w:t>
            </w:r>
          </w:p>
        </w:tc>
        <w:tc>
          <w:tcPr>
            <w:tcW w:w="2693" w:type="dxa"/>
          </w:tcPr>
          <w:p w14:paraId="279D8BB9" w14:textId="77777777" w:rsidR="003B316E" w:rsidRPr="003B316E" w:rsidRDefault="003B316E" w:rsidP="003B316E">
            <w:pPr>
              <w:rPr>
                <w:rFonts w:eastAsia="Calibri"/>
                <w:b/>
                <w:sz w:val="24"/>
                <w:szCs w:val="24"/>
                <w:lang w:val="kk-KZ"/>
              </w:rPr>
            </w:pPr>
            <w:r w:rsidRPr="003B316E">
              <w:rPr>
                <w:rFonts w:eastAsia="Calibri"/>
                <w:bCs/>
                <w:sz w:val="24"/>
                <w:szCs w:val="24"/>
                <w:lang w:val="kk-KZ"/>
              </w:rPr>
              <w:t>15 минут урока</w:t>
            </w:r>
          </w:p>
        </w:tc>
        <w:tc>
          <w:tcPr>
            <w:tcW w:w="3119" w:type="dxa"/>
          </w:tcPr>
          <w:p w14:paraId="6205F6C5" w14:textId="77777777" w:rsidR="003B316E" w:rsidRPr="003B316E" w:rsidRDefault="003B316E" w:rsidP="003B316E">
            <w:pPr>
              <w:rPr>
                <w:rFonts w:eastAsia="Calibri"/>
                <w:bCs/>
                <w:sz w:val="24"/>
                <w:szCs w:val="24"/>
                <w:lang w:val="kk-KZ"/>
              </w:rPr>
            </w:pPr>
            <w:r w:rsidRPr="003B316E">
              <w:rPr>
                <w:rFonts w:eastAsia="Calibri"/>
                <w:bCs/>
                <w:sz w:val="24"/>
                <w:szCs w:val="24"/>
                <w:lang w:val="kk-KZ"/>
              </w:rPr>
              <w:t>Учителя-предметники</w:t>
            </w:r>
          </w:p>
        </w:tc>
      </w:tr>
      <w:tr w:rsidR="003B316E" w:rsidRPr="003B316E" w14:paraId="130FF161" w14:textId="77777777" w:rsidTr="003B316E">
        <w:trPr>
          <w:trHeight w:val="530"/>
          <w:jc w:val="center"/>
        </w:trPr>
        <w:tc>
          <w:tcPr>
            <w:tcW w:w="567" w:type="dxa"/>
          </w:tcPr>
          <w:p w14:paraId="2EC10418" w14:textId="77777777" w:rsidR="003B316E" w:rsidRPr="003B316E" w:rsidRDefault="003B316E" w:rsidP="003B316E">
            <w:pPr>
              <w:rPr>
                <w:rFonts w:eastAsia="Calibri"/>
                <w:sz w:val="24"/>
                <w:szCs w:val="24"/>
                <w:lang w:val="kk-KZ"/>
              </w:rPr>
            </w:pPr>
            <w:r w:rsidRPr="003B316E">
              <w:rPr>
                <w:rFonts w:eastAsia="Calibri"/>
                <w:sz w:val="24"/>
                <w:szCs w:val="24"/>
                <w:lang w:val="kk-KZ"/>
              </w:rPr>
              <w:t>6</w:t>
            </w:r>
          </w:p>
        </w:tc>
        <w:tc>
          <w:tcPr>
            <w:tcW w:w="5387" w:type="dxa"/>
          </w:tcPr>
          <w:p w14:paraId="3DC6EC07" w14:textId="77777777" w:rsidR="003B316E" w:rsidRPr="003B316E" w:rsidRDefault="003B316E" w:rsidP="003B316E">
            <w:pPr>
              <w:rPr>
                <w:rFonts w:eastAsia="Calibri"/>
                <w:sz w:val="24"/>
                <w:szCs w:val="24"/>
                <w:lang w:val="kk-KZ"/>
              </w:rPr>
            </w:pPr>
            <w:r w:rsidRPr="003B316E">
              <w:rPr>
                <w:rFonts w:eastAsia="Calibri"/>
                <w:sz w:val="24"/>
                <w:szCs w:val="24"/>
                <w:lang w:val="kk-KZ"/>
              </w:rPr>
              <w:t>КВН</w:t>
            </w:r>
          </w:p>
          <w:p w14:paraId="1359A42F" w14:textId="77777777" w:rsidR="003B316E" w:rsidRPr="003B316E" w:rsidRDefault="003B316E" w:rsidP="003B316E">
            <w:pPr>
              <w:rPr>
                <w:rFonts w:eastAsia="Calibri"/>
                <w:sz w:val="24"/>
                <w:szCs w:val="24"/>
                <w:lang w:val="kk-KZ"/>
              </w:rPr>
            </w:pPr>
          </w:p>
        </w:tc>
        <w:tc>
          <w:tcPr>
            <w:tcW w:w="1701" w:type="dxa"/>
          </w:tcPr>
          <w:p w14:paraId="70FC582B" w14:textId="77777777" w:rsidR="003B316E" w:rsidRPr="003B316E" w:rsidRDefault="003B316E" w:rsidP="003B316E">
            <w:pPr>
              <w:rPr>
                <w:rFonts w:eastAsia="Calibri"/>
                <w:sz w:val="24"/>
                <w:szCs w:val="24"/>
                <w:lang w:val="kk-KZ"/>
              </w:rPr>
            </w:pPr>
            <w:r w:rsidRPr="003B316E">
              <w:rPr>
                <w:rFonts w:eastAsia="Calibri"/>
                <w:sz w:val="24"/>
                <w:szCs w:val="24"/>
                <w:lang w:val="kk-KZ"/>
              </w:rPr>
              <w:t>7 Ә</w:t>
            </w:r>
          </w:p>
        </w:tc>
        <w:tc>
          <w:tcPr>
            <w:tcW w:w="1985" w:type="dxa"/>
          </w:tcPr>
          <w:p w14:paraId="1BCF5333" w14:textId="77777777" w:rsidR="003B316E" w:rsidRPr="003B316E" w:rsidRDefault="003B316E" w:rsidP="003B316E">
            <w:pPr>
              <w:rPr>
                <w:rFonts w:eastAsia="Calibri"/>
                <w:sz w:val="24"/>
                <w:szCs w:val="24"/>
                <w:lang w:val="kk-KZ"/>
              </w:rPr>
            </w:pPr>
            <w:r w:rsidRPr="003B316E">
              <w:rPr>
                <w:rFonts w:eastAsia="Calibri"/>
                <w:sz w:val="24"/>
                <w:szCs w:val="24"/>
                <w:lang w:val="kk-KZ"/>
              </w:rPr>
              <w:t>14.11</w:t>
            </w:r>
          </w:p>
        </w:tc>
        <w:tc>
          <w:tcPr>
            <w:tcW w:w="2693" w:type="dxa"/>
          </w:tcPr>
          <w:p w14:paraId="7BB77C74" w14:textId="77777777" w:rsidR="003B316E" w:rsidRPr="003B316E" w:rsidRDefault="003B316E" w:rsidP="003B316E">
            <w:pPr>
              <w:rPr>
                <w:rFonts w:eastAsia="Calibri"/>
                <w:sz w:val="24"/>
                <w:szCs w:val="24"/>
                <w:lang w:val="kk-KZ"/>
              </w:rPr>
            </w:pPr>
          </w:p>
        </w:tc>
        <w:tc>
          <w:tcPr>
            <w:tcW w:w="3119" w:type="dxa"/>
          </w:tcPr>
          <w:p w14:paraId="492E5F6F" w14:textId="77777777" w:rsidR="003B316E" w:rsidRPr="003B316E" w:rsidRDefault="003B316E" w:rsidP="003B316E">
            <w:pPr>
              <w:rPr>
                <w:rFonts w:eastAsia="Calibri"/>
                <w:sz w:val="24"/>
                <w:szCs w:val="24"/>
                <w:lang w:val="kk-KZ"/>
              </w:rPr>
            </w:pPr>
            <w:r w:rsidRPr="003B316E">
              <w:rPr>
                <w:rFonts w:eastAsia="Calibri"/>
                <w:sz w:val="24"/>
                <w:szCs w:val="24"/>
                <w:lang w:val="kk-KZ"/>
              </w:rPr>
              <w:t>Калимова А.К.</w:t>
            </w:r>
          </w:p>
        </w:tc>
      </w:tr>
      <w:tr w:rsidR="003B316E" w:rsidRPr="003B316E" w14:paraId="35B9C800" w14:textId="77777777" w:rsidTr="003B316E">
        <w:trPr>
          <w:trHeight w:val="669"/>
          <w:jc w:val="center"/>
        </w:trPr>
        <w:tc>
          <w:tcPr>
            <w:tcW w:w="567" w:type="dxa"/>
          </w:tcPr>
          <w:p w14:paraId="65ABD7B9" w14:textId="77777777" w:rsidR="003B316E" w:rsidRPr="003B316E" w:rsidRDefault="003B316E" w:rsidP="003B316E">
            <w:pPr>
              <w:rPr>
                <w:rFonts w:eastAsia="Calibri"/>
                <w:sz w:val="24"/>
                <w:szCs w:val="24"/>
                <w:lang w:val="kk-KZ"/>
              </w:rPr>
            </w:pPr>
            <w:r w:rsidRPr="003B316E">
              <w:rPr>
                <w:rFonts w:eastAsia="Calibri"/>
                <w:sz w:val="24"/>
                <w:szCs w:val="24"/>
                <w:lang w:val="kk-KZ"/>
              </w:rPr>
              <w:t>7</w:t>
            </w:r>
          </w:p>
        </w:tc>
        <w:tc>
          <w:tcPr>
            <w:tcW w:w="5387" w:type="dxa"/>
          </w:tcPr>
          <w:p w14:paraId="0C7FCAF9" w14:textId="77777777" w:rsidR="003B316E" w:rsidRPr="003B316E" w:rsidRDefault="003B316E" w:rsidP="003B316E">
            <w:pPr>
              <w:rPr>
                <w:rFonts w:eastAsia="Calibri"/>
                <w:sz w:val="24"/>
                <w:szCs w:val="24"/>
                <w:lang w:val="kk-KZ"/>
              </w:rPr>
            </w:pPr>
            <w:r w:rsidRPr="003B316E">
              <w:rPr>
                <w:rFonts w:eastAsia="Calibri"/>
                <w:sz w:val="24"/>
                <w:szCs w:val="24"/>
                <w:lang w:val="kk-KZ"/>
              </w:rPr>
              <w:t>Круглый стол</w:t>
            </w:r>
          </w:p>
        </w:tc>
        <w:tc>
          <w:tcPr>
            <w:tcW w:w="1701" w:type="dxa"/>
          </w:tcPr>
          <w:p w14:paraId="1D9A621D" w14:textId="77777777" w:rsidR="003B316E" w:rsidRPr="003B316E" w:rsidRDefault="003B316E" w:rsidP="003B316E">
            <w:pPr>
              <w:rPr>
                <w:rFonts w:eastAsia="Calibri"/>
                <w:sz w:val="24"/>
                <w:szCs w:val="24"/>
                <w:lang w:val="kk-KZ"/>
              </w:rPr>
            </w:pPr>
            <w:r w:rsidRPr="003B316E">
              <w:rPr>
                <w:rFonts w:eastAsia="Calibri"/>
                <w:sz w:val="24"/>
                <w:szCs w:val="24"/>
                <w:lang w:val="kk-KZ"/>
              </w:rPr>
              <w:t>8-ші сыныптар</w:t>
            </w:r>
          </w:p>
        </w:tc>
        <w:tc>
          <w:tcPr>
            <w:tcW w:w="1985" w:type="dxa"/>
          </w:tcPr>
          <w:p w14:paraId="46B2BA17" w14:textId="77777777" w:rsidR="003B316E" w:rsidRPr="003B316E" w:rsidRDefault="003B316E" w:rsidP="003B316E">
            <w:pPr>
              <w:rPr>
                <w:rFonts w:eastAsia="Calibri"/>
                <w:sz w:val="24"/>
                <w:szCs w:val="24"/>
                <w:lang w:val="kk-KZ"/>
              </w:rPr>
            </w:pPr>
            <w:r w:rsidRPr="003B316E">
              <w:rPr>
                <w:rFonts w:eastAsia="Calibri"/>
                <w:sz w:val="24"/>
                <w:szCs w:val="24"/>
                <w:lang w:val="kk-KZ"/>
              </w:rPr>
              <w:t>15.11</w:t>
            </w:r>
          </w:p>
        </w:tc>
        <w:tc>
          <w:tcPr>
            <w:tcW w:w="2693" w:type="dxa"/>
          </w:tcPr>
          <w:p w14:paraId="5199F01A" w14:textId="77777777" w:rsidR="003B316E" w:rsidRPr="003B316E" w:rsidRDefault="003B316E" w:rsidP="003B316E">
            <w:pPr>
              <w:rPr>
                <w:rFonts w:eastAsia="Calibri"/>
                <w:sz w:val="24"/>
                <w:szCs w:val="24"/>
                <w:lang w:val="kk-KZ"/>
              </w:rPr>
            </w:pPr>
            <w:r w:rsidRPr="003B316E">
              <w:rPr>
                <w:rFonts w:eastAsia="Calibri"/>
                <w:sz w:val="24"/>
                <w:szCs w:val="24"/>
                <w:lang w:val="kk-KZ"/>
              </w:rPr>
              <w:t>12.00</w:t>
            </w:r>
          </w:p>
        </w:tc>
        <w:tc>
          <w:tcPr>
            <w:tcW w:w="3119" w:type="dxa"/>
          </w:tcPr>
          <w:p w14:paraId="199CF6EE" w14:textId="77777777" w:rsidR="003B316E" w:rsidRPr="003B316E" w:rsidRDefault="003B316E" w:rsidP="003B316E">
            <w:pPr>
              <w:rPr>
                <w:rFonts w:eastAsia="Calibri"/>
                <w:sz w:val="24"/>
                <w:szCs w:val="24"/>
                <w:lang w:val="kk-KZ"/>
              </w:rPr>
            </w:pPr>
            <w:r w:rsidRPr="003B316E">
              <w:rPr>
                <w:rFonts w:eastAsia="Calibri"/>
                <w:sz w:val="24"/>
                <w:szCs w:val="24"/>
                <w:lang w:val="kk-KZ"/>
              </w:rPr>
              <w:t>Камалиденова А.Ж.</w:t>
            </w:r>
          </w:p>
        </w:tc>
      </w:tr>
      <w:tr w:rsidR="003B316E" w:rsidRPr="003B316E" w14:paraId="300768B7" w14:textId="77777777" w:rsidTr="003B316E">
        <w:trPr>
          <w:trHeight w:val="509"/>
          <w:jc w:val="center"/>
        </w:trPr>
        <w:tc>
          <w:tcPr>
            <w:tcW w:w="567" w:type="dxa"/>
          </w:tcPr>
          <w:p w14:paraId="333A830A" w14:textId="77777777" w:rsidR="003B316E" w:rsidRPr="003B316E" w:rsidRDefault="003B316E" w:rsidP="003B316E">
            <w:pPr>
              <w:rPr>
                <w:rFonts w:eastAsia="Calibri"/>
                <w:sz w:val="24"/>
                <w:szCs w:val="24"/>
                <w:lang w:val="kk-KZ"/>
              </w:rPr>
            </w:pPr>
            <w:r w:rsidRPr="003B316E">
              <w:rPr>
                <w:rFonts w:eastAsia="Calibri"/>
                <w:sz w:val="24"/>
                <w:szCs w:val="24"/>
                <w:lang w:val="kk-KZ"/>
              </w:rPr>
              <w:t>8</w:t>
            </w:r>
          </w:p>
        </w:tc>
        <w:tc>
          <w:tcPr>
            <w:tcW w:w="5387" w:type="dxa"/>
          </w:tcPr>
          <w:p w14:paraId="66C1E4B5" w14:textId="77777777" w:rsidR="003B316E" w:rsidRPr="003B316E" w:rsidRDefault="003B316E" w:rsidP="003B316E">
            <w:pPr>
              <w:rPr>
                <w:rFonts w:eastAsia="Calibri"/>
                <w:sz w:val="24"/>
                <w:szCs w:val="24"/>
                <w:lang w:val="kk-KZ"/>
              </w:rPr>
            </w:pPr>
            <w:r w:rsidRPr="003B316E">
              <w:rPr>
                <w:rFonts w:eastAsia="Calibri"/>
                <w:sz w:val="24"/>
                <w:szCs w:val="24"/>
                <w:lang w:val="kk-KZ"/>
              </w:rPr>
              <w:t>«Исчезающие языки...» Экскурс в историю</w:t>
            </w:r>
          </w:p>
        </w:tc>
        <w:tc>
          <w:tcPr>
            <w:tcW w:w="1701" w:type="dxa"/>
          </w:tcPr>
          <w:p w14:paraId="376FD7EF" w14:textId="77777777" w:rsidR="003B316E" w:rsidRPr="003B316E" w:rsidRDefault="003B316E" w:rsidP="003B316E">
            <w:pPr>
              <w:rPr>
                <w:rFonts w:eastAsia="Calibri"/>
                <w:sz w:val="24"/>
                <w:szCs w:val="24"/>
                <w:lang w:val="kk-KZ"/>
              </w:rPr>
            </w:pPr>
            <w:r w:rsidRPr="003B316E">
              <w:rPr>
                <w:rFonts w:eastAsia="Calibri"/>
                <w:sz w:val="24"/>
                <w:szCs w:val="24"/>
                <w:lang w:val="ru-RU"/>
              </w:rPr>
              <w:t xml:space="preserve">9 </w:t>
            </w:r>
            <w:r w:rsidRPr="003B316E">
              <w:rPr>
                <w:rFonts w:eastAsia="Calibri"/>
                <w:sz w:val="24"/>
                <w:szCs w:val="24"/>
                <w:lang w:val="kk-KZ"/>
              </w:rPr>
              <w:t>«Б»</w:t>
            </w:r>
          </w:p>
        </w:tc>
        <w:tc>
          <w:tcPr>
            <w:tcW w:w="1985" w:type="dxa"/>
          </w:tcPr>
          <w:p w14:paraId="58BBC00B" w14:textId="77777777" w:rsidR="003B316E" w:rsidRPr="003B316E" w:rsidRDefault="003B316E" w:rsidP="003B316E">
            <w:pPr>
              <w:rPr>
                <w:rFonts w:eastAsia="Calibri"/>
                <w:sz w:val="24"/>
                <w:szCs w:val="24"/>
                <w:lang w:val="kk-KZ"/>
              </w:rPr>
            </w:pPr>
            <w:r w:rsidRPr="003B316E">
              <w:rPr>
                <w:rFonts w:eastAsia="Calibri"/>
                <w:sz w:val="24"/>
                <w:szCs w:val="24"/>
                <w:lang w:val="kk-KZ"/>
              </w:rPr>
              <w:t>15.11</w:t>
            </w:r>
          </w:p>
        </w:tc>
        <w:tc>
          <w:tcPr>
            <w:tcW w:w="2693" w:type="dxa"/>
          </w:tcPr>
          <w:p w14:paraId="35C34621" w14:textId="77777777" w:rsidR="003B316E" w:rsidRPr="003B316E" w:rsidRDefault="003B316E" w:rsidP="003B316E">
            <w:pPr>
              <w:rPr>
                <w:rFonts w:eastAsia="Calibri"/>
                <w:sz w:val="24"/>
                <w:szCs w:val="24"/>
                <w:lang w:val="ru-RU"/>
              </w:rPr>
            </w:pPr>
            <w:r w:rsidRPr="003B316E">
              <w:rPr>
                <w:rFonts w:eastAsia="Calibri"/>
                <w:sz w:val="24"/>
                <w:szCs w:val="24"/>
                <w:lang w:val="kk-KZ"/>
              </w:rPr>
              <w:t>12</w:t>
            </w:r>
            <w:r w:rsidRPr="003B316E">
              <w:rPr>
                <w:rFonts w:eastAsia="Calibri"/>
                <w:sz w:val="24"/>
                <w:szCs w:val="24"/>
                <w:lang w:val="ru-RU"/>
              </w:rPr>
              <w:t>.30</w:t>
            </w:r>
          </w:p>
        </w:tc>
        <w:tc>
          <w:tcPr>
            <w:tcW w:w="3119" w:type="dxa"/>
          </w:tcPr>
          <w:p w14:paraId="1F663B8E" w14:textId="77777777" w:rsidR="003B316E" w:rsidRPr="003B316E" w:rsidRDefault="003B316E" w:rsidP="003B316E">
            <w:pPr>
              <w:rPr>
                <w:rFonts w:eastAsia="Calibri"/>
                <w:sz w:val="24"/>
                <w:szCs w:val="24"/>
                <w:lang w:val="kk-KZ"/>
              </w:rPr>
            </w:pPr>
            <w:r w:rsidRPr="003B316E">
              <w:rPr>
                <w:rFonts w:eastAsia="Calibri"/>
                <w:sz w:val="24"/>
                <w:szCs w:val="24"/>
                <w:lang w:val="kk-KZ"/>
              </w:rPr>
              <w:t>Абуова А.Б</w:t>
            </w:r>
          </w:p>
        </w:tc>
      </w:tr>
      <w:tr w:rsidR="003B316E" w:rsidRPr="003B316E" w14:paraId="1C73BE48" w14:textId="77777777" w:rsidTr="003B316E">
        <w:trPr>
          <w:trHeight w:val="559"/>
          <w:jc w:val="center"/>
        </w:trPr>
        <w:tc>
          <w:tcPr>
            <w:tcW w:w="567" w:type="dxa"/>
          </w:tcPr>
          <w:p w14:paraId="2748FBD0" w14:textId="77777777" w:rsidR="003B316E" w:rsidRPr="003B316E" w:rsidRDefault="003B316E" w:rsidP="003B316E">
            <w:pPr>
              <w:rPr>
                <w:rFonts w:eastAsia="Calibri"/>
                <w:sz w:val="24"/>
                <w:szCs w:val="24"/>
                <w:lang w:val="kk-KZ"/>
              </w:rPr>
            </w:pPr>
            <w:r w:rsidRPr="003B316E">
              <w:rPr>
                <w:rFonts w:eastAsia="Calibri"/>
                <w:sz w:val="24"/>
                <w:szCs w:val="24"/>
                <w:lang w:val="kk-KZ"/>
              </w:rPr>
              <w:t>9</w:t>
            </w:r>
          </w:p>
        </w:tc>
        <w:tc>
          <w:tcPr>
            <w:tcW w:w="5387" w:type="dxa"/>
          </w:tcPr>
          <w:p w14:paraId="35F13168" w14:textId="77777777" w:rsidR="003B316E" w:rsidRPr="003B316E" w:rsidRDefault="003B316E" w:rsidP="003B316E">
            <w:pPr>
              <w:rPr>
                <w:rFonts w:eastAsia="Calibri"/>
                <w:sz w:val="24"/>
                <w:szCs w:val="24"/>
                <w:lang w:val="kk-KZ"/>
              </w:rPr>
            </w:pPr>
            <w:r w:rsidRPr="003B316E">
              <w:rPr>
                <w:rFonts w:eastAsia="Calibri"/>
                <w:sz w:val="24"/>
                <w:szCs w:val="24"/>
                <w:lang w:val="kk-KZ"/>
              </w:rPr>
              <w:t>«Осенний вернисаж…»</w:t>
            </w:r>
          </w:p>
          <w:p w14:paraId="01012A44" w14:textId="77777777" w:rsidR="003B316E" w:rsidRPr="003B316E" w:rsidRDefault="003B316E" w:rsidP="003B316E">
            <w:pPr>
              <w:rPr>
                <w:rFonts w:eastAsia="Calibri"/>
                <w:sz w:val="24"/>
                <w:szCs w:val="24"/>
                <w:lang w:val="kk-KZ"/>
              </w:rPr>
            </w:pPr>
            <w:r w:rsidRPr="003B316E">
              <w:rPr>
                <w:rFonts w:eastAsia="Calibri"/>
                <w:sz w:val="24"/>
                <w:szCs w:val="24"/>
                <w:lang w:val="kk-KZ"/>
              </w:rPr>
              <w:t xml:space="preserve"> Чтение стихов об осени</w:t>
            </w:r>
          </w:p>
        </w:tc>
        <w:tc>
          <w:tcPr>
            <w:tcW w:w="1701" w:type="dxa"/>
          </w:tcPr>
          <w:p w14:paraId="24BF311F" w14:textId="77777777" w:rsidR="003B316E" w:rsidRPr="003B316E" w:rsidRDefault="003B316E" w:rsidP="003B316E">
            <w:pPr>
              <w:rPr>
                <w:rFonts w:eastAsia="Calibri"/>
                <w:sz w:val="24"/>
                <w:szCs w:val="24"/>
                <w:lang w:val="kk-KZ"/>
              </w:rPr>
            </w:pPr>
            <w:r w:rsidRPr="003B316E">
              <w:rPr>
                <w:rFonts w:eastAsia="Calibri"/>
                <w:sz w:val="24"/>
                <w:szCs w:val="24"/>
                <w:lang w:val="kk-KZ"/>
              </w:rPr>
              <w:t>6 классы</w:t>
            </w:r>
          </w:p>
        </w:tc>
        <w:tc>
          <w:tcPr>
            <w:tcW w:w="1985" w:type="dxa"/>
          </w:tcPr>
          <w:p w14:paraId="55CC3180" w14:textId="77777777" w:rsidR="003B316E" w:rsidRPr="003B316E" w:rsidRDefault="003B316E" w:rsidP="003B316E">
            <w:pPr>
              <w:rPr>
                <w:rFonts w:eastAsia="Calibri"/>
                <w:sz w:val="24"/>
                <w:szCs w:val="24"/>
                <w:lang w:val="kk-KZ"/>
              </w:rPr>
            </w:pPr>
            <w:r w:rsidRPr="003B316E">
              <w:rPr>
                <w:rFonts w:eastAsia="Calibri"/>
                <w:sz w:val="24"/>
                <w:szCs w:val="24"/>
                <w:lang w:val="kk-KZ"/>
              </w:rPr>
              <w:t>18.11</w:t>
            </w:r>
          </w:p>
        </w:tc>
        <w:tc>
          <w:tcPr>
            <w:tcW w:w="2693" w:type="dxa"/>
          </w:tcPr>
          <w:p w14:paraId="1593EC88" w14:textId="77777777" w:rsidR="003B316E" w:rsidRPr="003B316E" w:rsidRDefault="003B316E" w:rsidP="003B316E">
            <w:pPr>
              <w:rPr>
                <w:rFonts w:eastAsia="Calibri"/>
                <w:sz w:val="24"/>
                <w:szCs w:val="24"/>
                <w:lang w:val="kk-KZ"/>
              </w:rPr>
            </w:pPr>
            <w:r w:rsidRPr="003B316E">
              <w:rPr>
                <w:rFonts w:eastAsia="Calibri"/>
                <w:sz w:val="24"/>
                <w:szCs w:val="24"/>
                <w:lang w:val="kk-KZ"/>
              </w:rPr>
              <w:t>12.30</w:t>
            </w:r>
          </w:p>
        </w:tc>
        <w:tc>
          <w:tcPr>
            <w:tcW w:w="3119" w:type="dxa"/>
          </w:tcPr>
          <w:p w14:paraId="66E5E449" w14:textId="77777777" w:rsidR="003B316E" w:rsidRPr="003B316E" w:rsidRDefault="003B316E" w:rsidP="003B316E">
            <w:pPr>
              <w:rPr>
                <w:rFonts w:eastAsia="Calibri"/>
                <w:sz w:val="24"/>
                <w:szCs w:val="24"/>
                <w:lang w:val="kk-KZ"/>
              </w:rPr>
            </w:pPr>
            <w:r w:rsidRPr="003B316E">
              <w:rPr>
                <w:rFonts w:eastAsia="Calibri"/>
                <w:sz w:val="24"/>
                <w:szCs w:val="24"/>
                <w:lang w:val="kk-KZ"/>
              </w:rPr>
              <w:t>Журсунова Г.Т.</w:t>
            </w:r>
          </w:p>
        </w:tc>
      </w:tr>
      <w:tr w:rsidR="003B316E" w:rsidRPr="003B316E" w14:paraId="35F8FC1A" w14:textId="77777777" w:rsidTr="003B316E">
        <w:trPr>
          <w:trHeight w:val="506"/>
          <w:jc w:val="center"/>
        </w:trPr>
        <w:tc>
          <w:tcPr>
            <w:tcW w:w="567" w:type="dxa"/>
          </w:tcPr>
          <w:p w14:paraId="1F578A01" w14:textId="77777777" w:rsidR="003B316E" w:rsidRPr="003B316E" w:rsidRDefault="003B316E" w:rsidP="003B316E">
            <w:pPr>
              <w:rPr>
                <w:rFonts w:eastAsia="Calibri"/>
                <w:sz w:val="24"/>
                <w:szCs w:val="24"/>
                <w:lang w:val="kk-KZ"/>
              </w:rPr>
            </w:pPr>
            <w:r w:rsidRPr="003B316E">
              <w:rPr>
                <w:rFonts w:eastAsia="Calibri"/>
                <w:sz w:val="24"/>
                <w:szCs w:val="24"/>
                <w:lang w:val="kk-KZ"/>
              </w:rPr>
              <w:t>10</w:t>
            </w:r>
          </w:p>
        </w:tc>
        <w:tc>
          <w:tcPr>
            <w:tcW w:w="5387" w:type="dxa"/>
          </w:tcPr>
          <w:p w14:paraId="7C560487" w14:textId="77777777" w:rsidR="003B316E" w:rsidRPr="003B316E" w:rsidRDefault="003B316E" w:rsidP="003B316E">
            <w:pPr>
              <w:rPr>
                <w:rFonts w:eastAsia="Calibri"/>
                <w:sz w:val="24"/>
                <w:szCs w:val="24"/>
                <w:lang w:val="kk-KZ"/>
              </w:rPr>
            </w:pPr>
            <w:r w:rsidRPr="003B316E">
              <w:rPr>
                <w:rFonts w:eastAsia="Calibri"/>
                <w:sz w:val="24"/>
                <w:szCs w:val="24"/>
                <w:lang w:val="kk-KZ"/>
              </w:rPr>
              <w:t xml:space="preserve"> Инсценировка сказки "Золотая бита" по мотивам казахской народной сказки "Алтын сақа"</w:t>
            </w:r>
          </w:p>
        </w:tc>
        <w:tc>
          <w:tcPr>
            <w:tcW w:w="1701" w:type="dxa"/>
          </w:tcPr>
          <w:p w14:paraId="0AF8A9C7" w14:textId="77777777" w:rsidR="003B316E" w:rsidRPr="003B316E" w:rsidRDefault="003B316E" w:rsidP="003B316E">
            <w:pPr>
              <w:rPr>
                <w:rFonts w:eastAsia="Calibri"/>
                <w:sz w:val="24"/>
                <w:szCs w:val="24"/>
                <w:lang w:val="kk-KZ"/>
              </w:rPr>
            </w:pPr>
            <w:r w:rsidRPr="003B316E">
              <w:rPr>
                <w:rFonts w:eastAsia="Calibri"/>
                <w:sz w:val="24"/>
                <w:szCs w:val="24"/>
                <w:lang w:val="kk-KZ"/>
              </w:rPr>
              <w:t>3 «А»</w:t>
            </w:r>
          </w:p>
        </w:tc>
        <w:tc>
          <w:tcPr>
            <w:tcW w:w="1985" w:type="dxa"/>
          </w:tcPr>
          <w:p w14:paraId="0095FF27" w14:textId="77777777" w:rsidR="003B316E" w:rsidRPr="003B316E" w:rsidRDefault="003B316E" w:rsidP="003B316E">
            <w:pPr>
              <w:rPr>
                <w:rFonts w:eastAsia="Calibri"/>
                <w:sz w:val="24"/>
                <w:szCs w:val="24"/>
                <w:lang w:val="kk-KZ"/>
              </w:rPr>
            </w:pPr>
            <w:r w:rsidRPr="003B316E">
              <w:rPr>
                <w:rFonts w:eastAsia="Calibri"/>
                <w:sz w:val="24"/>
                <w:szCs w:val="24"/>
                <w:lang w:val="kk-KZ"/>
              </w:rPr>
              <w:t>17.11</w:t>
            </w:r>
          </w:p>
        </w:tc>
        <w:tc>
          <w:tcPr>
            <w:tcW w:w="2693" w:type="dxa"/>
          </w:tcPr>
          <w:p w14:paraId="156A3611" w14:textId="77777777" w:rsidR="003B316E" w:rsidRPr="003B316E" w:rsidRDefault="003B316E" w:rsidP="003B316E">
            <w:pPr>
              <w:rPr>
                <w:rFonts w:eastAsia="Calibri"/>
                <w:sz w:val="24"/>
                <w:szCs w:val="24"/>
                <w:lang w:val="kk-KZ"/>
              </w:rPr>
            </w:pPr>
            <w:r w:rsidRPr="003B316E">
              <w:rPr>
                <w:rFonts w:eastAsia="Calibri"/>
                <w:sz w:val="24"/>
                <w:szCs w:val="24"/>
                <w:lang w:val="kk-KZ"/>
              </w:rPr>
              <w:t>14.00-14.45</w:t>
            </w:r>
          </w:p>
        </w:tc>
        <w:tc>
          <w:tcPr>
            <w:tcW w:w="3119" w:type="dxa"/>
          </w:tcPr>
          <w:p w14:paraId="26A8D4D0" w14:textId="77777777" w:rsidR="003B316E" w:rsidRPr="003B316E" w:rsidRDefault="003B316E" w:rsidP="003B316E">
            <w:pPr>
              <w:rPr>
                <w:rFonts w:eastAsia="Calibri"/>
                <w:sz w:val="24"/>
                <w:szCs w:val="24"/>
                <w:lang w:val="kk-KZ"/>
              </w:rPr>
            </w:pPr>
            <w:r w:rsidRPr="003B316E">
              <w:rPr>
                <w:rFonts w:eastAsia="Calibri"/>
                <w:sz w:val="24"/>
                <w:szCs w:val="24"/>
                <w:lang w:val="kk-KZ"/>
              </w:rPr>
              <w:t>Досова С.Ж.</w:t>
            </w:r>
          </w:p>
        </w:tc>
      </w:tr>
      <w:tr w:rsidR="003B316E" w:rsidRPr="003B316E" w14:paraId="1D2141A6" w14:textId="77777777" w:rsidTr="003B316E">
        <w:trPr>
          <w:trHeight w:val="506"/>
          <w:jc w:val="center"/>
        </w:trPr>
        <w:tc>
          <w:tcPr>
            <w:tcW w:w="567" w:type="dxa"/>
          </w:tcPr>
          <w:p w14:paraId="2BEC4D0C" w14:textId="77777777" w:rsidR="003B316E" w:rsidRPr="003B316E" w:rsidRDefault="003B316E" w:rsidP="003B316E">
            <w:pPr>
              <w:rPr>
                <w:rFonts w:eastAsia="Calibri"/>
                <w:sz w:val="24"/>
                <w:szCs w:val="24"/>
                <w:lang w:val="kk-KZ"/>
              </w:rPr>
            </w:pPr>
            <w:r w:rsidRPr="003B316E">
              <w:rPr>
                <w:rFonts w:eastAsia="Calibri"/>
                <w:sz w:val="24"/>
                <w:szCs w:val="24"/>
                <w:lang w:val="kk-KZ"/>
              </w:rPr>
              <w:t>11</w:t>
            </w:r>
          </w:p>
        </w:tc>
        <w:tc>
          <w:tcPr>
            <w:tcW w:w="5387" w:type="dxa"/>
          </w:tcPr>
          <w:p w14:paraId="23548E31" w14:textId="77777777" w:rsidR="003B316E" w:rsidRPr="003B316E" w:rsidRDefault="003B316E" w:rsidP="003B316E">
            <w:pPr>
              <w:rPr>
                <w:rFonts w:eastAsia="Calibri"/>
                <w:sz w:val="24"/>
                <w:szCs w:val="24"/>
                <w:lang w:val="kk-KZ"/>
              </w:rPr>
            </w:pPr>
            <w:r w:rsidRPr="003B316E">
              <w:rPr>
                <w:rFonts w:eastAsia="Calibri"/>
                <w:sz w:val="24"/>
                <w:szCs w:val="24"/>
                <w:lang w:val="kk-KZ"/>
              </w:rPr>
              <w:t>«Язык мой -  друг мой» Викторина</w:t>
            </w:r>
          </w:p>
        </w:tc>
        <w:tc>
          <w:tcPr>
            <w:tcW w:w="1701" w:type="dxa"/>
          </w:tcPr>
          <w:p w14:paraId="7DDFB68D" w14:textId="77777777" w:rsidR="003B316E" w:rsidRPr="003B316E" w:rsidRDefault="003B316E" w:rsidP="003B316E">
            <w:pPr>
              <w:rPr>
                <w:rFonts w:eastAsia="Calibri"/>
                <w:sz w:val="24"/>
                <w:szCs w:val="24"/>
                <w:lang w:val="kk-KZ"/>
              </w:rPr>
            </w:pPr>
            <w:r w:rsidRPr="003B316E">
              <w:rPr>
                <w:rFonts w:eastAsia="Calibri"/>
                <w:sz w:val="24"/>
                <w:szCs w:val="24"/>
                <w:lang w:val="kk-KZ"/>
              </w:rPr>
              <w:t xml:space="preserve"> 3 </w:t>
            </w:r>
            <w:r w:rsidRPr="003B316E">
              <w:rPr>
                <w:rFonts w:eastAsia="Calibri"/>
                <w:sz w:val="24"/>
                <w:szCs w:val="24"/>
                <w:lang w:val="ru-RU"/>
              </w:rPr>
              <w:t>«</w:t>
            </w:r>
            <w:r w:rsidRPr="003B316E">
              <w:rPr>
                <w:rFonts w:eastAsia="Calibri"/>
                <w:sz w:val="24"/>
                <w:szCs w:val="24"/>
                <w:lang w:val="kk-KZ"/>
              </w:rPr>
              <w:t>Б»</w:t>
            </w:r>
          </w:p>
        </w:tc>
        <w:tc>
          <w:tcPr>
            <w:tcW w:w="1985" w:type="dxa"/>
          </w:tcPr>
          <w:p w14:paraId="0A6B4DBD" w14:textId="77777777" w:rsidR="003B316E" w:rsidRPr="003B316E" w:rsidRDefault="003B316E" w:rsidP="003B316E">
            <w:pPr>
              <w:rPr>
                <w:rFonts w:eastAsia="Calibri"/>
                <w:sz w:val="24"/>
                <w:szCs w:val="24"/>
                <w:lang w:val="kk-KZ"/>
              </w:rPr>
            </w:pPr>
            <w:r w:rsidRPr="003B316E">
              <w:rPr>
                <w:rFonts w:eastAsia="Calibri"/>
                <w:sz w:val="24"/>
                <w:szCs w:val="24"/>
                <w:lang w:val="kk-KZ"/>
              </w:rPr>
              <w:t>18.11</w:t>
            </w:r>
          </w:p>
        </w:tc>
        <w:tc>
          <w:tcPr>
            <w:tcW w:w="2693" w:type="dxa"/>
          </w:tcPr>
          <w:p w14:paraId="519211B8" w14:textId="77777777" w:rsidR="003B316E" w:rsidRPr="003B316E" w:rsidRDefault="003B316E" w:rsidP="003B316E">
            <w:pPr>
              <w:rPr>
                <w:rFonts w:eastAsia="Calibri"/>
                <w:sz w:val="24"/>
                <w:szCs w:val="24"/>
                <w:lang w:val="kk-KZ"/>
              </w:rPr>
            </w:pPr>
            <w:r w:rsidRPr="003B316E">
              <w:rPr>
                <w:rFonts w:eastAsia="Calibri"/>
                <w:sz w:val="24"/>
                <w:szCs w:val="24"/>
                <w:lang w:val="kk-KZ"/>
              </w:rPr>
              <w:t>2 смена</w:t>
            </w:r>
          </w:p>
          <w:p w14:paraId="6BBE9350" w14:textId="77777777" w:rsidR="003B316E" w:rsidRPr="003B316E" w:rsidRDefault="003B316E" w:rsidP="003B316E">
            <w:pPr>
              <w:rPr>
                <w:rFonts w:eastAsia="Calibri"/>
                <w:sz w:val="24"/>
                <w:szCs w:val="24"/>
                <w:lang w:val="kk-KZ"/>
              </w:rPr>
            </w:pPr>
            <w:r w:rsidRPr="003B316E">
              <w:rPr>
                <w:rFonts w:eastAsia="Calibri"/>
                <w:sz w:val="24"/>
                <w:szCs w:val="24"/>
                <w:lang w:val="kk-KZ"/>
              </w:rPr>
              <w:t>4 урок</w:t>
            </w:r>
          </w:p>
        </w:tc>
        <w:tc>
          <w:tcPr>
            <w:tcW w:w="3119" w:type="dxa"/>
          </w:tcPr>
          <w:p w14:paraId="09264B3E" w14:textId="77777777" w:rsidR="003B316E" w:rsidRPr="003B316E" w:rsidRDefault="003B316E" w:rsidP="003B316E">
            <w:pPr>
              <w:rPr>
                <w:rFonts w:eastAsia="Calibri"/>
                <w:sz w:val="24"/>
                <w:szCs w:val="24"/>
                <w:lang w:val="kk-KZ"/>
              </w:rPr>
            </w:pPr>
            <w:r w:rsidRPr="003B316E">
              <w:rPr>
                <w:rFonts w:eastAsia="Calibri"/>
                <w:sz w:val="24"/>
                <w:szCs w:val="24"/>
                <w:lang w:val="kk-KZ"/>
              </w:rPr>
              <w:t>Айдаргазина Ш.Ж.</w:t>
            </w:r>
          </w:p>
        </w:tc>
      </w:tr>
      <w:tr w:rsidR="003B316E" w:rsidRPr="003B316E" w14:paraId="222830F1" w14:textId="77777777" w:rsidTr="003B316E">
        <w:trPr>
          <w:trHeight w:val="506"/>
          <w:jc w:val="center"/>
        </w:trPr>
        <w:tc>
          <w:tcPr>
            <w:tcW w:w="567" w:type="dxa"/>
          </w:tcPr>
          <w:p w14:paraId="1FE032A8" w14:textId="77777777" w:rsidR="003B316E" w:rsidRPr="003B316E" w:rsidRDefault="003B316E" w:rsidP="003B316E">
            <w:pPr>
              <w:rPr>
                <w:rFonts w:eastAsia="Calibri"/>
                <w:sz w:val="24"/>
                <w:szCs w:val="24"/>
                <w:lang w:val="kk-KZ"/>
              </w:rPr>
            </w:pPr>
            <w:r w:rsidRPr="003B316E">
              <w:rPr>
                <w:rFonts w:eastAsia="Calibri"/>
                <w:sz w:val="24"/>
                <w:szCs w:val="24"/>
                <w:lang w:val="kk-KZ"/>
              </w:rPr>
              <w:t>12</w:t>
            </w:r>
          </w:p>
        </w:tc>
        <w:tc>
          <w:tcPr>
            <w:tcW w:w="5387" w:type="dxa"/>
          </w:tcPr>
          <w:p w14:paraId="77041718" w14:textId="77777777" w:rsidR="003B316E" w:rsidRPr="003B316E" w:rsidRDefault="003B316E" w:rsidP="003B316E">
            <w:pPr>
              <w:rPr>
                <w:rFonts w:eastAsia="Calibri"/>
                <w:sz w:val="24"/>
                <w:szCs w:val="24"/>
                <w:lang w:val="kk-KZ"/>
              </w:rPr>
            </w:pPr>
            <w:r w:rsidRPr="003B316E">
              <w:rPr>
                <w:rFonts w:eastAsia="Calibri"/>
                <w:sz w:val="24"/>
                <w:szCs w:val="24"/>
                <w:lang w:val="ru-RU"/>
              </w:rPr>
              <w:t>“</w:t>
            </w:r>
            <w:proofErr w:type="spellStart"/>
            <w:r w:rsidRPr="003B316E">
              <w:rPr>
                <w:rFonts w:eastAsia="Calibri"/>
                <w:sz w:val="24"/>
                <w:szCs w:val="24"/>
                <w:lang w:val="ru-RU"/>
              </w:rPr>
              <w:t>Around</w:t>
            </w:r>
            <w:proofErr w:type="spellEnd"/>
            <w:r w:rsidRPr="003B316E">
              <w:rPr>
                <w:rFonts w:eastAsia="Calibri"/>
                <w:sz w:val="24"/>
                <w:szCs w:val="24"/>
                <w:lang w:val="ru-RU"/>
              </w:rPr>
              <w:t xml:space="preserve"> </w:t>
            </w:r>
            <w:proofErr w:type="spellStart"/>
            <w:r w:rsidRPr="003B316E">
              <w:rPr>
                <w:rFonts w:eastAsia="Calibri"/>
                <w:sz w:val="24"/>
                <w:szCs w:val="24"/>
                <w:lang w:val="ru-RU"/>
              </w:rPr>
              <w:t>the</w:t>
            </w:r>
            <w:proofErr w:type="spellEnd"/>
            <w:r w:rsidRPr="003B316E">
              <w:rPr>
                <w:rFonts w:eastAsia="Calibri"/>
                <w:sz w:val="24"/>
                <w:szCs w:val="24"/>
                <w:lang w:val="ru-RU"/>
              </w:rPr>
              <w:t xml:space="preserve"> </w:t>
            </w:r>
            <w:proofErr w:type="spellStart"/>
            <w:r w:rsidRPr="003B316E">
              <w:rPr>
                <w:rFonts w:eastAsia="Calibri"/>
                <w:sz w:val="24"/>
                <w:szCs w:val="24"/>
                <w:lang w:val="ru-RU"/>
              </w:rPr>
              <w:t>world</w:t>
            </w:r>
            <w:proofErr w:type="spellEnd"/>
            <w:r w:rsidRPr="003B316E">
              <w:rPr>
                <w:rFonts w:eastAsia="Calibri"/>
                <w:sz w:val="24"/>
                <w:szCs w:val="24"/>
                <w:lang w:val="ru-RU"/>
              </w:rPr>
              <w:t>”</w:t>
            </w:r>
          </w:p>
        </w:tc>
        <w:tc>
          <w:tcPr>
            <w:tcW w:w="1701" w:type="dxa"/>
          </w:tcPr>
          <w:p w14:paraId="72F6D92B" w14:textId="77777777" w:rsidR="003B316E" w:rsidRPr="003B316E" w:rsidRDefault="003B316E" w:rsidP="003B316E">
            <w:pPr>
              <w:rPr>
                <w:rFonts w:eastAsia="Calibri"/>
                <w:sz w:val="24"/>
                <w:szCs w:val="24"/>
                <w:lang w:val="kk-KZ"/>
              </w:rPr>
            </w:pPr>
            <w:r w:rsidRPr="003B316E">
              <w:rPr>
                <w:rFonts w:eastAsia="Calibri"/>
                <w:sz w:val="24"/>
                <w:szCs w:val="24"/>
                <w:lang w:val="ru-RU"/>
              </w:rPr>
              <w:t>10 “A”</w:t>
            </w:r>
          </w:p>
        </w:tc>
        <w:tc>
          <w:tcPr>
            <w:tcW w:w="1985" w:type="dxa"/>
          </w:tcPr>
          <w:p w14:paraId="02F644BB" w14:textId="77777777" w:rsidR="003B316E" w:rsidRPr="003B316E" w:rsidRDefault="003B316E" w:rsidP="003B316E">
            <w:pPr>
              <w:rPr>
                <w:rFonts w:eastAsia="Calibri"/>
                <w:sz w:val="24"/>
                <w:szCs w:val="24"/>
                <w:lang w:val="kk-KZ"/>
              </w:rPr>
            </w:pPr>
            <w:r w:rsidRPr="003B316E">
              <w:rPr>
                <w:rFonts w:eastAsia="Calibri"/>
                <w:sz w:val="24"/>
                <w:szCs w:val="24"/>
                <w:lang w:val="ru-RU"/>
              </w:rPr>
              <w:t>25.11</w:t>
            </w:r>
          </w:p>
        </w:tc>
        <w:tc>
          <w:tcPr>
            <w:tcW w:w="2693" w:type="dxa"/>
          </w:tcPr>
          <w:p w14:paraId="3CB76205" w14:textId="77777777" w:rsidR="003B316E" w:rsidRPr="003B316E" w:rsidRDefault="003B316E" w:rsidP="003B316E">
            <w:pPr>
              <w:rPr>
                <w:rFonts w:eastAsia="Calibri"/>
                <w:sz w:val="24"/>
                <w:szCs w:val="24"/>
                <w:lang w:val="kk-KZ"/>
              </w:rPr>
            </w:pPr>
            <w:r w:rsidRPr="003B316E">
              <w:rPr>
                <w:rFonts w:eastAsia="Calibri"/>
                <w:sz w:val="24"/>
                <w:szCs w:val="24"/>
                <w:lang w:val="ru-RU"/>
              </w:rPr>
              <w:t>11.00</w:t>
            </w:r>
          </w:p>
        </w:tc>
        <w:tc>
          <w:tcPr>
            <w:tcW w:w="3119" w:type="dxa"/>
          </w:tcPr>
          <w:p w14:paraId="62383A79" w14:textId="77777777" w:rsidR="003B316E" w:rsidRPr="003B316E" w:rsidRDefault="003B316E" w:rsidP="003B316E">
            <w:pPr>
              <w:rPr>
                <w:rFonts w:eastAsia="Calibri"/>
                <w:sz w:val="24"/>
                <w:szCs w:val="24"/>
                <w:lang w:val="kk-KZ"/>
              </w:rPr>
            </w:pPr>
            <w:r w:rsidRPr="003B316E">
              <w:rPr>
                <w:rFonts w:eastAsia="Calibri"/>
                <w:sz w:val="24"/>
                <w:szCs w:val="24"/>
                <w:lang w:val="kk-KZ"/>
              </w:rPr>
              <w:t>Жармагамбетова Б.Қ.</w:t>
            </w:r>
          </w:p>
        </w:tc>
      </w:tr>
      <w:tr w:rsidR="003B316E" w:rsidRPr="003B316E" w14:paraId="67C916B7" w14:textId="77777777" w:rsidTr="003B316E">
        <w:trPr>
          <w:trHeight w:val="506"/>
          <w:jc w:val="center"/>
        </w:trPr>
        <w:tc>
          <w:tcPr>
            <w:tcW w:w="567" w:type="dxa"/>
          </w:tcPr>
          <w:p w14:paraId="7AEA4020" w14:textId="77777777" w:rsidR="003B316E" w:rsidRPr="003B316E" w:rsidRDefault="003B316E" w:rsidP="003B316E">
            <w:pPr>
              <w:rPr>
                <w:rFonts w:eastAsia="Calibri"/>
                <w:sz w:val="24"/>
                <w:szCs w:val="24"/>
                <w:lang w:val="kk-KZ"/>
              </w:rPr>
            </w:pPr>
            <w:r w:rsidRPr="003B316E">
              <w:rPr>
                <w:rFonts w:eastAsia="Calibri"/>
                <w:sz w:val="24"/>
                <w:szCs w:val="24"/>
                <w:lang w:val="kk-KZ"/>
              </w:rPr>
              <w:t>13</w:t>
            </w:r>
          </w:p>
        </w:tc>
        <w:tc>
          <w:tcPr>
            <w:tcW w:w="5387" w:type="dxa"/>
          </w:tcPr>
          <w:p w14:paraId="07AAFCC5" w14:textId="77777777" w:rsidR="003B316E" w:rsidRPr="003B316E" w:rsidRDefault="003B316E" w:rsidP="003B316E">
            <w:pPr>
              <w:rPr>
                <w:rFonts w:eastAsia="Calibri"/>
                <w:sz w:val="24"/>
                <w:szCs w:val="24"/>
                <w:lang w:val="kk-KZ"/>
              </w:rPr>
            </w:pPr>
            <w:r w:rsidRPr="003B316E">
              <w:rPr>
                <w:rFonts w:eastAsia="Calibri"/>
                <w:sz w:val="24"/>
                <w:szCs w:val="24"/>
                <w:lang w:val="kk-KZ"/>
              </w:rPr>
              <w:t xml:space="preserve">"Coffee Break" викторина </w:t>
            </w:r>
          </w:p>
        </w:tc>
        <w:tc>
          <w:tcPr>
            <w:tcW w:w="1701" w:type="dxa"/>
          </w:tcPr>
          <w:p w14:paraId="45AFCFD5" w14:textId="77777777" w:rsidR="003B316E" w:rsidRPr="003B316E" w:rsidRDefault="003B316E" w:rsidP="003B316E">
            <w:pPr>
              <w:rPr>
                <w:rFonts w:eastAsia="Calibri"/>
                <w:sz w:val="24"/>
                <w:szCs w:val="24"/>
                <w:lang w:val="kk-KZ"/>
              </w:rPr>
            </w:pPr>
            <w:r w:rsidRPr="003B316E">
              <w:rPr>
                <w:rFonts w:eastAsia="Calibri"/>
                <w:sz w:val="24"/>
                <w:szCs w:val="24"/>
                <w:lang w:val="kk-KZ"/>
              </w:rPr>
              <w:t>3 А</w:t>
            </w:r>
          </w:p>
        </w:tc>
        <w:tc>
          <w:tcPr>
            <w:tcW w:w="1985" w:type="dxa"/>
          </w:tcPr>
          <w:p w14:paraId="04C4F60D" w14:textId="77777777" w:rsidR="003B316E" w:rsidRPr="003B316E" w:rsidRDefault="003B316E" w:rsidP="003B316E">
            <w:pPr>
              <w:rPr>
                <w:rFonts w:eastAsia="Calibri"/>
                <w:sz w:val="24"/>
                <w:szCs w:val="24"/>
                <w:lang w:val="kk-KZ"/>
              </w:rPr>
            </w:pPr>
            <w:r w:rsidRPr="003B316E">
              <w:rPr>
                <w:rFonts w:eastAsia="Calibri"/>
                <w:sz w:val="24"/>
                <w:szCs w:val="24"/>
                <w:lang w:val="kk-KZ"/>
              </w:rPr>
              <w:t>21.11</w:t>
            </w:r>
          </w:p>
        </w:tc>
        <w:tc>
          <w:tcPr>
            <w:tcW w:w="2693" w:type="dxa"/>
          </w:tcPr>
          <w:p w14:paraId="131FF1C5" w14:textId="77777777" w:rsidR="003B316E" w:rsidRPr="003B316E" w:rsidRDefault="003B316E" w:rsidP="003B316E">
            <w:pPr>
              <w:rPr>
                <w:rFonts w:eastAsia="Calibri"/>
                <w:sz w:val="24"/>
                <w:szCs w:val="24"/>
                <w:lang w:val="kk-KZ"/>
              </w:rPr>
            </w:pPr>
            <w:r w:rsidRPr="003B316E">
              <w:rPr>
                <w:rFonts w:eastAsia="Calibri"/>
                <w:sz w:val="24"/>
                <w:szCs w:val="24"/>
                <w:lang w:val="kk-KZ"/>
              </w:rPr>
              <w:t>15.00</w:t>
            </w:r>
          </w:p>
        </w:tc>
        <w:tc>
          <w:tcPr>
            <w:tcW w:w="3119" w:type="dxa"/>
          </w:tcPr>
          <w:p w14:paraId="4B8ACA03" w14:textId="77777777" w:rsidR="003B316E" w:rsidRPr="003B316E" w:rsidRDefault="003B316E" w:rsidP="003B316E">
            <w:pPr>
              <w:rPr>
                <w:rFonts w:eastAsia="Calibri"/>
                <w:sz w:val="24"/>
                <w:szCs w:val="24"/>
                <w:lang w:val="kk-KZ"/>
              </w:rPr>
            </w:pPr>
            <w:r w:rsidRPr="003B316E">
              <w:rPr>
                <w:rFonts w:eastAsia="Calibri"/>
                <w:sz w:val="24"/>
                <w:szCs w:val="24"/>
                <w:lang w:val="kk-KZ"/>
              </w:rPr>
              <w:t>Кайрбаева Н.Г., Мукина Б.С</w:t>
            </w:r>
          </w:p>
          <w:p w14:paraId="2674BED1" w14:textId="77777777" w:rsidR="003B316E" w:rsidRPr="003B316E" w:rsidRDefault="003B316E" w:rsidP="003B316E">
            <w:pPr>
              <w:rPr>
                <w:rFonts w:eastAsia="Calibri"/>
                <w:sz w:val="24"/>
                <w:szCs w:val="24"/>
                <w:lang w:val="kk-KZ"/>
              </w:rPr>
            </w:pPr>
            <w:r w:rsidRPr="003B316E">
              <w:rPr>
                <w:rFonts w:eastAsia="Calibri"/>
                <w:sz w:val="24"/>
                <w:szCs w:val="24"/>
                <w:lang w:val="kk-KZ"/>
              </w:rPr>
              <w:t xml:space="preserve">Агинбаева К.М., </w:t>
            </w:r>
          </w:p>
        </w:tc>
      </w:tr>
      <w:tr w:rsidR="003B316E" w:rsidRPr="003B316E" w14:paraId="11FACD91" w14:textId="77777777" w:rsidTr="003B316E">
        <w:trPr>
          <w:trHeight w:val="506"/>
          <w:jc w:val="center"/>
        </w:trPr>
        <w:tc>
          <w:tcPr>
            <w:tcW w:w="567" w:type="dxa"/>
          </w:tcPr>
          <w:p w14:paraId="28794C90" w14:textId="77777777" w:rsidR="003B316E" w:rsidRPr="003B316E" w:rsidRDefault="003B316E" w:rsidP="003B316E">
            <w:pPr>
              <w:rPr>
                <w:rFonts w:eastAsia="Calibri"/>
                <w:sz w:val="24"/>
                <w:szCs w:val="24"/>
                <w:lang w:val="kk-KZ"/>
              </w:rPr>
            </w:pPr>
            <w:r w:rsidRPr="003B316E">
              <w:rPr>
                <w:rFonts w:eastAsia="Calibri"/>
                <w:sz w:val="24"/>
                <w:szCs w:val="24"/>
                <w:lang w:val="kk-KZ"/>
              </w:rPr>
              <w:t>14</w:t>
            </w:r>
          </w:p>
        </w:tc>
        <w:tc>
          <w:tcPr>
            <w:tcW w:w="5387" w:type="dxa"/>
          </w:tcPr>
          <w:p w14:paraId="507B013C" w14:textId="77777777" w:rsidR="003B316E" w:rsidRPr="003B316E" w:rsidRDefault="003B316E" w:rsidP="003B316E">
            <w:pPr>
              <w:rPr>
                <w:rFonts w:eastAsia="Calibri"/>
                <w:sz w:val="24"/>
                <w:szCs w:val="24"/>
                <w:lang w:val="kk-KZ"/>
              </w:rPr>
            </w:pPr>
            <w:r w:rsidRPr="003B316E">
              <w:rPr>
                <w:rFonts w:eastAsia="Calibri"/>
                <w:sz w:val="24"/>
                <w:szCs w:val="24"/>
                <w:lang w:val="kk-KZ"/>
              </w:rPr>
              <w:t>"Little Stars" өлеңдер сайысы.</w:t>
            </w:r>
          </w:p>
        </w:tc>
        <w:tc>
          <w:tcPr>
            <w:tcW w:w="1701" w:type="dxa"/>
          </w:tcPr>
          <w:p w14:paraId="19EB3B3B" w14:textId="77777777" w:rsidR="003B316E" w:rsidRPr="003B316E" w:rsidRDefault="003B316E" w:rsidP="003B316E">
            <w:pPr>
              <w:rPr>
                <w:rFonts w:eastAsia="Calibri"/>
                <w:sz w:val="24"/>
                <w:szCs w:val="24"/>
                <w:lang w:val="kk-KZ"/>
              </w:rPr>
            </w:pPr>
            <w:r w:rsidRPr="003B316E">
              <w:rPr>
                <w:rFonts w:eastAsia="Calibri"/>
                <w:sz w:val="24"/>
                <w:szCs w:val="24"/>
                <w:lang w:val="kk-KZ"/>
              </w:rPr>
              <w:t>2-3 сыныптар</w:t>
            </w:r>
          </w:p>
        </w:tc>
        <w:tc>
          <w:tcPr>
            <w:tcW w:w="1985" w:type="dxa"/>
          </w:tcPr>
          <w:p w14:paraId="704C1781" w14:textId="77777777" w:rsidR="003B316E" w:rsidRPr="003B316E" w:rsidRDefault="003B316E" w:rsidP="003B316E">
            <w:pPr>
              <w:rPr>
                <w:rFonts w:eastAsia="Calibri"/>
                <w:sz w:val="24"/>
                <w:szCs w:val="24"/>
                <w:lang w:val="kk-KZ"/>
              </w:rPr>
            </w:pPr>
            <w:r w:rsidRPr="003B316E">
              <w:rPr>
                <w:rFonts w:eastAsia="Calibri"/>
                <w:sz w:val="24"/>
                <w:szCs w:val="24"/>
                <w:lang w:val="kk-KZ"/>
              </w:rPr>
              <w:t xml:space="preserve">22.11 </w:t>
            </w:r>
          </w:p>
        </w:tc>
        <w:tc>
          <w:tcPr>
            <w:tcW w:w="2693" w:type="dxa"/>
          </w:tcPr>
          <w:p w14:paraId="322E9E3C" w14:textId="77777777" w:rsidR="003B316E" w:rsidRPr="003B316E" w:rsidRDefault="003B316E" w:rsidP="003B316E">
            <w:pPr>
              <w:rPr>
                <w:rFonts w:eastAsia="Calibri"/>
                <w:sz w:val="24"/>
                <w:szCs w:val="24"/>
                <w:lang w:val="kk-KZ"/>
              </w:rPr>
            </w:pPr>
            <w:r w:rsidRPr="003B316E">
              <w:rPr>
                <w:rFonts w:eastAsia="Calibri"/>
                <w:sz w:val="24"/>
                <w:szCs w:val="24"/>
                <w:lang w:val="kk-KZ"/>
              </w:rPr>
              <w:t>15.00</w:t>
            </w:r>
          </w:p>
        </w:tc>
        <w:tc>
          <w:tcPr>
            <w:tcW w:w="3119" w:type="dxa"/>
          </w:tcPr>
          <w:p w14:paraId="41792CB4" w14:textId="77777777" w:rsidR="003B316E" w:rsidRPr="003B316E" w:rsidRDefault="003B316E" w:rsidP="003B316E">
            <w:pPr>
              <w:rPr>
                <w:rFonts w:eastAsia="Calibri"/>
                <w:sz w:val="24"/>
                <w:szCs w:val="24"/>
                <w:lang w:val="kk-KZ"/>
              </w:rPr>
            </w:pPr>
            <w:r w:rsidRPr="003B316E">
              <w:rPr>
                <w:rFonts w:eastAsia="Calibri"/>
                <w:sz w:val="24"/>
                <w:szCs w:val="24"/>
                <w:lang w:val="kk-KZ"/>
              </w:rPr>
              <w:t>Кайрбаева Н.Г., Мукина Б.С</w:t>
            </w:r>
          </w:p>
          <w:p w14:paraId="60B4C51D" w14:textId="77777777" w:rsidR="003B316E" w:rsidRPr="003B316E" w:rsidRDefault="003B316E" w:rsidP="003B316E">
            <w:pPr>
              <w:rPr>
                <w:rFonts w:eastAsia="Calibri"/>
                <w:sz w:val="24"/>
                <w:szCs w:val="24"/>
                <w:lang w:val="kk-KZ"/>
              </w:rPr>
            </w:pPr>
            <w:r w:rsidRPr="003B316E">
              <w:rPr>
                <w:rFonts w:eastAsia="Calibri"/>
                <w:sz w:val="24"/>
                <w:szCs w:val="24"/>
                <w:lang w:val="kk-KZ"/>
              </w:rPr>
              <w:t>Агинбаева К.М.</w:t>
            </w:r>
          </w:p>
        </w:tc>
      </w:tr>
      <w:tr w:rsidR="003B316E" w:rsidRPr="00343723" w14:paraId="2620B1D3" w14:textId="77777777" w:rsidTr="003B316E">
        <w:trPr>
          <w:trHeight w:val="506"/>
          <w:jc w:val="center"/>
        </w:trPr>
        <w:tc>
          <w:tcPr>
            <w:tcW w:w="567" w:type="dxa"/>
          </w:tcPr>
          <w:p w14:paraId="5DACF9F5" w14:textId="77777777" w:rsidR="003B316E" w:rsidRPr="003B316E" w:rsidRDefault="003B316E" w:rsidP="003B316E">
            <w:pPr>
              <w:rPr>
                <w:rFonts w:eastAsia="Calibri"/>
                <w:sz w:val="24"/>
                <w:szCs w:val="24"/>
                <w:lang w:val="kk-KZ"/>
              </w:rPr>
            </w:pPr>
            <w:r w:rsidRPr="003B316E">
              <w:rPr>
                <w:rFonts w:eastAsia="Calibri"/>
                <w:sz w:val="24"/>
                <w:szCs w:val="24"/>
                <w:lang w:val="kk-KZ"/>
              </w:rPr>
              <w:t>15</w:t>
            </w:r>
          </w:p>
        </w:tc>
        <w:tc>
          <w:tcPr>
            <w:tcW w:w="5387" w:type="dxa"/>
          </w:tcPr>
          <w:p w14:paraId="4FFE1461" w14:textId="77777777" w:rsidR="003B316E" w:rsidRPr="003B316E" w:rsidRDefault="003B316E" w:rsidP="003B316E">
            <w:pPr>
              <w:rPr>
                <w:rFonts w:eastAsia="Calibri"/>
                <w:sz w:val="24"/>
                <w:szCs w:val="24"/>
                <w:lang w:val="kk-KZ"/>
              </w:rPr>
            </w:pPr>
            <w:r w:rsidRPr="003B316E">
              <w:rPr>
                <w:rFonts w:eastAsia="Calibri"/>
                <w:sz w:val="24"/>
                <w:szCs w:val="24"/>
                <w:lang w:val="kk-KZ"/>
              </w:rPr>
              <w:t xml:space="preserve">"My daily routine" видеолар сайысы </w:t>
            </w:r>
          </w:p>
        </w:tc>
        <w:tc>
          <w:tcPr>
            <w:tcW w:w="1701" w:type="dxa"/>
          </w:tcPr>
          <w:p w14:paraId="6160A80D" w14:textId="77777777" w:rsidR="003B316E" w:rsidRPr="003B316E" w:rsidRDefault="003B316E" w:rsidP="003B316E">
            <w:pPr>
              <w:rPr>
                <w:rFonts w:eastAsia="Calibri"/>
                <w:sz w:val="24"/>
                <w:szCs w:val="24"/>
                <w:lang w:val="kk-KZ"/>
              </w:rPr>
            </w:pPr>
            <w:r w:rsidRPr="003B316E">
              <w:rPr>
                <w:rFonts w:eastAsia="Calibri"/>
                <w:sz w:val="24"/>
                <w:szCs w:val="24"/>
                <w:lang w:val="kk-KZ"/>
              </w:rPr>
              <w:t>7 сыныптар,</w:t>
            </w:r>
          </w:p>
        </w:tc>
        <w:tc>
          <w:tcPr>
            <w:tcW w:w="1985" w:type="dxa"/>
          </w:tcPr>
          <w:p w14:paraId="541BDA41" w14:textId="77777777" w:rsidR="003B316E" w:rsidRPr="003B316E" w:rsidRDefault="003B316E" w:rsidP="003B316E">
            <w:pPr>
              <w:rPr>
                <w:rFonts w:eastAsia="Calibri"/>
                <w:sz w:val="24"/>
                <w:szCs w:val="24"/>
                <w:lang w:val="kk-KZ"/>
              </w:rPr>
            </w:pPr>
            <w:r w:rsidRPr="003B316E">
              <w:rPr>
                <w:rFonts w:eastAsia="Calibri"/>
                <w:sz w:val="24"/>
                <w:szCs w:val="24"/>
                <w:lang w:val="kk-KZ"/>
              </w:rPr>
              <w:t>24.11</w:t>
            </w:r>
          </w:p>
        </w:tc>
        <w:tc>
          <w:tcPr>
            <w:tcW w:w="2693" w:type="dxa"/>
          </w:tcPr>
          <w:p w14:paraId="4B90E028" w14:textId="77777777" w:rsidR="003B316E" w:rsidRPr="003B316E" w:rsidRDefault="003B316E" w:rsidP="003B316E">
            <w:pPr>
              <w:rPr>
                <w:rFonts w:eastAsia="Calibri"/>
                <w:sz w:val="24"/>
                <w:szCs w:val="24"/>
                <w:lang w:val="kk-KZ"/>
              </w:rPr>
            </w:pPr>
            <w:r w:rsidRPr="003B316E">
              <w:rPr>
                <w:rFonts w:eastAsia="Calibri"/>
                <w:sz w:val="24"/>
                <w:szCs w:val="24"/>
                <w:lang w:val="kk-KZ"/>
              </w:rPr>
              <w:t>14.00</w:t>
            </w:r>
          </w:p>
        </w:tc>
        <w:tc>
          <w:tcPr>
            <w:tcW w:w="3119" w:type="dxa"/>
          </w:tcPr>
          <w:p w14:paraId="0FF431A1" w14:textId="77777777" w:rsidR="003B316E" w:rsidRPr="003B316E" w:rsidRDefault="003B316E" w:rsidP="003B316E">
            <w:pPr>
              <w:rPr>
                <w:rFonts w:eastAsia="Calibri"/>
                <w:sz w:val="24"/>
                <w:szCs w:val="24"/>
                <w:lang w:val="kk-KZ"/>
              </w:rPr>
            </w:pPr>
            <w:r w:rsidRPr="003B316E">
              <w:rPr>
                <w:rFonts w:eastAsia="Calibri"/>
                <w:sz w:val="24"/>
                <w:szCs w:val="24"/>
                <w:lang w:val="kk-KZ"/>
              </w:rPr>
              <w:t>Агинбаева К.М., Кайрбаева Н.Г.,Жукашева А.М.</w:t>
            </w:r>
          </w:p>
        </w:tc>
      </w:tr>
      <w:tr w:rsidR="003B316E" w:rsidRPr="003B316E" w14:paraId="272BCA2B" w14:textId="77777777" w:rsidTr="003B316E">
        <w:trPr>
          <w:trHeight w:val="506"/>
          <w:jc w:val="center"/>
        </w:trPr>
        <w:tc>
          <w:tcPr>
            <w:tcW w:w="567" w:type="dxa"/>
          </w:tcPr>
          <w:p w14:paraId="4F52B84E" w14:textId="77777777" w:rsidR="003B316E" w:rsidRPr="003B316E" w:rsidRDefault="003B316E" w:rsidP="003B316E">
            <w:pPr>
              <w:rPr>
                <w:rFonts w:eastAsia="Calibri"/>
                <w:sz w:val="24"/>
                <w:szCs w:val="24"/>
                <w:lang w:val="kk-KZ"/>
              </w:rPr>
            </w:pPr>
            <w:r w:rsidRPr="003B316E">
              <w:rPr>
                <w:rFonts w:eastAsia="Calibri"/>
                <w:sz w:val="24"/>
                <w:szCs w:val="24"/>
                <w:lang w:val="kk-KZ"/>
              </w:rPr>
              <w:lastRenderedPageBreak/>
              <w:t>16</w:t>
            </w:r>
          </w:p>
        </w:tc>
        <w:tc>
          <w:tcPr>
            <w:tcW w:w="5387" w:type="dxa"/>
          </w:tcPr>
          <w:p w14:paraId="33755B35" w14:textId="77777777" w:rsidR="003B316E" w:rsidRPr="003B316E" w:rsidRDefault="003B316E" w:rsidP="003B316E">
            <w:pPr>
              <w:rPr>
                <w:rFonts w:eastAsia="Calibri"/>
                <w:sz w:val="24"/>
                <w:szCs w:val="24"/>
                <w:lang w:val="kk-KZ"/>
              </w:rPr>
            </w:pPr>
            <w:r w:rsidRPr="003B316E">
              <w:rPr>
                <w:rFonts w:eastAsia="Calibri"/>
                <w:sz w:val="24"/>
                <w:szCs w:val="24"/>
                <w:lang w:val="kk-KZ"/>
              </w:rPr>
              <w:t>"Karaoke Battle"</w:t>
            </w:r>
          </w:p>
        </w:tc>
        <w:tc>
          <w:tcPr>
            <w:tcW w:w="1701" w:type="dxa"/>
          </w:tcPr>
          <w:p w14:paraId="3838D60C" w14:textId="77777777" w:rsidR="003B316E" w:rsidRPr="003B316E" w:rsidRDefault="003B316E" w:rsidP="003B316E">
            <w:pPr>
              <w:rPr>
                <w:rFonts w:eastAsia="Calibri"/>
                <w:sz w:val="24"/>
                <w:szCs w:val="24"/>
                <w:lang w:val="kk-KZ"/>
              </w:rPr>
            </w:pPr>
            <w:r w:rsidRPr="003B316E">
              <w:rPr>
                <w:rFonts w:eastAsia="Calibri"/>
                <w:sz w:val="24"/>
                <w:szCs w:val="24"/>
                <w:lang w:val="kk-KZ"/>
              </w:rPr>
              <w:t>6 саныптар</w:t>
            </w:r>
          </w:p>
        </w:tc>
        <w:tc>
          <w:tcPr>
            <w:tcW w:w="1985" w:type="dxa"/>
          </w:tcPr>
          <w:p w14:paraId="7778635F" w14:textId="77777777" w:rsidR="003B316E" w:rsidRPr="003B316E" w:rsidRDefault="003B316E" w:rsidP="003B316E">
            <w:pPr>
              <w:rPr>
                <w:rFonts w:eastAsia="Calibri"/>
                <w:sz w:val="24"/>
                <w:szCs w:val="24"/>
                <w:lang w:val="kk-KZ"/>
              </w:rPr>
            </w:pPr>
            <w:r w:rsidRPr="003B316E">
              <w:rPr>
                <w:rFonts w:eastAsia="Calibri"/>
                <w:sz w:val="24"/>
                <w:szCs w:val="24"/>
                <w:lang w:val="kk-KZ"/>
              </w:rPr>
              <w:t>23.11</w:t>
            </w:r>
          </w:p>
        </w:tc>
        <w:tc>
          <w:tcPr>
            <w:tcW w:w="2693" w:type="dxa"/>
          </w:tcPr>
          <w:p w14:paraId="60892B9F" w14:textId="77777777" w:rsidR="003B316E" w:rsidRPr="003B316E" w:rsidRDefault="003B316E" w:rsidP="003B316E">
            <w:pPr>
              <w:rPr>
                <w:rFonts w:eastAsia="Calibri"/>
                <w:sz w:val="24"/>
                <w:szCs w:val="24"/>
                <w:lang w:val="kk-KZ"/>
              </w:rPr>
            </w:pPr>
            <w:r w:rsidRPr="003B316E">
              <w:rPr>
                <w:rFonts w:eastAsia="Calibri"/>
                <w:sz w:val="24"/>
                <w:szCs w:val="24"/>
                <w:lang w:val="kk-KZ"/>
              </w:rPr>
              <w:t>16.00</w:t>
            </w:r>
          </w:p>
        </w:tc>
        <w:tc>
          <w:tcPr>
            <w:tcW w:w="3119" w:type="dxa"/>
          </w:tcPr>
          <w:p w14:paraId="095B5333" w14:textId="77777777" w:rsidR="003B316E" w:rsidRPr="003B316E" w:rsidRDefault="003B316E" w:rsidP="003B316E">
            <w:pPr>
              <w:rPr>
                <w:rFonts w:eastAsia="Calibri"/>
                <w:sz w:val="24"/>
                <w:szCs w:val="24"/>
                <w:lang w:val="kk-KZ"/>
              </w:rPr>
            </w:pPr>
            <w:r w:rsidRPr="003B316E">
              <w:rPr>
                <w:rFonts w:eastAsia="Calibri"/>
                <w:sz w:val="24"/>
                <w:szCs w:val="24"/>
                <w:lang w:val="kk-KZ"/>
              </w:rPr>
              <w:t>Кайрбаева Н.Г., Мукина Б.С</w:t>
            </w:r>
          </w:p>
          <w:p w14:paraId="0F93763D" w14:textId="77777777" w:rsidR="003B316E" w:rsidRPr="003B316E" w:rsidRDefault="003B316E" w:rsidP="003B316E">
            <w:pPr>
              <w:rPr>
                <w:rFonts w:eastAsia="Calibri"/>
                <w:sz w:val="24"/>
                <w:szCs w:val="24"/>
                <w:lang w:val="kk-KZ"/>
              </w:rPr>
            </w:pPr>
            <w:r w:rsidRPr="003B316E">
              <w:rPr>
                <w:rFonts w:eastAsia="Calibri"/>
                <w:sz w:val="24"/>
                <w:szCs w:val="24"/>
                <w:lang w:val="kk-KZ"/>
              </w:rPr>
              <w:t xml:space="preserve">Агинбаева К.М., </w:t>
            </w:r>
          </w:p>
        </w:tc>
      </w:tr>
      <w:tr w:rsidR="003B316E" w:rsidRPr="00343723" w14:paraId="67E27C8A" w14:textId="77777777" w:rsidTr="003B316E">
        <w:trPr>
          <w:trHeight w:val="506"/>
          <w:jc w:val="center"/>
        </w:trPr>
        <w:tc>
          <w:tcPr>
            <w:tcW w:w="567" w:type="dxa"/>
          </w:tcPr>
          <w:p w14:paraId="55F79C73" w14:textId="77777777" w:rsidR="003B316E" w:rsidRPr="003B316E" w:rsidRDefault="003B316E" w:rsidP="003B316E">
            <w:pPr>
              <w:rPr>
                <w:rFonts w:eastAsia="Calibri"/>
                <w:sz w:val="24"/>
                <w:szCs w:val="24"/>
                <w:lang w:val="kk-KZ"/>
              </w:rPr>
            </w:pPr>
            <w:r w:rsidRPr="003B316E">
              <w:rPr>
                <w:rFonts w:eastAsia="Calibri"/>
                <w:sz w:val="24"/>
                <w:szCs w:val="24"/>
                <w:lang w:val="kk-KZ"/>
              </w:rPr>
              <w:t>18</w:t>
            </w:r>
          </w:p>
        </w:tc>
        <w:tc>
          <w:tcPr>
            <w:tcW w:w="5387" w:type="dxa"/>
          </w:tcPr>
          <w:p w14:paraId="1739D6E6" w14:textId="77777777" w:rsidR="003B316E" w:rsidRPr="003B316E" w:rsidRDefault="003B316E" w:rsidP="003B316E">
            <w:pPr>
              <w:rPr>
                <w:rFonts w:eastAsia="Calibri"/>
                <w:sz w:val="24"/>
                <w:szCs w:val="24"/>
                <w:lang w:val="kk-KZ"/>
              </w:rPr>
            </w:pPr>
            <w:r w:rsidRPr="003B316E">
              <w:rPr>
                <w:rFonts w:eastAsia="Calibri"/>
                <w:sz w:val="24"/>
                <w:szCs w:val="24"/>
              </w:rPr>
              <w:t xml:space="preserve">“School newspaper” </w:t>
            </w:r>
            <w:r w:rsidRPr="003B316E">
              <w:rPr>
                <w:rFonts w:eastAsia="Calibri"/>
                <w:sz w:val="24"/>
                <w:szCs w:val="24"/>
                <w:lang w:val="kk-KZ"/>
              </w:rPr>
              <w:t>қабырға гезет сайысы</w:t>
            </w:r>
          </w:p>
        </w:tc>
        <w:tc>
          <w:tcPr>
            <w:tcW w:w="1701" w:type="dxa"/>
          </w:tcPr>
          <w:p w14:paraId="20F5F758" w14:textId="77777777" w:rsidR="003B316E" w:rsidRPr="003B316E" w:rsidRDefault="003B316E" w:rsidP="003B316E">
            <w:pPr>
              <w:rPr>
                <w:rFonts w:eastAsia="Calibri"/>
                <w:sz w:val="24"/>
                <w:szCs w:val="24"/>
                <w:lang w:val="kk-KZ"/>
              </w:rPr>
            </w:pPr>
            <w:r w:rsidRPr="003B316E">
              <w:rPr>
                <w:rFonts w:eastAsia="Calibri"/>
                <w:sz w:val="24"/>
                <w:szCs w:val="24"/>
                <w:lang w:val="kk-KZ"/>
              </w:rPr>
              <w:t>8-9 сыныптар</w:t>
            </w:r>
          </w:p>
        </w:tc>
        <w:tc>
          <w:tcPr>
            <w:tcW w:w="1985" w:type="dxa"/>
          </w:tcPr>
          <w:p w14:paraId="171EB0E1" w14:textId="77777777" w:rsidR="003B316E" w:rsidRPr="003B316E" w:rsidRDefault="003B316E" w:rsidP="003B316E">
            <w:pPr>
              <w:rPr>
                <w:rFonts w:eastAsia="Calibri"/>
                <w:sz w:val="24"/>
                <w:szCs w:val="24"/>
                <w:lang w:val="kk-KZ"/>
              </w:rPr>
            </w:pPr>
            <w:r w:rsidRPr="003B316E">
              <w:rPr>
                <w:rFonts w:eastAsia="Calibri"/>
                <w:sz w:val="24"/>
                <w:szCs w:val="24"/>
                <w:lang w:val="kk-KZ"/>
              </w:rPr>
              <w:t>23.11</w:t>
            </w:r>
          </w:p>
        </w:tc>
        <w:tc>
          <w:tcPr>
            <w:tcW w:w="2693" w:type="dxa"/>
          </w:tcPr>
          <w:p w14:paraId="0F746D46" w14:textId="77777777" w:rsidR="003B316E" w:rsidRPr="003B316E" w:rsidRDefault="003B316E" w:rsidP="003B316E">
            <w:pPr>
              <w:rPr>
                <w:rFonts w:eastAsia="Calibri"/>
                <w:sz w:val="24"/>
                <w:szCs w:val="24"/>
                <w:lang w:val="kk-KZ"/>
              </w:rPr>
            </w:pPr>
            <w:r w:rsidRPr="003B316E">
              <w:rPr>
                <w:rFonts w:eastAsia="Calibri"/>
                <w:sz w:val="24"/>
                <w:szCs w:val="24"/>
                <w:lang w:val="kk-KZ"/>
              </w:rPr>
              <w:t>Күн бойы</w:t>
            </w:r>
          </w:p>
        </w:tc>
        <w:tc>
          <w:tcPr>
            <w:tcW w:w="3119" w:type="dxa"/>
          </w:tcPr>
          <w:p w14:paraId="0090DF7D" w14:textId="77777777" w:rsidR="003B316E" w:rsidRPr="003B316E" w:rsidRDefault="003B316E" w:rsidP="003B316E">
            <w:pPr>
              <w:rPr>
                <w:rFonts w:eastAsia="Calibri"/>
                <w:sz w:val="24"/>
                <w:szCs w:val="24"/>
                <w:lang w:val="kk-KZ"/>
              </w:rPr>
            </w:pPr>
            <w:r w:rsidRPr="003B316E">
              <w:rPr>
                <w:rFonts w:eastAsia="Calibri"/>
                <w:sz w:val="24"/>
                <w:szCs w:val="24"/>
                <w:lang w:val="kk-KZ"/>
              </w:rPr>
              <w:t>Жармагамбетова Б.Қ.</w:t>
            </w:r>
          </w:p>
          <w:p w14:paraId="50DA75B5" w14:textId="77777777" w:rsidR="003B316E" w:rsidRPr="003B316E" w:rsidRDefault="003B316E" w:rsidP="003B316E">
            <w:pPr>
              <w:rPr>
                <w:rFonts w:eastAsia="Calibri"/>
                <w:sz w:val="24"/>
                <w:szCs w:val="24"/>
                <w:lang w:val="kk-KZ"/>
              </w:rPr>
            </w:pPr>
            <w:r w:rsidRPr="003B316E">
              <w:rPr>
                <w:rFonts w:eastAsia="Calibri"/>
                <w:sz w:val="24"/>
                <w:szCs w:val="24"/>
                <w:lang w:val="kk-KZ"/>
              </w:rPr>
              <w:t>Жукашева А.М.</w:t>
            </w:r>
          </w:p>
        </w:tc>
      </w:tr>
      <w:tr w:rsidR="003B316E" w:rsidRPr="00343723" w14:paraId="378FCDFF" w14:textId="77777777" w:rsidTr="003B316E">
        <w:trPr>
          <w:trHeight w:val="506"/>
          <w:jc w:val="center"/>
        </w:trPr>
        <w:tc>
          <w:tcPr>
            <w:tcW w:w="567" w:type="dxa"/>
          </w:tcPr>
          <w:p w14:paraId="76D0B2FD" w14:textId="77777777" w:rsidR="003B316E" w:rsidRPr="003B316E" w:rsidRDefault="003B316E" w:rsidP="003B316E">
            <w:pPr>
              <w:rPr>
                <w:rFonts w:eastAsia="Calibri"/>
                <w:sz w:val="24"/>
                <w:szCs w:val="24"/>
                <w:lang w:val="kk-KZ"/>
              </w:rPr>
            </w:pPr>
            <w:r w:rsidRPr="003B316E">
              <w:rPr>
                <w:rFonts w:eastAsia="Calibri"/>
                <w:sz w:val="24"/>
                <w:szCs w:val="24"/>
                <w:lang w:val="kk-KZ"/>
              </w:rPr>
              <w:t>19</w:t>
            </w:r>
          </w:p>
        </w:tc>
        <w:tc>
          <w:tcPr>
            <w:tcW w:w="5387" w:type="dxa"/>
          </w:tcPr>
          <w:p w14:paraId="3F6F9397" w14:textId="77777777" w:rsidR="003B316E" w:rsidRPr="003B316E" w:rsidRDefault="003B316E" w:rsidP="003B316E">
            <w:pPr>
              <w:rPr>
                <w:rFonts w:eastAsia="Calibri"/>
                <w:sz w:val="24"/>
                <w:szCs w:val="24"/>
                <w:lang w:val="kk-KZ"/>
              </w:rPr>
            </w:pPr>
            <w:r w:rsidRPr="003B316E">
              <w:rPr>
                <w:rFonts w:eastAsia="Calibri"/>
                <w:sz w:val="24"/>
                <w:szCs w:val="24"/>
              </w:rPr>
              <w:t xml:space="preserve">“Funny </w:t>
            </w:r>
            <w:r w:rsidRPr="003B316E">
              <w:rPr>
                <w:rFonts w:eastAsia="Calibri"/>
                <w:sz w:val="24"/>
                <w:szCs w:val="24"/>
                <w:lang w:val="kk-KZ"/>
              </w:rPr>
              <w:t>Break</w:t>
            </w:r>
            <w:r w:rsidRPr="003B316E">
              <w:rPr>
                <w:rFonts w:eastAsia="Calibri"/>
                <w:sz w:val="24"/>
                <w:szCs w:val="24"/>
              </w:rPr>
              <w:t>”</w:t>
            </w:r>
          </w:p>
        </w:tc>
        <w:tc>
          <w:tcPr>
            <w:tcW w:w="1701" w:type="dxa"/>
          </w:tcPr>
          <w:p w14:paraId="367DCF1D" w14:textId="77777777" w:rsidR="003B316E" w:rsidRPr="003B316E" w:rsidRDefault="003B316E" w:rsidP="003B316E">
            <w:pPr>
              <w:rPr>
                <w:rFonts w:eastAsia="Calibri"/>
                <w:sz w:val="24"/>
                <w:szCs w:val="24"/>
                <w:lang w:val="kk-KZ"/>
              </w:rPr>
            </w:pPr>
            <w:r w:rsidRPr="003B316E">
              <w:rPr>
                <w:rFonts w:eastAsia="Calibri"/>
                <w:sz w:val="24"/>
                <w:szCs w:val="24"/>
              </w:rPr>
              <w:t xml:space="preserve">8-11 </w:t>
            </w:r>
            <w:r w:rsidRPr="003B316E">
              <w:rPr>
                <w:rFonts w:eastAsia="Calibri"/>
                <w:sz w:val="24"/>
                <w:szCs w:val="24"/>
                <w:lang w:val="kk-KZ"/>
              </w:rPr>
              <w:t>сыныптар</w:t>
            </w:r>
          </w:p>
        </w:tc>
        <w:tc>
          <w:tcPr>
            <w:tcW w:w="1985" w:type="dxa"/>
          </w:tcPr>
          <w:p w14:paraId="137F5B69" w14:textId="77777777" w:rsidR="003B316E" w:rsidRPr="003B316E" w:rsidRDefault="003B316E" w:rsidP="003B316E">
            <w:pPr>
              <w:rPr>
                <w:rFonts w:eastAsia="Calibri"/>
                <w:sz w:val="24"/>
                <w:szCs w:val="24"/>
                <w:lang w:val="kk-KZ"/>
              </w:rPr>
            </w:pPr>
            <w:r w:rsidRPr="003B316E">
              <w:rPr>
                <w:rFonts w:eastAsia="Calibri"/>
                <w:sz w:val="24"/>
                <w:szCs w:val="24"/>
              </w:rPr>
              <w:t>24.11</w:t>
            </w:r>
          </w:p>
        </w:tc>
        <w:tc>
          <w:tcPr>
            <w:tcW w:w="2693" w:type="dxa"/>
          </w:tcPr>
          <w:p w14:paraId="17E296C0" w14:textId="77777777" w:rsidR="003B316E" w:rsidRPr="003B316E" w:rsidRDefault="003B316E" w:rsidP="003B316E">
            <w:pPr>
              <w:rPr>
                <w:rFonts w:eastAsia="Calibri"/>
                <w:sz w:val="24"/>
                <w:szCs w:val="24"/>
                <w:lang w:val="kk-KZ"/>
              </w:rPr>
            </w:pPr>
            <w:r w:rsidRPr="003B316E">
              <w:rPr>
                <w:rFonts w:eastAsia="Calibri"/>
                <w:sz w:val="24"/>
                <w:szCs w:val="24"/>
                <w:lang w:val="kk-KZ"/>
              </w:rPr>
              <w:t>Үлкен үзіліс</w:t>
            </w:r>
          </w:p>
        </w:tc>
        <w:tc>
          <w:tcPr>
            <w:tcW w:w="3119" w:type="dxa"/>
          </w:tcPr>
          <w:p w14:paraId="6ABE01CA" w14:textId="77777777" w:rsidR="003B316E" w:rsidRPr="003B316E" w:rsidRDefault="003B316E" w:rsidP="003B316E">
            <w:pPr>
              <w:rPr>
                <w:rFonts w:eastAsia="Calibri"/>
                <w:sz w:val="24"/>
                <w:szCs w:val="24"/>
                <w:lang w:val="kk-KZ"/>
              </w:rPr>
            </w:pPr>
            <w:r w:rsidRPr="003B316E">
              <w:rPr>
                <w:rFonts w:eastAsia="Calibri"/>
                <w:sz w:val="24"/>
                <w:szCs w:val="24"/>
                <w:lang w:val="kk-KZ"/>
              </w:rPr>
              <w:t>Жармагамбетова Б.Қ.</w:t>
            </w:r>
          </w:p>
          <w:p w14:paraId="16578B83" w14:textId="77777777" w:rsidR="003B316E" w:rsidRPr="003B316E" w:rsidRDefault="003B316E" w:rsidP="003B316E">
            <w:pPr>
              <w:rPr>
                <w:rFonts w:eastAsia="Calibri"/>
                <w:sz w:val="24"/>
                <w:szCs w:val="24"/>
                <w:lang w:val="kk-KZ"/>
              </w:rPr>
            </w:pPr>
            <w:r w:rsidRPr="003B316E">
              <w:rPr>
                <w:rFonts w:eastAsia="Calibri"/>
                <w:sz w:val="24"/>
                <w:szCs w:val="24"/>
                <w:lang w:val="kk-KZ"/>
              </w:rPr>
              <w:t>Жукашева А.М.</w:t>
            </w:r>
          </w:p>
        </w:tc>
      </w:tr>
      <w:tr w:rsidR="003B316E" w:rsidRPr="003B316E" w14:paraId="4CB81B07" w14:textId="77777777" w:rsidTr="003B316E">
        <w:trPr>
          <w:trHeight w:val="506"/>
          <w:jc w:val="center"/>
        </w:trPr>
        <w:tc>
          <w:tcPr>
            <w:tcW w:w="567" w:type="dxa"/>
          </w:tcPr>
          <w:p w14:paraId="22DE8C53" w14:textId="77777777" w:rsidR="003B316E" w:rsidRPr="003B316E" w:rsidRDefault="003B316E" w:rsidP="003B316E">
            <w:pPr>
              <w:rPr>
                <w:rFonts w:eastAsia="Calibri"/>
                <w:sz w:val="24"/>
                <w:szCs w:val="24"/>
                <w:lang w:val="kk-KZ"/>
              </w:rPr>
            </w:pPr>
            <w:r w:rsidRPr="003B316E">
              <w:rPr>
                <w:rFonts w:eastAsia="Calibri"/>
                <w:sz w:val="24"/>
                <w:szCs w:val="24"/>
                <w:lang w:val="kk-KZ"/>
              </w:rPr>
              <w:t>20</w:t>
            </w:r>
          </w:p>
        </w:tc>
        <w:tc>
          <w:tcPr>
            <w:tcW w:w="5387" w:type="dxa"/>
          </w:tcPr>
          <w:p w14:paraId="4EBA1A14" w14:textId="77777777" w:rsidR="003B316E" w:rsidRPr="003B316E" w:rsidRDefault="003B316E" w:rsidP="003B316E">
            <w:pPr>
              <w:rPr>
                <w:rFonts w:eastAsia="Calibri"/>
                <w:sz w:val="24"/>
                <w:szCs w:val="24"/>
                <w:lang w:val="kk-KZ"/>
              </w:rPr>
            </w:pPr>
            <w:r w:rsidRPr="003B316E">
              <w:rPr>
                <w:rFonts w:eastAsia="Calibri"/>
                <w:sz w:val="24"/>
                <w:szCs w:val="24"/>
              </w:rPr>
              <w:t xml:space="preserve"> Quiz game "What! </w:t>
            </w:r>
            <w:proofErr w:type="gramStart"/>
            <w:r w:rsidRPr="003B316E">
              <w:rPr>
                <w:rFonts w:eastAsia="Calibri"/>
                <w:sz w:val="24"/>
                <w:szCs w:val="24"/>
              </w:rPr>
              <w:t>Where</w:t>
            </w:r>
            <w:proofErr w:type="gramEnd"/>
            <w:r w:rsidRPr="003B316E">
              <w:rPr>
                <w:rFonts w:eastAsia="Calibri"/>
                <w:sz w:val="24"/>
                <w:szCs w:val="24"/>
              </w:rPr>
              <w:t xml:space="preserve">! When!" </w:t>
            </w:r>
          </w:p>
        </w:tc>
        <w:tc>
          <w:tcPr>
            <w:tcW w:w="1701" w:type="dxa"/>
          </w:tcPr>
          <w:p w14:paraId="54874782" w14:textId="77777777" w:rsidR="003B316E" w:rsidRPr="003B316E" w:rsidRDefault="003B316E" w:rsidP="003B316E">
            <w:pPr>
              <w:rPr>
                <w:rFonts w:eastAsia="Calibri"/>
                <w:sz w:val="24"/>
                <w:szCs w:val="24"/>
                <w:lang w:val="ru-RU"/>
              </w:rPr>
            </w:pPr>
            <w:r w:rsidRPr="003B316E">
              <w:rPr>
                <w:rFonts w:eastAsia="Calibri"/>
                <w:sz w:val="24"/>
                <w:szCs w:val="24"/>
              </w:rPr>
              <w:t xml:space="preserve"> </w:t>
            </w:r>
            <w:r w:rsidRPr="003B316E">
              <w:rPr>
                <w:rFonts w:eastAsia="Calibri"/>
                <w:sz w:val="24"/>
                <w:szCs w:val="24"/>
                <w:lang w:val="ru-RU"/>
              </w:rPr>
              <w:t>8 А</w:t>
            </w:r>
          </w:p>
        </w:tc>
        <w:tc>
          <w:tcPr>
            <w:tcW w:w="1985" w:type="dxa"/>
          </w:tcPr>
          <w:p w14:paraId="64CF22B0" w14:textId="77777777" w:rsidR="003B316E" w:rsidRPr="003B316E" w:rsidRDefault="003B316E" w:rsidP="003B316E">
            <w:pPr>
              <w:rPr>
                <w:rFonts w:eastAsia="Calibri"/>
                <w:sz w:val="24"/>
                <w:szCs w:val="24"/>
                <w:lang w:val="kk-KZ"/>
              </w:rPr>
            </w:pPr>
            <w:r w:rsidRPr="003B316E">
              <w:rPr>
                <w:rFonts w:eastAsia="Calibri"/>
                <w:sz w:val="24"/>
                <w:szCs w:val="24"/>
                <w:lang w:val="kk-KZ"/>
              </w:rPr>
              <w:t>23.11</w:t>
            </w:r>
          </w:p>
        </w:tc>
        <w:tc>
          <w:tcPr>
            <w:tcW w:w="2693" w:type="dxa"/>
          </w:tcPr>
          <w:p w14:paraId="79729951" w14:textId="77777777" w:rsidR="003B316E" w:rsidRPr="003B316E" w:rsidRDefault="003B316E" w:rsidP="003B316E">
            <w:pPr>
              <w:rPr>
                <w:rFonts w:eastAsia="Calibri"/>
                <w:sz w:val="24"/>
                <w:szCs w:val="24"/>
                <w:lang w:val="kk-KZ"/>
              </w:rPr>
            </w:pPr>
          </w:p>
        </w:tc>
        <w:tc>
          <w:tcPr>
            <w:tcW w:w="3119" w:type="dxa"/>
          </w:tcPr>
          <w:p w14:paraId="3C70C165" w14:textId="77777777" w:rsidR="003B316E" w:rsidRPr="003B316E" w:rsidRDefault="003B316E" w:rsidP="003B316E">
            <w:pPr>
              <w:rPr>
                <w:rFonts w:eastAsia="Calibri"/>
                <w:sz w:val="24"/>
                <w:szCs w:val="24"/>
                <w:lang w:val="kk-KZ"/>
              </w:rPr>
            </w:pPr>
            <w:r w:rsidRPr="003B316E">
              <w:rPr>
                <w:rFonts w:eastAsia="Calibri"/>
                <w:sz w:val="24"/>
                <w:szCs w:val="24"/>
                <w:lang w:val="kk-KZ"/>
              </w:rPr>
              <w:t>Жукашева А.М.</w:t>
            </w:r>
          </w:p>
        </w:tc>
      </w:tr>
    </w:tbl>
    <w:p w14:paraId="4DF1C57E" w14:textId="77777777" w:rsidR="003B316E" w:rsidRPr="003B316E" w:rsidRDefault="003B316E" w:rsidP="003B316E">
      <w:pPr>
        <w:spacing w:after="0" w:line="240" w:lineRule="auto"/>
        <w:jc w:val="both"/>
        <w:rPr>
          <w:b/>
          <w:sz w:val="24"/>
          <w:szCs w:val="24"/>
          <w:lang w:val="kk-KZ"/>
        </w:rPr>
      </w:pPr>
    </w:p>
    <w:p w14:paraId="56C63F50" w14:textId="54F3F211" w:rsidR="003B316E" w:rsidRPr="003B316E" w:rsidRDefault="003B316E" w:rsidP="003B316E">
      <w:pPr>
        <w:spacing w:after="0" w:line="240" w:lineRule="auto"/>
        <w:jc w:val="center"/>
        <w:rPr>
          <w:b/>
          <w:sz w:val="24"/>
          <w:szCs w:val="24"/>
          <w:lang w:val="kk-KZ" w:eastAsia="ru-RU"/>
        </w:rPr>
      </w:pPr>
      <w:bookmarkStart w:id="7" w:name="_Hlk120576215"/>
      <w:r w:rsidRPr="003B316E">
        <w:rPr>
          <w:b/>
          <w:sz w:val="24"/>
          <w:szCs w:val="24"/>
          <w:lang w:val="kk-KZ" w:eastAsia="ru-RU"/>
        </w:rPr>
        <w:t>Орыс тілі және әдебиеті п</w:t>
      </w:r>
      <w:r w:rsidR="00765352">
        <w:rPr>
          <w:b/>
          <w:sz w:val="24"/>
          <w:szCs w:val="24"/>
          <w:lang w:val="kk-KZ" w:eastAsia="ru-RU"/>
        </w:rPr>
        <w:t>әні апталығының бағдарламасы</w:t>
      </w:r>
    </w:p>
    <w:tbl>
      <w:tblPr>
        <w:tblW w:w="15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4394"/>
        <w:gridCol w:w="9781"/>
      </w:tblGrid>
      <w:tr w:rsidR="003B316E" w:rsidRPr="003B316E" w14:paraId="42E786EA" w14:textId="77777777" w:rsidTr="003B316E">
        <w:trPr>
          <w:jc w:val="center"/>
        </w:trPr>
        <w:tc>
          <w:tcPr>
            <w:tcW w:w="1135" w:type="dxa"/>
            <w:tcBorders>
              <w:top w:val="single" w:sz="4" w:space="0" w:color="auto"/>
              <w:left w:val="single" w:sz="4" w:space="0" w:color="auto"/>
              <w:bottom w:val="single" w:sz="4" w:space="0" w:color="auto"/>
              <w:right w:val="single" w:sz="4" w:space="0" w:color="auto"/>
            </w:tcBorders>
            <w:hideMark/>
          </w:tcPr>
          <w:p w14:paraId="0E77B21D" w14:textId="77777777" w:rsidR="003B316E" w:rsidRPr="003B316E" w:rsidRDefault="003B316E" w:rsidP="003B316E">
            <w:pPr>
              <w:spacing w:after="0" w:line="240" w:lineRule="auto"/>
              <w:jc w:val="center"/>
              <w:rPr>
                <w:rFonts w:eastAsia="Calibri"/>
                <w:b/>
                <w:bCs/>
                <w:kern w:val="2"/>
                <w:sz w:val="24"/>
                <w:szCs w:val="24"/>
                <w:shd w:val="clear" w:color="auto" w:fill="FFFFFF"/>
                <w:lang w:val="ru-RU"/>
                <w14:ligatures w14:val="standardContextual"/>
              </w:rPr>
            </w:pPr>
            <w:r w:rsidRPr="003B316E">
              <w:rPr>
                <w:rFonts w:eastAsia="Calibri"/>
                <w:b/>
                <w:bCs/>
                <w:kern w:val="2"/>
                <w:sz w:val="24"/>
                <w:szCs w:val="24"/>
                <w:shd w:val="clear" w:color="auto" w:fill="FFFFFF"/>
                <w:lang w:val="ru-RU"/>
                <w14:ligatures w14:val="standardContextual"/>
              </w:rPr>
              <w:t>№</w:t>
            </w:r>
          </w:p>
          <w:p w14:paraId="20F8B20B" w14:textId="77777777" w:rsidR="003B316E" w:rsidRPr="003B316E" w:rsidRDefault="003B316E" w:rsidP="003B316E">
            <w:pPr>
              <w:spacing w:after="0" w:line="240" w:lineRule="auto"/>
              <w:jc w:val="center"/>
              <w:rPr>
                <w:rFonts w:eastAsia="Calibri"/>
                <w:b/>
                <w:bCs/>
                <w:kern w:val="2"/>
                <w:sz w:val="24"/>
                <w:szCs w:val="24"/>
                <w:shd w:val="clear" w:color="auto" w:fill="FFFFFF"/>
                <w:lang w:val="ru-RU"/>
                <w14:ligatures w14:val="standardContextual"/>
              </w:rPr>
            </w:pPr>
            <w:r w:rsidRPr="003B316E">
              <w:rPr>
                <w:rFonts w:eastAsia="Calibri"/>
                <w:b/>
                <w:bCs/>
                <w:kern w:val="2"/>
                <w:sz w:val="24"/>
                <w:szCs w:val="24"/>
                <w:shd w:val="clear" w:color="auto" w:fill="FFFFFF"/>
                <w:lang w:val="ru-RU"/>
                <w14:ligatures w14:val="standardContextual"/>
              </w:rPr>
              <w:t xml:space="preserve"> п/п</w:t>
            </w:r>
          </w:p>
        </w:tc>
        <w:tc>
          <w:tcPr>
            <w:tcW w:w="4394" w:type="dxa"/>
            <w:tcBorders>
              <w:top w:val="single" w:sz="4" w:space="0" w:color="auto"/>
              <w:left w:val="single" w:sz="4" w:space="0" w:color="auto"/>
              <w:bottom w:val="single" w:sz="4" w:space="0" w:color="auto"/>
              <w:right w:val="single" w:sz="4" w:space="0" w:color="auto"/>
            </w:tcBorders>
            <w:hideMark/>
          </w:tcPr>
          <w:p w14:paraId="7FD3099D" w14:textId="77777777" w:rsidR="003B316E" w:rsidRPr="003B316E" w:rsidRDefault="003B316E" w:rsidP="003B316E">
            <w:pPr>
              <w:spacing w:after="0" w:line="240" w:lineRule="auto"/>
              <w:jc w:val="center"/>
              <w:rPr>
                <w:rFonts w:eastAsia="Calibri"/>
                <w:b/>
                <w:bCs/>
                <w:kern w:val="2"/>
                <w:sz w:val="24"/>
                <w:szCs w:val="24"/>
                <w:shd w:val="clear" w:color="auto" w:fill="FFFFFF"/>
                <w:lang w:val="ru-RU"/>
                <w14:ligatures w14:val="standardContextual"/>
              </w:rPr>
            </w:pPr>
            <w:r w:rsidRPr="003B316E">
              <w:rPr>
                <w:rFonts w:eastAsia="Calibri"/>
                <w:b/>
                <w:bCs/>
                <w:kern w:val="2"/>
                <w:sz w:val="24"/>
                <w:szCs w:val="24"/>
                <w:shd w:val="clear" w:color="auto" w:fill="FFFFFF"/>
                <w:lang w:val="ru-RU"/>
                <w14:ligatures w14:val="standardContextual"/>
              </w:rPr>
              <w:t>Мероприятие</w:t>
            </w:r>
          </w:p>
        </w:tc>
        <w:tc>
          <w:tcPr>
            <w:tcW w:w="9781" w:type="dxa"/>
            <w:tcBorders>
              <w:top w:val="single" w:sz="4" w:space="0" w:color="auto"/>
              <w:left w:val="single" w:sz="4" w:space="0" w:color="auto"/>
              <w:bottom w:val="single" w:sz="4" w:space="0" w:color="auto"/>
              <w:right w:val="single" w:sz="4" w:space="0" w:color="auto"/>
            </w:tcBorders>
            <w:hideMark/>
          </w:tcPr>
          <w:p w14:paraId="5E24C006" w14:textId="77777777" w:rsidR="003B316E" w:rsidRPr="003B316E" w:rsidRDefault="003B316E" w:rsidP="003B316E">
            <w:pPr>
              <w:spacing w:after="0" w:line="240" w:lineRule="auto"/>
              <w:jc w:val="center"/>
              <w:rPr>
                <w:rFonts w:eastAsia="Calibri"/>
                <w:b/>
                <w:bCs/>
                <w:kern w:val="2"/>
                <w:sz w:val="24"/>
                <w:szCs w:val="24"/>
                <w:shd w:val="clear" w:color="auto" w:fill="FFFFFF"/>
                <w:lang w:val="ru-RU"/>
                <w14:ligatures w14:val="standardContextual"/>
              </w:rPr>
            </w:pPr>
            <w:r w:rsidRPr="003B316E">
              <w:rPr>
                <w:rFonts w:eastAsia="Calibri"/>
                <w:b/>
                <w:bCs/>
                <w:kern w:val="2"/>
                <w:sz w:val="24"/>
                <w:szCs w:val="24"/>
                <w:shd w:val="clear" w:color="auto" w:fill="FFFFFF"/>
                <w:lang w:val="ru-RU"/>
                <w14:ligatures w14:val="standardContextual"/>
              </w:rPr>
              <w:t>Краткое содержание</w:t>
            </w:r>
          </w:p>
        </w:tc>
      </w:tr>
      <w:tr w:rsidR="003B316E" w:rsidRPr="00343723" w14:paraId="3D9F5C6B" w14:textId="77777777" w:rsidTr="003B316E">
        <w:trPr>
          <w:trHeight w:val="711"/>
          <w:jc w:val="center"/>
        </w:trPr>
        <w:tc>
          <w:tcPr>
            <w:tcW w:w="1135" w:type="dxa"/>
            <w:tcBorders>
              <w:top w:val="single" w:sz="4" w:space="0" w:color="auto"/>
              <w:left w:val="single" w:sz="4" w:space="0" w:color="auto"/>
              <w:bottom w:val="single" w:sz="4" w:space="0" w:color="auto"/>
              <w:right w:val="single" w:sz="4" w:space="0" w:color="auto"/>
            </w:tcBorders>
            <w:hideMark/>
          </w:tcPr>
          <w:p w14:paraId="472F8597" w14:textId="77777777" w:rsidR="003B316E" w:rsidRPr="003B316E" w:rsidRDefault="003B316E" w:rsidP="003B316E">
            <w:pPr>
              <w:spacing w:after="0" w:line="240" w:lineRule="auto"/>
              <w:jc w:val="center"/>
              <w:rPr>
                <w:rFonts w:eastAsia="Calibri"/>
                <w:bCs/>
                <w:kern w:val="2"/>
                <w:sz w:val="24"/>
                <w:szCs w:val="24"/>
                <w:lang w:val="ru-RU" w:eastAsia="ru-RU"/>
                <w14:ligatures w14:val="standardContextual"/>
              </w:rPr>
            </w:pPr>
            <w:r w:rsidRPr="003B316E">
              <w:rPr>
                <w:rFonts w:eastAsia="Calibri"/>
                <w:bCs/>
                <w:kern w:val="2"/>
                <w:sz w:val="24"/>
                <w:szCs w:val="24"/>
                <w:lang w:val="ru-RU" w:eastAsia="ru-RU"/>
                <w14:ligatures w14:val="standardContextual"/>
              </w:rPr>
              <w:t>День</w:t>
            </w:r>
          </w:p>
          <w:p w14:paraId="0524CFBF" w14:textId="77777777" w:rsidR="003B316E" w:rsidRPr="003B316E" w:rsidRDefault="003B316E" w:rsidP="003B316E">
            <w:pPr>
              <w:spacing w:after="0" w:line="240" w:lineRule="auto"/>
              <w:jc w:val="center"/>
              <w:rPr>
                <w:rFonts w:eastAsia="Calibri"/>
                <w:kern w:val="2"/>
                <w:sz w:val="24"/>
                <w:szCs w:val="24"/>
                <w:shd w:val="clear" w:color="auto" w:fill="FFFFFF"/>
                <w:lang w:val="ru-RU"/>
                <w14:ligatures w14:val="standardContextual"/>
              </w:rPr>
            </w:pPr>
            <w:r w:rsidRPr="003B316E">
              <w:rPr>
                <w:rFonts w:eastAsia="Calibri"/>
                <w:kern w:val="2"/>
                <w:sz w:val="24"/>
                <w:szCs w:val="24"/>
                <w:shd w:val="clear" w:color="auto" w:fill="FFFFFF"/>
                <w:lang w:val="ru-RU"/>
                <w14:ligatures w14:val="standardContextual"/>
              </w:rPr>
              <w:t>1.</w:t>
            </w:r>
          </w:p>
        </w:tc>
        <w:tc>
          <w:tcPr>
            <w:tcW w:w="4394" w:type="dxa"/>
            <w:tcBorders>
              <w:top w:val="single" w:sz="4" w:space="0" w:color="auto"/>
              <w:left w:val="single" w:sz="4" w:space="0" w:color="auto"/>
              <w:bottom w:val="single" w:sz="4" w:space="0" w:color="auto"/>
              <w:right w:val="single" w:sz="4" w:space="0" w:color="auto"/>
            </w:tcBorders>
            <w:hideMark/>
          </w:tcPr>
          <w:p w14:paraId="7042765A" w14:textId="77777777" w:rsidR="003B316E" w:rsidRPr="003B316E" w:rsidRDefault="003B316E" w:rsidP="003B316E">
            <w:pPr>
              <w:spacing w:after="0" w:line="240" w:lineRule="auto"/>
              <w:rPr>
                <w:rFonts w:eastAsia="Calibri"/>
                <w:kern w:val="2"/>
                <w:sz w:val="24"/>
                <w:szCs w:val="24"/>
                <w:lang w:val="ru-RU"/>
                <w14:ligatures w14:val="standardContextual"/>
              </w:rPr>
            </w:pPr>
            <w:r w:rsidRPr="003B316E">
              <w:rPr>
                <w:rFonts w:eastAsia="Calibri"/>
                <w:kern w:val="2"/>
                <w:sz w:val="24"/>
                <w:szCs w:val="24"/>
                <w:lang w:val="ru-RU"/>
                <w14:ligatures w14:val="standardContextual"/>
              </w:rPr>
              <w:t>Открытие недели русского языка и литературы. «Из истории праздника»</w:t>
            </w:r>
          </w:p>
          <w:p w14:paraId="40C33BBA" w14:textId="77777777" w:rsidR="003B316E" w:rsidRPr="003B316E" w:rsidRDefault="003B316E" w:rsidP="003B316E">
            <w:pPr>
              <w:spacing w:after="0" w:line="240" w:lineRule="auto"/>
              <w:jc w:val="both"/>
              <w:rPr>
                <w:rFonts w:eastAsia="Calibri"/>
                <w:kern w:val="2"/>
                <w:sz w:val="24"/>
                <w:szCs w:val="24"/>
                <w:lang w:val="ru-RU" w:eastAsia="ru-RU"/>
                <w14:ligatures w14:val="standardContextual"/>
              </w:rPr>
            </w:pPr>
            <w:r w:rsidRPr="003B316E">
              <w:rPr>
                <w:rFonts w:eastAsia="Calibri"/>
                <w:kern w:val="2"/>
                <w:sz w:val="24"/>
                <w:szCs w:val="24"/>
                <w:lang w:val="ru-RU" w:eastAsia="ru-RU"/>
                <w14:ligatures w14:val="standardContextual"/>
              </w:rPr>
              <w:t>Лингвистический парад.</w:t>
            </w:r>
          </w:p>
          <w:p w14:paraId="1CD7311A" w14:textId="77777777" w:rsidR="003B316E" w:rsidRPr="003B316E" w:rsidRDefault="003B316E" w:rsidP="003B316E">
            <w:pPr>
              <w:spacing w:after="0" w:line="240" w:lineRule="auto"/>
              <w:rPr>
                <w:rFonts w:eastAsia="Calibri"/>
                <w:kern w:val="2"/>
                <w:sz w:val="24"/>
                <w:szCs w:val="24"/>
                <w:lang w:val="ru-RU"/>
                <w14:ligatures w14:val="standardContextual"/>
              </w:rPr>
            </w:pPr>
            <w:r w:rsidRPr="003B316E">
              <w:rPr>
                <w:rFonts w:eastAsia="Calibri"/>
                <w:kern w:val="2"/>
                <w:sz w:val="24"/>
                <w:szCs w:val="24"/>
                <w:lang w:val="ru-RU"/>
                <w14:ligatures w14:val="standardContextual"/>
              </w:rPr>
              <w:t>Вручение маршрутных листов – заданий</w:t>
            </w:r>
          </w:p>
          <w:p w14:paraId="068386D2" w14:textId="77777777" w:rsidR="003B316E" w:rsidRPr="003B316E" w:rsidRDefault="003B316E" w:rsidP="003B316E">
            <w:pPr>
              <w:spacing w:after="0" w:line="240" w:lineRule="auto"/>
              <w:rPr>
                <w:rFonts w:eastAsia="Calibri"/>
                <w:kern w:val="2"/>
                <w:sz w:val="24"/>
                <w:szCs w:val="24"/>
                <w:lang w:val="ru-RU"/>
                <w14:ligatures w14:val="standardContextual"/>
              </w:rPr>
            </w:pPr>
            <w:r w:rsidRPr="003B316E">
              <w:rPr>
                <w:rFonts w:eastAsia="Calibri"/>
                <w:kern w:val="2"/>
                <w:sz w:val="24"/>
                <w:szCs w:val="24"/>
                <w:lang w:val="ru-RU"/>
                <w14:ligatures w14:val="standardContextual"/>
              </w:rPr>
              <w:t xml:space="preserve">Выставка тематических стенгазет. </w:t>
            </w:r>
          </w:p>
        </w:tc>
        <w:tc>
          <w:tcPr>
            <w:tcW w:w="9781" w:type="dxa"/>
            <w:tcBorders>
              <w:top w:val="single" w:sz="4" w:space="0" w:color="auto"/>
              <w:left w:val="single" w:sz="4" w:space="0" w:color="auto"/>
              <w:bottom w:val="single" w:sz="4" w:space="0" w:color="auto"/>
              <w:right w:val="single" w:sz="4" w:space="0" w:color="auto"/>
            </w:tcBorders>
            <w:hideMark/>
          </w:tcPr>
          <w:p w14:paraId="7ED7C7A1" w14:textId="77777777" w:rsidR="003B316E" w:rsidRPr="003B316E" w:rsidRDefault="003B316E" w:rsidP="003B316E">
            <w:pPr>
              <w:spacing w:after="0" w:line="240" w:lineRule="auto"/>
              <w:rPr>
                <w:rFonts w:eastAsia="Calibri"/>
                <w:color w:val="000000"/>
                <w:kern w:val="2"/>
                <w:sz w:val="24"/>
                <w:szCs w:val="24"/>
                <w:lang w:val="ru-RU" w:eastAsia="ru-RU"/>
                <w14:ligatures w14:val="standardContextual"/>
              </w:rPr>
            </w:pPr>
            <w:r w:rsidRPr="003B316E">
              <w:rPr>
                <w:rFonts w:eastAsia="Calibri"/>
                <w:kern w:val="2"/>
                <w:sz w:val="24"/>
                <w:szCs w:val="24"/>
                <w:lang w:val="ru-RU"/>
                <w14:ligatures w14:val="standardContextual"/>
              </w:rPr>
              <w:t xml:space="preserve"> Цель мероприятия – </w:t>
            </w:r>
            <w:r w:rsidRPr="003B316E">
              <w:rPr>
                <w:rFonts w:eastAsia="Calibri"/>
                <w:color w:val="000000"/>
                <w:kern w:val="2"/>
                <w:sz w:val="24"/>
                <w:szCs w:val="24"/>
                <w:lang w:val="ru-RU" w:eastAsia="ru-RU"/>
                <w14:ligatures w14:val="standardContextual"/>
              </w:rPr>
              <w:t xml:space="preserve">развивать познавательную, творческую коммуникационную, активность обучающихся, активизировать самостоятельную деятельность по отбору, анализу и обобщению изученного материала. </w:t>
            </w:r>
          </w:p>
          <w:p w14:paraId="3712652C" w14:textId="77777777" w:rsidR="003B316E" w:rsidRPr="003B316E" w:rsidRDefault="003B316E" w:rsidP="003B316E">
            <w:pPr>
              <w:spacing w:after="0" w:line="240" w:lineRule="auto"/>
              <w:rPr>
                <w:rFonts w:eastAsia="Calibri"/>
                <w:kern w:val="2"/>
                <w:sz w:val="24"/>
                <w:szCs w:val="24"/>
                <w:lang w:val="ru-RU"/>
                <w14:ligatures w14:val="standardContextual"/>
              </w:rPr>
            </w:pPr>
            <w:r w:rsidRPr="003B316E">
              <w:rPr>
                <w:rFonts w:eastAsia="Calibri"/>
                <w:kern w:val="2"/>
                <w:sz w:val="24"/>
                <w:szCs w:val="24"/>
                <w:lang w:val="ru-RU"/>
                <w14:ligatures w14:val="standardContextual"/>
              </w:rPr>
              <w:t xml:space="preserve">Предметная неделя началась с анонса, были подготовлены плакаты с цитатами и высказываниями о русском языке литературе. </w:t>
            </w:r>
          </w:p>
          <w:p w14:paraId="57C02239" w14:textId="77777777" w:rsidR="003B316E" w:rsidRPr="003B316E" w:rsidRDefault="003B316E" w:rsidP="003B316E">
            <w:pPr>
              <w:spacing w:after="0" w:line="240" w:lineRule="auto"/>
              <w:rPr>
                <w:rFonts w:eastAsia="Calibri"/>
                <w:kern w:val="2"/>
                <w:sz w:val="24"/>
                <w:szCs w:val="24"/>
                <w:lang w:val="ru-RU"/>
                <w14:ligatures w14:val="standardContextual"/>
              </w:rPr>
            </w:pPr>
            <w:r w:rsidRPr="003B316E">
              <w:rPr>
                <w:rFonts w:eastAsia="Calibri"/>
                <w:kern w:val="2"/>
                <w:sz w:val="24"/>
                <w:szCs w:val="24"/>
                <w:lang w:val="ru-RU"/>
                <w14:ligatures w14:val="standardContextual"/>
              </w:rPr>
              <w:t xml:space="preserve">Оформлен стенд, </w:t>
            </w:r>
            <w:proofErr w:type="spellStart"/>
            <w:r w:rsidRPr="003B316E">
              <w:rPr>
                <w:rFonts w:eastAsia="Calibri"/>
                <w:kern w:val="2"/>
                <w:sz w:val="24"/>
                <w:szCs w:val="24"/>
                <w:lang w:val="ru-RU"/>
                <w14:ligatures w14:val="standardContextual"/>
              </w:rPr>
              <w:t>посвящѐнный</w:t>
            </w:r>
            <w:proofErr w:type="spellEnd"/>
            <w:r w:rsidRPr="003B316E">
              <w:rPr>
                <w:rFonts w:eastAsia="Calibri"/>
                <w:kern w:val="2"/>
                <w:sz w:val="24"/>
                <w:szCs w:val="24"/>
                <w:lang w:val="ru-RU"/>
                <w14:ligatures w14:val="standardContextual"/>
              </w:rPr>
              <w:t xml:space="preserve"> предметной неделе, в котором отражены интересные факты о русском языке.</w:t>
            </w:r>
          </w:p>
          <w:p w14:paraId="00EDCB5D" w14:textId="77777777" w:rsidR="003B316E" w:rsidRPr="003B316E" w:rsidRDefault="003B316E" w:rsidP="003B316E">
            <w:pPr>
              <w:shd w:val="clear" w:color="auto" w:fill="FFFFFF"/>
              <w:spacing w:before="100" w:beforeAutospacing="1" w:after="0" w:afterAutospacing="1" w:line="240" w:lineRule="auto"/>
              <w:textAlignment w:val="baseline"/>
              <w:rPr>
                <w:sz w:val="24"/>
                <w:szCs w:val="24"/>
                <w:lang w:val="ru-RU"/>
              </w:rPr>
            </w:pPr>
            <w:r w:rsidRPr="003B316E">
              <w:rPr>
                <w:sz w:val="24"/>
                <w:szCs w:val="24"/>
                <w:lang w:val="ru-RU" w:eastAsia="ru-RU"/>
              </w:rPr>
              <w:t xml:space="preserve">Было сделано объявление, составлен план предметной недели </w:t>
            </w:r>
          </w:p>
        </w:tc>
      </w:tr>
      <w:tr w:rsidR="003B316E" w:rsidRPr="00343723" w14:paraId="2CD0238C" w14:textId="77777777" w:rsidTr="003B316E">
        <w:trPr>
          <w:jc w:val="center"/>
        </w:trPr>
        <w:tc>
          <w:tcPr>
            <w:tcW w:w="1135" w:type="dxa"/>
            <w:tcBorders>
              <w:top w:val="single" w:sz="4" w:space="0" w:color="auto"/>
              <w:left w:val="single" w:sz="4" w:space="0" w:color="auto"/>
              <w:bottom w:val="single" w:sz="4" w:space="0" w:color="auto"/>
              <w:right w:val="single" w:sz="4" w:space="0" w:color="auto"/>
            </w:tcBorders>
            <w:hideMark/>
          </w:tcPr>
          <w:p w14:paraId="25A9401A" w14:textId="77777777" w:rsidR="003B316E" w:rsidRPr="003B316E" w:rsidRDefault="003B316E" w:rsidP="003B316E">
            <w:pPr>
              <w:spacing w:after="0" w:line="240" w:lineRule="auto"/>
              <w:jc w:val="center"/>
              <w:rPr>
                <w:rFonts w:eastAsia="Calibri"/>
                <w:bCs/>
                <w:kern w:val="2"/>
                <w:sz w:val="24"/>
                <w:szCs w:val="24"/>
                <w:lang w:val="ru-RU" w:eastAsia="ru-RU"/>
                <w14:ligatures w14:val="standardContextual"/>
              </w:rPr>
            </w:pPr>
            <w:r w:rsidRPr="003B316E">
              <w:rPr>
                <w:rFonts w:eastAsia="Calibri"/>
                <w:bCs/>
                <w:kern w:val="2"/>
                <w:sz w:val="24"/>
                <w:szCs w:val="24"/>
                <w:lang w:val="ru-RU" w:eastAsia="ru-RU"/>
                <w14:ligatures w14:val="standardContextual"/>
              </w:rPr>
              <w:t>День</w:t>
            </w:r>
          </w:p>
          <w:p w14:paraId="690CF278" w14:textId="77777777" w:rsidR="003B316E" w:rsidRPr="003B316E" w:rsidRDefault="003B316E" w:rsidP="003B316E">
            <w:pPr>
              <w:spacing w:after="0" w:line="240" w:lineRule="auto"/>
              <w:jc w:val="center"/>
              <w:rPr>
                <w:rFonts w:eastAsia="Calibri"/>
                <w:kern w:val="2"/>
                <w:sz w:val="24"/>
                <w:szCs w:val="24"/>
                <w:shd w:val="clear" w:color="auto" w:fill="FFFFFF"/>
                <w:lang w:val="ru-RU"/>
                <w14:ligatures w14:val="standardContextual"/>
              </w:rPr>
            </w:pPr>
            <w:r w:rsidRPr="003B316E">
              <w:rPr>
                <w:rFonts w:eastAsia="Calibri"/>
                <w:kern w:val="2"/>
                <w:sz w:val="24"/>
                <w:szCs w:val="24"/>
                <w:shd w:val="clear" w:color="auto" w:fill="FFFFFF"/>
                <w:lang w:val="ru-RU"/>
                <w14:ligatures w14:val="standardContextual"/>
              </w:rPr>
              <w:t>2.</w:t>
            </w:r>
          </w:p>
        </w:tc>
        <w:tc>
          <w:tcPr>
            <w:tcW w:w="4394" w:type="dxa"/>
            <w:tcBorders>
              <w:top w:val="single" w:sz="4" w:space="0" w:color="auto"/>
              <w:left w:val="single" w:sz="4" w:space="0" w:color="auto"/>
              <w:bottom w:val="single" w:sz="4" w:space="0" w:color="auto"/>
              <w:right w:val="single" w:sz="4" w:space="0" w:color="auto"/>
            </w:tcBorders>
            <w:hideMark/>
          </w:tcPr>
          <w:p w14:paraId="30BEDB4F" w14:textId="77777777" w:rsidR="003B316E" w:rsidRPr="003B316E" w:rsidRDefault="003B316E" w:rsidP="003B316E">
            <w:pPr>
              <w:spacing w:after="0" w:line="240" w:lineRule="auto"/>
              <w:rPr>
                <w:rFonts w:eastAsia="Calibri"/>
                <w:kern w:val="2"/>
                <w:sz w:val="24"/>
                <w:szCs w:val="24"/>
                <w:lang w:val="ru-RU"/>
                <w14:ligatures w14:val="standardContextual"/>
              </w:rPr>
            </w:pPr>
            <w:r w:rsidRPr="003B316E">
              <w:rPr>
                <w:rFonts w:eastAsia="Calibri"/>
                <w:kern w:val="2"/>
                <w:sz w:val="24"/>
                <w:szCs w:val="24"/>
                <w:lang w:val="ru-RU"/>
                <w14:ligatures w14:val="standardContextual"/>
              </w:rPr>
              <w:t>День грамотности</w:t>
            </w:r>
          </w:p>
          <w:p w14:paraId="24F026E4" w14:textId="77777777" w:rsidR="003B316E" w:rsidRPr="003B316E" w:rsidRDefault="003B316E" w:rsidP="003B316E">
            <w:pPr>
              <w:spacing w:after="0" w:line="240" w:lineRule="auto"/>
              <w:rPr>
                <w:rFonts w:eastAsia="Calibri"/>
                <w:kern w:val="2"/>
                <w:sz w:val="24"/>
                <w:szCs w:val="24"/>
                <w:lang w:val="ru-RU"/>
                <w14:ligatures w14:val="standardContextual"/>
              </w:rPr>
            </w:pPr>
            <w:r w:rsidRPr="003B316E">
              <w:rPr>
                <w:rFonts w:eastAsia="Calibri"/>
                <w:kern w:val="2"/>
                <w:sz w:val="24"/>
                <w:szCs w:val="24"/>
                <w:lang w:val="ru-RU"/>
                <w14:ligatures w14:val="standardContextual"/>
              </w:rPr>
              <w:t>Игра «Путешествие в страну филологию»</w:t>
            </w:r>
          </w:p>
          <w:p w14:paraId="2C10AD5B" w14:textId="77777777" w:rsidR="003B316E" w:rsidRPr="003B316E" w:rsidRDefault="003B316E" w:rsidP="003B316E">
            <w:pPr>
              <w:spacing w:after="0" w:line="240" w:lineRule="auto"/>
              <w:rPr>
                <w:rFonts w:eastAsia="Calibri"/>
                <w:kern w:val="2"/>
                <w:sz w:val="24"/>
                <w:szCs w:val="24"/>
                <w:shd w:val="clear" w:color="auto" w:fill="FFFFFF"/>
                <w:lang w:val="ru-RU"/>
                <w14:ligatures w14:val="standardContextual"/>
              </w:rPr>
            </w:pPr>
            <w:r w:rsidRPr="003B316E">
              <w:rPr>
                <w:rFonts w:eastAsia="Calibri"/>
                <w:kern w:val="2"/>
                <w:sz w:val="24"/>
                <w:szCs w:val="24"/>
                <w:lang w:val="ru-RU"/>
                <w14:ligatures w14:val="standardContextual"/>
              </w:rPr>
              <w:t xml:space="preserve">Выставка рисунков «Мое любимое произведение». Конкурс «Лучшая тетрадь» </w:t>
            </w:r>
          </w:p>
        </w:tc>
        <w:tc>
          <w:tcPr>
            <w:tcW w:w="9781" w:type="dxa"/>
            <w:tcBorders>
              <w:top w:val="single" w:sz="4" w:space="0" w:color="auto"/>
              <w:left w:val="single" w:sz="4" w:space="0" w:color="auto"/>
              <w:bottom w:val="single" w:sz="4" w:space="0" w:color="auto"/>
              <w:right w:val="single" w:sz="4" w:space="0" w:color="auto"/>
            </w:tcBorders>
            <w:hideMark/>
          </w:tcPr>
          <w:p w14:paraId="16D73C33" w14:textId="77777777" w:rsidR="003B316E" w:rsidRPr="003B316E" w:rsidRDefault="003B316E" w:rsidP="003B316E">
            <w:pPr>
              <w:spacing w:after="0" w:line="240" w:lineRule="auto"/>
              <w:rPr>
                <w:rFonts w:eastAsia="Calibri"/>
                <w:kern w:val="2"/>
                <w:sz w:val="24"/>
                <w:szCs w:val="24"/>
                <w:lang w:val="ru-RU"/>
                <w14:ligatures w14:val="standardContextual"/>
              </w:rPr>
            </w:pPr>
            <w:r w:rsidRPr="003B316E">
              <w:rPr>
                <w:rFonts w:eastAsia="Calibri"/>
                <w:kern w:val="2"/>
                <w:sz w:val="24"/>
                <w:szCs w:val="24"/>
                <w:lang w:val="ru-RU"/>
                <w14:ligatures w14:val="standardContextual"/>
              </w:rPr>
              <w:t xml:space="preserve">Главной целью этого мероприятия было </w:t>
            </w:r>
            <w:proofErr w:type="gramStart"/>
            <w:r w:rsidRPr="003B316E">
              <w:rPr>
                <w:rFonts w:eastAsia="Calibri"/>
                <w:kern w:val="2"/>
                <w:sz w:val="24"/>
                <w:szCs w:val="24"/>
                <w:lang w:val="ru-RU"/>
                <w14:ligatures w14:val="standardContextual"/>
              </w:rPr>
              <w:t>привлечение  интереса</w:t>
            </w:r>
            <w:proofErr w:type="gramEnd"/>
            <w:r w:rsidRPr="003B316E">
              <w:rPr>
                <w:rFonts w:eastAsia="Calibri"/>
                <w:kern w:val="2"/>
                <w:sz w:val="24"/>
                <w:szCs w:val="24"/>
                <w:lang w:val="ru-RU"/>
                <w14:ligatures w14:val="standardContextual"/>
              </w:rPr>
              <w:t xml:space="preserve"> учащихся  к истории развития русского языка. </w:t>
            </w:r>
          </w:p>
          <w:p w14:paraId="5A2D3696" w14:textId="77777777" w:rsidR="003B316E" w:rsidRPr="003B316E" w:rsidRDefault="003B316E" w:rsidP="003B316E">
            <w:pPr>
              <w:spacing w:after="0" w:line="240" w:lineRule="auto"/>
              <w:rPr>
                <w:rFonts w:eastAsia="Calibri"/>
                <w:color w:val="000000"/>
                <w:kern w:val="2"/>
                <w:sz w:val="24"/>
                <w:szCs w:val="24"/>
                <w:shd w:val="clear" w:color="auto" w:fill="FFFFFF"/>
                <w:lang w:val="ru-RU"/>
                <w14:ligatures w14:val="standardContextual"/>
              </w:rPr>
            </w:pPr>
            <w:r w:rsidRPr="003B316E">
              <w:rPr>
                <w:rFonts w:eastAsia="Calibri"/>
                <w:kern w:val="2"/>
                <w:sz w:val="24"/>
                <w:szCs w:val="24"/>
                <w:lang w:val="ru-RU"/>
                <w14:ligatures w14:val="standardContextual"/>
              </w:rPr>
              <w:t>«Путешествие в страну Детства»</w:t>
            </w:r>
            <w:r w:rsidRPr="003B316E">
              <w:rPr>
                <w:rFonts w:eastAsia="Calibri"/>
                <w:color w:val="000000"/>
                <w:kern w:val="2"/>
                <w:sz w:val="24"/>
                <w:szCs w:val="24"/>
                <w:shd w:val="clear" w:color="auto" w:fill="FFFFFF"/>
                <w:lang w:val="ru-RU"/>
                <w14:ligatures w14:val="standardContextual"/>
              </w:rPr>
              <w:t xml:space="preserve"> </w:t>
            </w:r>
            <w:proofErr w:type="gramStart"/>
            <w:r w:rsidRPr="003B316E">
              <w:rPr>
                <w:rFonts w:eastAsia="Calibri"/>
                <w:color w:val="000000"/>
                <w:kern w:val="2"/>
                <w:sz w:val="24"/>
                <w:szCs w:val="24"/>
                <w:shd w:val="clear" w:color="auto" w:fill="FFFFFF"/>
                <w:lang w:val="ru-RU"/>
                <w14:ligatures w14:val="standardContextual"/>
              </w:rPr>
              <w:t>совершили  обучающиеся</w:t>
            </w:r>
            <w:proofErr w:type="gramEnd"/>
            <w:r w:rsidRPr="003B316E">
              <w:rPr>
                <w:rFonts w:eastAsia="Calibri"/>
                <w:color w:val="000000"/>
                <w:kern w:val="2"/>
                <w:sz w:val="24"/>
                <w:szCs w:val="24"/>
                <w:shd w:val="clear" w:color="auto" w:fill="FFFFFF"/>
                <w:lang w:val="ru-RU"/>
                <w14:ligatures w14:val="standardContextual"/>
              </w:rPr>
              <w:t xml:space="preserve"> 5 - 9 классов с учителями. Во время путешествия состоялась развлекательная </w:t>
            </w:r>
            <w:proofErr w:type="gramStart"/>
            <w:r w:rsidRPr="003B316E">
              <w:rPr>
                <w:rFonts w:eastAsia="Calibri"/>
                <w:color w:val="000000"/>
                <w:kern w:val="2"/>
                <w:sz w:val="24"/>
                <w:szCs w:val="24"/>
                <w:shd w:val="clear" w:color="auto" w:fill="FFFFFF"/>
                <w:lang w:val="ru-RU"/>
                <w14:ligatures w14:val="standardContextual"/>
              </w:rPr>
              <w:t>игра</w:t>
            </w:r>
            <w:r w:rsidRPr="003B316E">
              <w:rPr>
                <w:rFonts w:eastAsia="Calibri"/>
                <w:kern w:val="2"/>
                <w:sz w:val="24"/>
                <w:szCs w:val="24"/>
                <w:lang w:val="ru-RU"/>
                <w14:ligatures w14:val="standardContextual"/>
              </w:rPr>
              <w:t>,  а</w:t>
            </w:r>
            <w:r w:rsidRPr="003B316E">
              <w:rPr>
                <w:rFonts w:eastAsia="Calibri"/>
                <w:color w:val="000000"/>
                <w:kern w:val="2"/>
                <w:sz w:val="24"/>
                <w:szCs w:val="24"/>
                <w:shd w:val="clear" w:color="auto" w:fill="FFFFFF"/>
                <w:lang w:val="ru-RU"/>
                <w14:ligatures w14:val="standardContextual"/>
              </w:rPr>
              <w:t>ктивными</w:t>
            </w:r>
            <w:proofErr w:type="gramEnd"/>
            <w:r w:rsidRPr="003B316E">
              <w:rPr>
                <w:rFonts w:eastAsia="Calibri"/>
                <w:color w:val="000000"/>
                <w:kern w:val="2"/>
                <w:sz w:val="24"/>
                <w:szCs w:val="24"/>
                <w:shd w:val="clear" w:color="auto" w:fill="FFFFFF"/>
                <w:lang w:val="ru-RU"/>
                <w14:ligatures w14:val="standardContextual"/>
              </w:rPr>
              <w:t xml:space="preserve"> участниками путешествия стали обучающиеся 5, 6 классов.</w:t>
            </w:r>
          </w:p>
          <w:p w14:paraId="1393EBF7" w14:textId="77777777" w:rsidR="003B316E" w:rsidRPr="003B316E" w:rsidRDefault="003B316E" w:rsidP="003B316E">
            <w:pPr>
              <w:spacing w:after="0" w:line="240" w:lineRule="auto"/>
              <w:rPr>
                <w:rFonts w:eastAsia="Calibri"/>
                <w:color w:val="000000"/>
                <w:kern w:val="2"/>
                <w:sz w:val="24"/>
                <w:szCs w:val="24"/>
                <w:shd w:val="clear" w:color="auto" w:fill="FDFDFD"/>
                <w:lang w:val="ru-RU"/>
                <w14:ligatures w14:val="standardContextual"/>
              </w:rPr>
            </w:pPr>
            <w:r w:rsidRPr="003B316E">
              <w:rPr>
                <w:rFonts w:eastAsia="Calibri"/>
                <w:color w:val="000000"/>
                <w:kern w:val="2"/>
                <w:sz w:val="24"/>
                <w:szCs w:val="24"/>
                <w:shd w:val="clear" w:color="auto" w:fill="FDFDFD"/>
                <w:lang w:val="ru-RU"/>
                <w14:ligatures w14:val="standardContextual"/>
              </w:rPr>
              <w:t xml:space="preserve">Была организована выставка рисунков и проектных работ на тему </w:t>
            </w:r>
            <w:r w:rsidRPr="003B316E">
              <w:rPr>
                <w:rFonts w:eastAsia="Calibri"/>
                <w:kern w:val="2"/>
                <w:sz w:val="24"/>
                <w:szCs w:val="24"/>
                <w:lang w:val="ru-RU"/>
                <w14:ligatures w14:val="standardContextual"/>
              </w:rPr>
              <w:t>«Мое любимое произведение»</w:t>
            </w:r>
            <w:r w:rsidRPr="003B316E">
              <w:rPr>
                <w:rFonts w:eastAsia="Calibri"/>
                <w:color w:val="000000"/>
                <w:kern w:val="2"/>
                <w:sz w:val="24"/>
                <w:szCs w:val="24"/>
                <w:shd w:val="clear" w:color="auto" w:fill="FDFDFD"/>
                <w:lang w:val="ru-RU"/>
                <w14:ligatures w14:val="standardContextual"/>
              </w:rPr>
              <w:t xml:space="preserve">. </w:t>
            </w:r>
            <w:r w:rsidRPr="003B316E">
              <w:rPr>
                <w:rFonts w:eastAsia="Calibri"/>
                <w:color w:val="000000"/>
                <w:kern w:val="2"/>
                <w:sz w:val="24"/>
                <w:szCs w:val="24"/>
                <w:shd w:val="clear" w:color="auto" w:fill="FFFFFF"/>
                <w:lang w:val="ru-RU"/>
                <w14:ligatures w14:val="standardContextual"/>
              </w:rPr>
              <w:t>Был проведен конкурс «</w:t>
            </w:r>
            <w:r w:rsidRPr="003B316E">
              <w:rPr>
                <w:rFonts w:eastAsia="Calibri"/>
                <w:color w:val="000000"/>
                <w:kern w:val="2"/>
                <w:sz w:val="24"/>
                <w:szCs w:val="24"/>
                <w:bdr w:val="none" w:sz="0" w:space="0" w:color="auto" w:frame="1"/>
                <w:shd w:val="clear" w:color="auto" w:fill="FFFFFF"/>
                <w:lang w:val="ru-RU"/>
                <w14:ligatures w14:val="standardContextual"/>
              </w:rPr>
              <w:t>Лучшая тетрадь» </w:t>
            </w:r>
            <w:r w:rsidRPr="003B316E">
              <w:rPr>
                <w:rFonts w:eastAsia="Calibri"/>
                <w:color w:val="000000"/>
                <w:kern w:val="2"/>
                <w:sz w:val="24"/>
                <w:szCs w:val="24"/>
                <w:shd w:val="clear" w:color="auto" w:fill="FFFFFF"/>
                <w:lang w:val="ru-RU"/>
                <w14:ligatures w14:val="standardContextual"/>
              </w:rPr>
              <w:t>среди обучающихся 4 - 6 классов. Победителями стали Жунусова Диана- 2 место, Жунусова Даяна – 3 место.</w:t>
            </w:r>
          </w:p>
        </w:tc>
      </w:tr>
      <w:tr w:rsidR="003B316E" w:rsidRPr="003B316E" w14:paraId="50EBEA82" w14:textId="77777777" w:rsidTr="003B316E">
        <w:trPr>
          <w:jc w:val="center"/>
        </w:trPr>
        <w:tc>
          <w:tcPr>
            <w:tcW w:w="1135" w:type="dxa"/>
            <w:tcBorders>
              <w:top w:val="single" w:sz="4" w:space="0" w:color="auto"/>
              <w:left w:val="single" w:sz="4" w:space="0" w:color="auto"/>
              <w:bottom w:val="single" w:sz="4" w:space="0" w:color="auto"/>
              <w:right w:val="single" w:sz="4" w:space="0" w:color="auto"/>
            </w:tcBorders>
            <w:hideMark/>
          </w:tcPr>
          <w:p w14:paraId="47F069E8" w14:textId="77777777" w:rsidR="003B316E" w:rsidRPr="003B316E" w:rsidRDefault="003B316E" w:rsidP="003B316E">
            <w:pPr>
              <w:spacing w:after="0" w:line="240" w:lineRule="auto"/>
              <w:jc w:val="center"/>
              <w:rPr>
                <w:rFonts w:eastAsia="Calibri"/>
                <w:bCs/>
                <w:kern w:val="2"/>
                <w:sz w:val="24"/>
                <w:szCs w:val="24"/>
                <w:lang w:val="ru-RU" w:eastAsia="ru-RU"/>
                <w14:ligatures w14:val="standardContextual"/>
              </w:rPr>
            </w:pPr>
            <w:r w:rsidRPr="003B316E">
              <w:rPr>
                <w:rFonts w:eastAsia="Calibri"/>
                <w:bCs/>
                <w:kern w:val="2"/>
                <w:sz w:val="24"/>
                <w:szCs w:val="24"/>
                <w:lang w:val="ru-RU" w:eastAsia="ru-RU"/>
                <w14:ligatures w14:val="standardContextual"/>
              </w:rPr>
              <w:t>День</w:t>
            </w:r>
          </w:p>
          <w:p w14:paraId="6D1BBE06" w14:textId="77777777" w:rsidR="003B316E" w:rsidRPr="003B316E" w:rsidRDefault="003B316E" w:rsidP="003B316E">
            <w:pPr>
              <w:spacing w:after="0" w:line="240" w:lineRule="auto"/>
              <w:jc w:val="center"/>
              <w:rPr>
                <w:rFonts w:eastAsia="Calibri"/>
                <w:kern w:val="2"/>
                <w:sz w:val="24"/>
                <w:szCs w:val="24"/>
                <w:shd w:val="clear" w:color="auto" w:fill="FFFFFF"/>
                <w:lang w:val="ru-RU"/>
                <w14:ligatures w14:val="standardContextual"/>
              </w:rPr>
            </w:pPr>
            <w:r w:rsidRPr="003B316E">
              <w:rPr>
                <w:rFonts w:eastAsia="Calibri"/>
                <w:kern w:val="2"/>
                <w:sz w:val="24"/>
                <w:szCs w:val="24"/>
                <w:shd w:val="clear" w:color="auto" w:fill="FFFFFF"/>
                <w:lang w:val="ru-RU"/>
                <w14:ligatures w14:val="standardContextual"/>
              </w:rPr>
              <w:t>3.</w:t>
            </w:r>
          </w:p>
        </w:tc>
        <w:tc>
          <w:tcPr>
            <w:tcW w:w="4394" w:type="dxa"/>
            <w:tcBorders>
              <w:top w:val="single" w:sz="4" w:space="0" w:color="auto"/>
              <w:left w:val="single" w:sz="4" w:space="0" w:color="auto"/>
              <w:bottom w:val="single" w:sz="4" w:space="0" w:color="auto"/>
              <w:right w:val="single" w:sz="4" w:space="0" w:color="auto"/>
            </w:tcBorders>
            <w:hideMark/>
          </w:tcPr>
          <w:p w14:paraId="5C55D6BA" w14:textId="77777777" w:rsidR="003B316E" w:rsidRPr="003B316E" w:rsidRDefault="003B316E" w:rsidP="003B316E">
            <w:pPr>
              <w:spacing w:after="0" w:line="240" w:lineRule="auto"/>
              <w:rPr>
                <w:rFonts w:eastAsia="Calibri"/>
                <w:kern w:val="2"/>
                <w:sz w:val="24"/>
                <w:szCs w:val="24"/>
                <w:lang w:val="ru-RU"/>
                <w14:ligatures w14:val="standardContextual"/>
              </w:rPr>
            </w:pPr>
            <w:r w:rsidRPr="003B316E">
              <w:rPr>
                <w:rFonts w:eastAsia="Calibri"/>
                <w:kern w:val="2"/>
                <w:sz w:val="24"/>
                <w:szCs w:val="24"/>
                <w:lang w:val="kk-KZ"/>
                <w14:ligatures w14:val="standardContextual"/>
              </w:rPr>
              <w:t xml:space="preserve">«Исчезающие языки...» Экскурс в историю </w:t>
            </w:r>
          </w:p>
          <w:p w14:paraId="641B82CC" w14:textId="77777777" w:rsidR="003B316E" w:rsidRPr="003B316E" w:rsidRDefault="003B316E" w:rsidP="003B316E">
            <w:pPr>
              <w:spacing w:after="0" w:line="240" w:lineRule="auto"/>
              <w:rPr>
                <w:rFonts w:eastAsia="Calibri"/>
                <w:bCs/>
                <w:kern w:val="2"/>
                <w:sz w:val="24"/>
                <w:szCs w:val="24"/>
                <w:lang w:val="ru-RU"/>
                <w14:ligatures w14:val="standardContextual"/>
              </w:rPr>
            </w:pPr>
            <w:r w:rsidRPr="003B316E">
              <w:rPr>
                <w:rFonts w:eastAsia="Calibri"/>
                <w:kern w:val="2"/>
                <w:sz w:val="24"/>
                <w:szCs w:val="24"/>
                <w:lang w:val="ru-RU" w:eastAsia="ru-RU"/>
                <w14:ligatures w14:val="standardContextual"/>
              </w:rPr>
              <w:t xml:space="preserve">Игра – конкурс </w:t>
            </w:r>
            <w:r w:rsidRPr="003B316E">
              <w:rPr>
                <w:rFonts w:eastAsia="Calibri"/>
                <w:bCs/>
                <w:kern w:val="2"/>
                <w:sz w:val="24"/>
                <w:szCs w:val="24"/>
                <w:lang w:val="ru-RU"/>
                <w14:ligatures w14:val="standardContextual"/>
              </w:rPr>
              <w:t xml:space="preserve">«Звездный час» </w:t>
            </w:r>
          </w:p>
        </w:tc>
        <w:tc>
          <w:tcPr>
            <w:tcW w:w="9781" w:type="dxa"/>
            <w:tcBorders>
              <w:top w:val="single" w:sz="4" w:space="0" w:color="auto"/>
              <w:left w:val="single" w:sz="4" w:space="0" w:color="auto"/>
              <w:bottom w:val="single" w:sz="4" w:space="0" w:color="auto"/>
              <w:right w:val="single" w:sz="4" w:space="0" w:color="auto"/>
            </w:tcBorders>
            <w:hideMark/>
          </w:tcPr>
          <w:p w14:paraId="0E75B52A" w14:textId="77777777" w:rsidR="003B316E" w:rsidRPr="003B316E" w:rsidRDefault="003B316E" w:rsidP="003B316E">
            <w:pPr>
              <w:spacing w:after="0" w:line="240" w:lineRule="auto"/>
              <w:rPr>
                <w:rFonts w:eastAsia="Calibri"/>
                <w:kern w:val="2"/>
                <w:sz w:val="24"/>
                <w:szCs w:val="24"/>
                <w:lang w:val="ru-RU"/>
                <w14:ligatures w14:val="standardContextual"/>
              </w:rPr>
            </w:pPr>
            <w:r w:rsidRPr="003B316E">
              <w:rPr>
                <w:rFonts w:eastAsia="Calibri"/>
                <w:kern w:val="2"/>
                <w:sz w:val="24"/>
                <w:szCs w:val="24"/>
                <w:lang w:val="ru-RU"/>
                <w14:ligatures w14:val="standardContextual"/>
              </w:rPr>
              <w:t>Цели мероприятия: пополнение словарного запаса учащихся, развитие орфографической зоркости, повышение интереса к предмету.</w:t>
            </w:r>
          </w:p>
          <w:p w14:paraId="54B3B2B2" w14:textId="77777777" w:rsidR="003B316E" w:rsidRPr="003B316E" w:rsidRDefault="003B316E" w:rsidP="003B316E">
            <w:pPr>
              <w:spacing w:after="0" w:line="240" w:lineRule="auto"/>
              <w:rPr>
                <w:rFonts w:eastAsia="Calibri"/>
                <w:kern w:val="2"/>
                <w:sz w:val="24"/>
                <w:szCs w:val="24"/>
                <w:lang w:val="ru-RU"/>
                <w14:ligatures w14:val="standardContextual"/>
              </w:rPr>
            </w:pPr>
            <w:r w:rsidRPr="003B316E">
              <w:rPr>
                <w:rFonts w:eastAsia="Calibri"/>
                <w:kern w:val="2"/>
                <w:sz w:val="24"/>
                <w:szCs w:val="24"/>
                <w:lang w:val="ru-RU"/>
                <w14:ligatures w14:val="standardContextual"/>
              </w:rPr>
              <w:t>Данное мероприятие проводилось в виде занимательной викторины между классами.</w:t>
            </w:r>
          </w:p>
          <w:p w14:paraId="0CDB377A" w14:textId="77777777" w:rsidR="003B316E" w:rsidRPr="003B316E" w:rsidRDefault="003B316E" w:rsidP="003B316E">
            <w:pPr>
              <w:spacing w:after="0" w:line="240" w:lineRule="auto"/>
              <w:rPr>
                <w:rFonts w:eastAsia="Calibri"/>
                <w:kern w:val="2"/>
                <w:sz w:val="24"/>
                <w:szCs w:val="24"/>
                <w:lang w:val="ru-RU"/>
                <w14:ligatures w14:val="standardContextual"/>
              </w:rPr>
            </w:pPr>
            <w:r w:rsidRPr="003B316E">
              <w:rPr>
                <w:rFonts w:eastAsia="Calibri"/>
                <w:kern w:val="2"/>
                <w:sz w:val="24"/>
                <w:szCs w:val="24"/>
                <w:lang w:val="ru-RU"/>
                <w14:ligatures w14:val="standardContextual"/>
              </w:rPr>
              <w:t xml:space="preserve">При проведении праздника использовалась компьютерная технология, которая обеспечивала празднику яркость, эмоциональность, зрелищность.  Интеллектуальная игра проходила в форме презентации.  </w:t>
            </w:r>
          </w:p>
        </w:tc>
      </w:tr>
      <w:tr w:rsidR="003B316E" w:rsidRPr="00343723" w14:paraId="5960CAE0" w14:textId="77777777" w:rsidTr="003B316E">
        <w:trPr>
          <w:jc w:val="center"/>
        </w:trPr>
        <w:tc>
          <w:tcPr>
            <w:tcW w:w="1135" w:type="dxa"/>
            <w:tcBorders>
              <w:top w:val="single" w:sz="4" w:space="0" w:color="auto"/>
              <w:left w:val="single" w:sz="4" w:space="0" w:color="auto"/>
              <w:bottom w:val="single" w:sz="4" w:space="0" w:color="auto"/>
              <w:right w:val="single" w:sz="4" w:space="0" w:color="auto"/>
            </w:tcBorders>
            <w:hideMark/>
          </w:tcPr>
          <w:p w14:paraId="059056FF" w14:textId="77777777" w:rsidR="003B316E" w:rsidRPr="003B316E" w:rsidRDefault="003B316E" w:rsidP="003B316E">
            <w:pPr>
              <w:spacing w:after="0" w:line="240" w:lineRule="auto"/>
              <w:jc w:val="center"/>
              <w:rPr>
                <w:rFonts w:eastAsia="Calibri"/>
                <w:bCs/>
                <w:kern w:val="2"/>
                <w:sz w:val="24"/>
                <w:szCs w:val="24"/>
                <w:lang w:val="ru-RU" w:eastAsia="ru-RU"/>
                <w14:ligatures w14:val="standardContextual"/>
              </w:rPr>
            </w:pPr>
            <w:r w:rsidRPr="003B316E">
              <w:rPr>
                <w:rFonts w:eastAsia="Calibri"/>
                <w:bCs/>
                <w:kern w:val="2"/>
                <w:sz w:val="24"/>
                <w:szCs w:val="24"/>
                <w:lang w:val="ru-RU" w:eastAsia="ru-RU"/>
                <w14:ligatures w14:val="standardContextual"/>
              </w:rPr>
              <w:t>День</w:t>
            </w:r>
          </w:p>
          <w:p w14:paraId="0D6618FB" w14:textId="77777777" w:rsidR="003B316E" w:rsidRPr="003B316E" w:rsidRDefault="003B316E" w:rsidP="003B316E">
            <w:pPr>
              <w:spacing w:after="0" w:line="240" w:lineRule="auto"/>
              <w:jc w:val="center"/>
              <w:rPr>
                <w:rFonts w:eastAsia="Calibri"/>
                <w:kern w:val="2"/>
                <w:sz w:val="24"/>
                <w:szCs w:val="24"/>
                <w:shd w:val="clear" w:color="auto" w:fill="FFFFFF"/>
                <w:lang w:val="ru-RU"/>
                <w14:ligatures w14:val="standardContextual"/>
              </w:rPr>
            </w:pPr>
            <w:r w:rsidRPr="003B316E">
              <w:rPr>
                <w:rFonts w:eastAsia="Calibri"/>
                <w:kern w:val="2"/>
                <w:sz w:val="24"/>
                <w:szCs w:val="24"/>
                <w:shd w:val="clear" w:color="auto" w:fill="FFFFFF"/>
                <w:lang w:val="ru-RU"/>
                <w14:ligatures w14:val="standardContextual"/>
              </w:rPr>
              <w:t>4.</w:t>
            </w:r>
          </w:p>
        </w:tc>
        <w:tc>
          <w:tcPr>
            <w:tcW w:w="4394" w:type="dxa"/>
            <w:tcBorders>
              <w:top w:val="single" w:sz="4" w:space="0" w:color="auto"/>
              <w:left w:val="single" w:sz="4" w:space="0" w:color="auto"/>
              <w:bottom w:val="single" w:sz="4" w:space="0" w:color="auto"/>
              <w:right w:val="single" w:sz="4" w:space="0" w:color="auto"/>
            </w:tcBorders>
            <w:hideMark/>
          </w:tcPr>
          <w:p w14:paraId="20D90C55" w14:textId="77777777" w:rsidR="003B316E" w:rsidRPr="003B316E" w:rsidRDefault="003B316E" w:rsidP="003B316E">
            <w:pPr>
              <w:spacing w:after="0" w:line="240" w:lineRule="auto"/>
              <w:rPr>
                <w:rFonts w:eastAsia="Calibri"/>
                <w:kern w:val="2"/>
                <w:sz w:val="24"/>
                <w:szCs w:val="24"/>
                <w:lang w:val="ru-RU"/>
                <w14:ligatures w14:val="standardContextual"/>
              </w:rPr>
            </w:pPr>
            <w:r w:rsidRPr="003B316E">
              <w:rPr>
                <w:rFonts w:eastAsia="Calibri"/>
                <w:kern w:val="2"/>
                <w:sz w:val="24"/>
                <w:szCs w:val="24"/>
                <w:lang w:val="ru-RU"/>
                <w14:ligatures w14:val="standardContextual"/>
              </w:rPr>
              <w:t>Конкурс на самого грамотного.</w:t>
            </w:r>
          </w:p>
          <w:p w14:paraId="41BAE6BB" w14:textId="77777777" w:rsidR="003B316E" w:rsidRPr="003B316E" w:rsidRDefault="003B316E" w:rsidP="003B316E">
            <w:pPr>
              <w:spacing w:after="0" w:line="240" w:lineRule="auto"/>
              <w:rPr>
                <w:rFonts w:eastAsia="Calibri"/>
                <w:kern w:val="2"/>
                <w:sz w:val="24"/>
                <w:szCs w:val="24"/>
                <w:lang w:val="ru-RU"/>
                <w14:ligatures w14:val="standardContextual"/>
              </w:rPr>
            </w:pPr>
            <w:r w:rsidRPr="003B316E">
              <w:rPr>
                <w:rFonts w:eastAsia="Calibri"/>
                <w:kern w:val="2"/>
                <w:sz w:val="24"/>
                <w:szCs w:val="24"/>
                <w:lang w:val="ru-RU"/>
                <w14:ligatures w14:val="standardContextual"/>
              </w:rPr>
              <w:t>Экскурсия в школьную библиотеку.</w:t>
            </w:r>
          </w:p>
          <w:p w14:paraId="3A326335" w14:textId="77777777" w:rsidR="003B316E" w:rsidRPr="003B316E" w:rsidRDefault="003B316E" w:rsidP="003B316E">
            <w:pPr>
              <w:spacing w:after="0" w:line="240" w:lineRule="auto"/>
              <w:rPr>
                <w:rFonts w:eastAsia="Calibri"/>
                <w:kern w:val="2"/>
                <w:sz w:val="24"/>
                <w:szCs w:val="24"/>
                <w:lang w:val="ru-RU"/>
                <w14:ligatures w14:val="standardContextual"/>
              </w:rPr>
            </w:pPr>
            <w:r w:rsidRPr="003B316E">
              <w:rPr>
                <w:rFonts w:eastAsia="Calibri"/>
                <w:kern w:val="2"/>
                <w:sz w:val="24"/>
                <w:szCs w:val="24"/>
                <w:lang w:val="ru-RU"/>
                <w14:ligatures w14:val="standardContextual"/>
              </w:rPr>
              <w:lastRenderedPageBreak/>
              <w:t xml:space="preserve"> Выставка «Словари» </w:t>
            </w:r>
          </w:p>
          <w:p w14:paraId="3A14C8D6" w14:textId="77777777" w:rsidR="003B316E" w:rsidRPr="003B316E" w:rsidRDefault="003B316E" w:rsidP="003B316E">
            <w:pPr>
              <w:spacing w:after="0" w:line="240" w:lineRule="auto"/>
              <w:rPr>
                <w:rFonts w:eastAsia="Calibri"/>
                <w:kern w:val="2"/>
                <w:sz w:val="24"/>
                <w:szCs w:val="24"/>
                <w:lang w:val="ru-RU"/>
                <w14:ligatures w14:val="standardContextual"/>
              </w:rPr>
            </w:pPr>
            <w:r w:rsidRPr="003B316E">
              <w:rPr>
                <w:rFonts w:eastAsia="Calibri"/>
                <w:kern w:val="2"/>
                <w:sz w:val="24"/>
                <w:szCs w:val="24"/>
                <w:lang w:val="ru-RU"/>
                <w14:ligatures w14:val="standardContextual"/>
              </w:rPr>
              <w:t>Брейн – ринг по русскому языку</w:t>
            </w:r>
          </w:p>
          <w:p w14:paraId="4A6998C0" w14:textId="77777777" w:rsidR="003B316E" w:rsidRPr="003B316E" w:rsidRDefault="003B316E" w:rsidP="003B316E">
            <w:pPr>
              <w:spacing w:after="0" w:line="240" w:lineRule="auto"/>
              <w:jc w:val="both"/>
              <w:rPr>
                <w:rFonts w:eastAsia="Calibri"/>
                <w:kern w:val="2"/>
                <w:sz w:val="24"/>
                <w:szCs w:val="24"/>
                <w:lang w:val="ru-RU"/>
                <w14:ligatures w14:val="standardContextual"/>
              </w:rPr>
            </w:pPr>
            <w:r w:rsidRPr="003B316E">
              <w:rPr>
                <w:rFonts w:eastAsia="Calibri"/>
                <w:kern w:val="2"/>
                <w:sz w:val="24"/>
                <w:szCs w:val="24"/>
                <w:lang w:val="ru-RU" w:eastAsia="ru-RU"/>
                <w14:ligatures w14:val="standardContextual"/>
              </w:rPr>
              <w:t xml:space="preserve">Игра «Умники и умницы» </w:t>
            </w:r>
            <w:r w:rsidRPr="003B316E">
              <w:rPr>
                <w:rFonts w:eastAsia="Calibri"/>
                <w:kern w:val="2"/>
                <w:sz w:val="24"/>
                <w:szCs w:val="24"/>
                <w:lang w:val="ru-RU"/>
                <w14:ligatures w14:val="standardContextual"/>
              </w:rPr>
              <w:t xml:space="preserve"> </w:t>
            </w:r>
          </w:p>
        </w:tc>
        <w:tc>
          <w:tcPr>
            <w:tcW w:w="9781" w:type="dxa"/>
            <w:tcBorders>
              <w:top w:val="single" w:sz="4" w:space="0" w:color="auto"/>
              <w:left w:val="single" w:sz="4" w:space="0" w:color="auto"/>
              <w:bottom w:val="single" w:sz="4" w:space="0" w:color="auto"/>
              <w:right w:val="single" w:sz="4" w:space="0" w:color="auto"/>
            </w:tcBorders>
            <w:hideMark/>
          </w:tcPr>
          <w:p w14:paraId="5015E3E0" w14:textId="77777777" w:rsidR="003B316E" w:rsidRPr="003B316E" w:rsidRDefault="003B316E" w:rsidP="003B316E">
            <w:pPr>
              <w:spacing w:after="0" w:line="240" w:lineRule="auto"/>
              <w:rPr>
                <w:rFonts w:eastAsia="Calibri"/>
                <w:kern w:val="2"/>
                <w:sz w:val="24"/>
                <w:szCs w:val="24"/>
                <w:lang w:val="ru-RU"/>
                <w14:ligatures w14:val="standardContextual"/>
              </w:rPr>
            </w:pPr>
            <w:r w:rsidRPr="003B316E">
              <w:rPr>
                <w:rFonts w:eastAsia="Calibri"/>
                <w:kern w:val="2"/>
                <w:sz w:val="24"/>
                <w:szCs w:val="24"/>
                <w:lang w:val="ru-RU"/>
                <w14:ligatures w14:val="standardContextual"/>
              </w:rPr>
              <w:lastRenderedPageBreak/>
              <w:t>Организована и проведена игра Брейн-ринг по русскому языку.</w:t>
            </w:r>
          </w:p>
          <w:p w14:paraId="72D3F851" w14:textId="77777777" w:rsidR="003B316E" w:rsidRPr="003B316E" w:rsidRDefault="003B316E" w:rsidP="003B316E">
            <w:pPr>
              <w:spacing w:after="0" w:line="240" w:lineRule="auto"/>
              <w:rPr>
                <w:rFonts w:eastAsia="Calibri"/>
                <w:color w:val="000000"/>
                <w:kern w:val="2"/>
                <w:sz w:val="24"/>
                <w:szCs w:val="24"/>
                <w:shd w:val="clear" w:color="auto" w:fill="FFFFFF"/>
                <w:lang w:val="ru-RU"/>
                <w14:ligatures w14:val="standardContextual"/>
              </w:rPr>
            </w:pPr>
            <w:r w:rsidRPr="003B316E">
              <w:rPr>
                <w:rFonts w:eastAsia="Calibri"/>
                <w:color w:val="000000"/>
                <w:kern w:val="2"/>
                <w:sz w:val="24"/>
                <w:szCs w:val="24"/>
                <w:shd w:val="clear" w:color="auto" w:fill="FFFFFF"/>
                <w:lang w:val="ru-RU"/>
                <w14:ligatures w14:val="standardContextual"/>
              </w:rPr>
              <w:t>В течение недели была организована </w:t>
            </w:r>
            <w:r w:rsidRPr="003B316E">
              <w:rPr>
                <w:rFonts w:eastAsia="Calibri"/>
                <w:color w:val="000000"/>
                <w:kern w:val="2"/>
                <w:sz w:val="24"/>
                <w:szCs w:val="24"/>
                <w:bdr w:val="none" w:sz="0" w:space="0" w:color="auto" w:frame="1"/>
                <w:shd w:val="clear" w:color="auto" w:fill="FFFFFF"/>
                <w:lang w:val="ru-RU"/>
                <w14:ligatures w14:val="standardContextual"/>
              </w:rPr>
              <w:t>выставка Словарей русского языка</w:t>
            </w:r>
            <w:r w:rsidRPr="003B316E">
              <w:rPr>
                <w:rFonts w:eastAsia="Calibri"/>
                <w:color w:val="000000"/>
                <w:kern w:val="2"/>
                <w:sz w:val="24"/>
                <w:szCs w:val="24"/>
                <w:shd w:val="clear" w:color="auto" w:fill="FFFFFF"/>
                <w:lang w:val="ru-RU"/>
                <w14:ligatures w14:val="standardContextual"/>
              </w:rPr>
              <w:t xml:space="preserve"> (9 класс).</w:t>
            </w:r>
          </w:p>
          <w:p w14:paraId="48EA2380" w14:textId="77777777" w:rsidR="003B316E" w:rsidRPr="003B316E" w:rsidRDefault="003B316E" w:rsidP="003B316E">
            <w:pPr>
              <w:spacing w:after="0" w:line="240" w:lineRule="auto"/>
              <w:rPr>
                <w:rFonts w:eastAsia="Calibri"/>
                <w:kern w:val="2"/>
                <w:sz w:val="24"/>
                <w:szCs w:val="24"/>
                <w:lang w:val="ru-RU"/>
                <w14:ligatures w14:val="standardContextual"/>
              </w:rPr>
            </w:pPr>
            <w:r w:rsidRPr="003B316E">
              <w:rPr>
                <w:rFonts w:eastAsia="Calibri"/>
                <w:kern w:val="2"/>
                <w:sz w:val="24"/>
                <w:szCs w:val="24"/>
                <w:lang w:val="ru-RU"/>
                <w14:ligatures w14:val="standardContextual"/>
              </w:rPr>
              <w:lastRenderedPageBreak/>
              <w:t>Данное мероприятие включало в себя ответы на познавательные вопросы учителя. При отборе материала учитывались возрастные особенности обучающихся, уровень их способности, познавательная деятельность.</w:t>
            </w:r>
          </w:p>
        </w:tc>
      </w:tr>
      <w:tr w:rsidR="003B316E" w:rsidRPr="00343723" w14:paraId="4CEBD7C8" w14:textId="77777777" w:rsidTr="003B316E">
        <w:trPr>
          <w:jc w:val="center"/>
        </w:trPr>
        <w:tc>
          <w:tcPr>
            <w:tcW w:w="1135" w:type="dxa"/>
            <w:tcBorders>
              <w:top w:val="single" w:sz="4" w:space="0" w:color="auto"/>
              <w:left w:val="single" w:sz="4" w:space="0" w:color="auto"/>
              <w:bottom w:val="single" w:sz="4" w:space="0" w:color="auto"/>
              <w:right w:val="single" w:sz="4" w:space="0" w:color="auto"/>
            </w:tcBorders>
            <w:hideMark/>
          </w:tcPr>
          <w:p w14:paraId="7153EA5C" w14:textId="77777777" w:rsidR="003B316E" w:rsidRPr="003B316E" w:rsidRDefault="003B316E" w:rsidP="003B316E">
            <w:pPr>
              <w:spacing w:after="0" w:line="240" w:lineRule="auto"/>
              <w:jc w:val="center"/>
              <w:rPr>
                <w:rFonts w:eastAsia="Calibri"/>
                <w:kern w:val="2"/>
                <w:sz w:val="24"/>
                <w:szCs w:val="24"/>
                <w:shd w:val="clear" w:color="auto" w:fill="FFFFFF"/>
                <w:lang w:val="ru-RU"/>
                <w14:ligatures w14:val="standardContextual"/>
              </w:rPr>
            </w:pPr>
            <w:r w:rsidRPr="003B316E">
              <w:rPr>
                <w:rFonts w:eastAsia="Calibri"/>
                <w:bCs/>
                <w:kern w:val="2"/>
                <w:sz w:val="24"/>
                <w:szCs w:val="24"/>
                <w:lang w:val="ru-RU" w:eastAsia="ru-RU"/>
                <w14:ligatures w14:val="standardContextual"/>
              </w:rPr>
              <w:lastRenderedPageBreak/>
              <w:t>День</w:t>
            </w:r>
          </w:p>
          <w:p w14:paraId="3B52B658" w14:textId="77777777" w:rsidR="003B316E" w:rsidRPr="003B316E" w:rsidRDefault="003B316E" w:rsidP="003B316E">
            <w:pPr>
              <w:spacing w:after="0" w:line="240" w:lineRule="auto"/>
              <w:jc w:val="center"/>
              <w:rPr>
                <w:rFonts w:eastAsia="Calibri"/>
                <w:kern w:val="2"/>
                <w:sz w:val="24"/>
                <w:szCs w:val="24"/>
                <w:shd w:val="clear" w:color="auto" w:fill="FFFFFF"/>
                <w:lang w:val="ru-RU"/>
                <w14:ligatures w14:val="standardContextual"/>
              </w:rPr>
            </w:pPr>
            <w:r w:rsidRPr="003B316E">
              <w:rPr>
                <w:rFonts w:eastAsia="Calibri"/>
                <w:kern w:val="2"/>
                <w:sz w:val="24"/>
                <w:szCs w:val="24"/>
                <w:shd w:val="clear" w:color="auto" w:fill="FFFFFF"/>
                <w:lang w:val="ru-RU"/>
                <w14:ligatures w14:val="standardContextual"/>
              </w:rPr>
              <w:t>5.</w:t>
            </w:r>
          </w:p>
        </w:tc>
        <w:tc>
          <w:tcPr>
            <w:tcW w:w="4394" w:type="dxa"/>
            <w:tcBorders>
              <w:top w:val="single" w:sz="4" w:space="0" w:color="auto"/>
              <w:left w:val="single" w:sz="4" w:space="0" w:color="auto"/>
              <w:bottom w:val="single" w:sz="4" w:space="0" w:color="auto"/>
              <w:right w:val="single" w:sz="4" w:space="0" w:color="auto"/>
            </w:tcBorders>
            <w:hideMark/>
          </w:tcPr>
          <w:p w14:paraId="6F2A2F99" w14:textId="77777777" w:rsidR="003B316E" w:rsidRPr="003B316E" w:rsidRDefault="003B316E" w:rsidP="003B316E">
            <w:pPr>
              <w:spacing w:after="0" w:line="240" w:lineRule="auto"/>
              <w:rPr>
                <w:rFonts w:eastAsia="Calibri"/>
                <w:kern w:val="2"/>
                <w:sz w:val="24"/>
                <w:szCs w:val="24"/>
                <w:lang w:val="ru-RU"/>
                <w14:ligatures w14:val="standardContextual"/>
              </w:rPr>
            </w:pPr>
            <w:r w:rsidRPr="003B316E">
              <w:rPr>
                <w:rFonts w:eastAsia="Calibri"/>
                <w:kern w:val="2"/>
                <w:sz w:val="24"/>
                <w:szCs w:val="24"/>
                <w:lang w:val="ru-RU"/>
                <w14:ligatures w14:val="standardContextual"/>
              </w:rPr>
              <w:t>Конкурс чтецов «Осенний вернисаж».</w:t>
            </w:r>
          </w:p>
          <w:p w14:paraId="4070F46C" w14:textId="77777777" w:rsidR="003B316E" w:rsidRPr="003B316E" w:rsidRDefault="003B316E" w:rsidP="003B316E">
            <w:pPr>
              <w:spacing w:after="0" w:line="240" w:lineRule="auto"/>
              <w:jc w:val="both"/>
              <w:rPr>
                <w:kern w:val="2"/>
                <w:sz w:val="24"/>
                <w:szCs w:val="24"/>
                <w:lang w:val="ru-RU" w:eastAsia="ru-RU"/>
                <w14:ligatures w14:val="standardContextual"/>
              </w:rPr>
            </w:pPr>
            <w:r w:rsidRPr="003B316E">
              <w:rPr>
                <w:rFonts w:eastAsia="Calibri"/>
                <w:kern w:val="2"/>
                <w:sz w:val="24"/>
                <w:szCs w:val="24"/>
                <w:lang w:val="kk-KZ"/>
                <w14:ligatures w14:val="standardContextual"/>
              </w:rPr>
              <w:t xml:space="preserve">Инсценировка сказки "Золотая бита" по мотивам казахской народной сказки "Алтын сақа" </w:t>
            </w:r>
          </w:p>
          <w:p w14:paraId="485DA62E" w14:textId="77777777" w:rsidR="003B316E" w:rsidRPr="003B316E" w:rsidRDefault="003B316E" w:rsidP="003B316E">
            <w:pPr>
              <w:spacing w:after="0" w:line="240" w:lineRule="auto"/>
              <w:jc w:val="both"/>
              <w:rPr>
                <w:kern w:val="2"/>
                <w:sz w:val="24"/>
                <w:szCs w:val="24"/>
                <w:lang w:val="ru-RU" w:eastAsia="ru-RU"/>
                <w14:ligatures w14:val="standardContextual"/>
              </w:rPr>
            </w:pPr>
            <w:r w:rsidRPr="003B316E">
              <w:rPr>
                <w:rFonts w:eastAsia="Calibri"/>
                <w:kern w:val="2"/>
                <w:sz w:val="24"/>
                <w:szCs w:val="24"/>
                <w:lang w:val="ru-RU" w:eastAsia="ru-RU"/>
                <w14:ligatures w14:val="standardContextual"/>
              </w:rPr>
              <w:t>Подведение итогов недели.</w:t>
            </w:r>
          </w:p>
          <w:p w14:paraId="4BBD0F79" w14:textId="77777777" w:rsidR="003B316E" w:rsidRPr="003B316E" w:rsidRDefault="003B316E" w:rsidP="003B316E">
            <w:pPr>
              <w:spacing w:after="0" w:line="240" w:lineRule="auto"/>
              <w:jc w:val="both"/>
              <w:rPr>
                <w:kern w:val="2"/>
                <w:sz w:val="24"/>
                <w:szCs w:val="24"/>
                <w:lang w:val="ru-RU" w:eastAsia="ru-RU"/>
                <w14:ligatures w14:val="standardContextual"/>
              </w:rPr>
            </w:pPr>
            <w:r w:rsidRPr="003B316E">
              <w:rPr>
                <w:rFonts w:eastAsia="Calibri"/>
                <w:kern w:val="2"/>
                <w:sz w:val="24"/>
                <w:szCs w:val="24"/>
                <w:lang w:val="ru-RU"/>
                <w14:ligatures w14:val="standardContextual"/>
              </w:rPr>
              <w:t>Награждение победителей</w:t>
            </w:r>
            <w:r w:rsidRPr="003B316E">
              <w:rPr>
                <w:rFonts w:eastAsia="Calibri"/>
                <w:kern w:val="2"/>
                <w:sz w:val="24"/>
                <w:szCs w:val="24"/>
                <w:lang w:val="ru-RU" w:eastAsia="ru-RU"/>
                <w14:ligatures w14:val="standardContextual"/>
              </w:rPr>
              <w:t xml:space="preserve"> </w:t>
            </w:r>
          </w:p>
        </w:tc>
        <w:tc>
          <w:tcPr>
            <w:tcW w:w="9781" w:type="dxa"/>
            <w:tcBorders>
              <w:top w:val="single" w:sz="4" w:space="0" w:color="auto"/>
              <w:left w:val="single" w:sz="4" w:space="0" w:color="auto"/>
              <w:bottom w:val="single" w:sz="4" w:space="0" w:color="auto"/>
              <w:right w:val="single" w:sz="4" w:space="0" w:color="auto"/>
            </w:tcBorders>
            <w:hideMark/>
          </w:tcPr>
          <w:p w14:paraId="2F0769DA" w14:textId="77777777" w:rsidR="003B316E" w:rsidRPr="003B316E" w:rsidRDefault="003B316E" w:rsidP="003B316E">
            <w:pPr>
              <w:spacing w:after="0" w:line="240" w:lineRule="auto"/>
              <w:rPr>
                <w:rFonts w:eastAsia="Calibri"/>
                <w:kern w:val="2"/>
                <w:sz w:val="24"/>
                <w:szCs w:val="24"/>
                <w:lang w:val="ru-RU"/>
                <w14:ligatures w14:val="standardContextual"/>
              </w:rPr>
            </w:pPr>
            <w:proofErr w:type="spellStart"/>
            <w:r w:rsidRPr="003B316E">
              <w:rPr>
                <w:rFonts w:eastAsia="Calibri"/>
                <w:kern w:val="2"/>
                <w:sz w:val="24"/>
                <w:szCs w:val="24"/>
                <w:lang w:val="ru-RU"/>
                <w14:ligatures w14:val="standardContextual"/>
              </w:rPr>
              <w:t>Журсуновой</w:t>
            </w:r>
            <w:proofErr w:type="spellEnd"/>
            <w:r w:rsidRPr="003B316E">
              <w:rPr>
                <w:rFonts w:eastAsia="Calibri"/>
                <w:kern w:val="2"/>
                <w:sz w:val="24"/>
                <w:szCs w:val="24"/>
                <w:lang w:val="ru-RU"/>
                <w14:ligatures w14:val="standardContextual"/>
              </w:rPr>
              <w:t xml:space="preserve"> Г.Т. был проведен конкурс чтецов «Осенний вернисаж», где ученики 6 «а» продемонстрировали великолепное чтение стихов на осеннюю тематику.</w:t>
            </w:r>
          </w:p>
          <w:p w14:paraId="4A74A251" w14:textId="77777777" w:rsidR="003B316E" w:rsidRPr="003B316E" w:rsidRDefault="003B316E" w:rsidP="003B316E">
            <w:pPr>
              <w:spacing w:after="0" w:line="240" w:lineRule="auto"/>
              <w:jc w:val="both"/>
              <w:rPr>
                <w:kern w:val="2"/>
                <w:sz w:val="24"/>
                <w:szCs w:val="24"/>
                <w:lang w:val="ru-RU" w:eastAsia="ru-RU"/>
                <w14:ligatures w14:val="standardContextual"/>
              </w:rPr>
            </w:pPr>
            <w:r w:rsidRPr="003B316E">
              <w:rPr>
                <w:rFonts w:eastAsia="Calibri"/>
                <w:color w:val="000000"/>
                <w:kern w:val="2"/>
                <w:sz w:val="24"/>
                <w:szCs w:val="24"/>
                <w:lang w:val="ru-RU"/>
                <w14:ligatures w14:val="standardContextual"/>
              </w:rPr>
              <w:t>Среди обучающихся 3-4 классов был проведен </w:t>
            </w:r>
            <w:r w:rsidRPr="003B316E">
              <w:rPr>
                <w:rFonts w:eastAsia="Calibri"/>
                <w:color w:val="000000"/>
                <w:kern w:val="2"/>
                <w:sz w:val="24"/>
                <w:szCs w:val="24"/>
                <w:bdr w:val="none" w:sz="0" w:space="0" w:color="auto" w:frame="1"/>
                <w:lang w:val="ru-RU"/>
                <w14:ligatures w14:val="standardContextual"/>
              </w:rPr>
              <w:t xml:space="preserve">Фестиваль </w:t>
            </w:r>
            <w:proofErr w:type="spellStart"/>
            <w:r w:rsidRPr="003B316E">
              <w:rPr>
                <w:rFonts w:eastAsia="Calibri"/>
                <w:color w:val="000000"/>
                <w:kern w:val="2"/>
                <w:sz w:val="24"/>
                <w:szCs w:val="24"/>
                <w:bdr w:val="none" w:sz="0" w:space="0" w:color="auto" w:frame="1"/>
                <w:lang w:val="ru-RU"/>
                <w14:ligatures w14:val="standardContextual"/>
              </w:rPr>
              <w:t>инсценирований</w:t>
            </w:r>
            <w:proofErr w:type="spellEnd"/>
            <w:r w:rsidRPr="003B316E">
              <w:rPr>
                <w:rFonts w:eastAsia="Calibri"/>
                <w:color w:val="000000"/>
                <w:kern w:val="2"/>
                <w:sz w:val="24"/>
                <w:szCs w:val="24"/>
                <w:bdr w:val="none" w:sz="0" w:space="0" w:color="auto" w:frame="1"/>
                <w:lang w:val="ru-RU"/>
                <w14:ligatures w14:val="standardContextual"/>
              </w:rPr>
              <w:t>.</w:t>
            </w:r>
            <w:r w:rsidRPr="003B316E">
              <w:rPr>
                <w:rFonts w:eastAsia="Calibri"/>
                <w:kern w:val="2"/>
                <w:sz w:val="24"/>
                <w:szCs w:val="24"/>
                <w:lang w:val="kk-KZ"/>
                <w14:ligatures w14:val="standardContextual"/>
              </w:rPr>
              <w:t xml:space="preserve"> Инсцени- ровалась сказка "Золотая бита" по мотивам казахской народной сказки "Алтын сақа"</w:t>
            </w:r>
            <w:r w:rsidRPr="003B316E">
              <w:rPr>
                <w:rFonts w:eastAsia="Calibri"/>
                <w:kern w:val="2"/>
                <w:sz w:val="24"/>
                <w:szCs w:val="24"/>
                <w:lang w:val="ru-RU"/>
                <w14:ligatures w14:val="standardContextual"/>
              </w:rPr>
              <w:t>.</w:t>
            </w:r>
          </w:p>
          <w:p w14:paraId="7783DA42" w14:textId="77777777" w:rsidR="003B316E" w:rsidRPr="003B316E" w:rsidRDefault="003B316E" w:rsidP="003B316E">
            <w:pPr>
              <w:shd w:val="clear" w:color="auto" w:fill="FFFFFF"/>
              <w:spacing w:before="100" w:beforeAutospacing="1" w:after="0" w:afterAutospacing="1" w:line="240" w:lineRule="auto"/>
              <w:textAlignment w:val="baseline"/>
              <w:rPr>
                <w:rFonts w:eastAsia="Calibri"/>
                <w:color w:val="000000"/>
                <w:sz w:val="24"/>
                <w:szCs w:val="24"/>
                <w:lang w:val="ru-RU"/>
              </w:rPr>
            </w:pPr>
            <w:r w:rsidRPr="003B316E">
              <w:rPr>
                <w:color w:val="000000"/>
                <w:sz w:val="24"/>
                <w:szCs w:val="24"/>
                <w:shd w:val="clear" w:color="auto" w:fill="FDFDFD"/>
                <w:lang w:val="ru-RU" w:eastAsia="ru-RU"/>
              </w:rPr>
              <w:t>Была организована выставка творческих работ обучающихся.</w:t>
            </w:r>
            <w:r w:rsidRPr="003B316E">
              <w:rPr>
                <w:sz w:val="24"/>
                <w:szCs w:val="24"/>
                <w:lang w:val="kk-KZ" w:eastAsia="ru-RU"/>
              </w:rPr>
              <w:t xml:space="preserve"> </w:t>
            </w:r>
          </w:p>
          <w:p w14:paraId="18591834" w14:textId="77777777" w:rsidR="003B316E" w:rsidRPr="003B316E" w:rsidRDefault="003B316E" w:rsidP="003B316E">
            <w:pPr>
              <w:spacing w:after="0" w:line="240" w:lineRule="auto"/>
              <w:rPr>
                <w:rFonts w:eastAsia="Calibri"/>
                <w:color w:val="000000"/>
                <w:kern w:val="2"/>
                <w:sz w:val="24"/>
                <w:szCs w:val="24"/>
                <w:shd w:val="clear" w:color="auto" w:fill="FDFDFD"/>
                <w:lang w:val="ru-RU"/>
                <w14:ligatures w14:val="standardContextual"/>
              </w:rPr>
            </w:pPr>
            <w:r w:rsidRPr="003B316E">
              <w:rPr>
                <w:rFonts w:eastAsia="Calibri"/>
                <w:kern w:val="2"/>
                <w:sz w:val="24"/>
                <w:szCs w:val="24"/>
                <w:lang w:val="kk-KZ"/>
                <w14:ligatures w14:val="standardContextual"/>
              </w:rPr>
              <w:t>«Язык мой -  друг мой» Викторина</w:t>
            </w:r>
          </w:p>
          <w:p w14:paraId="2D02510B" w14:textId="77777777" w:rsidR="003B316E" w:rsidRPr="003B316E" w:rsidRDefault="003B316E" w:rsidP="003B316E">
            <w:pPr>
              <w:spacing w:after="0" w:line="240" w:lineRule="auto"/>
              <w:rPr>
                <w:rFonts w:eastAsia="Calibri"/>
                <w:color w:val="000000"/>
                <w:kern w:val="2"/>
                <w:sz w:val="24"/>
                <w:szCs w:val="24"/>
                <w:shd w:val="clear" w:color="auto" w:fill="FDFDFD"/>
                <w:lang w:val="ru-RU"/>
                <w14:ligatures w14:val="standardContextual"/>
              </w:rPr>
            </w:pPr>
            <w:r w:rsidRPr="003B316E">
              <w:rPr>
                <w:rFonts w:eastAsia="Calibri"/>
                <w:kern w:val="2"/>
                <w:sz w:val="24"/>
                <w:szCs w:val="24"/>
                <w:shd w:val="clear" w:color="auto" w:fill="FDFDFD"/>
                <w:lang w:val="ru-RU"/>
                <w14:ligatures w14:val="standardContextual"/>
              </w:rPr>
              <w:t>Участникам победившей команды, заработавшим наибольшее количество «умов», было присвоено звание «Умнейших из умнейших» и вручены дипломы и грамоты.</w:t>
            </w:r>
          </w:p>
        </w:tc>
      </w:tr>
    </w:tbl>
    <w:p w14:paraId="0EC1E3C2" w14:textId="77777777" w:rsidR="003B316E" w:rsidRPr="003B316E" w:rsidRDefault="003B316E" w:rsidP="003B316E">
      <w:pPr>
        <w:spacing w:after="0" w:line="240" w:lineRule="auto"/>
        <w:jc w:val="center"/>
        <w:rPr>
          <w:rFonts w:eastAsia="Calibri"/>
          <w:b/>
          <w:iCs/>
          <w:kern w:val="2"/>
          <w:sz w:val="24"/>
          <w:szCs w:val="24"/>
          <w:lang w:val="ru-RU"/>
          <w14:ligatures w14:val="standardContextual"/>
        </w:rPr>
      </w:pPr>
    </w:p>
    <w:p w14:paraId="3F4B439F" w14:textId="77777777" w:rsidR="003B316E" w:rsidRPr="003B316E" w:rsidRDefault="003B316E" w:rsidP="003B316E">
      <w:pPr>
        <w:spacing w:after="0" w:line="240" w:lineRule="auto"/>
        <w:jc w:val="center"/>
        <w:rPr>
          <w:rFonts w:eastAsia="Calibri"/>
          <w:b/>
          <w:iCs/>
          <w:kern w:val="2"/>
          <w:sz w:val="24"/>
          <w:szCs w:val="24"/>
          <w:lang w:val="kk-KZ"/>
          <w14:ligatures w14:val="standardContextual"/>
        </w:rPr>
      </w:pPr>
      <w:r w:rsidRPr="003B316E">
        <w:rPr>
          <w:rFonts w:eastAsia="Calibri"/>
          <w:b/>
          <w:iCs/>
          <w:kern w:val="2"/>
          <w:sz w:val="24"/>
          <w:szCs w:val="24"/>
          <w:lang w:val="kk-KZ"/>
          <w14:ligatures w14:val="standardContextual"/>
        </w:rPr>
        <w:t>ОРЫС ЖӘНЕ АҒЫЛШЫН ТІЛДЕРІ АПТАЛЫҒЫН ӨТКІЗУ ТУРАЛЫ ЕСЕП</w:t>
      </w:r>
    </w:p>
    <w:p w14:paraId="456E02CD" w14:textId="77777777" w:rsidR="003B316E" w:rsidRPr="003B316E" w:rsidRDefault="003B316E" w:rsidP="003B316E">
      <w:pPr>
        <w:spacing w:after="0" w:line="240" w:lineRule="auto"/>
        <w:jc w:val="both"/>
        <w:rPr>
          <w:rFonts w:eastAsia="Calibri"/>
          <w:bCs/>
          <w:iCs/>
          <w:kern w:val="2"/>
          <w:sz w:val="24"/>
          <w:szCs w:val="24"/>
          <w:lang w:val="kk-KZ"/>
          <w14:ligatures w14:val="standardContextual"/>
        </w:rPr>
      </w:pPr>
      <w:r w:rsidRPr="003B316E">
        <w:rPr>
          <w:rFonts w:eastAsia="Calibri"/>
          <w:bCs/>
          <w:iCs/>
          <w:kern w:val="2"/>
          <w:sz w:val="24"/>
          <w:szCs w:val="24"/>
          <w:lang w:val="kk-KZ"/>
          <w14:ligatures w14:val="standardContextual"/>
        </w:rPr>
        <w:t xml:space="preserve"> </w:t>
      </w:r>
      <w:r w:rsidRPr="003B316E">
        <w:rPr>
          <w:rFonts w:eastAsia="Calibri"/>
          <w:bCs/>
          <w:iCs/>
          <w:kern w:val="2"/>
          <w:sz w:val="24"/>
          <w:szCs w:val="24"/>
          <w:lang w:val="kk-KZ"/>
          <w14:ligatures w14:val="standardContextual"/>
        </w:rPr>
        <w:tab/>
        <w:t xml:space="preserve">Қазіргі мектептің проблемаларының бірі-сауаттылықтың төмендеуі, тіл байлау, өз ойын дұрыс жеткізе алмау. </w:t>
      </w:r>
    </w:p>
    <w:p w14:paraId="286E5CB9" w14:textId="77777777" w:rsidR="003B316E" w:rsidRPr="003B316E" w:rsidRDefault="003B316E" w:rsidP="003B316E">
      <w:pPr>
        <w:spacing w:after="0" w:line="240" w:lineRule="auto"/>
        <w:jc w:val="both"/>
        <w:rPr>
          <w:rFonts w:eastAsia="Calibri"/>
          <w:bCs/>
          <w:kern w:val="2"/>
          <w:sz w:val="24"/>
          <w:szCs w:val="24"/>
          <w:lang w:val="kk-KZ"/>
          <w14:ligatures w14:val="standardContextual"/>
        </w:rPr>
      </w:pPr>
      <w:r w:rsidRPr="003B316E">
        <w:rPr>
          <w:rFonts w:eastAsia="Calibri"/>
          <w:bCs/>
          <w:iCs/>
          <w:kern w:val="2"/>
          <w:sz w:val="24"/>
          <w:szCs w:val="24"/>
          <w:lang w:val="kk-KZ"/>
          <w14:ligatures w14:val="standardContextual"/>
        </w:rPr>
        <w:t xml:space="preserve"> </w:t>
      </w:r>
      <w:r w:rsidRPr="003B316E">
        <w:rPr>
          <w:rFonts w:eastAsia="Calibri"/>
          <w:bCs/>
          <w:iCs/>
          <w:kern w:val="2"/>
          <w:sz w:val="24"/>
          <w:szCs w:val="24"/>
          <w:lang w:val="kk-KZ"/>
          <w14:ligatures w14:val="standardContextual"/>
        </w:rPr>
        <w:tab/>
        <w:t>Ағылшын және орыс тілдеріндегі сыныптан тыс жұмыстар мектептегі оқу – тәрбие жұмысының маңызды буыны болып табылады. Сыныптан тыс жұмыстың жалпы жүйесінде орыс және ағылшын әдебиеті мұғалімдерінің қызметі маңызды орын алады. Бұл пән бойынша білімді нығайтуға ықпал етеді, оқушылардың шығармашылық қабілеттерін дамытуды ынталандырады, оларды өзіндік зерттеу жұмысына дайындайды. Әдетте, сыныптан тыс жұмыстың нәтижесі мектепте пәндік апталықты өткізу болып табылады.</w:t>
      </w:r>
      <w:r w:rsidRPr="003B316E">
        <w:rPr>
          <w:rFonts w:eastAsia="Calibri"/>
          <w:bCs/>
          <w:kern w:val="2"/>
          <w:sz w:val="24"/>
          <w:szCs w:val="24"/>
          <w:lang w:val="kk-KZ"/>
          <w14:ligatures w14:val="standardContextual"/>
        </w:rPr>
        <w:t xml:space="preserve">     Аптаны өткізуге дайындық жұмыс жоспарын құруды, пәндік апталарды өткізу кезінде мектепте жинақталған озық тәжірибені пайдалануды, білім алушыларды аптаға қатысуға дайындауды қамтиды. </w:t>
      </w:r>
    </w:p>
    <w:p w14:paraId="2CE7EE6A" w14:textId="77777777" w:rsidR="003B316E" w:rsidRPr="003B316E" w:rsidRDefault="003B316E" w:rsidP="003B316E">
      <w:pPr>
        <w:spacing w:after="0" w:line="240" w:lineRule="auto"/>
        <w:ind w:firstLine="708"/>
        <w:jc w:val="both"/>
        <w:rPr>
          <w:rFonts w:eastAsia="Calibri"/>
          <w:bCs/>
          <w:kern w:val="2"/>
          <w:sz w:val="24"/>
          <w:szCs w:val="24"/>
          <w:lang w:val="kk-KZ"/>
          <w14:ligatures w14:val="standardContextual"/>
        </w:rPr>
      </w:pPr>
      <w:r w:rsidRPr="003B316E">
        <w:rPr>
          <w:rFonts w:eastAsia="Calibri"/>
          <w:bCs/>
          <w:kern w:val="2"/>
          <w:sz w:val="24"/>
          <w:szCs w:val="24"/>
          <w:lang w:val="kk-KZ"/>
          <w14:ligatures w14:val="standardContextual"/>
        </w:rPr>
        <w:t xml:space="preserve"> Апталықты өткізу кезінде оқушылардың жас ерекшеліктері, олардың қызығушылықтары мен тілектері, жеке бейімділігі мен қабілеттері ескерілді, оқу іс-әрекетінің әртүрлі формалары мен әдістері қолданылды, дифференциацияға сүйене отырып, жұмыстың ұжымдық және жеке формалары сәтті біріктірілді. Ақыл-ой белсенділігін арттыру үшін АКТ-ны қолдана отырып ойындар, конкурстар қолданылды. Компьютерлік презентациялар, схемалар, кестелер қолданылды, құзыреттілік тәсіл, оқытудың интеграцияланған және жүйелік - белсенді әдістері қолданылды.</w:t>
      </w:r>
    </w:p>
    <w:bookmarkEnd w:id="7"/>
    <w:p w14:paraId="58B21DBE" w14:textId="77777777" w:rsidR="003B316E" w:rsidRPr="003B316E" w:rsidRDefault="003B316E" w:rsidP="003B316E">
      <w:pPr>
        <w:shd w:val="clear" w:color="auto" w:fill="FFFFFF"/>
        <w:spacing w:after="0" w:line="240" w:lineRule="auto"/>
        <w:ind w:left="720"/>
        <w:rPr>
          <w:bCs/>
          <w:sz w:val="24"/>
          <w:szCs w:val="24"/>
          <w:lang w:val="ru-RU" w:eastAsia="ru-RU"/>
        </w:rPr>
      </w:pPr>
      <w:proofErr w:type="spellStart"/>
      <w:r w:rsidRPr="003B316E">
        <w:rPr>
          <w:bCs/>
          <w:sz w:val="24"/>
          <w:szCs w:val="24"/>
          <w:lang w:val="ru-RU" w:eastAsia="ru-RU"/>
        </w:rPr>
        <w:t>Пәндік</w:t>
      </w:r>
      <w:proofErr w:type="spellEnd"/>
      <w:r w:rsidRPr="003B316E">
        <w:rPr>
          <w:bCs/>
          <w:sz w:val="24"/>
          <w:szCs w:val="24"/>
          <w:lang w:val="ru-RU" w:eastAsia="ru-RU"/>
        </w:rPr>
        <w:t xml:space="preserve"> </w:t>
      </w:r>
      <w:proofErr w:type="spellStart"/>
      <w:r w:rsidRPr="003B316E">
        <w:rPr>
          <w:bCs/>
          <w:sz w:val="24"/>
          <w:szCs w:val="24"/>
          <w:lang w:val="ru-RU" w:eastAsia="ru-RU"/>
        </w:rPr>
        <w:t>аптаның</w:t>
      </w:r>
      <w:proofErr w:type="spellEnd"/>
      <w:r w:rsidRPr="003B316E">
        <w:rPr>
          <w:bCs/>
          <w:sz w:val="24"/>
          <w:szCs w:val="24"/>
          <w:lang w:val="ru-RU" w:eastAsia="ru-RU"/>
        </w:rPr>
        <w:t xml:space="preserve"> </w:t>
      </w:r>
      <w:proofErr w:type="spellStart"/>
      <w:r w:rsidRPr="003B316E">
        <w:rPr>
          <w:bCs/>
          <w:sz w:val="24"/>
          <w:szCs w:val="24"/>
          <w:lang w:val="ru-RU" w:eastAsia="ru-RU"/>
        </w:rPr>
        <w:t>мақсаты</w:t>
      </w:r>
      <w:proofErr w:type="spellEnd"/>
      <w:r w:rsidRPr="003B316E">
        <w:rPr>
          <w:bCs/>
          <w:sz w:val="24"/>
          <w:szCs w:val="24"/>
          <w:lang w:val="ru-RU" w:eastAsia="ru-RU"/>
        </w:rPr>
        <w:t>:</w:t>
      </w:r>
    </w:p>
    <w:p w14:paraId="442BD592" w14:textId="77777777" w:rsidR="003B316E" w:rsidRPr="003B316E" w:rsidRDefault="003B316E">
      <w:pPr>
        <w:numPr>
          <w:ilvl w:val="0"/>
          <w:numId w:val="37"/>
        </w:numPr>
        <w:shd w:val="clear" w:color="auto" w:fill="FFFFFF"/>
        <w:spacing w:after="0" w:line="259" w:lineRule="auto"/>
        <w:rPr>
          <w:bCs/>
          <w:sz w:val="24"/>
          <w:szCs w:val="24"/>
          <w:lang w:val="ru-RU" w:eastAsia="ru-RU"/>
        </w:rPr>
      </w:pPr>
      <w:proofErr w:type="spellStart"/>
      <w:r w:rsidRPr="003B316E">
        <w:rPr>
          <w:bCs/>
          <w:sz w:val="24"/>
          <w:szCs w:val="24"/>
          <w:lang w:val="ru-RU" w:eastAsia="ru-RU"/>
        </w:rPr>
        <w:t>білім</w:t>
      </w:r>
      <w:proofErr w:type="spellEnd"/>
      <w:r w:rsidRPr="003B316E">
        <w:rPr>
          <w:bCs/>
          <w:sz w:val="24"/>
          <w:szCs w:val="24"/>
          <w:lang w:val="ru-RU" w:eastAsia="ru-RU"/>
        </w:rPr>
        <w:t xml:space="preserve"> </w:t>
      </w:r>
      <w:proofErr w:type="spellStart"/>
      <w:r w:rsidRPr="003B316E">
        <w:rPr>
          <w:bCs/>
          <w:sz w:val="24"/>
          <w:szCs w:val="24"/>
          <w:lang w:val="ru-RU" w:eastAsia="ru-RU"/>
        </w:rPr>
        <w:t>алушылардың</w:t>
      </w:r>
      <w:proofErr w:type="spellEnd"/>
      <w:r w:rsidRPr="003B316E">
        <w:rPr>
          <w:bCs/>
          <w:sz w:val="24"/>
          <w:szCs w:val="24"/>
          <w:lang w:val="ru-RU" w:eastAsia="ru-RU"/>
        </w:rPr>
        <w:t xml:space="preserve"> </w:t>
      </w:r>
      <w:proofErr w:type="spellStart"/>
      <w:r w:rsidRPr="003B316E">
        <w:rPr>
          <w:bCs/>
          <w:sz w:val="24"/>
          <w:szCs w:val="24"/>
          <w:lang w:val="ru-RU" w:eastAsia="ru-RU"/>
        </w:rPr>
        <w:t>зияткерлік</w:t>
      </w:r>
      <w:proofErr w:type="spellEnd"/>
      <w:r w:rsidRPr="003B316E">
        <w:rPr>
          <w:bCs/>
          <w:sz w:val="24"/>
          <w:szCs w:val="24"/>
          <w:lang w:val="ru-RU" w:eastAsia="ru-RU"/>
        </w:rPr>
        <w:t xml:space="preserve"> </w:t>
      </w:r>
      <w:proofErr w:type="spellStart"/>
      <w:r w:rsidRPr="003B316E">
        <w:rPr>
          <w:bCs/>
          <w:sz w:val="24"/>
          <w:szCs w:val="24"/>
          <w:lang w:val="ru-RU" w:eastAsia="ru-RU"/>
        </w:rPr>
        <w:t>және</w:t>
      </w:r>
      <w:proofErr w:type="spellEnd"/>
      <w:r w:rsidRPr="003B316E">
        <w:rPr>
          <w:bCs/>
          <w:sz w:val="24"/>
          <w:szCs w:val="24"/>
          <w:lang w:val="ru-RU" w:eastAsia="ru-RU"/>
        </w:rPr>
        <w:t xml:space="preserve"> </w:t>
      </w:r>
      <w:proofErr w:type="spellStart"/>
      <w:r w:rsidRPr="003B316E">
        <w:rPr>
          <w:bCs/>
          <w:sz w:val="24"/>
          <w:szCs w:val="24"/>
          <w:lang w:val="ru-RU" w:eastAsia="ru-RU"/>
        </w:rPr>
        <w:t>шығармашылық</w:t>
      </w:r>
      <w:proofErr w:type="spellEnd"/>
      <w:r w:rsidRPr="003B316E">
        <w:rPr>
          <w:bCs/>
          <w:sz w:val="24"/>
          <w:szCs w:val="24"/>
          <w:lang w:val="ru-RU" w:eastAsia="ru-RU"/>
        </w:rPr>
        <w:t xml:space="preserve"> </w:t>
      </w:r>
      <w:proofErr w:type="spellStart"/>
      <w:r w:rsidRPr="003B316E">
        <w:rPr>
          <w:bCs/>
          <w:sz w:val="24"/>
          <w:szCs w:val="24"/>
          <w:lang w:val="ru-RU" w:eastAsia="ru-RU"/>
        </w:rPr>
        <w:t>әлеуетін</w:t>
      </w:r>
      <w:proofErr w:type="spellEnd"/>
      <w:r w:rsidRPr="003B316E">
        <w:rPr>
          <w:bCs/>
          <w:sz w:val="24"/>
          <w:szCs w:val="24"/>
          <w:lang w:val="ru-RU" w:eastAsia="ru-RU"/>
        </w:rPr>
        <w:t xml:space="preserve"> </w:t>
      </w:r>
      <w:proofErr w:type="spellStart"/>
      <w:r w:rsidRPr="003B316E">
        <w:rPr>
          <w:bCs/>
          <w:sz w:val="24"/>
          <w:szCs w:val="24"/>
          <w:lang w:val="ru-RU" w:eastAsia="ru-RU"/>
        </w:rPr>
        <w:t>дамыту</w:t>
      </w:r>
      <w:proofErr w:type="spellEnd"/>
      <w:r w:rsidRPr="003B316E">
        <w:rPr>
          <w:bCs/>
          <w:sz w:val="24"/>
          <w:szCs w:val="24"/>
          <w:lang w:val="ru-RU" w:eastAsia="ru-RU"/>
        </w:rPr>
        <w:t xml:space="preserve">; </w:t>
      </w:r>
    </w:p>
    <w:p w14:paraId="60AD09D2" w14:textId="77777777" w:rsidR="003B316E" w:rsidRPr="003B316E" w:rsidRDefault="003B316E">
      <w:pPr>
        <w:numPr>
          <w:ilvl w:val="0"/>
          <w:numId w:val="37"/>
        </w:numPr>
        <w:shd w:val="clear" w:color="auto" w:fill="FFFFFF"/>
        <w:spacing w:after="0" w:line="259" w:lineRule="auto"/>
        <w:rPr>
          <w:bCs/>
          <w:sz w:val="24"/>
          <w:szCs w:val="24"/>
          <w:lang w:val="ru-RU" w:eastAsia="ru-RU"/>
        </w:rPr>
      </w:pPr>
      <w:proofErr w:type="spellStart"/>
      <w:r w:rsidRPr="003B316E">
        <w:rPr>
          <w:bCs/>
          <w:sz w:val="24"/>
          <w:szCs w:val="24"/>
          <w:lang w:val="ru-RU" w:eastAsia="ru-RU"/>
        </w:rPr>
        <w:t>әртүрлі</w:t>
      </w:r>
      <w:proofErr w:type="spellEnd"/>
      <w:r w:rsidRPr="003B316E">
        <w:rPr>
          <w:bCs/>
          <w:sz w:val="24"/>
          <w:szCs w:val="24"/>
          <w:lang w:val="ru-RU" w:eastAsia="ru-RU"/>
        </w:rPr>
        <w:t xml:space="preserve"> </w:t>
      </w:r>
      <w:proofErr w:type="spellStart"/>
      <w:r w:rsidRPr="003B316E">
        <w:rPr>
          <w:bCs/>
          <w:sz w:val="24"/>
          <w:szCs w:val="24"/>
          <w:lang w:val="ru-RU" w:eastAsia="ru-RU"/>
        </w:rPr>
        <w:t>жастағы</w:t>
      </w:r>
      <w:proofErr w:type="spellEnd"/>
      <w:r w:rsidRPr="003B316E">
        <w:rPr>
          <w:bCs/>
          <w:sz w:val="24"/>
          <w:szCs w:val="24"/>
          <w:lang w:val="ru-RU" w:eastAsia="ru-RU"/>
        </w:rPr>
        <w:t xml:space="preserve"> </w:t>
      </w:r>
      <w:proofErr w:type="spellStart"/>
      <w:r w:rsidRPr="003B316E">
        <w:rPr>
          <w:bCs/>
          <w:sz w:val="24"/>
          <w:szCs w:val="24"/>
          <w:lang w:val="ru-RU" w:eastAsia="ru-RU"/>
        </w:rPr>
        <w:t>білім</w:t>
      </w:r>
      <w:proofErr w:type="spellEnd"/>
      <w:r w:rsidRPr="003B316E">
        <w:rPr>
          <w:bCs/>
          <w:sz w:val="24"/>
          <w:szCs w:val="24"/>
          <w:lang w:val="ru-RU" w:eastAsia="ru-RU"/>
        </w:rPr>
        <w:t xml:space="preserve"> </w:t>
      </w:r>
      <w:proofErr w:type="spellStart"/>
      <w:r w:rsidRPr="003B316E">
        <w:rPr>
          <w:bCs/>
          <w:sz w:val="24"/>
          <w:szCs w:val="24"/>
          <w:lang w:val="ru-RU" w:eastAsia="ru-RU"/>
        </w:rPr>
        <w:t>алушылар</w:t>
      </w:r>
      <w:proofErr w:type="spellEnd"/>
      <w:r w:rsidRPr="003B316E">
        <w:rPr>
          <w:bCs/>
          <w:sz w:val="24"/>
          <w:szCs w:val="24"/>
          <w:lang w:val="ru-RU" w:eastAsia="ru-RU"/>
        </w:rPr>
        <w:t xml:space="preserve"> </w:t>
      </w:r>
      <w:proofErr w:type="spellStart"/>
      <w:r w:rsidRPr="003B316E">
        <w:rPr>
          <w:bCs/>
          <w:sz w:val="24"/>
          <w:szCs w:val="24"/>
          <w:lang w:val="ru-RU" w:eastAsia="ru-RU"/>
        </w:rPr>
        <w:t>арасында</w:t>
      </w:r>
      <w:proofErr w:type="spellEnd"/>
      <w:r w:rsidRPr="003B316E">
        <w:rPr>
          <w:bCs/>
          <w:sz w:val="24"/>
          <w:szCs w:val="24"/>
          <w:lang w:val="ru-RU" w:eastAsia="ru-RU"/>
        </w:rPr>
        <w:t xml:space="preserve"> </w:t>
      </w:r>
      <w:proofErr w:type="spellStart"/>
      <w:r w:rsidRPr="003B316E">
        <w:rPr>
          <w:bCs/>
          <w:sz w:val="24"/>
          <w:szCs w:val="24"/>
          <w:lang w:val="ru-RU" w:eastAsia="ru-RU"/>
        </w:rPr>
        <w:t>коммуникативтік</w:t>
      </w:r>
      <w:proofErr w:type="spellEnd"/>
      <w:r w:rsidRPr="003B316E">
        <w:rPr>
          <w:bCs/>
          <w:sz w:val="24"/>
          <w:szCs w:val="24"/>
          <w:lang w:val="ru-RU" w:eastAsia="ru-RU"/>
        </w:rPr>
        <w:t xml:space="preserve"> </w:t>
      </w:r>
      <w:proofErr w:type="spellStart"/>
      <w:r w:rsidRPr="003B316E">
        <w:rPr>
          <w:bCs/>
          <w:sz w:val="24"/>
          <w:szCs w:val="24"/>
          <w:lang w:val="ru-RU" w:eastAsia="ru-RU"/>
        </w:rPr>
        <w:t>дағдыларды</w:t>
      </w:r>
      <w:proofErr w:type="spellEnd"/>
      <w:r w:rsidRPr="003B316E">
        <w:rPr>
          <w:bCs/>
          <w:sz w:val="24"/>
          <w:szCs w:val="24"/>
          <w:lang w:val="ru-RU" w:eastAsia="ru-RU"/>
        </w:rPr>
        <w:t xml:space="preserve"> </w:t>
      </w:r>
      <w:proofErr w:type="spellStart"/>
      <w:r w:rsidRPr="003B316E">
        <w:rPr>
          <w:bCs/>
          <w:sz w:val="24"/>
          <w:szCs w:val="24"/>
          <w:lang w:val="ru-RU" w:eastAsia="ru-RU"/>
        </w:rPr>
        <w:t>дамыту</w:t>
      </w:r>
      <w:proofErr w:type="spellEnd"/>
      <w:r w:rsidRPr="003B316E">
        <w:rPr>
          <w:bCs/>
          <w:sz w:val="24"/>
          <w:szCs w:val="24"/>
          <w:lang w:val="ru-RU" w:eastAsia="ru-RU"/>
        </w:rPr>
        <w:t>;</w:t>
      </w:r>
    </w:p>
    <w:p w14:paraId="695E9793" w14:textId="77777777" w:rsidR="003B316E" w:rsidRPr="003B316E" w:rsidRDefault="003B316E">
      <w:pPr>
        <w:numPr>
          <w:ilvl w:val="0"/>
          <w:numId w:val="37"/>
        </w:numPr>
        <w:shd w:val="clear" w:color="auto" w:fill="FFFFFF"/>
        <w:spacing w:after="0" w:line="259" w:lineRule="auto"/>
        <w:rPr>
          <w:bCs/>
          <w:sz w:val="24"/>
          <w:szCs w:val="24"/>
          <w:lang w:val="ru-RU" w:eastAsia="ru-RU"/>
        </w:rPr>
      </w:pPr>
      <w:proofErr w:type="spellStart"/>
      <w:r w:rsidRPr="003B316E">
        <w:rPr>
          <w:bCs/>
          <w:sz w:val="24"/>
          <w:szCs w:val="24"/>
          <w:lang w:val="ru-RU" w:eastAsia="ru-RU"/>
        </w:rPr>
        <w:t>орыс</w:t>
      </w:r>
      <w:proofErr w:type="spellEnd"/>
      <w:r w:rsidRPr="003B316E">
        <w:rPr>
          <w:bCs/>
          <w:sz w:val="24"/>
          <w:szCs w:val="24"/>
          <w:lang w:val="ru-RU" w:eastAsia="ru-RU"/>
        </w:rPr>
        <w:t xml:space="preserve"> </w:t>
      </w:r>
      <w:proofErr w:type="spellStart"/>
      <w:r w:rsidRPr="003B316E">
        <w:rPr>
          <w:bCs/>
          <w:sz w:val="24"/>
          <w:szCs w:val="24"/>
          <w:lang w:val="ru-RU" w:eastAsia="ru-RU"/>
        </w:rPr>
        <w:t>тілі</w:t>
      </w:r>
      <w:proofErr w:type="spellEnd"/>
      <w:r w:rsidRPr="003B316E">
        <w:rPr>
          <w:bCs/>
          <w:sz w:val="24"/>
          <w:szCs w:val="24"/>
          <w:lang w:val="ru-RU" w:eastAsia="ru-RU"/>
        </w:rPr>
        <w:t xml:space="preserve"> мен </w:t>
      </w:r>
      <w:proofErr w:type="spellStart"/>
      <w:r w:rsidRPr="003B316E">
        <w:rPr>
          <w:bCs/>
          <w:sz w:val="24"/>
          <w:szCs w:val="24"/>
          <w:lang w:val="ru-RU" w:eastAsia="ru-RU"/>
        </w:rPr>
        <w:t>ағылшын</w:t>
      </w:r>
      <w:proofErr w:type="spellEnd"/>
      <w:r w:rsidRPr="003B316E">
        <w:rPr>
          <w:bCs/>
          <w:sz w:val="24"/>
          <w:szCs w:val="24"/>
          <w:lang w:val="ru-RU" w:eastAsia="ru-RU"/>
        </w:rPr>
        <w:t xml:space="preserve"> </w:t>
      </w:r>
      <w:proofErr w:type="spellStart"/>
      <w:r w:rsidRPr="003B316E">
        <w:rPr>
          <w:bCs/>
          <w:sz w:val="24"/>
          <w:szCs w:val="24"/>
          <w:lang w:val="ru-RU" w:eastAsia="ru-RU"/>
        </w:rPr>
        <w:t>тіліне</w:t>
      </w:r>
      <w:proofErr w:type="spellEnd"/>
      <w:r w:rsidRPr="003B316E">
        <w:rPr>
          <w:bCs/>
          <w:sz w:val="24"/>
          <w:szCs w:val="24"/>
          <w:lang w:val="ru-RU" w:eastAsia="ru-RU"/>
        </w:rPr>
        <w:t xml:space="preserve"> </w:t>
      </w:r>
      <w:proofErr w:type="spellStart"/>
      <w:r w:rsidRPr="003B316E">
        <w:rPr>
          <w:bCs/>
          <w:sz w:val="24"/>
          <w:szCs w:val="24"/>
          <w:lang w:val="ru-RU" w:eastAsia="ru-RU"/>
        </w:rPr>
        <w:t>деген</w:t>
      </w:r>
      <w:proofErr w:type="spellEnd"/>
      <w:r w:rsidRPr="003B316E">
        <w:rPr>
          <w:bCs/>
          <w:sz w:val="24"/>
          <w:szCs w:val="24"/>
          <w:lang w:val="ru-RU" w:eastAsia="ru-RU"/>
        </w:rPr>
        <w:t xml:space="preserve"> </w:t>
      </w:r>
      <w:proofErr w:type="spellStart"/>
      <w:r w:rsidRPr="003B316E">
        <w:rPr>
          <w:bCs/>
          <w:sz w:val="24"/>
          <w:szCs w:val="24"/>
          <w:lang w:val="ru-RU" w:eastAsia="ru-RU"/>
        </w:rPr>
        <w:t>сүйіспеншілікті</w:t>
      </w:r>
      <w:proofErr w:type="spellEnd"/>
      <w:r w:rsidRPr="003B316E">
        <w:rPr>
          <w:bCs/>
          <w:sz w:val="24"/>
          <w:szCs w:val="24"/>
          <w:lang w:val="ru-RU" w:eastAsia="ru-RU"/>
        </w:rPr>
        <w:t xml:space="preserve"> </w:t>
      </w:r>
      <w:proofErr w:type="spellStart"/>
      <w:r w:rsidRPr="003B316E">
        <w:rPr>
          <w:bCs/>
          <w:sz w:val="24"/>
          <w:szCs w:val="24"/>
          <w:lang w:val="ru-RU" w:eastAsia="ru-RU"/>
        </w:rPr>
        <w:t>ояту</w:t>
      </w:r>
      <w:proofErr w:type="spellEnd"/>
      <w:r w:rsidRPr="003B316E">
        <w:rPr>
          <w:bCs/>
          <w:sz w:val="24"/>
          <w:szCs w:val="24"/>
          <w:lang w:val="ru-RU" w:eastAsia="ru-RU"/>
        </w:rPr>
        <w:t>;</w:t>
      </w:r>
    </w:p>
    <w:p w14:paraId="6CE9DDE2" w14:textId="77777777" w:rsidR="003B316E" w:rsidRPr="003B316E" w:rsidRDefault="003B316E">
      <w:pPr>
        <w:numPr>
          <w:ilvl w:val="0"/>
          <w:numId w:val="37"/>
        </w:numPr>
        <w:shd w:val="clear" w:color="auto" w:fill="FFFFFF"/>
        <w:spacing w:after="0" w:line="259" w:lineRule="auto"/>
        <w:rPr>
          <w:bCs/>
          <w:sz w:val="24"/>
          <w:szCs w:val="24"/>
          <w:lang w:val="ru-RU" w:eastAsia="ru-RU"/>
        </w:rPr>
      </w:pPr>
      <w:proofErr w:type="spellStart"/>
      <w:r w:rsidRPr="003B316E">
        <w:rPr>
          <w:bCs/>
          <w:sz w:val="24"/>
          <w:szCs w:val="24"/>
          <w:lang w:val="ru-RU" w:eastAsia="ru-RU"/>
        </w:rPr>
        <w:t>жалпы</w:t>
      </w:r>
      <w:proofErr w:type="spellEnd"/>
      <w:r w:rsidRPr="003B316E">
        <w:rPr>
          <w:bCs/>
          <w:sz w:val="24"/>
          <w:szCs w:val="24"/>
          <w:lang w:val="ru-RU" w:eastAsia="ru-RU"/>
        </w:rPr>
        <w:t xml:space="preserve"> </w:t>
      </w:r>
      <w:proofErr w:type="spellStart"/>
      <w:r w:rsidRPr="003B316E">
        <w:rPr>
          <w:bCs/>
          <w:sz w:val="24"/>
          <w:szCs w:val="24"/>
          <w:lang w:val="ru-RU" w:eastAsia="ru-RU"/>
        </w:rPr>
        <w:t>тіл</w:t>
      </w:r>
      <w:proofErr w:type="spellEnd"/>
      <w:r w:rsidRPr="003B316E">
        <w:rPr>
          <w:bCs/>
          <w:sz w:val="24"/>
          <w:szCs w:val="24"/>
          <w:lang w:val="ru-RU" w:eastAsia="ru-RU"/>
        </w:rPr>
        <w:t xml:space="preserve"> </w:t>
      </w:r>
      <w:proofErr w:type="spellStart"/>
      <w:r w:rsidRPr="003B316E">
        <w:rPr>
          <w:bCs/>
          <w:sz w:val="24"/>
          <w:szCs w:val="24"/>
          <w:lang w:val="ru-RU" w:eastAsia="ru-RU"/>
        </w:rPr>
        <w:t>мәдениетін</w:t>
      </w:r>
      <w:proofErr w:type="spellEnd"/>
      <w:r w:rsidRPr="003B316E">
        <w:rPr>
          <w:bCs/>
          <w:sz w:val="24"/>
          <w:szCs w:val="24"/>
          <w:lang w:val="ru-RU" w:eastAsia="ru-RU"/>
        </w:rPr>
        <w:t xml:space="preserve"> </w:t>
      </w:r>
      <w:proofErr w:type="spellStart"/>
      <w:r w:rsidRPr="003B316E">
        <w:rPr>
          <w:bCs/>
          <w:sz w:val="24"/>
          <w:szCs w:val="24"/>
          <w:lang w:val="ru-RU" w:eastAsia="ru-RU"/>
        </w:rPr>
        <w:t>арттыру</w:t>
      </w:r>
      <w:proofErr w:type="spellEnd"/>
      <w:r w:rsidRPr="003B316E">
        <w:rPr>
          <w:bCs/>
          <w:sz w:val="24"/>
          <w:szCs w:val="24"/>
          <w:lang w:val="ru-RU" w:eastAsia="ru-RU"/>
        </w:rPr>
        <w:t>;</w:t>
      </w:r>
    </w:p>
    <w:p w14:paraId="62F20E20" w14:textId="77777777" w:rsidR="003B316E" w:rsidRPr="003B316E" w:rsidRDefault="003B316E">
      <w:pPr>
        <w:numPr>
          <w:ilvl w:val="0"/>
          <w:numId w:val="37"/>
        </w:numPr>
        <w:shd w:val="clear" w:color="auto" w:fill="FFFFFF"/>
        <w:spacing w:after="0" w:line="259" w:lineRule="auto"/>
        <w:rPr>
          <w:bCs/>
          <w:sz w:val="24"/>
          <w:szCs w:val="24"/>
          <w:lang w:val="ru-RU" w:eastAsia="ru-RU"/>
        </w:rPr>
      </w:pPr>
      <w:proofErr w:type="spellStart"/>
      <w:r w:rsidRPr="003B316E">
        <w:rPr>
          <w:bCs/>
          <w:sz w:val="24"/>
          <w:szCs w:val="24"/>
          <w:lang w:val="ru-RU" w:eastAsia="ru-RU"/>
        </w:rPr>
        <w:t>балалардың</w:t>
      </w:r>
      <w:proofErr w:type="spellEnd"/>
      <w:r w:rsidRPr="003B316E">
        <w:rPr>
          <w:bCs/>
          <w:sz w:val="24"/>
          <w:szCs w:val="24"/>
          <w:lang w:val="ru-RU" w:eastAsia="ru-RU"/>
        </w:rPr>
        <w:t xml:space="preserve"> </w:t>
      </w:r>
      <w:proofErr w:type="spellStart"/>
      <w:r w:rsidRPr="003B316E">
        <w:rPr>
          <w:bCs/>
          <w:sz w:val="24"/>
          <w:szCs w:val="24"/>
          <w:lang w:val="ru-RU" w:eastAsia="ru-RU"/>
        </w:rPr>
        <w:t>шығармашылық</w:t>
      </w:r>
      <w:proofErr w:type="spellEnd"/>
      <w:r w:rsidRPr="003B316E">
        <w:rPr>
          <w:bCs/>
          <w:sz w:val="24"/>
          <w:szCs w:val="24"/>
          <w:lang w:val="ru-RU" w:eastAsia="ru-RU"/>
        </w:rPr>
        <w:t xml:space="preserve"> </w:t>
      </w:r>
      <w:proofErr w:type="spellStart"/>
      <w:r w:rsidRPr="003B316E">
        <w:rPr>
          <w:bCs/>
          <w:sz w:val="24"/>
          <w:szCs w:val="24"/>
          <w:lang w:val="ru-RU" w:eastAsia="ru-RU"/>
        </w:rPr>
        <w:t>мүмкіндіктерін</w:t>
      </w:r>
      <w:proofErr w:type="spellEnd"/>
      <w:r w:rsidRPr="003B316E">
        <w:rPr>
          <w:bCs/>
          <w:sz w:val="24"/>
          <w:szCs w:val="24"/>
          <w:lang w:val="ru-RU" w:eastAsia="ru-RU"/>
        </w:rPr>
        <w:t xml:space="preserve"> </w:t>
      </w:r>
      <w:proofErr w:type="spellStart"/>
      <w:r w:rsidRPr="003B316E">
        <w:rPr>
          <w:bCs/>
          <w:sz w:val="24"/>
          <w:szCs w:val="24"/>
          <w:lang w:val="ru-RU" w:eastAsia="ru-RU"/>
        </w:rPr>
        <w:t>дамыту</w:t>
      </w:r>
      <w:proofErr w:type="spellEnd"/>
      <w:r w:rsidRPr="003B316E">
        <w:rPr>
          <w:bCs/>
          <w:sz w:val="24"/>
          <w:szCs w:val="24"/>
          <w:lang w:val="ru-RU" w:eastAsia="ru-RU"/>
        </w:rPr>
        <w:t>;</w:t>
      </w:r>
    </w:p>
    <w:p w14:paraId="7B14D888" w14:textId="77777777" w:rsidR="003B316E" w:rsidRPr="003B316E" w:rsidRDefault="003B316E">
      <w:pPr>
        <w:numPr>
          <w:ilvl w:val="0"/>
          <w:numId w:val="37"/>
        </w:numPr>
        <w:shd w:val="clear" w:color="auto" w:fill="FFFFFF"/>
        <w:spacing w:after="0" w:line="259" w:lineRule="auto"/>
        <w:rPr>
          <w:bCs/>
          <w:sz w:val="24"/>
          <w:szCs w:val="24"/>
          <w:lang w:val="ru-RU" w:eastAsia="ru-RU"/>
        </w:rPr>
      </w:pPr>
      <w:proofErr w:type="spellStart"/>
      <w:r w:rsidRPr="003B316E">
        <w:rPr>
          <w:bCs/>
          <w:sz w:val="24"/>
          <w:szCs w:val="24"/>
          <w:lang w:val="ru-RU" w:eastAsia="ru-RU"/>
        </w:rPr>
        <w:t>тілге</w:t>
      </w:r>
      <w:proofErr w:type="spellEnd"/>
      <w:r w:rsidRPr="003B316E">
        <w:rPr>
          <w:bCs/>
          <w:sz w:val="24"/>
          <w:szCs w:val="24"/>
          <w:lang w:val="ru-RU" w:eastAsia="ru-RU"/>
        </w:rPr>
        <w:t xml:space="preserve">, </w:t>
      </w:r>
      <w:proofErr w:type="spellStart"/>
      <w:r w:rsidRPr="003B316E">
        <w:rPr>
          <w:bCs/>
          <w:sz w:val="24"/>
          <w:szCs w:val="24"/>
          <w:lang w:val="ru-RU" w:eastAsia="ru-RU"/>
        </w:rPr>
        <w:t>мәдениетке</w:t>
      </w:r>
      <w:proofErr w:type="spellEnd"/>
      <w:r w:rsidRPr="003B316E">
        <w:rPr>
          <w:bCs/>
          <w:sz w:val="24"/>
          <w:szCs w:val="24"/>
          <w:lang w:val="ru-RU" w:eastAsia="ru-RU"/>
        </w:rPr>
        <w:t xml:space="preserve"> </w:t>
      </w:r>
      <w:proofErr w:type="spellStart"/>
      <w:r w:rsidRPr="003B316E">
        <w:rPr>
          <w:bCs/>
          <w:sz w:val="24"/>
          <w:szCs w:val="24"/>
          <w:lang w:val="ru-RU" w:eastAsia="ru-RU"/>
        </w:rPr>
        <w:t>ұқыпты</w:t>
      </w:r>
      <w:proofErr w:type="spellEnd"/>
      <w:r w:rsidRPr="003B316E">
        <w:rPr>
          <w:bCs/>
          <w:sz w:val="24"/>
          <w:szCs w:val="24"/>
          <w:lang w:val="ru-RU" w:eastAsia="ru-RU"/>
        </w:rPr>
        <w:t xml:space="preserve"> </w:t>
      </w:r>
      <w:proofErr w:type="spellStart"/>
      <w:r w:rsidRPr="003B316E">
        <w:rPr>
          <w:bCs/>
          <w:sz w:val="24"/>
          <w:szCs w:val="24"/>
          <w:lang w:val="ru-RU" w:eastAsia="ru-RU"/>
        </w:rPr>
        <w:t>көзқарас</w:t>
      </w:r>
      <w:proofErr w:type="spellEnd"/>
      <w:r w:rsidRPr="003B316E">
        <w:rPr>
          <w:bCs/>
          <w:sz w:val="24"/>
          <w:szCs w:val="24"/>
          <w:lang w:val="ru-RU" w:eastAsia="ru-RU"/>
        </w:rPr>
        <w:t xml:space="preserve"> пен </w:t>
      </w:r>
      <w:proofErr w:type="spellStart"/>
      <w:r w:rsidRPr="003B316E">
        <w:rPr>
          <w:bCs/>
          <w:sz w:val="24"/>
          <w:szCs w:val="24"/>
          <w:lang w:val="ru-RU" w:eastAsia="ru-RU"/>
        </w:rPr>
        <w:t>қызығушылықты</w:t>
      </w:r>
      <w:proofErr w:type="spellEnd"/>
      <w:r w:rsidRPr="003B316E">
        <w:rPr>
          <w:bCs/>
          <w:sz w:val="24"/>
          <w:szCs w:val="24"/>
          <w:lang w:val="ru-RU" w:eastAsia="ru-RU"/>
        </w:rPr>
        <w:t xml:space="preserve"> </w:t>
      </w:r>
      <w:proofErr w:type="spellStart"/>
      <w:r w:rsidRPr="003B316E">
        <w:rPr>
          <w:bCs/>
          <w:sz w:val="24"/>
          <w:szCs w:val="24"/>
          <w:lang w:val="ru-RU" w:eastAsia="ru-RU"/>
        </w:rPr>
        <w:t>тәрбиелеу</w:t>
      </w:r>
      <w:proofErr w:type="spellEnd"/>
      <w:r w:rsidRPr="003B316E">
        <w:rPr>
          <w:bCs/>
          <w:sz w:val="24"/>
          <w:szCs w:val="24"/>
          <w:lang w:val="ru-RU" w:eastAsia="ru-RU"/>
        </w:rPr>
        <w:t xml:space="preserve">. </w:t>
      </w:r>
      <w:proofErr w:type="spellStart"/>
      <w:r w:rsidRPr="003B316E">
        <w:rPr>
          <w:bCs/>
          <w:sz w:val="24"/>
          <w:szCs w:val="24"/>
          <w:lang w:val="ru-RU" w:eastAsia="ru-RU"/>
        </w:rPr>
        <w:t>Тілдердің</w:t>
      </w:r>
      <w:proofErr w:type="spellEnd"/>
      <w:r w:rsidRPr="003B316E">
        <w:rPr>
          <w:bCs/>
          <w:sz w:val="24"/>
          <w:szCs w:val="24"/>
          <w:lang w:val="ru-RU" w:eastAsia="ru-RU"/>
        </w:rPr>
        <w:t xml:space="preserve"> </w:t>
      </w:r>
      <w:proofErr w:type="spellStart"/>
      <w:r w:rsidRPr="003B316E">
        <w:rPr>
          <w:bCs/>
          <w:sz w:val="24"/>
          <w:szCs w:val="24"/>
          <w:lang w:val="ru-RU" w:eastAsia="ru-RU"/>
        </w:rPr>
        <w:t>пәндік</w:t>
      </w:r>
      <w:proofErr w:type="spellEnd"/>
      <w:r w:rsidRPr="003B316E">
        <w:rPr>
          <w:bCs/>
          <w:sz w:val="24"/>
          <w:szCs w:val="24"/>
          <w:lang w:val="ru-RU" w:eastAsia="ru-RU"/>
        </w:rPr>
        <w:t xml:space="preserve"> </w:t>
      </w:r>
      <w:proofErr w:type="spellStart"/>
      <w:r w:rsidRPr="003B316E">
        <w:rPr>
          <w:bCs/>
          <w:sz w:val="24"/>
          <w:szCs w:val="24"/>
          <w:lang w:val="ru-RU" w:eastAsia="ru-RU"/>
        </w:rPr>
        <w:t>апталығы</w:t>
      </w:r>
      <w:proofErr w:type="spellEnd"/>
      <w:r w:rsidRPr="003B316E">
        <w:rPr>
          <w:bCs/>
          <w:sz w:val="24"/>
          <w:szCs w:val="24"/>
          <w:lang w:val="ru-RU" w:eastAsia="ru-RU"/>
        </w:rPr>
        <w:t xml:space="preserve"> </w:t>
      </w:r>
      <w:proofErr w:type="spellStart"/>
      <w:r w:rsidRPr="003B316E">
        <w:rPr>
          <w:bCs/>
          <w:sz w:val="24"/>
          <w:szCs w:val="24"/>
          <w:lang w:val="ru-RU" w:eastAsia="ru-RU"/>
        </w:rPr>
        <w:t>келесі</w:t>
      </w:r>
      <w:proofErr w:type="spellEnd"/>
      <w:r w:rsidRPr="003B316E">
        <w:rPr>
          <w:bCs/>
          <w:sz w:val="24"/>
          <w:szCs w:val="24"/>
          <w:lang w:val="ru-RU" w:eastAsia="ru-RU"/>
        </w:rPr>
        <w:t xml:space="preserve"> </w:t>
      </w:r>
      <w:proofErr w:type="spellStart"/>
      <w:r w:rsidRPr="003B316E">
        <w:rPr>
          <w:bCs/>
          <w:sz w:val="24"/>
          <w:szCs w:val="24"/>
          <w:lang w:val="ru-RU" w:eastAsia="ru-RU"/>
        </w:rPr>
        <w:t>міндеттерді</w:t>
      </w:r>
      <w:proofErr w:type="spellEnd"/>
      <w:r w:rsidRPr="003B316E">
        <w:rPr>
          <w:bCs/>
          <w:sz w:val="24"/>
          <w:szCs w:val="24"/>
          <w:lang w:val="ru-RU" w:eastAsia="ru-RU"/>
        </w:rPr>
        <w:t xml:space="preserve"> </w:t>
      </w:r>
      <w:proofErr w:type="spellStart"/>
      <w:r w:rsidRPr="003B316E">
        <w:rPr>
          <w:bCs/>
          <w:sz w:val="24"/>
          <w:szCs w:val="24"/>
          <w:lang w:val="ru-RU" w:eastAsia="ru-RU"/>
        </w:rPr>
        <w:t>шешуге</w:t>
      </w:r>
      <w:proofErr w:type="spellEnd"/>
      <w:r w:rsidRPr="003B316E">
        <w:rPr>
          <w:bCs/>
          <w:sz w:val="24"/>
          <w:szCs w:val="24"/>
          <w:lang w:val="ru-RU" w:eastAsia="ru-RU"/>
        </w:rPr>
        <w:t xml:space="preserve"> </w:t>
      </w:r>
      <w:proofErr w:type="spellStart"/>
      <w:r w:rsidRPr="003B316E">
        <w:rPr>
          <w:bCs/>
          <w:sz w:val="24"/>
          <w:szCs w:val="24"/>
          <w:lang w:val="ru-RU" w:eastAsia="ru-RU"/>
        </w:rPr>
        <w:t>арналған</w:t>
      </w:r>
      <w:proofErr w:type="spellEnd"/>
      <w:r w:rsidRPr="003B316E">
        <w:rPr>
          <w:bCs/>
          <w:sz w:val="24"/>
          <w:szCs w:val="24"/>
          <w:lang w:val="ru-RU" w:eastAsia="ru-RU"/>
        </w:rPr>
        <w:t>:</w:t>
      </w:r>
    </w:p>
    <w:p w14:paraId="69C3E3B9" w14:textId="77777777" w:rsidR="003B316E" w:rsidRPr="003B316E" w:rsidRDefault="003B316E" w:rsidP="003B316E">
      <w:pPr>
        <w:shd w:val="clear" w:color="auto" w:fill="FFFFFF"/>
        <w:spacing w:after="0" w:line="240" w:lineRule="auto"/>
        <w:rPr>
          <w:bCs/>
          <w:sz w:val="24"/>
          <w:szCs w:val="24"/>
          <w:lang w:val="ru-RU" w:eastAsia="ru-RU"/>
        </w:rPr>
      </w:pPr>
      <w:proofErr w:type="spellStart"/>
      <w:r w:rsidRPr="003B316E">
        <w:rPr>
          <w:bCs/>
          <w:sz w:val="24"/>
          <w:szCs w:val="24"/>
          <w:lang w:val="ru-RU" w:eastAsia="ru-RU"/>
        </w:rPr>
        <w:t>білім</w:t>
      </w:r>
      <w:proofErr w:type="spellEnd"/>
      <w:r w:rsidRPr="003B316E">
        <w:rPr>
          <w:bCs/>
          <w:sz w:val="24"/>
          <w:szCs w:val="24"/>
          <w:lang w:val="ru-RU" w:eastAsia="ru-RU"/>
        </w:rPr>
        <w:t xml:space="preserve"> </w:t>
      </w:r>
      <w:proofErr w:type="spellStart"/>
      <w:r w:rsidRPr="003B316E">
        <w:rPr>
          <w:bCs/>
          <w:sz w:val="24"/>
          <w:szCs w:val="24"/>
          <w:lang w:val="ru-RU" w:eastAsia="ru-RU"/>
        </w:rPr>
        <w:t>алушылардың</w:t>
      </w:r>
      <w:proofErr w:type="spellEnd"/>
      <w:r w:rsidRPr="003B316E">
        <w:rPr>
          <w:bCs/>
          <w:sz w:val="24"/>
          <w:szCs w:val="24"/>
          <w:lang w:val="ru-RU" w:eastAsia="ru-RU"/>
        </w:rPr>
        <w:t xml:space="preserve"> </w:t>
      </w:r>
      <w:proofErr w:type="spellStart"/>
      <w:r w:rsidRPr="003B316E">
        <w:rPr>
          <w:bCs/>
          <w:sz w:val="24"/>
          <w:szCs w:val="24"/>
          <w:lang w:val="ru-RU" w:eastAsia="ru-RU"/>
        </w:rPr>
        <w:t>жеке</w:t>
      </w:r>
      <w:proofErr w:type="spellEnd"/>
      <w:r w:rsidRPr="003B316E">
        <w:rPr>
          <w:bCs/>
          <w:sz w:val="24"/>
          <w:szCs w:val="24"/>
          <w:lang w:val="ru-RU" w:eastAsia="ru-RU"/>
        </w:rPr>
        <w:t xml:space="preserve"> </w:t>
      </w:r>
      <w:proofErr w:type="spellStart"/>
      <w:r w:rsidRPr="003B316E">
        <w:rPr>
          <w:bCs/>
          <w:sz w:val="24"/>
          <w:szCs w:val="24"/>
          <w:lang w:val="ru-RU" w:eastAsia="ru-RU"/>
        </w:rPr>
        <w:t>қабілеттеріне</w:t>
      </w:r>
      <w:proofErr w:type="spellEnd"/>
      <w:r w:rsidRPr="003B316E">
        <w:rPr>
          <w:bCs/>
          <w:sz w:val="24"/>
          <w:szCs w:val="24"/>
          <w:lang w:val="ru-RU" w:eastAsia="ru-RU"/>
        </w:rPr>
        <w:t xml:space="preserve">, </w:t>
      </w:r>
      <w:proofErr w:type="spellStart"/>
      <w:r w:rsidRPr="003B316E">
        <w:rPr>
          <w:bCs/>
          <w:sz w:val="24"/>
          <w:szCs w:val="24"/>
          <w:lang w:val="ru-RU" w:eastAsia="ru-RU"/>
        </w:rPr>
        <w:t>бейімділіктеріне</w:t>
      </w:r>
      <w:proofErr w:type="spellEnd"/>
      <w:r w:rsidRPr="003B316E">
        <w:rPr>
          <w:bCs/>
          <w:sz w:val="24"/>
          <w:szCs w:val="24"/>
          <w:lang w:val="ru-RU" w:eastAsia="ru-RU"/>
        </w:rPr>
        <w:t xml:space="preserve">, </w:t>
      </w:r>
      <w:proofErr w:type="spellStart"/>
      <w:r w:rsidRPr="003B316E">
        <w:rPr>
          <w:bCs/>
          <w:sz w:val="24"/>
          <w:szCs w:val="24"/>
          <w:lang w:val="ru-RU" w:eastAsia="ru-RU"/>
        </w:rPr>
        <w:t>мәдени</w:t>
      </w:r>
      <w:proofErr w:type="spellEnd"/>
      <w:r w:rsidRPr="003B316E">
        <w:rPr>
          <w:bCs/>
          <w:sz w:val="24"/>
          <w:szCs w:val="24"/>
          <w:lang w:val="ru-RU" w:eastAsia="ru-RU"/>
        </w:rPr>
        <w:t xml:space="preserve"> – </w:t>
      </w:r>
      <w:proofErr w:type="spellStart"/>
      <w:r w:rsidRPr="003B316E">
        <w:rPr>
          <w:bCs/>
          <w:sz w:val="24"/>
          <w:szCs w:val="24"/>
          <w:lang w:val="ru-RU" w:eastAsia="ru-RU"/>
        </w:rPr>
        <w:t>білім</w:t>
      </w:r>
      <w:proofErr w:type="spellEnd"/>
      <w:r w:rsidRPr="003B316E">
        <w:rPr>
          <w:bCs/>
          <w:sz w:val="24"/>
          <w:szCs w:val="24"/>
          <w:lang w:val="ru-RU" w:eastAsia="ru-RU"/>
        </w:rPr>
        <w:t xml:space="preserve"> беру </w:t>
      </w:r>
      <w:proofErr w:type="spellStart"/>
      <w:r w:rsidRPr="003B316E">
        <w:rPr>
          <w:bCs/>
          <w:sz w:val="24"/>
          <w:szCs w:val="24"/>
          <w:lang w:val="ru-RU" w:eastAsia="ru-RU"/>
        </w:rPr>
        <w:t>қажеттіліктеріне</w:t>
      </w:r>
      <w:proofErr w:type="spellEnd"/>
      <w:r w:rsidRPr="003B316E">
        <w:rPr>
          <w:bCs/>
          <w:sz w:val="24"/>
          <w:szCs w:val="24"/>
          <w:lang w:val="ru-RU" w:eastAsia="ru-RU"/>
        </w:rPr>
        <w:t xml:space="preserve"> </w:t>
      </w:r>
      <w:proofErr w:type="spellStart"/>
      <w:r w:rsidRPr="003B316E">
        <w:rPr>
          <w:bCs/>
          <w:sz w:val="24"/>
          <w:szCs w:val="24"/>
          <w:lang w:val="ru-RU" w:eastAsia="ru-RU"/>
        </w:rPr>
        <w:t>қарай</w:t>
      </w:r>
      <w:proofErr w:type="spellEnd"/>
      <w:r w:rsidRPr="003B316E">
        <w:rPr>
          <w:bCs/>
          <w:sz w:val="24"/>
          <w:szCs w:val="24"/>
          <w:lang w:val="ru-RU" w:eastAsia="ru-RU"/>
        </w:rPr>
        <w:t xml:space="preserve"> </w:t>
      </w:r>
      <w:proofErr w:type="spellStart"/>
      <w:r w:rsidRPr="003B316E">
        <w:rPr>
          <w:bCs/>
          <w:sz w:val="24"/>
          <w:szCs w:val="24"/>
          <w:lang w:val="ru-RU" w:eastAsia="ru-RU"/>
        </w:rPr>
        <w:t>сапалы</w:t>
      </w:r>
      <w:proofErr w:type="spellEnd"/>
      <w:r w:rsidRPr="003B316E">
        <w:rPr>
          <w:bCs/>
          <w:sz w:val="24"/>
          <w:szCs w:val="24"/>
          <w:lang w:val="ru-RU" w:eastAsia="ru-RU"/>
        </w:rPr>
        <w:t xml:space="preserve"> </w:t>
      </w:r>
      <w:proofErr w:type="spellStart"/>
      <w:r w:rsidRPr="003B316E">
        <w:rPr>
          <w:bCs/>
          <w:sz w:val="24"/>
          <w:szCs w:val="24"/>
          <w:lang w:val="ru-RU" w:eastAsia="ru-RU"/>
        </w:rPr>
        <w:t>білім</w:t>
      </w:r>
      <w:proofErr w:type="spellEnd"/>
      <w:r w:rsidRPr="003B316E">
        <w:rPr>
          <w:bCs/>
          <w:sz w:val="24"/>
          <w:szCs w:val="24"/>
          <w:lang w:val="ru-RU" w:eastAsia="ru-RU"/>
        </w:rPr>
        <w:t xml:space="preserve"> </w:t>
      </w:r>
      <w:proofErr w:type="spellStart"/>
      <w:r w:rsidRPr="003B316E">
        <w:rPr>
          <w:bCs/>
          <w:sz w:val="24"/>
          <w:szCs w:val="24"/>
          <w:lang w:val="ru-RU" w:eastAsia="ru-RU"/>
        </w:rPr>
        <w:t>алуына</w:t>
      </w:r>
      <w:proofErr w:type="spellEnd"/>
      <w:r w:rsidRPr="003B316E">
        <w:rPr>
          <w:bCs/>
          <w:sz w:val="24"/>
          <w:szCs w:val="24"/>
          <w:lang w:val="ru-RU" w:eastAsia="ru-RU"/>
        </w:rPr>
        <w:t xml:space="preserve"> </w:t>
      </w:r>
      <w:proofErr w:type="spellStart"/>
      <w:r w:rsidRPr="003B316E">
        <w:rPr>
          <w:bCs/>
          <w:sz w:val="24"/>
          <w:szCs w:val="24"/>
          <w:lang w:val="ru-RU" w:eastAsia="ru-RU"/>
        </w:rPr>
        <w:t>барынша</w:t>
      </w:r>
      <w:proofErr w:type="spellEnd"/>
      <w:r w:rsidRPr="003B316E">
        <w:rPr>
          <w:bCs/>
          <w:sz w:val="24"/>
          <w:szCs w:val="24"/>
          <w:lang w:val="ru-RU" w:eastAsia="ru-RU"/>
        </w:rPr>
        <w:t xml:space="preserve"> </w:t>
      </w:r>
      <w:proofErr w:type="spellStart"/>
      <w:r w:rsidRPr="003B316E">
        <w:rPr>
          <w:bCs/>
          <w:sz w:val="24"/>
          <w:szCs w:val="24"/>
          <w:lang w:val="ru-RU" w:eastAsia="ru-RU"/>
        </w:rPr>
        <w:t>қолайлы</w:t>
      </w:r>
      <w:proofErr w:type="spellEnd"/>
      <w:r w:rsidRPr="003B316E">
        <w:rPr>
          <w:bCs/>
          <w:sz w:val="24"/>
          <w:szCs w:val="24"/>
          <w:lang w:val="ru-RU" w:eastAsia="ru-RU"/>
        </w:rPr>
        <w:t xml:space="preserve"> </w:t>
      </w:r>
      <w:proofErr w:type="spellStart"/>
      <w:r w:rsidRPr="003B316E">
        <w:rPr>
          <w:bCs/>
          <w:sz w:val="24"/>
          <w:szCs w:val="24"/>
          <w:lang w:val="ru-RU" w:eastAsia="ru-RU"/>
        </w:rPr>
        <w:t>жағдайлар</w:t>
      </w:r>
      <w:proofErr w:type="spellEnd"/>
      <w:r w:rsidRPr="003B316E">
        <w:rPr>
          <w:bCs/>
          <w:sz w:val="24"/>
          <w:szCs w:val="24"/>
          <w:lang w:val="ru-RU" w:eastAsia="ru-RU"/>
        </w:rPr>
        <w:t xml:space="preserve"> </w:t>
      </w:r>
      <w:proofErr w:type="spellStart"/>
      <w:r w:rsidRPr="003B316E">
        <w:rPr>
          <w:bCs/>
          <w:sz w:val="24"/>
          <w:szCs w:val="24"/>
          <w:lang w:val="ru-RU" w:eastAsia="ru-RU"/>
        </w:rPr>
        <w:t>жасау</w:t>
      </w:r>
      <w:proofErr w:type="spellEnd"/>
      <w:r w:rsidRPr="003B316E">
        <w:rPr>
          <w:bCs/>
          <w:sz w:val="24"/>
          <w:szCs w:val="24"/>
          <w:lang w:val="ru-RU" w:eastAsia="ru-RU"/>
        </w:rPr>
        <w:t>;</w:t>
      </w:r>
    </w:p>
    <w:p w14:paraId="1B04160A" w14:textId="77777777" w:rsidR="003B316E" w:rsidRPr="003B316E" w:rsidRDefault="003B316E" w:rsidP="003B316E">
      <w:pPr>
        <w:shd w:val="clear" w:color="auto" w:fill="FFFFFF"/>
        <w:spacing w:after="0" w:line="240" w:lineRule="auto"/>
        <w:rPr>
          <w:bCs/>
          <w:sz w:val="24"/>
          <w:szCs w:val="24"/>
          <w:lang w:val="ru-RU" w:eastAsia="ru-RU"/>
        </w:rPr>
      </w:pPr>
      <w:r w:rsidRPr="003B316E">
        <w:rPr>
          <w:bCs/>
          <w:sz w:val="24"/>
          <w:szCs w:val="24"/>
          <w:lang w:val="ru-RU" w:eastAsia="ru-RU"/>
        </w:rPr>
        <w:t>-</w:t>
      </w:r>
      <w:proofErr w:type="spellStart"/>
      <w:r w:rsidRPr="003B316E">
        <w:rPr>
          <w:bCs/>
          <w:sz w:val="24"/>
          <w:szCs w:val="24"/>
          <w:lang w:val="ru-RU" w:eastAsia="ru-RU"/>
        </w:rPr>
        <w:t>білім</w:t>
      </w:r>
      <w:proofErr w:type="spellEnd"/>
      <w:r w:rsidRPr="003B316E">
        <w:rPr>
          <w:bCs/>
          <w:sz w:val="24"/>
          <w:szCs w:val="24"/>
          <w:lang w:val="ru-RU" w:eastAsia="ru-RU"/>
        </w:rPr>
        <w:t xml:space="preserve"> </w:t>
      </w:r>
      <w:proofErr w:type="spellStart"/>
      <w:r w:rsidRPr="003B316E">
        <w:rPr>
          <w:bCs/>
          <w:sz w:val="24"/>
          <w:szCs w:val="24"/>
          <w:lang w:val="ru-RU" w:eastAsia="ru-RU"/>
        </w:rPr>
        <w:t>алушылардың</w:t>
      </w:r>
      <w:proofErr w:type="spellEnd"/>
      <w:r w:rsidRPr="003B316E">
        <w:rPr>
          <w:bCs/>
          <w:sz w:val="24"/>
          <w:szCs w:val="24"/>
          <w:lang w:val="ru-RU" w:eastAsia="ru-RU"/>
        </w:rPr>
        <w:t xml:space="preserve"> </w:t>
      </w:r>
      <w:proofErr w:type="spellStart"/>
      <w:r w:rsidRPr="003B316E">
        <w:rPr>
          <w:bCs/>
          <w:sz w:val="24"/>
          <w:szCs w:val="24"/>
          <w:lang w:val="ru-RU" w:eastAsia="ru-RU"/>
        </w:rPr>
        <w:t>оқу</w:t>
      </w:r>
      <w:proofErr w:type="spellEnd"/>
      <w:r w:rsidRPr="003B316E">
        <w:rPr>
          <w:bCs/>
          <w:sz w:val="24"/>
          <w:szCs w:val="24"/>
          <w:lang w:val="ru-RU" w:eastAsia="ru-RU"/>
        </w:rPr>
        <w:t xml:space="preserve"> </w:t>
      </w:r>
      <w:proofErr w:type="spellStart"/>
      <w:r w:rsidRPr="003B316E">
        <w:rPr>
          <w:bCs/>
          <w:sz w:val="24"/>
          <w:szCs w:val="24"/>
          <w:lang w:val="ru-RU" w:eastAsia="ru-RU"/>
        </w:rPr>
        <w:t>іс-әрекетіне</w:t>
      </w:r>
      <w:proofErr w:type="spellEnd"/>
      <w:r w:rsidRPr="003B316E">
        <w:rPr>
          <w:bCs/>
          <w:sz w:val="24"/>
          <w:szCs w:val="24"/>
          <w:lang w:val="ru-RU" w:eastAsia="ru-RU"/>
        </w:rPr>
        <w:t xml:space="preserve">, </w:t>
      </w:r>
      <w:proofErr w:type="spellStart"/>
      <w:r w:rsidRPr="003B316E">
        <w:rPr>
          <w:bCs/>
          <w:sz w:val="24"/>
          <w:szCs w:val="24"/>
          <w:lang w:val="ru-RU" w:eastAsia="ru-RU"/>
        </w:rPr>
        <w:t>шындықты</w:t>
      </w:r>
      <w:proofErr w:type="spellEnd"/>
      <w:r w:rsidRPr="003B316E">
        <w:rPr>
          <w:bCs/>
          <w:sz w:val="24"/>
          <w:szCs w:val="24"/>
          <w:lang w:val="ru-RU" w:eastAsia="ru-RU"/>
        </w:rPr>
        <w:t xml:space="preserve"> </w:t>
      </w:r>
      <w:proofErr w:type="spellStart"/>
      <w:r w:rsidRPr="003B316E">
        <w:rPr>
          <w:bCs/>
          <w:sz w:val="24"/>
          <w:szCs w:val="24"/>
          <w:lang w:val="ru-RU" w:eastAsia="ru-RU"/>
        </w:rPr>
        <w:t>және</w:t>
      </w:r>
      <w:proofErr w:type="spellEnd"/>
      <w:r w:rsidRPr="003B316E">
        <w:rPr>
          <w:bCs/>
          <w:sz w:val="24"/>
          <w:szCs w:val="24"/>
          <w:lang w:val="ru-RU" w:eastAsia="ru-RU"/>
        </w:rPr>
        <w:t xml:space="preserve"> </w:t>
      </w:r>
      <w:proofErr w:type="spellStart"/>
      <w:r w:rsidRPr="003B316E">
        <w:rPr>
          <w:bCs/>
          <w:sz w:val="24"/>
          <w:szCs w:val="24"/>
          <w:lang w:val="ru-RU" w:eastAsia="ru-RU"/>
        </w:rPr>
        <w:t>өзін-өзі</w:t>
      </w:r>
      <w:proofErr w:type="spellEnd"/>
      <w:r w:rsidRPr="003B316E">
        <w:rPr>
          <w:bCs/>
          <w:sz w:val="24"/>
          <w:szCs w:val="24"/>
          <w:lang w:val="ru-RU" w:eastAsia="ru-RU"/>
        </w:rPr>
        <w:t xml:space="preserve"> </w:t>
      </w:r>
      <w:proofErr w:type="spellStart"/>
      <w:r w:rsidRPr="003B316E">
        <w:rPr>
          <w:bCs/>
          <w:sz w:val="24"/>
          <w:szCs w:val="24"/>
          <w:lang w:val="ru-RU" w:eastAsia="ru-RU"/>
        </w:rPr>
        <w:t>тануға</w:t>
      </w:r>
      <w:proofErr w:type="spellEnd"/>
      <w:r w:rsidRPr="003B316E">
        <w:rPr>
          <w:bCs/>
          <w:sz w:val="24"/>
          <w:szCs w:val="24"/>
          <w:lang w:val="ru-RU" w:eastAsia="ru-RU"/>
        </w:rPr>
        <w:t xml:space="preserve">, </w:t>
      </w:r>
      <w:proofErr w:type="spellStart"/>
      <w:r w:rsidRPr="003B316E">
        <w:rPr>
          <w:bCs/>
          <w:sz w:val="24"/>
          <w:szCs w:val="24"/>
          <w:lang w:val="ru-RU" w:eastAsia="ru-RU"/>
        </w:rPr>
        <w:t>сондай-ақ</w:t>
      </w:r>
      <w:proofErr w:type="spellEnd"/>
      <w:r w:rsidRPr="003B316E">
        <w:rPr>
          <w:bCs/>
          <w:sz w:val="24"/>
          <w:szCs w:val="24"/>
          <w:lang w:val="ru-RU" w:eastAsia="ru-RU"/>
        </w:rPr>
        <w:t xml:space="preserve"> </w:t>
      </w:r>
      <w:proofErr w:type="spellStart"/>
      <w:r w:rsidRPr="003B316E">
        <w:rPr>
          <w:bCs/>
          <w:sz w:val="24"/>
          <w:szCs w:val="24"/>
          <w:lang w:val="ru-RU" w:eastAsia="ru-RU"/>
        </w:rPr>
        <w:t>өзін-өзі</w:t>
      </w:r>
      <w:proofErr w:type="spellEnd"/>
      <w:r w:rsidRPr="003B316E">
        <w:rPr>
          <w:bCs/>
          <w:sz w:val="24"/>
          <w:szCs w:val="24"/>
          <w:lang w:val="ru-RU" w:eastAsia="ru-RU"/>
        </w:rPr>
        <w:t xml:space="preserve"> </w:t>
      </w:r>
      <w:proofErr w:type="spellStart"/>
      <w:r w:rsidRPr="003B316E">
        <w:rPr>
          <w:bCs/>
          <w:sz w:val="24"/>
          <w:szCs w:val="24"/>
          <w:lang w:val="ru-RU" w:eastAsia="ru-RU"/>
        </w:rPr>
        <w:t>тәрбиелеу</w:t>
      </w:r>
      <w:proofErr w:type="spellEnd"/>
      <w:r w:rsidRPr="003B316E">
        <w:rPr>
          <w:bCs/>
          <w:sz w:val="24"/>
          <w:szCs w:val="24"/>
          <w:lang w:val="ru-RU" w:eastAsia="ru-RU"/>
        </w:rPr>
        <w:t xml:space="preserve"> мен </w:t>
      </w:r>
      <w:proofErr w:type="spellStart"/>
      <w:r w:rsidRPr="003B316E">
        <w:rPr>
          <w:bCs/>
          <w:sz w:val="24"/>
          <w:szCs w:val="24"/>
          <w:lang w:val="ru-RU" w:eastAsia="ru-RU"/>
        </w:rPr>
        <w:t>өзін-өзі</w:t>
      </w:r>
      <w:proofErr w:type="spellEnd"/>
      <w:r w:rsidRPr="003B316E">
        <w:rPr>
          <w:bCs/>
          <w:sz w:val="24"/>
          <w:szCs w:val="24"/>
          <w:lang w:val="ru-RU" w:eastAsia="ru-RU"/>
        </w:rPr>
        <w:t xml:space="preserve"> </w:t>
      </w:r>
      <w:proofErr w:type="spellStart"/>
      <w:r w:rsidRPr="003B316E">
        <w:rPr>
          <w:bCs/>
          <w:sz w:val="24"/>
          <w:szCs w:val="24"/>
          <w:lang w:val="ru-RU" w:eastAsia="ru-RU"/>
        </w:rPr>
        <w:t>ұйымдастыруға</w:t>
      </w:r>
      <w:proofErr w:type="spellEnd"/>
      <w:r w:rsidRPr="003B316E">
        <w:rPr>
          <w:bCs/>
          <w:sz w:val="24"/>
          <w:szCs w:val="24"/>
          <w:lang w:val="ru-RU" w:eastAsia="ru-RU"/>
        </w:rPr>
        <w:t xml:space="preserve"> </w:t>
      </w:r>
      <w:proofErr w:type="spellStart"/>
      <w:r w:rsidRPr="003B316E">
        <w:rPr>
          <w:bCs/>
          <w:sz w:val="24"/>
          <w:szCs w:val="24"/>
          <w:lang w:val="ru-RU" w:eastAsia="ru-RU"/>
        </w:rPr>
        <w:t>деген</w:t>
      </w:r>
      <w:proofErr w:type="spellEnd"/>
      <w:r w:rsidRPr="003B316E">
        <w:rPr>
          <w:bCs/>
          <w:sz w:val="24"/>
          <w:szCs w:val="24"/>
          <w:lang w:val="ru-RU" w:eastAsia="ru-RU"/>
        </w:rPr>
        <w:t xml:space="preserve"> </w:t>
      </w:r>
      <w:proofErr w:type="spellStart"/>
      <w:r w:rsidRPr="003B316E">
        <w:rPr>
          <w:bCs/>
          <w:sz w:val="24"/>
          <w:szCs w:val="24"/>
          <w:lang w:val="ru-RU" w:eastAsia="ru-RU"/>
        </w:rPr>
        <w:t>қызығушылығын</w:t>
      </w:r>
      <w:proofErr w:type="spellEnd"/>
      <w:r w:rsidRPr="003B316E">
        <w:rPr>
          <w:bCs/>
          <w:sz w:val="24"/>
          <w:szCs w:val="24"/>
          <w:lang w:val="ru-RU" w:eastAsia="ru-RU"/>
        </w:rPr>
        <w:t xml:space="preserve"> </w:t>
      </w:r>
      <w:proofErr w:type="spellStart"/>
      <w:r w:rsidRPr="003B316E">
        <w:rPr>
          <w:bCs/>
          <w:sz w:val="24"/>
          <w:szCs w:val="24"/>
          <w:lang w:val="ru-RU" w:eastAsia="ru-RU"/>
        </w:rPr>
        <w:t>арттыру</w:t>
      </w:r>
      <w:proofErr w:type="spellEnd"/>
      <w:r w:rsidRPr="003B316E">
        <w:rPr>
          <w:bCs/>
          <w:sz w:val="24"/>
          <w:szCs w:val="24"/>
          <w:lang w:val="ru-RU" w:eastAsia="ru-RU"/>
        </w:rPr>
        <w:t>;</w:t>
      </w:r>
    </w:p>
    <w:p w14:paraId="06CE2B58" w14:textId="77777777" w:rsidR="003B316E" w:rsidRPr="003B316E" w:rsidRDefault="003B316E" w:rsidP="003B316E">
      <w:pPr>
        <w:shd w:val="clear" w:color="auto" w:fill="FFFFFF"/>
        <w:spacing w:after="0" w:line="240" w:lineRule="auto"/>
        <w:rPr>
          <w:bCs/>
          <w:sz w:val="24"/>
          <w:szCs w:val="24"/>
          <w:lang w:val="ru-RU" w:eastAsia="ru-RU"/>
        </w:rPr>
      </w:pPr>
      <w:r w:rsidRPr="003B316E">
        <w:rPr>
          <w:bCs/>
          <w:sz w:val="24"/>
          <w:szCs w:val="24"/>
          <w:lang w:val="ru-RU" w:eastAsia="ru-RU"/>
        </w:rPr>
        <w:lastRenderedPageBreak/>
        <w:t>-</w:t>
      </w:r>
      <w:proofErr w:type="spellStart"/>
      <w:r w:rsidRPr="003B316E">
        <w:rPr>
          <w:bCs/>
          <w:sz w:val="24"/>
          <w:szCs w:val="24"/>
          <w:lang w:val="ru-RU" w:eastAsia="ru-RU"/>
        </w:rPr>
        <w:t>пәндік</w:t>
      </w:r>
      <w:proofErr w:type="spellEnd"/>
      <w:r w:rsidRPr="003B316E">
        <w:rPr>
          <w:bCs/>
          <w:sz w:val="24"/>
          <w:szCs w:val="24"/>
          <w:lang w:val="ru-RU" w:eastAsia="ru-RU"/>
        </w:rPr>
        <w:t xml:space="preserve"> </w:t>
      </w:r>
      <w:proofErr w:type="spellStart"/>
      <w:r w:rsidRPr="003B316E">
        <w:rPr>
          <w:bCs/>
          <w:sz w:val="24"/>
          <w:szCs w:val="24"/>
          <w:lang w:val="ru-RU" w:eastAsia="ru-RU"/>
        </w:rPr>
        <w:t>аптаның</w:t>
      </w:r>
      <w:proofErr w:type="spellEnd"/>
      <w:r w:rsidRPr="003B316E">
        <w:rPr>
          <w:bCs/>
          <w:sz w:val="24"/>
          <w:szCs w:val="24"/>
          <w:lang w:val="ru-RU" w:eastAsia="ru-RU"/>
        </w:rPr>
        <w:t xml:space="preserve"> </w:t>
      </w:r>
      <w:proofErr w:type="spellStart"/>
      <w:r w:rsidRPr="003B316E">
        <w:rPr>
          <w:bCs/>
          <w:sz w:val="24"/>
          <w:szCs w:val="24"/>
          <w:lang w:val="ru-RU" w:eastAsia="ru-RU"/>
        </w:rPr>
        <w:t>білім</w:t>
      </w:r>
      <w:proofErr w:type="spellEnd"/>
      <w:r w:rsidRPr="003B316E">
        <w:rPr>
          <w:bCs/>
          <w:sz w:val="24"/>
          <w:szCs w:val="24"/>
          <w:lang w:val="ru-RU" w:eastAsia="ru-RU"/>
        </w:rPr>
        <w:t xml:space="preserve"> </w:t>
      </w:r>
      <w:proofErr w:type="spellStart"/>
      <w:r w:rsidRPr="003B316E">
        <w:rPr>
          <w:bCs/>
          <w:sz w:val="24"/>
          <w:szCs w:val="24"/>
          <w:lang w:val="ru-RU" w:eastAsia="ru-RU"/>
        </w:rPr>
        <w:t>алушылардың</w:t>
      </w:r>
      <w:proofErr w:type="spellEnd"/>
      <w:r w:rsidRPr="003B316E">
        <w:rPr>
          <w:bCs/>
          <w:sz w:val="24"/>
          <w:szCs w:val="24"/>
          <w:lang w:val="ru-RU" w:eastAsia="ru-RU"/>
        </w:rPr>
        <w:t xml:space="preserve"> </w:t>
      </w:r>
      <w:proofErr w:type="spellStart"/>
      <w:r w:rsidRPr="003B316E">
        <w:rPr>
          <w:bCs/>
          <w:sz w:val="24"/>
          <w:szCs w:val="24"/>
          <w:lang w:val="ru-RU" w:eastAsia="ru-RU"/>
        </w:rPr>
        <w:t>зерттелетін</w:t>
      </w:r>
      <w:proofErr w:type="spellEnd"/>
      <w:r w:rsidRPr="003B316E">
        <w:rPr>
          <w:bCs/>
          <w:sz w:val="24"/>
          <w:szCs w:val="24"/>
          <w:lang w:val="ru-RU" w:eastAsia="ru-RU"/>
        </w:rPr>
        <w:t xml:space="preserve"> </w:t>
      </w:r>
      <w:proofErr w:type="spellStart"/>
      <w:r w:rsidRPr="003B316E">
        <w:rPr>
          <w:bCs/>
          <w:sz w:val="24"/>
          <w:szCs w:val="24"/>
          <w:lang w:val="ru-RU" w:eastAsia="ru-RU"/>
        </w:rPr>
        <w:t>пәндерге</w:t>
      </w:r>
      <w:proofErr w:type="spellEnd"/>
      <w:r w:rsidRPr="003B316E">
        <w:rPr>
          <w:bCs/>
          <w:sz w:val="24"/>
          <w:szCs w:val="24"/>
          <w:lang w:val="ru-RU" w:eastAsia="ru-RU"/>
        </w:rPr>
        <w:t xml:space="preserve"> </w:t>
      </w:r>
      <w:proofErr w:type="spellStart"/>
      <w:r w:rsidRPr="003B316E">
        <w:rPr>
          <w:bCs/>
          <w:sz w:val="24"/>
          <w:szCs w:val="24"/>
          <w:lang w:val="ru-RU" w:eastAsia="ru-RU"/>
        </w:rPr>
        <w:t>қызығушылығын</w:t>
      </w:r>
      <w:proofErr w:type="spellEnd"/>
      <w:r w:rsidRPr="003B316E">
        <w:rPr>
          <w:bCs/>
          <w:sz w:val="24"/>
          <w:szCs w:val="24"/>
          <w:lang w:val="ru-RU" w:eastAsia="ru-RU"/>
        </w:rPr>
        <w:t xml:space="preserve"> </w:t>
      </w:r>
      <w:proofErr w:type="spellStart"/>
      <w:r w:rsidRPr="003B316E">
        <w:rPr>
          <w:bCs/>
          <w:sz w:val="24"/>
          <w:szCs w:val="24"/>
          <w:lang w:val="ru-RU" w:eastAsia="ru-RU"/>
        </w:rPr>
        <w:t>дамытуға</w:t>
      </w:r>
      <w:proofErr w:type="spellEnd"/>
      <w:r w:rsidRPr="003B316E">
        <w:rPr>
          <w:bCs/>
          <w:sz w:val="24"/>
          <w:szCs w:val="24"/>
          <w:lang w:val="ru-RU" w:eastAsia="ru-RU"/>
        </w:rPr>
        <w:t xml:space="preserve"> </w:t>
      </w:r>
      <w:proofErr w:type="spellStart"/>
      <w:r w:rsidRPr="003B316E">
        <w:rPr>
          <w:bCs/>
          <w:sz w:val="24"/>
          <w:szCs w:val="24"/>
          <w:lang w:val="ru-RU" w:eastAsia="ru-RU"/>
        </w:rPr>
        <w:t>әсерін</w:t>
      </w:r>
      <w:proofErr w:type="spellEnd"/>
      <w:r w:rsidRPr="003B316E">
        <w:rPr>
          <w:bCs/>
          <w:sz w:val="24"/>
          <w:szCs w:val="24"/>
          <w:lang w:val="ru-RU" w:eastAsia="ru-RU"/>
        </w:rPr>
        <w:t xml:space="preserve"> </w:t>
      </w:r>
      <w:proofErr w:type="spellStart"/>
      <w:r w:rsidRPr="003B316E">
        <w:rPr>
          <w:bCs/>
          <w:sz w:val="24"/>
          <w:szCs w:val="24"/>
          <w:lang w:val="ru-RU" w:eastAsia="ru-RU"/>
        </w:rPr>
        <w:t>бағалау</w:t>
      </w:r>
      <w:proofErr w:type="spellEnd"/>
      <w:r w:rsidRPr="003B316E">
        <w:rPr>
          <w:bCs/>
          <w:sz w:val="24"/>
          <w:szCs w:val="24"/>
          <w:lang w:val="ru-RU" w:eastAsia="ru-RU"/>
        </w:rPr>
        <w:t>;</w:t>
      </w:r>
    </w:p>
    <w:p w14:paraId="2E617ACE" w14:textId="77777777" w:rsidR="003B316E" w:rsidRPr="003B316E" w:rsidRDefault="003B316E" w:rsidP="003B316E">
      <w:pPr>
        <w:shd w:val="clear" w:color="auto" w:fill="FFFFFF"/>
        <w:spacing w:after="0" w:line="240" w:lineRule="auto"/>
        <w:rPr>
          <w:bCs/>
          <w:sz w:val="24"/>
          <w:szCs w:val="24"/>
          <w:lang w:val="ru-RU" w:eastAsia="ru-RU"/>
        </w:rPr>
      </w:pPr>
      <w:r w:rsidRPr="003B316E">
        <w:rPr>
          <w:bCs/>
          <w:sz w:val="24"/>
          <w:szCs w:val="24"/>
          <w:lang w:val="ru-RU" w:eastAsia="ru-RU"/>
        </w:rPr>
        <w:t xml:space="preserve">- </w:t>
      </w:r>
      <w:proofErr w:type="spellStart"/>
      <w:r w:rsidRPr="003B316E">
        <w:rPr>
          <w:bCs/>
          <w:sz w:val="24"/>
          <w:szCs w:val="24"/>
          <w:lang w:val="ru-RU" w:eastAsia="ru-RU"/>
        </w:rPr>
        <w:t>шығармашылық</w:t>
      </w:r>
      <w:proofErr w:type="spellEnd"/>
      <w:r w:rsidRPr="003B316E">
        <w:rPr>
          <w:bCs/>
          <w:sz w:val="24"/>
          <w:szCs w:val="24"/>
          <w:lang w:val="ru-RU" w:eastAsia="ru-RU"/>
        </w:rPr>
        <w:t xml:space="preserve"> </w:t>
      </w:r>
      <w:proofErr w:type="spellStart"/>
      <w:r w:rsidRPr="003B316E">
        <w:rPr>
          <w:bCs/>
          <w:sz w:val="24"/>
          <w:szCs w:val="24"/>
          <w:lang w:val="ru-RU" w:eastAsia="ru-RU"/>
        </w:rPr>
        <w:t>қабілеті</w:t>
      </w:r>
      <w:proofErr w:type="spellEnd"/>
      <w:r w:rsidRPr="003B316E">
        <w:rPr>
          <w:bCs/>
          <w:sz w:val="24"/>
          <w:szCs w:val="24"/>
          <w:lang w:val="ru-RU" w:eastAsia="ru-RU"/>
        </w:rPr>
        <w:t xml:space="preserve"> бар, </w:t>
      </w:r>
      <w:proofErr w:type="spellStart"/>
      <w:r w:rsidRPr="003B316E">
        <w:rPr>
          <w:bCs/>
          <w:sz w:val="24"/>
          <w:szCs w:val="24"/>
          <w:lang w:val="ru-RU" w:eastAsia="ru-RU"/>
        </w:rPr>
        <w:t>белгілі</w:t>
      </w:r>
      <w:proofErr w:type="spellEnd"/>
      <w:r w:rsidRPr="003B316E">
        <w:rPr>
          <w:bCs/>
          <w:sz w:val="24"/>
          <w:szCs w:val="24"/>
          <w:lang w:val="ru-RU" w:eastAsia="ru-RU"/>
        </w:rPr>
        <w:t xml:space="preserve"> </w:t>
      </w:r>
      <w:proofErr w:type="spellStart"/>
      <w:r w:rsidRPr="003B316E">
        <w:rPr>
          <w:bCs/>
          <w:sz w:val="24"/>
          <w:szCs w:val="24"/>
          <w:lang w:val="ru-RU" w:eastAsia="ru-RU"/>
        </w:rPr>
        <w:t>бір</w:t>
      </w:r>
      <w:proofErr w:type="spellEnd"/>
      <w:r w:rsidRPr="003B316E">
        <w:rPr>
          <w:bCs/>
          <w:sz w:val="24"/>
          <w:szCs w:val="24"/>
          <w:lang w:val="ru-RU" w:eastAsia="ru-RU"/>
        </w:rPr>
        <w:t xml:space="preserve"> </w:t>
      </w:r>
      <w:proofErr w:type="spellStart"/>
      <w:r w:rsidRPr="003B316E">
        <w:rPr>
          <w:bCs/>
          <w:sz w:val="24"/>
          <w:szCs w:val="24"/>
          <w:lang w:val="ru-RU" w:eastAsia="ru-RU"/>
        </w:rPr>
        <w:t>оқу</w:t>
      </w:r>
      <w:proofErr w:type="spellEnd"/>
      <w:r w:rsidRPr="003B316E">
        <w:rPr>
          <w:bCs/>
          <w:sz w:val="24"/>
          <w:szCs w:val="24"/>
          <w:lang w:val="ru-RU" w:eastAsia="ru-RU"/>
        </w:rPr>
        <w:t xml:space="preserve"> </w:t>
      </w:r>
      <w:proofErr w:type="spellStart"/>
      <w:r w:rsidRPr="003B316E">
        <w:rPr>
          <w:bCs/>
          <w:sz w:val="24"/>
          <w:szCs w:val="24"/>
          <w:lang w:val="ru-RU" w:eastAsia="ru-RU"/>
        </w:rPr>
        <w:t>пәнін</w:t>
      </w:r>
      <w:proofErr w:type="spellEnd"/>
      <w:r w:rsidRPr="003B316E">
        <w:rPr>
          <w:bCs/>
          <w:sz w:val="24"/>
          <w:szCs w:val="24"/>
          <w:lang w:val="ru-RU" w:eastAsia="ru-RU"/>
        </w:rPr>
        <w:t xml:space="preserve"> </w:t>
      </w:r>
      <w:proofErr w:type="spellStart"/>
      <w:r w:rsidRPr="003B316E">
        <w:rPr>
          <w:bCs/>
          <w:sz w:val="24"/>
          <w:szCs w:val="24"/>
          <w:lang w:val="ru-RU" w:eastAsia="ru-RU"/>
        </w:rPr>
        <w:t>тереңдетіп</w:t>
      </w:r>
      <w:proofErr w:type="spellEnd"/>
      <w:r w:rsidRPr="003B316E">
        <w:rPr>
          <w:bCs/>
          <w:sz w:val="24"/>
          <w:szCs w:val="24"/>
          <w:lang w:val="ru-RU" w:eastAsia="ru-RU"/>
        </w:rPr>
        <w:t xml:space="preserve"> </w:t>
      </w:r>
      <w:proofErr w:type="spellStart"/>
      <w:r w:rsidRPr="003B316E">
        <w:rPr>
          <w:bCs/>
          <w:sz w:val="24"/>
          <w:szCs w:val="24"/>
          <w:lang w:val="ru-RU" w:eastAsia="ru-RU"/>
        </w:rPr>
        <w:t>оқуға</w:t>
      </w:r>
      <w:proofErr w:type="spellEnd"/>
      <w:r w:rsidRPr="003B316E">
        <w:rPr>
          <w:bCs/>
          <w:sz w:val="24"/>
          <w:szCs w:val="24"/>
          <w:lang w:val="ru-RU" w:eastAsia="ru-RU"/>
        </w:rPr>
        <w:t xml:space="preserve"> </w:t>
      </w:r>
      <w:proofErr w:type="spellStart"/>
      <w:r w:rsidRPr="003B316E">
        <w:rPr>
          <w:bCs/>
          <w:sz w:val="24"/>
          <w:szCs w:val="24"/>
          <w:lang w:val="ru-RU" w:eastAsia="ru-RU"/>
        </w:rPr>
        <w:t>ұмтылатын</w:t>
      </w:r>
      <w:proofErr w:type="spellEnd"/>
      <w:r w:rsidRPr="003B316E">
        <w:rPr>
          <w:bCs/>
          <w:sz w:val="24"/>
          <w:szCs w:val="24"/>
          <w:lang w:val="ru-RU" w:eastAsia="ru-RU"/>
        </w:rPr>
        <w:t xml:space="preserve"> </w:t>
      </w:r>
      <w:proofErr w:type="spellStart"/>
      <w:r w:rsidRPr="003B316E">
        <w:rPr>
          <w:bCs/>
          <w:sz w:val="24"/>
          <w:szCs w:val="24"/>
          <w:lang w:val="ru-RU" w:eastAsia="ru-RU"/>
        </w:rPr>
        <w:t>білім</w:t>
      </w:r>
      <w:proofErr w:type="spellEnd"/>
      <w:r w:rsidRPr="003B316E">
        <w:rPr>
          <w:bCs/>
          <w:sz w:val="24"/>
          <w:szCs w:val="24"/>
          <w:lang w:val="ru-RU" w:eastAsia="ru-RU"/>
        </w:rPr>
        <w:t xml:space="preserve"> </w:t>
      </w:r>
      <w:proofErr w:type="spellStart"/>
      <w:r w:rsidRPr="003B316E">
        <w:rPr>
          <w:bCs/>
          <w:sz w:val="24"/>
          <w:szCs w:val="24"/>
          <w:lang w:val="ru-RU" w:eastAsia="ru-RU"/>
        </w:rPr>
        <w:t>алушыларды</w:t>
      </w:r>
      <w:proofErr w:type="spellEnd"/>
      <w:r w:rsidRPr="003B316E">
        <w:rPr>
          <w:bCs/>
          <w:sz w:val="24"/>
          <w:szCs w:val="24"/>
          <w:lang w:val="ru-RU" w:eastAsia="ru-RU"/>
        </w:rPr>
        <w:t xml:space="preserve"> </w:t>
      </w:r>
      <w:proofErr w:type="spellStart"/>
      <w:r w:rsidRPr="003B316E">
        <w:rPr>
          <w:bCs/>
          <w:sz w:val="24"/>
          <w:szCs w:val="24"/>
          <w:lang w:val="ru-RU" w:eastAsia="ru-RU"/>
        </w:rPr>
        <w:t>анықтау</w:t>
      </w:r>
      <w:proofErr w:type="spellEnd"/>
      <w:r w:rsidRPr="003B316E">
        <w:rPr>
          <w:bCs/>
          <w:sz w:val="24"/>
          <w:szCs w:val="24"/>
          <w:lang w:val="ru-RU" w:eastAsia="ru-RU"/>
        </w:rPr>
        <w:t xml:space="preserve">. </w:t>
      </w:r>
    </w:p>
    <w:p w14:paraId="6CB0EE46" w14:textId="77777777" w:rsidR="003B316E" w:rsidRPr="003B316E" w:rsidRDefault="003B316E" w:rsidP="003B316E">
      <w:pPr>
        <w:shd w:val="clear" w:color="auto" w:fill="FFFFFF"/>
        <w:spacing w:after="0" w:line="240" w:lineRule="auto"/>
        <w:rPr>
          <w:bCs/>
          <w:sz w:val="24"/>
          <w:szCs w:val="24"/>
          <w:lang w:val="ru-RU" w:eastAsia="ru-RU"/>
        </w:rPr>
      </w:pPr>
      <w:r w:rsidRPr="003B316E">
        <w:rPr>
          <w:bCs/>
          <w:sz w:val="24"/>
          <w:szCs w:val="24"/>
          <w:lang w:val="ru-RU" w:eastAsia="ru-RU"/>
        </w:rPr>
        <w:t xml:space="preserve">- </w:t>
      </w:r>
      <w:proofErr w:type="spellStart"/>
      <w:r w:rsidRPr="003B316E">
        <w:rPr>
          <w:bCs/>
          <w:sz w:val="24"/>
          <w:szCs w:val="24"/>
          <w:lang w:val="ru-RU" w:eastAsia="ru-RU"/>
        </w:rPr>
        <w:t>мұғалімдер</w:t>
      </w:r>
      <w:proofErr w:type="spellEnd"/>
      <w:r w:rsidRPr="003B316E">
        <w:rPr>
          <w:bCs/>
          <w:sz w:val="24"/>
          <w:szCs w:val="24"/>
          <w:lang w:val="ru-RU" w:eastAsia="ru-RU"/>
        </w:rPr>
        <w:t xml:space="preserve"> мен </w:t>
      </w:r>
      <w:proofErr w:type="spellStart"/>
      <w:r w:rsidRPr="003B316E">
        <w:rPr>
          <w:bCs/>
          <w:sz w:val="24"/>
          <w:szCs w:val="24"/>
          <w:lang w:val="ru-RU" w:eastAsia="ru-RU"/>
        </w:rPr>
        <w:t>білім</w:t>
      </w:r>
      <w:proofErr w:type="spellEnd"/>
      <w:r w:rsidRPr="003B316E">
        <w:rPr>
          <w:bCs/>
          <w:sz w:val="24"/>
          <w:szCs w:val="24"/>
          <w:lang w:val="ru-RU" w:eastAsia="ru-RU"/>
        </w:rPr>
        <w:t xml:space="preserve"> </w:t>
      </w:r>
      <w:proofErr w:type="spellStart"/>
      <w:r w:rsidRPr="003B316E">
        <w:rPr>
          <w:bCs/>
          <w:sz w:val="24"/>
          <w:szCs w:val="24"/>
          <w:lang w:val="ru-RU" w:eastAsia="ru-RU"/>
        </w:rPr>
        <w:t>алушыларға</w:t>
      </w:r>
      <w:proofErr w:type="spellEnd"/>
      <w:r w:rsidRPr="003B316E">
        <w:rPr>
          <w:bCs/>
          <w:sz w:val="24"/>
          <w:szCs w:val="24"/>
          <w:lang w:val="ru-RU" w:eastAsia="ru-RU"/>
        </w:rPr>
        <w:t xml:space="preserve"> </w:t>
      </w:r>
      <w:proofErr w:type="spellStart"/>
      <w:r w:rsidRPr="003B316E">
        <w:rPr>
          <w:bCs/>
          <w:sz w:val="24"/>
          <w:szCs w:val="24"/>
          <w:lang w:val="ru-RU" w:eastAsia="ru-RU"/>
        </w:rPr>
        <w:t>өздерінің</w:t>
      </w:r>
      <w:proofErr w:type="spellEnd"/>
      <w:r w:rsidRPr="003B316E">
        <w:rPr>
          <w:bCs/>
          <w:sz w:val="24"/>
          <w:szCs w:val="24"/>
          <w:lang w:val="ru-RU" w:eastAsia="ru-RU"/>
        </w:rPr>
        <w:t xml:space="preserve"> </w:t>
      </w:r>
      <w:proofErr w:type="spellStart"/>
      <w:r w:rsidRPr="003B316E">
        <w:rPr>
          <w:bCs/>
          <w:sz w:val="24"/>
          <w:szCs w:val="24"/>
          <w:lang w:val="ru-RU" w:eastAsia="ru-RU"/>
        </w:rPr>
        <w:t>шығармашылық</w:t>
      </w:r>
      <w:proofErr w:type="spellEnd"/>
      <w:r w:rsidRPr="003B316E">
        <w:rPr>
          <w:bCs/>
          <w:sz w:val="24"/>
          <w:szCs w:val="24"/>
          <w:lang w:val="ru-RU" w:eastAsia="ru-RU"/>
        </w:rPr>
        <w:t xml:space="preserve"> </w:t>
      </w:r>
      <w:proofErr w:type="spellStart"/>
      <w:r w:rsidRPr="003B316E">
        <w:rPr>
          <w:bCs/>
          <w:sz w:val="24"/>
          <w:szCs w:val="24"/>
          <w:lang w:val="ru-RU" w:eastAsia="ru-RU"/>
        </w:rPr>
        <w:t>әлеуетін</w:t>
      </w:r>
      <w:proofErr w:type="spellEnd"/>
      <w:r w:rsidRPr="003B316E">
        <w:rPr>
          <w:bCs/>
          <w:sz w:val="24"/>
          <w:szCs w:val="24"/>
          <w:lang w:val="ru-RU" w:eastAsia="ru-RU"/>
        </w:rPr>
        <w:t xml:space="preserve"> </w:t>
      </w:r>
      <w:proofErr w:type="spellStart"/>
      <w:r w:rsidRPr="003B316E">
        <w:rPr>
          <w:bCs/>
          <w:sz w:val="24"/>
          <w:szCs w:val="24"/>
          <w:lang w:val="ru-RU" w:eastAsia="ru-RU"/>
        </w:rPr>
        <w:t>ашуға</w:t>
      </w:r>
      <w:proofErr w:type="spellEnd"/>
      <w:r w:rsidRPr="003B316E">
        <w:rPr>
          <w:bCs/>
          <w:sz w:val="24"/>
          <w:szCs w:val="24"/>
          <w:lang w:val="ru-RU" w:eastAsia="ru-RU"/>
        </w:rPr>
        <w:t xml:space="preserve"> </w:t>
      </w:r>
      <w:proofErr w:type="spellStart"/>
      <w:r w:rsidRPr="003B316E">
        <w:rPr>
          <w:bCs/>
          <w:sz w:val="24"/>
          <w:szCs w:val="24"/>
          <w:lang w:val="ru-RU" w:eastAsia="ru-RU"/>
        </w:rPr>
        <w:t>көмектесу</w:t>
      </w:r>
      <w:proofErr w:type="spellEnd"/>
      <w:r w:rsidRPr="003B316E">
        <w:rPr>
          <w:bCs/>
          <w:sz w:val="24"/>
          <w:szCs w:val="24"/>
          <w:lang w:val="ru-RU" w:eastAsia="ru-RU"/>
        </w:rPr>
        <w:t>;</w:t>
      </w:r>
    </w:p>
    <w:p w14:paraId="5AB1F188" w14:textId="77777777" w:rsidR="003B316E" w:rsidRPr="003B316E" w:rsidRDefault="003B316E" w:rsidP="003B316E">
      <w:pPr>
        <w:shd w:val="clear" w:color="auto" w:fill="FFFFFF"/>
        <w:spacing w:after="0" w:line="240" w:lineRule="auto"/>
        <w:rPr>
          <w:bCs/>
          <w:sz w:val="24"/>
          <w:szCs w:val="24"/>
          <w:lang w:val="ru-RU" w:eastAsia="ru-RU"/>
        </w:rPr>
      </w:pPr>
      <w:r w:rsidRPr="003B316E">
        <w:rPr>
          <w:bCs/>
          <w:sz w:val="24"/>
          <w:szCs w:val="24"/>
          <w:lang w:val="ru-RU" w:eastAsia="ru-RU"/>
        </w:rPr>
        <w:t xml:space="preserve">- </w:t>
      </w:r>
      <w:proofErr w:type="spellStart"/>
      <w:r w:rsidRPr="003B316E">
        <w:rPr>
          <w:bCs/>
          <w:sz w:val="24"/>
          <w:szCs w:val="24"/>
          <w:lang w:val="ru-RU" w:eastAsia="ru-RU"/>
        </w:rPr>
        <w:t>дарынды</w:t>
      </w:r>
      <w:proofErr w:type="spellEnd"/>
      <w:r w:rsidRPr="003B316E">
        <w:rPr>
          <w:bCs/>
          <w:sz w:val="24"/>
          <w:szCs w:val="24"/>
          <w:lang w:val="ru-RU" w:eastAsia="ru-RU"/>
        </w:rPr>
        <w:t xml:space="preserve"> </w:t>
      </w:r>
      <w:proofErr w:type="spellStart"/>
      <w:r w:rsidRPr="003B316E">
        <w:rPr>
          <w:bCs/>
          <w:sz w:val="24"/>
          <w:szCs w:val="24"/>
          <w:lang w:val="ru-RU" w:eastAsia="ru-RU"/>
        </w:rPr>
        <w:t>балаларды</w:t>
      </w:r>
      <w:proofErr w:type="spellEnd"/>
      <w:r w:rsidRPr="003B316E">
        <w:rPr>
          <w:bCs/>
          <w:sz w:val="24"/>
          <w:szCs w:val="24"/>
          <w:lang w:val="ru-RU" w:eastAsia="ru-RU"/>
        </w:rPr>
        <w:t xml:space="preserve"> </w:t>
      </w:r>
      <w:proofErr w:type="spellStart"/>
      <w:r w:rsidRPr="003B316E">
        <w:rPr>
          <w:bCs/>
          <w:sz w:val="24"/>
          <w:szCs w:val="24"/>
          <w:lang w:val="ru-RU" w:eastAsia="ru-RU"/>
        </w:rPr>
        <w:t>анықтаңыз</w:t>
      </w:r>
      <w:proofErr w:type="spellEnd"/>
      <w:r w:rsidRPr="003B316E">
        <w:rPr>
          <w:bCs/>
          <w:sz w:val="24"/>
          <w:szCs w:val="24"/>
          <w:lang w:val="ru-RU" w:eastAsia="ru-RU"/>
        </w:rPr>
        <w:t xml:space="preserve"> </w:t>
      </w:r>
      <w:proofErr w:type="spellStart"/>
      <w:r w:rsidRPr="003B316E">
        <w:rPr>
          <w:bCs/>
          <w:sz w:val="24"/>
          <w:szCs w:val="24"/>
          <w:lang w:val="ru-RU" w:eastAsia="ru-RU"/>
        </w:rPr>
        <w:t>және</w:t>
      </w:r>
      <w:proofErr w:type="spellEnd"/>
      <w:r w:rsidRPr="003B316E">
        <w:rPr>
          <w:bCs/>
          <w:sz w:val="24"/>
          <w:szCs w:val="24"/>
          <w:lang w:val="ru-RU" w:eastAsia="ru-RU"/>
        </w:rPr>
        <w:t xml:space="preserve"> </w:t>
      </w:r>
      <w:proofErr w:type="spellStart"/>
      <w:r w:rsidRPr="003B316E">
        <w:rPr>
          <w:bCs/>
          <w:sz w:val="24"/>
          <w:szCs w:val="24"/>
          <w:lang w:val="ru-RU" w:eastAsia="ru-RU"/>
        </w:rPr>
        <w:t>олармен</w:t>
      </w:r>
      <w:proofErr w:type="spellEnd"/>
      <w:r w:rsidRPr="003B316E">
        <w:rPr>
          <w:bCs/>
          <w:sz w:val="24"/>
          <w:szCs w:val="24"/>
          <w:lang w:val="ru-RU" w:eastAsia="ru-RU"/>
        </w:rPr>
        <w:t xml:space="preserve"> </w:t>
      </w:r>
      <w:proofErr w:type="spellStart"/>
      <w:r w:rsidRPr="003B316E">
        <w:rPr>
          <w:bCs/>
          <w:sz w:val="24"/>
          <w:szCs w:val="24"/>
          <w:lang w:val="ru-RU" w:eastAsia="ru-RU"/>
        </w:rPr>
        <w:t>жұмыс</w:t>
      </w:r>
      <w:proofErr w:type="spellEnd"/>
      <w:r w:rsidRPr="003B316E">
        <w:rPr>
          <w:bCs/>
          <w:sz w:val="24"/>
          <w:szCs w:val="24"/>
          <w:lang w:val="ru-RU" w:eastAsia="ru-RU"/>
        </w:rPr>
        <w:t xml:space="preserve"> </w:t>
      </w:r>
      <w:proofErr w:type="spellStart"/>
      <w:r w:rsidRPr="003B316E">
        <w:rPr>
          <w:bCs/>
          <w:sz w:val="24"/>
          <w:szCs w:val="24"/>
          <w:lang w:val="ru-RU" w:eastAsia="ru-RU"/>
        </w:rPr>
        <w:t>істеудің</w:t>
      </w:r>
      <w:proofErr w:type="spellEnd"/>
      <w:r w:rsidRPr="003B316E">
        <w:rPr>
          <w:bCs/>
          <w:sz w:val="24"/>
          <w:szCs w:val="24"/>
          <w:lang w:val="ru-RU" w:eastAsia="ru-RU"/>
        </w:rPr>
        <w:t xml:space="preserve"> </w:t>
      </w:r>
      <w:proofErr w:type="spellStart"/>
      <w:r w:rsidRPr="003B316E">
        <w:rPr>
          <w:bCs/>
          <w:sz w:val="24"/>
          <w:szCs w:val="24"/>
          <w:lang w:val="ru-RU" w:eastAsia="ru-RU"/>
        </w:rPr>
        <w:t>перспективалық</w:t>
      </w:r>
      <w:proofErr w:type="spellEnd"/>
      <w:r w:rsidRPr="003B316E">
        <w:rPr>
          <w:bCs/>
          <w:sz w:val="24"/>
          <w:szCs w:val="24"/>
          <w:lang w:val="ru-RU" w:eastAsia="ru-RU"/>
        </w:rPr>
        <w:t xml:space="preserve"> </w:t>
      </w:r>
      <w:proofErr w:type="spellStart"/>
      <w:r w:rsidRPr="003B316E">
        <w:rPr>
          <w:bCs/>
          <w:sz w:val="24"/>
          <w:szCs w:val="24"/>
          <w:lang w:val="ru-RU" w:eastAsia="ru-RU"/>
        </w:rPr>
        <w:t>жоспарын</w:t>
      </w:r>
      <w:proofErr w:type="spellEnd"/>
      <w:r w:rsidRPr="003B316E">
        <w:rPr>
          <w:bCs/>
          <w:sz w:val="24"/>
          <w:szCs w:val="24"/>
          <w:lang w:val="ru-RU" w:eastAsia="ru-RU"/>
        </w:rPr>
        <w:t xml:space="preserve"> </w:t>
      </w:r>
      <w:proofErr w:type="spellStart"/>
      <w:r w:rsidRPr="003B316E">
        <w:rPr>
          <w:bCs/>
          <w:sz w:val="24"/>
          <w:szCs w:val="24"/>
          <w:lang w:val="ru-RU" w:eastAsia="ru-RU"/>
        </w:rPr>
        <w:t>жасаңыз</w:t>
      </w:r>
      <w:proofErr w:type="spellEnd"/>
      <w:r w:rsidRPr="003B316E">
        <w:rPr>
          <w:bCs/>
          <w:sz w:val="24"/>
          <w:szCs w:val="24"/>
          <w:lang w:val="ru-RU" w:eastAsia="ru-RU"/>
        </w:rPr>
        <w:t>.</w:t>
      </w:r>
    </w:p>
    <w:p w14:paraId="778BE337" w14:textId="77777777" w:rsidR="003B316E" w:rsidRPr="003B316E" w:rsidRDefault="003B316E" w:rsidP="003B316E">
      <w:pPr>
        <w:shd w:val="clear" w:color="auto" w:fill="FFFFFF"/>
        <w:spacing w:after="0" w:line="240" w:lineRule="auto"/>
        <w:rPr>
          <w:bCs/>
          <w:sz w:val="24"/>
          <w:szCs w:val="24"/>
          <w:lang w:val="ru-RU" w:eastAsia="ru-RU"/>
        </w:rPr>
      </w:pPr>
      <w:r w:rsidRPr="003B316E">
        <w:rPr>
          <w:bCs/>
          <w:sz w:val="24"/>
          <w:szCs w:val="24"/>
          <w:lang w:val="ru-RU" w:eastAsia="ru-RU"/>
        </w:rPr>
        <w:t xml:space="preserve">- </w:t>
      </w:r>
      <w:proofErr w:type="spellStart"/>
      <w:r w:rsidRPr="003B316E">
        <w:rPr>
          <w:bCs/>
          <w:sz w:val="24"/>
          <w:szCs w:val="24"/>
          <w:lang w:val="ru-RU" w:eastAsia="ru-RU"/>
        </w:rPr>
        <w:t>оқушылардың</w:t>
      </w:r>
      <w:proofErr w:type="spellEnd"/>
      <w:r w:rsidRPr="003B316E">
        <w:rPr>
          <w:bCs/>
          <w:sz w:val="24"/>
          <w:szCs w:val="24"/>
          <w:lang w:val="ru-RU" w:eastAsia="ru-RU"/>
        </w:rPr>
        <w:t xml:space="preserve"> </w:t>
      </w:r>
      <w:proofErr w:type="spellStart"/>
      <w:r w:rsidRPr="003B316E">
        <w:rPr>
          <w:bCs/>
          <w:sz w:val="24"/>
          <w:szCs w:val="24"/>
          <w:lang w:val="ru-RU" w:eastAsia="ru-RU"/>
        </w:rPr>
        <w:t>оқу</w:t>
      </w:r>
      <w:proofErr w:type="spellEnd"/>
      <w:r w:rsidRPr="003B316E">
        <w:rPr>
          <w:bCs/>
          <w:sz w:val="24"/>
          <w:szCs w:val="24"/>
          <w:lang w:val="ru-RU" w:eastAsia="ru-RU"/>
        </w:rPr>
        <w:t xml:space="preserve"> </w:t>
      </w:r>
      <w:proofErr w:type="spellStart"/>
      <w:r w:rsidRPr="003B316E">
        <w:rPr>
          <w:bCs/>
          <w:sz w:val="24"/>
          <w:szCs w:val="24"/>
          <w:lang w:val="ru-RU" w:eastAsia="ru-RU"/>
        </w:rPr>
        <w:t>пәндеріне</w:t>
      </w:r>
      <w:proofErr w:type="spellEnd"/>
      <w:r w:rsidRPr="003B316E">
        <w:rPr>
          <w:bCs/>
          <w:sz w:val="24"/>
          <w:szCs w:val="24"/>
          <w:lang w:val="ru-RU" w:eastAsia="ru-RU"/>
        </w:rPr>
        <w:t xml:space="preserve"> </w:t>
      </w:r>
      <w:proofErr w:type="spellStart"/>
      <w:r w:rsidRPr="003B316E">
        <w:rPr>
          <w:bCs/>
          <w:sz w:val="24"/>
          <w:szCs w:val="24"/>
          <w:lang w:val="ru-RU" w:eastAsia="ru-RU"/>
        </w:rPr>
        <w:t>деген</w:t>
      </w:r>
      <w:proofErr w:type="spellEnd"/>
      <w:r w:rsidRPr="003B316E">
        <w:rPr>
          <w:bCs/>
          <w:sz w:val="24"/>
          <w:szCs w:val="24"/>
          <w:lang w:val="ru-RU" w:eastAsia="ru-RU"/>
        </w:rPr>
        <w:t xml:space="preserve"> </w:t>
      </w:r>
      <w:proofErr w:type="spellStart"/>
      <w:r w:rsidRPr="003B316E">
        <w:rPr>
          <w:bCs/>
          <w:sz w:val="24"/>
          <w:szCs w:val="24"/>
          <w:lang w:val="ru-RU" w:eastAsia="ru-RU"/>
        </w:rPr>
        <w:t>қызығушылығын</w:t>
      </w:r>
      <w:proofErr w:type="spellEnd"/>
      <w:r w:rsidRPr="003B316E">
        <w:rPr>
          <w:bCs/>
          <w:sz w:val="24"/>
          <w:szCs w:val="24"/>
          <w:lang w:val="ru-RU" w:eastAsia="ru-RU"/>
        </w:rPr>
        <w:t xml:space="preserve"> </w:t>
      </w:r>
      <w:proofErr w:type="spellStart"/>
      <w:r w:rsidRPr="003B316E">
        <w:rPr>
          <w:bCs/>
          <w:sz w:val="24"/>
          <w:szCs w:val="24"/>
          <w:lang w:val="ru-RU" w:eastAsia="ru-RU"/>
        </w:rPr>
        <w:t>арттыру</w:t>
      </w:r>
      <w:proofErr w:type="spellEnd"/>
      <w:r w:rsidRPr="003B316E">
        <w:rPr>
          <w:bCs/>
          <w:sz w:val="24"/>
          <w:szCs w:val="24"/>
          <w:lang w:val="ru-RU" w:eastAsia="ru-RU"/>
        </w:rPr>
        <w:t xml:space="preserve"> – </w:t>
      </w:r>
      <w:proofErr w:type="spellStart"/>
      <w:r w:rsidRPr="003B316E">
        <w:rPr>
          <w:bCs/>
          <w:sz w:val="24"/>
          <w:szCs w:val="24"/>
          <w:lang w:val="ru-RU" w:eastAsia="ru-RU"/>
        </w:rPr>
        <w:t>орыс</w:t>
      </w:r>
      <w:proofErr w:type="spellEnd"/>
      <w:r w:rsidRPr="003B316E">
        <w:rPr>
          <w:bCs/>
          <w:sz w:val="24"/>
          <w:szCs w:val="24"/>
          <w:lang w:val="ru-RU" w:eastAsia="ru-RU"/>
        </w:rPr>
        <w:t xml:space="preserve"> </w:t>
      </w:r>
      <w:proofErr w:type="spellStart"/>
      <w:r w:rsidRPr="003B316E">
        <w:rPr>
          <w:bCs/>
          <w:sz w:val="24"/>
          <w:szCs w:val="24"/>
          <w:lang w:val="ru-RU" w:eastAsia="ru-RU"/>
        </w:rPr>
        <w:t>және</w:t>
      </w:r>
      <w:proofErr w:type="spellEnd"/>
      <w:r w:rsidRPr="003B316E">
        <w:rPr>
          <w:bCs/>
          <w:sz w:val="24"/>
          <w:szCs w:val="24"/>
          <w:lang w:val="ru-RU" w:eastAsia="ru-RU"/>
        </w:rPr>
        <w:t xml:space="preserve"> </w:t>
      </w:r>
      <w:proofErr w:type="spellStart"/>
      <w:r w:rsidRPr="003B316E">
        <w:rPr>
          <w:bCs/>
          <w:sz w:val="24"/>
          <w:szCs w:val="24"/>
          <w:lang w:val="ru-RU" w:eastAsia="ru-RU"/>
        </w:rPr>
        <w:t>ағылшын</w:t>
      </w:r>
      <w:proofErr w:type="spellEnd"/>
      <w:r w:rsidRPr="003B316E">
        <w:rPr>
          <w:bCs/>
          <w:sz w:val="24"/>
          <w:szCs w:val="24"/>
          <w:lang w:val="ru-RU" w:eastAsia="ru-RU"/>
        </w:rPr>
        <w:t xml:space="preserve"> </w:t>
      </w:r>
      <w:proofErr w:type="spellStart"/>
      <w:r w:rsidRPr="003B316E">
        <w:rPr>
          <w:bCs/>
          <w:sz w:val="24"/>
          <w:szCs w:val="24"/>
          <w:lang w:val="ru-RU" w:eastAsia="ru-RU"/>
        </w:rPr>
        <w:t>тілі</w:t>
      </w:r>
      <w:proofErr w:type="spellEnd"/>
      <w:r w:rsidRPr="003B316E">
        <w:rPr>
          <w:bCs/>
          <w:sz w:val="24"/>
          <w:szCs w:val="24"/>
          <w:lang w:val="ru-RU" w:eastAsia="ru-RU"/>
        </w:rPr>
        <w:t xml:space="preserve"> мен </w:t>
      </w:r>
      <w:proofErr w:type="spellStart"/>
      <w:r w:rsidRPr="003B316E">
        <w:rPr>
          <w:bCs/>
          <w:sz w:val="24"/>
          <w:szCs w:val="24"/>
          <w:lang w:val="ru-RU" w:eastAsia="ru-RU"/>
        </w:rPr>
        <w:t>әдебиеті</w:t>
      </w:r>
      <w:proofErr w:type="spellEnd"/>
      <w:r w:rsidRPr="003B316E">
        <w:rPr>
          <w:bCs/>
          <w:sz w:val="24"/>
          <w:szCs w:val="24"/>
          <w:lang w:val="ru-RU" w:eastAsia="ru-RU"/>
        </w:rPr>
        <w:t>;</w:t>
      </w:r>
    </w:p>
    <w:p w14:paraId="4C98BC00" w14:textId="77777777" w:rsidR="003B316E" w:rsidRPr="003B316E" w:rsidRDefault="003B316E" w:rsidP="003B316E">
      <w:pPr>
        <w:shd w:val="clear" w:color="auto" w:fill="FFFFFF"/>
        <w:spacing w:after="0" w:line="240" w:lineRule="auto"/>
        <w:rPr>
          <w:bCs/>
          <w:sz w:val="24"/>
          <w:szCs w:val="24"/>
          <w:lang w:val="ru-RU" w:eastAsia="ru-RU"/>
        </w:rPr>
      </w:pPr>
      <w:r w:rsidRPr="003B316E">
        <w:rPr>
          <w:bCs/>
          <w:sz w:val="24"/>
          <w:szCs w:val="24"/>
          <w:lang w:val="ru-RU" w:eastAsia="ru-RU"/>
        </w:rPr>
        <w:t xml:space="preserve">- </w:t>
      </w:r>
      <w:proofErr w:type="spellStart"/>
      <w:r w:rsidRPr="003B316E">
        <w:rPr>
          <w:bCs/>
          <w:sz w:val="24"/>
          <w:szCs w:val="24"/>
          <w:lang w:val="ru-RU" w:eastAsia="ru-RU"/>
        </w:rPr>
        <w:t>танымдық</w:t>
      </w:r>
      <w:proofErr w:type="spellEnd"/>
      <w:r w:rsidRPr="003B316E">
        <w:rPr>
          <w:bCs/>
          <w:sz w:val="24"/>
          <w:szCs w:val="24"/>
          <w:lang w:val="ru-RU" w:eastAsia="ru-RU"/>
        </w:rPr>
        <w:t xml:space="preserve"> </w:t>
      </w:r>
      <w:proofErr w:type="spellStart"/>
      <w:r w:rsidRPr="003B316E">
        <w:rPr>
          <w:bCs/>
          <w:sz w:val="24"/>
          <w:szCs w:val="24"/>
          <w:lang w:val="ru-RU" w:eastAsia="ru-RU"/>
        </w:rPr>
        <w:t>белсенділікті</w:t>
      </w:r>
      <w:proofErr w:type="spellEnd"/>
      <w:r w:rsidRPr="003B316E">
        <w:rPr>
          <w:bCs/>
          <w:sz w:val="24"/>
          <w:szCs w:val="24"/>
          <w:lang w:val="ru-RU" w:eastAsia="ru-RU"/>
        </w:rPr>
        <w:t xml:space="preserve"> </w:t>
      </w:r>
      <w:proofErr w:type="spellStart"/>
      <w:r w:rsidRPr="003B316E">
        <w:rPr>
          <w:bCs/>
          <w:sz w:val="24"/>
          <w:szCs w:val="24"/>
          <w:lang w:val="ru-RU" w:eastAsia="ru-RU"/>
        </w:rPr>
        <w:t>қалыптастыру</w:t>
      </w:r>
      <w:proofErr w:type="spellEnd"/>
      <w:r w:rsidRPr="003B316E">
        <w:rPr>
          <w:bCs/>
          <w:sz w:val="24"/>
          <w:szCs w:val="24"/>
          <w:lang w:val="ru-RU" w:eastAsia="ru-RU"/>
        </w:rPr>
        <w:t>;</w:t>
      </w:r>
    </w:p>
    <w:p w14:paraId="1A713221" w14:textId="77777777" w:rsidR="003B316E" w:rsidRPr="003B316E" w:rsidRDefault="003B316E" w:rsidP="003B316E">
      <w:pPr>
        <w:shd w:val="clear" w:color="auto" w:fill="FFFFFF"/>
        <w:spacing w:after="0" w:line="240" w:lineRule="auto"/>
        <w:rPr>
          <w:bCs/>
          <w:sz w:val="24"/>
          <w:szCs w:val="24"/>
          <w:lang w:val="ru-RU" w:eastAsia="ru-RU"/>
        </w:rPr>
      </w:pPr>
      <w:r w:rsidRPr="003B316E">
        <w:rPr>
          <w:bCs/>
          <w:sz w:val="24"/>
          <w:szCs w:val="24"/>
          <w:lang w:val="ru-RU" w:eastAsia="ru-RU"/>
        </w:rPr>
        <w:t xml:space="preserve">- </w:t>
      </w:r>
      <w:proofErr w:type="spellStart"/>
      <w:r w:rsidRPr="003B316E">
        <w:rPr>
          <w:bCs/>
          <w:sz w:val="24"/>
          <w:szCs w:val="24"/>
          <w:lang w:val="ru-RU" w:eastAsia="ru-RU"/>
        </w:rPr>
        <w:t>көкжиектің</w:t>
      </w:r>
      <w:proofErr w:type="spellEnd"/>
      <w:r w:rsidRPr="003B316E">
        <w:rPr>
          <w:bCs/>
          <w:sz w:val="24"/>
          <w:szCs w:val="24"/>
          <w:lang w:val="ru-RU" w:eastAsia="ru-RU"/>
        </w:rPr>
        <w:t xml:space="preserve"> </w:t>
      </w:r>
      <w:proofErr w:type="spellStart"/>
      <w:r w:rsidRPr="003B316E">
        <w:rPr>
          <w:bCs/>
          <w:sz w:val="24"/>
          <w:szCs w:val="24"/>
          <w:lang w:val="ru-RU" w:eastAsia="ru-RU"/>
        </w:rPr>
        <w:t>кеңеюі</w:t>
      </w:r>
      <w:proofErr w:type="spellEnd"/>
      <w:r w:rsidRPr="003B316E">
        <w:rPr>
          <w:bCs/>
          <w:sz w:val="24"/>
          <w:szCs w:val="24"/>
          <w:lang w:val="ru-RU" w:eastAsia="ru-RU"/>
        </w:rPr>
        <w:t>.</w:t>
      </w:r>
    </w:p>
    <w:p w14:paraId="039CE592" w14:textId="77777777" w:rsidR="003B316E" w:rsidRPr="003B316E" w:rsidRDefault="003B316E" w:rsidP="003B316E">
      <w:pPr>
        <w:spacing w:after="0" w:line="240" w:lineRule="auto"/>
        <w:rPr>
          <w:bCs/>
          <w:kern w:val="2"/>
          <w:sz w:val="24"/>
          <w:szCs w:val="24"/>
          <w:lang w:val="ru-RU" w:eastAsia="ru-RU"/>
          <w14:ligatures w14:val="standardContextual"/>
        </w:rPr>
      </w:pPr>
      <w:proofErr w:type="spellStart"/>
      <w:r w:rsidRPr="003B316E">
        <w:rPr>
          <w:rFonts w:eastAsia="Calibri"/>
          <w:bCs/>
          <w:kern w:val="2"/>
          <w:sz w:val="24"/>
          <w:szCs w:val="24"/>
          <w:lang w:val="ru-RU"/>
          <w14:ligatures w14:val="standardContextual"/>
        </w:rPr>
        <w:t>Қолданылатын</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технологиялар</w:t>
      </w:r>
      <w:proofErr w:type="spellEnd"/>
      <w:r w:rsidRPr="003B316E">
        <w:rPr>
          <w:rFonts w:eastAsia="Calibri"/>
          <w:bCs/>
          <w:kern w:val="2"/>
          <w:sz w:val="24"/>
          <w:szCs w:val="24"/>
          <w:lang w:val="ru-RU"/>
          <w14:ligatures w14:val="standardContextual"/>
        </w:rPr>
        <w:t>:</w:t>
      </w:r>
    </w:p>
    <w:p w14:paraId="351FD3C1" w14:textId="77777777" w:rsidR="003B316E" w:rsidRPr="003B316E" w:rsidRDefault="003B316E" w:rsidP="003B316E">
      <w:pPr>
        <w:spacing w:after="0" w:line="240" w:lineRule="auto"/>
        <w:rPr>
          <w:rFonts w:eastAsia="Calibri"/>
          <w:bCs/>
          <w:kern w:val="2"/>
          <w:sz w:val="24"/>
          <w:szCs w:val="24"/>
          <w:lang w:val="ru-RU"/>
          <w14:ligatures w14:val="standardContextual"/>
        </w:rPr>
      </w:pPr>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интерактивті</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технологиялар</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топтық</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топтық</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жұмыс</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даулар</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және</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проблемалық</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оқыту</w:t>
      </w:r>
      <w:proofErr w:type="spellEnd"/>
      <w:r w:rsidRPr="003B316E">
        <w:rPr>
          <w:rFonts w:eastAsia="Calibri"/>
          <w:bCs/>
          <w:kern w:val="2"/>
          <w:sz w:val="24"/>
          <w:szCs w:val="24"/>
          <w:lang w:val="ru-RU"/>
          <w14:ligatures w14:val="standardContextual"/>
        </w:rPr>
        <w:t>);</w:t>
      </w:r>
    </w:p>
    <w:p w14:paraId="210B520E" w14:textId="77777777" w:rsidR="003B316E" w:rsidRPr="003B316E" w:rsidRDefault="003B316E" w:rsidP="003B316E">
      <w:pPr>
        <w:spacing w:after="0" w:line="240" w:lineRule="auto"/>
        <w:rPr>
          <w:rFonts w:eastAsia="Calibri"/>
          <w:bCs/>
          <w:kern w:val="2"/>
          <w:sz w:val="24"/>
          <w:szCs w:val="24"/>
          <w:lang w:val="ru-RU"/>
          <w14:ligatures w14:val="standardContextual"/>
        </w:rPr>
      </w:pPr>
      <w:r w:rsidRPr="003B316E">
        <w:rPr>
          <w:rFonts w:eastAsia="Calibri"/>
          <w:bCs/>
          <w:kern w:val="2"/>
          <w:sz w:val="24"/>
          <w:szCs w:val="24"/>
          <w:lang w:val="ru-RU"/>
          <w14:ligatures w14:val="standardContextual"/>
        </w:rPr>
        <w:t xml:space="preserve">* АКТ </w:t>
      </w:r>
      <w:proofErr w:type="spellStart"/>
      <w:r w:rsidRPr="003B316E">
        <w:rPr>
          <w:rFonts w:eastAsia="Calibri"/>
          <w:bCs/>
          <w:kern w:val="2"/>
          <w:sz w:val="24"/>
          <w:szCs w:val="24"/>
          <w:lang w:val="ru-RU"/>
          <w14:ligatures w14:val="standardContextual"/>
        </w:rPr>
        <w:t>технологиялары</w:t>
      </w:r>
      <w:proofErr w:type="spellEnd"/>
      <w:r w:rsidRPr="003B316E">
        <w:rPr>
          <w:rFonts w:eastAsia="Calibri"/>
          <w:bCs/>
          <w:kern w:val="2"/>
          <w:sz w:val="24"/>
          <w:szCs w:val="24"/>
          <w:lang w:val="ru-RU"/>
          <w14:ligatures w14:val="standardContextual"/>
        </w:rPr>
        <w:t>;</w:t>
      </w:r>
    </w:p>
    <w:p w14:paraId="4A57ACBD" w14:textId="77777777" w:rsidR="003B316E" w:rsidRPr="003B316E" w:rsidRDefault="003B316E" w:rsidP="003B316E">
      <w:pPr>
        <w:spacing w:after="0" w:line="240" w:lineRule="auto"/>
        <w:rPr>
          <w:rFonts w:eastAsia="Calibri"/>
          <w:bCs/>
          <w:kern w:val="2"/>
          <w:sz w:val="24"/>
          <w:szCs w:val="24"/>
          <w:lang w:val="ru-RU"/>
          <w14:ligatures w14:val="standardContextual"/>
        </w:rPr>
      </w:pPr>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жобалау</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технологиясының</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элементтері</w:t>
      </w:r>
      <w:proofErr w:type="spellEnd"/>
      <w:r w:rsidRPr="003B316E">
        <w:rPr>
          <w:rFonts w:eastAsia="Calibri"/>
          <w:bCs/>
          <w:kern w:val="2"/>
          <w:sz w:val="24"/>
          <w:szCs w:val="24"/>
          <w:lang w:val="ru-RU"/>
          <w14:ligatures w14:val="standardContextual"/>
        </w:rPr>
        <w:t>.</w:t>
      </w:r>
    </w:p>
    <w:p w14:paraId="208ABDB5" w14:textId="77777777" w:rsidR="003B316E" w:rsidRPr="003B316E" w:rsidRDefault="003B316E" w:rsidP="003B316E">
      <w:pPr>
        <w:spacing w:after="0" w:line="240" w:lineRule="auto"/>
        <w:rPr>
          <w:rFonts w:eastAsia="Calibri"/>
          <w:bCs/>
          <w:kern w:val="2"/>
          <w:sz w:val="24"/>
          <w:szCs w:val="24"/>
          <w:lang w:val="ru-RU"/>
          <w14:ligatures w14:val="standardContextual"/>
        </w:rPr>
      </w:pPr>
      <w:proofErr w:type="spellStart"/>
      <w:r w:rsidRPr="003B316E">
        <w:rPr>
          <w:rFonts w:eastAsia="Calibri"/>
          <w:bCs/>
          <w:kern w:val="2"/>
          <w:sz w:val="24"/>
          <w:szCs w:val="24"/>
          <w:lang w:val="ru-RU"/>
          <w14:ligatures w14:val="standardContextual"/>
        </w:rPr>
        <w:t>Орыс</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және</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ағылшын</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тілі</w:t>
      </w:r>
      <w:proofErr w:type="spellEnd"/>
      <w:r w:rsidRPr="003B316E">
        <w:rPr>
          <w:rFonts w:eastAsia="Calibri"/>
          <w:bCs/>
          <w:kern w:val="2"/>
          <w:sz w:val="24"/>
          <w:szCs w:val="24"/>
          <w:lang w:val="ru-RU"/>
          <w14:ligatures w14:val="standardContextual"/>
        </w:rPr>
        <w:t xml:space="preserve"> мен </w:t>
      </w:r>
      <w:proofErr w:type="spellStart"/>
      <w:r w:rsidRPr="003B316E">
        <w:rPr>
          <w:rFonts w:eastAsia="Calibri"/>
          <w:bCs/>
          <w:kern w:val="2"/>
          <w:sz w:val="24"/>
          <w:szCs w:val="24"/>
          <w:lang w:val="ru-RU"/>
          <w14:ligatures w14:val="standardContextual"/>
        </w:rPr>
        <w:t>әдебиеті</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апталығының</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өтетін</w:t>
      </w:r>
      <w:proofErr w:type="spellEnd"/>
      <w:r w:rsidRPr="003B316E">
        <w:rPr>
          <w:rFonts w:eastAsia="Calibri"/>
          <w:bCs/>
          <w:kern w:val="2"/>
          <w:sz w:val="24"/>
          <w:szCs w:val="24"/>
          <w:lang w:val="ru-RU"/>
          <w14:ligatures w14:val="standardContextual"/>
        </w:rPr>
        <w:t xml:space="preserve"> күні-14-28 </w:t>
      </w:r>
      <w:proofErr w:type="spellStart"/>
      <w:r w:rsidRPr="003B316E">
        <w:rPr>
          <w:rFonts w:eastAsia="Calibri"/>
          <w:bCs/>
          <w:kern w:val="2"/>
          <w:sz w:val="24"/>
          <w:szCs w:val="24"/>
          <w:lang w:val="ru-RU"/>
          <w14:ligatures w14:val="standardContextual"/>
        </w:rPr>
        <w:t>қараша</w:t>
      </w:r>
      <w:proofErr w:type="spellEnd"/>
    </w:p>
    <w:p w14:paraId="059C8394" w14:textId="77777777" w:rsidR="003B316E" w:rsidRPr="003B316E" w:rsidRDefault="003B316E" w:rsidP="003B316E">
      <w:pPr>
        <w:spacing w:after="0" w:line="240" w:lineRule="auto"/>
        <w:rPr>
          <w:rFonts w:eastAsia="Calibri"/>
          <w:bCs/>
          <w:kern w:val="2"/>
          <w:sz w:val="24"/>
          <w:szCs w:val="24"/>
          <w:lang w:val="ru-RU"/>
          <w14:ligatures w14:val="standardContextual"/>
        </w:rPr>
      </w:pPr>
      <w:r w:rsidRPr="003B316E">
        <w:rPr>
          <w:rFonts w:eastAsia="Calibri"/>
          <w:bCs/>
          <w:kern w:val="2"/>
          <w:sz w:val="24"/>
          <w:szCs w:val="24"/>
          <w:lang w:val="ru-RU"/>
          <w14:ligatures w14:val="standardContextual"/>
        </w:rPr>
        <w:t xml:space="preserve">5-11 </w:t>
      </w:r>
      <w:proofErr w:type="spellStart"/>
      <w:r w:rsidRPr="003B316E">
        <w:rPr>
          <w:rFonts w:eastAsia="Calibri"/>
          <w:bCs/>
          <w:kern w:val="2"/>
          <w:sz w:val="24"/>
          <w:szCs w:val="24"/>
          <w:lang w:val="ru-RU"/>
          <w14:ligatures w14:val="standardContextual"/>
        </w:rPr>
        <w:t>сынып</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оқушылары</w:t>
      </w:r>
      <w:proofErr w:type="spellEnd"/>
      <w:r w:rsidRPr="003B316E">
        <w:rPr>
          <w:rFonts w:eastAsia="Calibri"/>
          <w:bCs/>
          <w:kern w:val="2"/>
          <w:sz w:val="24"/>
          <w:szCs w:val="24"/>
          <w:lang w:val="ru-RU"/>
          <w14:ligatures w14:val="standardContextual"/>
        </w:rPr>
        <w:t xml:space="preserve"> – </w:t>
      </w:r>
      <w:proofErr w:type="spellStart"/>
      <w:r w:rsidRPr="003B316E">
        <w:rPr>
          <w:rFonts w:eastAsia="Calibri"/>
          <w:bCs/>
          <w:kern w:val="2"/>
          <w:sz w:val="24"/>
          <w:szCs w:val="24"/>
          <w:lang w:val="ru-RU"/>
          <w14:ligatures w14:val="standardContextual"/>
        </w:rPr>
        <w:t>қатысушылар</w:t>
      </w:r>
      <w:proofErr w:type="spellEnd"/>
    </w:p>
    <w:p w14:paraId="6070686E" w14:textId="77777777" w:rsidR="003B316E" w:rsidRPr="003B316E" w:rsidRDefault="003B316E" w:rsidP="003B316E">
      <w:pPr>
        <w:spacing w:after="0" w:line="240" w:lineRule="auto"/>
        <w:ind w:firstLine="708"/>
        <w:rPr>
          <w:rFonts w:eastAsia="Calibri"/>
          <w:bCs/>
          <w:kern w:val="2"/>
          <w:sz w:val="24"/>
          <w:szCs w:val="24"/>
          <w:lang w:val="ru-RU"/>
          <w14:ligatures w14:val="standardContextual"/>
        </w:rPr>
      </w:pPr>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Аптаның</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жоспары</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әр</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түрлі</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жастағы</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студенттердің</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коммуникативті</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қажеттіліктерін</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ескере</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отырып</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жасалды</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және</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оның</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мазмұны</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коммуникативті-ынталандырушы</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бағыт</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ақпараттылық</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білім</w:t>
      </w:r>
      <w:proofErr w:type="spellEnd"/>
      <w:r w:rsidRPr="003B316E">
        <w:rPr>
          <w:rFonts w:eastAsia="Calibri"/>
          <w:bCs/>
          <w:kern w:val="2"/>
          <w:sz w:val="24"/>
          <w:szCs w:val="24"/>
          <w:lang w:val="ru-RU"/>
          <w14:ligatures w14:val="standardContextual"/>
        </w:rPr>
        <w:t xml:space="preserve"> беру </w:t>
      </w:r>
      <w:proofErr w:type="spellStart"/>
      <w:r w:rsidRPr="003B316E">
        <w:rPr>
          <w:rFonts w:eastAsia="Calibri"/>
          <w:bCs/>
          <w:kern w:val="2"/>
          <w:sz w:val="24"/>
          <w:szCs w:val="24"/>
          <w:lang w:val="ru-RU"/>
          <w14:ligatures w14:val="standardContextual"/>
        </w:rPr>
        <w:t>құндылығы</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және</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қол</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жетімділік</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сияқты</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талаптарға</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жауап</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берді</w:t>
      </w:r>
      <w:proofErr w:type="spellEnd"/>
      <w:r w:rsidRPr="003B316E">
        <w:rPr>
          <w:rFonts w:eastAsia="Calibri"/>
          <w:bCs/>
          <w:kern w:val="2"/>
          <w:sz w:val="24"/>
          <w:szCs w:val="24"/>
          <w:lang w:val="ru-RU"/>
          <w14:ligatures w14:val="standardContextual"/>
        </w:rPr>
        <w:t xml:space="preserve">.     </w:t>
      </w:r>
    </w:p>
    <w:p w14:paraId="53632F7B" w14:textId="77777777" w:rsidR="003B316E" w:rsidRPr="003B316E" w:rsidRDefault="003B316E" w:rsidP="003B316E">
      <w:pPr>
        <w:spacing w:after="0" w:line="240" w:lineRule="auto"/>
        <w:ind w:firstLine="708"/>
        <w:rPr>
          <w:rFonts w:eastAsia="Calibri"/>
          <w:kern w:val="2"/>
          <w:sz w:val="24"/>
          <w:szCs w:val="24"/>
          <w:lang w:val="ru-RU"/>
          <w14:ligatures w14:val="standardContextual"/>
        </w:rPr>
      </w:pPr>
      <w:proofErr w:type="spellStart"/>
      <w:r w:rsidRPr="003B316E">
        <w:rPr>
          <w:rFonts w:eastAsia="Calibri"/>
          <w:bCs/>
          <w:kern w:val="2"/>
          <w:sz w:val="24"/>
          <w:szCs w:val="24"/>
          <w:lang w:val="ru-RU"/>
          <w14:ligatures w14:val="standardContextual"/>
        </w:rPr>
        <w:t>Аптаның</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барлық</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іс-шаралары</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білім</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алушылардың</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шығармашылық</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белсенділігін</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ынталандыруға</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арналған</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Әр</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іс</w:t>
      </w:r>
      <w:proofErr w:type="spellEnd"/>
      <w:r w:rsidRPr="003B316E">
        <w:rPr>
          <w:rFonts w:eastAsia="Calibri"/>
          <w:bCs/>
          <w:kern w:val="2"/>
          <w:sz w:val="24"/>
          <w:szCs w:val="24"/>
          <w:lang w:val="ru-RU"/>
          <w14:ligatures w14:val="standardContextual"/>
        </w:rPr>
        <w:t xml:space="preserve">-шара </w:t>
      </w:r>
      <w:proofErr w:type="spellStart"/>
      <w:r w:rsidRPr="003B316E">
        <w:rPr>
          <w:rFonts w:eastAsia="Calibri"/>
          <w:bCs/>
          <w:kern w:val="2"/>
          <w:sz w:val="24"/>
          <w:szCs w:val="24"/>
          <w:lang w:val="ru-RU"/>
          <w14:ligatures w14:val="standardContextual"/>
        </w:rPr>
        <w:t>үшін</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тілдік</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материалды</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таңдау</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білім</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алушылардың</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мүмкіндіктерімен</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анықталды</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тапсырмалар</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қиындық</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дәрежесіне</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қарай</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бөлінді</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Шығармашылық</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қызметке</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үздік</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білім</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алушылар</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ғана</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емес</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инертті</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оқушылар</w:t>
      </w:r>
      <w:proofErr w:type="spellEnd"/>
      <w:r w:rsidRPr="003B316E">
        <w:rPr>
          <w:rFonts w:eastAsia="Calibri"/>
          <w:bCs/>
          <w:kern w:val="2"/>
          <w:sz w:val="24"/>
          <w:szCs w:val="24"/>
          <w:lang w:val="ru-RU"/>
          <w14:ligatures w14:val="standardContextual"/>
        </w:rPr>
        <w:t xml:space="preserve"> да </w:t>
      </w:r>
      <w:proofErr w:type="spellStart"/>
      <w:r w:rsidRPr="003B316E">
        <w:rPr>
          <w:rFonts w:eastAsia="Calibri"/>
          <w:bCs/>
          <w:kern w:val="2"/>
          <w:sz w:val="24"/>
          <w:szCs w:val="24"/>
          <w:lang w:val="ru-RU"/>
          <w14:ligatures w14:val="standardContextual"/>
        </w:rPr>
        <w:t>тартылды</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Барлығына</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сәттілік</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қуанышымен</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бөлісуге</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іс-шараларға</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қатысуға</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немесе</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көрермен</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ретінде</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сыныптастарына</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жанашырлық</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танытуға</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мүмкіндік</w:t>
      </w:r>
      <w:proofErr w:type="spellEnd"/>
      <w:r w:rsidRPr="003B316E">
        <w:rPr>
          <w:rFonts w:eastAsia="Calibri"/>
          <w:bCs/>
          <w:kern w:val="2"/>
          <w:sz w:val="24"/>
          <w:szCs w:val="24"/>
          <w:lang w:val="ru-RU"/>
          <w14:ligatures w14:val="standardContextual"/>
        </w:rPr>
        <w:t xml:space="preserve"> </w:t>
      </w:r>
      <w:proofErr w:type="spellStart"/>
      <w:r w:rsidRPr="003B316E">
        <w:rPr>
          <w:rFonts w:eastAsia="Calibri"/>
          <w:bCs/>
          <w:kern w:val="2"/>
          <w:sz w:val="24"/>
          <w:szCs w:val="24"/>
          <w:lang w:val="ru-RU"/>
          <w14:ligatures w14:val="standardContextual"/>
        </w:rPr>
        <w:t>берілді</w:t>
      </w:r>
      <w:proofErr w:type="spellEnd"/>
      <w:r w:rsidRPr="003B316E">
        <w:rPr>
          <w:rFonts w:eastAsia="Calibri"/>
          <w:bCs/>
          <w:kern w:val="2"/>
          <w:sz w:val="24"/>
          <w:szCs w:val="24"/>
          <w:shd w:val="clear" w:color="auto" w:fill="FFFFFF"/>
          <w:lang w:val="ru-RU"/>
          <w14:ligatures w14:val="standardContextual"/>
        </w:rPr>
        <w:t>.</w:t>
      </w:r>
    </w:p>
    <w:p w14:paraId="1F2174A0" w14:textId="77777777" w:rsidR="003B316E" w:rsidRPr="003B316E" w:rsidRDefault="003B316E" w:rsidP="003B316E">
      <w:pPr>
        <w:spacing w:after="0" w:line="240" w:lineRule="auto"/>
        <w:ind w:firstLine="708"/>
        <w:rPr>
          <w:bCs/>
          <w:sz w:val="24"/>
          <w:szCs w:val="24"/>
          <w:lang w:val="kk-KZ" w:eastAsia="ru-RU"/>
        </w:rPr>
      </w:pPr>
      <w:r w:rsidRPr="003B316E">
        <w:rPr>
          <w:bCs/>
          <w:sz w:val="24"/>
          <w:szCs w:val="24"/>
          <w:lang w:val="kk-KZ" w:eastAsia="ru-RU"/>
        </w:rPr>
        <w:t xml:space="preserve">Ағылшын тілі мұғалімі Б.К. Жармагамбетова 2022 жылдың 23 қараша күні ағылшын тілі апталығы аясында 10 «А» сыныбында “ What? Where? When” іс шарасын өткізді. </w:t>
      </w:r>
    </w:p>
    <w:p w14:paraId="6183EA07" w14:textId="77777777" w:rsidR="003B316E" w:rsidRPr="003B316E" w:rsidRDefault="003B316E" w:rsidP="003B316E">
      <w:pPr>
        <w:spacing w:after="0" w:line="240" w:lineRule="auto"/>
        <w:ind w:firstLine="708"/>
        <w:jc w:val="both"/>
        <w:rPr>
          <w:bCs/>
          <w:sz w:val="24"/>
          <w:szCs w:val="24"/>
          <w:lang w:val="kk-KZ" w:eastAsia="ru-RU"/>
        </w:rPr>
      </w:pPr>
      <w:r w:rsidRPr="003B316E">
        <w:rPr>
          <w:bCs/>
          <w:sz w:val="24"/>
          <w:szCs w:val="24"/>
          <w:lang w:val="kk-KZ" w:eastAsia="ru-RU"/>
        </w:rPr>
        <w:t>Шараның басты мақсаты оқушылардың ағылшын тіліне деген шығармашылық қабілеттері мен тілдерін, пәнге деген қызығушылықтарын арттыру.</w:t>
      </w:r>
    </w:p>
    <w:p w14:paraId="1CB5E876" w14:textId="77777777" w:rsidR="003B316E" w:rsidRPr="003B316E" w:rsidRDefault="003B316E" w:rsidP="003B316E">
      <w:pPr>
        <w:spacing w:after="0" w:line="240" w:lineRule="auto"/>
        <w:ind w:firstLine="708"/>
        <w:jc w:val="both"/>
        <w:rPr>
          <w:bCs/>
          <w:sz w:val="24"/>
          <w:szCs w:val="24"/>
          <w:lang w:val="kk-KZ" w:eastAsia="ru-RU"/>
        </w:rPr>
      </w:pPr>
      <w:r w:rsidRPr="003B316E">
        <w:rPr>
          <w:bCs/>
          <w:sz w:val="24"/>
          <w:szCs w:val="24"/>
          <w:lang w:val="kk-KZ" w:eastAsia="ru-RU"/>
        </w:rPr>
        <w:t>Іс шараға барлығы 12 оқушы қатысты. Сынып стикерлер арқылы екі топқа бөлініп (1 топ - Bright stars, 2 топ - Moon light) рулетканы айналдыру арқылы өздеріне түскен сұрақтарға жауап берді (Use the arrow to select a question, each question has amount of points for the correct  answer)</w:t>
      </w:r>
    </w:p>
    <w:p w14:paraId="09A3A926" w14:textId="77777777" w:rsidR="003B316E" w:rsidRPr="003B316E" w:rsidRDefault="003B316E" w:rsidP="003B316E">
      <w:pPr>
        <w:spacing w:after="0" w:line="240" w:lineRule="auto"/>
        <w:ind w:firstLine="708"/>
        <w:jc w:val="both"/>
        <w:rPr>
          <w:bCs/>
          <w:sz w:val="24"/>
          <w:szCs w:val="24"/>
          <w:lang w:val="kk-KZ" w:eastAsia="ru-RU"/>
        </w:rPr>
      </w:pPr>
      <w:r w:rsidRPr="003B316E">
        <w:rPr>
          <w:bCs/>
          <w:sz w:val="24"/>
          <w:szCs w:val="24"/>
          <w:lang w:val="kk-KZ" w:eastAsia="ru-RU"/>
        </w:rPr>
        <w:t>Секторлардың мағынасы (Meaning of the sectors)</w:t>
      </w:r>
    </w:p>
    <w:p w14:paraId="669CC5B5" w14:textId="77777777" w:rsidR="003B316E" w:rsidRPr="003B316E" w:rsidRDefault="003B316E" w:rsidP="003B316E">
      <w:pPr>
        <w:spacing w:after="0" w:line="240" w:lineRule="auto"/>
        <w:ind w:firstLine="708"/>
        <w:jc w:val="both"/>
        <w:rPr>
          <w:bCs/>
          <w:sz w:val="24"/>
          <w:szCs w:val="24"/>
          <w:lang w:val="kk-KZ" w:eastAsia="ru-RU"/>
        </w:rPr>
      </w:pPr>
      <w:r w:rsidRPr="003B316E">
        <w:rPr>
          <w:bCs/>
          <w:sz w:val="24"/>
          <w:szCs w:val="24"/>
          <w:lang w:val="kk-KZ" w:eastAsia="ru-RU"/>
        </w:rPr>
        <w:t>Z – zero, earned amount of points is doubled (ұпайлар екі еселенеді)</w:t>
      </w:r>
    </w:p>
    <w:p w14:paraId="2759A5B8" w14:textId="77777777" w:rsidR="003B316E" w:rsidRPr="003B316E" w:rsidRDefault="003B316E" w:rsidP="003B316E">
      <w:pPr>
        <w:spacing w:after="0" w:line="240" w:lineRule="auto"/>
        <w:ind w:firstLine="708"/>
        <w:jc w:val="both"/>
        <w:rPr>
          <w:bCs/>
          <w:sz w:val="24"/>
          <w:szCs w:val="24"/>
          <w:lang w:val="kk-KZ" w:eastAsia="ru-RU"/>
        </w:rPr>
      </w:pPr>
      <w:r w:rsidRPr="003B316E">
        <w:rPr>
          <w:bCs/>
          <w:sz w:val="24"/>
          <w:szCs w:val="24"/>
          <w:lang w:val="kk-KZ" w:eastAsia="ru-RU"/>
        </w:rPr>
        <w:t>B  –blitz question: 30 points for answers to 3 questions (20 sec. each) (3 сұраққа жауап беріп 30 ұпай ұту)</w:t>
      </w:r>
    </w:p>
    <w:p w14:paraId="35374C13" w14:textId="77777777" w:rsidR="003B316E" w:rsidRPr="003B316E" w:rsidRDefault="003B316E" w:rsidP="003B316E">
      <w:pPr>
        <w:spacing w:after="0" w:line="240" w:lineRule="auto"/>
        <w:ind w:firstLine="708"/>
        <w:jc w:val="both"/>
        <w:rPr>
          <w:bCs/>
          <w:sz w:val="24"/>
          <w:szCs w:val="24"/>
          <w:lang w:val="kk-KZ" w:eastAsia="ru-RU"/>
        </w:rPr>
      </w:pPr>
      <w:r w:rsidRPr="003B316E">
        <w:rPr>
          <w:bCs/>
          <w:sz w:val="24"/>
          <w:szCs w:val="24"/>
          <w:lang w:val="kk-KZ" w:eastAsia="ru-RU"/>
        </w:rPr>
        <w:t>H  – teacher’s help– 30 points (мұғалімнің көмегі)</w:t>
      </w:r>
    </w:p>
    <w:p w14:paraId="256E52A4" w14:textId="77777777" w:rsidR="003B316E" w:rsidRPr="003B316E" w:rsidRDefault="003B316E" w:rsidP="003B316E">
      <w:pPr>
        <w:spacing w:after="0" w:line="240" w:lineRule="auto"/>
        <w:ind w:firstLine="708"/>
        <w:jc w:val="both"/>
        <w:rPr>
          <w:bCs/>
          <w:sz w:val="24"/>
          <w:szCs w:val="24"/>
          <w:lang w:val="kk-KZ" w:eastAsia="ru-RU"/>
        </w:rPr>
      </w:pPr>
      <w:r w:rsidRPr="003B316E">
        <w:rPr>
          <w:bCs/>
          <w:sz w:val="24"/>
          <w:szCs w:val="24"/>
          <w:lang w:val="kk-KZ" w:eastAsia="ru-RU"/>
        </w:rPr>
        <w:t>Music pause. (музыкалық үзілісте)</w:t>
      </w:r>
    </w:p>
    <w:p w14:paraId="146519F9" w14:textId="77777777" w:rsidR="003B316E" w:rsidRPr="003B316E" w:rsidRDefault="003B316E" w:rsidP="003B316E">
      <w:pPr>
        <w:spacing w:after="0" w:line="240" w:lineRule="auto"/>
        <w:ind w:firstLine="708"/>
        <w:jc w:val="both"/>
        <w:rPr>
          <w:bCs/>
          <w:sz w:val="24"/>
          <w:szCs w:val="24"/>
          <w:lang w:val="kk-KZ" w:eastAsia="ru-RU"/>
        </w:rPr>
      </w:pPr>
      <w:r w:rsidRPr="003B316E">
        <w:rPr>
          <w:bCs/>
          <w:sz w:val="24"/>
          <w:szCs w:val="24"/>
          <w:lang w:val="kk-KZ" w:eastAsia="ru-RU"/>
        </w:rPr>
        <w:t>Іс шараға әділқазы болып орыс тілі мұғалімі Абуова А.Б. және 11 «А» сынып оқушысы Муслимова Диана қатысты.</w:t>
      </w:r>
    </w:p>
    <w:p w14:paraId="05A2285F" w14:textId="77777777" w:rsidR="003B316E" w:rsidRPr="003B316E" w:rsidRDefault="003B316E" w:rsidP="003B316E">
      <w:pPr>
        <w:spacing w:after="0" w:line="240" w:lineRule="auto"/>
        <w:ind w:firstLine="708"/>
        <w:jc w:val="both"/>
        <w:rPr>
          <w:bCs/>
          <w:sz w:val="24"/>
          <w:szCs w:val="24"/>
          <w:lang w:val="kk-KZ" w:eastAsia="ru-RU"/>
        </w:rPr>
      </w:pPr>
      <w:r w:rsidRPr="003B316E">
        <w:rPr>
          <w:bCs/>
          <w:sz w:val="24"/>
          <w:szCs w:val="24"/>
          <w:lang w:val="kk-KZ" w:eastAsia="ru-RU"/>
        </w:rPr>
        <w:t xml:space="preserve">Әділқазылардың шешімімен Moon light тобы топ жарып 49 ұпаймен алға шықты. </w:t>
      </w:r>
    </w:p>
    <w:p w14:paraId="38F37FDB" w14:textId="77777777" w:rsidR="003B316E" w:rsidRPr="003B316E" w:rsidRDefault="003B316E" w:rsidP="003B316E">
      <w:pPr>
        <w:spacing w:after="0" w:line="240" w:lineRule="auto"/>
        <w:ind w:firstLine="720"/>
        <w:jc w:val="both"/>
        <w:rPr>
          <w:rFonts w:eastAsia="Calibri"/>
          <w:bCs/>
          <w:kern w:val="2"/>
          <w:sz w:val="24"/>
          <w:szCs w:val="24"/>
          <w:lang w:val="kk-KZ"/>
          <w14:ligatures w14:val="standardContextual"/>
        </w:rPr>
      </w:pPr>
      <w:r w:rsidRPr="003B316E">
        <w:rPr>
          <w:rFonts w:eastAsia="Calibri"/>
          <w:bCs/>
          <w:kern w:val="2"/>
          <w:sz w:val="24"/>
          <w:szCs w:val="24"/>
          <w:lang w:val="kk-KZ"/>
          <w14:ligatures w14:val="standardContextual"/>
        </w:rPr>
        <w:t xml:space="preserve">Ағылшын тілі апталығы аясында 6 – сыныптар арасында «Karaoke Battle» атты сыныптан тыс іс-шара өткізілді. Іс-шараның мақсаты оқушылардың ағылшын тіліне деген қызығушылықтарын арттыру, шет тілінде есте сақтау, зейін, қиял және ән айту дағдыларын дамыту. Оқушылардың эстетикалық талғамдарын, ән орындау мәдениетін және топпен жұмыс істеу қабілеттерін жетілдіру. Оқушылар жеке және топ болып ағылшын тілінде жанды дауыста әндер орындады. Көрермендер ағылшын тілінде викториналық сұрақтарға жауап берді. Іс-шара жоғары деңгейде </w:t>
      </w:r>
      <w:r w:rsidRPr="003B316E">
        <w:rPr>
          <w:rFonts w:eastAsia="Calibri"/>
          <w:bCs/>
          <w:kern w:val="2"/>
          <w:sz w:val="24"/>
          <w:szCs w:val="24"/>
          <w:lang w:val="kk-KZ"/>
          <w14:ligatures w14:val="standardContextual"/>
        </w:rPr>
        <w:lastRenderedPageBreak/>
        <w:t xml:space="preserve">өтті. Қатысушылар шығармашылық қабілеттерін көрсете білді. Балалар белсенді қатысып, іс-шара қызықты өтті. Барлық қатысушылар сертификаттар мен тәтті сыйлармен марапатталды. </w:t>
      </w:r>
    </w:p>
    <w:p w14:paraId="707CC900" w14:textId="77777777" w:rsidR="003B316E" w:rsidRPr="003B316E" w:rsidRDefault="003B316E" w:rsidP="003B316E">
      <w:pPr>
        <w:spacing w:after="0" w:line="240" w:lineRule="auto"/>
        <w:ind w:firstLine="720"/>
        <w:jc w:val="both"/>
        <w:rPr>
          <w:rFonts w:eastAsia="Calibri"/>
          <w:bCs/>
          <w:kern w:val="2"/>
          <w:sz w:val="24"/>
          <w:szCs w:val="24"/>
          <w:lang w:val="kk-KZ"/>
          <w14:ligatures w14:val="standardContextual"/>
        </w:rPr>
      </w:pPr>
    </w:p>
    <w:p w14:paraId="7E37FA09" w14:textId="77777777" w:rsidR="003B316E" w:rsidRPr="003B316E" w:rsidRDefault="003B316E" w:rsidP="003B316E">
      <w:pPr>
        <w:spacing w:after="0" w:line="240" w:lineRule="auto"/>
        <w:ind w:firstLine="720"/>
        <w:jc w:val="both"/>
        <w:rPr>
          <w:rFonts w:eastAsia="Calibri"/>
          <w:kern w:val="2"/>
          <w:sz w:val="24"/>
          <w:szCs w:val="24"/>
          <w:lang w:val="kk-KZ"/>
          <w14:ligatures w14:val="standardContextual"/>
        </w:rPr>
      </w:pPr>
      <w:r w:rsidRPr="003B316E">
        <w:rPr>
          <w:rFonts w:eastAsia="Calibri"/>
          <w:kern w:val="2"/>
          <w:sz w:val="24"/>
          <w:szCs w:val="24"/>
          <w:lang w:val="kk-KZ"/>
          <w14:ligatures w14:val="standardContextual"/>
        </w:rPr>
        <w:t xml:space="preserve">Ағылшын тілі апталығы аясында 7 – сыныптар арасында «My daily routine» атты видеороликтер сайысы өткізілді. Іс-шараның мақсаты оқушылардың ағылшын тіліне деген қызығушылықтарын арттыру, шет тілінде сөйлеу дағдыларын дамыту. Іс-шара жоғары деңгейде өтті. Қатысушылар шығармашылық қабілеттерін көрсетіп, өздерінің күн тәртіптері жайлы креативті видеороликтер түсірді. Балалар белсенді қатысты. Барлық қатысушылар сертификаттар және тәтті сыйлармен марапатталды. </w:t>
      </w:r>
    </w:p>
    <w:p w14:paraId="448020FB" w14:textId="77777777" w:rsidR="003B316E" w:rsidRPr="003B316E" w:rsidRDefault="003B316E" w:rsidP="003B316E">
      <w:pPr>
        <w:shd w:val="clear" w:color="auto" w:fill="FFFFFF"/>
        <w:spacing w:before="100" w:beforeAutospacing="1" w:after="0" w:afterAutospacing="1" w:line="240" w:lineRule="auto"/>
        <w:ind w:firstLine="708"/>
        <w:jc w:val="both"/>
        <w:rPr>
          <w:bCs/>
          <w:sz w:val="24"/>
          <w:szCs w:val="24"/>
          <w:lang w:val="kk-KZ" w:eastAsia="ru-RU"/>
        </w:rPr>
      </w:pPr>
      <w:r w:rsidRPr="003B316E">
        <w:rPr>
          <w:bCs/>
          <w:sz w:val="24"/>
          <w:szCs w:val="24"/>
          <w:lang w:val="kk-KZ" w:eastAsia="ru-RU"/>
        </w:rPr>
        <w:t>Шет тілі мұғалімдері: Агинбаева К.М., Мукина Б.С., Кайрбаева Н.Г. Іс шараға оқушылар аса қызығушылықпен қатысты, барлық тапсырмаларды топ болып бірге шешіп, әр топ алда болуға тырысты. Осыған қарағанда іс шараға қойылған мақсат міндеттерге қол жеткізілді деп айтуға болады. Музыкалық үзілісте оқушылар ағылшын тілінде караоке ән айтты.</w:t>
      </w:r>
    </w:p>
    <w:p w14:paraId="3C56FB0E" w14:textId="2D9A6825" w:rsidR="003B316E" w:rsidRPr="003B316E" w:rsidRDefault="003B316E" w:rsidP="00765352">
      <w:pPr>
        <w:shd w:val="clear" w:color="auto" w:fill="FFFFFF"/>
        <w:spacing w:before="100" w:beforeAutospacing="1" w:after="0" w:afterAutospacing="1" w:line="240" w:lineRule="auto"/>
        <w:ind w:firstLine="708"/>
        <w:jc w:val="both"/>
        <w:rPr>
          <w:bCs/>
          <w:sz w:val="24"/>
          <w:szCs w:val="24"/>
          <w:lang w:val="kk-KZ" w:eastAsia="ru-RU"/>
        </w:rPr>
      </w:pPr>
      <w:r w:rsidRPr="003B316E">
        <w:rPr>
          <w:sz w:val="24"/>
          <w:szCs w:val="24"/>
          <w:lang w:val="kk-KZ" w:eastAsia="ru-RU"/>
        </w:rPr>
        <w:t>Шет тілі мұғалім Қайрбаева Н.Г. ағылшын тілі апталығы аясында 8-желтоқсан күні ағылшын тілі пәні бойынша 7 «Ә» сынып оқушыларымен «Endangered species» атты ашық сабақ өткізілді. Сабақтың мақсаты жойылу қаупі бар жануарлармен таныстыру, жойылу себептерін анықтау, оқушылардың оқу, сөйлеу қабілеттерін дамыту. Сабақ барысында оқушылар жеке және топпен жұмыс жасады. Суреттер, карточкалар, жіп орамы, интербелсенді тақта, сияқты қажетті құрал-жабдықтар қолданылды. Сабақта «Spider web», «Visiting the gallery», «Break the code», «Kahoot», «Youtube» атты оқытудың белсенді әдіс-тәсілдері пайдаланылды. Оқушылар сабақ бойы тапсырмалары орындауда белсенділік көрсетті, қызығушылықпен қатысты. Жоспарлаған жұмыс түрлері толығымен іске асты, сабақ мақсатына жеттім.</w:t>
      </w:r>
    </w:p>
    <w:p w14:paraId="056C1B09" w14:textId="179A117C" w:rsidR="003B316E" w:rsidRPr="003B316E" w:rsidRDefault="003B316E" w:rsidP="00765352">
      <w:pPr>
        <w:spacing w:after="0" w:line="240" w:lineRule="auto"/>
        <w:jc w:val="center"/>
        <w:rPr>
          <w:b/>
          <w:sz w:val="24"/>
          <w:szCs w:val="24"/>
          <w:lang w:val="kk-KZ" w:eastAsia="ru-RU"/>
        </w:rPr>
      </w:pPr>
      <w:r w:rsidRPr="003B316E">
        <w:rPr>
          <w:b/>
          <w:sz w:val="24"/>
          <w:szCs w:val="24"/>
          <w:lang w:val="kk-KZ" w:eastAsia="ru-RU"/>
        </w:rPr>
        <w:t>ОРЫС ЖӘНЕ АҒЫЛШЫН ТІЛІ МЕН ӘДЕБИЕТІ АПТАЛЫҒЫН ӨТКІЗУ қорытынды</w:t>
      </w:r>
    </w:p>
    <w:p w14:paraId="1F55C8DE" w14:textId="77777777" w:rsidR="003B316E" w:rsidRPr="003B316E" w:rsidRDefault="003B316E" w:rsidP="003B316E">
      <w:pPr>
        <w:spacing w:after="0" w:line="240" w:lineRule="auto"/>
        <w:jc w:val="both"/>
        <w:rPr>
          <w:bCs/>
          <w:sz w:val="24"/>
          <w:szCs w:val="24"/>
          <w:lang w:val="kk-KZ" w:eastAsia="ru-RU"/>
        </w:rPr>
      </w:pPr>
      <w:r w:rsidRPr="003B316E">
        <w:rPr>
          <w:bCs/>
          <w:sz w:val="24"/>
          <w:szCs w:val="24"/>
          <w:lang w:val="kk-KZ" w:eastAsia="ru-RU"/>
        </w:rPr>
        <w:t xml:space="preserve"> </w:t>
      </w:r>
      <w:r w:rsidRPr="003B316E">
        <w:rPr>
          <w:bCs/>
          <w:sz w:val="24"/>
          <w:szCs w:val="24"/>
          <w:lang w:val="kk-KZ" w:eastAsia="ru-RU"/>
        </w:rPr>
        <w:tab/>
        <w:t xml:space="preserve">Әр іс-шара қызықты әрі қызықты өтті. Балалар тапқырлық танытты, орыс тілі мен ағылшын әдебиетін білді, шығармашылық қабілеттері мен актерлік таланттарын көрсетті. Барлық жеңімпаздар грамоталармен марапатталды. </w:t>
      </w:r>
    </w:p>
    <w:p w14:paraId="3907A0A6" w14:textId="77777777" w:rsidR="003B316E" w:rsidRPr="003B316E" w:rsidRDefault="003B316E" w:rsidP="003B316E">
      <w:pPr>
        <w:spacing w:after="0" w:line="240" w:lineRule="auto"/>
        <w:jc w:val="both"/>
        <w:rPr>
          <w:bCs/>
          <w:sz w:val="24"/>
          <w:szCs w:val="24"/>
          <w:lang w:val="kk-KZ" w:eastAsia="ru-RU"/>
        </w:rPr>
      </w:pPr>
      <w:r w:rsidRPr="003B316E">
        <w:rPr>
          <w:bCs/>
          <w:sz w:val="24"/>
          <w:szCs w:val="24"/>
          <w:lang w:val="kk-KZ" w:eastAsia="ru-RU"/>
        </w:rPr>
        <w:t xml:space="preserve"> </w:t>
      </w:r>
      <w:r w:rsidRPr="003B316E">
        <w:rPr>
          <w:bCs/>
          <w:sz w:val="24"/>
          <w:szCs w:val="24"/>
          <w:lang w:val="kk-KZ" w:eastAsia="ru-RU"/>
        </w:rPr>
        <w:tab/>
        <w:t xml:space="preserve">Пәндік апталықты ұйымдастыру мен өткізуді талдау жүргізудегі жетістік дайындық жұмыстарының қаншалықты уақтылы және сапалы жүзеге асырылғанына байланысты екенін анықтады. </w:t>
      </w:r>
    </w:p>
    <w:p w14:paraId="74AADC63" w14:textId="77777777" w:rsidR="003B316E" w:rsidRPr="003B316E" w:rsidRDefault="003B316E" w:rsidP="003B316E">
      <w:pPr>
        <w:spacing w:after="0" w:line="240" w:lineRule="auto"/>
        <w:ind w:firstLine="708"/>
        <w:jc w:val="both"/>
        <w:rPr>
          <w:bCs/>
          <w:sz w:val="24"/>
          <w:szCs w:val="24"/>
          <w:lang w:val="kk-KZ" w:eastAsia="ru-RU"/>
        </w:rPr>
      </w:pPr>
      <w:bookmarkStart w:id="8" w:name="_Hlk122372819"/>
      <w:r w:rsidRPr="003B316E">
        <w:rPr>
          <w:bCs/>
          <w:sz w:val="24"/>
          <w:szCs w:val="24"/>
          <w:lang w:val="kk-KZ" w:eastAsia="ru-RU"/>
        </w:rPr>
        <w:t xml:space="preserve">Орыс және ағылшын тілі </w:t>
      </w:r>
      <w:bookmarkEnd w:id="8"/>
      <w:r w:rsidRPr="003B316E">
        <w:rPr>
          <w:bCs/>
          <w:sz w:val="24"/>
          <w:szCs w:val="24"/>
          <w:lang w:val="kk-KZ" w:eastAsia="ru-RU"/>
        </w:rPr>
        <w:t xml:space="preserve">мен әдебиеті апталығының тиімділігі келесі критерийлермен анықталады: </w:t>
      </w:r>
    </w:p>
    <w:p w14:paraId="59D5CB3B" w14:textId="77777777" w:rsidR="003B316E" w:rsidRPr="003B316E" w:rsidRDefault="003B316E" w:rsidP="003B316E">
      <w:pPr>
        <w:spacing w:after="0" w:line="240" w:lineRule="auto"/>
        <w:jc w:val="both"/>
        <w:rPr>
          <w:bCs/>
          <w:sz w:val="24"/>
          <w:szCs w:val="24"/>
          <w:lang w:val="kk-KZ" w:eastAsia="ru-RU"/>
        </w:rPr>
      </w:pPr>
      <w:r w:rsidRPr="003B316E">
        <w:rPr>
          <w:bCs/>
          <w:sz w:val="24"/>
          <w:szCs w:val="24"/>
          <w:lang w:val="kk-KZ" w:eastAsia="ru-RU"/>
        </w:rPr>
        <w:t>* білім алушылардың белсенділігі, танымдық қызығушылығы, дербестігі, логикалық-лингвистикалық операцияның қалыптасуы, сөйлеуді дамыту деңгейі;</w:t>
      </w:r>
    </w:p>
    <w:p w14:paraId="79E28DA4" w14:textId="77777777" w:rsidR="003B316E" w:rsidRPr="003B316E" w:rsidRDefault="003B316E" w:rsidP="003B316E">
      <w:pPr>
        <w:spacing w:after="0" w:line="240" w:lineRule="auto"/>
        <w:jc w:val="both"/>
        <w:rPr>
          <w:bCs/>
          <w:sz w:val="24"/>
          <w:szCs w:val="24"/>
          <w:lang w:val="kk-KZ" w:eastAsia="ru-RU"/>
        </w:rPr>
      </w:pPr>
      <w:r w:rsidRPr="003B316E">
        <w:rPr>
          <w:bCs/>
          <w:sz w:val="24"/>
          <w:szCs w:val="24"/>
          <w:lang w:val="kk-KZ" w:eastAsia="ru-RU"/>
        </w:rPr>
        <w:t>* апта қатысушыларының эмоционалды-іскерлік қарым-қатынастарының жағдайы;</w:t>
      </w:r>
    </w:p>
    <w:p w14:paraId="0360CC69" w14:textId="77777777" w:rsidR="003B316E" w:rsidRPr="003B316E" w:rsidRDefault="003B316E" w:rsidP="003B316E">
      <w:pPr>
        <w:spacing w:after="0" w:line="240" w:lineRule="auto"/>
        <w:jc w:val="both"/>
        <w:rPr>
          <w:bCs/>
          <w:sz w:val="24"/>
          <w:szCs w:val="24"/>
          <w:lang w:val="kk-KZ" w:eastAsia="ru-RU"/>
        </w:rPr>
      </w:pPr>
      <w:r w:rsidRPr="003B316E">
        <w:rPr>
          <w:bCs/>
          <w:sz w:val="24"/>
          <w:szCs w:val="24"/>
          <w:lang w:val="kk-KZ" w:eastAsia="ru-RU"/>
        </w:rPr>
        <w:t>* апта қатысушыларының мәдениет деңгейі.</w:t>
      </w:r>
    </w:p>
    <w:p w14:paraId="338E8720" w14:textId="77777777" w:rsidR="003B316E" w:rsidRPr="003B316E" w:rsidRDefault="003B316E" w:rsidP="003B316E">
      <w:pPr>
        <w:spacing w:after="0" w:line="240" w:lineRule="auto"/>
        <w:ind w:firstLine="708"/>
        <w:jc w:val="both"/>
        <w:rPr>
          <w:bCs/>
          <w:sz w:val="24"/>
          <w:szCs w:val="24"/>
          <w:lang w:val="kk-KZ" w:eastAsia="ru-RU"/>
        </w:rPr>
      </w:pPr>
      <w:r w:rsidRPr="003B316E">
        <w:rPr>
          <w:bCs/>
          <w:sz w:val="24"/>
          <w:szCs w:val="24"/>
          <w:lang w:val="kk-KZ" w:eastAsia="ru-RU"/>
        </w:rPr>
        <w:t xml:space="preserve"> Сонымен қатар, тіл және әдебиет кабинетінің әдістемелік қоржыны толықтырылды.</w:t>
      </w:r>
    </w:p>
    <w:p w14:paraId="7DE2AC31" w14:textId="77777777" w:rsidR="003B316E" w:rsidRPr="003B316E" w:rsidRDefault="003B316E" w:rsidP="003B316E">
      <w:pPr>
        <w:spacing w:after="0" w:line="240" w:lineRule="auto"/>
        <w:jc w:val="both"/>
        <w:rPr>
          <w:b/>
          <w:sz w:val="24"/>
          <w:szCs w:val="24"/>
          <w:lang w:val="kk-KZ" w:eastAsia="ru-RU"/>
        </w:rPr>
      </w:pPr>
      <w:r w:rsidRPr="003B316E">
        <w:rPr>
          <w:b/>
          <w:sz w:val="24"/>
          <w:szCs w:val="24"/>
          <w:lang w:val="kk-KZ" w:eastAsia="ru-RU"/>
        </w:rPr>
        <w:t>Қорытынды</w:t>
      </w:r>
    </w:p>
    <w:p w14:paraId="7BF4BE45" w14:textId="77777777" w:rsidR="003B316E" w:rsidRPr="003B316E" w:rsidRDefault="003B316E" w:rsidP="003B316E">
      <w:pPr>
        <w:spacing w:after="0" w:line="240" w:lineRule="auto"/>
        <w:ind w:firstLine="708"/>
        <w:jc w:val="both"/>
        <w:rPr>
          <w:bCs/>
          <w:sz w:val="24"/>
          <w:szCs w:val="24"/>
          <w:lang w:val="kk-KZ" w:eastAsia="ru-RU"/>
        </w:rPr>
      </w:pPr>
      <w:r w:rsidRPr="003B316E">
        <w:rPr>
          <w:bCs/>
          <w:sz w:val="24"/>
          <w:szCs w:val="24"/>
          <w:lang w:val="kk-KZ" w:eastAsia="ru-RU"/>
        </w:rPr>
        <w:t xml:space="preserve"> Орыс тілі мен ағылшын тілі апталығының жоспары орындалды. Іс-шаралар жоғары әдістемелік және тәрбиелік деңгейде өтті және білім алушыларға жалпы тілдік, зияткерлік және танымдық қабілеттерін көрсетуге және дамытуға, эрудиция мен жалпы білім беру көкжиегін кеңейтуге көмектесті. Мұғалімдер мен білім алушылар апталықты дайындау мен өткізуге жауапкершілікпен және шығармашылықпен қарады, білім алушылардың шығармашылық белсенділігі мен орыс және ағылшын тілдерімен қосымша айналысуға деген ұмтылысын көрсетті.</w:t>
      </w:r>
    </w:p>
    <w:p w14:paraId="7734619D" w14:textId="77777777" w:rsidR="003B316E" w:rsidRPr="003B316E" w:rsidRDefault="003B316E" w:rsidP="003B316E">
      <w:pPr>
        <w:spacing w:after="0" w:line="240" w:lineRule="auto"/>
        <w:jc w:val="both"/>
        <w:rPr>
          <w:bCs/>
          <w:sz w:val="24"/>
          <w:szCs w:val="24"/>
          <w:lang w:val="kk-KZ" w:eastAsia="ru-RU"/>
        </w:rPr>
      </w:pPr>
      <w:r w:rsidRPr="003B316E">
        <w:rPr>
          <w:bCs/>
          <w:sz w:val="24"/>
          <w:szCs w:val="24"/>
          <w:lang w:val="kk-KZ" w:eastAsia="ru-RU"/>
        </w:rPr>
        <w:t xml:space="preserve">Жоспарланған тапсырмалар: </w:t>
      </w:r>
    </w:p>
    <w:p w14:paraId="2F91AA50" w14:textId="77777777" w:rsidR="003B316E" w:rsidRPr="003B316E" w:rsidRDefault="003B316E" w:rsidP="003B316E">
      <w:pPr>
        <w:spacing w:after="0" w:line="240" w:lineRule="auto"/>
        <w:jc w:val="both"/>
        <w:rPr>
          <w:bCs/>
          <w:sz w:val="24"/>
          <w:szCs w:val="24"/>
          <w:lang w:val="kk-KZ" w:eastAsia="ru-RU"/>
        </w:rPr>
      </w:pPr>
      <w:r w:rsidRPr="003B316E">
        <w:rPr>
          <w:bCs/>
          <w:sz w:val="24"/>
          <w:szCs w:val="24"/>
          <w:lang w:val="kk-KZ" w:eastAsia="ru-RU"/>
        </w:rPr>
        <w:lastRenderedPageBreak/>
        <w:t>1. Білім беру процесінің сапасын арттыру, сондай-ақ білім алушылардың шығармашылық және практикалық дағдыларын дамыту мақсатында пәндік апталарды дәстүрлі өткізуді жалғастыру.</w:t>
      </w:r>
    </w:p>
    <w:p w14:paraId="023F96A8" w14:textId="77777777" w:rsidR="003B316E" w:rsidRPr="003B316E" w:rsidRDefault="003B316E" w:rsidP="003B316E">
      <w:pPr>
        <w:spacing w:after="0" w:line="240" w:lineRule="auto"/>
        <w:jc w:val="both"/>
        <w:rPr>
          <w:bCs/>
          <w:sz w:val="24"/>
          <w:szCs w:val="24"/>
          <w:lang w:val="kk-KZ" w:eastAsia="ru-RU"/>
        </w:rPr>
      </w:pPr>
      <w:r w:rsidRPr="003B316E">
        <w:rPr>
          <w:bCs/>
          <w:sz w:val="24"/>
          <w:szCs w:val="24"/>
          <w:lang w:val="kk-KZ" w:eastAsia="ru-RU"/>
        </w:rPr>
        <w:t xml:space="preserve">2. Шығармашылық немесе практикалық сипаттағы тапсырмаларды сапалы таңдау арқылы пәндік аптаның тиімділігін арттыру. </w:t>
      </w:r>
    </w:p>
    <w:p w14:paraId="5C836B78" w14:textId="77777777" w:rsidR="003B316E" w:rsidRPr="003B316E" w:rsidRDefault="003B316E" w:rsidP="003B316E">
      <w:pPr>
        <w:spacing w:after="0" w:line="240" w:lineRule="auto"/>
        <w:jc w:val="both"/>
        <w:rPr>
          <w:bCs/>
          <w:sz w:val="24"/>
          <w:szCs w:val="24"/>
          <w:lang w:val="kk-KZ" w:eastAsia="ru-RU"/>
        </w:rPr>
      </w:pPr>
      <w:r w:rsidRPr="003B316E">
        <w:rPr>
          <w:bCs/>
          <w:sz w:val="24"/>
          <w:szCs w:val="24"/>
          <w:lang w:val="kk-KZ" w:eastAsia="ru-RU"/>
        </w:rPr>
        <w:t>3. Білім алушыларды жаңалық енгізу мақсатында пәндік апталықты жоспарлау жөніндегі жұмысқа қосу.</w:t>
      </w:r>
    </w:p>
    <w:p w14:paraId="38BEBC87" w14:textId="77777777" w:rsidR="003B316E" w:rsidRPr="003B316E" w:rsidRDefault="003B316E" w:rsidP="003B316E">
      <w:pPr>
        <w:spacing w:after="0" w:line="240" w:lineRule="auto"/>
        <w:jc w:val="both"/>
        <w:rPr>
          <w:bCs/>
          <w:sz w:val="24"/>
          <w:szCs w:val="24"/>
          <w:lang w:val="kk-KZ" w:eastAsia="ru-RU"/>
        </w:rPr>
      </w:pPr>
      <w:r w:rsidRPr="003B316E">
        <w:rPr>
          <w:bCs/>
          <w:sz w:val="24"/>
          <w:szCs w:val="24"/>
          <w:lang w:val="kk-KZ" w:eastAsia="ru-RU"/>
        </w:rPr>
        <w:t xml:space="preserve">4. Білім алушылардың оқу пәндеріне деген қызығушылығын дамыту – </w:t>
      </w:r>
    </w:p>
    <w:p w14:paraId="08536109" w14:textId="77777777" w:rsidR="003B316E" w:rsidRPr="003B316E" w:rsidRDefault="003B316E" w:rsidP="003B316E">
      <w:pPr>
        <w:spacing w:after="0" w:line="240" w:lineRule="auto"/>
        <w:ind w:firstLine="708"/>
        <w:jc w:val="both"/>
        <w:rPr>
          <w:rFonts w:eastAsia="Calibri"/>
          <w:bCs/>
          <w:sz w:val="24"/>
          <w:szCs w:val="24"/>
          <w:lang w:val="kk-KZ"/>
        </w:rPr>
      </w:pPr>
      <w:r w:rsidRPr="003B316E">
        <w:rPr>
          <w:bCs/>
          <w:sz w:val="24"/>
          <w:szCs w:val="24"/>
          <w:lang w:val="kk-KZ" w:eastAsia="ru-RU"/>
        </w:rPr>
        <w:t>Осылайша, орыс және ағылшын тілдері мен әдебиеті апталығы-дарынды балаларды анықтауға, шығармашылық қабілеті бар, белгілі бір оқу пәнін тереңдетіп оқуға ұмтылатын оқушылармен жұмыс істеудің перспективалық жоспарын жасауға тамаша мүмкіндік.</w:t>
      </w:r>
    </w:p>
    <w:p w14:paraId="01BE4F85" w14:textId="77777777" w:rsidR="003B316E" w:rsidRPr="003B316E" w:rsidRDefault="003B316E" w:rsidP="003B316E">
      <w:pPr>
        <w:spacing w:after="0" w:line="240" w:lineRule="auto"/>
        <w:rPr>
          <w:sz w:val="24"/>
          <w:szCs w:val="24"/>
          <w:lang w:val="kk-KZ"/>
        </w:rPr>
      </w:pPr>
    </w:p>
    <w:p w14:paraId="1A92483D" w14:textId="77777777" w:rsidR="00765352" w:rsidRDefault="003B316E" w:rsidP="003B316E">
      <w:pPr>
        <w:spacing w:after="0" w:line="240" w:lineRule="auto"/>
        <w:ind w:firstLine="708"/>
        <w:rPr>
          <w:sz w:val="24"/>
          <w:szCs w:val="24"/>
          <w:lang w:val="kk-KZ"/>
        </w:rPr>
      </w:pPr>
      <w:r w:rsidRPr="003B316E">
        <w:rPr>
          <w:sz w:val="24"/>
          <w:szCs w:val="24"/>
          <w:lang w:val="kk-KZ"/>
        </w:rPr>
        <w:t xml:space="preserve">2022-2023 оқу жылының тиімді жағын  қорытындылай келе,  бірнеше проблемаларды да   келесі оқу жылға  ескеру қажет. </w:t>
      </w:r>
    </w:p>
    <w:p w14:paraId="7CFD4C19" w14:textId="2C3F7C5A" w:rsidR="003B316E" w:rsidRPr="003B316E" w:rsidRDefault="003B316E" w:rsidP="003B316E">
      <w:pPr>
        <w:spacing w:after="0" w:line="240" w:lineRule="auto"/>
        <w:ind w:firstLine="708"/>
        <w:rPr>
          <w:sz w:val="24"/>
          <w:szCs w:val="24"/>
          <w:lang w:val="kk-KZ"/>
        </w:rPr>
      </w:pPr>
      <w:r w:rsidRPr="003B316E">
        <w:rPr>
          <w:sz w:val="24"/>
          <w:szCs w:val="24"/>
          <w:lang w:val="kk-KZ"/>
        </w:rPr>
        <w:t xml:space="preserve">Олар:  </w:t>
      </w:r>
    </w:p>
    <w:p w14:paraId="1C5D506D" w14:textId="77777777" w:rsidR="003B316E" w:rsidRPr="003B316E" w:rsidRDefault="003B316E">
      <w:pPr>
        <w:numPr>
          <w:ilvl w:val="0"/>
          <w:numId w:val="9"/>
        </w:numPr>
        <w:spacing w:after="0" w:line="259" w:lineRule="auto"/>
        <w:rPr>
          <w:sz w:val="24"/>
          <w:szCs w:val="24"/>
          <w:lang w:val="kk-KZ"/>
        </w:rPr>
      </w:pPr>
      <w:r w:rsidRPr="003B316E">
        <w:rPr>
          <w:sz w:val="24"/>
          <w:szCs w:val="24"/>
          <w:lang w:val="kk-KZ"/>
        </w:rPr>
        <w:t xml:space="preserve">Орыс тілі мен әдебиеті және ағылшын тілі  пәндеріне тұрақты  қызығушылық арттыруды  және  оқушылардың білім сапасын  көтеруді қалыптастыратын  жаңа әдіс – тәсілдерді меңгеріп, сабақта қолдану;  </w:t>
      </w:r>
    </w:p>
    <w:p w14:paraId="42E31B06" w14:textId="77777777" w:rsidR="003B316E" w:rsidRPr="003B316E" w:rsidRDefault="003B316E">
      <w:pPr>
        <w:numPr>
          <w:ilvl w:val="0"/>
          <w:numId w:val="9"/>
        </w:numPr>
        <w:spacing w:after="0" w:line="259" w:lineRule="auto"/>
        <w:rPr>
          <w:sz w:val="24"/>
          <w:szCs w:val="24"/>
          <w:lang w:val="kk-KZ"/>
        </w:rPr>
      </w:pPr>
      <w:r w:rsidRPr="003B316E">
        <w:rPr>
          <w:sz w:val="24"/>
          <w:szCs w:val="24"/>
          <w:lang w:val="kk-KZ"/>
        </w:rPr>
        <w:t xml:space="preserve"> Жаңа ақпараттық технологияларды, нақты айтқанда, геймификация  әдісін  кең  пайдалану;</w:t>
      </w:r>
    </w:p>
    <w:p w14:paraId="1D907C37" w14:textId="77777777" w:rsidR="003B316E" w:rsidRPr="003B316E" w:rsidRDefault="003B316E">
      <w:pPr>
        <w:numPr>
          <w:ilvl w:val="0"/>
          <w:numId w:val="9"/>
        </w:numPr>
        <w:spacing w:after="0" w:line="259" w:lineRule="auto"/>
        <w:rPr>
          <w:sz w:val="24"/>
          <w:szCs w:val="24"/>
          <w:lang w:val="kk-KZ"/>
        </w:rPr>
      </w:pPr>
      <w:r w:rsidRPr="003B316E">
        <w:rPr>
          <w:sz w:val="24"/>
          <w:szCs w:val="24"/>
          <w:lang w:val="kk-KZ"/>
        </w:rPr>
        <w:t>Дарынды балалармен  жұмыс  істеу барысында  тиімді әдіс- тәсілдер қолдануды  пысықтау; Балалармен ғылыми жоба  жазу  жұмысын қолға алу.</w:t>
      </w:r>
    </w:p>
    <w:p w14:paraId="4AFA04F3" w14:textId="77777777" w:rsidR="003B316E" w:rsidRPr="003B316E" w:rsidRDefault="003B316E">
      <w:pPr>
        <w:numPr>
          <w:ilvl w:val="0"/>
          <w:numId w:val="9"/>
        </w:numPr>
        <w:spacing w:after="0" w:line="259" w:lineRule="auto"/>
        <w:rPr>
          <w:sz w:val="24"/>
          <w:szCs w:val="24"/>
          <w:lang w:val="kk-KZ"/>
        </w:rPr>
      </w:pPr>
      <w:r w:rsidRPr="003B316E">
        <w:rPr>
          <w:sz w:val="24"/>
          <w:szCs w:val="24"/>
          <w:lang w:val="kk-KZ"/>
        </w:rPr>
        <w:t>Пән бойынша сыныптас тыс жұмыстарды  жетілдіретін  әдіс – тәсілдерін  кең пайдалану.</w:t>
      </w:r>
    </w:p>
    <w:p w14:paraId="0FB26980" w14:textId="77777777" w:rsidR="005507E0" w:rsidRPr="00284E86" w:rsidRDefault="005507E0" w:rsidP="00375E67">
      <w:pPr>
        <w:spacing w:after="0"/>
        <w:rPr>
          <w:sz w:val="24"/>
          <w:szCs w:val="24"/>
          <w:lang w:val="kk-KZ"/>
        </w:rPr>
      </w:pPr>
    </w:p>
    <w:p w14:paraId="0604B414" w14:textId="77777777" w:rsidR="00A31D62" w:rsidRPr="00D25719" w:rsidRDefault="00A31D62" w:rsidP="00A31D62">
      <w:pPr>
        <w:spacing w:after="0"/>
        <w:ind w:left="360" w:firstLine="348"/>
        <w:rPr>
          <w:b/>
          <w:i/>
          <w:color w:val="000000"/>
          <w:kern w:val="36"/>
          <w:sz w:val="24"/>
          <w:szCs w:val="24"/>
          <w:lang w:val="kk-KZ"/>
        </w:rPr>
      </w:pPr>
      <w:bookmarkStart w:id="9" w:name="_Hlk164177224"/>
      <w:r w:rsidRPr="00D25719">
        <w:rPr>
          <w:b/>
          <w:i/>
          <w:color w:val="000000"/>
          <w:kern w:val="36"/>
          <w:sz w:val="24"/>
          <w:szCs w:val="24"/>
          <w:lang w:val="kk-KZ"/>
        </w:rPr>
        <w:t>№ ЖОББМ жаратылыстану математика циклінің әдістемелік бірлестігінің 2022-2023 оқу жылы бойынша жылдық есебі.</w:t>
      </w:r>
    </w:p>
    <w:p w14:paraId="7D7D25B9" w14:textId="77777777" w:rsidR="00A31D62" w:rsidRPr="00D25719" w:rsidRDefault="00A31D62" w:rsidP="00A31D62">
      <w:pPr>
        <w:spacing w:after="0"/>
        <w:ind w:left="720"/>
        <w:rPr>
          <w:bCs/>
          <w:iCs/>
          <w:color w:val="000000"/>
          <w:kern w:val="36"/>
          <w:sz w:val="24"/>
          <w:szCs w:val="24"/>
          <w:lang w:val="kk-KZ"/>
        </w:rPr>
      </w:pPr>
      <w:r w:rsidRPr="00D25719">
        <w:rPr>
          <w:bCs/>
          <w:iCs/>
          <w:color w:val="000000"/>
          <w:kern w:val="36"/>
          <w:sz w:val="24"/>
          <w:szCs w:val="24"/>
          <w:lang w:val="kk-KZ"/>
        </w:rPr>
        <w:t>Жаратылыстану математика цилінің ӘБ- де 14мұғалім бар</w:t>
      </w:r>
    </w:p>
    <w:p w14:paraId="451D2ED5" w14:textId="77777777" w:rsidR="00A31D62" w:rsidRPr="00D25719" w:rsidRDefault="00A31D62" w:rsidP="00A31D62">
      <w:pPr>
        <w:spacing w:after="0"/>
        <w:ind w:firstLine="851"/>
        <w:jc w:val="both"/>
        <w:rPr>
          <w:noProof/>
          <w:sz w:val="24"/>
          <w:szCs w:val="24"/>
          <w:lang w:val="kk-KZ"/>
        </w:rPr>
      </w:pPr>
      <w:r w:rsidRPr="00D25719">
        <w:rPr>
          <w:b/>
          <w:noProof/>
          <w:sz w:val="24"/>
          <w:szCs w:val="24"/>
          <w:lang w:val="kk-KZ"/>
        </w:rPr>
        <w:t>Әдістемелік бірлестік тақырыбы:</w:t>
      </w:r>
      <w:r w:rsidRPr="00D25719">
        <w:rPr>
          <w:noProof/>
          <w:sz w:val="24"/>
          <w:szCs w:val="24"/>
          <w:lang w:val="kk-KZ"/>
        </w:rPr>
        <w:t xml:space="preserve"> «Жаратылыстану математика бағытындағы пәндерді оқыту барысында ерте кәсіптік бағдар беруге бейімделу»</w:t>
      </w:r>
    </w:p>
    <w:p w14:paraId="0B9A6857" w14:textId="77777777" w:rsidR="00A31D62" w:rsidRPr="00D25719" w:rsidRDefault="00A31D62" w:rsidP="00A31D62">
      <w:pPr>
        <w:spacing w:after="0"/>
        <w:ind w:firstLine="851"/>
        <w:jc w:val="both"/>
        <w:rPr>
          <w:noProof/>
          <w:sz w:val="24"/>
          <w:szCs w:val="24"/>
          <w:lang w:val="kk-KZ"/>
        </w:rPr>
      </w:pPr>
      <w:r w:rsidRPr="00D25719">
        <w:rPr>
          <w:b/>
          <w:noProof/>
          <w:sz w:val="24"/>
          <w:szCs w:val="24"/>
          <w:lang w:val="kk-KZ"/>
        </w:rPr>
        <w:t>Әдістемелік бірлестік  мақсаты:</w:t>
      </w:r>
      <w:r w:rsidRPr="00D25719">
        <w:rPr>
          <w:noProof/>
          <w:sz w:val="24"/>
          <w:szCs w:val="24"/>
          <w:lang w:val="kk-KZ"/>
        </w:rPr>
        <w:t xml:space="preserve"> </w:t>
      </w:r>
    </w:p>
    <w:p w14:paraId="3DA1859B" w14:textId="77777777" w:rsidR="00A31D62" w:rsidRPr="00D25719" w:rsidRDefault="00A31D62">
      <w:pPr>
        <w:pStyle w:val="a6"/>
        <w:numPr>
          <w:ilvl w:val="0"/>
          <w:numId w:val="36"/>
        </w:numPr>
        <w:spacing w:line="276" w:lineRule="auto"/>
        <w:jc w:val="both"/>
        <w:rPr>
          <w:noProof/>
          <w:lang w:val="kk-KZ"/>
        </w:rPr>
      </w:pPr>
      <w:r w:rsidRPr="00D25719">
        <w:rPr>
          <w:noProof/>
          <w:lang w:val="kk-KZ"/>
        </w:rPr>
        <w:t>Оқу тәрбие процесін жаңашыл әдіс тәсілді енгізу арқылы мұғалімдердің ғылыми әдістемелік шығармашылық ізденістерін арттыру;</w:t>
      </w:r>
    </w:p>
    <w:p w14:paraId="788F6764" w14:textId="77777777" w:rsidR="00A31D62" w:rsidRPr="00D25719" w:rsidRDefault="00A31D62">
      <w:pPr>
        <w:pStyle w:val="a6"/>
        <w:numPr>
          <w:ilvl w:val="0"/>
          <w:numId w:val="36"/>
        </w:numPr>
        <w:spacing w:line="276" w:lineRule="auto"/>
        <w:jc w:val="both"/>
        <w:rPr>
          <w:noProof/>
          <w:lang w:val="kk-KZ"/>
        </w:rPr>
      </w:pPr>
      <w:r w:rsidRPr="00D25719">
        <w:rPr>
          <w:noProof/>
          <w:lang w:val="kk-KZ"/>
        </w:rPr>
        <w:t>Оқыту барысында оқушылардың интеллектуалдық қабілеттерін дамыту, ойлау дағдысын қалыптастыру;</w:t>
      </w:r>
    </w:p>
    <w:p w14:paraId="307E7099" w14:textId="77777777" w:rsidR="00A31D62" w:rsidRPr="00D25719" w:rsidRDefault="00A31D62">
      <w:pPr>
        <w:pStyle w:val="a6"/>
        <w:numPr>
          <w:ilvl w:val="0"/>
          <w:numId w:val="36"/>
        </w:numPr>
        <w:spacing w:line="276" w:lineRule="auto"/>
        <w:jc w:val="both"/>
        <w:rPr>
          <w:noProof/>
          <w:lang w:val="kk-KZ"/>
        </w:rPr>
      </w:pPr>
      <w:r w:rsidRPr="00D25719">
        <w:rPr>
          <w:noProof/>
          <w:lang w:val="kk-KZ"/>
        </w:rPr>
        <w:t>Шығармашылық іс әрекеттерге жетелеу.</w:t>
      </w:r>
    </w:p>
    <w:p w14:paraId="7DB26E6D" w14:textId="77777777" w:rsidR="00A31D62" w:rsidRPr="00D25719" w:rsidRDefault="00A31D62" w:rsidP="00A31D62">
      <w:pPr>
        <w:spacing w:after="0"/>
        <w:ind w:firstLine="851"/>
        <w:jc w:val="both"/>
        <w:rPr>
          <w:b/>
          <w:noProof/>
          <w:sz w:val="24"/>
          <w:szCs w:val="24"/>
          <w:lang w:val="kk-KZ"/>
        </w:rPr>
      </w:pPr>
      <w:r w:rsidRPr="00D25719">
        <w:rPr>
          <w:b/>
          <w:noProof/>
          <w:sz w:val="24"/>
          <w:szCs w:val="24"/>
          <w:lang w:val="kk-KZ"/>
        </w:rPr>
        <w:t>Әдістемелік бірлестігінің міндеттері:</w:t>
      </w:r>
    </w:p>
    <w:p w14:paraId="41434B6D" w14:textId="77777777" w:rsidR="00A31D62" w:rsidRPr="00D25719" w:rsidRDefault="00A31D62" w:rsidP="00A31D62">
      <w:pPr>
        <w:spacing w:after="0"/>
        <w:jc w:val="both"/>
        <w:rPr>
          <w:noProof/>
          <w:sz w:val="24"/>
          <w:szCs w:val="24"/>
          <w:lang w:val="kk-KZ"/>
        </w:rPr>
      </w:pPr>
      <w:r w:rsidRPr="00D25719">
        <w:rPr>
          <w:noProof/>
          <w:sz w:val="24"/>
          <w:szCs w:val="24"/>
          <w:lang w:val="kk-KZ"/>
        </w:rPr>
        <w:t>•</w:t>
      </w:r>
      <w:r w:rsidRPr="00D25719">
        <w:rPr>
          <w:noProof/>
          <w:sz w:val="24"/>
          <w:szCs w:val="24"/>
          <w:lang w:val="kk-KZ"/>
        </w:rPr>
        <w:tab/>
        <w:t xml:space="preserve">Ұстаздардың педагогикалық шеберлігін жетілдіру; </w:t>
      </w:r>
    </w:p>
    <w:p w14:paraId="4DB169F1" w14:textId="77777777" w:rsidR="00A31D62" w:rsidRPr="00D25719" w:rsidRDefault="00A31D62" w:rsidP="00A31D62">
      <w:pPr>
        <w:spacing w:after="0"/>
        <w:jc w:val="both"/>
        <w:rPr>
          <w:noProof/>
          <w:sz w:val="24"/>
          <w:szCs w:val="24"/>
          <w:lang w:val="kk-KZ"/>
        </w:rPr>
      </w:pPr>
      <w:r w:rsidRPr="00D25719">
        <w:rPr>
          <w:noProof/>
          <w:sz w:val="24"/>
          <w:szCs w:val="24"/>
          <w:lang w:val="kk-KZ"/>
        </w:rPr>
        <w:t>•</w:t>
      </w:r>
      <w:r w:rsidRPr="00D25719">
        <w:rPr>
          <w:noProof/>
          <w:sz w:val="24"/>
          <w:szCs w:val="24"/>
          <w:lang w:val="kk-KZ"/>
        </w:rPr>
        <w:tab/>
        <w:t>Оқушылардың коммуникативті құзыреттіліктерін қалыптастыру жұмысын жалғастыру;</w:t>
      </w:r>
    </w:p>
    <w:p w14:paraId="11BC2160" w14:textId="3DE182A9" w:rsidR="00A31D62" w:rsidRPr="00D25719" w:rsidRDefault="00A31D62" w:rsidP="00A31D62">
      <w:pPr>
        <w:spacing w:after="0"/>
        <w:jc w:val="both"/>
        <w:rPr>
          <w:noProof/>
          <w:sz w:val="24"/>
          <w:szCs w:val="24"/>
          <w:lang w:val="kk-KZ"/>
        </w:rPr>
      </w:pPr>
      <w:r w:rsidRPr="00D25719">
        <w:rPr>
          <w:noProof/>
          <w:sz w:val="24"/>
          <w:szCs w:val="24"/>
          <w:lang w:val="kk-KZ"/>
        </w:rPr>
        <w:t>•</w:t>
      </w:r>
      <w:r w:rsidRPr="00D25719">
        <w:rPr>
          <w:noProof/>
          <w:sz w:val="24"/>
          <w:szCs w:val="24"/>
          <w:lang w:val="kk-KZ"/>
        </w:rPr>
        <w:tab/>
        <w:t>Сабақтарда және сабақтан тыс оқушылардың ерте кәсіптік бағдарын қалыптастыру құралы ретінде қарым қатынас дағдылрын  дамыту.</w:t>
      </w:r>
    </w:p>
    <w:p w14:paraId="7959179E" w14:textId="77777777" w:rsidR="00A31D62" w:rsidRPr="00D25719" w:rsidRDefault="00A31D62" w:rsidP="00A31D62">
      <w:pPr>
        <w:spacing w:after="0"/>
        <w:jc w:val="both"/>
        <w:rPr>
          <w:noProof/>
          <w:sz w:val="24"/>
          <w:szCs w:val="24"/>
          <w:lang w:val="kk-KZ"/>
        </w:rPr>
      </w:pPr>
      <w:r w:rsidRPr="00D25719">
        <w:rPr>
          <w:noProof/>
          <w:sz w:val="24"/>
          <w:szCs w:val="24"/>
          <w:lang w:val="kk-KZ"/>
        </w:rPr>
        <w:t xml:space="preserve">Әдістемелік бірлестік мұғалімдерінің сапалық құрамы: әдістемелік бірлестік мұғалімдерінің сапалық құрамына келетін болсақ – барлық мұғалімдердің білімі жоғары, оқу жылы басында біліктілік санаты бойынша педагог-зерттеуші – 4 (Жунусова С.К, Омарова А.А, Кабышева Ж.К., Кажмагамбетова М.Т, педагог-сарапшы – 3 (Айтжанова Г.А, Қайрбекқызы Т., Муслимова Г.С), педагог-модератор – 2 (Ташкенбаева Ж.К., Құсман А.Е), жоғары санатты – 1 (Наманаева А.К), екінші санатты-2 (Тунгатбаева А.С, Касенова Г.С) санатсыз – 2  (Аушахманова А.Ж., Жумадилова М.С). </w:t>
      </w:r>
    </w:p>
    <w:p w14:paraId="2F250D9F" w14:textId="77777777" w:rsidR="00A31D62" w:rsidRPr="00D25719" w:rsidRDefault="00A31D62" w:rsidP="00A31D62">
      <w:pPr>
        <w:ind w:firstLine="708"/>
        <w:rPr>
          <w:sz w:val="24"/>
          <w:szCs w:val="24"/>
          <w:lang w:val="kk-KZ"/>
        </w:rPr>
      </w:pPr>
    </w:p>
    <w:p w14:paraId="2EF90581" w14:textId="3C3DDC76" w:rsidR="00A31D62" w:rsidRPr="00F45D83" w:rsidRDefault="00A31D62" w:rsidP="00765352">
      <w:pPr>
        <w:ind w:firstLine="708"/>
        <w:rPr>
          <w:sz w:val="24"/>
          <w:szCs w:val="24"/>
          <w:lang w:val="kk-KZ"/>
        </w:rPr>
      </w:pPr>
      <w:r w:rsidRPr="00D25719">
        <w:rPr>
          <w:sz w:val="24"/>
          <w:szCs w:val="24"/>
          <w:lang w:val="kk-KZ"/>
        </w:rPr>
        <w:lastRenderedPageBreak/>
        <w:t>Жаратылыстану математика әдістемелік бірлестігінің мұғалімдер тізімі:</w:t>
      </w:r>
    </w:p>
    <w:tbl>
      <w:tblPr>
        <w:tblStyle w:val="a8"/>
        <w:tblW w:w="15194" w:type="dxa"/>
        <w:jc w:val="center"/>
        <w:tblLayout w:type="fixed"/>
        <w:tblLook w:val="04A0" w:firstRow="1" w:lastRow="0" w:firstColumn="1" w:lastColumn="0" w:noHBand="0" w:noVBand="1"/>
      </w:tblPr>
      <w:tblGrid>
        <w:gridCol w:w="567"/>
        <w:gridCol w:w="1586"/>
        <w:gridCol w:w="1276"/>
        <w:gridCol w:w="709"/>
        <w:gridCol w:w="1276"/>
        <w:gridCol w:w="708"/>
        <w:gridCol w:w="1843"/>
        <w:gridCol w:w="2666"/>
        <w:gridCol w:w="1303"/>
        <w:gridCol w:w="851"/>
        <w:gridCol w:w="2409"/>
      </w:tblGrid>
      <w:tr w:rsidR="005507E0" w:rsidRPr="00343723" w14:paraId="36B9304D" w14:textId="77777777" w:rsidTr="005507E0">
        <w:trPr>
          <w:jc w:val="center"/>
        </w:trPr>
        <w:tc>
          <w:tcPr>
            <w:tcW w:w="567" w:type="dxa"/>
          </w:tcPr>
          <w:p w14:paraId="1FE1C462" w14:textId="77777777" w:rsidR="00A31D62" w:rsidRPr="00A31D62" w:rsidRDefault="00A31D62" w:rsidP="008D5D8C">
            <w:pPr>
              <w:rPr>
                <w:lang w:val="kk-KZ"/>
              </w:rPr>
            </w:pPr>
            <w:r w:rsidRPr="00A31D62">
              <w:rPr>
                <w:lang w:val="kk-KZ"/>
              </w:rPr>
              <w:t>№ р/с</w:t>
            </w:r>
          </w:p>
        </w:tc>
        <w:tc>
          <w:tcPr>
            <w:tcW w:w="1586" w:type="dxa"/>
          </w:tcPr>
          <w:p w14:paraId="3337A7CA" w14:textId="77777777" w:rsidR="00A31D62" w:rsidRPr="00A31D62" w:rsidRDefault="00A31D62" w:rsidP="008D5D8C">
            <w:pPr>
              <w:rPr>
                <w:lang w:val="kk-KZ"/>
              </w:rPr>
            </w:pPr>
            <w:r w:rsidRPr="00A31D62">
              <w:rPr>
                <w:lang w:val="kk-KZ"/>
              </w:rPr>
              <w:t>Тегі, аты, әкесінің аты</w:t>
            </w:r>
          </w:p>
        </w:tc>
        <w:tc>
          <w:tcPr>
            <w:tcW w:w="1276" w:type="dxa"/>
          </w:tcPr>
          <w:p w14:paraId="792CAF18" w14:textId="77777777" w:rsidR="00A31D62" w:rsidRPr="00A31D62" w:rsidRDefault="00A31D62" w:rsidP="008D5D8C">
            <w:pPr>
              <w:rPr>
                <w:lang w:val="kk-KZ"/>
              </w:rPr>
            </w:pPr>
            <w:r w:rsidRPr="00A31D62">
              <w:rPr>
                <w:lang w:val="kk-KZ"/>
              </w:rPr>
              <w:t>Лауызымы</w:t>
            </w:r>
          </w:p>
        </w:tc>
        <w:tc>
          <w:tcPr>
            <w:tcW w:w="709" w:type="dxa"/>
          </w:tcPr>
          <w:p w14:paraId="7AC221E0" w14:textId="77777777" w:rsidR="005507E0" w:rsidRDefault="00A31D62" w:rsidP="008D5D8C">
            <w:pPr>
              <w:rPr>
                <w:lang w:val="kk-KZ"/>
              </w:rPr>
            </w:pPr>
            <w:r w:rsidRPr="00A31D62">
              <w:rPr>
                <w:lang w:val="kk-KZ"/>
              </w:rPr>
              <w:t>Жы</w:t>
            </w:r>
          </w:p>
          <w:p w14:paraId="28B23990" w14:textId="1E3F3ADE" w:rsidR="00A31D62" w:rsidRPr="00A31D62" w:rsidRDefault="00A31D62" w:rsidP="008D5D8C">
            <w:pPr>
              <w:rPr>
                <w:lang w:val="kk-KZ"/>
              </w:rPr>
            </w:pPr>
            <w:r w:rsidRPr="00A31D62">
              <w:rPr>
                <w:lang w:val="kk-KZ"/>
              </w:rPr>
              <w:t>ны</w:t>
            </w:r>
          </w:p>
          <w:p w14:paraId="42462D32" w14:textId="485CBC57" w:rsidR="00A31D62" w:rsidRPr="00A31D62" w:rsidRDefault="00A31D62" w:rsidP="008D5D8C">
            <w:pPr>
              <w:rPr>
                <w:lang w:val="kk-KZ"/>
              </w:rPr>
            </w:pPr>
            <w:r w:rsidRPr="00A31D62">
              <w:rPr>
                <w:lang w:val="kk-KZ"/>
              </w:rPr>
              <w:t xml:space="preserve">сы </w:t>
            </w:r>
          </w:p>
        </w:tc>
        <w:tc>
          <w:tcPr>
            <w:tcW w:w="1276" w:type="dxa"/>
          </w:tcPr>
          <w:p w14:paraId="1940AC36" w14:textId="77777777" w:rsidR="00A31D62" w:rsidRPr="00A31D62" w:rsidRDefault="00A31D62" w:rsidP="008D5D8C">
            <w:pPr>
              <w:rPr>
                <w:lang w:val="kk-KZ"/>
              </w:rPr>
            </w:pPr>
            <w:r w:rsidRPr="00A31D62">
              <w:rPr>
                <w:lang w:val="kk-KZ"/>
              </w:rPr>
              <w:t>Туған жылы</w:t>
            </w:r>
          </w:p>
        </w:tc>
        <w:tc>
          <w:tcPr>
            <w:tcW w:w="708" w:type="dxa"/>
          </w:tcPr>
          <w:p w14:paraId="611B4D4F" w14:textId="77777777" w:rsidR="00A31D62" w:rsidRPr="00A31D62" w:rsidRDefault="00A31D62" w:rsidP="008D5D8C">
            <w:pPr>
              <w:rPr>
                <w:lang w:val="kk-KZ"/>
              </w:rPr>
            </w:pPr>
            <w:r w:rsidRPr="00A31D62">
              <w:rPr>
                <w:lang w:val="kk-KZ"/>
              </w:rPr>
              <w:t>ұлты</w:t>
            </w:r>
          </w:p>
        </w:tc>
        <w:tc>
          <w:tcPr>
            <w:tcW w:w="1843" w:type="dxa"/>
          </w:tcPr>
          <w:p w14:paraId="6F71CAA7" w14:textId="77777777" w:rsidR="00A31D62" w:rsidRPr="00A31D62" w:rsidRDefault="00A31D62" w:rsidP="008D5D8C">
            <w:pPr>
              <w:rPr>
                <w:lang w:val="kk-KZ"/>
              </w:rPr>
            </w:pPr>
            <w:r w:rsidRPr="00A31D62">
              <w:rPr>
                <w:lang w:val="kk-KZ"/>
              </w:rPr>
              <w:t>Білімі (Оқу орны, факультет, мамандығы, дипломның №, қашан бітірді)</w:t>
            </w:r>
          </w:p>
        </w:tc>
        <w:tc>
          <w:tcPr>
            <w:tcW w:w="2666" w:type="dxa"/>
          </w:tcPr>
          <w:p w14:paraId="7B786BA4" w14:textId="77777777" w:rsidR="00A31D62" w:rsidRPr="00A31D62" w:rsidRDefault="00A31D62" w:rsidP="008D5D8C">
            <w:pPr>
              <w:rPr>
                <w:lang w:val="kk-KZ"/>
              </w:rPr>
            </w:pPr>
            <w:r w:rsidRPr="00A31D62">
              <w:rPr>
                <w:lang w:val="kk-KZ"/>
              </w:rPr>
              <w:t>Қашан және қандай біліктілікті арттыру курстарын бітірді</w:t>
            </w:r>
          </w:p>
        </w:tc>
        <w:tc>
          <w:tcPr>
            <w:tcW w:w="1303" w:type="dxa"/>
          </w:tcPr>
          <w:p w14:paraId="55C65FE6" w14:textId="77777777" w:rsidR="00A31D62" w:rsidRPr="00A31D62" w:rsidRDefault="00A31D62" w:rsidP="008D5D8C">
            <w:pPr>
              <w:rPr>
                <w:lang w:val="kk-KZ"/>
              </w:rPr>
            </w:pPr>
            <w:r w:rsidRPr="00A31D62">
              <w:rPr>
                <w:lang w:val="kk-KZ"/>
              </w:rPr>
              <w:t>Қандай пәнді жіргізеді</w:t>
            </w:r>
          </w:p>
        </w:tc>
        <w:tc>
          <w:tcPr>
            <w:tcW w:w="851" w:type="dxa"/>
          </w:tcPr>
          <w:p w14:paraId="3659D4FE" w14:textId="77777777" w:rsidR="00A31D62" w:rsidRPr="00A31D62" w:rsidRDefault="00A31D62" w:rsidP="008D5D8C">
            <w:pPr>
              <w:rPr>
                <w:lang w:val="kk-KZ"/>
              </w:rPr>
            </w:pPr>
            <w:r w:rsidRPr="00A31D62">
              <w:rPr>
                <w:lang w:val="kk-KZ"/>
              </w:rPr>
              <w:t>Жалпы педагогикалық өтілі</w:t>
            </w:r>
          </w:p>
        </w:tc>
        <w:tc>
          <w:tcPr>
            <w:tcW w:w="2409" w:type="dxa"/>
          </w:tcPr>
          <w:p w14:paraId="2F4CF754" w14:textId="77777777" w:rsidR="00A31D62" w:rsidRPr="00A31D62" w:rsidRDefault="00A31D62" w:rsidP="008D5D8C">
            <w:pPr>
              <w:rPr>
                <w:lang w:val="kk-KZ"/>
              </w:rPr>
            </w:pPr>
            <w:r w:rsidRPr="00A31D62">
              <w:rPr>
                <w:lang w:val="kk-KZ"/>
              </w:rPr>
              <w:t>Осы орта білім беру ұйымында қай уақыттан бері жұмыс істейді, бұйырықтын номері, күні</w:t>
            </w:r>
          </w:p>
        </w:tc>
      </w:tr>
      <w:tr w:rsidR="005507E0" w:rsidRPr="00A31D62" w14:paraId="3A927BAA" w14:textId="77777777" w:rsidTr="005507E0">
        <w:trPr>
          <w:jc w:val="center"/>
        </w:trPr>
        <w:tc>
          <w:tcPr>
            <w:tcW w:w="567" w:type="dxa"/>
          </w:tcPr>
          <w:p w14:paraId="797ECB31" w14:textId="77777777" w:rsidR="00A31D62" w:rsidRPr="00A31D62" w:rsidRDefault="00A31D62" w:rsidP="008D5D8C">
            <w:r w:rsidRPr="00A31D62">
              <w:t>1</w:t>
            </w:r>
          </w:p>
        </w:tc>
        <w:tc>
          <w:tcPr>
            <w:tcW w:w="1586" w:type="dxa"/>
          </w:tcPr>
          <w:p w14:paraId="1046131C" w14:textId="77777777" w:rsidR="00A31D62" w:rsidRPr="00A31D62" w:rsidRDefault="00A31D62" w:rsidP="008D5D8C">
            <w:pPr>
              <w:rPr>
                <w:lang w:val="kk-KZ"/>
              </w:rPr>
            </w:pPr>
            <w:r w:rsidRPr="00A31D62">
              <w:rPr>
                <w:lang w:val="kk-KZ"/>
              </w:rPr>
              <w:t>Қаирбекқызы Тыныс</w:t>
            </w:r>
          </w:p>
        </w:tc>
        <w:tc>
          <w:tcPr>
            <w:tcW w:w="1276" w:type="dxa"/>
          </w:tcPr>
          <w:p w14:paraId="6B57D9D5" w14:textId="77777777" w:rsidR="00A31D62" w:rsidRPr="00A31D62" w:rsidRDefault="00A31D62" w:rsidP="008D5D8C">
            <w:pPr>
              <w:rPr>
                <w:lang w:val="kk-KZ"/>
              </w:rPr>
            </w:pPr>
            <w:r w:rsidRPr="00A31D62">
              <w:rPr>
                <w:lang w:val="kk-KZ"/>
              </w:rPr>
              <w:t>БКОЖжО</w:t>
            </w:r>
          </w:p>
        </w:tc>
        <w:tc>
          <w:tcPr>
            <w:tcW w:w="709" w:type="dxa"/>
          </w:tcPr>
          <w:p w14:paraId="244CB738" w14:textId="77777777" w:rsidR="00A31D62" w:rsidRPr="00A31D62" w:rsidRDefault="00A31D62" w:rsidP="008D5D8C">
            <w:pPr>
              <w:rPr>
                <w:lang w:val="kk-KZ"/>
              </w:rPr>
            </w:pPr>
            <w:r w:rsidRPr="00A31D62">
              <w:rPr>
                <w:lang w:val="kk-KZ"/>
              </w:rPr>
              <w:t>әйел</w:t>
            </w:r>
          </w:p>
        </w:tc>
        <w:tc>
          <w:tcPr>
            <w:tcW w:w="1276" w:type="dxa"/>
          </w:tcPr>
          <w:p w14:paraId="2E1D961E" w14:textId="77777777" w:rsidR="00A31D62" w:rsidRPr="00A31D62" w:rsidRDefault="00A31D62" w:rsidP="008D5D8C">
            <w:r w:rsidRPr="00A31D62">
              <w:t>17.01.1992</w:t>
            </w:r>
          </w:p>
        </w:tc>
        <w:tc>
          <w:tcPr>
            <w:tcW w:w="708" w:type="dxa"/>
          </w:tcPr>
          <w:p w14:paraId="4014CE45" w14:textId="77777777" w:rsidR="00A31D62" w:rsidRPr="00A31D62" w:rsidRDefault="00A31D62" w:rsidP="008D5D8C">
            <w:pPr>
              <w:rPr>
                <w:lang w:val="kk-KZ"/>
              </w:rPr>
            </w:pPr>
            <w:r w:rsidRPr="00A31D62">
              <w:rPr>
                <w:lang w:val="kk-KZ"/>
              </w:rPr>
              <w:t>қаз</w:t>
            </w:r>
          </w:p>
        </w:tc>
        <w:tc>
          <w:tcPr>
            <w:tcW w:w="1843" w:type="dxa"/>
          </w:tcPr>
          <w:p w14:paraId="793A10F1" w14:textId="77777777" w:rsidR="00A31D62" w:rsidRPr="00A31D62" w:rsidRDefault="00A31D62" w:rsidP="008D5D8C">
            <w:pPr>
              <w:rPr>
                <w:lang w:val="ru-RU"/>
              </w:rPr>
            </w:pPr>
            <w:r w:rsidRPr="00A31D62">
              <w:rPr>
                <w:lang w:val="kk-KZ"/>
              </w:rPr>
              <w:t>Жоғары, СМПИ, география, георгафия бакалавры, ЖБ</w:t>
            </w:r>
            <w:r w:rsidRPr="00A31D62">
              <w:rPr>
                <w:lang w:val="ru-RU"/>
              </w:rPr>
              <w:t>-Б0497028 2013 ж</w:t>
            </w:r>
          </w:p>
        </w:tc>
        <w:tc>
          <w:tcPr>
            <w:tcW w:w="2666" w:type="dxa"/>
          </w:tcPr>
          <w:p w14:paraId="43A8F2A0" w14:textId="77777777" w:rsidR="00A31D62" w:rsidRPr="00A31D62" w:rsidRDefault="00A31D62" w:rsidP="008D5D8C">
            <w:pPr>
              <w:rPr>
                <w:lang w:val="kk-KZ"/>
              </w:rPr>
            </w:pPr>
            <w:r w:rsidRPr="00A31D62">
              <w:rPr>
                <w:lang w:val="kk-KZ"/>
              </w:rPr>
              <w:t>0</w:t>
            </w:r>
            <w:r w:rsidRPr="00A31D62">
              <w:rPr>
                <w:lang w:val="ru-RU"/>
              </w:rPr>
              <w:t>5.10-09.10.2020,</w:t>
            </w:r>
            <w:r w:rsidRPr="00A31D62">
              <w:rPr>
                <w:lang w:val="kk-KZ"/>
              </w:rPr>
              <w:t>Өрлеу,</w:t>
            </w:r>
          </w:p>
          <w:p w14:paraId="4370AE61" w14:textId="77777777" w:rsidR="00A31D62" w:rsidRPr="00A31D62" w:rsidRDefault="00A31D62" w:rsidP="008D5D8C">
            <w:pPr>
              <w:rPr>
                <w:lang w:val="kk-KZ"/>
              </w:rPr>
            </w:pPr>
            <w:r w:rsidRPr="00A31D62">
              <w:rPr>
                <w:lang w:val="kk-KZ"/>
              </w:rPr>
              <w:t>Инклюзия,Өрлеу,</w:t>
            </w:r>
          </w:p>
          <w:p w14:paraId="54DE994D" w14:textId="77777777" w:rsidR="00A31D62" w:rsidRPr="00A31D62" w:rsidRDefault="00A31D62" w:rsidP="008D5D8C">
            <w:pPr>
              <w:rPr>
                <w:lang w:val="ru-RU"/>
              </w:rPr>
            </w:pPr>
            <w:r w:rsidRPr="00A31D62">
              <w:rPr>
                <w:lang w:val="ru-RU"/>
              </w:rPr>
              <w:t>18.06-29.06.2018,</w:t>
            </w:r>
          </w:p>
          <w:p w14:paraId="7AAC058C" w14:textId="77777777" w:rsidR="00A31D62" w:rsidRPr="00A31D62" w:rsidRDefault="00A31D62" w:rsidP="008D5D8C">
            <w:pPr>
              <w:rPr>
                <w:lang w:val="kk-KZ"/>
              </w:rPr>
            </w:pPr>
            <w:r w:rsidRPr="00A31D62">
              <w:rPr>
                <w:lang w:val="kk-KZ"/>
              </w:rPr>
              <w:t xml:space="preserve">ҚР орта білім мазмұның жаңарту шеңберінде </w:t>
            </w:r>
            <w:r w:rsidRPr="00A31D62">
              <w:rPr>
                <w:lang w:val="ru-RU"/>
              </w:rPr>
              <w:t>“</w:t>
            </w:r>
            <w:r w:rsidRPr="00A31D62">
              <w:rPr>
                <w:lang w:val="kk-KZ"/>
              </w:rPr>
              <w:t>география</w:t>
            </w:r>
            <w:r w:rsidRPr="00A31D62">
              <w:rPr>
                <w:lang w:val="ru-RU"/>
              </w:rPr>
              <w:t xml:space="preserve">” </w:t>
            </w:r>
            <w:r w:rsidRPr="00A31D62">
              <w:rPr>
                <w:lang w:val="kk-KZ"/>
              </w:rPr>
              <w:t xml:space="preserve">және </w:t>
            </w:r>
          </w:p>
          <w:p w14:paraId="345DBF40" w14:textId="77777777" w:rsidR="00A31D62" w:rsidRPr="00A31D62" w:rsidRDefault="00A31D62" w:rsidP="008D5D8C">
            <w:pPr>
              <w:rPr>
                <w:lang w:val="kk-KZ"/>
              </w:rPr>
            </w:pPr>
            <w:r w:rsidRPr="00A31D62">
              <w:rPr>
                <w:lang w:val="kk-KZ"/>
              </w:rPr>
              <w:t>“жаратылыстану” пәндері бойынша педагогикалық кадрлардың біліктілігін арттыру.</w:t>
            </w:r>
          </w:p>
        </w:tc>
        <w:tc>
          <w:tcPr>
            <w:tcW w:w="1303" w:type="dxa"/>
          </w:tcPr>
          <w:p w14:paraId="0B7EC99A" w14:textId="77777777" w:rsidR="00A31D62" w:rsidRPr="00A31D62" w:rsidRDefault="00A31D62" w:rsidP="008D5D8C">
            <w:pPr>
              <w:rPr>
                <w:lang w:val="kk-KZ"/>
              </w:rPr>
            </w:pPr>
            <w:r w:rsidRPr="00A31D62">
              <w:rPr>
                <w:lang w:val="kk-KZ"/>
              </w:rPr>
              <w:t>география</w:t>
            </w:r>
          </w:p>
        </w:tc>
        <w:tc>
          <w:tcPr>
            <w:tcW w:w="851" w:type="dxa"/>
          </w:tcPr>
          <w:p w14:paraId="1A08DA23" w14:textId="77777777" w:rsidR="00A31D62" w:rsidRPr="00A31D62" w:rsidRDefault="00A31D62" w:rsidP="008D5D8C">
            <w:r w:rsidRPr="00A31D62">
              <w:t>10</w:t>
            </w:r>
          </w:p>
        </w:tc>
        <w:tc>
          <w:tcPr>
            <w:tcW w:w="2409" w:type="dxa"/>
          </w:tcPr>
          <w:p w14:paraId="60A5253D" w14:textId="77777777" w:rsidR="00A31D62" w:rsidRPr="00A31D62" w:rsidRDefault="00A31D62" w:rsidP="008D5D8C">
            <w:pPr>
              <w:rPr>
                <w:lang w:val="kk-KZ"/>
              </w:rPr>
            </w:pPr>
            <w:r w:rsidRPr="00A31D62">
              <w:t xml:space="preserve">01.09.2020,4.04/110 </w:t>
            </w:r>
            <w:r w:rsidRPr="00A31D62">
              <w:rPr>
                <w:lang w:val="kk-KZ"/>
              </w:rPr>
              <w:t>ж</w:t>
            </w:r>
            <w:r w:rsidRPr="00A31D62">
              <w:t>/</w:t>
            </w:r>
            <w:r w:rsidRPr="00A31D62">
              <w:rPr>
                <w:lang w:val="kk-KZ"/>
              </w:rPr>
              <w:t>қ</w:t>
            </w:r>
          </w:p>
        </w:tc>
      </w:tr>
      <w:tr w:rsidR="005507E0" w:rsidRPr="00A31D62" w14:paraId="1EC45B04" w14:textId="77777777" w:rsidTr="005507E0">
        <w:trPr>
          <w:jc w:val="center"/>
        </w:trPr>
        <w:tc>
          <w:tcPr>
            <w:tcW w:w="567" w:type="dxa"/>
          </w:tcPr>
          <w:p w14:paraId="209EEED1" w14:textId="77777777" w:rsidR="00A31D62" w:rsidRPr="00A31D62" w:rsidRDefault="00A31D62" w:rsidP="008D5D8C">
            <w:r w:rsidRPr="00A31D62">
              <w:t>2</w:t>
            </w:r>
          </w:p>
        </w:tc>
        <w:tc>
          <w:tcPr>
            <w:tcW w:w="1586" w:type="dxa"/>
          </w:tcPr>
          <w:p w14:paraId="0C3C9B66" w14:textId="77777777" w:rsidR="00A31D62" w:rsidRPr="00A31D62" w:rsidRDefault="00A31D62" w:rsidP="008D5D8C">
            <w:pPr>
              <w:rPr>
                <w:lang w:val="kk-KZ"/>
              </w:rPr>
            </w:pPr>
            <w:r w:rsidRPr="00A31D62">
              <w:rPr>
                <w:lang w:val="kk-KZ"/>
              </w:rPr>
              <w:t xml:space="preserve">Айтжанова </w:t>
            </w:r>
          </w:p>
          <w:p w14:paraId="0C2258DF" w14:textId="77777777" w:rsidR="00A31D62" w:rsidRPr="00A31D62" w:rsidRDefault="00A31D62" w:rsidP="008D5D8C">
            <w:pPr>
              <w:rPr>
                <w:lang w:val="kk-KZ"/>
              </w:rPr>
            </w:pPr>
            <w:r w:rsidRPr="00A31D62">
              <w:rPr>
                <w:lang w:val="kk-KZ"/>
              </w:rPr>
              <w:t xml:space="preserve">Гульзия </w:t>
            </w:r>
          </w:p>
          <w:p w14:paraId="1CB81B10" w14:textId="77777777" w:rsidR="00A31D62" w:rsidRPr="00A31D62" w:rsidRDefault="00A31D62" w:rsidP="008D5D8C">
            <w:pPr>
              <w:rPr>
                <w:lang w:val="kk-KZ"/>
              </w:rPr>
            </w:pPr>
            <w:r w:rsidRPr="00A31D62">
              <w:rPr>
                <w:lang w:val="kk-KZ"/>
              </w:rPr>
              <w:t>Аубакировна</w:t>
            </w:r>
          </w:p>
        </w:tc>
        <w:tc>
          <w:tcPr>
            <w:tcW w:w="1276" w:type="dxa"/>
          </w:tcPr>
          <w:p w14:paraId="5DF2E331" w14:textId="77777777" w:rsidR="00A31D62" w:rsidRPr="00A31D62" w:rsidRDefault="00A31D62" w:rsidP="008D5D8C">
            <w:pPr>
              <w:rPr>
                <w:lang w:val="kk-KZ"/>
              </w:rPr>
            </w:pPr>
            <w:r w:rsidRPr="00A31D62">
              <w:rPr>
                <w:lang w:val="kk-KZ"/>
              </w:rPr>
              <w:t>мұғалім</w:t>
            </w:r>
          </w:p>
        </w:tc>
        <w:tc>
          <w:tcPr>
            <w:tcW w:w="709" w:type="dxa"/>
          </w:tcPr>
          <w:p w14:paraId="4A02B959" w14:textId="77777777" w:rsidR="00A31D62" w:rsidRPr="00A31D62" w:rsidRDefault="00A31D62" w:rsidP="008D5D8C">
            <w:pPr>
              <w:rPr>
                <w:lang w:val="kk-KZ"/>
              </w:rPr>
            </w:pPr>
            <w:r w:rsidRPr="00A31D62">
              <w:rPr>
                <w:lang w:val="kk-KZ"/>
              </w:rPr>
              <w:t>әйел</w:t>
            </w:r>
          </w:p>
        </w:tc>
        <w:tc>
          <w:tcPr>
            <w:tcW w:w="1276" w:type="dxa"/>
          </w:tcPr>
          <w:p w14:paraId="658D7069" w14:textId="77777777" w:rsidR="00A31D62" w:rsidRPr="00A31D62" w:rsidRDefault="00A31D62" w:rsidP="008D5D8C">
            <w:r w:rsidRPr="00A31D62">
              <w:t>06.10.1978</w:t>
            </w:r>
          </w:p>
        </w:tc>
        <w:tc>
          <w:tcPr>
            <w:tcW w:w="708" w:type="dxa"/>
          </w:tcPr>
          <w:p w14:paraId="7E1E4741" w14:textId="77777777" w:rsidR="00A31D62" w:rsidRPr="00A31D62" w:rsidRDefault="00A31D62" w:rsidP="008D5D8C">
            <w:pPr>
              <w:rPr>
                <w:lang w:val="kk-KZ"/>
              </w:rPr>
            </w:pPr>
            <w:r w:rsidRPr="00A31D62">
              <w:rPr>
                <w:lang w:val="kk-KZ"/>
              </w:rPr>
              <w:t>қаз</w:t>
            </w:r>
          </w:p>
        </w:tc>
        <w:tc>
          <w:tcPr>
            <w:tcW w:w="1843" w:type="dxa"/>
          </w:tcPr>
          <w:p w14:paraId="6AA08405" w14:textId="77777777" w:rsidR="00A31D62" w:rsidRPr="00A31D62" w:rsidRDefault="00A31D62" w:rsidP="008D5D8C">
            <w:pPr>
              <w:rPr>
                <w:lang w:val="kk-KZ"/>
              </w:rPr>
            </w:pPr>
            <w:r w:rsidRPr="00A31D62">
              <w:rPr>
                <w:lang w:val="kk-KZ"/>
              </w:rPr>
              <w:t>Жоғары,</w:t>
            </w:r>
          </w:p>
          <w:p w14:paraId="2AF593F3" w14:textId="77777777" w:rsidR="00A31D62" w:rsidRPr="00A31D62" w:rsidRDefault="00A31D62" w:rsidP="008D5D8C">
            <w:pPr>
              <w:rPr>
                <w:lang w:val="kk-KZ"/>
              </w:rPr>
            </w:pPr>
            <w:r w:rsidRPr="00A31D62">
              <w:rPr>
                <w:lang w:val="kk-KZ"/>
              </w:rPr>
              <w:t>ПМУ,физика,</w:t>
            </w:r>
          </w:p>
          <w:p w14:paraId="2A39ACD7" w14:textId="77777777" w:rsidR="00A31D62" w:rsidRPr="00A31D62" w:rsidRDefault="00A31D62" w:rsidP="008D5D8C">
            <w:pPr>
              <w:rPr>
                <w:lang w:val="ru-RU"/>
              </w:rPr>
            </w:pPr>
            <w:r w:rsidRPr="00A31D62">
              <w:rPr>
                <w:lang w:val="kk-KZ"/>
              </w:rPr>
              <w:t>Физика мұғалімі,ЖБ-</w:t>
            </w:r>
            <w:r w:rsidRPr="00A31D62">
              <w:rPr>
                <w:lang w:val="ru-RU"/>
              </w:rPr>
              <w:t>0139336,2000</w:t>
            </w:r>
          </w:p>
        </w:tc>
        <w:tc>
          <w:tcPr>
            <w:tcW w:w="2666" w:type="dxa"/>
          </w:tcPr>
          <w:p w14:paraId="01A88C9A" w14:textId="77777777" w:rsidR="00A31D62" w:rsidRPr="00A31D62" w:rsidRDefault="00A31D62" w:rsidP="008D5D8C">
            <w:pPr>
              <w:rPr>
                <w:lang w:val="kk-KZ"/>
              </w:rPr>
            </w:pPr>
            <w:r w:rsidRPr="00A31D62">
              <w:rPr>
                <w:lang w:val="ru-RU"/>
              </w:rPr>
              <w:t>19.08-23.08.2019,</w:t>
            </w:r>
            <w:r w:rsidRPr="00A31D62">
              <w:rPr>
                <w:lang w:val="kk-KZ"/>
              </w:rPr>
              <w:t xml:space="preserve"> </w:t>
            </w:r>
            <w:proofErr w:type="gramStart"/>
            <w:r w:rsidRPr="00A31D62">
              <w:rPr>
                <w:lang w:val="kk-KZ"/>
              </w:rPr>
              <w:t>ПШО,критериалды</w:t>
            </w:r>
            <w:proofErr w:type="gramEnd"/>
            <w:r w:rsidRPr="00A31D62">
              <w:rPr>
                <w:lang w:val="kk-KZ"/>
              </w:rPr>
              <w:t xml:space="preserve"> бағалау,</w:t>
            </w:r>
            <w:r w:rsidRPr="00A31D62">
              <w:rPr>
                <w:lang w:val="ru-RU"/>
              </w:rPr>
              <w:t xml:space="preserve"> </w:t>
            </w:r>
            <w:r w:rsidRPr="00A31D62">
              <w:rPr>
                <w:lang w:val="kk-KZ"/>
              </w:rPr>
              <w:t>05.10-09.10.2020,Өрлеу,</w:t>
            </w:r>
          </w:p>
          <w:p w14:paraId="3A2690EA" w14:textId="77777777" w:rsidR="00A31D62" w:rsidRPr="00A31D62" w:rsidRDefault="00A31D62" w:rsidP="008D5D8C">
            <w:pPr>
              <w:rPr>
                <w:lang w:val="kk-KZ"/>
              </w:rPr>
            </w:pPr>
            <w:r w:rsidRPr="00A31D62">
              <w:rPr>
                <w:lang w:val="kk-KZ"/>
              </w:rPr>
              <w:t>Инклюзия,Өрлеу,</w:t>
            </w:r>
          </w:p>
          <w:p w14:paraId="749237D9" w14:textId="77777777" w:rsidR="00A31D62" w:rsidRPr="00A31D62" w:rsidRDefault="00A31D62" w:rsidP="008D5D8C">
            <w:pPr>
              <w:rPr>
                <w:lang w:val="kk-KZ"/>
              </w:rPr>
            </w:pPr>
            <w:r w:rsidRPr="00A31D62">
              <w:rPr>
                <w:lang w:val="kk-KZ"/>
              </w:rPr>
              <w:t>30.05-10.06.2022, физика мұғалімінің кәсіби құзіреттілігін дамыту</w:t>
            </w:r>
          </w:p>
        </w:tc>
        <w:tc>
          <w:tcPr>
            <w:tcW w:w="1303" w:type="dxa"/>
          </w:tcPr>
          <w:p w14:paraId="28757925" w14:textId="77777777" w:rsidR="00A31D62" w:rsidRPr="00A31D62" w:rsidRDefault="00A31D62" w:rsidP="008D5D8C">
            <w:pPr>
              <w:rPr>
                <w:lang w:val="kk-KZ"/>
              </w:rPr>
            </w:pPr>
            <w:r w:rsidRPr="00A31D62">
              <w:rPr>
                <w:lang w:val="kk-KZ"/>
              </w:rPr>
              <w:t>физика</w:t>
            </w:r>
          </w:p>
        </w:tc>
        <w:tc>
          <w:tcPr>
            <w:tcW w:w="851" w:type="dxa"/>
          </w:tcPr>
          <w:p w14:paraId="3DB536EA" w14:textId="77777777" w:rsidR="00A31D62" w:rsidRPr="00A31D62" w:rsidRDefault="00A31D62" w:rsidP="008D5D8C">
            <w:r w:rsidRPr="00A31D62">
              <w:t>23</w:t>
            </w:r>
          </w:p>
        </w:tc>
        <w:tc>
          <w:tcPr>
            <w:tcW w:w="2409" w:type="dxa"/>
          </w:tcPr>
          <w:p w14:paraId="6C088ADE" w14:textId="77777777" w:rsidR="00A31D62" w:rsidRPr="00A31D62" w:rsidRDefault="00A31D62" w:rsidP="008D5D8C">
            <w:r w:rsidRPr="00A31D62">
              <w:t>02.09.2002, 117</w:t>
            </w:r>
          </w:p>
        </w:tc>
      </w:tr>
      <w:tr w:rsidR="005507E0" w:rsidRPr="00A31D62" w14:paraId="4C4BB260" w14:textId="77777777" w:rsidTr="005507E0">
        <w:trPr>
          <w:jc w:val="center"/>
        </w:trPr>
        <w:tc>
          <w:tcPr>
            <w:tcW w:w="567" w:type="dxa"/>
          </w:tcPr>
          <w:p w14:paraId="6DE45F60" w14:textId="77777777" w:rsidR="00A31D62" w:rsidRPr="00A31D62" w:rsidRDefault="00A31D62" w:rsidP="008D5D8C">
            <w:r w:rsidRPr="00A31D62">
              <w:t>3</w:t>
            </w:r>
          </w:p>
        </w:tc>
        <w:tc>
          <w:tcPr>
            <w:tcW w:w="1586" w:type="dxa"/>
          </w:tcPr>
          <w:p w14:paraId="6D2BC52E" w14:textId="77777777" w:rsidR="00A31D62" w:rsidRPr="00A31D62" w:rsidRDefault="00A31D62" w:rsidP="008D5D8C">
            <w:pPr>
              <w:rPr>
                <w:lang w:val="kk-KZ"/>
              </w:rPr>
            </w:pPr>
            <w:r w:rsidRPr="00A31D62">
              <w:rPr>
                <w:lang w:val="kk-KZ"/>
              </w:rPr>
              <w:t>Аушахмнова Акбота Жанабаев</w:t>
            </w:r>
          </w:p>
          <w:p w14:paraId="433877B6" w14:textId="77777777" w:rsidR="00A31D62" w:rsidRPr="00A31D62" w:rsidRDefault="00A31D62" w:rsidP="008D5D8C">
            <w:pPr>
              <w:rPr>
                <w:lang w:val="kk-KZ"/>
              </w:rPr>
            </w:pPr>
            <w:r w:rsidRPr="00A31D62">
              <w:rPr>
                <w:lang w:val="kk-KZ"/>
              </w:rPr>
              <w:t>на</w:t>
            </w:r>
          </w:p>
        </w:tc>
        <w:tc>
          <w:tcPr>
            <w:tcW w:w="1276" w:type="dxa"/>
          </w:tcPr>
          <w:p w14:paraId="685560A6" w14:textId="77777777" w:rsidR="00A31D62" w:rsidRPr="00A31D62" w:rsidRDefault="00A31D62" w:rsidP="008D5D8C">
            <w:pPr>
              <w:rPr>
                <w:lang w:val="kk-KZ"/>
              </w:rPr>
            </w:pPr>
            <w:r w:rsidRPr="00A31D62">
              <w:rPr>
                <w:lang w:val="kk-KZ"/>
              </w:rPr>
              <w:t>мұғалім</w:t>
            </w:r>
          </w:p>
        </w:tc>
        <w:tc>
          <w:tcPr>
            <w:tcW w:w="709" w:type="dxa"/>
          </w:tcPr>
          <w:p w14:paraId="2E69B0D9" w14:textId="77777777" w:rsidR="00A31D62" w:rsidRPr="00A31D62" w:rsidRDefault="00A31D62" w:rsidP="008D5D8C">
            <w:pPr>
              <w:rPr>
                <w:lang w:val="kk-KZ"/>
              </w:rPr>
            </w:pPr>
            <w:r w:rsidRPr="00A31D62">
              <w:rPr>
                <w:lang w:val="kk-KZ"/>
              </w:rPr>
              <w:t>әйел</w:t>
            </w:r>
          </w:p>
        </w:tc>
        <w:tc>
          <w:tcPr>
            <w:tcW w:w="1276" w:type="dxa"/>
          </w:tcPr>
          <w:p w14:paraId="27B247EE" w14:textId="77777777" w:rsidR="00A31D62" w:rsidRPr="00A31D62" w:rsidRDefault="00A31D62" w:rsidP="008D5D8C">
            <w:r w:rsidRPr="00A31D62">
              <w:t>20.09.1993</w:t>
            </w:r>
          </w:p>
        </w:tc>
        <w:tc>
          <w:tcPr>
            <w:tcW w:w="708" w:type="dxa"/>
          </w:tcPr>
          <w:p w14:paraId="7D7E39CB" w14:textId="77777777" w:rsidR="00A31D62" w:rsidRPr="00A31D62" w:rsidRDefault="00A31D62" w:rsidP="008D5D8C">
            <w:pPr>
              <w:rPr>
                <w:lang w:val="kk-KZ"/>
              </w:rPr>
            </w:pPr>
            <w:r w:rsidRPr="00A31D62">
              <w:rPr>
                <w:lang w:val="kk-KZ"/>
              </w:rPr>
              <w:t>қаз</w:t>
            </w:r>
          </w:p>
        </w:tc>
        <w:tc>
          <w:tcPr>
            <w:tcW w:w="1843" w:type="dxa"/>
          </w:tcPr>
          <w:p w14:paraId="6E7C13C2" w14:textId="77777777" w:rsidR="00A31D62" w:rsidRPr="00A31D62" w:rsidRDefault="00A31D62" w:rsidP="008D5D8C">
            <w:pPr>
              <w:rPr>
                <w:lang w:val="ru-RU"/>
              </w:rPr>
            </w:pPr>
            <w:r w:rsidRPr="00A31D62">
              <w:rPr>
                <w:lang w:val="kk-KZ"/>
              </w:rPr>
              <w:t>Жоғары, ПМПИ, информатика,информатика мұғалімі, ЖБ</w:t>
            </w:r>
            <w:r w:rsidRPr="00A31D62">
              <w:rPr>
                <w:lang w:val="ru-RU"/>
              </w:rPr>
              <w:t xml:space="preserve">-Б </w:t>
            </w:r>
          </w:p>
          <w:p w14:paraId="290EF2CA" w14:textId="77777777" w:rsidR="00A31D62" w:rsidRPr="00A31D62" w:rsidRDefault="00A31D62" w:rsidP="008D5D8C">
            <w:r w:rsidRPr="00A31D62">
              <w:t>№1057038,2016</w:t>
            </w:r>
          </w:p>
        </w:tc>
        <w:tc>
          <w:tcPr>
            <w:tcW w:w="2666" w:type="dxa"/>
          </w:tcPr>
          <w:p w14:paraId="3D84E5DB" w14:textId="77777777" w:rsidR="00A31D62" w:rsidRPr="00A31D62" w:rsidRDefault="00A31D62" w:rsidP="008D5D8C">
            <w:pPr>
              <w:rPr>
                <w:lang w:val="ru-RU"/>
              </w:rPr>
            </w:pPr>
            <w:r w:rsidRPr="00A31D62">
              <w:rPr>
                <w:lang w:val="ru-RU"/>
              </w:rPr>
              <w:t xml:space="preserve">19.08-23.08.2019, </w:t>
            </w:r>
            <w:proofErr w:type="spellStart"/>
            <w:proofErr w:type="gramStart"/>
            <w:r w:rsidRPr="00A31D62">
              <w:rPr>
                <w:lang w:val="ru-RU"/>
              </w:rPr>
              <w:t>ПШО,критериалды</w:t>
            </w:r>
            <w:proofErr w:type="spellEnd"/>
            <w:proofErr w:type="gramEnd"/>
            <w:r w:rsidRPr="00A31D62">
              <w:rPr>
                <w:lang w:val="ru-RU"/>
              </w:rPr>
              <w:t xml:space="preserve"> </w:t>
            </w:r>
            <w:proofErr w:type="spellStart"/>
            <w:r w:rsidRPr="00A31D62">
              <w:rPr>
                <w:lang w:val="ru-RU"/>
              </w:rPr>
              <w:t>бағалау</w:t>
            </w:r>
            <w:proofErr w:type="spellEnd"/>
            <w:r w:rsidRPr="00A31D62">
              <w:rPr>
                <w:lang w:val="ru-RU"/>
              </w:rPr>
              <w:t>, 05.10-09.10.2020,Өрлеу,</w:t>
            </w:r>
          </w:p>
          <w:p w14:paraId="2E72DE6C" w14:textId="77777777" w:rsidR="00A31D62" w:rsidRPr="00A31D62" w:rsidRDefault="00A31D62" w:rsidP="008D5D8C">
            <w:pPr>
              <w:rPr>
                <w:lang w:val="ru-RU"/>
              </w:rPr>
            </w:pPr>
            <w:proofErr w:type="spellStart"/>
            <w:proofErr w:type="gramStart"/>
            <w:r w:rsidRPr="00A31D62">
              <w:rPr>
                <w:lang w:val="ru-RU"/>
              </w:rPr>
              <w:t>Инклюзия,Өрлеу</w:t>
            </w:r>
            <w:proofErr w:type="spellEnd"/>
            <w:proofErr w:type="gramEnd"/>
            <w:r w:rsidRPr="00A31D62">
              <w:rPr>
                <w:lang w:val="ru-RU"/>
              </w:rPr>
              <w:t>,</w:t>
            </w:r>
          </w:p>
          <w:p w14:paraId="07CBA33D" w14:textId="77777777" w:rsidR="00A31D62" w:rsidRPr="00A31D62" w:rsidRDefault="00A31D62" w:rsidP="008D5D8C">
            <w:r w:rsidRPr="00A31D62">
              <w:t xml:space="preserve">18.05-25.05.2020 </w:t>
            </w:r>
          </w:p>
          <w:p w14:paraId="2A421202" w14:textId="77777777" w:rsidR="00A31D62" w:rsidRPr="00A31D62" w:rsidRDefault="00A31D62" w:rsidP="008D5D8C">
            <w:pPr>
              <w:rPr>
                <w:lang w:val="kk-KZ"/>
              </w:rPr>
            </w:pPr>
            <w:r w:rsidRPr="00A31D62">
              <w:rPr>
                <w:lang w:val="kk-KZ"/>
              </w:rPr>
              <w:t>Робототехника негіздері</w:t>
            </w:r>
          </w:p>
        </w:tc>
        <w:tc>
          <w:tcPr>
            <w:tcW w:w="1303" w:type="dxa"/>
          </w:tcPr>
          <w:p w14:paraId="43B9AF11" w14:textId="77777777" w:rsidR="00A31D62" w:rsidRPr="00A31D62" w:rsidRDefault="00A31D62" w:rsidP="008D5D8C">
            <w:pPr>
              <w:rPr>
                <w:lang w:val="kk-KZ"/>
              </w:rPr>
            </w:pPr>
            <w:r w:rsidRPr="00A31D62">
              <w:rPr>
                <w:lang w:val="kk-KZ"/>
              </w:rPr>
              <w:t>информатика</w:t>
            </w:r>
          </w:p>
        </w:tc>
        <w:tc>
          <w:tcPr>
            <w:tcW w:w="851" w:type="dxa"/>
          </w:tcPr>
          <w:p w14:paraId="457DFEEF" w14:textId="77777777" w:rsidR="00A31D62" w:rsidRPr="00A31D62" w:rsidRDefault="00A31D62" w:rsidP="008D5D8C">
            <w:r w:rsidRPr="00A31D62">
              <w:t>7</w:t>
            </w:r>
          </w:p>
        </w:tc>
        <w:tc>
          <w:tcPr>
            <w:tcW w:w="2409" w:type="dxa"/>
          </w:tcPr>
          <w:p w14:paraId="0DA9F5E9" w14:textId="77777777" w:rsidR="00A31D62" w:rsidRPr="00A31D62" w:rsidRDefault="00A31D62" w:rsidP="008D5D8C">
            <w:r w:rsidRPr="00A31D62">
              <w:t>03.09.2018, 135</w:t>
            </w:r>
          </w:p>
        </w:tc>
      </w:tr>
      <w:tr w:rsidR="005507E0" w:rsidRPr="00A31D62" w14:paraId="043335C5" w14:textId="77777777" w:rsidTr="005507E0">
        <w:trPr>
          <w:jc w:val="center"/>
        </w:trPr>
        <w:tc>
          <w:tcPr>
            <w:tcW w:w="567" w:type="dxa"/>
          </w:tcPr>
          <w:p w14:paraId="0F06F8B3" w14:textId="77777777" w:rsidR="00A31D62" w:rsidRPr="00A31D62" w:rsidRDefault="00A31D62" w:rsidP="008D5D8C">
            <w:r w:rsidRPr="00A31D62">
              <w:t>4</w:t>
            </w:r>
          </w:p>
        </w:tc>
        <w:tc>
          <w:tcPr>
            <w:tcW w:w="1586" w:type="dxa"/>
          </w:tcPr>
          <w:p w14:paraId="197FAD1E" w14:textId="77777777" w:rsidR="00A31D62" w:rsidRPr="00A31D62" w:rsidRDefault="00A31D62" w:rsidP="008D5D8C">
            <w:pPr>
              <w:rPr>
                <w:lang w:val="kk-KZ"/>
              </w:rPr>
            </w:pPr>
            <w:r w:rsidRPr="00A31D62">
              <w:rPr>
                <w:lang w:val="kk-KZ"/>
              </w:rPr>
              <w:t>Жунусова</w:t>
            </w:r>
          </w:p>
          <w:p w14:paraId="52211351" w14:textId="77777777" w:rsidR="00A31D62" w:rsidRPr="00A31D62" w:rsidRDefault="00A31D62" w:rsidP="008D5D8C">
            <w:pPr>
              <w:rPr>
                <w:lang w:val="kk-KZ"/>
              </w:rPr>
            </w:pPr>
            <w:r w:rsidRPr="00A31D62">
              <w:rPr>
                <w:lang w:val="kk-KZ"/>
              </w:rPr>
              <w:t xml:space="preserve">Сәуле </w:t>
            </w:r>
          </w:p>
          <w:p w14:paraId="59EEE5D6" w14:textId="77777777" w:rsidR="00A31D62" w:rsidRPr="00A31D62" w:rsidRDefault="00A31D62" w:rsidP="008D5D8C">
            <w:pPr>
              <w:rPr>
                <w:lang w:val="kk-KZ"/>
              </w:rPr>
            </w:pPr>
            <w:r w:rsidRPr="00A31D62">
              <w:rPr>
                <w:lang w:val="kk-KZ"/>
              </w:rPr>
              <w:t>Капановна</w:t>
            </w:r>
          </w:p>
        </w:tc>
        <w:tc>
          <w:tcPr>
            <w:tcW w:w="1276" w:type="dxa"/>
          </w:tcPr>
          <w:p w14:paraId="3CF433A9" w14:textId="77777777" w:rsidR="00A31D62" w:rsidRPr="00A31D62" w:rsidRDefault="00A31D62" w:rsidP="008D5D8C">
            <w:pPr>
              <w:rPr>
                <w:lang w:val="kk-KZ"/>
              </w:rPr>
            </w:pPr>
            <w:r w:rsidRPr="00A31D62">
              <w:rPr>
                <w:lang w:val="kk-KZ"/>
              </w:rPr>
              <w:t>мұғалім</w:t>
            </w:r>
          </w:p>
        </w:tc>
        <w:tc>
          <w:tcPr>
            <w:tcW w:w="709" w:type="dxa"/>
          </w:tcPr>
          <w:p w14:paraId="7F6EA9F7" w14:textId="77777777" w:rsidR="00A31D62" w:rsidRPr="00A31D62" w:rsidRDefault="00A31D62" w:rsidP="008D5D8C">
            <w:pPr>
              <w:rPr>
                <w:lang w:val="kk-KZ"/>
              </w:rPr>
            </w:pPr>
            <w:r w:rsidRPr="00A31D62">
              <w:rPr>
                <w:lang w:val="kk-KZ"/>
              </w:rPr>
              <w:t>әйел</w:t>
            </w:r>
          </w:p>
        </w:tc>
        <w:tc>
          <w:tcPr>
            <w:tcW w:w="1276" w:type="dxa"/>
          </w:tcPr>
          <w:p w14:paraId="537B652F" w14:textId="77777777" w:rsidR="00A31D62" w:rsidRPr="00A31D62" w:rsidRDefault="00A31D62" w:rsidP="008D5D8C">
            <w:pPr>
              <w:jc w:val="center"/>
            </w:pPr>
            <w:r w:rsidRPr="00A31D62">
              <w:t>04.07.1967</w:t>
            </w:r>
          </w:p>
        </w:tc>
        <w:tc>
          <w:tcPr>
            <w:tcW w:w="708" w:type="dxa"/>
          </w:tcPr>
          <w:p w14:paraId="3FE5B10A" w14:textId="77777777" w:rsidR="00A31D62" w:rsidRPr="00A31D62" w:rsidRDefault="00A31D62" w:rsidP="008D5D8C">
            <w:pPr>
              <w:rPr>
                <w:lang w:val="kk-KZ"/>
              </w:rPr>
            </w:pPr>
            <w:r w:rsidRPr="00A31D62">
              <w:rPr>
                <w:lang w:val="kk-KZ"/>
              </w:rPr>
              <w:t>қаз</w:t>
            </w:r>
          </w:p>
        </w:tc>
        <w:tc>
          <w:tcPr>
            <w:tcW w:w="1843" w:type="dxa"/>
          </w:tcPr>
          <w:p w14:paraId="69C594DD" w14:textId="77777777" w:rsidR="00A31D62" w:rsidRPr="00A31D62" w:rsidRDefault="00A31D62" w:rsidP="008D5D8C">
            <w:pPr>
              <w:rPr>
                <w:lang w:val="kk-KZ"/>
              </w:rPr>
            </w:pPr>
            <w:r w:rsidRPr="00A31D62">
              <w:rPr>
                <w:lang w:val="kk-KZ"/>
              </w:rPr>
              <w:t>Жоғары, ППИ, математика және физика, орта мектептің математика және физика мұғалімі, РВ №141074,1989</w:t>
            </w:r>
          </w:p>
        </w:tc>
        <w:tc>
          <w:tcPr>
            <w:tcW w:w="2666" w:type="dxa"/>
          </w:tcPr>
          <w:p w14:paraId="5BECC005" w14:textId="77777777" w:rsidR="00A31D62" w:rsidRPr="00A31D62" w:rsidRDefault="00A31D62" w:rsidP="008D5D8C">
            <w:pPr>
              <w:rPr>
                <w:lang w:val="kk-KZ"/>
              </w:rPr>
            </w:pPr>
            <w:r w:rsidRPr="00A31D62">
              <w:rPr>
                <w:lang w:val="kk-KZ"/>
              </w:rPr>
              <w:t>19.08-23.08.2019, ПШО,критериалды бағалау, 05.10-09.10.2020,Өрлеу,</w:t>
            </w:r>
          </w:p>
          <w:p w14:paraId="248F6293" w14:textId="77777777" w:rsidR="00A31D62" w:rsidRPr="00A31D62" w:rsidRDefault="00A31D62" w:rsidP="008D5D8C">
            <w:pPr>
              <w:rPr>
                <w:lang w:val="kk-KZ"/>
              </w:rPr>
            </w:pPr>
            <w:r w:rsidRPr="00A31D62">
              <w:rPr>
                <w:lang w:val="kk-KZ"/>
              </w:rPr>
              <w:t xml:space="preserve">Инклюзия,Өрлеу, 25.02-07.03.2019, ҚР орта білім мазмұнын жаңарту шеңберінде </w:t>
            </w:r>
            <w:r w:rsidRPr="00A31D62">
              <w:rPr>
                <w:lang w:val="kk-KZ"/>
              </w:rPr>
              <w:lastRenderedPageBreak/>
              <w:t>“Математика” пәні бойынша педагог кадрлардың біліктілігін арттыру білім бру бағдарлмасы бойынша курс.</w:t>
            </w:r>
          </w:p>
        </w:tc>
        <w:tc>
          <w:tcPr>
            <w:tcW w:w="1303" w:type="dxa"/>
          </w:tcPr>
          <w:p w14:paraId="2BC56451" w14:textId="77777777" w:rsidR="00A31D62" w:rsidRPr="00A31D62" w:rsidRDefault="00A31D62" w:rsidP="008D5D8C">
            <w:pPr>
              <w:rPr>
                <w:lang w:val="kk-KZ"/>
              </w:rPr>
            </w:pPr>
            <w:r w:rsidRPr="00A31D62">
              <w:rPr>
                <w:lang w:val="kk-KZ"/>
              </w:rPr>
              <w:lastRenderedPageBreak/>
              <w:t>математика</w:t>
            </w:r>
          </w:p>
        </w:tc>
        <w:tc>
          <w:tcPr>
            <w:tcW w:w="851" w:type="dxa"/>
          </w:tcPr>
          <w:p w14:paraId="4EA632C5" w14:textId="77777777" w:rsidR="00A31D62" w:rsidRPr="00A31D62" w:rsidRDefault="00A31D62" w:rsidP="008D5D8C">
            <w:r w:rsidRPr="00A31D62">
              <w:t>34</w:t>
            </w:r>
          </w:p>
        </w:tc>
        <w:tc>
          <w:tcPr>
            <w:tcW w:w="2409" w:type="dxa"/>
          </w:tcPr>
          <w:p w14:paraId="58F68402" w14:textId="77777777" w:rsidR="00A31D62" w:rsidRPr="00A31D62" w:rsidRDefault="00A31D62" w:rsidP="008D5D8C">
            <w:r w:rsidRPr="00A31D62">
              <w:t>13.11.2007, 4-04/187</w:t>
            </w:r>
          </w:p>
        </w:tc>
      </w:tr>
      <w:tr w:rsidR="005507E0" w:rsidRPr="00A31D62" w14:paraId="5EF2E773" w14:textId="77777777" w:rsidTr="005507E0">
        <w:trPr>
          <w:jc w:val="center"/>
        </w:trPr>
        <w:tc>
          <w:tcPr>
            <w:tcW w:w="567" w:type="dxa"/>
          </w:tcPr>
          <w:p w14:paraId="3BA26F67" w14:textId="77777777" w:rsidR="00A31D62" w:rsidRPr="00A31D62" w:rsidRDefault="00A31D62" w:rsidP="008D5D8C">
            <w:r w:rsidRPr="00A31D62">
              <w:t>5</w:t>
            </w:r>
          </w:p>
        </w:tc>
        <w:tc>
          <w:tcPr>
            <w:tcW w:w="1586" w:type="dxa"/>
          </w:tcPr>
          <w:p w14:paraId="61989C08" w14:textId="77777777" w:rsidR="00A31D62" w:rsidRPr="00A31D62" w:rsidRDefault="00A31D62" w:rsidP="008D5D8C">
            <w:pPr>
              <w:rPr>
                <w:lang w:val="kk-KZ"/>
              </w:rPr>
            </w:pPr>
            <w:r w:rsidRPr="00A31D62">
              <w:rPr>
                <w:lang w:val="kk-KZ"/>
              </w:rPr>
              <w:t xml:space="preserve">Кабышева </w:t>
            </w:r>
          </w:p>
          <w:p w14:paraId="36A6C20A" w14:textId="77777777" w:rsidR="00A31D62" w:rsidRPr="00A31D62" w:rsidRDefault="00A31D62" w:rsidP="008D5D8C">
            <w:pPr>
              <w:rPr>
                <w:lang w:val="kk-KZ"/>
              </w:rPr>
            </w:pPr>
            <w:r w:rsidRPr="00A31D62">
              <w:rPr>
                <w:lang w:val="kk-KZ"/>
              </w:rPr>
              <w:t>Жанылды Кагаровна</w:t>
            </w:r>
          </w:p>
        </w:tc>
        <w:tc>
          <w:tcPr>
            <w:tcW w:w="1276" w:type="dxa"/>
          </w:tcPr>
          <w:p w14:paraId="366EB906" w14:textId="77777777" w:rsidR="00A31D62" w:rsidRPr="00A31D62" w:rsidRDefault="00A31D62" w:rsidP="008D5D8C">
            <w:pPr>
              <w:rPr>
                <w:lang w:val="kk-KZ"/>
              </w:rPr>
            </w:pPr>
            <w:r w:rsidRPr="00A31D62">
              <w:rPr>
                <w:lang w:val="kk-KZ"/>
              </w:rPr>
              <w:t>мұғалім</w:t>
            </w:r>
          </w:p>
        </w:tc>
        <w:tc>
          <w:tcPr>
            <w:tcW w:w="709" w:type="dxa"/>
          </w:tcPr>
          <w:p w14:paraId="50BCE848" w14:textId="77777777" w:rsidR="00A31D62" w:rsidRPr="00A31D62" w:rsidRDefault="00A31D62" w:rsidP="008D5D8C">
            <w:pPr>
              <w:rPr>
                <w:lang w:val="kk-KZ"/>
              </w:rPr>
            </w:pPr>
            <w:r w:rsidRPr="00A31D62">
              <w:rPr>
                <w:lang w:val="kk-KZ"/>
              </w:rPr>
              <w:t>әйел</w:t>
            </w:r>
          </w:p>
        </w:tc>
        <w:tc>
          <w:tcPr>
            <w:tcW w:w="1276" w:type="dxa"/>
          </w:tcPr>
          <w:p w14:paraId="7A27E878" w14:textId="77777777" w:rsidR="00A31D62" w:rsidRPr="00A31D62" w:rsidRDefault="00A31D62" w:rsidP="008D5D8C">
            <w:r w:rsidRPr="00A31D62">
              <w:t>20.06.1974</w:t>
            </w:r>
          </w:p>
        </w:tc>
        <w:tc>
          <w:tcPr>
            <w:tcW w:w="708" w:type="dxa"/>
          </w:tcPr>
          <w:p w14:paraId="680E4D62" w14:textId="77777777" w:rsidR="00A31D62" w:rsidRPr="00A31D62" w:rsidRDefault="00A31D62" w:rsidP="008D5D8C">
            <w:pPr>
              <w:rPr>
                <w:lang w:val="kk-KZ"/>
              </w:rPr>
            </w:pPr>
            <w:r w:rsidRPr="00A31D62">
              <w:rPr>
                <w:lang w:val="kk-KZ"/>
              </w:rPr>
              <w:t>қаз</w:t>
            </w:r>
          </w:p>
        </w:tc>
        <w:tc>
          <w:tcPr>
            <w:tcW w:w="1843" w:type="dxa"/>
          </w:tcPr>
          <w:p w14:paraId="07BBAA4E" w14:textId="77777777" w:rsidR="00A31D62" w:rsidRPr="00A31D62" w:rsidRDefault="00A31D62" w:rsidP="008D5D8C">
            <w:pPr>
              <w:rPr>
                <w:lang w:val="ru-RU"/>
              </w:rPr>
            </w:pPr>
            <w:r w:rsidRPr="00A31D62">
              <w:rPr>
                <w:lang w:val="kk-KZ"/>
              </w:rPr>
              <w:t>Жоғары, ПМУ, 1996,математика және есептеу техникасы, орта мектептің математика және информатика мұғалімі, ЖБ</w:t>
            </w:r>
            <w:r w:rsidRPr="00A31D62">
              <w:rPr>
                <w:lang w:val="ru-RU"/>
              </w:rPr>
              <w:t>-2</w:t>
            </w:r>
          </w:p>
          <w:p w14:paraId="458135EC" w14:textId="77777777" w:rsidR="00A31D62" w:rsidRPr="00A31D62" w:rsidRDefault="00A31D62" w:rsidP="008D5D8C">
            <w:r w:rsidRPr="00A31D62">
              <w:t>№0126140, 1996</w:t>
            </w:r>
          </w:p>
        </w:tc>
        <w:tc>
          <w:tcPr>
            <w:tcW w:w="2666" w:type="dxa"/>
          </w:tcPr>
          <w:p w14:paraId="08FE726F" w14:textId="77777777" w:rsidR="00A31D62" w:rsidRPr="00A31D62" w:rsidRDefault="00A31D62" w:rsidP="008D5D8C">
            <w:pPr>
              <w:rPr>
                <w:lang w:val="kk-KZ"/>
              </w:rPr>
            </w:pPr>
            <w:r w:rsidRPr="00A31D62">
              <w:rPr>
                <w:lang w:val="kk-KZ"/>
              </w:rPr>
              <w:t>Өрлеу, 18.03-28.03.2019, ҚР орта білім мазмұнын жаңарту шеңберінде “Математика” пәні бойынша педагог кадрлардың біліктілігін арттыру білім бру бағдарлмасы бойынша курс.</w:t>
            </w:r>
          </w:p>
        </w:tc>
        <w:tc>
          <w:tcPr>
            <w:tcW w:w="1303" w:type="dxa"/>
          </w:tcPr>
          <w:p w14:paraId="2478BBAE" w14:textId="77777777" w:rsidR="00A31D62" w:rsidRPr="00A31D62" w:rsidRDefault="00A31D62" w:rsidP="008D5D8C">
            <w:pPr>
              <w:rPr>
                <w:lang w:val="kk-KZ"/>
              </w:rPr>
            </w:pPr>
            <w:r w:rsidRPr="00A31D62">
              <w:rPr>
                <w:lang w:val="kk-KZ"/>
              </w:rPr>
              <w:t>математика</w:t>
            </w:r>
          </w:p>
        </w:tc>
        <w:tc>
          <w:tcPr>
            <w:tcW w:w="851" w:type="dxa"/>
          </w:tcPr>
          <w:p w14:paraId="46C4D442" w14:textId="77777777" w:rsidR="00A31D62" w:rsidRPr="00A31D62" w:rsidRDefault="00A31D62" w:rsidP="008D5D8C">
            <w:pPr>
              <w:rPr>
                <w:lang w:val="kk-KZ"/>
              </w:rPr>
            </w:pPr>
            <w:r w:rsidRPr="00A31D62">
              <w:rPr>
                <w:lang w:val="kk-KZ"/>
              </w:rPr>
              <w:t>23</w:t>
            </w:r>
          </w:p>
        </w:tc>
        <w:tc>
          <w:tcPr>
            <w:tcW w:w="2409" w:type="dxa"/>
          </w:tcPr>
          <w:p w14:paraId="080FBDD9" w14:textId="77777777" w:rsidR="00A31D62" w:rsidRPr="00A31D62" w:rsidRDefault="00A31D62" w:rsidP="008D5D8C">
            <w:pPr>
              <w:rPr>
                <w:lang w:val="kk-KZ"/>
              </w:rPr>
            </w:pPr>
            <w:r w:rsidRPr="00A31D62">
              <w:t xml:space="preserve">15.03.2021, 02-04/11 </w:t>
            </w:r>
            <w:r w:rsidRPr="00A31D62">
              <w:rPr>
                <w:lang w:val="kk-KZ"/>
              </w:rPr>
              <w:t>ж</w:t>
            </w:r>
            <w:r w:rsidRPr="00A31D62">
              <w:t xml:space="preserve"> /</w:t>
            </w:r>
            <w:r w:rsidRPr="00A31D62">
              <w:rPr>
                <w:lang w:val="kk-KZ"/>
              </w:rPr>
              <w:t>қ</w:t>
            </w:r>
          </w:p>
        </w:tc>
      </w:tr>
      <w:tr w:rsidR="005507E0" w:rsidRPr="00A31D62" w14:paraId="2E2E9FBB" w14:textId="77777777" w:rsidTr="005507E0">
        <w:trPr>
          <w:jc w:val="center"/>
        </w:trPr>
        <w:tc>
          <w:tcPr>
            <w:tcW w:w="567" w:type="dxa"/>
          </w:tcPr>
          <w:p w14:paraId="27A61AC5" w14:textId="77777777" w:rsidR="00A31D62" w:rsidRPr="00A31D62" w:rsidRDefault="00A31D62" w:rsidP="008D5D8C">
            <w:r w:rsidRPr="00A31D62">
              <w:t>6</w:t>
            </w:r>
          </w:p>
        </w:tc>
        <w:tc>
          <w:tcPr>
            <w:tcW w:w="1586" w:type="dxa"/>
          </w:tcPr>
          <w:p w14:paraId="2A5DB1F0" w14:textId="77777777" w:rsidR="00A31D62" w:rsidRPr="00A31D62" w:rsidRDefault="00A31D62" w:rsidP="008D5D8C">
            <w:pPr>
              <w:rPr>
                <w:lang w:val="kk-KZ"/>
              </w:rPr>
            </w:pPr>
            <w:r w:rsidRPr="00A31D62">
              <w:rPr>
                <w:lang w:val="kk-KZ"/>
              </w:rPr>
              <w:t xml:space="preserve">Кажмагам бетова </w:t>
            </w:r>
          </w:p>
          <w:p w14:paraId="67800AC5" w14:textId="77777777" w:rsidR="00A31D62" w:rsidRPr="00A31D62" w:rsidRDefault="00A31D62" w:rsidP="008D5D8C">
            <w:pPr>
              <w:rPr>
                <w:lang w:val="kk-KZ"/>
              </w:rPr>
            </w:pPr>
            <w:r w:rsidRPr="00A31D62">
              <w:rPr>
                <w:lang w:val="kk-KZ"/>
              </w:rPr>
              <w:t>Мадина Туяковна</w:t>
            </w:r>
          </w:p>
        </w:tc>
        <w:tc>
          <w:tcPr>
            <w:tcW w:w="1276" w:type="dxa"/>
          </w:tcPr>
          <w:p w14:paraId="362A0574" w14:textId="77777777" w:rsidR="00A31D62" w:rsidRPr="00A31D62" w:rsidRDefault="00A31D62" w:rsidP="008D5D8C">
            <w:pPr>
              <w:rPr>
                <w:lang w:val="kk-KZ"/>
              </w:rPr>
            </w:pPr>
            <w:r w:rsidRPr="00A31D62">
              <w:rPr>
                <w:lang w:val="kk-KZ"/>
              </w:rPr>
              <w:t>мұғалім</w:t>
            </w:r>
          </w:p>
        </w:tc>
        <w:tc>
          <w:tcPr>
            <w:tcW w:w="709" w:type="dxa"/>
          </w:tcPr>
          <w:p w14:paraId="051FFD79" w14:textId="77777777" w:rsidR="00A31D62" w:rsidRPr="00A31D62" w:rsidRDefault="00A31D62" w:rsidP="008D5D8C">
            <w:pPr>
              <w:rPr>
                <w:lang w:val="kk-KZ"/>
              </w:rPr>
            </w:pPr>
            <w:r w:rsidRPr="00A31D62">
              <w:rPr>
                <w:lang w:val="kk-KZ"/>
              </w:rPr>
              <w:t>әйел</w:t>
            </w:r>
          </w:p>
        </w:tc>
        <w:tc>
          <w:tcPr>
            <w:tcW w:w="1276" w:type="dxa"/>
          </w:tcPr>
          <w:p w14:paraId="374BC5A0" w14:textId="77777777" w:rsidR="00A31D62" w:rsidRPr="00A31D62" w:rsidRDefault="00A31D62" w:rsidP="008D5D8C">
            <w:r w:rsidRPr="00A31D62">
              <w:t>28.11.1980</w:t>
            </w:r>
          </w:p>
        </w:tc>
        <w:tc>
          <w:tcPr>
            <w:tcW w:w="708" w:type="dxa"/>
          </w:tcPr>
          <w:p w14:paraId="70E96D94" w14:textId="77777777" w:rsidR="00A31D62" w:rsidRPr="00A31D62" w:rsidRDefault="00A31D62" w:rsidP="008D5D8C">
            <w:pPr>
              <w:rPr>
                <w:lang w:val="kk-KZ"/>
              </w:rPr>
            </w:pPr>
            <w:r w:rsidRPr="00A31D62">
              <w:rPr>
                <w:lang w:val="kk-KZ"/>
              </w:rPr>
              <w:t>қаз</w:t>
            </w:r>
          </w:p>
        </w:tc>
        <w:tc>
          <w:tcPr>
            <w:tcW w:w="1843" w:type="dxa"/>
          </w:tcPr>
          <w:p w14:paraId="461DBA88" w14:textId="77777777" w:rsidR="00A31D62" w:rsidRPr="00A31D62" w:rsidRDefault="00A31D62" w:rsidP="008D5D8C">
            <w:pPr>
              <w:rPr>
                <w:lang w:val="kk-KZ"/>
              </w:rPr>
            </w:pPr>
            <w:r w:rsidRPr="00A31D62">
              <w:rPr>
                <w:lang w:val="kk-KZ"/>
              </w:rPr>
              <w:t>Жоғары, ПМУ, тарих-филология, тарих және жағрапия мұғалімі, ЖБ 0390946, 2003</w:t>
            </w:r>
          </w:p>
        </w:tc>
        <w:tc>
          <w:tcPr>
            <w:tcW w:w="2666" w:type="dxa"/>
          </w:tcPr>
          <w:p w14:paraId="7D89BF4E" w14:textId="77777777" w:rsidR="00A31D62" w:rsidRPr="00A31D62" w:rsidRDefault="00A31D62" w:rsidP="008D5D8C">
            <w:pPr>
              <w:rPr>
                <w:lang w:val="ru-RU"/>
              </w:rPr>
            </w:pPr>
            <w:r w:rsidRPr="00A31D62">
              <w:rPr>
                <w:lang w:val="ru-RU"/>
              </w:rPr>
              <w:t>27.07-07.08.2020, ПШО, разработка и экспертиза заданий для оценивания,</w:t>
            </w:r>
          </w:p>
          <w:p w14:paraId="287D139D" w14:textId="77777777" w:rsidR="00A31D62" w:rsidRPr="00A31D62" w:rsidRDefault="00A31D62" w:rsidP="008D5D8C">
            <w:pPr>
              <w:rPr>
                <w:lang w:val="kk-KZ"/>
              </w:rPr>
            </w:pPr>
            <w:r w:rsidRPr="00A31D62">
              <w:rPr>
                <w:lang w:val="ru-RU"/>
              </w:rPr>
              <w:t>30.12.2019-08.01.2020</w:t>
            </w:r>
            <w:r w:rsidRPr="00A31D62">
              <w:rPr>
                <w:lang w:val="kk-KZ"/>
              </w:rPr>
              <w:t xml:space="preserve">, ПШО критериалды бағалау, </w:t>
            </w:r>
            <w:r w:rsidRPr="00A31D62">
              <w:rPr>
                <w:lang w:val="ru-RU"/>
              </w:rPr>
              <w:t xml:space="preserve">05.10-09.10.2020, </w:t>
            </w:r>
            <w:r w:rsidRPr="00A31D62">
              <w:rPr>
                <w:lang w:val="kk-KZ"/>
              </w:rPr>
              <w:t xml:space="preserve">Өрлеу, инклюзия, </w:t>
            </w:r>
            <w:r w:rsidRPr="00A31D62">
              <w:rPr>
                <w:lang w:val="ru-RU"/>
              </w:rPr>
              <w:t xml:space="preserve">19.04-30.04.2021, </w:t>
            </w:r>
            <w:r w:rsidRPr="00A31D62">
              <w:rPr>
                <w:lang w:val="kk-KZ"/>
              </w:rPr>
              <w:t xml:space="preserve">ПШО, мектеп тренері, Өрлеу, </w:t>
            </w:r>
            <w:r w:rsidRPr="00A31D62">
              <w:rPr>
                <w:lang w:val="ru-RU"/>
              </w:rPr>
              <w:t xml:space="preserve">11.05-20.05.2022, </w:t>
            </w:r>
            <w:r w:rsidRPr="00A31D62">
              <w:rPr>
                <w:lang w:val="kk-KZ"/>
              </w:rPr>
              <w:t xml:space="preserve">география пәні мұғалімінің кәсіби құзіреттілігін дамыту </w:t>
            </w:r>
          </w:p>
        </w:tc>
        <w:tc>
          <w:tcPr>
            <w:tcW w:w="1303" w:type="dxa"/>
          </w:tcPr>
          <w:p w14:paraId="616646AC" w14:textId="77777777" w:rsidR="00A31D62" w:rsidRPr="00A31D62" w:rsidRDefault="00A31D62" w:rsidP="008D5D8C">
            <w:pPr>
              <w:rPr>
                <w:lang w:val="kk-KZ"/>
              </w:rPr>
            </w:pPr>
            <w:r w:rsidRPr="00A31D62">
              <w:rPr>
                <w:lang w:val="kk-KZ"/>
              </w:rPr>
              <w:t>география</w:t>
            </w:r>
          </w:p>
        </w:tc>
        <w:tc>
          <w:tcPr>
            <w:tcW w:w="851" w:type="dxa"/>
          </w:tcPr>
          <w:p w14:paraId="2BB2301E" w14:textId="77777777" w:rsidR="00A31D62" w:rsidRPr="00A31D62" w:rsidRDefault="00A31D62" w:rsidP="008D5D8C">
            <w:r w:rsidRPr="00A31D62">
              <w:t>17</w:t>
            </w:r>
          </w:p>
        </w:tc>
        <w:tc>
          <w:tcPr>
            <w:tcW w:w="2409" w:type="dxa"/>
          </w:tcPr>
          <w:p w14:paraId="6DECBD7F" w14:textId="77777777" w:rsidR="00A31D62" w:rsidRPr="00A31D62" w:rsidRDefault="00A31D62" w:rsidP="008D5D8C">
            <w:r w:rsidRPr="00A31D62">
              <w:t>01.09.2009, 4-04/128</w:t>
            </w:r>
          </w:p>
        </w:tc>
      </w:tr>
      <w:tr w:rsidR="005507E0" w:rsidRPr="00A31D62" w14:paraId="406A28A9" w14:textId="77777777" w:rsidTr="005507E0">
        <w:trPr>
          <w:jc w:val="center"/>
        </w:trPr>
        <w:tc>
          <w:tcPr>
            <w:tcW w:w="567" w:type="dxa"/>
          </w:tcPr>
          <w:p w14:paraId="4DB2A6AB" w14:textId="77777777" w:rsidR="00A31D62" w:rsidRPr="00A31D62" w:rsidRDefault="00A31D62" w:rsidP="008D5D8C">
            <w:r w:rsidRPr="00A31D62">
              <w:t>7</w:t>
            </w:r>
          </w:p>
        </w:tc>
        <w:tc>
          <w:tcPr>
            <w:tcW w:w="1586" w:type="dxa"/>
          </w:tcPr>
          <w:p w14:paraId="59B0D0E0" w14:textId="77777777" w:rsidR="00A31D62" w:rsidRPr="00A31D62" w:rsidRDefault="00A31D62" w:rsidP="008D5D8C">
            <w:pPr>
              <w:rPr>
                <w:lang w:val="kk-KZ"/>
              </w:rPr>
            </w:pPr>
            <w:r w:rsidRPr="00A31D62">
              <w:rPr>
                <w:lang w:val="kk-KZ"/>
              </w:rPr>
              <w:t>Касенова Гульбар шин Серик бековна</w:t>
            </w:r>
          </w:p>
        </w:tc>
        <w:tc>
          <w:tcPr>
            <w:tcW w:w="1276" w:type="dxa"/>
          </w:tcPr>
          <w:p w14:paraId="6F4A0AA6" w14:textId="77777777" w:rsidR="00A31D62" w:rsidRPr="00A31D62" w:rsidRDefault="00A31D62" w:rsidP="008D5D8C">
            <w:pPr>
              <w:rPr>
                <w:lang w:val="kk-KZ"/>
              </w:rPr>
            </w:pPr>
            <w:r w:rsidRPr="00A31D62">
              <w:rPr>
                <w:lang w:val="kk-KZ"/>
              </w:rPr>
              <w:t>мұғалім</w:t>
            </w:r>
          </w:p>
        </w:tc>
        <w:tc>
          <w:tcPr>
            <w:tcW w:w="709" w:type="dxa"/>
          </w:tcPr>
          <w:p w14:paraId="06876404" w14:textId="77777777" w:rsidR="00A31D62" w:rsidRPr="00A31D62" w:rsidRDefault="00A31D62" w:rsidP="008D5D8C">
            <w:pPr>
              <w:rPr>
                <w:lang w:val="kk-KZ"/>
              </w:rPr>
            </w:pPr>
            <w:r w:rsidRPr="00A31D62">
              <w:rPr>
                <w:lang w:val="kk-KZ"/>
              </w:rPr>
              <w:t>әйел</w:t>
            </w:r>
          </w:p>
        </w:tc>
        <w:tc>
          <w:tcPr>
            <w:tcW w:w="1276" w:type="dxa"/>
          </w:tcPr>
          <w:p w14:paraId="13149B89" w14:textId="77777777" w:rsidR="00A31D62" w:rsidRPr="00A31D62" w:rsidRDefault="00A31D62" w:rsidP="008D5D8C">
            <w:r w:rsidRPr="00A31D62">
              <w:t>05.09.1993</w:t>
            </w:r>
          </w:p>
        </w:tc>
        <w:tc>
          <w:tcPr>
            <w:tcW w:w="708" w:type="dxa"/>
          </w:tcPr>
          <w:p w14:paraId="189FA572" w14:textId="77777777" w:rsidR="00A31D62" w:rsidRPr="00A31D62" w:rsidRDefault="00A31D62" w:rsidP="008D5D8C">
            <w:pPr>
              <w:rPr>
                <w:lang w:val="kk-KZ"/>
              </w:rPr>
            </w:pPr>
            <w:r w:rsidRPr="00A31D62">
              <w:rPr>
                <w:lang w:val="kk-KZ"/>
              </w:rPr>
              <w:t>қаз</w:t>
            </w:r>
          </w:p>
        </w:tc>
        <w:tc>
          <w:tcPr>
            <w:tcW w:w="1843" w:type="dxa"/>
          </w:tcPr>
          <w:p w14:paraId="3F9AD59D" w14:textId="77777777" w:rsidR="00A31D62" w:rsidRPr="00A31D62" w:rsidRDefault="00A31D62" w:rsidP="008D5D8C">
            <w:pPr>
              <w:rPr>
                <w:lang w:val="ru-RU"/>
              </w:rPr>
            </w:pPr>
            <w:r w:rsidRPr="00A31D62">
              <w:rPr>
                <w:lang w:val="kk-KZ"/>
              </w:rPr>
              <w:t>Жоғары, ПМПИ, математика, информатика, білім бакалавры, ЖБ</w:t>
            </w:r>
            <w:r w:rsidRPr="00A31D62">
              <w:rPr>
                <w:lang w:val="ru-RU"/>
              </w:rPr>
              <w:t>-Б №0113137, 2016</w:t>
            </w:r>
          </w:p>
        </w:tc>
        <w:tc>
          <w:tcPr>
            <w:tcW w:w="2666" w:type="dxa"/>
          </w:tcPr>
          <w:p w14:paraId="3201C1A7" w14:textId="77777777" w:rsidR="00A31D62" w:rsidRPr="00A31D62" w:rsidRDefault="00A31D62" w:rsidP="008D5D8C">
            <w:pPr>
              <w:rPr>
                <w:lang w:val="kk-KZ"/>
              </w:rPr>
            </w:pPr>
            <w:r w:rsidRPr="00A31D62">
              <w:rPr>
                <w:lang w:val="kk-KZ"/>
              </w:rPr>
              <w:t>05.03-12.03.2023,Өрлеу,</w:t>
            </w:r>
          </w:p>
          <w:p w14:paraId="086EE070" w14:textId="77777777" w:rsidR="00A31D62" w:rsidRPr="00A31D62" w:rsidRDefault="00A31D62" w:rsidP="008D5D8C">
            <w:pPr>
              <w:rPr>
                <w:lang w:val="kk-KZ"/>
              </w:rPr>
            </w:pPr>
            <w:r w:rsidRPr="00A31D62">
              <w:rPr>
                <w:lang w:val="kk-KZ"/>
              </w:rPr>
              <w:t xml:space="preserve">Инклюзия,Өрлеу, 26.02-10.03.2018, Математика пәні бойынша жаңартылған білім беру мазмұны </w:t>
            </w:r>
          </w:p>
        </w:tc>
        <w:tc>
          <w:tcPr>
            <w:tcW w:w="1303" w:type="dxa"/>
          </w:tcPr>
          <w:p w14:paraId="20A4E814" w14:textId="77777777" w:rsidR="00A31D62" w:rsidRPr="00A31D62" w:rsidRDefault="00A31D62" w:rsidP="008D5D8C">
            <w:pPr>
              <w:rPr>
                <w:lang w:val="kk-KZ"/>
              </w:rPr>
            </w:pPr>
            <w:r w:rsidRPr="00A31D62">
              <w:rPr>
                <w:lang w:val="kk-KZ"/>
              </w:rPr>
              <w:t>Математика, информатика мұғалімі</w:t>
            </w:r>
          </w:p>
        </w:tc>
        <w:tc>
          <w:tcPr>
            <w:tcW w:w="851" w:type="dxa"/>
          </w:tcPr>
          <w:p w14:paraId="7168145D" w14:textId="77777777" w:rsidR="00A31D62" w:rsidRPr="00A31D62" w:rsidRDefault="00A31D62" w:rsidP="008D5D8C">
            <w:r w:rsidRPr="00A31D62">
              <w:t>6</w:t>
            </w:r>
          </w:p>
        </w:tc>
        <w:tc>
          <w:tcPr>
            <w:tcW w:w="2409" w:type="dxa"/>
          </w:tcPr>
          <w:p w14:paraId="40E23077" w14:textId="77777777" w:rsidR="00A31D62" w:rsidRPr="00A31D62" w:rsidRDefault="00A31D62" w:rsidP="008D5D8C">
            <w:pPr>
              <w:rPr>
                <w:lang w:val="kk-KZ"/>
              </w:rPr>
            </w:pPr>
            <w:r w:rsidRPr="00A31D62">
              <w:t>02.09.2017, 142 ж/</w:t>
            </w:r>
            <w:r w:rsidRPr="00A31D62">
              <w:rPr>
                <w:lang w:val="kk-KZ"/>
              </w:rPr>
              <w:t>қ</w:t>
            </w:r>
          </w:p>
        </w:tc>
      </w:tr>
      <w:tr w:rsidR="005507E0" w:rsidRPr="00A31D62" w14:paraId="4876054A" w14:textId="77777777" w:rsidTr="005507E0">
        <w:trPr>
          <w:jc w:val="center"/>
        </w:trPr>
        <w:tc>
          <w:tcPr>
            <w:tcW w:w="567" w:type="dxa"/>
          </w:tcPr>
          <w:p w14:paraId="43A6B6A8" w14:textId="77777777" w:rsidR="00A31D62" w:rsidRPr="00A31D62" w:rsidRDefault="00A31D62" w:rsidP="008D5D8C">
            <w:r w:rsidRPr="00A31D62">
              <w:t>8</w:t>
            </w:r>
          </w:p>
        </w:tc>
        <w:tc>
          <w:tcPr>
            <w:tcW w:w="1586" w:type="dxa"/>
          </w:tcPr>
          <w:p w14:paraId="6DBA2E02" w14:textId="77777777" w:rsidR="00A31D62" w:rsidRPr="00A31D62" w:rsidRDefault="00A31D62" w:rsidP="008D5D8C">
            <w:pPr>
              <w:rPr>
                <w:lang w:val="kk-KZ"/>
              </w:rPr>
            </w:pPr>
            <w:r w:rsidRPr="00A31D62">
              <w:rPr>
                <w:lang w:val="kk-KZ"/>
              </w:rPr>
              <w:t>Құсман Айсана Ермекқызы</w:t>
            </w:r>
          </w:p>
        </w:tc>
        <w:tc>
          <w:tcPr>
            <w:tcW w:w="1276" w:type="dxa"/>
          </w:tcPr>
          <w:p w14:paraId="1A8400E9" w14:textId="77777777" w:rsidR="00A31D62" w:rsidRPr="00A31D62" w:rsidRDefault="00A31D62" w:rsidP="008D5D8C">
            <w:pPr>
              <w:rPr>
                <w:lang w:val="kk-KZ"/>
              </w:rPr>
            </w:pPr>
            <w:r w:rsidRPr="00A31D62">
              <w:rPr>
                <w:lang w:val="kk-KZ"/>
              </w:rPr>
              <w:t>мұғалім</w:t>
            </w:r>
          </w:p>
        </w:tc>
        <w:tc>
          <w:tcPr>
            <w:tcW w:w="709" w:type="dxa"/>
          </w:tcPr>
          <w:p w14:paraId="552399A0" w14:textId="77777777" w:rsidR="00A31D62" w:rsidRPr="00A31D62" w:rsidRDefault="00A31D62" w:rsidP="008D5D8C">
            <w:pPr>
              <w:rPr>
                <w:lang w:val="kk-KZ"/>
              </w:rPr>
            </w:pPr>
            <w:r w:rsidRPr="00A31D62">
              <w:rPr>
                <w:lang w:val="kk-KZ"/>
              </w:rPr>
              <w:t>әйел</w:t>
            </w:r>
          </w:p>
        </w:tc>
        <w:tc>
          <w:tcPr>
            <w:tcW w:w="1276" w:type="dxa"/>
          </w:tcPr>
          <w:p w14:paraId="51C964B1" w14:textId="77777777" w:rsidR="00A31D62" w:rsidRPr="00A31D62" w:rsidRDefault="00A31D62" w:rsidP="008D5D8C">
            <w:r w:rsidRPr="00A31D62">
              <w:t>13.04.2000</w:t>
            </w:r>
          </w:p>
        </w:tc>
        <w:tc>
          <w:tcPr>
            <w:tcW w:w="708" w:type="dxa"/>
          </w:tcPr>
          <w:p w14:paraId="3628C4C6" w14:textId="77777777" w:rsidR="00A31D62" w:rsidRPr="00A31D62" w:rsidRDefault="00A31D62" w:rsidP="008D5D8C">
            <w:pPr>
              <w:rPr>
                <w:lang w:val="kk-KZ"/>
              </w:rPr>
            </w:pPr>
            <w:r w:rsidRPr="00A31D62">
              <w:rPr>
                <w:lang w:val="kk-KZ"/>
              </w:rPr>
              <w:t>қаз</w:t>
            </w:r>
          </w:p>
        </w:tc>
        <w:tc>
          <w:tcPr>
            <w:tcW w:w="1843" w:type="dxa"/>
          </w:tcPr>
          <w:p w14:paraId="5511BE0A" w14:textId="77777777" w:rsidR="00A31D62" w:rsidRPr="00A31D62" w:rsidRDefault="00A31D62" w:rsidP="008D5D8C">
            <w:pPr>
              <w:rPr>
                <w:lang w:val="ru-RU"/>
              </w:rPr>
            </w:pPr>
            <w:r w:rsidRPr="00A31D62">
              <w:rPr>
                <w:lang w:val="kk-KZ"/>
              </w:rPr>
              <w:t xml:space="preserve">Жоғары, ТоУ, биология, жаратылыстану бакалавры, </w:t>
            </w:r>
            <w:r w:rsidRPr="00A31D62">
              <w:t>BD</w:t>
            </w:r>
            <w:r w:rsidRPr="00A31D62">
              <w:rPr>
                <w:lang w:val="ru-RU"/>
              </w:rPr>
              <w:t xml:space="preserve"> 00014417207, 2021</w:t>
            </w:r>
          </w:p>
        </w:tc>
        <w:tc>
          <w:tcPr>
            <w:tcW w:w="2666" w:type="dxa"/>
          </w:tcPr>
          <w:p w14:paraId="24B464DE" w14:textId="77777777" w:rsidR="00A31D62" w:rsidRPr="00A31D62" w:rsidRDefault="00A31D62" w:rsidP="008D5D8C">
            <w:pPr>
              <w:rPr>
                <w:lang w:val="kk-KZ"/>
              </w:rPr>
            </w:pPr>
            <w:r w:rsidRPr="00A31D62">
              <w:rPr>
                <w:lang w:val="kk-KZ"/>
              </w:rPr>
              <w:t>05.03-12.03.2023,Өрлеу,</w:t>
            </w:r>
          </w:p>
          <w:p w14:paraId="378E6D51" w14:textId="77777777" w:rsidR="00A31D62" w:rsidRPr="00A31D62" w:rsidRDefault="00A31D62" w:rsidP="008D5D8C">
            <w:pPr>
              <w:rPr>
                <w:lang w:val="kk-KZ"/>
              </w:rPr>
            </w:pPr>
            <w:r w:rsidRPr="00A31D62">
              <w:rPr>
                <w:lang w:val="kk-KZ"/>
              </w:rPr>
              <w:t>Инклюзия</w:t>
            </w:r>
          </w:p>
        </w:tc>
        <w:tc>
          <w:tcPr>
            <w:tcW w:w="1303" w:type="dxa"/>
          </w:tcPr>
          <w:p w14:paraId="6E04A001" w14:textId="77777777" w:rsidR="00A31D62" w:rsidRPr="00A31D62" w:rsidRDefault="00A31D62" w:rsidP="008D5D8C">
            <w:pPr>
              <w:rPr>
                <w:lang w:val="kk-KZ"/>
              </w:rPr>
            </w:pPr>
            <w:r w:rsidRPr="00A31D62">
              <w:rPr>
                <w:lang w:val="kk-KZ"/>
              </w:rPr>
              <w:t>биология</w:t>
            </w:r>
          </w:p>
        </w:tc>
        <w:tc>
          <w:tcPr>
            <w:tcW w:w="851" w:type="dxa"/>
          </w:tcPr>
          <w:p w14:paraId="427B2F90" w14:textId="77777777" w:rsidR="00A31D62" w:rsidRPr="00A31D62" w:rsidRDefault="00A31D62" w:rsidP="008D5D8C">
            <w:r w:rsidRPr="00A31D62">
              <w:t>2</w:t>
            </w:r>
          </w:p>
        </w:tc>
        <w:tc>
          <w:tcPr>
            <w:tcW w:w="2409" w:type="dxa"/>
          </w:tcPr>
          <w:p w14:paraId="0ADC820E" w14:textId="77777777" w:rsidR="00A31D62" w:rsidRPr="00A31D62" w:rsidRDefault="00A31D62" w:rsidP="008D5D8C">
            <w:r w:rsidRPr="00A31D62">
              <w:t>17.08.2021, 02-04/84</w:t>
            </w:r>
          </w:p>
        </w:tc>
      </w:tr>
      <w:tr w:rsidR="005507E0" w:rsidRPr="00A31D62" w14:paraId="3B725362" w14:textId="77777777" w:rsidTr="005507E0">
        <w:trPr>
          <w:jc w:val="center"/>
        </w:trPr>
        <w:tc>
          <w:tcPr>
            <w:tcW w:w="567" w:type="dxa"/>
          </w:tcPr>
          <w:p w14:paraId="72B5B62E" w14:textId="77777777" w:rsidR="00A31D62" w:rsidRPr="00A31D62" w:rsidRDefault="00A31D62" w:rsidP="008D5D8C">
            <w:r w:rsidRPr="00A31D62">
              <w:t>9</w:t>
            </w:r>
          </w:p>
        </w:tc>
        <w:tc>
          <w:tcPr>
            <w:tcW w:w="1586" w:type="dxa"/>
          </w:tcPr>
          <w:p w14:paraId="401AFBCC" w14:textId="77777777" w:rsidR="00A31D62" w:rsidRPr="00A31D62" w:rsidRDefault="00A31D62" w:rsidP="008D5D8C">
            <w:pPr>
              <w:rPr>
                <w:lang w:val="kk-KZ"/>
              </w:rPr>
            </w:pPr>
            <w:r w:rsidRPr="00A31D62">
              <w:rPr>
                <w:lang w:val="kk-KZ"/>
              </w:rPr>
              <w:t xml:space="preserve">Муслимова Гульнара </w:t>
            </w:r>
            <w:r w:rsidRPr="00A31D62">
              <w:rPr>
                <w:lang w:val="kk-KZ"/>
              </w:rPr>
              <w:lastRenderedPageBreak/>
              <w:t>Сулейменова</w:t>
            </w:r>
          </w:p>
        </w:tc>
        <w:tc>
          <w:tcPr>
            <w:tcW w:w="1276" w:type="dxa"/>
          </w:tcPr>
          <w:p w14:paraId="663A88F7" w14:textId="77777777" w:rsidR="00A31D62" w:rsidRPr="00A31D62" w:rsidRDefault="00A31D62" w:rsidP="008D5D8C">
            <w:pPr>
              <w:rPr>
                <w:lang w:val="kk-KZ"/>
              </w:rPr>
            </w:pPr>
            <w:r w:rsidRPr="00A31D62">
              <w:rPr>
                <w:lang w:val="kk-KZ"/>
              </w:rPr>
              <w:lastRenderedPageBreak/>
              <w:t>мұғалім</w:t>
            </w:r>
          </w:p>
        </w:tc>
        <w:tc>
          <w:tcPr>
            <w:tcW w:w="709" w:type="dxa"/>
          </w:tcPr>
          <w:p w14:paraId="6EA54CFC" w14:textId="77777777" w:rsidR="00A31D62" w:rsidRPr="00A31D62" w:rsidRDefault="00A31D62" w:rsidP="008D5D8C">
            <w:pPr>
              <w:rPr>
                <w:lang w:val="kk-KZ"/>
              </w:rPr>
            </w:pPr>
            <w:r w:rsidRPr="00A31D62">
              <w:rPr>
                <w:lang w:val="kk-KZ"/>
              </w:rPr>
              <w:t>әйел</w:t>
            </w:r>
          </w:p>
        </w:tc>
        <w:tc>
          <w:tcPr>
            <w:tcW w:w="1276" w:type="dxa"/>
          </w:tcPr>
          <w:p w14:paraId="568756E8" w14:textId="77777777" w:rsidR="00A31D62" w:rsidRPr="00A31D62" w:rsidRDefault="00A31D62" w:rsidP="008D5D8C">
            <w:r w:rsidRPr="00A31D62">
              <w:t>31.08.1968</w:t>
            </w:r>
          </w:p>
        </w:tc>
        <w:tc>
          <w:tcPr>
            <w:tcW w:w="708" w:type="dxa"/>
          </w:tcPr>
          <w:p w14:paraId="211DE9C2" w14:textId="77777777" w:rsidR="00A31D62" w:rsidRPr="00A31D62" w:rsidRDefault="00A31D62" w:rsidP="008D5D8C">
            <w:pPr>
              <w:rPr>
                <w:lang w:val="kk-KZ"/>
              </w:rPr>
            </w:pPr>
            <w:r w:rsidRPr="00A31D62">
              <w:rPr>
                <w:lang w:val="kk-KZ"/>
              </w:rPr>
              <w:t>қаз</w:t>
            </w:r>
          </w:p>
        </w:tc>
        <w:tc>
          <w:tcPr>
            <w:tcW w:w="1843" w:type="dxa"/>
          </w:tcPr>
          <w:p w14:paraId="139D8B66" w14:textId="77777777" w:rsidR="00A31D62" w:rsidRPr="00A31D62" w:rsidRDefault="00A31D62" w:rsidP="008D5D8C">
            <w:pPr>
              <w:rPr>
                <w:lang w:val="kk-KZ"/>
              </w:rPr>
            </w:pPr>
            <w:r w:rsidRPr="00A31D62">
              <w:rPr>
                <w:lang w:val="kk-KZ"/>
              </w:rPr>
              <w:t xml:space="preserve">Жоғары, ПМУ, биология және </w:t>
            </w:r>
            <w:r w:rsidRPr="00A31D62">
              <w:rPr>
                <w:lang w:val="kk-KZ"/>
              </w:rPr>
              <w:lastRenderedPageBreak/>
              <w:t>химия, орта мектептің биология және химия мұғалімі, ЖБ-2 №0125251, 1996</w:t>
            </w:r>
          </w:p>
        </w:tc>
        <w:tc>
          <w:tcPr>
            <w:tcW w:w="2666" w:type="dxa"/>
          </w:tcPr>
          <w:p w14:paraId="1DF98C51" w14:textId="77777777" w:rsidR="00A31D62" w:rsidRPr="00A31D62" w:rsidRDefault="00A31D62" w:rsidP="008D5D8C">
            <w:pPr>
              <w:rPr>
                <w:lang w:val="kk-KZ"/>
              </w:rPr>
            </w:pPr>
            <w:bookmarkStart w:id="10" w:name="_Hlk147738889"/>
            <w:r w:rsidRPr="00A31D62">
              <w:rPr>
                <w:lang w:val="kk-KZ"/>
              </w:rPr>
              <w:lastRenderedPageBreak/>
              <w:t xml:space="preserve">30.12.2019-08.01.2020, ПШО критериалды </w:t>
            </w:r>
            <w:r w:rsidRPr="00A31D62">
              <w:rPr>
                <w:lang w:val="kk-KZ"/>
              </w:rPr>
              <w:lastRenderedPageBreak/>
              <w:t>бағалау, 05.10-09.10.2020, Өрлеу, инклюзия,20.06-15.07.2022, Биология пәні мұғалімінің кәсіби құзіреттілігін дамыту</w:t>
            </w:r>
            <w:bookmarkEnd w:id="10"/>
          </w:p>
        </w:tc>
        <w:tc>
          <w:tcPr>
            <w:tcW w:w="1303" w:type="dxa"/>
          </w:tcPr>
          <w:p w14:paraId="0988C51D" w14:textId="77777777" w:rsidR="00A31D62" w:rsidRPr="00A31D62" w:rsidRDefault="00A31D62" w:rsidP="008D5D8C">
            <w:pPr>
              <w:rPr>
                <w:lang w:val="kk-KZ"/>
              </w:rPr>
            </w:pPr>
            <w:r w:rsidRPr="00A31D62">
              <w:rPr>
                <w:lang w:val="kk-KZ"/>
              </w:rPr>
              <w:lastRenderedPageBreak/>
              <w:t>биология</w:t>
            </w:r>
          </w:p>
        </w:tc>
        <w:tc>
          <w:tcPr>
            <w:tcW w:w="851" w:type="dxa"/>
          </w:tcPr>
          <w:p w14:paraId="5EFE9A29" w14:textId="77777777" w:rsidR="00A31D62" w:rsidRPr="00A31D62" w:rsidRDefault="00A31D62" w:rsidP="008D5D8C">
            <w:pPr>
              <w:rPr>
                <w:lang w:val="kk-KZ"/>
              </w:rPr>
            </w:pPr>
            <w:r w:rsidRPr="00A31D62">
              <w:rPr>
                <w:lang w:val="kk-KZ"/>
              </w:rPr>
              <w:t>19</w:t>
            </w:r>
          </w:p>
        </w:tc>
        <w:tc>
          <w:tcPr>
            <w:tcW w:w="2409" w:type="dxa"/>
          </w:tcPr>
          <w:p w14:paraId="686D12AD" w14:textId="77777777" w:rsidR="00A31D62" w:rsidRPr="00A31D62" w:rsidRDefault="00A31D62" w:rsidP="008D5D8C">
            <w:r w:rsidRPr="00A31D62">
              <w:t>13.01.2004, 4-02/19</w:t>
            </w:r>
          </w:p>
        </w:tc>
      </w:tr>
      <w:tr w:rsidR="005507E0" w:rsidRPr="00A31D62" w14:paraId="042A72AC" w14:textId="77777777" w:rsidTr="005507E0">
        <w:trPr>
          <w:jc w:val="center"/>
        </w:trPr>
        <w:tc>
          <w:tcPr>
            <w:tcW w:w="567" w:type="dxa"/>
          </w:tcPr>
          <w:p w14:paraId="2BF5BCF5" w14:textId="77777777" w:rsidR="00A31D62" w:rsidRPr="00A31D62" w:rsidRDefault="00A31D62" w:rsidP="008D5D8C">
            <w:r w:rsidRPr="00A31D62">
              <w:t>10</w:t>
            </w:r>
          </w:p>
        </w:tc>
        <w:tc>
          <w:tcPr>
            <w:tcW w:w="1586" w:type="dxa"/>
          </w:tcPr>
          <w:p w14:paraId="0D5EBB21" w14:textId="77777777" w:rsidR="00A31D62" w:rsidRPr="00A31D62" w:rsidRDefault="00A31D62" w:rsidP="008D5D8C">
            <w:pPr>
              <w:rPr>
                <w:lang w:val="kk-KZ"/>
              </w:rPr>
            </w:pPr>
            <w:r w:rsidRPr="00A31D62">
              <w:rPr>
                <w:lang w:val="kk-KZ"/>
              </w:rPr>
              <w:t>Наманаева Айнур Капезовна</w:t>
            </w:r>
          </w:p>
        </w:tc>
        <w:tc>
          <w:tcPr>
            <w:tcW w:w="1276" w:type="dxa"/>
          </w:tcPr>
          <w:p w14:paraId="063D9657" w14:textId="77777777" w:rsidR="00A31D62" w:rsidRPr="00A31D62" w:rsidRDefault="00A31D62" w:rsidP="008D5D8C">
            <w:pPr>
              <w:rPr>
                <w:lang w:val="kk-KZ"/>
              </w:rPr>
            </w:pPr>
            <w:r w:rsidRPr="00A31D62">
              <w:rPr>
                <w:lang w:val="kk-KZ"/>
              </w:rPr>
              <w:t>мұғалім</w:t>
            </w:r>
          </w:p>
        </w:tc>
        <w:tc>
          <w:tcPr>
            <w:tcW w:w="709" w:type="dxa"/>
          </w:tcPr>
          <w:p w14:paraId="03BD47AC" w14:textId="77777777" w:rsidR="00A31D62" w:rsidRPr="00A31D62" w:rsidRDefault="00A31D62" w:rsidP="008D5D8C">
            <w:pPr>
              <w:rPr>
                <w:lang w:val="kk-KZ"/>
              </w:rPr>
            </w:pPr>
            <w:r w:rsidRPr="00A31D62">
              <w:rPr>
                <w:lang w:val="kk-KZ"/>
              </w:rPr>
              <w:t>әйел</w:t>
            </w:r>
          </w:p>
        </w:tc>
        <w:tc>
          <w:tcPr>
            <w:tcW w:w="1276" w:type="dxa"/>
          </w:tcPr>
          <w:p w14:paraId="0F735094" w14:textId="77777777" w:rsidR="00A31D62" w:rsidRPr="00A31D62" w:rsidRDefault="00A31D62" w:rsidP="008D5D8C">
            <w:r w:rsidRPr="00A31D62">
              <w:t>23.05.1977</w:t>
            </w:r>
          </w:p>
        </w:tc>
        <w:tc>
          <w:tcPr>
            <w:tcW w:w="708" w:type="dxa"/>
          </w:tcPr>
          <w:p w14:paraId="55E6EEFE" w14:textId="77777777" w:rsidR="00A31D62" w:rsidRPr="00A31D62" w:rsidRDefault="00A31D62" w:rsidP="008D5D8C">
            <w:pPr>
              <w:rPr>
                <w:lang w:val="kk-KZ"/>
              </w:rPr>
            </w:pPr>
            <w:r w:rsidRPr="00A31D62">
              <w:rPr>
                <w:lang w:val="kk-KZ"/>
              </w:rPr>
              <w:t>қаз</w:t>
            </w:r>
          </w:p>
        </w:tc>
        <w:tc>
          <w:tcPr>
            <w:tcW w:w="1843" w:type="dxa"/>
          </w:tcPr>
          <w:p w14:paraId="176B6D14" w14:textId="77777777" w:rsidR="00A31D62" w:rsidRPr="00A31D62" w:rsidRDefault="00A31D62" w:rsidP="008D5D8C">
            <w:pPr>
              <w:rPr>
                <w:lang w:val="ru-RU"/>
              </w:rPr>
            </w:pPr>
            <w:r w:rsidRPr="00A31D62">
              <w:rPr>
                <w:lang w:val="kk-KZ"/>
              </w:rPr>
              <w:t xml:space="preserve">Жоғары, ПМУ, математика, математика мұғалімі, ЖБ </w:t>
            </w:r>
            <w:r w:rsidRPr="00A31D62">
              <w:rPr>
                <w:lang w:val="ru-RU"/>
              </w:rPr>
              <w:t>0046717, 1999</w:t>
            </w:r>
          </w:p>
        </w:tc>
        <w:tc>
          <w:tcPr>
            <w:tcW w:w="2666" w:type="dxa"/>
          </w:tcPr>
          <w:p w14:paraId="0F4453D6" w14:textId="77777777" w:rsidR="00A31D62" w:rsidRPr="00A31D62" w:rsidRDefault="00A31D62" w:rsidP="008D5D8C">
            <w:pPr>
              <w:rPr>
                <w:lang w:val="kk-KZ"/>
              </w:rPr>
            </w:pPr>
            <w:r w:rsidRPr="00A31D62">
              <w:rPr>
                <w:lang w:val="kk-KZ"/>
              </w:rPr>
              <w:t>30.12.2019-08.01.2020, ПШО критериалды бағалау, 05.10-09.10.2020, Өрлеу, инклюзия,20.06-15.07.2022, Математика мұғалімінің кәсіби құзіреттілігін дамыту</w:t>
            </w:r>
          </w:p>
        </w:tc>
        <w:tc>
          <w:tcPr>
            <w:tcW w:w="1303" w:type="dxa"/>
          </w:tcPr>
          <w:p w14:paraId="4B50FBBA" w14:textId="77777777" w:rsidR="00A31D62" w:rsidRPr="00A31D62" w:rsidRDefault="00A31D62" w:rsidP="008D5D8C">
            <w:pPr>
              <w:rPr>
                <w:lang w:val="kk-KZ"/>
              </w:rPr>
            </w:pPr>
            <w:r w:rsidRPr="00A31D62">
              <w:rPr>
                <w:lang w:val="kk-KZ"/>
              </w:rPr>
              <w:t>математика</w:t>
            </w:r>
          </w:p>
        </w:tc>
        <w:tc>
          <w:tcPr>
            <w:tcW w:w="851" w:type="dxa"/>
          </w:tcPr>
          <w:p w14:paraId="7CD5F73E" w14:textId="77777777" w:rsidR="00A31D62" w:rsidRPr="00A31D62" w:rsidRDefault="00A31D62" w:rsidP="008D5D8C">
            <w:pPr>
              <w:rPr>
                <w:lang w:val="kk-KZ"/>
              </w:rPr>
            </w:pPr>
            <w:r w:rsidRPr="00A31D62">
              <w:rPr>
                <w:lang w:val="kk-KZ"/>
              </w:rPr>
              <w:t>21</w:t>
            </w:r>
          </w:p>
        </w:tc>
        <w:tc>
          <w:tcPr>
            <w:tcW w:w="2409" w:type="dxa"/>
          </w:tcPr>
          <w:p w14:paraId="377AFC36" w14:textId="77777777" w:rsidR="00A31D62" w:rsidRPr="00A31D62" w:rsidRDefault="00A31D62" w:rsidP="008D5D8C">
            <w:r w:rsidRPr="00A31D62">
              <w:t>01.09.2010, 4-04/123</w:t>
            </w:r>
          </w:p>
        </w:tc>
      </w:tr>
      <w:tr w:rsidR="005507E0" w:rsidRPr="00A31D62" w14:paraId="1BAC2B6B" w14:textId="77777777" w:rsidTr="005507E0">
        <w:trPr>
          <w:jc w:val="center"/>
        </w:trPr>
        <w:tc>
          <w:tcPr>
            <w:tcW w:w="567" w:type="dxa"/>
          </w:tcPr>
          <w:p w14:paraId="6B7DD5CC" w14:textId="77777777" w:rsidR="00A31D62" w:rsidRPr="00A31D62" w:rsidRDefault="00A31D62" w:rsidP="008D5D8C">
            <w:r w:rsidRPr="00A31D62">
              <w:t>11</w:t>
            </w:r>
          </w:p>
        </w:tc>
        <w:tc>
          <w:tcPr>
            <w:tcW w:w="1586" w:type="dxa"/>
          </w:tcPr>
          <w:p w14:paraId="557FDE7B" w14:textId="77777777" w:rsidR="00A31D62" w:rsidRPr="00A31D62" w:rsidRDefault="00A31D62" w:rsidP="008D5D8C">
            <w:pPr>
              <w:rPr>
                <w:lang w:val="kk-KZ"/>
              </w:rPr>
            </w:pPr>
            <w:r w:rsidRPr="00A31D62">
              <w:rPr>
                <w:lang w:val="kk-KZ"/>
              </w:rPr>
              <w:t>Омарова Акгуль Алтыбаев на</w:t>
            </w:r>
          </w:p>
        </w:tc>
        <w:tc>
          <w:tcPr>
            <w:tcW w:w="1276" w:type="dxa"/>
          </w:tcPr>
          <w:p w14:paraId="2586F9C4" w14:textId="77777777" w:rsidR="00A31D62" w:rsidRPr="00A31D62" w:rsidRDefault="00A31D62" w:rsidP="008D5D8C">
            <w:pPr>
              <w:rPr>
                <w:lang w:val="kk-KZ"/>
              </w:rPr>
            </w:pPr>
            <w:r w:rsidRPr="00A31D62">
              <w:rPr>
                <w:lang w:val="kk-KZ"/>
              </w:rPr>
              <w:t>мұғалім</w:t>
            </w:r>
          </w:p>
        </w:tc>
        <w:tc>
          <w:tcPr>
            <w:tcW w:w="709" w:type="dxa"/>
          </w:tcPr>
          <w:p w14:paraId="462888F4" w14:textId="77777777" w:rsidR="00A31D62" w:rsidRPr="00A31D62" w:rsidRDefault="00A31D62" w:rsidP="008D5D8C">
            <w:pPr>
              <w:rPr>
                <w:lang w:val="kk-KZ"/>
              </w:rPr>
            </w:pPr>
            <w:r w:rsidRPr="00A31D62">
              <w:rPr>
                <w:lang w:val="kk-KZ"/>
              </w:rPr>
              <w:t>әйел</w:t>
            </w:r>
          </w:p>
        </w:tc>
        <w:tc>
          <w:tcPr>
            <w:tcW w:w="1276" w:type="dxa"/>
          </w:tcPr>
          <w:p w14:paraId="1C1ACDB0" w14:textId="77777777" w:rsidR="00A31D62" w:rsidRPr="00A31D62" w:rsidRDefault="00A31D62" w:rsidP="008D5D8C">
            <w:r w:rsidRPr="00A31D62">
              <w:t>26.04.1967</w:t>
            </w:r>
          </w:p>
        </w:tc>
        <w:tc>
          <w:tcPr>
            <w:tcW w:w="708" w:type="dxa"/>
          </w:tcPr>
          <w:p w14:paraId="4B5192A2" w14:textId="77777777" w:rsidR="00A31D62" w:rsidRPr="00A31D62" w:rsidRDefault="00A31D62" w:rsidP="008D5D8C">
            <w:pPr>
              <w:rPr>
                <w:lang w:val="kk-KZ"/>
              </w:rPr>
            </w:pPr>
            <w:r w:rsidRPr="00A31D62">
              <w:rPr>
                <w:lang w:val="kk-KZ"/>
              </w:rPr>
              <w:t>қаз</w:t>
            </w:r>
          </w:p>
        </w:tc>
        <w:tc>
          <w:tcPr>
            <w:tcW w:w="1843" w:type="dxa"/>
          </w:tcPr>
          <w:p w14:paraId="13732573" w14:textId="77777777" w:rsidR="00A31D62" w:rsidRPr="00A31D62" w:rsidRDefault="00A31D62" w:rsidP="008D5D8C">
            <w:pPr>
              <w:rPr>
                <w:lang w:val="kk-KZ"/>
              </w:rPr>
            </w:pPr>
            <w:r w:rsidRPr="00A31D62">
              <w:rPr>
                <w:lang w:val="kk-KZ"/>
              </w:rPr>
              <w:t>Жоғары, ПМУ, биология және химия, орта мектептің биология және химия мұғалімі, ЖБ-2 №0125250, 1996</w:t>
            </w:r>
          </w:p>
        </w:tc>
        <w:tc>
          <w:tcPr>
            <w:tcW w:w="2666" w:type="dxa"/>
          </w:tcPr>
          <w:p w14:paraId="43706307" w14:textId="77777777" w:rsidR="00A31D62" w:rsidRPr="00A31D62" w:rsidRDefault="00A31D62" w:rsidP="008D5D8C">
            <w:pPr>
              <w:rPr>
                <w:lang w:val="kk-KZ"/>
              </w:rPr>
            </w:pPr>
            <w:r w:rsidRPr="00A31D62">
              <w:rPr>
                <w:lang w:val="kk-KZ"/>
              </w:rPr>
              <w:t>30.12.2019-08.01.2020, ПШО критериалды бағалау, 05.10-09.10.2020, Өрлеу, инклюзия, 23.07-03.08.2018, ҚР орта білім мазмұнын жаңарту шеңберінде “Химия” және “Жаратылыстану” пәндері бойынша педагог кадрлардың біліктілігін арттыру білім бру бағдарлмасы бойынша, 04.2018-01.2019, ПШО, басшылардың біліктілігін арттыру курсы, 11.2020-04.2021, STEM (3 курс )</w:t>
            </w:r>
          </w:p>
        </w:tc>
        <w:tc>
          <w:tcPr>
            <w:tcW w:w="1303" w:type="dxa"/>
          </w:tcPr>
          <w:p w14:paraId="4993CA80" w14:textId="77777777" w:rsidR="00A31D62" w:rsidRPr="00A31D62" w:rsidRDefault="00A31D62" w:rsidP="008D5D8C">
            <w:pPr>
              <w:rPr>
                <w:lang w:val="kk-KZ"/>
              </w:rPr>
            </w:pPr>
            <w:r w:rsidRPr="00A31D62">
              <w:rPr>
                <w:lang w:val="kk-KZ"/>
              </w:rPr>
              <w:t>химия</w:t>
            </w:r>
          </w:p>
        </w:tc>
        <w:tc>
          <w:tcPr>
            <w:tcW w:w="851" w:type="dxa"/>
          </w:tcPr>
          <w:p w14:paraId="45CC6ADD" w14:textId="77777777" w:rsidR="00A31D62" w:rsidRPr="00A31D62" w:rsidRDefault="00A31D62" w:rsidP="008D5D8C">
            <w:pPr>
              <w:rPr>
                <w:lang w:val="kk-KZ"/>
              </w:rPr>
            </w:pPr>
            <w:r w:rsidRPr="00A31D62">
              <w:rPr>
                <w:lang w:val="kk-KZ"/>
              </w:rPr>
              <w:t>25</w:t>
            </w:r>
          </w:p>
        </w:tc>
        <w:tc>
          <w:tcPr>
            <w:tcW w:w="2409" w:type="dxa"/>
          </w:tcPr>
          <w:p w14:paraId="4E2C7C5F" w14:textId="77777777" w:rsidR="00A31D62" w:rsidRPr="00A31D62" w:rsidRDefault="00A31D62" w:rsidP="008D5D8C">
            <w:pPr>
              <w:rPr>
                <w:lang w:val="kk-KZ"/>
              </w:rPr>
            </w:pPr>
            <w:r w:rsidRPr="00A31D62">
              <w:rPr>
                <w:lang w:val="kk-KZ"/>
              </w:rPr>
              <w:t>06.09.1999, 50</w:t>
            </w:r>
          </w:p>
        </w:tc>
      </w:tr>
      <w:tr w:rsidR="005507E0" w:rsidRPr="00A31D62" w14:paraId="04E7F9F8" w14:textId="77777777" w:rsidTr="005507E0">
        <w:trPr>
          <w:jc w:val="center"/>
        </w:trPr>
        <w:tc>
          <w:tcPr>
            <w:tcW w:w="567" w:type="dxa"/>
          </w:tcPr>
          <w:p w14:paraId="370A78B8" w14:textId="77777777" w:rsidR="00A31D62" w:rsidRPr="00A31D62" w:rsidRDefault="00A31D62" w:rsidP="008D5D8C">
            <w:r w:rsidRPr="00A31D62">
              <w:t>12</w:t>
            </w:r>
          </w:p>
        </w:tc>
        <w:tc>
          <w:tcPr>
            <w:tcW w:w="1586" w:type="dxa"/>
          </w:tcPr>
          <w:p w14:paraId="27C6044F" w14:textId="77777777" w:rsidR="00A31D62" w:rsidRPr="00A31D62" w:rsidRDefault="00A31D62" w:rsidP="008D5D8C">
            <w:pPr>
              <w:rPr>
                <w:lang w:val="kk-KZ"/>
              </w:rPr>
            </w:pPr>
            <w:r w:rsidRPr="00A31D62">
              <w:rPr>
                <w:lang w:val="kk-KZ"/>
              </w:rPr>
              <w:t xml:space="preserve">Ташкенбаева Жамиля Көшербаевна </w:t>
            </w:r>
          </w:p>
        </w:tc>
        <w:tc>
          <w:tcPr>
            <w:tcW w:w="1276" w:type="dxa"/>
          </w:tcPr>
          <w:p w14:paraId="72A01FE4" w14:textId="77777777" w:rsidR="00A31D62" w:rsidRPr="00A31D62" w:rsidRDefault="00A31D62" w:rsidP="008D5D8C">
            <w:pPr>
              <w:rPr>
                <w:lang w:val="kk-KZ"/>
              </w:rPr>
            </w:pPr>
            <w:r w:rsidRPr="00A31D62">
              <w:rPr>
                <w:lang w:val="kk-KZ"/>
              </w:rPr>
              <w:t>мұғалім</w:t>
            </w:r>
          </w:p>
        </w:tc>
        <w:tc>
          <w:tcPr>
            <w:tcW w:w="709" w:type="dxa"/>
          </w:tcPr>
          <w:p w14:paraId="03F45BD4" w14:textId="77777777" w:rsidR="00A31D62" w:rsidRPr="00A31D62" w:rsidRDefault="00A31D62" w:rsidP="008D5D8C">
            <w:pPr>
              <w:rPr>
                <w:lang w:val="kk-KZ"/>
              </w:rPr>
            </w:pPr>
            <w:r w:rsidRPr="00A31D62">
              <w:rPr>
                <w:lang w:val="kk-KZ"/>
              </w:rPr>
              <w:t>әйел</w:t>
            </w:r>
          </w:p>
        </w:tc>
        <w:tc>
          <w:tcPr>
            <w:tcW w:w="1276" w:type="dxa"/>
          </w:tcPr>
          <w:p w14:paraId="50737A01" w14:textId="77777777" w:rsidR="00A31D62" w:rsidRPr="00A31D62" w:rsidRDefault="00A31D62" w:rsidP="008D5D8C">
            <w:r w:rsidRPr="00A31D62">
              <w:t>25.05.2000</w:t>
            </w:r>
          </w:p>
        </w:tc>
        <w:tc>
          <w:tcPr>
            <w:tcW w:w="708" w:type="dxa"/>
          </w:tcPr>
          <w:p w14:paraId="791C55B9" w14:textId="77777777" w:rsidR="00A31D62" w:rsidRPr="00A31D62" w:rsidRDefault="00A31D62" w:rsidP="008D5D8C">
            <w:pPr>
              <w:rPr>
                <w:lang w:val="kk-KZ"/>
              </w:rPr>
            </w:pPr>
            <w:r w:rsidRPr="00A31D62">
              <w:rPr>
                <w:lang w:val="kk-KZ"/>
              </w:rPr>
              <w:t>қаз</w:t>
            </w:r>
          </w:p>
        </w:tc>
        <w:tc>
          <w:tcPr>
            <w:tcW w:w="1843" w:type="dxa"/>
          </w:tcPr>
          <w:p w14:paraId="4F11807C" w14:textId="77777777" w:rsidR="00A31D62" w:rsidRPr="00A31D62" w:rsidRDefault="00A31D62" w:rsidP="008D5D8C">
            <w:pPr>
              <w:rPr>
                <w:lang w:val="ru-RU"/>
              </w:rPr>
            </w:pPr>
            <w:r w:rsidRPr="00A31D62">
              <w:rPr>
                <w:lang w:val="kk-KZ"/>
              </w:rPr>
              <w:t xml:space="preserve">Жоғары, ППУ, информатика білім бакалавры, </w:t>
            </w:r>
            <w:r w:rsidRPr="00A31D62">
              <w:rPr>
                <w:lang w:val="ru-RU"/>
              </w:rPr>
              <w:t>2021</w:t>
            </w:r>
          </w:p>
        </w:tc>
        <w:tc>
          <w:tcPr>
            <w:tcW w:w="2666" w:type="dxa"/>
          </w:tcPr>
          <w:p w14:paraId="6D7AECA3" w14:textId="77777777" w:rsidR="00A31D62" w:rsidRPr="00A31D62" w:rsidRDefault="00A31D62" w:rsidP="008D5D8C">
            <w:pPr>
              <w:rPr>
                <w:lang w:val="kk-KZ"/>
              </w:rPr>
            </w:pPr>
            <w:r w:rsidRPr="00A31D62">
              <w:rPr>
                <w:lang w:val="kk-KZ"/>
              </w:rPr>
              <w:t>05.03-12.03.2023,Өрлеу,</w:t>
            </w:r>
          </w:p>
          <w:p w14:paraId="1FD51005" w14:textId="77777777" w:rsidR="00A31D62" w:rsidRPr="00A31D62" w:rsidRDefault="00A31D62" w:rsidP="008D5D8C">
            <w:pPr>
              <w:rPr>
                <w:lang w:val="kk-KZ"/>
              </w:rPr>
            </w:pPr>
            <w:r w:rsidRPr="00A31D62">
              <w:rPr>
                <w:lang w:val="kk-KZ"/>
              </w:rPr>
              <w:t>Инклюзия</w:t>
            </w:r>
          </w:p>
        </w:tc>
        <w:tc>
          <w:tcPr>
            <w:tcW w:w="1303" w:type="dxa"/>
          </w:tcPr>
          <w:p w14:paraId="4BD44B62" w14:textId="77777777" w:rsidR="00A31D62" w:rsidRPr="00A31D62" w:rsidRDefault="00A31D62" w:rsidP="008D5D8C">
            <w:pPr>
              <w:rPr>
                <w:lang w:val="kk-KZ"/>
              </w:rPr>
            </w:pPr>
            <w:r w:rsidRPr="00A31D62">
              <w:rPr>
                <w:lang w:val="kk-KZ"/>
              </w:rPr>
              <w:t>информатика</w:t>
            </w:r>
          </w:p>
        </w:tc>
        <w:tc>
          <w:tcPr>
            <w:tcW w:w="851" w:type="dxa"/>
          </w:tcPr>
          <w:p w14:paraId="2A5CD7F4" w14:textId="77777777" w:rsidR="00A31D62" w:rsidRPr="00A31D62" w:rsidRDefault="00A31D62" w:rsidP="008D5D8C">
            <w:pPr>
              <w:rPr>
                <w:lang w:val="kk-KZ"/>
              </w:rPr>
            </w:pPr>
            <w:r w:rsidRPr="00A31D62">
              <w:rPr>
                <w:lang w:val="kk-KZ"/>
              </w:rPr>
              <w:t>2</w:t>
            </w:r>
          </w:p>
        </w:tc>
        <w:tc>
          <w:tcPr>
            <w:tcW w:w="2409" w:type="dxa"/>
          </w:tcPr>
          <w:p w14:paraId="46D56DF4" w14:textId="77777777" w:rsidR="00A31D62" w:rsidRPr="00A31D62" w:rsidRDefault="00A31D62" w:rsidP="008D5D8C">
            <w:pPr>
              <w:rPr>
                <w:lang w:val="kk-KZ"/>
              </w:rPr>
            </w:pPr>
            <w:r w:rsidRPr="00A31D62">
              <w:rPr>
                <w:lang w:val="kk-KZ"/>
              </w:rPr>
              <w:t>17.08.2021</w:t>
            </w:r>
            <w:r w:rsidRPr="00A31D62">
              <w:t xml:space="preserve">, 02-04/83 </w:t>
            </w:r>
            <w:r w:rsidRPr="00A31D62">
              <w:rPr>
                <w:lang w:val="kk-KZ"/>
              </w:rPr>
              <w:t>ж</w:t>
            </w:r>
            <w:r w:rsidRPr="00A31D62">
              <w:t>/</w:t>
            </w:r>
            <w:r w:rsidRPr="00A31D62">
              <w:rPr>
                <w:lang w:val="kk-KZ"/>
              </w:rPr>
              <w:t>қ</w:t>
            </w:r>
          </w:p>
        </w:tc>
      </w:tr>
      <w:tr w:rsidR="005507E0" w:rsidRPr="00A31D62" w14:paraId="218F17F3" w14:textId="77777777" w:rsidTr="005507E0">
        <w:trPr>
          <w:jc w:val="center"/>
        </w:trPr>
        <w:tc>
          <w:tcPr>
            <w:tcW w:w="567" w:type="dxa"/>
          </w:tcPr>
          <w:p w14:paraId="526D47C7" w14:textId="77777777" w:rsidR="00A31D62" w:rsidRPr="00A31D62" w:rsidRDefault="00A31D62" w:rsidP="008D5D8C">
            <w:r w:rsidRPr="00A31D62">
              <w:t>13</w:t>
            </w:r>
          </w:p>
        </w:tc>
        <w:tc>
          <w:tcPr>
            <w:tcW w:w="1586" w:type="dxa"/>
          </w:tcPr>
          <w:p w14:paraId="45678F55" w14:textId="77777777" w:rsidR="00A31D62" w:rsidRPr="00A31D62" w:rsidRDefault="00A31D62" w:rsidP="008D5D8C">
            <w:pPr>
              <w:rPr>
                <w:lang w:val="kk-KZ"/>
              </w:rPr>
            </w:pPr>
            <w:r w:rsidRPr="00A31D62">
              <w:rPr>
                <w:lang w:val="kk-KZ"/>
              </w:rPr>
              <w:t>Тунгатбае ва Асель Секеновна</w:t>
            </w:r>
          </w:p>
        </w:tc>
        <w:tc>
          <w:tcPr>
            <w:tcW w:w="1276" w:type="dxa"/>
          </w:tcPr>
          <w:p w14:paraId="30F29B41" w14:textId="77777777" w:rsidR="00A31D62" w:rsidRPr="00A31D62" w:rsidRDefault="00A31D62" w:rsidP="008D5D8C">
            <w:pPr>
              <w:rPr>
                <w:lang w:val="kk-KZ"/>
              </w:rPr>
            </w:pPr>
            <w:r w:rsidRPr="00A31D62">
              <w:rPr>
                <w:lang w:val="kk-KZ"/>
              </w:rPr>
              <w:t>мұғалім</w:t>
            </w:r>
          </w:p>
        </w:tc>
        <w:tc>
          <w:tcPr>
            <w:tcW w:w="709" w:type="dxa"/>
          </w:tcPr>
          <w:p w14:paraId="663ACB40" w14:textId="77777777" w:rsidR="00A31D62" w:rsidRPr="00A31D62" w:rsidRDefault="00A31D62" w:rsidP="008D5D8C">
            <w:pPr>
              <w:rPr>
                <w:lang w:val="kk-KZ"/>
              </w:rPr>
            </w:pPr>
            <w:r w:rsidRPr="00A31D62">
              <w:rPr>
                <w:lang w:val="kk-KZ"/>
              </w:rPr>
              <w:t>әйел</w:t>
            </w:r>
          </w:p>
        </w:tc>
        <w:tc>
          <w:tcPr>
            <w:tcW w:w="1276" w:type="dxa"/>
          </w:tcPr>
          <w:p w14:paraId="789450C1" w14:textId="77777777" w:rsidR="00A31D62" w:rsidRPr="00A31D62" w:rsidRDefault="00A31D62" w:rsidP="008D5D8C">
            <w:r w:rsidRPr="00A31D62">
              <w:t>02.08.1979</w:t>
            </w:r>
          </w:p>
        </w:tc>
        <w:tc>
          <w:tcPr>
            <w:tcW w:w="708" w:type="dxa"/>
          </w:tcPr>
          <w:p w14:paraId="6CEAFBA4" w14:textId="77777777" w:rsidR="00A31D62" w:rsidRPr="00A31D62" w:rsidRDefault="00A31D62" w:rsidP="008D5D8C">
            <w:pPr>
              <w:rPr>
                <w:lang w:val="kk-KZ"/>
              </w:rPr>
            </w:pPr>
            <w:r w:rsidRPr="00A31D62">
              <w:rPr>
                <w:lang w:val="kk-KZ"/>
              </w:rPr>
              <w:t>қаз</w:t>
            </w:r>
          </w:p>
        </w:tc>
        <w:tc>
          <w:tcPr>
            <w:tcW w:w="1843" w:type="dxa"/>
          </w:tcPr>
          <w:p w14:paraId="0DC4A26A" w14:textId="77777777" w:rsidR="00A31D62" w:rsidRPr="00A31D62" w:rsidRDefault="00A31D62" w:rsidP="008D5D8C">
            <w:pPr>
              <w:rPr>
                <w:lang w:val="ru-RU"/>
              </w:rPr>
            </w:pPr>
            <w:r w:rsidRPr="00A31D62">
              <w:rPr>
                <w:lang w:val="kk-KZ"/>
              </w:rPr>
              <w:t xml:space="preserve">Жоғары, ПМУ, математика, математика пәнінің мұғалімі, ЖБ </w:t>
            </w:r>
            <w:r w:rsidRPr="00A31D62">
              <w:rPr>
                <w:lang w:val="ru-RU"/>
              </w:rPr>
              <w:t>0139106, 2000</w:t>
            </w:r>
          </w:p>
        </w:tc>
        <w:tc>
          <w:tcPr>
            <w:tcW w:w="2666" w:type="dxa"/>
          </w:tcPr>
          <w:p w14:paraId="4B977C45" w14:textId="77777777" w:rsidR="00A31D62" w:rsidRPr="00A31D62" w:rsidRDefault="00A31D62" w:rsidP="008D5D8C">
            <w:pPr>
              <w:rPr>
                <w:lang w:val="ru-RU"/>
              </w:rPr>
            </w:pPr>
            <w:r w:rsidRPr="00A31D62">
              <w:rPr>
                <w:lang w:val="kk-KZ"/>
              </w:rPr>
              <w:t>30.12.2019-08.01.2020, ПШО критериалды бағалау,</w:t>
            </w:r>
            <w:r w:rsidRPr="00A31D62">
              <w:rPr>
                <w:lang w:val="ru-RU"/>
              </w:rPr>
              <w:t xml:space="preserve"> ПШО, 07.07-15.07.2020, развитие математической и читательской </w:t>
            </w:r>
            <w:proofErr w:type="spellStart"/>
            <w:r w:rsidRPr="00A31D62">
              <w:rPr>
                <w:lang w:val="ru-RU"/>
              </w:rPr>
              <w:t>гра</w:t>
            </w:r>
            <w:proofErr w:type="spellEnd"/>
            <w:r w:rsidRPr="00A31D62">
              <w:rPr>
                <w:lang w:val="ru-RU"/>
              </w:rPr>
              <w:t xml:space="preserve"> </w:t>
            </w:r>
            <w:proofErr w:type="spellStart"/>
            <w:r w:rsidRPr="00A31D62">
              <w:rPr>
                <w:lang w:val="ru-RU"/>
              </w:rPr>
              <w:t>мотности</w:t>
            </w:r>
            <w:proofErr w:type="spellEnd"/>
            <w:r w:rsidRPr="00A31D62">
              <w:rPr>
                <w:lang w:val="ru-RU"/>
              </w:rPr>
              <w:t xml:space="preserve">, креатив </w:t>
            </w:r>
            <w:proofErr w:type="spellStart"/>
            <w:r w:rsidRPr="00A31D62">
              <w:rPr>
                <w:lang w:val="ru-RU"/>
              </w:rPr>
              <w:t>ное</w:t>
            </w:r>
            <w:proofErr w:type="spellEnd"/>
            <w:r w:rsidRPr="00A31D62">
              <w:rPr>
                <w:lang w:val="ru-RU"/>
              </w:rPr>
              <w:t xml:space="preserve"> </w:t>
            </w:r>
            <w:proofErr w:type="spellStart"/>
            <w:r w:rsidRPr="00A31D62">
              <w:rPr>
                <w:lang w:val="ru-RU"/>
              </w:rPr>
              <w:t>мыш</w:t>
            </w:r>
            <w:proofErr w:type="spellEnd"/>
            <w:r w:rsidRPr="00A31D62">
              <w:rPr>
                <w:lang w:val="ru-RU"/>
              </w:rPr>
              <w:t xml:space="preserve"> </w:t>
            </w:r>
            <w:proofErr w:type="spellStart"/>
            <w:r w:rsidRPr="00A31D62">
              <w:rPr>
                <w:lang w:val="ru-RU"/>
              </w:rPr>
              <w:t>ление</w:t>
            </w:r>
            <w:proofErr w:type="spellEnd"/>
            <w:r w:rsidRPr="00A31D62">
              <w:rPr>
                <w:lang w:val="ru-RU"/>
              </w:rPr>
              <w:t xml:space="preserve"> </w:t>
            </w:r>
            <w:proofErr w:type="spellStart"/>
            <w:r w:rsidRPr="00A31D62">
              <w:rPr>
                <w:lang w:val="ru-RU"/>
              </w:rPr>
              <w:t>шко</w:t>
            </w:r>
            <w:proofErr w:type="spellEnd"/>
            <w:r w:rsidRPr="00A31D62">
              <w:rPr>
                <w:lang w:val="ru-RU"/>
              </w:rPr>
              <w:t xml:space="preserve"> </w:t>
            </w:r>
            <w:proofErr w:type="spellStart"/>
            <w:r w:rsidRPr="00A31D62">
              <w:rPr>
                <w:lang w:val="ru-RU"/>
              </w:rPr>
              <w:t>льников</w:t>
            </w:r>
            <w:proofErr w:type="spellEnd"/>
          </w:p>
        </w:tc>
        <w:tc>
          <w:tcPr>
            <w:tcW w:w="1303" w:type="dxa"/>
          </w:tcPr>
          <w:p w14:paraId="0D875303" w14:textId="77777777" w:rsidR="00A31D62" w:rsidRPr="00A31D62" w:rsidRDefault="00A31D62" w:rsidP="008D5D8C">
            <w:pPr>
              <w:rPr>
                <w:lang w:val="kk-KZ"/>
              </w:rPr>
            </w:pPr>
            <w:r w:rsidRPr="00A31D62">
              <w:rPr>
                <w:lang w:val="kk-KZ"/>
              </w:rPr>
              <w:t>Учитель математики</w:t>
            </w:r>
          </w:p>
        </w:tc>
        <w:tc>
          <w:tcPr>
            <w:tcW w:w="851" w:type="dxa"/>
          </w:tcPr>
          <w:p w14:paraId="1B885BCE" w14:textId="77777777" w:rsidR="00A31D62" w:rsidRPr="00A31D62" w:rsidRDefault="00A31D62" w:rsidP="008D5D8C">
            <w:r w:rsidRPr="00A31D62">
              <w:t>10</w:t>
            </w:r>
          </w:p>
        </w:tc>
        <w:tc>
          <w:tcPr>
            <w:tcW w:w="2409" w:type="dxa"/>
          </w:tcPr>
          <w:p w14:paraId="5936ACC6" w14:textId="77777777" w:rsidR="00A31D62" w:rsidRPr="00A31D62" w:rsidRDefault="00A31D62" w:rsidP="008D5D8C">
            <w:r w:rsidRPr="00A31D62">
              <w:t>03.12.2013, 4-04/255</w:t>
            </w:r>
          </w:p>
        </w:tc>
      </w:tr>
      <w:tr w:rsidR="005507E0" w:rsidRPr="00A31D62" w14:paraId="16A80009" w14:textId="77777777" w:rsidTr="005507E0">
        <w:trPr>
          <w:jc w:val="center"/>
        </w:trPr>
        <w:tc>
          <w:tcPr>
            <w:tcW w:w="567" w:type="dxa"/>
          </w:tcPr>
          <w:p w14:paraId="09968DF6" w14:textId="77777777" w:rsidR="00A31D62" w:rsidRPr="00A31D62" w:rsidRDefault="00A31D62" w:rsidP="008D5D8C">
            <w:r w:rsidRPr="00A31D62">
              <w:lastRenderedPageBreak/>
              <w:t>14</w:t>
            </w:r>
          </w:p>
        </w:tc>
        <w:tc>
          <w:tcPr>
            <w:tcW w:w="1586" w:type="dxa"/>
          </w:tcPr>
          <w:p w14:paraId="6FD0D12F" w14:textId="77777777" w:rsidR="00A31D62" w:rsidRPr="00A31D62" w:rsidRDefault="00A31D62" w:rsidP="008D5D8C">
            <w:pPr>
              <w:rPr>
                <w:lang w:val="kk-KZ"/>
              </w:rPr>
            </w:pPr>
            <w:r w:rsidRPr="00A31D62">
              <w:rPr>
                <w:lang w:val="kk-KZ"/>
              </w:rPr>
              <w:t>Жумадило ва</w:t>
            </w:r>
          </w:p>
          <w:p w14:paraId="38F5E878" w14:textId="77777777" w:rsidR="00A31D62" w:rsidRPr="00A31D62" w:rsidRDefault="00A31D62" w:rsidP="008D5D8C">
            <w:pPr>
              <w:rPr>
                <w:lang w:val="kk-KZ"/>
              </w:rPr>
            </w:pPr>
            <w:r w:rsidRPr="00A31D62">
              <w:rPr>
                <w:lang w:val="kk-KZ"/>
              </w:rPr>
              <w:t>Молдир Сламбековна</w:t>
            </w:r>
          </w:p>
        </w:tc>
        <w:tc>
          <w:tcPr>
            <w:tcW w:w="1276" w:type="dxa"/>
          </w:tcPr>
          <w:p w14:paraId="4CE408C1" w14:textId="77777777" w:rsidR="00A31D62" w:rsidRPr="00A31D62" w:rsidRDefault="00A31D62" w:rsidP="008D5D8C">
            <w:pPr>
              <w:rPr>
                <w:lang w:val="kk-KZ"/>
              </w:rPr>
            </w:pPr>
            <w:r w:rsidRPr="00A31D62">
              <w:rPr>
                <w:lang w:val="kk-KZ"/>
              </w:rPr>
              <w:t>мұғалім</w:t>
            </w:r>
          </w:p>
        </w:tc>
        <w:tc>
          <w:tcPr>
            <w:tcW w:w="709" w:type="dxa"/>
          </w:tcPr>
          <w:p w14:paraId="6330A0B0" w14:textId="77777777" w:rsidR="00A31D62" w:rsidRPr="00A31D62" w:rsidRDefault="00A31D62" w:rsidP="008D5D8C">
            <w:pPr>
              <w:rPr>
                <w:lang w:val="kk-KZ"/>
              </w:rPr>
            </w:pPr>
            <w:r w:rsidRPr="00A31D62">
              <w:rPr>
                <w:lang w:val="kk-KZ"/>
              </w:rPr>
              <w:t>әйел</w:t>
            </w:r>
          </w:p>
        </w:tc>
        <w:tc>
          <w:tcPr>
            <w:tcW w:w="1276" w:type="dxa"/>
          </w:tcPr>
          <w:p w14:paraId="5B917234" w14:textId="77777777" w:rsidR="00A31D62" w:rsidRPr="00A31D62" w:rsidRDefault="00A31D62" w:rsidP="008D5D8C">
            <w:r w:rsidRPr="00A31D62">
              <w:t>20.10.1988</w:t>
            </w:r>
          </w:p>
        </w:tc>
        <w:tc>
          <w:tcPr>
            <w:tcW w:w="708" w:type="dxa"/>
          </w:tcPr>
          <w:p w14:paraId="75D70ECD" w14:textId="77777777" w:rsidR="00A31D62" w:rsidRPr="00A31D62" w:rsidRDefault="00A31D62" w:rsidP="008D5D8C">
            <w:pPr>
              <w:rPr>
                <w:lang w:val="kk-KZ"/>
              </w:rPr>
            </w:pPr>
            <w:r w:rsidRPr="00A31D62">
              <w:rPr>
                <w:lang w:val="kk-KZ"/>
              </w:rPr>
              <w:t>қаз</w:t>
            </w:r>
          </w:p>
        </w:tc>
        <w:tc>
          <w:tcPr>
            <w:tcW w:w="1843" w:type="dxa"/>
          </w:tcPr>
          <w:p w14:paraId="565FCD7A" w14:textId="77777777" w:rsidR="00A31D62" w:rsidRPr="00A31D62" w:rsidRDefault="00A31D62" w:rsidP="008D5D8C">
            <w:pPr>
              <w:rPr>
                <w:lang w:val="kk-KZ"/>
              </w:rPr>
            </w:pPr>
            <w:r w:rsidRPr="00A31D62">
              <w:rPr>
                <w:lang w:val="kk-KZ"/>
              </w:rPr>
              <w:t>Жоғары, ПМПИ, Физика, физика мұғалімі</w:t>
            </w:r>
          </w:p>
        </w:tc>
        <w:tc>
          <w:tcPr>
            <w:tcW w:w="2666" w:type="dxa"/>
          </w:tcPr>
          <w:p w14:paraId="345A96AA" w14:textId="77777777" w:rsidR="00A31D62" w:rsidRPr="00A31D62" w:rsidRDefault="00A31D62" w:rsidP="008D5D8C">
            <w:pPr>
              <w:rPr>
                <w:lang w:val="kk-KZ"/>
              </w:rPr>
            </w:pPr>
            <w:r w:rsidRPr="00A31D62">
              <w:rPr>
                <w:lang w:val="kk-KZ"/>
              </w:rPr>
              <w:t>20.06-15.07.2022, ПШО, “Мектептегі физика сабағы; басымдықтар және жетілдіру стратегиялары"</w:t>
            </w:r>
          </w:p>
        </w:tc>
        <w:tc>
          <w:tcPr>
            <w:tcW w:w="1303" w:type="dxa"/>
          </w:tcPr>
          <w:p w14:paraId="1252CD54" w14:textId="77777777" w:rsidR="00A31D62" w:rsidRPr="00A31D62" w:rsidRDefault="00A31D62" w:rsidP="008D5D8C">
            <w:pPr>
              <w:rPr>
                <w:lang w:val="kk-KZ"/>
              </w:rPr>
            </w:pPr>
            <w:r w:rsidRPr="00A31D62">
              <w:rPr>
                <w:lang w:val="kk-KZ"/>
              </w:rPr>
              <w:t>физика</w:t>
            </w:r>
          </w:p>
        </w:tc>
        <w:tc>
          <w:tcPr>
            <w:tcW w:w="851" w:type="dxa"/>
          </w:tcPr>
          <w:p w14:paraId="0D9BD3A1" w14:textId="77777777" w:rsidR="00A31D62" w:rsidRPr="00A31D62" w:rsidRDefault="00A31D62" w:rsidP="008D5D8C">
            <w:r w:rsidRPr="00A31D62">
              <w:t>7</w:t>
            </w:r>
          </w:p>
        </w:tc>
        <w:tc>
          <w:tcPr>
            <w:tcW w:w="2409" w:type="dxa"/>
          </w:tcPr>
          <w:p w14:paraId="2E127F3D" w14:textId="77777777" w:rsidR="00A31D62" w:rsidRPr="00A31D62" w:rsidRDefault="00A31D62" w:rsidP="008D5D8C">
            <w:pPr>
              <w:rPr>
                <w:lang w:val="kk-KZ"/>
              </w:rPr>
            </w:pPr>
          </w:p>
        </w:tc>
      </w:tr>
    </w:tbl>
    <w:p w14:paraId="46160793" w14:textId="77777777" w:rsidR="00A31D62" w:rsidRPr="00F45D83" w:rsidRDefault="00A31D62" w:rsidP="00A31D62">
      <w:pPr>
        <w:spacing w:after="0"/>
        <w:jc w:val="both"/>
        <w:rPr>
          <w:noProof/>
          <w:sz w:val="24"/>
          <w:szCs w:val="24"/>
          <w:lang w:val="kk-KZ"/>
        </w:rPr>
      </w:pPr>
    </w:p>
    <w:p w14:paraId="562D75FB" w14:textId="77777777" w:rsidR="00A31D62" w:rsidRPr="00F45D83" w:rsidRDefault="00A31D62" w:rsidP="00A31D62">
      <w:pPr>
        <w:suppressAutoHyphens/>
        <w:spacing w:after="0" w:line="240" w:lineRule="auto"/>
        <w:jc w:val="center"/>
        <w:rPr>
          <w:bCs/>
          <w:sz w:val="24"/>
          <w:szCs w:val="24"/>
          <w:lang w:val="kk-KZ" w:eastAsia="ar-SA"/>
        </w:rPr>
      </w:pPr>
      <w:r w:rsidRPr="00F45D83">
        <w:rPr>
          <w:b/>
          <w:bCs/>
          <w:sz w:val="24"/>
          <w:szCs w:val="24"/>
          <w:lang w:val="kk-KZ" w:eastAsia="ar-SA"/>
        </w:rPr>
        <w:t>Әдістемелік бірлестік мұғалімдерінің өз тәжірибесімен бөлісу</w:t>
      </w:r>
    </w:p>
    <w:tbl>
      <w:tblPr>
        <w:tblW w:w="13835" w:type="dxa"/>
        <w:jc w:val="center"/>
        <w:tblLayout w:type="fixed"/>
        <w:tblCellMar>
          <w:left w:w="0" w:type="dxa"/>
          <w:right w:w="0" w:type="dxa"/>
        </w:tblCellMar>
        <w:tblLook w:val="01E0" w:firstRow="1" w:lastRow="1" w:firstColumn="1" w:lastColumn="1" w:noHBand="0" w:noVBand="0"/>
      </w:tblPr>
      <w:tblGrid>
        <w:gridCol w:w="652"/>
        <w:gridCol w:w="1969"/>
        <w:gridCol w:w="3011"/>
        <w:gridCol w:w="846"/>
        <w:gridCol w:w="708"/>
        <w:gridCol w:w="708"/>
        <w:gridCol w:w="1130"/>
        <w:gridCol w:w="813"/>
        <w:gridCol w:w="990"/>
        <w:gridCol w:w="1566"/>
        <w:gridCol w:w="30"/>
        <w:gridCol w:w="1412"/>
      </w:tblGrid>
      <w:tr w:rsidR="007A6CFC" w:rsidRPr="00F45D83" w14:paraId="09798C37" w14:textId="77777777" w:rsidTr="007A6CFC">
        <w:trPr>
          <w:trHeight w:val="286"/>
          <w:jc w:val="center"/>
        </w:trPr>
        <w:tc>
          <w:tcPr>
            <w:tcW w:w="652"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9140762" w14:textId="77777777" w:rsidR="00A31D62" w:rsidRPr="00F45D83" w:rsidRDefault="00A31D62" w:rsidP="008D5D8C">
            <w:pPr>
              <w:spacing w:after="0" w:line="240" w:lineRule="auto"/>
              <w:rPr>
                <w:b/>
                <w:sz w:val="24"/>
                <w:szCs w:val="24"/>
                <w:lang w:val="ru-RU" w:eastAsia="ru-RU"/>
              </w:rPr>
            </w:pPr>
            <w:r w:rsidRPr="00F45D83">
              <w:rPr>
                <w:b/>
                <w:sz w:val="24"/>
                <w:szCs w:val="24"/>
                <w:lang w:val="ru-RU" w:eastAsia="ru-RU"/>
              </w:rPr>
              <w:t>№</w:t>
            </w:r>
          </w:p>
        </w:tc>
        <w:tc>
          <w:tcPr>
            <w:tcW w:w="1969"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006C1558" w14:textId="77777777" w:rsidR="00A31D62" w:rsidRPr="00F45D83" w:rsidRDefault="00A31D62" w:rsidP="008D5D8C">
            <w:pPr>
              <w:spacing w:after="0" w:line="240" w:lineRule="auto"/>
              <w:rPr>
                <w:b/>
                <w:sz w:val="24"/>
                <w:szCs w:val="24"/>
                <w:lang w:val="ru-RU" w:eastAsia="ru-RU"/>
              </w:rPr>
            </w:pPr>
            <w:proofErr w:type="spellStart"/>
            <w:r w:rsidRPr="00F45D83">
              <w:rPr>
                <w:b/>
                <w:sz w:val="24"/>
                <w:szCs w:val="24"/>
                <w:lang w:val="ru-RU" w:eastAsia="ru-RU"/>
              </w:rPr>
              <w:t>Мұғалімдердің</w:t>
            </w:r>
            <w:proofErr w:type="spellEnd"/>
          </w:p>
          <w:p w14:paraId="4D7B832C" w14:textId="77777777" w:rsidR="00A31D62" w:rsidRPr="00F45D83" w:rsidRDefault="00A31D62" w:rsidP="008D5D8C">
            <w:pPr>
              <w:spacing w:after="0" w:line="240" w:lineRule="auto"/>
              <w:rPr>
                <w:b/>
                <w:sz w:val="24"/>
                <w:szCs w:val="24"/>
                <w:lang w:val="ru-RU" w:eastAsia="ru-RU"/>
              </w:rPr>
            </w:pPr>
            <w:proofErr w:type="spellStart"/>
            <w:r w:rsidRPr="00F45D83">
              <w:rPr>
                <w:b/>
                <w:sz w:val="24"/>
                <w:szCs w:val="24"/>
                <w:lang w:val="ru-RU" w:eastAsia="ru-RU"/>
              </w:rPr>
              <w:t>тегі</w:t>
            </w:r>
            <w:proofErr w:type="spellEnd"/>
            <w:r w:rsidRPr="00F45D83">
              <w:rPr>
                <w:b/>
                <w:sz w:val="24"/>
                <w:szCs w:val="24"/>
                <w:lang w:val="ru-RU" w:eastAsia="ru-RU"/>
              </w:rPr>
              <w:t xml:space="preserve">, </w:t>
            </w:r>
            <w:proofErr w:type="spellStart"/>
            <w:r w:rsidRPr="00F45D83">
              <w:rPr>
                <w:b/>
                <w:sz w:val="24"/>
                <w:szCs w:val="24"/>
                <w:lang w:val="ru-RU" w:eastAsia="ru-RU"/>
              </w:rPr>
              <w:t>аты</w:t>
            </w:r>
            <w:proofErr w:type="spellEnd"/>
            <w:r w:rsidRPr="00F45D83">
              <w:rPr>
                <w:b/>
                <w:sz w:val="24"/>
                <w:szCs w:val="24"/>
                <w:lang w:val="ru-RU" w:eastAsia="ru-RU"/>
              </w:rPr>
              <w:t xml:space="preserve">, </w:t>
            </w:r>
            <w:proofErr w:type="spellStart"/>
            <w:r w:rsidRPr="00F45D83">
              <w:rPr>
                <w:b/>
                <w:sz w:val="24"/>
                <w:szCs w:val="24"/>
                <w:lang w:val="ru-RU" w:eastAsia="ru-RU"/>
              </w:rPr>
              <w:t>әкесінің</w:t>
            </w:r>
            <w:proofErr w:type="spellEnd"/>
            <w:r w:rsidRPr="00F45D83">
              <w:rPr>
                <w:b/>
                <w:sz w:val="24"/>
                <w:szCs w:val="24"/>
                <w:lang w:val="ru-RU" w:eastAsia="ru-RU"/>
              </w:rPr>
              <w:t xml:space="preserve"> </w:t>
            </w:r>
            <w:proofErr w:type="spellStart"/>
            <w:r w:rsidRPr="00F45D83">
              <w:rPr>
                <w:b/>
                <w:sz w:val="24"/>
                <w:szCs w:val="24"/>
                <w:lang w:val="ru-RU" w:eastAsia="ru-RU"/>
              </w:rPr>
              <w:t>аты</w:t>
            </w:r>
            <w:proofErr w:type="spellEnd"/>
          </w:p>
        </w:tc>
        <w:tc>
          <w:tcPr>
            <w:tcW w:w="3011"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663FD4A" w14:textId="77777777" w:rsidR="00A31D62" w:rsidRPr="00F45D83" w:rsidRDefault="00A31D62" w:rsidP="008D5D8C">
            <w:pPr>
              <w:spacing w:after="0" w:line="240" w:lineRule="auto"/>
              <w:rPr>
                <w:b/>
                <w:sz w:val="24"/>
                <w:szCs w:val="24"/>
                <w:lang w:val="ru-RU" w:eastAsia="ru-RU"/>
              </w:rPr>
            </w:pPr>
            <w:proofErr w:type="spellStart"/>
            <w:r w:rsidRPr="00F45D83">
              <w:rPr>
                <w:b/>
                <w:sz w:val="24"/>
                <w:szCs w:val="24"/>
                <w:lang w:val="ru-RU" w:eastAsia="ru-RU"/>
              </w:rPr>
              <w:t>Тәжірибемен</w:t>
            </w:r>
            <w:proofErr w:type="spellEnd"/>
            <w:r w:rsidRPr="00F45D83">
              <w:rPr>
                <w:b/>
                <w:sz w:val="24"/>
                <w:szCs w:val="24"/>
                <w:lang w:val="ru-RU" w:eastAsia="ru-RU"/>
              </w:rPr>
              <w:t xml:space="preserve"> </w:t>
            </w:r>
            <w:proofErr w:type="spellStart"/>
            <w:r w:rsidRPr="00F45D83">
              <w:rPr>
                <w:b/>
                <w:sz w:val="24"/>
                <w:szCs w:val="24"/>
                <w:lang w:val="ru-RU" w:eastAsia="ru-RU"/>
              </w:rPr>
              <w:t>бөлісу</w:t>
            </w:r>
            <w:proofErr w:type="spellEnd"/>
            <w:r w:rsidRPr="00F45D83">
              <w:rPr>
                <w:b/>
                <w:sz w:val="24"/>
                <w:szCs w:val="24"/>
                <w:lang w:val="ru-RU" w:eastAsia="ru-RU"/>
              </w:rPr>
              <w:t xml:space="preserve"> </w:t>
            </w:r>
            <w:proofErr w:type="spellStart"/>
            <w:r w:rsidRPr="00F45D83">
              <w:rPr>
                <w:b/>
                <w:sz w:val="24"/>
                <w:szCs w:val="24"/>
                <w:lang w:val="ru-RU" w:eastAsia="ru-RU"/>
              </w:rPr>
              <w:t>тақырыптары</w:t>
            </w:r>
            <w:proofErr w:type="spellEnd"/>
          </w:p>
        </w:tc>
        <w:tc>
          <w:tcPr>
            <w:tcW w:w="4205" w:type="dxa"/>
            <w:gridSpan w:val="5"/>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4F8B7B5" w14:textId="77777777" w:rsidR="00A31D62" w:rsidRPr="00F45D83" w:rsidRDefault="00A31D62" w:rsidP="008D5D8C">
            <w:pPr>
              <w:spacing w:after="0" w:line="240" w:lineRule="auto"/>
              <w:rPr>
                <w:b/>
                <w:sz w:val="24"/>
                <w:szCs w:val="24"/>
                <w:lang w:val="ru-RU" w:eastAsia="ru-RU"/>
              </w:rPr>
            </w:pPr>
            <w:proofErr w:type="spellStart"/>
            <w:proofErr w:type="gramStart"/>
            <w:r w:rsidRPr="00F45D83">
              <w:rPr>
                <w:b/>
                <w:sz w:val="24"/>
                <w:szCs w:val="24"/>
                <w:lang w:val="ru-RU" w:eastAsia="ru-RU"/>
              </w:rPr>
              <w:t>Семинар,конференция</w:t>
            </w:r>
            <w:proofErr w:type="spellEnd"/>
            <w:proofErr w:type="gramEnd"/>
            <w:r w:rsidRPr="00F45D83">
              <w:rPr>
                <w:b/>
                <w:sz w:val="24"/>
                <w:szCs w:val="24"/>
                <w:lang w:val="ru-RU" w:eastAsia="ru-RU"/>
              </w:rPr>
              <w:t xml:space="preserve">, вебинар </w:t>
            </w:r>
            <w:proofErr w:type="spellStart"/>
            <w:r w:rsidRPr="00F45D83">
              <w:rPr>
                <w:b/>
                <w:sz w:val="24"/>
                <w:szCs w:val="24"/>
                <w:lang w:val="ru-RU" w:eastAsia="ru-RU"/>
              </w:rPr>
              <w:t>т,б</w:t>
            </w:r>
            <w:proofErr w:type="spellEnd"/>
          </w:p>
        </w:tc>
        <w:tc>
          <w:tcPr>
            <w:tcW w:w="990" w:type="dxa"/>
            <w:tcBorders>
              <w:top w:val="single" w:sz="4" w:space="0" w:color="auto"/>
              <w:left w:val="single" w:sz="4" w:space="0" w:color="auto"/>
              <w:right w:val="single" w:sz="4" w:space="0" w:color="auto"/>
            </w:tcBorders>
            <w:shd w:val="clear" w:color="auto" w:fill="auto"/>
            <w:tcMar>
              <w:top w:w="15" w:type="dxa"/>
              <w:left w:w="98" w:type="dxa"/>
              <w:bottom w:w="0" w:type="dxa"/>
              <w:right w:w="98" w:type="dxa"/>
            </w:tcMar>
            <w:hideMark/>
          </w:tcPr>
          <w:p w14:paraId="24AC5A98" w14:textId="77777777" w:rsidR="00A31D62" w:rsidRPr="00F45D83" w:rsidRDefault="00A31D62" w:rsidP="008D5D8C">
            <w:pPr>
              <w:spacing w:after="0" w:line="240" w:lineRule="auto"/>
              <w:rPr>
                <w:b/>
                <w:sz w:val="24"/>
                <w:szCs w:val="24"/>
                <w:lang w:val="ru-RU" w:eastAsia="ru-RU"/>
              </w:rPr>
            </w:pPr>
            <w:proofErr w:type="spellStart"/>
            <w:r w:rsidRPr="00F45D83">
              <w:rPr>
                <w:b/>
                <w:sz w:val="24"/>
                <w:szCs w:val="24"/>
                <w:lang w:val="ru-RU" w:eastAsia="ru-RU"/>
              </w:rPr>
              <w:t>Өткізу</w:t>
            </w:r>
            <w:proofErr w:type="spellEnd"/>
            <w:r w:rsidRPr="00F45D83">
              <w:rPr>
                <w:b/>
                <w:sz w:val="24"/>
                <w:szCs w:val="24"/>
                <w:lang w:val="ru-RU" w:eastAsia="ru-RU"/>
              </w:rPr>
              <w:t xml:space="preserve"> </w:t>
            </w:r>
            <w:proofErr w:type="spellStart"/>
            <w:r w:rsidRPr="00F45D83">
              <w:rPr>
                <w:b/>
                <w:sz w:val="24"/>
                <w:szCs w:val="24"/>
                <w:lang w:val="ru-RU" w:eastAsia="ru-RU"/>
              </w:rPr>
              <w:t>орыны</w:t>
            </w:r>
            <w:proofErr w:type="spellEnd"/>
          </w:p>
        </w:tc>
        <w:tc>
          <w:tcPr>
            <w:tcW w:w="156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031C49C5" w14:textId="77777777" w:rsidR="00A31D62" w:rsidRPr="00F45D83" w:rsidRDefault="00A31D62" w:rsidP="008D5D8C">
            <w:pPr>
              <w:spacing w:after="0" w:line="240" w:lineRule="auto"/>
              <w:rPr>
                <w:b/>
                <w:sz w:val="24"/>
                <w:szCs w:val="24"/>
                <w:lang w:val="ru-RU" w:eastAsia="ru-RU"/>
              </w:rPr>
            </w:pPr>
            <w:proofErr w:type="spellStart"/>
            <w:r w:rsidRPr="00F45D83">
              <w:rPr>
                <w:b/>
                <w:sz w:val="24"/>
                <w:szCs w:val="24"/>
                <w:lang w:val="ru-RU" w:eastAsia="ru-RU"/>
              </w:rPr>
              <w:t>Өткен</w:t>
            </w:r>
            <w:proofErr w:type="spellEnd"/>
            <w:r w:rsidRPr="00F45D83">
              <w:rPr>
                <w:b/>
                <w:sz w:val="24"/>
                <w:szCs w:val="24"/>
                <w:lang w:val="ru-RU" w:eastAsia="ru-RU"/>
              </w:rPr>
              <w:t xml:space="preserve"> </w:t>
            </w:r>
            <w:proofErr w:type="spellStart"/>
            <w:r w:rsidRPr="00F45D83">
              <w:rPr>
                <w:b/>
                <w:sz w:val="24"/>
                <w:szCs w:val="24"/>
                <w:lang w:val="ru-RU" w:eastAsia="ru-RU"/>
              </w:rPr>
              <w:t>мерзім</w:t>
            </w:r>
            <w:proofErr w:type="spellEnd"/>
          </w:p>
        </w:tc>
        <w:tc>
          <w:tcPr>
            <w:tcW w:w="14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6F46C828" w14:textId="77777777" w:rsidR="00A31D62" w:rsidRPr="00F45D83" w:rsidRDefault="00A31D62" w:rsidP="008D5D8C">
            <w:pPr>
              <w:spacing w:after="0" w:line="240" w:lineRule="auto"/>
              <w:rPr>
                <w:b/>
                <w:sz w:val="24"/>
                <w:szCs w:val="24"/>
                <w:lang w:val="ru-RU" w:eastAsia="ru-RU"/>
              </w:rPr>
            </w:pPr>
            <w:r w:rsidRPr="00F45D83">
              <w:rPr>
                <w:b/>
                <w:sz w:val="24"/>
                <w:szCs w:val="24"/>
                <w:lang w:val="ru-RU" w:eastAsia="ru-RU"/>
              </w:rPr>
              <w:t>Сертификат</w:t>
            </w:r>
          </w:p>
        </w:tc>
      </w:tr>
      <w:tr w:rsidR="007A6CFC" w:rsidRPr="00F45D83" w14:paraId="5CA69D50" w14:textId="77777777" w:rsidTr="007A6CFC">
        <w:trPr>
          <w:gridAfter w:val="1"/>
          <w:wAfter w:w="1412" w:type="dxa"/>
          <w:trHeight w:val="544"/>
          <w:jc w:val="center"/>
        </w:trPr>
        <w:tc>
          <w:tcPr>
            <w:tcW w:w="6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04D0C2" w14:textId="77777777" w:rsidR="00A31D62" w:rsidRPr="00F45D83" w:rsidRDefault="00A31D62" w:rsidP="008D5D8C">
            <w:pPr>
              <w:spacing w:after="0" w:line="240" w:lineRule="auto"/>
              <w:rPr>
                <w:sz w:val="24"/>
                <w:szCs w:val="24"/>
                <w:lang w:val="ru-RU" w:eastAsia="ru-RU"/>
              </w:rPr>
            </w:pPr>
          </w:p>
        </w:tc>
        <w:tc>
          <w:tcPr>
            <w:tcW w:w="19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C94D7D" w14:textId="77777777" w:rsidR="00A31D62" w:rsidRPr="00F45D83" w:rsidRDefault="00A31D62" w:rsidP="008D5D8C">
            <w:pPr>
              <w:spacing w:after="0" w:line="240" w:lineRule="auto"/>
              <w:rPr>
                <w:sz w:val="24"/>
                <w:szCs w:val="24"/>
                <w:lang w:val="ru-RU" w:eastAsia="ru-RU"/>
              </w:rPr>
            </w:pPr>
          </w:p>
        </w:tc>
        <w:tc>
          <w:tcPr>
            <w:tcW w:w="301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AE71EC" w14:textId="77777777" w:rsidR="00A31D62" w:rsidRPr="00F45D83" w:rsidRDefault="00A31D62" w:rsidP="008D5D8C">
            <w:pPr>
              <w:spacing w:after="0" w:line="240" w:lineRule="auto"/>
              <w:rPr>
                <w:sz w:val="24"/>
                <w:szCs w:val="24"/>
                <w:lang w:val="ru-RU" w:eastAsia="ru-RU"/>
              </w:rPr>
            </w:pPr>
          </w:p>
        </w:tc>
        <w:tc>
          <w:tcPr>
            <w:tcW w:w="84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6E556FCE" w14:textId="77777777" w:rsidR="00A31D62" w:rsidRPr="00F45D83" w:rsidRDefault="00A31D62" w:rsidP="008D5D8C">
            <w:pPr>
              <w:spacing w:after="0" w:line="240" w:lineRule="auto"/>
              <w:rPr>
                <w:b/>
                <w:sz w:val="24"/>
                <w:szCs w:val="24"/>
                <w:lang w:val="ru-RU" w:eastAsia="ru-RU"/>
              </w:rPr>
            </w:pPr>
            <w:proofErr w:type="spellStart"/>
            <w:r w:rsidRPr="00F45D83">
              <w:rPr>
                <w:b/>
                <w:sz w:val="24"/>
                <w:szCs w:val="24"/>
                <w:lang w:val="ru-RU" w:eastAsia="ru-RU"/>
              </w:rPr>
              <w:t>қала</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EAF2274" w14:textId="77777777" w:rsidR="00A31D62" w:rsidRPr="00F45D83" w:rsidRDefault="00A31D62" w:rsidP="008D5D8C">
            <w:pPr>
              <w:spacing w:after="0" w:line="240" w:lineRule="auto"/>
              <w:rPr>
                <w:b/>
                <w:sz w:val="24"/>
                <w:szCs w:val="24"/>
                <w:lang w:val="ru-RU" w:eastAsia="ru-RU"/>
              </w:rPr>
            </w:pPr>
            <w:proofErr w:type="spellStart"/>
            <w:r w:rsidRPr="00F45D83">
              <w:rPr>
                <w:b/>
                <w:sz w:val="24"/>
                <w:szCs w:val="24"/>
                <w:lang w:val="ru-RU" w:eastAsia="ru-RU"/>
              </w:rPr>
              <w:t>обл</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7FC99647" w14:textId="77777777" w:rsidR="00A31D62" w:rsidRPr="00F45D83" w:rsidRDefault="00A31D62" w:rsidP="008D5D8C">
            <w:pPr>
              <w:spacing w:after="0" w:line="240" w:lineRule="auto"/>
              <w:rPr>
                <w:b/>
                <w:sz w:val="24"/>
                <w:szCs w:val="24"/>
                <w:lang w:val="ru-RU" w:eastAsia="ru-RU"/>
              </w:rPr>
            </w:pPr>
            <w:proofErr w:type="spellStart"/>
            <w:r w:rsidRPr="00F45D83">
              <w:rPr>
                <w:b/>
                <w:sz w:val="24"/>
                <w:szCs w:val="24"/>
                <w:lang w:val="ru-RU" w:eastAsia="ru-RU"/>
              </w:rPr>
              <w:t>респ</w:t>
            </w:r>
            <w:proofErr w:type="spellEnd"/>
          </w:p>
        </w:tc>
        <w:tc>
          <w:tcPr>
            <w:tcW w:w="113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73970F56" w14:textId="77777777" w:rsidR="00A31D62" w:rsidRPr="00F45D83" w:rsidRDefault="00A31D62" w:rsidP="008D5D8C">
            <w:pPr>
              <w:spacing w:after="0" w:line="240" w:lineRule="auto"/>
              <w:rPr>
                <w:b/>
                <w:sz w:val="24"/>
                <w:szCs w:val="24"/>
                <w:lang w:val="ru-RU" w:eastAsia="ru-RU"/>
              </w:rPr>
            </w:pPr>
            <w:proofErr w:type="spellStart"/>
            <w:r w:rsidRPr="00F45D83">
              <w:rPr>
                <w:b/>
                <w:sz w:val="24"/>
                <w:szCs w:val="24"/>
                <w:lang w:val="ru-RU" w:eastAsia="ru-RU"/>
              </w:rPr>
              <w:t>халықаралық</w:t>
            </w:r>
            <w:proofErr w:type="spellEnd"/>
          </w:p>
        </w:tc>
        <w:tc>
          <w:tcPr>
            <w:tcW w:w="81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053445AA" w14:textId="77777777" w:rsidR="00A31D62" w:rsidRPr="00F45D83" w:rsidRDefault="00A31D62" w:rsidP="008D5D8C">
            <w:pPr>
              <w:spacing w:after="0" w:line="240" w:lineRule="auto"/>
              <w:rPr>
                <w:b/>
                <w:sz w:val="24"/>
                <w:szCs w:val="24"/>
                <w:lang w:val="ru-RU" w:eastAsia="ru-RU"/>
              </w:rPr>
            </w:pPr>
            <w:r w:rsidRPr="00F45D83">
              <w:rPr>
                <w:b/>
                <w:sz w:val="24"/>
                <w:szCs w:val="24"/>
                <w:lang w:val="ru-RU" w:eastAsia="ru-RU"/>
              </w:rPr>
              <w:t>ЖОО</w:t>
            </w:r>
          </w:p>
        </w:tc>
        <w:tc>
          <w:tcPr>
            <w:tcW w:w="990" w:type="dxa"/>
            <w:tcBorders>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41614221" w14:textId="77777777" w:rsidR="00A31D62" w:rsidRPr="00F45D83" w:rsidRDefault="00A31D62" w:rsidP="008D5D8C">
            <w:pPr>
              <w:spacing w:after="0" w:line="240" w:lineRule="auto"/>
              <w:rPr>
                <w:sz w:val="24"/>
                <w:szCs w:val="24"/>
                <w:lang w:val="ru-RU" w:eastAsia="ru-RU"/>
              </w:rPr>
            </w:pP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2CEBE" w14:textId="77777777" w:rsidR="00A31D62" w:rsidRPr="00F45D83" w:rsidRDefault="00A31D62" w:rsidP="008D5D8C">
            <w:pPr>
              <w:spacing w:after="0" w:line="240" w:lineRule="auto"/>
              <w:rPr>
                <w:sz w:val="24"/>
                <w:szCs w:val="24"/>
                <w:lang w:val="ru-RU" w:eastAsia="ru-RU"/>
              </w:rPr>
            </w:pPr>
          </w:p>
        </w:tc>
        <w:tc>
          <w:tcPr>
            <w:tcW w:w="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2384B" w14:textId="5ED5028E" w:rsidR="00A31D62" w:rsidRPr="00F45D83" w:rsidRDefault="00A31D62" w:rsidP="008D5D8C">
            <w:pPr>
              <w:spacing w:after="0" w:line="240" w:lineRule="auto"/>
              <w:rPr>
                <w:sz w:val="24"/>
                <w:szCs w:val="24"/>
                <w:lang w:val="ru-RU" w:eastAsia="ru-RU"/>
              </w:rPr>
            </w:pPr>
            <w:r>
              <w:rPr>
                <w:sz w:val="24"/>
                <w:szCs w:val="24"/>
                <w:lang w:val="ru-RU" w:eastAsia="ru-RU"/>
              </w:rPr>
              <w:t xml:space="preserve"> </w:t>
            </w:r>
          </w:p>
        </w:tc>
      </w:tr>
      <w:tr w:rsidR="007A6CFC" w:rsidRPr="00F45D83" w14:paraId="7E07A7FB" w14:textId="77777777" w:rsidTr="007A6CFC">
        <w:trPr>
          <w:trHeight w:val="1187"/>
          <w:jc w:val="center"/>
        </w:trPr>
        <w:tc>
          <w:tcPr>
            <w:tcW w:w="652"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7EEE00DE" w14:textId="77777777" w:rsidR="00A31D62" w:rsidRPr="00F45D83" w:rsidRDefault="00A31D62" w:rsidP="008D5D8C">
            <w:pPr>
              <w:spacing w:after="0" w:line="240" w:lineRule="auto"/>
              <w:rPr>
                <w:sz w:val="24"/>
                <w:szCs w:val="24"/>
                <w:lang w:val="ru-RU" w:eastAsia="ru-RU"/>
              </w:rPr>
            </w:pPr>
            <w:r w:rsidRPr="00F45D83">
              <w:rPr>
                <w:sz w:val="24"/>
                <w:szCs w:val="24"/>
                <w:lang w:val="ru-RU" w:eastAsia="ru-RU"/>
              </w:rPr>
              <w:t>1</w:t>
            </w:r>
          </w:p>
        </w:tc>
        <w:tc>
          <w:tcPr>
            <w:tcW w:w="196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0BA439B1" w14:textId="77777777" w:rsidR="00A31D62" w:rsidRPr="00F45D83" w:rsidRDefault="00A31D62" w:rsidP="008D5D8C">
            <w:pPr>
              <w:spacing w:after="0" w:line="240" w:lineRule="auto"/>
              <w:rPr>
                <w:bCs/>
                <w:sz w:val="24"/>
                <w:szCs w:val="24"/>
                <w:lang w:val="kk-KZ"/>
              </w:rPr>
            </w:pPr>
            <w:r w:rsidRPr="00F45D83">
              <w:rPr>
                <w:bCs/>
                <w:sz w:val="24"/>
                <w:szCs w:val="24"/>
                <w:lang w:val="kk-KZ"/>
              </w:rPr>
              <w:t>Айтжанова Гульзия Аубакировна</w:t>
            </w:r>
          </w:p>
          <w:p w14:paraId="3645E44A" w14:textId="77777777" w:rsidR="00A31D62" w:rsidRPr="00F45D83" w:rsidRDefault="00A31D62" w:rsidP="008D5D8C">
            <w:pPr>
              <w:spacing w:after="0" w:line="240" w:lineRule="auto"/>
              <w:rPr>
                <w:bCs/>
                <w:sz w:val="24"/>
                <w:szCs w:val="24"/>
                <w:lang w:val="ru-RU" w:eastAsia="ru-RU"/>
              </w:rPr>
            </w:pPr>
          </w:p>
        </w:tc>
        <w:tc>
          <w:tcPr>
            <w:tcW w:w="3011"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3253AC12" w14:textId="77777777" w:rsidR="00A31D62" w:rsidRPr="00F45D83" w:rsidRDefault="00A31D62" w:rsidP="008D5D8C">
            <w:pPr>
              <w:rPr>
                <w:lang w:val="kk-KZ"/>
              </w:rPr>
            </w:pPr>
            <w:r w:rsidRPr="00F45D83">
              <w:rPr>
                <w:lang w:val="kk-KZ"/>
              </w:rPr>
              <w:t>1.«Жақсы мектеп үшін жаңа мұғалім»</w:t>
            </w:r>
          </w:p>
          <w:p w14:paraId="4EFD096D" w14:textId="77777777" w:rsidR="00A31D62" w:rsidRPr="00F45D83" w:rsidRDefault="00A31D62" w:rsidP="008D5D8C">
            <w:pPr>
              <w:rPr>
                <w:lang w:val="kk-KZ"/>
              </w:rPr>
            </w:pPr>
            <w:r w:rsidRPr="00F45D83">
              <w:rPr>
                <w:lang w:val="kk-KZ"/>
              </w:rPr>
              <w:t>2. «Физика пәні мұғалімдерінің кәсіби құзыреттіліктерін дамыту»</w:t>
            </w:r>
          </w:p>
        </w:tc>
        <w:tc>
          <w:tcPr>
            <w:tcW w:w="84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5C5F8119" w14:textId="77777777" w:rsidR="00A31D62" w:rsidRPr="00F45D83" w:rsidRDefault="00A31D62" w:rsidP="008D5D8C">
            <w:pPr>
              <w:spacing w:after="0" w:line="240" w:lineRule="auto"/>
              <w:rPr>
                <w:sz w:val="24"/>
                <w:szCs w:val="24"/>
                <w:lang w:val="kk-KZ"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6E88881" w14:textId="77777777" w:rsidR="00A31D62" w:rsidRPr="00F45D83" w:rsidRDefault="00A31D62" w:rsidP="008D5D8C">
            <w:pPr>
              <w:spacing w:after="0" w:line="240" w:lineRule="auto"/>
              <w:rPr>
                <w:sz w:val="24"/>
                <w:szCs w:val="24"/>
                <w:lang w:val="ru-RU" w:eastAsia="ru-RU"/>
              </w:rPr>
            </w:pPr>
            <w:r>
              <w:rPr>
                <w:sz w:val="24"/>
                <w:szCs w:val="24"/>
                <w:lang w:val="ru-RU" w:eastAsia="ru-RU"/>
              </w:rPr>
              <w:t>2</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31C99056" w14:textId="77777777" w:rsidR="00A31D62" w:rsidRPr="00F45D83" w:rsidRDefault="00A31D62" w:rsidP="008D5D8C">
            <w:pPr>
              <w:spacing w:after="0" w:line="240" w:lineRule="auto"/>
              <w:rPr>
                <w:sz w:val="24"/>
                <w:szCs w:val="24"/>
                <w:lang w:val="ru-RU" w:eastAsia="ru-RU"/>
              </w:rPr>
            </w:pPr>
          </w:p>
        </w:tc>
        <w:tc>
          <w:tcPr>
            <w:tcW w:w="113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CB2F40F" w14:textId="77777777" w:rsidR="00A31D62" w:rsidRPr="00F45D83" w:rsidRDefault="00A31D62" w:rsidP="008D5D8C">
            <w:pPr>
              <w:spacing w:after="0" w:line="240" w:lineRule="auto"/>
              <w:rPr>
                <w:sz w:val="24"/>
                <w:szCs w:val="24"/>
                <w:lang w:val="ru-RU" w:eastAsia="ru-RU"/>
              </w:rPr>
            </w:pPr>
          </w:p>
        </w:tc>
        <w:tc>
          <w:tcPr>
            <w:tcW w:w="81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8499B80" w14:textId="77777777" w:rsidR="00A31D62" w:rsidRPr="00F45D83" w:rsidRDefault="00A31D62" w:rsidP="008D5D8C">
            <w:pPr>
              <w:spacing w:after="0" w:line="240" w:lineRule="auto"/>
              <w:rPr>
                <w:sz w:val="24"/>
                <w:szCs w:val="24"/>
                <w:lang w:val="ru-RU" w:eastAsia="ru-RU"/>
              </w:rPr>
            </w:pP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ADF2BE1" w14:textId="77777777" w:rsidR="00A31D62" w:rsidRPr="00F45D83" w:rsidRDefault="00A31D62" w:rsidP="008D5D8C">
            <w:pPr>
              <w:spacing w:after="0" w:line="240" w:lineRule="auto"/>
              <w:rPr>
                <w:sz w:val="24"/>
                <w:szCs w:val="24"/>
                <w:lang w:val="ru-RU" w:eastAsia="ru-RU"/>
              </w:rPr>
            </w:pPr>
            <w:r w:rsidRPr="00F45D83">
              <w:rPr>
                <w:sz w:val="24"/>
                <w:szCs w:val="24"/>
                <w:lang w:val="ru-RU" w:eastAsia="ru-RU"/>
              </w:rPr>
              <w:t>«</w:t>
            </w:r>
            <w:proofErr w:type="spellStart"/>
            <w:proofErr w:type="gramStart"/>
            <w:r w:rsidRPr="00F45D83">
              <w:rPr>
                <w:sz w:val="24"/>
                <w:szCs w:val="24"/>
                <w:lang w:val="ru-RU" w:eastAsia="ru-RU"/>
              </w:rPr>
              <w:t>Өрлеу»БАҰО</w:t>
            </w:r>
            <w:proofErr w:type="spellEnd"/>
            <w:proofErr w:type="gramEnd"/>
          </w:p>
          <w:p w14:paraId="3EA34149" w14:textId="77777777" w:rsidR="00A31D62" w:rsidRPr="00F45D83" w:rsidRDefault="00A31D62" w:rsidP="008D5D8C">
            <w:pPr>
              <w:spacing w:after="0" w:line="240" w:lineRule="auto"/>
              <w:rPr>
                <w:sz w:val="24"/>
                <w:szCs w:val="24"/>
                <w:lang w:val="ru-RU" w:eastAsia="ru-RU"/>
              </w:rPr>
            </w:pPr>
          </w:p>
          <w:p w14:paraId="180C729A" w14:textId="77777777" w:rsidR="00A31D62" w:rsidRPr="00F45D83" w:rsidRDefault="00A31D62" w:rsidP="008D5D8C">
            <w:pPr>
              <w:spacing w:after="0" w:line="240" w:lineRule="auto"/>
              <w:rPr>
                <w:sz w:val="24"/>
                <w:szCs w:val="24"/>
                <w:lang w:val="ru-RU" w:eastAsia="ru-RU"/>
              </w:rPr>
            </w:pPr>
          </w:p>
          <w:p w14:paraId="309532B2" w14:textId="77777777" w:rsidR="00A31D62" w:rsidRPr="00F45D83" w:rsidRDefault="00A31D62" w:rsidP="008D5D8C">
            <w:pPr>
              <w:spacing w:after="0" w:line="240" w:lineRule="auto"/>
              <w:rPr>
                <w:sz w:val="24"/>
                <w:szCs w:val="24"/>
                <w:lang w:val="ru-RU" w:eastAsia="ru-RU"/>
              </w:rPr>
            </w:pPr>
            <w:r w:rsidRPr="00F45D83">
              <w:rPr>
                <w:sz w:val="24"/>
                <w:szCs w:val="24"/>
                <w:lang w:val="ru-RU" w:eastAsia="ru-RU"/>
              </w:rPr>
              <w:t>«</w:t>
            </w:r>
            <w:proofErr w:type="spellStart"/>
            <w:proofErr w:type="gramStart"/>
            <w:r w:rsidRPr="00F45D83">
              <w:rPr>
                <w:sz w:val="24"/>
                <w:szCs w:val="24"/>
                <w:lang w:val="ru-RU" w:eastAsia="ru-RU"/>
              </w:rPr>
              <w:t>Өрлеу»БАҰО</w:t>
            </w:r>
            <w:proofErr w:type="spellEnd"/>
            <w:proofErr w:type="gramEnd"/>
          </w:p>
          <w:p w14:paraId="66C6ABB5" w14:textId="77777777" w:rsidR="00A31D62" w:rsidRPr="00F45D83" w:rsidRDefault="00A31D62" w:rsidP="008D5D8C">
            <w:pPr>
              <w:spacing w:after="0" w:line="240" w:lineRule="auto"/>
              <w:rPr>
                <w:sz w:val="24"/>
                <w:szCs w:val="24"/>
                <w:lang w:val="ru-RU" w:eastAsia="ru-RU"/>
              </w:rPr>
            </w:pPr>
          </w:p>
          <w:p w14:paraId="6EB61ECF" w14:textId="77777777" w:rsidR="00A31D62" w:rsidRPr="00F45D83" w:rsidRDefault="00A31D62" w:rsidP="008D5D8C">
            <w:pPr>
              <w:spacing w:after="0" w:line="240" w:lineRule="auto"/>
              <w:rPr>
                <w:sz w:val="24"/>
                <w:szCs w:val="24"/>
                <w:lang w:val="ru-RU" w:eastAsia="ru-RU"/>
              </w:rPr>
            </w:pPr>
          </w:p>
        </w:tc>
        <w:tc>
          <w:tcPr>
            <w:tcW w:w="156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BC8E628" w14:textId="77777777" w:rsidR="00A31D62" w:rsidRPr="00F45D83" w:rsidRDefault="00A31D62" w:rsidP="008D5D8C">
            <w:pPr>
              <w:spacing w:after="0" w:line="240" w:lineRule="auto"/>
              <w:rPr>
                <w:sz w:val="24"/>
                <w:szCs w:val="24"/>
                <w:lang w:val="ru-RU" w:eastAsia="ru-RU"/>
              </w:rPr>
            </w:pPr>
            <w:r w:rsidRPr="00F45D83">
              <w:rPr>
                <w:sz w:val="24"/>
                <w:szCs w:val="24"/>
                <w:lang w:val="kk-KZ"/>
              </w:rPr>
              <w:t>2022ж.</w:t>
            </w:r>
          </w:p>
          <w:p w14:paraId="45326938" w14:textId="77777777" w:rsidR="00A31D62" w:rsidRPr="00F45D83" w:rsidRDefault="00A31D62" w:rsidP="008D5D8C">
            <w:pPr>
              <w:spacing w:after="0" w:line="240" w:lineRule="auto"/>
              <w:rPr>
                <w:sz w:val="24"/>
                <w:szCs w:val="24"/>
                <w:lang w:val="ru-RU" w:eastAsia="ru-RU"/>
              </w:rPr>
            </w:pPr>
          </w:p>
          <w:p w14:paraId="39FB5745" w14:textId="77777777" w:rsidR="00A31D62" w:rsidRPr="00F45D83" w:rsidRDefault="00A31D62" w:rsidP="008D5D8C">
            <w:pPr>
              <w:spacing w:after="0" w:line="240" w:lineRule="auto"/>
              <w:rPr>
                <w:sz w:val="24"/>
                <w:szCs w:val="24"/>
                <w:lang w:val="ru-RU" w:eastAsia="ru-RU"/>
              </w:rPr>
            </w:pPr>
          </w:p>
          <w:p w14:paraId="7A4FC84E" w14:textId="77777777" w:rsidR="00A31D62" w:rsidRPr="00F45D83" w:rsidRDefault="00A31D62" w:rsidP="008D5D8C">
            <w:pPr>
              <w:spacing w:after="0" w:line="240" w:lineRule="auto"/>
              <w:rPr>
                <w:sz w:val="24"/>
                <w:szCs w:val="24"/>
                <w:lang w:val="ru-RU" w:eastAsia="ru-RU"/>
              </w:rPr>
            </w:pPr>
          </w:p>
          <w:p w14:paraId="61C45B29" w14:textId="77777777" w:rsidR="00A31D62" w:rsidRPr="00F45D83" w:rsidRDefault="00A31D62" w:rsidP="008D5D8C">
            <w:pPr>
              <w:spacing w:after="0" w:line="240" w:lineRule="auto"/>
              <w:rPr>
                <w:sz w:val="24"/>
                <w:szCs w:val="24"/>
                <w:lang w:val="ru-RU" w:eastAsia="ru-RU"/>
              </w:rPr>
            </w:pPr>
            <w:r w:rsidRPr="00F45D83">
              <w:rPr>
                <w:sz w:val="24"/>
                <w:szCs w:val="24"/>
                <w:lang w:val="ru-RU" w:eastAsia="ru-RU"/>
              </w:rPr>
              <w:t>30.05-10.06</w:t>
            </w:r>
            <w:r>
              <w:rPr>
                <w:sz w:val="24"/>
                <w:szCs w:val="24"/>
                <w:lang w:val="ru-RU" w:eastAsia="ru-RU"/>
              </w:rPr>
              <w:t>.2022ж</w:t>
            </w:r>
          </w:p>
          <w:p w14:paraId="44EA136E" w14:textId="77777777" w:rsidR="00A31D62" w:rsidRPr="00F45D83" w:rsidRDefault="00A31D62" w:rsidP="008D5D8C">
            <w:pPr>
              <w:spacing w:after="0" w:line="240" w:lineRule="auto"/>
              <w:rPr>
                <w:sz w:val="24"/>
                <w:szCs w:val="24"/>
                <w:lang w:val="ru-RU" w:eastAsia="ru-RU"/>
              </w:rPr>
            </w:pPr>
          </w:p>
          <w:p w14:paraId="62F82D23" w14:textId="77777777" w:rsidR="00A31D62" w:rsidRPr="00F45D83" w:rsidRDefault="00A31D62" w:rsidP="008D5D8C">
            <w:pPr>
              <w:spacing w:after="0" w:line="240" w:lineRule="auto"/>
              <w:rPr>
                <w:sz w:val="24"/>
                <w:szCs w:val="24"/>
                <w:lang w:val="ru-RU" w:eastAsia="ru-RU"/>
              </w:rPr>
            </w:pPr>
          </w:p>
        </w:tc>
        <w:tc>
          <w:tcPr>
            <w:tcW w:w="14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65E8912C" w14:textId="77777777" w:rsidR="00A31D62" w:rsidRPr="00F45D83" w:rsidRDefault="00A31D62" w:rsidP="008D5D8C">
            <w:pPr>
              <w:spacing w:after="0" w:line="240" w:lineRule="auto"/>
              <w:rPr>
                <w:sz w:val="24"/>
                <w:szCs w:val="24"/>
                <w:lang w:val="ru-RU" w:eastAsia="ru-RU"/>
              </w:rPr>
            </w:pPr>
            <w:r w:rsidRPr="00F45D83">
              <w:rPr>
                <w:sz w:val="24"/>
                <w:szCs w:val="24"/>
                <w:lang w:val="ru-RU" w:eastAsia="ru-RU"/>
              </w:rPr>
              <w:t>№ 4857</w:t>
            </w:r>
          </w:p>
          <w:p w14:paraId="26162FAF" w14:textId="77777777" w:rsidR="00A31D62" w:rsidRPr="00F45D83" w:rsidRDefault="00A31D62" w:rsidP="008D5D8C">
            <w:pPr>
              <w:spacing w:after="0" w:line="240" w:lineRule="auto"/>
              <w:rPr>
                <w:sz w:val="24"/>
                <w:szCs w:val="24"/>
                <w:lang w:val="ru-RU" w:eastAsia="ru-RU"/>
              </w:rPr>
            </w:pPr>
          </w:p>
          <w:p w14:paraId="3C30193A" w14:textId="77777777" w:rsidR="00A31D62" w:rsidRPr="00F45D83" w:rsidRDefault="00A31D62" w:rsidP="008D5D8C">
            <w:pPr>
              <w:spacing w:after="0" w:line="240" w:lineRule="auto"/>
              <w:rPr>
                <w:sz w:val="24"/>
                <w:szCs w:val="24"/>
                <w:lang w:val="ru-RU" w:eastAsia="ru-RU"/>
              </w:rPr>
            </w:pPr>
          </w:p>
          <w:p w14:paraId="1C4498F2" w14:textId="77777777" w:rsidR="00A31D62" w:rsidRPr="00F45D83" w:rsidRDefault="00A31D62" w:rsidP="008D5D8C">
            <w:pPr>
              <w:spacing w:after="0" w:line="240" w:lineRule="auto"/>
              <w:rPr>
                <w:sz w:val="24"/>
                <w:szCs w:val="24"/>
                <w:lang w:val="ru-RU" w:eastAsia="ru-RU"/>
              </w:rPr>
            </w:pPr>
          </w:p>
          <w:p w14:paraId="0EAC2B59" w14:textId="77777777" w:rsidR="00A31D62" w:rsidRPr="00F45D83" w:rsidRDefault="00A31D62" w:rsidP="008D5D8C">
            <w:pPr>
              <w:spacing w:after="0" w:line="240" w:lineRule="auto"/>
              <w:rPr>
                <w:sz w:val="24"/>
                <w:szCs w:val="24"/>
                <w:lang w:val="kk-KZ" w:eastAsia="ru-RU"/>
              </w:rPr>
            </w:pPr>
            <w:r w:rsidRPr="00F45D83">
              <w:rPr>
                <w:sz w:val="24"/>
                <w:szCs w:val="24"/>
                <w:lang w:val="ru-RU" w:eastAsia="ru-RU"/>
              </w:rPr>
              <w:t>№ 204469</w:t>
            </w:r>
          </w:p>
        </w:tc>
      </w:tr>
      <w:tr w:rsidR="007A6CFC" w:rsidRPr="00343723" w14:paraId="352E8540" w14:textId="77777777" w:rsidTr="007A6CFC">
        <w:trPr>
          <w:trHeight w:val="1361"/>
          <w:jc w:val="center"/>
        </w:trPr>
        <w:tc>
          <w:tcPr>
            <w:tcW w:w="652"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06C4404C" w14:textId="77777777" w:rsidR="00A31D62" w:rsidRPr="00F45D83" w:rsidRDefault="00A31D62" w:rsidP="008D5D8C">
            <w:pPr>
              <w:spacing w:after="0" w:line="240" w:lineRule="auto"/>
              <w:rPr>
                <w:sz w:val="24"/>
                <w:szCs w:val="24"/>
                <w:lang w:val="ru-RU" w:eastAsia="ru-RU"/>
              </w:rPr>
            </w:pPr>
            <w:r w:rsidRPr="00F45D83">
              <w:rPr>
                <w:sz w:val="24"/>
                <w:szCs w:val="24"/>
                <w:lang w:val="ru-RU" w:eastAsia="ru-RU"/>
              </w:rPr>
              <w:t>2</w:t>
            </w:r>
          </w:p>
        </w:tc>
        <w:tc>
          <w:tcPr>
            <w:tcW w:w="196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31E35DAE" w14:textId="77777777" w:rsidR="00A31D62" w:rsidRPr="00F45D83" w:rsidRDefault="00A31D62" w:rsidP="008D5D8C">
            <w:pPr>
              <w:spacing w:after="0" w:line="240" w:lineRule="auto"/>
              <w:rPr>
                <w:sz w:val="24"/>
                <w:szCs w:val="24"/>
                <w:lang w:val="ru-RU" w:eastAsia="ru-RU"/>
              </w:rPr>
            </w:pPr>
            <w:r w:rsidRPr="00F45D83">
              <w:rPr>
                <w:sz w:val="24"/>
                <w:szCs w:val="24"/>
                <w:lang w:val="ru-RU" w:eastAsia="ru-RU"/>
              </w:rPr>
              <w:t xml:space="preserve">Касенова </w:t>
            </w:r>
            <w:proofErr w:type="spellStart"/>
            <w:r w:rsidRPr="00F45D83">
              <w:rPr>
                <w:sz w:val="24"/>
                <w:szCs w:val="24"/>
                <w:lang w:val="ru-RU" w:eastAsia="ru-RU"/>
              </w:rPr>
              <w:t>Гульбаршын</w:t>
            </w:r>
            <w:proofErr w:type="spellEnd"/>
            <w:r w:rsidRPr="00F45D83">
              <w:rPr>
                <w:sz w:val="24"/>
                <w:szCs w:val="24"/>
                <w:lang w:val="ru-RU" w:eastAsia="ru-RU"/>
              </w:rPr>
              <w:t xml:space="preserve"> </w:t>
            </w:r>
            <w:proofErr w:type="spellStart"/>
            <w:r w:rsidRPr="00F45D83">
              <w:rPr>
                <w:sz w:val="24"/>
                <w:szCs w:val="24"/>
                <w:lang w:val="ru-RU" w:eastAsia="ru-RU"/>
              </w:rPr>
              <w:t>Серикбековна</w:t>
            </w:r>
            <w:proofErr w:type="spellEnd"/>
          </w:p>
        </w:tc>
        <w:tc>
          <w:tcPr>
            <w:tcW w:w="3011"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7A8DAD48" w14:textId="77777777" w:rsidR="00A31D62" w:rsidRPr="00F45D83" w:rsidRDefault="00A31D62" w:rsidP="008D5D8C">
            <w:pPr>
              <w:spacing w:after="0" w:line="240" w:lineRule="auto"/>
              <w:rPr>
                <w:sz w:val="24"/>
                <w:szCs w:val="24"/>
                <w:lang w:val="ru-RU" w:eastAsia="ru-RU"/>
              </w:rPr>
            </w:pPr>
            <w:r w:rsidRPr="00F45D83">
              <w:rPr>
                <w:sz w:val="24"/>
                <w:szCs w:val="24"/>
                <w:lang w:val="ru-RU" w:eastAsia="ru-RU"/>
              </w:rPr>
              <w:t xml:space="preserve">1.«Өрлеу </w:t>
            </w:r>
            <w:proofErr w:type="spellStart"/>
            <w:r w:rsidRPr="00F45D83">
              <w:rPr>
                <w:sz w:val="24"/>
                <w:szCs w:val="24"/>
                <w:lang w:val="ru-RU" w:eastAsia="ru-RU"/>
              </w:rPr>
              <w:t>біліктілік</w:t>
            </w:r>
            <w:proofErr w:type="spellEnd"/>
            <w:r w:rsidRPr="00F45D83">
              <w:rPr>
                <w:sz w:val="24"/>
                <w:szCs w:val="24"/>
                <w:lang w:val="ru-RU" w:eastAsia="ru-RU"/>
              </w:rPr>
              <w:t xml:space="preserve"> </w:t>
            </w:r>
            <w:proofErr w:type="spellStart"/>
            <w:r w:rsidRPr="00F45D83">
              <w:rPr>
                <w:sz w:val="24"/>
                <w:szCs w:val="24"/>
                <w:lang w:val="ru-RU" w:eastAsia="ru-RU"/>
              </w:rPr>
              <w:t>арттыру</w:t>
            </w:r>
            <w:proofErr w:type="spellEnd"/>
            <w:r w:rsidRPr="00F45D83">
              <w:rPr>
                <w:sz w:val="24"/>
                <w:szCs w:val="24"/>
                <w:lang w:val="ru-RU" w:eastAsia="ru-RU"/>
              </w:rPr>
              <w:t xml:space="preserve"> </w:t>
            </w:r>
            <w:proofErr w:type="spellStart"/>
            <w:r w:rsidRPr="00F45D83">
              <w:rPr>
                <w:sz w:val="24"/>
                <w:szCs w:val="24"/>
                <w:lang w:val="ru-RU" w:eastAsia="ru-RU"/>
              </w:rPr>
              <w:t>ұлттық</w:t>
            </w:r>
            <w:proofErr w:type="spellEnd"/>
            <w:r w:rsidRPr="00F45D83">
              <w:rPr>
                <w:sz w:val="24"/>
                <w:szCs w:val="24"/>
                <w:lang w:val="ru-RU" w:eastAsia="ru-RU"/>
              </w:rPr>
              <w:t xml:space="preserve"> </w:t>
            </w:r>
            <w:proofErr w:type="spellStart"/>
            <w:r w:rsidRPr="00F45D83">
              <w:rPr>
                <w:sz w:val="24"/>
                <w:szCs w:val="24"/>
                <w:lang w:val="ru-RU" w:eastAsia="ru-RU"/>
              </w:rPr>
              <w:t>орталығы</w:t>
            </w:r>
            <w:proofErr w:type="spellEnd"/>
            <w:r w:rsidRPr="00F45D83">
              <w:rPr>
                <w:sz w:val="24"/>
                <w:szCs w:val="24"/>
                <w:lang w:val="ru-RU" w:eastAsia="ru-RU"/>
              </w:rPr>
              <w:t xml:space="preserve">» </w:t>
            </w:r>
            <w:proofErr w:type="spellStart"/>
            <w:r w:rsidRPr="00F45D83">
              <w:rPr>
                <w:sz w:val="24"/>
                <w:szCs w:val="24"/>
                <w:lang w:val="ru-RU" w:eastAsia="ru-RU"/>
              </w:rPr>
              <w:t>облыстық</w:t>
            </w:r>
            <w:proofErr w:type="spellEnd"/>
            <w:r w:rsidRPr="00F45D83">
              <w:rPr>
                <w:sz w:val="24"/>
                <w:szCs w:val="24"/>
                <w:lang w:val="ru-RU" w:eastAsia="ru-RU"/>
              </w:rPr>
              <w:t xml:space="preserve"> </w:t>
            </w:r>
            <w:proofErr w:type="spellStart"/>
            <w:r w:rsidRPr="00F45D83">
              <w:rPr>
                <w:sz w:val="24"/>
                <w:szCs w:val="24"/>
                <w:lang w:val="ru-RU" w:eastAsia="ru-RU"/>
              </w:rPr>
              <w:t>семинарда</w:t>
            </w:r>
            <w:proofErr w:type="spellEnd"/>
            <w:r w:rsidRPr="00F45D83">
              <w:rPr>
                <w:sz w:val="24"/>
                <w:szCs w:val="24"/>
                <w:lang w:val="ru-RU" w:eastAsia="ru-RU"/>
              </w:rPr>
              <w:t xml:space="preserve"> </w:t>
            </w:r>
            <w:proofErr w:type="spellStart"/>
            <w:r w:rsidRPr="00F45D83">
              <w:rPr>
                <w:sz w:val="24"/>
                <w:szCs w:val="24"/>
                <w:lang w:val="ru-RU" w:eastAsia="ru-RU"/>
              </w:rPr>
              <w:t>ашық</w:t>
            </w:r>
            <w:proofErr w:type="spellEnd"/>
            <w:r w:rsidRPr="00F45D83">
              <w:rPr>
                <w:sz w:val="24"/>
                <w:szCs w:val="24"/>
                <w:lang w:val="ru-RU" w:eastAsia="ru-RU"/>
              </w:rPr>
              <w:t xml:space="preserve"> </w:t>
            </w:r>
            <w:proofErr w:type="spellStart"/>
            <w:r w:rsidRPr="00F45D83">
              <w:rPr>
                <w:sz w:val="24"/>
                <w:szCs w:val="24"/>
                <w:lang w:val="ru-RU" w:eastAsia="ru-RU"/>
              </w:rPr>
              <w:t>сабақ</w:t>
            </w:r>
            <w:proofErr w:type="spellEnd"/>
            <w:r w:rsidRPr="00F45D83">
              <w:rPr>
                <w:sz w:val="24"/>
                <w:szCs w:val="24"/>
                <w:lang w:val="ru-RU" w:eastAsia="ru-RU"/>
              </w:rPr>
              <w:t xml:space="preserve">. </w:t>
            </w:r>
            <w:proofErr w:type="spellStart"/>
            <w:r w:rsidRPr="00F45D83">
              <w:rPr>
                <w:sz w:val="24"/>
                <w:szCs w:val="24"/>
                <w:lang w:val="ru-RU" w:eastAsia="ru-RU"/>
              </w:rPr>
              <w:t>Кәулік</w:t>
            </w:r>
            <w:proofErr w:type="spellEnd"/>
            <w:r w:rsidRPr="00F45D83">
              <w:rPr>
                <w:sz w:val="24"/>
                <w:szCs w:val="24"/>
                <w:lang w:val="ru-RU" w:eastAsia="ru-RU"/>
              </w:rPr>
              <w:t xml:space="preserve"> </w:t>
            </w:r>
          </w:p>
          <w:p w14:paraId="283D9187" w14:textId="77777777" w:rsidR="00A31D62" w:rsidRPr="00F45D83" w:rsidRDefault="00A31D62" w:rsidP="008D5D8C">
            <w:pPr>
              <w:spacing w:after="0" w:line="240" w:lineRule="auto"/>
              <w:rPr>
                <w:sz w:val="24"/>
                <w:szCs w:val="24"/>
                <w:lang w:val="ru-RU" w:eastAsia="ru-RU"/>
              </w:rPr>
            </w:pPr>
            <w:r w:rsidRPr="00F45D83">
              <w:rPr>
                <w:sz w:val="24"/>
                <w:szCs w:val="24"/>
                <w:lang w:val="ru-RU" w:eastAsia="ru-RU"/>
              </w:rPr>
              <w:t xml:space="preserve">2.Информатика </w:t>
            </w:r>
            <w:proofErr w:type="spellStart"/>
            <w:r w:rsidRPr="00F45D83">
              <w:rPr>
                <w:sz w:val="24"/>
                <w:szCs w:val="24"/>
                <w:lang w:val="ru-RU" w:eastAsia="ru-RU"/>
              </w:rPr>
              <w:t>сабағында</w:t>
            </w:r>
            <w:proofErr w:type="spellEnd"/>
            <w:r w:rsidRPr="00F45D83">
              <w:rPr>
                <w:sz w:val="24"/>
                <w:szCs w:val="24"/>
                <w:lang w:val="ru-RU" w:eastAsia="ru-RU"/>
              </w:rPr>
              <w:t xml:space="preserve"> </w:t>
            </w:r>
            <w:proofErr w:type="spellStart"/>
            <w:r w:rsidRPr="00F45D83">
              <w:rPr>
                <w:sz w:val="24"/>
                <w:szCs w:val="24"/>
                <w:lang w:val="ru-RU" w:eastAsia="ru-RU"/>
              </w:rPr>
              <w:t>оқушылардың</w:t>
            </w:r>
            <w:proofErr w:type="spellEnd"/>
            <w:r w:rsidRPr="00F45D83">
              <w:rPr>
                <w:sz w:val="24"/>
                <w:szCs w:val="24"/>
                <w:lang w:val="ru-RU" w:eastAsia="ru-RU"/>
              </w:rPr>
              <w:t xml:space="preserve"> функционал </w:t>
            </w:r>
            <w:proofErr w:type="spellStart"/>
            <w:r w:rsidRPr="00F45D83">
              <w:rPr>
                <w:sz w:val="24"/>
                <w:szCs w:val="24"/>
                <w:lang w:val="ru-RU" w:eastAsia="ru-RU"/>
              </w:rPr>
              <w:t>дық</w:t>
            </w:r>
            <w:proofErr w:type="spellEnd"/>
            <w:r w:rsidRPr="00F45D83">
              <w:rPr>
                <w:sz w:val="24"/>
                <w:szCs w:val="24"/>
                <w:lang w:val="ru-RU" w:eastAsia="ru-RU"/>
              </w:rPr>
              <w:t xml:space="preserve"> </w:t>
            </w:r>
            <w:proofErr w:type="spellStart"/>
            <w:r w:rsidRPr="00F45D83">
              <w:rPr>
                <w:sz w:val="24"/>
                <w:szCs w:val="24"/>
                <w:lang w:val="ru-RU" w:eastAsia="ru-RU"/>
              </w:rPr>
              <w:t>сауаттылығын</w:t>
            </w:r>
            <w:proofErr w:type="spellEnd"/>
            <w:r w:rsidRPr="00F45D83">
              <w:rPr>
                <w:sz w:val="24"/>
                <w:szCs w:val="24"/>
                <w:lang w:val="ru-RU" w:eastAsia="ru-RU"/>
              </w:rPr>
              <w:t xml:space="preserve"> </w:t>
            </w:r>
            <w:proofErr w:type="spellStart"/>
            <w:r w:rsidRPr="00F45D83">
              <w:rPr>
                <w:sz w:val="24"/>
                <w:szCs w:val="24"/>
                <w:lang w:val="ru-RU" w:eastAsia="ru-RU"/>
              </w:rPr>
              <w:t>дамыту</w:t>
            </w:r>
            <w:proofErr w:type="spellEnd"/>
            <w:r w:rsidRPr="00F45D83">
              <w:rPr>
                <w:sz w:val="24"/>
                <w:szCs w:val="24"/>
                <w:lang w:val="ru-RU" w:eastAsia="ru-RU"/>
              </w:rPr>
              <w:t xml:space="preserve"> </w:t>
            </w:r>
            <w:proofErr w:type="spellStart"/>
            <w:r w:rsidRPr="00F45D83">
              <w:rPr>
                <w:sz w:val="24"/>
                <w:szCs w:val="24"/>
                <w:lang w:val="ru-RU" w:eastAsia="ru-RU"/>
              </w:rPr>
              <w:t>тәжірибе</w:t>
            </w:r>
            <w:proofErr w:type="spellEnd"/>
            <w:r w:rsidRPr="00F45D83">
              <w:rPr>
                <w:sz w:val="24"/>
                <w:szCs w:val="24"/>
                <w:lang w:val="ru-RU" w:eastAsia="ru-RU"/>
              </w:rPr>
              <w:t xml:space="preserve"> </w:t>
            </w:r>
            <w:proofErr w:type="spellStart"/>
            <w:r w:rsidRPr="00F45D83">
              <w:rPr>
                <w:sz w:val="24"/>
                <w:szCs w:val="24"/>
                <w:lang w:val="ru-RU" w:eastAsia="ru-RU"/>
              </w:rPr>
              <w:t>бөлісу</w:t>
            </w:r>
            <w:proofErr w:type="spellEnd"/>
            <w:r w:rsidRPr="00F45D83">
              <w:rPr>
                <w:sz w:val="24"/>
                <w:szCs w:val="24"/>
                <w:lang w:val="ru-RU" w:eastAsia="ru-RU"/>
              </w:rPr>
              <w:t xml:space="preserve">. Сертификат </w:t>
            </w:r>
          </w:p>
        </w:tc>
        <w:tc>
          <w:tcPr>
            <w:tcW w:w="84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5D04B0F2" w14:textId="77777777" w:rsidR="00A31D62" w:rsidRPr="00F45D83" w:rsidRDefault="00A31D62" w:rsidP="008D5D8C">
            <w:pPr>
              <w:spacing w:after="0" w:line="240" w:lineRule="auto"/>
              <w:rPr>
                <w:sz w:val="24"/>
                <w:szCs w:val="24"/>
                <w:lang w:val="ru-RU" w:eastAsia="ru-RU"/>
              </w:rPr>
            </w:pPr>
            <w:r w:rsidRPr="00F45D83">
              <w:rPr>
                <w:sz w:val="24"/>
                <w:szCs w:val="24"/>
                <w:lang w:val="ru-RU"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18052A01" w14:textId="77777777" w:rsidR="00A31D62" w:rsidRPr="00F45D83" w:rsidRDefault="00A31D62" w:rsidP="008D5D8C">
            <w:pPr>
              <w:spacing w:after="0" w:line="240" w:lineRule="auto"/>
              <w:rPr>
                <w:sz w:val="24"/>
                <w:szCs w:val="24"/>
                <w:lang w:val="ru-RU" w:eastAsia="ru-RU"/>
              </w:rPr>
            </w:pPr>
            <w:r w:rsidRPr="00F45D83">
              <w:rPr>
                <w:sz w:val="24"/>
                <w:szCs w:val="24"/>
                <w:lang w:val="ru-RU"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19292608" w14:textId="77777777" w:rsidR="00A31D62" w:rsidRPr="00F45D83" w:rsidRDefault="00A31D62" w:rsidP="008D5D8C">
            <w:pPr>
              <w:spacing w:after="0" w:line="240" w:lineRule="auto"/>
              <w:rPr>
                <w:sz w:val="24"/>
                <w:szCs w:val="24"/>
                <w:lang w:val="ru-RU" w:eastAsia="ru-RU"/>
              </w:rPr>
            </w:pPr>
          </w:p>
        </w:tc>
        <w:tc>
          <w:tcPr>
            <w:tcW w:w="113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5AA4C730" w14:textId="77777777" w:rsidR="00A31D62" w:rsidRPr="00F45D83" w:rsidRDefault="00A31D62" w:rsidP="008D5D8C">
            <w:pPr>
              <w:spacing w:after="0" w:line="240" w:lineRule="auto"/>
              <w:rPr>
                <w:sz w:val="24"/>
                <w:szCs w:val="24"/>
                <w:lang w:val="ru-RU" w:eastAsia="ru-RU"/>
              </w:rPr>
            </w:pPr>
          </w:p>
        </w:tc>
        <w:tc>
          <w:tcPr>
            <w:tcW w:w="81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7E7A64CF" w14:textId="77777777" w:rsidR="00A31D62" w:rsidRPr="00F45D83" w:rsidRDefault="00A31D62" w:rsidP="008D5D8C">
            <w:pPr>
              <w:spacing w:after="0" w:line="240" w:lineRule="auto"/>
              <w:rPr>
                <w:sz w:val="24"/>
                <w:szCs w:val="24"/>
                <w:lang w:val="ru-RU" w:eastAsia="ru-RU"/>
              </w:rPr>
            </w:pP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387A5A60" w14:textId="77777777" w:rsidR="00A31D62" w:rsidRPr="00F45D83" w:rsidRDefault="00A31D62" w:rsidP="008D5D8C">
            <w:pPr>
              <w:spacing w:after="0" w:line="240" w:lineRule="auto"/>
              <w:rPr>
                <w:sz w:val="24"/>
                <w:szCs w:val="24"/>
                <w:lang w:val="ru-RU" w:eastAsia="ru-RU"/>
              </w:rPr>
            </w:pPr>
            <w:r w:rsidRPr="00F45D83">
              <w:rPr>
                <w:sz w:val="24"/>
                <w:szCs w:val="24"/>
                <w:lang w:val="ru-RU" w:eastAsia="ru-RU"/>
              </w:rPr>
              <w:t>«</w:t>
            </w:r>
            <w:proofErr w:type="spellStart"/>
            <w:r w:rsidRPr="00F45D83">
              <w:rPr>
                <w:sz w:val="24"/>
                <w:szCs w:val="24"/>
                <w:lang w:val="ru-RU" w:eastAsia="ru-RU"/>
              </w:rPr>
              <w:t>Өрлеу</w:t>
            </w:r>
            <w:proofErr w:type="spellEnd"/>
            <w:r w:rsidRPr="00F45D83">
              <w:rPr>
                <w:sz w:val="24"/>
                <w:szCs w:val="24"/>
                <w:lang w:val="ru-RU" w:eastAsia="ru-RU"/>
              </w:rPr>
              <w:t xml:space="preserve"> </w:t>
            </w:r>
            <w:proofErr w:type="spellStart"/>
            <w:r w:rsidRPr="00F45D83">
              <w:rPr>
                <w:sz w:val="24"/>
                <w:szCs w:val="24"/>
                <w:lang w:val="ru-RU" w:eastAsia="ru-RU"/>
              </w:rPr>
              <w:t>біліктілік</w:t>
            </w:r>
            <w:proofErr w:type="spellEnd"/>
            <w:r w:rsidRPr="00F45D83">
              <w:rPr>
                <w:sz w:val="24"/>
                <w:szCs w:val="24"/>
                <w:lang w:val="ru-RU" w:eastAsia="ru-RU"/>
              </w:rPr>
              <w:t xml:space="preserve"> </w:t>
            </w:r>
            <w:proofErr w:type="spellStart"/>
            <w:r w:rsidRPr="00F45D83">
              <w:rPr>
                <w:sz w:val="24"/>
                <w:szCs w:val="24"/>
                <w:lang w:val="ru-RU" w:eastAsia="ru-RU"/>
              </w:rPr>
              <w:t>арттыру</w:t>
            </w:r>
            <w:proofErr w:type="spellEnd"/>
            <w:r w:rsidRPr="00F45D83">
              <w:rPr>
                <w:sz w:val="24"/>
                <w:szCs w:val="24"/>
                <w:lang w:val="ru-RU" w:eastAsia="ru-RU"/>
              </w:rPr>
              <w:t xml:space="preserve"> </w:t>
            </w:r>
            <w:proofErr w:type="spellStart"/>
            <w:r w:rsidRPr="00F45D83">
              <w:rPr>
                <w:sz w:val="24"/>
                <w:szCs w:val="24"/>
                <w:lang w:val="ru-RU" w:eastAsia="ru-RU"/>
              </w:rPr>
              <w:t>ұлттық</w:t>
            </w:r>
            <w:proofErr w:type="spellEnd"/>
            <w:r w:rsidRPr="00F45D83">
              <w:rPr>
                <w:sz w:val="24"/>
                <w:szCs w:val="24"/>
                <w:lang w:val="ru-RU" w:eastAsia="ru-RU"/>
              </w:rPr>
              <w:t xml:space="preserve"> </w:t>
            </w:r>
            <w:proofErr w:type="spellStart"/>
            <w:r w:rsidRPr="00F45D83">
              <w:rPr>
                <w:sz w:val="24"/>
                <w:szCs w:val="24"/>
                <w:lang w:val="ru-RU" w:eastAsia="ru-RU"/>
              </w:rPr>
              <w:t>орталығы</w:t>
            </w:r>
            <w:proofErr w:type="spellEnd"/>
            <w:r w:rsidRPr="00F45D83">
              <w:rPr>
                <w:sz w:val="24"/>
                <w:szCs w:val="24"/>
                <w:lang w:val="ru-RU" w:eastAsia="ru-RU"/>
              </w:rPr>
              <w:t>»</w:t>
            </w:r>
          </w:p>
        </w:tc>
        <w:tc>
          <w:tcPr>
            <w:tcW w:w="156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48E9F469" w14:textId="77777777" w:rsidR="00A31D62" w:rsidRPr="00F45D83" w:rsidRDefault="00A31D62" w:rsidP="008D5D8C">
            <w:pPr>
              <w:spacing w:after="0" w:line="240" w:lineRule="auto"/>
              <w:rPr>
                <w:sz w:val="24"/>
                <w:szCs w:val="24"/>
                <w:lang w:val="ru-RU" w:eastAsia="ru-RU"/>
              </w:rPr>
            </w:pPr>
          </w:p>
        </w:tc>
        <w:tc>
          <w:tcPr>
            <w:tcW w:w="14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52522A53" w14:textId="77777777" w:rsidR="00A31D62" w:rsidRPr="00F45D83" w:rsidRDefault="00A31D62" w:rsidP="008D5D8C">
            <w:pPr>
              <w:spacing w:after="0" w:line="240" w:lineRule="auto"/>
              <w:rPr>
                <w:sz w:val="24"/>
                <w:szCs w:val="24"/>
                <w:lang w:val="ru-RU" w:eastAsia="ru-RU"/>
              </w:rPr>
            </w:pPr>
          </w:p>
        </w:tc>
      </w:tr>
      <w:tr w:rsidR="007A6CFC" w:rsidRPr="00F45D83" w14:paraId="7B0AD807" w14:textId="77777777" w:rsidTr="007A6CFC">
        <w:trPr>
          <w:trHeight w:val="1385"/>
          <w:jc w:val="center"/>
        </w:trPr>
        <w:tc>
          <w:tcPr>
            <w:tcW w:w="652"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4BAAC95" w14:textId="77777777" w:rsidR="00A31D62" w:rsidRPr="00F45D83" w:rsidRDefault="00A31D62" w:rsidP="008D5D8C">
            <w:pPr>
              <w:spacing w:after="0" w:line="240" w:lineRule="auto"/>
              <w:rPr>
                <w:sz w:val="24"/>
                <w:szCs w:val="24"/>
                <w:lang w:val="ru-RU" w:eastAsia="ru-RU"/>
              </w:rPr>
            </w:pPr>
            <w:r w:rsidRPr="00F45D83">
              <w:rPr>
                <w:sz w:val="24"/>
                <w:szCs w:val="24"/>
                <w:lang w:val="ru-RU" w:eastAsia="ru-RU"/>
              </w:rPr>
              <w:t>3</w:t>
            </w:r>
          </w:p>
        </w:tc>
        <w:tc>
          <w:tcPr>
            <w:tcW w:w="196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87BC326" w14:textId="77777777" w:rsidR="00A31D62" w:rsidRPr="00F45D83" w:rsidRDefault="00A31D62" w:rsidP="008D5D8C">
            <w:pPr>
              <w:spacing w:after="0" w:line="240" w:lineRule="auto"/>
              <w:rPr>
                <w:sz w:val="24"/>
                <w:szCs w:val="24"/>
                <w:lang w:val="ru-RU" w:eastAsia="ru-RU"/>
              </w:rPr>
            </w:pPr>
            <w:r w:rsidRPr="00F45D83">
              <w:rPr>
                <w:sz w:val="24"/>
                <w:szCs w:val="24"/>
                <w:lang w:val="ru-RU" w:eastAsia="ru-RU"/>
              </w:rPr>
              <w:t xml:space="preserve">Омарова </w:t>
            </w:r>
            <w:proofErr w:type="spellStart"/>
            <w:r w:rsidRPr="00F45D83">
              <w:rPr>
                <w:sz w:val="24"/>
                <w:szCs w:val="24"/>
                <w:lang w:val="ru-RU" w:eastAsia="ru-RU"/>
              </w:rPr>
              <w:t>Акгуль</w:t>
            </w:r>
            <w:proofErr w:type="spellEnd"/>
            <w:r w:rsidRPr="00F45D83">
              <w:rPr>
                <w:sz w:val="24"/>
                <w:szCs w:val="24"/>
                <w:lang w:val="ru-RU" w:eastAsia="ru-RU"/>
              </w:rPr>
              <w:t xml:space="preserve"> </w:t>
            </w:r>
            <w:proofErr w:type="spellStart"/>
            <w:r w:rsidRPr="00F45D83">
              <w:rPr>
                <w:sz w:val="24"/>
                <w:szCs w:val="24"/>
                <w:lang w:val="ru-RU" w:eastAsia="ru-RU"/>
              </w:rPr>
              <w:t>Алтыбаевна</w:t>
            </w:r>
            <w:proofErr w:type="spellEnd"/>
          </w:p>
        </w:tc>
        <w:tc>
          <w:tcPr>
            <w:tcW w:w="3011"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EFA354F" w14:textId="77777777" w:rsidR="00A31D62" w:rsidRPr="00F45D83" w:rsidRDefault="00A31D62" w:rsidP="008D5D8C">
            <w:pPr>
              <w:spacing w:after="0" w:line="240" w:lineRule="auto"/>
              <w:jc w:val="both"/>
              <w:rPr>
                <w:sz w:val="24"/>
                <w:szCs w:val="24"/>
                <w:lang w:val="ru-RU" w:eastAsia="ru-RU"/>
              </w:rPr>
            </w:pPr>
            <w:r w:rsidRPr="00F45D83">
              <w:rPr>
                <w:sz w:val="24"/>
                <w:szCs w:val="24"/>
                <w:lang w:val="ru-RU" w:eastAsia="ru-RU"/>
              </w:rPr>
              <w:t xml:space="preserve">1.Республикалық </w:t>
            </w:r>
            <w:proofErr w:type="spellStart"/>
            <w:r w:rsidRPr="00F45D83">
              <w:rPr>
                <w:sz w:val="24"/>
                <w:szCs w:val="24"/>
                <w:lang w:val="ru-RU" w:eastAsia="ru-RU"/>
              </w:rPr>
              <w:t>тамыз</w:t>
            </w:r>
            <w:proofErr w:type="spellEnd"/>
            <w:r w:rsidRPr="00F45D83">
              <w:rPr>
                <w:sz w:val="24"/>
                <w:szCs w:val="24"/>
                <w:lang w:val="ru-RU" w:eastAsia="ru-RU"/>
              </w:rPr>
              <w:t xml:space="preserve"> </w:t>
            </w:r>
            <w:proofErr w:type="spellStart"/>
            <w:r w:rsidRPr="00F45D83">
              <w:rPr>
                <w:sz w:val="24"/>
                <w:szCs w:val="24"/>
                <w:lang w:val="ru-RU" w:eastAsia="ru-RU"/>
              </w:rPr>
              <w:t>конференциясына</w:t>
            </w:r>
            <w:proofErr w:type="spellEnd"/>
            <w:r w:rsidRPr="00F45D83">
              <w:rPr>
                <w:sz w:val="24"/>
                <w:szCs w:val="24"/>
                <w:lang w:val="ru-RU" w:eastAsia="ru-RU"/>
              </w:rPr>
              <w:t xml:space="preserve"> </w:t>
            </w:r>
            <w:proofErr w:type="spellStart"/>
            <w:r w:rsidRPr="00F45D83">
              <w:rPr>
                <w:sz w:val="24"/>
                <w:szCs w:val="24"/>
                <w:lang w:val="ru-RU" w:eastAsia="ru-RU"/>
              </w:rPr>
              <w:t>қатысушы</w:t>
            </w:r>
            <w:proofErr w:type="spellEnd"/>
            <w:r w:rsidRPr="00F45D83">
              <w:rPr>
                <w:sz w:val="24"/>
                <w:szCs w:val="24"/>
                <w:lang w:val="ru-RU" w:eastAsia="ru-RU"/>
              </w:rPr>
              <w:t xml:space="preserve">, </w:t>
            </w:r>
          </w:p>
          <w:p w14:paraId="3FDC13DB" w14:textId="77777777" w:rsidR="00A31D62" w:rsidRPr="00F45D83" w:rsidRDefault="00A31D62" w:rsidP="008D5D8C">
            <w:pPr>
              <w:spacing w:after="0" w:line="240" w:lineRule="auto"/>
              <w:jc w:val="both"/>
              <w:rPr>
                <w:sz w:val="24"/>
                <w:szCs w:val="24"/>
                <w:lang w:val="ru-RU" w:eastAsia="ru-RU"/>
              </w:rPr>
            </w:pPr>
            <w:r w:rsidRPr="00F45D83">
              <w:rPr>
                <w:sz w:val="24"/>
                <w:szCs w:val="24"/>
                <w:lang w:val="ru-RU" w:eastAsia="ru-RU"/>
              </w:rPr>
              <w:t xml:space="preserve">2.Қалалық </w:t>
            </w:r>
            <w:proofErr w:type="spellStart"/>
            <w:r w:rsidRPr="00F45D83">
              <w:rPr>
                <w:sz w:val="24"/>
                <w:szCs w:val="24"/>
                <w:lang w:val="ru-RU" w:eastAsia="ru-RU"/>
              </w:rPr>
              <w:t>деңгейде</w:t>
            </w:r>
            <w:proofErr w:type="spellEnd"/>
            <w:r w:rsidRPr="00F45D83">
              <w:rPr>
                <w:sz w:val="24"/>
                <w:szCs w:val="24"/>
                <w:lang w:val="ru-RU" w:eastAsia="ru-RU"/>
              </w:rPr>
              <w:t xml:space="preserve"> </w:t>
            </w:r>
            <w:proofErr w:type="spellStart"/>
            <w:r w:rsidRPr="00F45D83">
              <w:rPr>
                <w:sz w:val="24"/>
                <w:szCs w:val="24"/>
                <w:lang w:val="ru-RU" w:eastAsia="ru-RU"/>
              </w:rPr>
              <w:t>тәжірибемен</w:t>
            </w:r>
            <w:proofErr w:type="spellEnd"/>
            <w:r w:rsidRPr="00F45D83">
              <w:rPr>
                <w:sz w:val="24"/>
                <w:szCs w:val="24"/>
                <w:lang w:val="ru-RU" w:eastAsia="ru-RU"/>
              </w:rPr>
              <w:t xml:space="preserve"> </w:t>
            </w:r>
            <w:proofErr w:type="spellStart"/>
            <w:r w:rsidRPr="00F45D83">
              <w:rPr>
                <w:sz w:val="24"/>
                <w:szCs w:val="24"/>
                <w:lang w:val="ru-RU" w:eastAsia="ru-RU"/>
              </w:rPr>
              <w:t>бөлісу</w:t>
            </w:r>
            <w:proofErr w:type="spellEnd"/>
            <w:r w:rsidRPr="00F45D83">
              <w:rPr>
                <w:sz w:val="24"/>
                <w:szCs w:val="24"/>
                <w:lang w:val="ru-RU" w:eastAsia="ru-RU"/>
              </w:rPr>
              <w:t xml:space="preserve"> «</w:t>
            </w:r>
            <w:proofErr w:type="spellStart"/>
            <w:r w:rsidRPr="00F45D83">
              <w:rPr>
                <w:sz w:val="24"/>
                <w:szCs w:val="24"/>
                <w:lang w:val="ru-RU" w:eastAsia="ru-RU"/>
              </w:rPr>
              <w:t>Ерте</w:t>
            </w:r>
            <w:proofErr w:type="spellEnd"/>
            <w:r w:rsidRPr="00F45D83">
              <w:rPr>
                <w:sz w:val="24"/>
                <w:szCs w:val="24"/>
                <w:lang w:val="ru-RU" w:eastAsia="ru-RU"/>
              </w:rPr>
              <w:t xml:space="preserve"> </w:t>
            </w:r>
            <w:proofErr w:type="spellStart"/>
            <w:r w:rsidRPr="00F45D83">
              <w:rPr>
                <w:sz w:val="24"/>
                <w:szCs w:val="24"/>
                <w:lang w:val="ru-RU" w:eastAsia="ru-RU"/>
              </w:rPr>
              <w:t>кәсіптік</w:t>
            </w:r>
            <w:proofErr w:type="spellEnd"/>
            <w:r w:rsidRPr="00F45D83">
              <w:rPr>
                <w:sz w:val="24"/>
                <w:szCs w:val="24"/>
                <w:lang w:val="ru-RU" w:eastAsia="ru-RU"/>
              </w:rPr>
              <w:t xml:space="preserve"> </w:t>
            </w:r>
            <w:proofErr w:type="spellStart"/>
            <w:r w:rsidRPr="00F45D83">
              <w:rPr>
                <w:sz w:val="24"/>
                <w:szCs w:val="24"/>
                <w:lang w:val="ru-RU" w:eastAsia="ru-RU"/>
              </w:rPr>
              <w:t>бағдар</w:t>
            </w:r>
            <w:proofErr w:type="spellEnd"/>
            <w:r w:rsidRPr="00F45D83">
              <w:rPr>
                <w:sz w:val="24"/>
                <w:szCs w:val="24"/>
                <w:lang w:val="ru-RU" w:eastAsia="ru-RU"/>
              </w:rPr>
              <w:t xml:space="preserve"> беру-</w:t>
            </w:r>
            <w:proofErr w:type="spellStart"/>
            <w:r w:rsidRPr="00F45D83">
              <w:rPr>
                <w:sz w:val="24"/>
                <w:szCs w:val="24"/>
                <w:lang w:val="ru-RU" w:eastAsia="ru-RU"/>
              </w:rPr>
              <w:t>оқушыны</w:t>
            </w:r>
            <w:proofErr w:type="spellEnd"/>
            <w:r w:rsidRPr="00F45D83">
              <w:rPr>
                <w:sz w:val="24"/>
                <w:szCs w:val="24"/>
                <w:lang w:val="ru-RU" w:eastAsia="ru-RU"/>
              </w:rPr>
              <w:t xml:space="preserve"> </w:t>
            </w:r>
            <w:proofErr w:type="spellStart"/>
            <w:r w:rsidRPr="00F45D83">
              <w:rPr>
                <w:sz w:val="24"/>
                <w:szCs w:val="24"/>
                <w:lang w:val="ru-RU" w:eastAsia="ru-RU"/>
              </w:rPr>
              <w:t>әлеуметтендірудің</w:t>
            </w:r>
            <w:proofErr w:type="spellEnd"/>
            <w:r w:rsidRPr="00F45D83">
              <w:rPr>
                <w:sz w:val="24"/>
                <w:szCs w:val="24"/>
                <w:lang w:val="ru-RU" w:eastAsia="ru-RU"/>
              </w:rPr>
              <w:t xml:space="preserve"> </w:t>
            </w:r>
            <w:proofErr w:type="spellStart"/>
            <w:r w:rsidRPr="00F45D83">
              <w:rPr>
                <w:sz w:val="24"/>
                <w:szCs w:val="24"/>
                <w:lang w:val="ru-RU" w:eastAsia="ru-RU"/>
              </w:rPr>
              <w:t>негізі</w:t>
            </w:r>
            <w:proofErr w:type="spellEnd"/>
            <w:r w:rsidRPr="00F45D83">
              <w:rPr>
                <w:sz w:val="24"/>
                <w:szCs w:val="24"/>
                <w:lang w:val="ru-RU" w:eastAsia="ru-RU"/>
              </w:rPr>
              <w:t>» (</w:t>
            </w:r>
            <w:proofErr w:type="spellStart"/>
            <w:r w:rsidRPr="00F45D83">
              <w:rPr>
                <w:sz w:val="24"/>
                <w:szCs w:val="24"/>
                <w:lang w:val="ru-RU" w:eastAsia="ru-RU"/>
              </w:rPr>
              <w:t>эксперттік</w:t>
            </w:r>
            <w:proofErr w:type="spellEnd"/>
            <w:r w:rsidRPr="00F45D83">
              <w:rPr>
                <w:sz w:val="24"/>
                <w:szCs w:val="24"/>
                <w:lang w:val="ru-RU" w:eastAsia="ru-RU"/>
              </w:rPr>
              <w:t xml:space="preserve"> </w:t>
            </w:r>
            <w:proofErr w:type="spellStart"/>
            <w:r w:rsidRPr="00F45D83">
              <w:rPr>
                <w:sz w:val="24"/>
                <w:szCs w:val="24"/>
                <w:lang w:val="ru-RU" w:eastAsia="ru-RU"/>
              </w:rPr>
              <w:t>кеңес-ашық</w:t>
            </w:r>
            <w:proofErr w:type="spellEnd"/>
            <w:r w:rsidRPr="00F45D83">
              <w:rPr>
                <w:sz w:val="24"/>
                <w:szCs w:val="24"/>
                <w:lang w:val="ru-RU" w:eastAsia="ru-RU"/>
              </w:rPr>
              <w:t xml:space="preserve"> </w:t>
            </w:r>
            <w:proofErr w:type="spellStart"/>
            <w:r w:rsidRPr="00F45D83">
              <w:rPr>
                <w:sz w:val="24"/>
                <w:szCs w:val="24"/>
                <w:lang w:val="ru-RU" w:eastAsia="ru-RU"/>
              </w:rPr>
              <w:t>сабақ</w:t>
            </w:r>
            <w:proofErr w:type="spellEnd"/>
            <w:r w:rsidRPr="00F45D83">
              <w:rPr>
                <w:sz w:val="24"/>
                <w:szCs w:val="24"/>
                <w:lang w:val="ru-RU" w:eastAsia="ru-RU"/>
              </w:rPr>
              <w:t>,).</w:t>
            </w:r>
          </w:p>
          <w:p w14:paraId="78F29192" w14:textId="77777777" w:rsidR="00A31D62" w:rsidRPr="00F45D83" w:rsidRDefault="00A31D62" w:rsidP="008D5D8C">
            <w:pPr>
              <w:spacing w:after="0" w:line="240" w:lineRule="auto"/>
              <w:jc w:val="both"/>
              <w:rPr>
                <w:sz w:val="24"/>
                <w:szCs w:val="24"/>
                <w:lang w:val="ru-RU" w:eastAsia="ru-RU"/>
              </w:rPr>
            </w:pPr>
            <w:proofErr w:type="spellStart"/>
            <w:r w:rsidRPr="00F45D83">
              <w:rPr>
                <w:sz w:val="24"/>
                <w:szCs w:val="24"/>
                <w:lang w:val="ru-RU" w:eastAsia="ru-RU"/>
              </w:rPr>
              <w:lastRenderedPageBreak/>
              <w:t>әдістемесі</w:t>
            </w:r>
            <w:proofErr w:type="spellEnd"/>
            <w:r w:rsidRPr="00F45D83">
              <w:rPr>
                <w:sz w:val="24"/>
                <w:szCs w:val="24"/>
                <w:lang w:val="ru-RU" w:eastAsia="ru-RU"/>
              </w:rPr>
              <w:t xml:space="preserve"> мен </w:t>
            </w:r>
            <w:proofErr w:type="spellStart"/>
            <w:r w:rsidRPr="00F45D83">
              <w:rPr>
                <w:sz w:val="24"/>
                <w:szCs w:val="24"/>
                <w:lang w:val="ru-RU" w:eastAsia="ru-RU"/>
              </w:rPr>
              <w:t>практикасы</w:t>
            </w:r>
            <w:proofErr w:type="spellEnd"/>
            <w:r w:rsidRPr="00F45D83">
              <w:rPr>
                <w:sz w:val="24"/>
                <w:szCs w:val="24"/>
                <w:lang w:val="ru-RU" w:eastAsia="ru-RU"/>
              </w:rPr>
              <w:t>»</w:t>
            </w:r>
          </w:p>
          <w:p w14:paraId="0CC78627" w14:textId="77777777" w:rsidR="00A31D62" w:rsidRPr="00F45D83" w:rsidRDefault="00A31D62" w:rsidP="008D5D8C">
            <w:pPr>
              <w:spacing w:after="0" w:line="240" w:lineRule="auto"/>
              <w:jc w:val="both"/>
              <w:rPr>
                <w:sz w:val="24"/>
                <w:szCs w:val="24"/>
                <w:lang w:val="ru-RU" w:eastAsia="ru-RU"/>
              </w:rPr>
            </w:pPr>
            <w:r w:rsidRPr="00F45D83">
              <w:rPr>
                <w:sz w:val="24"/>
                <w:szCs w:val="24"/>
                <w:lang w:val="ru-RU" w:eastAsia="ru-RU"/>
              </w:rPr>
              <w:t xml:space="preserve">3. </w:t>
            </w:r>
            <w:proofErr w:type="spellStart"/>
            <w:r w:rsidRPr="00F45D83">
              <w:rPr>
                <w:sz w:val="24"/>
                <w:szCs w:val="24"/>
                <w:lang w:val="ru-RU" w:eastAsia="ru-RU"/>
              </w:rPr>
              <w:t>Облыстық</w:t>
            </w:r>
            <w:proofErr w:type="spellEnd"/>
            <w:r w:rsidRPr="00F45D83">
              <w:rPr>
                <w:sz w:val="24"/>
                <w:szCs w:val="24"/>
                <w:lang w:val="ru-RU" w:eastAsia="ru-RU"/>
              </w:rPr>
              <w:t xml:space="preserve"> </w:t>
            </w:r>
            <w:proofErr w:type="spellStart"/>
            <w:r w:rsidRPr="00F45D83">
              <w:rPr>
                <w:sz w:val="24"/>
                <w:szCs w:val="24"/>
                <w:lang w:val="ru-RU" w:eastAsia="ru-RU"/>
              </w:rPr>
              <w:t>деңгейде</w:t>
            </w:r>
            <w:proofErr w:type="spellEnd"/>
            <w:r w:rsidRPr="00F45D83">
              <w:rPr>
                <w:sz w:val="24"/>
                <w:szCs w:val="24"/>
                <w:lang w:val="ru-RU" w:eastAsia="ru-RU"/>
              </w:rPr>
              <w:t xml:space="preserve"> </w:t>
            </w:r>
            <w:proofErr w:type="spellStart"/>
            <w:r w:rsidRPr="00F45D83">
              <w:rPr>
                <w:sz w:val="24"/>
                <w:szCs w:val="24"/>
                <w:lang w:val="ru-RU" w:eastAsia="ru-RU"/>
              </w:rPr>
              <w:t>тәжірибемен</w:t>
            </w:r>
            <w:proofErr w:type="spellEnd"/>
            <w:r w:rsidRPr="00F45D83">
              <w:rPr>
                <w:sz w:val="24"/>
                <w:szCs w:val="24"/>
                <w:lang w:val="ru-RU" w:eastAsia="ru-RU"/>
              </w:rPr>
              <w:t xml:space="preserve"> </w:t>
            </w:r>
            <w:proofErr w:type="spellStart"/>
            <w:r w:rsidRPr="00F45D83">
              <w:rPr>
                <w:sz w:val="24"/>
                <w:szCs w:val="24"/>
                <w:lang w:val="ru-RU" w:eastAsia="ru-RU"/>
              </w:rPr>
              <w:t>бөлісу</w:t>
            </w:r>
            <w:proofErr w:type="spellEnd"/>
            <w:r w:rsidRPr="00F45D83">
              <w:rPr>
                <w:sz w:val="24"/>
                <w:szCs w:val="24"/>
                <w:lang w:val="ru-RU" w:eastAsia="ru-RU"/>
              </w:rPr>
              <w:t xml:space="preserve"> «</w:t>
            </w:r>
            <w:proofErr w:type="spellStart"/>
            <w:r w:rsidRPr="00F45D83">
              <w:rPr>
                <w:sz w:val="24"/>
                <w:szCs w:val="24"/>
                <w:lang w:val="ru-RU" w:eastAsia="ru-RU"/>
              </w:rPr>
              <w:t>Ерте</w:t>
            </w:r>
            <w:proofErr w:type="spellEnd"/>
            <w:r w:rsidRPr="00F45D83">
              <w:rPr>
                <w:sz w:val="24"/>
                <w:szCs w:val="24"/>
                <w:lang w:val="ru-RU" w:eastAsia="ru-RU"/>
              </w:rPr>
              <w:t xml:space="preserve"> </w:t>
            </w:r>
            <w:proofErr w:type="spellStart"/>
            <w:r w:rsidRPr="00F45D83">
              <w:rPr>
                <w:sz w:val="24"/>
                <w:szCs w:val="24"/>
                <w:lang w:val="ru-RU" w:eastAsia="ru-RU"/>
              </w:rPr>
              <w:t>кәсіптік</w:t>
            </w:r>
            <w:proofErr w:type="spellEnd"/>
            <w:r w:rsidRPr="00F45D83">
              <w:rPr>
                <w:sz w:val="24"/>
                <w:szCs w:val="24"/>
                <w:lang w:val="ru-RU" w:eastAsia="ru-RU"/>
              </w:rPr>
              <w:t xml:space="preserve"> </w:t>
            </w:r>
            <w:proofErr w:type="spellStart"/>
            <w:r w:rsidRPr="00F45D83">
              <w:rPr>
                <w:sz w:val="24"/>
                <w:szCs w:val="24"/>
                <w:lang w:val="ru-RU" w:eastAsia="ru-RU"/>
              </w:rPr>
              <w:t>бағдар</w:t>
            </w:r>
            <w:proofErr w:type="spellEnd"/>
            <w:r w:rsidRPr="00F45D83">
              <w:rPr>
                <w:sz w:val="24"/>
                <w:szCs w:val="24"/>
                <w:lang w:val="ru-RU" w:eastAsia="ru-RU"/>
              </w:rPr>
              <w:t xml:space="preserve"> беру-</w:t>
            </w:r>
            <w:proofErr w:type="spellStart"/>
            <w:r w:rsidRPr="00F45D83">
              <w:rPr>
                <w:sz w:val="24"/>
                <w:szCs w:val="24"/>
                <w:lang w:val="ru-RU" w:eastAsia="ru-RU"/>
              </w:rPr>
              <w:t>оқушыны</w:t>
            </w:r>
            <w:proofErr w:type="spellEnd"/>
            <w:r w:rsidRPr="00F45D83">
              <w:rPr>
                <w:sz w:val="24"/>
                <w:szCs w:val="24"/>
                <w:lang w:val="ru-RU" w:eastAsia="ru-RU"/>
              </w:rPr>
              <w:t xml:space="preserve"> </w:t>
            </w:r>
            <w:proofErr w:type="spellStart"/>
            <w:r w:rsidRPr="00F45D83">
              <w:rPr>
                <w:sz w:val="24"/>
                <w:szCs w:val="24"/>
                <w:lang w:val="ru-RU" w:eastAsia="ru-RU"/>
              </w:rPr>
              <w:t>әлеуметтендірудің</w:t>
            </w:r>
            <w:proofErr w:type="spellEnd"/>
            <w:r w:rsidRPr="00F45D83">
              <w:rPr>
                <w:sz w:val="24"/>
                <w:szCs w:val="24"/>
                <w:lang w:val="ru-RU" w:eastAsia="ru-RU"/>
              </w:rPr>
              <w:t xml:space="preserve"> </w:t>
            </w:r>
            <w:proofErr w:type="spellStart"/>
            <w:r w:rsidRPr="00F45D83">
              <w:rPr>
                <w:sz w:val="24"/>
                <w:szCs w:val="24"/>
                <w:lang w:val="ru-RU" w:eastAsia="ru-RU"/>
              </w:rPr>
              <w:t>негізі</w:t>
            </w:r>
            <w:proofErr w:type="spellEnd"/>
            <w:r w:rsidRPr="00F45D83">
              <w:rPr>
                <w:sz w:val="24"/>
                <w:szCs w:val="24"/>
                <w:lang w:val="ru-RU" w:eastAsia="ru-RU"/>
              </w:rPr>
              <w:t xml:space="preserve">» </w:t>
            </w:r>
          </w:p>
          <w:p w14:paraId="5D72403C" w14:textId="77777777" w:rsidR="00A31D62" w:rsidRPr="00F45D83" w:rsidRDefault="00A31D62" w:rsidP="008D5D8C">
            <w:pPr>
              <w:spacing w:after="0" w:line="240" w:lineRule="auto"/>
              <w:jc w:val="both"/>
              <w:rPr>
                <w:sz w:val="24"/>
                <w:szCs w:val="24"/>
                <w:lang w:val="ru-RU" w:eastAsia="ru-RU"/>
              </w:rPr>
            </w:pPr>
          </w:p>
        </w:tc>
        <w:tc>
          <w:tcPr>
            <w:tcW w:w="84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0317353D" w14:textId="77777777" w:rsidR="00A31D62" w:rsidRPr="00F45D83" w:rsidRDefault="00A31D62" w:rsidP="008D5D8C">
            <w:pPr>
              <w:spacing w:after="0" w:line="240" w:lineRule="auto"/>
              <w:rPr>
                <w:sz w:val="24"/>
                <w:szCs w:val="24"/>
                <w:lang w:val="ru-RU" w:eastAsia="ru-RU"/>
              </w:rPr>
            </w:pPr>
            <w:r w:rsidRPr="00F45D83">
              <w:rPr>
                <w:sz w:val="24"/>
                <w:szCs w:val="24"/>
                <w:lang w:val="ru-RU" w:eastAsia="ru-RU"/>
              </w:rPr>
              <w:lastRenderedPageBreak/>
              <w:t>1</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C6206CE" w14:textId="77777777" w:rsidR="00A31D62" w:rsidRPr="00F45D83" w:rsidRDefault="00A31D62" w:rsidP="008D5D8C">
            <w:pPr>
              <w:spacing w:after="0" w:line="240" w:lineRule="auto"/>
              <w:rPr>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47ABD5AB" w14:textId="77777777" w:rsidR="00A31D62" w:rsidRPr="00F45D83" w:rsidRDefault="00A31D62" w:rsidP="008D5D8C">
            <w:pPr>
              <w:spacing w:after="0" w:line="240" w:lineRule="auto"/>
              <w:rPr>
                <w:sz w:val="24"/>
                <w:szCs w:val="24"/>
                <w:lang w:val="ru-RU" w:eastAsia="ru-RU"/>
              </w:rPr>
            </w:pPr>
          </w:p>
        </w:tc>
        <w:tc>
          <w:tcPr>
            <w:tcW w:w="113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630E0E2" w14:textId="77777777" w:rsidR="00A31D62" w:rsidRPr="00F45D83" w:rsidRDefault="00A31D62" w:rsidP="008D5D8C">
            <w:pPr>
              <w:spacing w:after="0" w:line="240" w:lineRule="auto"/>
              <w:rPr>
                <w:sz w:val="24"/>
                <w:szCs w:val="24"/>
                <w:lang w:val="ru-RU" w:eastAsia="ru-RU"/>
              </w:rPr>
            </w:pPr>
          </w:p>
        </w:tc>
        <w:tc>
          <w:tcPr>
            <w:tcW w:w="81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3C2FF6D3" w14:textId="77777777" w:rsidR="00A31D62" w:rsidRPr="00F45D83" w:rsidRDefault="00A31D62" w:rsidP="008D5D8C">
            <w:pPr>
              <w:spacing w:after="0" w:line="240" w:lineRule="auto"/>
              <w:rPr>
                <w:sz w:val="24"/>
                <w:szCs w:val="24"/>
                <w:lang w:val="ru-RU" w:eastAsia="ru-RU"/>
              </w:rPr>
            </w:pP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71CC363" w14:textId="77777777" w:rsidR="00A31D62" w:rsidRPr="00F45D83" w:rsidRDefault="00A31D62" w:rsidP="008D5D8C">
            <w:pPr>
              <w:spacing w:after="0" w:line="240" w:lineRule="auto"/>
              <w:rPr>
                <w:sz w:val="24"/>
                <w:szCs w:val="24"/>
                <w:lang w:val="ru-RU" w:eastAsia="ru-RU"/>
              </w:rPr>
            </w:pPr>
            <w:r w:rsidRPr="00F45D83">
              <w:rPr>
                <w:sz w:val="24"/>
                <w:szCs w:val="24"/>
                <w:lang w:val="ru-RU" w:eastAsia="ru-RU"/>
              </w:rPr>
              <w:t>ЖОМ</w:t>
            </w:r>
          </w:p>
          <w:p w14:paraId="4580726C" w14:textId="05380E57" w:rsidR="00A31D62" w:rsidRPr="00F45D83" w:rsidRDefault="00A31D62" w:rsidP="008D5D8C">
            <w:pPr>
              <w:spacing w:after="0" w:line="240" w:lineRule="auto"/>
              <w:rPr>
                <w:sz w:val="24"/>
                <w:szCs w:val="24"/>
                <w:lang w:val="ru-RU" w:eastAsia="ru-RU"/>
              </w:rPr>
            </w:pPr>
            <w:r w:rsidRPr="00F45D83">
              <w:rPr>
                <w:sz w:val="24"/>
                <w:szCs w:val="24"/>
                <w:lang w:val="ru-RU" w:eastAsia="ru-RU"/>
              </w:rPr>
              <w:t>№</w:t>
            </w:r>
            <w:r w:rsidR="007A6CFC">
              <w:rPr>
                <w:sz w:val="24"/>
                <w:szCs w:val="24"/>
                <w:lang w:val="ru-RU" w:eastAsia="ru-RU"/>
              </w:rPr>
              <w:t>35</w:t>
            </w:r>
          </w:p>
          <w:p w14:paraId="6BB281AF" w14:textId="77777777" w:rsidR="00A31D62" w:rsidRPr="00F45D83" w:rsidRDefault="00A31D62" w:rsidP="008D5D8C">
            <w:pPr>
              <w:spacing w:after="0" w:line="240" w:lineRule="auto"/>
              <w:rPr>
                <w:sz w:val="24"/>
                <w:szCs w:val="24"/>
                <w:lang w:val="ru-RU" w:eastAsia="ru-RU"/>
              </w:rPr>
            </w:pPr>
          </w:p>
        </w:tc>
        <w:tc>
          <w:tcPr>
            <w:tcW w:w="156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3A25F85B" w14:textId="77777777" w:rsidR="00A31D62" w:rsidRPr="00F45D83" w:rsidRDefault="00A31D62" w:rsidP="008D5D8C">
            <w:pPr>
              <w:spacing w:after="0" w:line="240" w:lineRule="auto"/>
              <w:rPr>
                <w:sz w:val="24"/>
                <w:szCs w:val="24"/>
                <w:lang w:val="ru-RU" w:eastAsia="ru-RU"/>
              </w:rPr>
            </w:pPr>
            <w:r w:rsidRPr="00F45D83">
              <w:rPr>
                <w:sz w:val="24"/>
                <w:szCs w:val="24"/>
                <w:lang w:val="ru-RU" w:eastAsia="ru-RU"/>
              </w:rPr>
              <w:t>24.03.2023</w:t>
            </w:r>
          </w:p>
          <w:p w14:paraId="5DB5968B" w14:textId="77777777" w:rsidR="00A31D62" w:rsidRPr="00F45D83" w:rsidRDefault="00A31D62" w:rsidP="008D5D8C">
            <w:pPr>
              <w:spacing w:after="0" w:line="240" w:lineRule="auto"/>
              <w:rPr>
                <w:sz w:val="24"/>
                <w:szCs w:val="24"/>
                <w:lang w:val="ru-RU" w:eastAsia="ru-RU"/>
              </w:rPr>
            </w:pPr>
          </w:p>
          <w:p w14:paraId="1A5D4A62" w14:textId="77777777" w:rsidR="00A31D62" w:rsidRPr="00F45D83" w:rsidRDefault="00A31D62" w:rsidP="008D5D8C">
            <w:pPr>
              <w:spacing w:after="0" w:line="240" w:lineRule="auto"/>
              <w:rPr>
                <w:sz w:val="24"/>
                <w:szCs w:val="24"/>
                <w:lang w:val="ru-RU" w:eastAsia="ru-RU"/>
              </w:rPr>
            </w:pPr>
          </w:p>
          <w:p w14:paraId="07FB5D0F" w14:textId="77777777" w:rsidR="00A31D62" w:rsidRPr="00F45D83" w:rsidRDefault="00A31D62" w:rsidP="008D5D8C">
            <w:pPr>
              <w:spacing w:after="0" w:line="240" w:lineRule="auto"/>
              <w:rPr>
                <w:sz w:val="24"/>
                <w:szCs w:val="24"/>
                <w:lang w:val="ru-RU" w:eastAsia="ru-RU"/>
              </w:rPr>
            </w:pPr>
          </w:p>
          <w:p w14:paraId="4F213A95" w14:textId="77777777" w:rsidR="00A31D62" w:rsidRPr="00F45D83" w:rsidRDefault="00A31D62" w:rsidP="008D5D8C">
            <w:pPr>
              <w:spacing w:after="0" w:line="240" w:lineRule="auto"/>
              <w:rPr>
                <w:sz w:val="24"/>
                <w:szCs w:val="24"/>
                <w:lang w:val="ru-RU" w:eastAsia="ru-RU"/>
              </w:rPr>
            </w:pPr>
            <w:r w:rsidRPr="00F45D83">
              <w:rPr>
                <w:sz w:val="24"/>
                <w:szCs w:val="24"/>
                <w:lang w:val="ru-RU" w:eastAsia="ru-RU"/>
              </w:rPr>
              <w:t>27.02.2023ж</w:t>
            </w:r>
          </w:p>
          <w:p w14:paraId="48D138A0" w14:textId="77777777" w:rsidR="00A31D62" w:rsidRPr="00F45D83" w:rsidRDefault="00A31D62" w:rsidP="008D5D8C">
            <w:pPr>
              <w:spacing w:after="0" w:line="240" w:lineRule="auto"/>
              <w:rPr>
                <w:sz w:val="24"/>
                <w:szCs w:val="24"/>
                <w:lang w:val="ru-RU" w:eastAsia="ru-RU"/>
              </w:rPr>
            </w:pPr>
          </w:p>
          <w:p w14:paraId="1D762B71" w14:textId="77777777" w:rsidR="00A31D62" w:rsidRPr="00F45D83" w:rsidRDefault="00A31D62" w:rsidP="008D5D8C">
            <w:pPr>
              <w:spacing w:after="0" w:line="240" w:lineRule="auto"/>
              <w:rPr>
                <w:sz w:val="24"/>
                <w:szCs w:val="24"/>
                <w:lang w:val="ru-RU" w:eastAsia="ru-RU"/>
              </w:rPr>
            </w:pPr>
          </w:p>
          <w:p w14:paraId="596D554E" w14:textId="77777777" w:rsidR="00A31D62" w:rsidRPr="00F45D83" w:rsidRDefault="00A31D62" w:rsidP="008D5D8C">
            <w:pPr>
              <w:spacing w:after="0" w:line="240" w:lineRule="auto"/>
              <w:rPr>
                <w:sz w:val="24"/>
                <w:szCs w:val="24"/>
                <w:lang w:val="ru-RU" w:eastAsia="ru-RU"/>
              </w:rPr>
            </w:pPr>
          </w:p>
          <w:p w14:paraId="526E8792" w14:textId="77777777" w:rsidR="00A31D62" w:rsidRDefault="00A31D62" w:rsidP="008D5D8C">
            <w:pPr>
              <w:spacing w:after="0" w:line="240" w:lineRule="auto"/>
              <w:rPr>
                <w:sz w:val="24"/>
                <w:szCs w:val="24"/>
                <w:lang w:val="ru-RU" w:eastAsia="ru-RU"/>
              </w:rPr>
            </w:pPr>
          </w:p>
          <w:p w14:paraId="38B0B89D" w14:textId="77777777" w:rsidR="00A31D62" w:rsidRPr="00F45D83" w:rsidRDefault="00A31D62" w:rsidP="008D5D8C">
            <w:pPr>
              <w:spacing w:after="0" w:line="240" w:lineRule="auto"/>
              <w:rPr>
                <w:sz w:val="24"/>
                <w:szCs w:val="24"/>
                <w:lang w:val="ru-RU" w:eastAsia="ru-RU"/>
              </w:rPr>
            </w:pPr>
          </w:p>
          <w:p w14:paraId="5265BC9F" w14:textId="77777777" w:rsidR="00A31D62" w:rsidRPr="00F45D83" w:rsidRDefault="00A31D62" w:rsidP="008D5D8C">
            <w:pPr>
              <w:spacing w:after="0" w:line="240" w:lineRule="auto"/>
              <w:rPr>
                <w:sz w:val="24"/>
                <w:szCs w:val="24"/>
                <w:lang w:val="ru-RU" w:eastAsia="ru-RU"/>
              </w:rPr>
            </w:pPr>
            <w:r w:rsidRPr="00F45D83">
              <w:rPr>
                <w:sz w:val="24"/>
                <w:szCs w:val="24"/>
                <w:lang w:val="ru-RU" w:eastAsia="ru-RU"/>
              </w:rPr>
              <w:lastRenderedPageBreak/>
              <w:t>(</w:t>
            </w:r>
            <w:proofErr w:type="spellStart"/>
            <w:r w:rsidRPr="00F45D83">
              <w:rPr>
                <w:sz w:val="24"/>
                <w:szCs w:val="24"/>
                <w:lang w:val="ru-RU" w:eastAsia="ru-RU"/>
              </w:rPr>
              <w:t>тамыз</w:t>
            </w:r>
            <w:proofErr w:type="spellEnd"/>
            <w:r w:rsidRPr="00F45D83">
              <w:rPr>
                <w:sz w:val="24"/>
                <w:szCs w:val="24"/>
                <w:lang w:val="ru-RU" w:eastAsia="ru-RU"/>
              </w:rPr>
              <w:t>, 2023ж).</w:t>
            </w:r>
          </w:p>
        </w:tc>
        <w:tc>
          <w:tcPr>
            <w:tcW w:w="14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401FB1A" w14:textId="77777777" w:rsidR="00A31D62" w:rsidRPr="00F45D83" w:rsidRDefault="00A31D62" w:rsidP="008D5D8C">
            <w:pPr>
              <w:spacing w:after="0" w:line="240" w:lineRule="auto"/>
              <w:rPr>
                <w:sz w:val="24"/>
                <w:szCs w:val="24"/>
                <w:lang w:val="ru-RU" w:eastAsia="ru-RU"/>
              </w:rPr>
            </w:pPr>
          </w:p>
        </w:tc>
      </w:tr>
    </w:tbl>
    <w:p w14:paraId="6A0E7E99" w14:textId="77777777" w:rsidR="00A31D62" w:rsidRDefault="00A31D62" w:rsidP="005507E0">
      <w:pPr>
        <w:suppressAutoHyphens/>
        <w:spacing w:after="0" w:line="240" w:lineRule="auto"/>
        <w:rPr>
          <w:b/>
          <w:bCs/>
          <w:sz w:val="24"/>
          <w:szCs w:val="24"/>
          <w:lang w:val="kk-KZ" w:eastAsia="ar-SA"/>
        </w:rPr>
      </w:pPr>
    </w:p>
    <w:p w14:paraId="491BAFBD" w14:textId="77777777" w:rsidR="00A31D62" w:rsidRPr="00F45D83" w:rsidRDefault="00A31D62" w:rsidP="007A6CFC">
      <w:pPr>
        <w:suppressAutoHyphens/>
        <w:spacing w:after="0" w:line="240" w:lineRule="auto"/>
        <w:ind w:firstLine="851"/>
        <w:jc w:val="both"/>
        <w:rPr>
          <w:sz w:val="24"/>
          <w:szCs w:val="24"/>
          <w:lang w:val="kk-KZ" w:eastAsia="ar-SA"/>
        </w:rPr>
      </w:pPr>
      <w:r w:rsidRPr="00F45D83">
        <w:rPr>
          <w:b/>
          <w:bCs/>
          <w:sz w:val="24"/>
          <w:szCs w:val="24"/>
          <w:lang w:val="kk-KZ" w:eastAsia="ar-SA"/>
        </w:rPr>
        <w:t xml:space="preserve">Әдістемелік жұмыс жоспарының әске асырылуы: </w:t>
      </w:r>
      <w:r w:rsidRPr="00F45D83">
        <w:rPr>
          <w:sz w:val="24"/>
          <w:szCs w:val="24"/>
          <w:lang w:val="kk-KZ" w:eastAsia="ar-SA"/>
        </w:rPr>
        <w:t>Жаратылыстану математика бірлестігінің жоспары орындалды. Іс-шаралар жоғары әдістемелік және тәрбиелік деңгейде өтті және білім алушыларға жалпы тілдік, зияткерлік және танымдық қабілеттерін көрсетуге және дамытуға, эрудиция мен жалпы білім беру көкжиегін кеңейтуге көмектесті. Мұғалімдер мен білім алушылар жұмыс дайындау мен өткізуге жауапкершілікпен және шығармашылықпен қарады, білім алушылардың шығармашылық белсенділігі мен орыс және ағылшын тілдерімен қосымша айналысуға деген ұмтылысын көрсетті.</w:t>
      </w:r>
    </w:p>
    <w:p w14:paraId="4631BEAD" w14:textId="77777777" w:rsidR="00A31D62" w:rsidRPr="00F45D83" w:rsidRDefault="00A31D62" w:rsidP="007A6CFC">
      <w:pPr>
        <w:suppressAutoHyphens/>
        <w:spacing w:after="0" w:line="240" w:lineRule="auto"/>
        <w:ind w:firstLine="851"/>
        <w:jc w:val="both"/>
        <w:rPr>
          <w:sz w:val="24"/>
          <w:szCs w:val="24"/>
          <w:lang w:val="kk-KZ" w:eastAsia="ar-SA"/>
        </w:rPr>
      </w:pPr>
      <w:r w:rsidRPr="00F45D83">
        <w:rPr>
          <w:sz w:val="24"/>
          <w:szCs w:val="24"/>
          <w:lang w:val="kk-KZ" w:eastAsia="ar-SA"/>
        </w:rPr>
        <w:t xml:space="preserve">Жоспарланған тапсырмалар: </w:t>
      </w:r>
    </w:p>
    <w:p w14:paraId="7D6CC497" w14:textId="77777777" w:rsidR="00A31D62" w:rsidRPr="00F45D83" w:rsidRDefault="00A31D62" w:rsidP="007A6CFC">
      <w:pPr>
        <w:suppressAutoHyphens/>
        <w:spacing w:after="0" w:line="240" w:lineRule="auto"/>
        <w:ind w:firstLine="851"/>
        <w:jc w:val="both"/>
        <w:rPr>
          <w:sz w:val="24"/>
          <w:szCs w:val="24"/>
          <w:lang w:val="kk-KZ" w:eastAsia="ar-SA"/>
        </w:rPr>
      </w:pPr>
      <w:r w:rsidRPr="00F45D83">
        <w:rPr>
          <w:sz w:val="24"/>
          <w:szCs w:val="24"/>
          <w:lang w:val="kk-KZ" w:eastAsia="ar-SA"/>
        </w:rPr>
        <w:t>1. Білім беру процесінің сапасын арттыру, сондай-ақ білім алушылардың шығармашылық және практикалық дағдыларын дамыту мақсатында шараларды дәстүрлі өткізуді жалғастыру.</w:t>
      </w:r>
    </w:p>
    <w:p w14:paraId="50BEDB93" w14:textId="77777777" w:rsidR="00A31D62" w:rsidRPr="00F45D83" w:rsidRDefault="00A31D62" w:rsidP="007A6CFC">
      <w:pPr>
        <w:suppressAutoHyphens/>
        <w:spacing w:after="0" w:line="240" w:lineRule="auto"/>
        <w:ind w:firstLine="851"/>
        <w:jc w:val="both"/>
        <w:rPr>
          <w:sz w:val="24"/>
          <w:szCs w:val="24"/>
          <w:lang w:val="kk-KZ" w:eastAsia="ar-SA"/>
        </w:rPr>
      </w:pPr>
      <w:r w:rsidRPr="00F45D83">
        <w:rPr>
          <w:sz w:val="24"/>
          <w:szCs w:val="24"/>
          <w:lang w:val="kk-KZ" w:eastAsia="ar-SA"/>
        </w:rPr>
        <w:t xml:space="preserve">2. Шығармашылық немесе практикалық сипаттағы тапсырмаларды сапалы таңдау арқылы сабақтардың тиімділігін арттыру. </w:t>
      </w:r>
    </w:p>
    <w:p w14:paraId="44FA8705" w14:textId="77777777" w:rsidR="00A31D62" w:rsidRPr="00F45D83" w:rsidRDefault="00A31D62" w:rsidP="007A6CFC">
      <w:pPr>
        <w:suppressAutoHyphens/>
        <w:spacing w:after="0" w:line="240" w:lineRule="auto"/>
        <w:ind w:firstLine="851"/>
        <w:jc w:val="both"/>
        <w:rPr>
          <w:sz w:val="24"/>
          <w:szCs w:val="24"/>
          <w:lang w:val="kk-KZ" w:eastAsia="ar-SA"/>
        </w:rPr>
      </w:pPr>
      <w:r w:rsidRPr="00F45D83">
        <w:rPr>
          <w:sz w:val="24"/>
          <w:szCs w:val="24"/>
          <w:lang w:val="kk-KZ" w:eastAsia="ar-SA"/>
        </w:rPr>
        <w:t>3. Білім алушыларды жаңалық енгізу мақсатында іс-шараларды жоспарлау жөніндегі жұмысқа қосу.</w:t>
      </w:r>
    </w:p>
    <w:p w14:paraId="5A1AA4E1" w14:textId="77777777" w:rsidR="00A31D62" w:rsidRPr="00F45D83" w:rsidRDefault="00A31D62" w:rsidP="007A6CFC">
      <w:pPr>
        <w:suppressAutoHyphens/>
        <w:spacing w:after="0" w:line="240" w:lineRule="auto"/>
        <w:ind w:firstLine="851"/>
        <w:jc w:val="both"/>
        <w:rPr>
          <w:sz w:val="24"/>
          <w:szCs w:val="24"/>
          <w:lang w:val="kk-KZ" w:eastAsia="ar-SA"/>
        </w:rPr>
      </w:pPr>
      <w:r w:rsidRPr="00F45D83">
        <w:rPr>
          <w:sz w:val="24"/>
          <w:szCs w:val="24"/>
          <w:lang w:val="kk-KZ" w:eastAsia="ar-SA"/>
        </w:rPr>
        <w:t xml:space="preserve">4. Білім алушылардың оқу пәндеріне деген қызығушылығын дамыту – </w:t>
      </w:r>
    </w:p>
    <w:p w14:paraId="2C7B1A74" w14:textId="65593EA8" w:rsidR="00A31D62" w:rsidRPr="00F45D83" w:rsidRDefault="00A31D62" w:rsidP="005507E0">
      <w:pPr>
        <w:suppressAutoHyphens/>
        <w:spacing w:after="0" w:line="240" w:lineRule="auto"/>
        <w:ind w:firstLine="851"/>
        <w:jc w:val="both"/>
        <w:rPr>
          <w:sz w:val="24"/>
          <w:szCs w:val="24"/>
          <w:lang w:val="kk-KZ" w:eastAsia="ar-SA"/>
        </w:rPr>
      </w:pPr>
      <w:r w:rsidRPr="00F45D83">
        <w:rPr>
          <w:sz w:val="24"/>
          <w:szCs w:val="24"/>
          <w:lang w:val="kk-KZ" w:eastAsia="ar-SA"/>
        </w:rPr>
        <w:t>Осылайша, орыс және ағылшын тілдері мен әдебиеті іс-шаралар - дарынды балаларды анықтауға, шығармашылық қабілеті бар, белгілі бір оқу пәнін тереңдетіп оқуға ұмтылатын оқушылармен жұмыс істеудің перспективалық жоспарын жасауға мүмкіндік</w:t>
      </w:r>
    </w:p>
    <w:p w14:paraId="09B2A37E" w14:textId="77777777" w:rsidR="00A31D62" w:rsidRPr="00F45D83" w:rsidRDefault="00A31D62" w:rsidP="007A6CFC">
      <w:pPr>
        <w:spacing w:after="0"/>
        <w:ind w:firstLine="851"/>
        <w:jc w:val="both"/>
        <w:rPr>
          <w:sz w:val="24"/>
          <w:szCs w:val="24"/>
          <w:lang w:val="kk-KZ"/>
        </w:rPr>
      </w:pPr>
      <w:r w:rsidRPr="00F45D83">
        <w:rPr>
          <w:sz w:val="24"/>
          <w:szCs w:val="24"/>
          <w:lang w:val="kk-KZ"/>
        </w:rPr>
        <w:t>ӘБ мұғалімдері өздері және оқушыларын мектепшілік, қалалық және облыстық пән олимпиадалары, жасөспірімдер олипиадаларына және  ғылыми жобалар сайыстарына қатыстырып жүлделі орындарға ие болды.</w:t>
      </w:r>
    </w:p>
    <w:p w14:paraId="2536D9F7" w14:textId="4AB04403" w:rsidR="00A31D62" w:rsidRPr="00F45D83" w:rsidRDefault="00A31D62" w:rsidP="007A6CFC">
      <w:pPr>
        <w:spacing w:after="0" w:line="240" w:lineRule="auto"/>
        <w:ind w:firstLine="851"/>
        <w:jc w:val="both"/>
        <w:rPr>
          <w:sz w:val="24"/>
          <w:szCs w:val="24"/>
          <w:lang w:val="kk-KZ"/>
        </w:rPr>
      </w:pPr>
      <w:r w:rsidRPr="00F45D83">
        <w:rPr>
          <w:bCs/>
          <w:sz w:val="24"/>
          <w:szCs w:val="24"/>
          <w:lang w:val="kk-KZ"/>
        </w:rPr>
        <w:t>202</w:t>
      </w:r>
      <w:r w:rsidR="007A6CFC">
        <w:rPr>
          <w:bCs/>
          <w:sz w:val="24"/>
          <w:szCs w:val="24"/>
          <w:lang w:val="kk-KZ"/>
        </w:rPr>
        <w:t>3</w:t>
      </w:r>
      <w:r w:rsidRPr="00F45D83">
        <w:rPr>
          <w:bCs/>
          <w:sz w:val="24"/>
          <w:szCs w:val="24"/>
          <w:lang w:val="kk-KZ"/>
        </w:rPr>
        <w:t xml:space="preserve"> жылғы 30 қаңтар мен </w:t>
      </w:r>
      <w:r>
        <w:rPr>
          <w:bCs/>
          <w:sz w:val="24"/>
          <w:szCs w:val="24"/>
          <w:lang w:val="kk-KZ"/>
        </w:rPr>
        <w:t>10</w:t>
      </w:r>
      <w:r w:rsidRPr="00F45D83">
        <w:rPr>
          <w:bCs/>
          <w:sz w:val="24"/>
          <w:szCs w:val="24"/>
          <w:lang w:val="kk-KZ"/>
        </w:rPr>
        <w:t xml:space="preserve"> ақпан аралығында  </w:t>
      </w:r>
      <w:r w:rsidRPr="00F45D83">
        <w:rPr>
          <w:sz w:val="24"/>
          <w:szCs w:val="24"/>
          <w:lang w:val="kk-KZ"/>
        </w:rPr>
        <w:t>жаратылыстану</w:t>
      </w:r>
      <w:r>
        <w:rPr>
          <w:sz w:val="24"/>
          <w:szCs w:val="24"/>
          <w:lang w:val="kk-KZ"/>
        </w:rPr>
        <w:t xml:space="preserve"> математика</w:t>
      </w:r>
      <w:r w:rsidRPr="00F45D83">
        <w:rPr>
          <w:sz w:val="24"/>
          <w:szCs w:val="24"/>
          <w:lang w:val="kk-KZ"/>
        </w:rPr>
        <w:t xml:space="preserve"> пәндері бірлестігінің </w:t>
      </w:r>
      <w:r w:rsidRPr="00F45D83">
        <w:rPr>
          <w:bCs/>
          <w:color w:val="111115"/>
          <w:sz w:val="24"/>
          <w:szCs w:val="24"/>
          <w:shd w:val="clear" w:color="auto" w:fill="FFFFFF"/>
          <w:lang w:val="kk-KZ"/>
        </w:rPr>
        <w:t xml:space="preserve">«Жаратылыстану әлеміне саяхат» </w:t>
      </w:r>
      <w:r w:rsidRPr="00F45D83">
        <w:rPr>
          <w:bCs/>
          <w:sz w:val="24"/>
          <w:szCs w:val="24"/>
          <w:lang w:val="kk-KZ"/>
        </w:rPr>
        <w:t xml:space="preserve">атты  </w:t>
      </w:r>
      <w:r>
        <w:rPr>
          <w:bCs/>
          <w:sz w:val="24"/>
          <w:szCs w:val="24"/>
          <w:lang w:val="kk-KZ"/>
        </w:rPr>
        <w:t>онкүндік</w:t>
      </w:r>
      <w:r w:rsidRPr="00F45D83">
        <w:rPr>
          <w:bCs/>
          <w:sz w:val="24"/>
          <w:szCs w:val="24"/>
          <w:lang w:val="kk-KZ"/>
        </w:rPr>
        <w:t xml:space="preserve"> өткізілді.</w:t>
      </w:r>
      <w:r w:rsidRPr="00F45D83">
        <w:rPr>
          <w:b/>
          <w:bCs/>
          <w:sz w:val="24"/>
          <w:szCs w:val="24"/>
          <w:lang w:val="kk-KZ"/>
        </w:rPr>
        <w:t xml:space="preserve"> </w:t>
      </w:r>
      <w:r w:rsidRPr="00F45D83">
        <w:rPr>
          <w:sz w:val="24"/>
          <w:szCs w:val="24"/>
          <w:lang w:val="kk-KZ"/>
        </w:rPr>
        <w:t>Апталық шараларының негізгі мақсаты б</w:t>
      </w:r>
      <w:r w:rsidRPr="00F45D83">
        <w:rPr>
          <w:sz w:val="24"/>
          <w:szCs w:val="24"/>
          <w:lang w:val="kk-KZ" w:eastAsia="ru-RU"/>
        </w:rPr>
        <w:t>ілім алушылардың бойында</w:t>
      </w:r>
      <w:r>
        <w:rPr>
          <w:sz w:val="24"/>
          <w:szCs w:val="24"/>
          <w:lang w:val="kk-KZ" w:eastAsia="ru-RU"/>
        </w:rPr>
        <w:t xml:space="preserve"> </w:t>
      </w:r>
      <w:r w:rsidRPr="00F45D83">
        <w:rPr>
          <w:sz w:val="24"/>
          <w:szCs w:val="24"/>
          <w:shd w:val="clear" w:color="auto" w:fill="FFFFFF"/>
          <w:lang w:val="kk-KZ"/>
        </w:rPr>
        <w:t>жаратылыстану</w:t>
      </w:r>
      <w:r>
        <w:rPr>
          <w:sz w:val="24"/>
          <w:szCs w:val="24"/>
          <w:shd w:val="clear" w:color="auto" w:fill="FFFFFF"/>
          <w:lang w:val="kk-KZ"/>
        </w:rPr>
        <w:t xml:space="preserve"> математика</w:t>
      </w:r>
      <w:r w:rsidRPr="00F45D83">
        <w:rPr>
          <w:sz w:val="24"/>
          <w:szCs w:val="24"/>
          <w:shd w:val="clear" w:color="auto" w:fill="FFFFFF"/>
          <w:lang w:val="kk-KZ"/>
        </w:rPr>
        <w:t xml:space="preserve"> пәндерінен танымдық деңгейлерін көтеріп, қызығушылығын арттыра отырып, еркін өмір сүруге, ізденуге, жігерлікке тәрбиелеу. </w:t>
      </w:r>
      <w:r>
        <w:rPr>
          <w:sz w:val="24"/>
          <w:szCs w:val="24"/>
          <w:shd w:val="clear" w:color="auto" w:fill="FFFFFF"/>
          <w:lang w:val="kk-KZ"/>
        </w:rPr>
        <w:t>Математика, физика,б</w:t>
      </w:r>
      <w:r w:rsidRPr="00F45D83">
        <w:rPr>
          <w:sz w:val="24"/>
          <w:szCs w:val="24"/>
          <w:lang w:val="kk-KZ" w:eastAsia="ru-RU"/>
        </w:rPr>
        <w:t>иология, химия, география және жаратылыстану</w:t>
      </w:r>
      <w:r w:rsidRPr="00F45D83">
        <w:rPr>
          <w:rStyle w:val="af7"/>
          <w:rFonts w:eastAsiaTheme="minorEastAsia"/>
          <w:sz w:val="24"/>
          <w:szCs w:val="24"/>
          <w:lang w:val="kk-KZ"/>
        </w:rPr>
        <w:t xml:space="preserve"> </w:t>
      </w:r>
      <w:r w:rsidRPr="00F45D83">
        <w:rPr>
          <w:sz w:val="24"/>
          <w:szCs w:val="24"/>
          <w:lang w:val="kk-KZ"/>
        </w:rPr>
        <w:t xml:space="preserve"> сабақтастығы арқылы оқушылардың туған жерге, туған тілге, туған тарихы  мен  мәдениетіне деген сүйіспеншіліктерін арттыра отырып, патриоттық сезімдерін қалыптастыру негіз болып табылды.</w:t>
      </w:r>
    </w:p>
    <w:p w14:paraId="44548D41" w14:textId="77777777" w:rsidR="00A31D62" w:rsidRPr="00F45D83" w:rsidRDefault="00A31D62" w:rsidP="007A6CFC">
      <w:pPr>
        <w:pStyle w:val="a3"/>
        <w:ind w:firstLine="709"/>
        <w:jc w:val="both"/>
        <w:rPr>
          <w:rFonts w:ascii="Times New Roman" w:hAnsi="Times New Roman"/>
          <w:sz w:val="24"/>
          <w:szCs w:val="24"/>
          <w:lang w:val="kk-KZ"/>
        </w:rPr>
      </w:pPr>
      <w:r w:rsidRPr="00F45D83">
        <w:rPr>
          <w:rFonts w:ascii="Times New Roman" w:hAnsi="Times New Roman"/>
          <w:sz w:val="24"/>
          <w:szCs w:val="24"/>
          <w:lang w:val="kk-KZ"/>
        </w:rPr>
        <w:t xml:space="preserve">   Мектептің әдістемелік жоспарына сәйкес </w:t>
      </w:r>
      <w:r>
        <w:rPr>
          <w:rFonts w:ascii="Times New Roman" w:hAnsi="Times New Roman"/>
          <w:sz w:val="24"/>
          <w:szCs w:val="24"/>
          <w:lang w:val="kk-KZ"/>
        </w:rPr>
        <w:t>онкүндік</w:t>
      </w:r>
      <w:r w:rsidRPr="00F45D83">
        <w:rPr>
          <w:rFonts w:ascii="Times New Roman" w:hAnsi="Times New Roman"/>
          <w:sz w:val="24"/>
          <w:szCs w:val="24"/>
          <w:lang w:val="kk-KZ"/>
        </w:rPr>
        <w:t xml:space="preserve"> белгіленген уақытта өткізілді. Әдістемелік бірлестік отырысында жоспарланып, талқыланды. Әр пән мұғалімі 1 ашық сабақ пен 1 сыныптан тыс шара жоспарлап, тақырыбын таңдап алды, барынша барлық 5-11 сыныптар қамтылуы назарға алынды. </w:t>
      </w:r>
      <w:r>
        <w:rPr>
          <w:rFonts w:ascii="Times New Roman" w:hAnsi="Times New Roman"/>
          <w:sz w:val="24"/>
          <w:szCs w:val="24"/>
          <w:lang w:val="kk-KZ"/>
        </w:rPr>
        <w:t>Онкүндік</w:t>
      </w:r>
      <w:r w:rsidRPr="00F45D83">
        <w:rPr>
          <w:rFonts w:ascii="Times New Roman" w:hAnsi="Times New Roman"/>
          <w:sz w:val="24"/>
          <w:szCs w:val="24"/>
          <w:lang w:val="kk-KZ"/>
        </w:rPr>
        <w:t xml:space="preserve"> жоспарлы түрде, өз деңгейінде өтті. </w:t>
      </w:r>
    </w:p>
    <w:p w14:paraId="0DF5D595" w14:textId="2B0E693F" w:rsidR="007A6CFC" w:rsidRPr="007A6CFC" w:rsidRDefault="00A31D62" w:rsidP="005507E0">
      <w:pPr>
        <w:pStyle w:val="a3"/>
        <w:ind w:firstLine="709"/>
        <w:jc w:val="both"/>
        <w:rPr>
          <w:rFonts w:ascii="Times New Roman" w:hAnsi="Times New Roman"/>
          <w:bCs/>
          <w:sz w:val="24"/>
          <w:szCs w:val="24"/>
          <w:shd w:val="clear" w:color="auto" w:fill="FFFFFF"/>
          <w:lang w:val="kk-KZ"/>
        </w:rPr>
      </w:pPr>
      <w:r w:rsidRPr="00F45D83">
        <w:rPr>
          <w:rFonts w:ascii="Times New Roman" w:hAnsi="Times New Roman"/>
          <w:b/>
          <w:sz w:val="24"/>
          <w:szCs w:val="24"/>
          <w:lang w:val="kk-KZ"/>
        </w:rPr>
        <w:t xml:space="preserve"> </w:t>
      </w:r>
      <w:r w:rsidRPr="00F45D83">
        <w:rPr>
          <w:rFonts w:ascii="Times New Roman" w:hAnsi="Times New Roman"/>
          <w:noProof/>
          <w:sz w:val="24"/>
          <w:szCs w:val="24"/>
          <w:lang w:val="kk-KZ"/>
        </w:rPr>
        <w:t xml:space="preserve"> </w:t>
      </w:r>
      <w:r w:rsidRPr="00F45D83">
        <w:rPr>
          <w:rFonts w:ascii="Times New Roman" w:eastAsia="SimSun" w:hAnsi="Times New Roman"/>
          <w:kern w:val="2"/>
          <w:sz w:val="24"/>
          <w:szCs w:val="24"/>
          <w:lang w:val="kk-KZ" w:eastAsia="zh-CN"/>
        </w:rPr>
        <w:t xml:space="preserve">Ашық сабақтар мен мектептен тыс іс шаралар </w:t>
      </w:r>
      <w:r w:rsidRPr="00F45D83">
        <w:rPr>
          <w:rFonts w:ascii="Times New Roman" w:hAnsi="Times New Roman"/>
          <w:bCs/>
          <w:sz w:val="24"/>
          <w:szCs w:val="24"/>
          <w:shd w:val="clear" w:color="auto" w:fill="FFFFFF"/>
          <w:lang w:val="kk-KZ"/>
        </w:rPr>
        <w:t xml:space="preserve">түрлі деңгейде, әр түрлі формада ұйымдастырылды. Әдістемелік бірлестік мүшелері арасында апталық қорытындысы талқыланып, жетістіктер мен кемшіліктер зерделенді. </w:t>
      </w:r>
    </w:p>
    <w:p w14:paraId="5A8C2152" w14:textId="13DBF195" w:rsidR="00375E67" w:rsidRPr="005507E0" w:rsidRDefault="00375E67" w:rsidP="005507E0">
      <w:pPr>
        <w:shd w:val="clear" w:color="auto" w:fill="FFFFFF" w:themeFill="background1"/>
        <w:suppressAutoHyphens/>
        <w:spacing w:after="0" w:line="240" w:lineRule="auto"/>
        <w:ind w:firstLine="851"/>
        <w:rPr>
          <w:sz w:val="24"/>
          <w:szCs w:val="24"/>
          <w:lang w:val="kk-KZ" w:eastAsia="ar-SA"/>
        </w:rPr>
      </w:pPr>
      <w:bookmarkStart w:id="11" w:name="_Hlk164177526"/>
      <w:bookmarkStart w:id="12" w:name="_Hlk164177664"/>
      <w:bookmarkEnd w:id="9"/>
      <w:r w:rsidRPr="005507E0">
        <w:rPr>
          <w:b/>
          <w:bCs/>
          <w:sz w:val="24"/>
          <w:szCs w:val="24"/>
          <w:lang w:val="kk-KZ" w:eastAsia="ar-SA"/>
        </w:rPr>
        <w:t xml:space="preserve">Әдістемелік жұмыс жоспарының әске асырылуы: </w:t>
      </w:r>
      <w:r w:rsidRPr="005507E0">
        <w:rPr>
          <w:sz w:val="24"/>
          <w:szCs w:val="24"/>
          <w:lang w:val="kk-KZ" w:eastAsia="ar-SA"/>
        </w:rPr>
        <w:t>Оқу жылына жоспарланған әдістемелік бірлестік жоспарына сәйкес барлық шаралар іске асырылды. Әдістемелік бірлестік отырыстары, тақырыптық семинарлар, тәжірибемен бөлісу жұмыстары, әр түрлі сайыстар, олимпиада мен ғылыми жобалар сайыстарына мұғалімдердің қатысуы және оқушыларды қатыстыру, пәндік апталық, ашық сабақтар, мектепте асырылып жатқан жобалар мен әдістемелік жұмыстарға қатысу, мұғалімдердің өз білімін жетілдіру курстарына қатысуы.</w:t>
      </w:r>
      <w:bookmarkEnd w:id="11"/>
    </w:p>
    <w:p w14:paraId="2BF5B3B9" w14:textId="672E0DD1" w:rsidR="00375E67" w:rsidRPr="005507E0" w:rsidRDefault="00375E67" w:rsidP="005507E0">
      <w:pPr>
        <w:pStyle w:val="a3"/>
        <w:shd w:val="clear" w:color="auto" w:fill="FFFFFF" w:themeFill="background1"/>
        <w:ind w:firstLine="709"/>
        <w:jc w:val="both"/>
        <w:rPr>
          <w:rFonts w:ascii="Times New Roman" w:hAnsi="Times New Roman"/>
          <w:bCs/>
          <w:sz w:val="24"/>
          <w:szCs w:val="24"/>
          <w:shd w:val="clear" w:color="auto" w:fill="FFFFFF"/>
          <w:lang w:val="kk-KZ"/>
        </w:rPr>
      </w:pPr>
      <w:r w:rsidRPr="005507E0">
        <w:rPr>
          <w:rFonts w:ascii="Times New Roman" w:hAnsi="Times New Roman"/>
          <w:sz w:val="24"/>
          <w:szCs w:val="24"/>
          <w:lang w:val="kk-KZ"/>
        </w:rPr>
        <w:lastRenderedPageBreak/>
        <w:t xml:space="preserve">   </w:t>
      </w:r>
    </w:p>
    <w:p w14:paraId="0BFC90C2" w14:textId="77777777" w:rsidR="00375E67" w:rsidRPr="005507E0" w:rsidRDefault="00375E67" w:rsidP="005507E0">
      <w:pPr>
        <w:pStyle w:val="a3"/>
        <w:shd w:val="clear" w:color="auto" w:fill="FFFFFF" w:themeFill="background1"/>
        <w:ind w:firstLine="709"/>
        <w:jc w:val="both"/>
        <w:rPr>
          <w:rFonts w:ascii="Times New Roman" w:hAnsi="Times New Roman"/>
          <w:bCs/>
          <w:sz w:val="24"/>
          <w:szCs w:val="24"/>
          <w:shd w:val="clear" w:color="auto" w:fill="FFFFFF"/>
          <w:lang w:val="kk-KZ"/>
        </w:rPr>
      </w:pPr>
      <w:r w:rsidRPr="005507E0">
        <w:rPr>
          <w:rFonts w:ascii="Times New Roman" w:hAnsi="Times New Roman"/>
          <w:bCs/>
          <w:sz w:val="24"/>
          <w:szCs w:val="24"/>
          <w:shd w:val="clear" w:color="auto" w:fill="FFFFFF"/>
          <w:lang w:val="kk-KZ"/>
        </w:rPr>
        <w:t>Ұсыныс: апталық өту барысында болған кедергілер мен жіберілген кемшіліктерді ескере отырып кеелсі өткізілетін ашық сабақтар мен сыныптан тыс щараларды оларды алдын – алу.</w:t>
      </w:r>
    </w:p>
    <w:p w14:paraId="734A2011" w14:textId="77777777" w:rsidR="00375E67" w:rsidRPr="005507E0" w:rsidRDefault="00375E67" w:rsidP="005507E0">
      <w:pPr>
        <w:shd w:val="clear" w:color="auto" w:fill="FFFFFF" w:themeFill="background1"/>
        <w:spacing w:after="0" w:line="240" w:lineRule="auto"/>
        <w:jc w:val="both"/>
        <w:rPr>
          <w:sz w:val="24"/>
          <w:szCs w:val="24"/>
          <w:lang w:val="kk-KZ"/>
        </w:rPr>
      </w:pPr>
      <w:r w:rsidRPr="005507E0">
        <w:rPr>
          <w:sz w:val="24"/>
          <w:szCs w:val="24"/>
          <w:lang w:val="kk-KZ"/>
        </w:rPr>
        <w:t xml:space="preserve">   Жыл бойғы әдістемелік бірлестік мұғалімдерінің жұмысын қорытындылай отырып, келесі мәселелерді шешуге көңіл бөлу қажет: </w:t>
      </w:r>
    </w:p>
    <w:p w14:paraId="7DBD11DA" w14:textId="77777777" w:rsidR="00375E67" w:rsidRPr="005507E0" w:rsidRDefault="00375E67">
      <w:pPr>
        <w:numPr>
          <w:ilvl w:val="0"/>
          <w:numId w:val="28"/>
        </w:numPr>
        <w:shd w:val="clear" w:color="auto" w:fill="FFFFFF" w:themeFill="background1"/>
        <w:spacing w:after="0" w:line="240" w:lineRule="auto"/>
        <w:jc w:val="both"/>
        <w:rPr>
          <w:sz w:val="24"/>
          <w:szCs w:val="24"/>
          <w:lang w:val="kk-KZ"/>
        </w:rPr>
      </w:pPr>
      <w:r w:rsidRPr="005507E0">
        <w:rPr>
          <w:sz w:val="24"/>
          <w:szCs w:val="24"/>
          <w:lang w:val="kk-KZ"/>
        </w:rPr>
        <w:t>Оқытудың тиімді әдіс-тәсілдерін қолдану;</w:t>
      </w:r>
    </w:p>
    <w:p w14:paraId="5962C4C4" w14:textId="77777777" w:rsidR="00375E67" w:rsidRPr="005507E0" w:rsidRDefault="00375E67">
      <w:pPr>
        <w:numPr>
          <w:ilvl w:val="0"/>
          <w:numId w:val="28"/>
        </w:numPr>
        <w:shd w:val="clear" w:color="auto" w:fill="FFFFFF" w:themeFill="background1"/>
        <w:spacing w:after="0" w:line="240" w:lineRule="auto"/>
        <w:jc w:val="both"/>
        <w:rPr>
          <w:sz w:val="24"/>
          <w:szCs w:val="24"/>
          <w:lang w:val="kk-KZ"/>
        </w:rPr>
      </w:pPr>
      <w:r w:rsidRPr="005507E0">
        <w:rPr>
          <w:sz w:val="24"/>
          <w:szCs w:val="24"/>
          <w:lang w:val="kk-KZ"/>
        </w:rPr>
        <w:t>Мұғалімдердің олимпиада, кәсіби сайыстарға қатысуының нәтижелігін арттыру;</w:t>
      </w:r>
    </w:p>
    <w:p w14:paraId="1CF9C884" w14:textId="0D28B913" w:rsidR="00513E00" w:rsidRPr="005507E0" w:rsidRDefault="00375E67">
      <w:pPr>
        <w:numPr>
          <w:ilvl w:val="0"/>
          <w:numId w:val="28"/>
        </w:numPr>
        <w:shd w:val="clear" w:color="auto" w:fill="FFFFFF" w:themeFill="background1"/>
        <w:spacing w:after="0" w:line="240" w:lineRule="auto"/>
        <w:jc w:val="both"/>
        <w:rPr>
          <w:sz w:val="24"/>
          <w:szCs w:val="24"/>
          <w:lang w:val="kk-KZ"/>
        </w:rPr>
      </w:pPr>
      <w:r w:rsidRPr="005507E0">
        <w:rPr>
          <w:sz w:val="24"/>
          <w:szCs w:val="24"/>
          <w:lang w:val="kk-KZ"/>
        </w:rPr>
        <w:t>Оқушыларды олимпиада, ғылыми жобалар сайыстарына дайындау, қатыстыру</w:t>
      </w:r>
    </w:p>
    <w:p w14:paraId="6555DBE4" w14:textId="77777777" w:rsidR="00375E67" w:rsidRPr="005507E0" w:rsidRDefault="00375E67" w:rsidP="005507E0">
      <w:pPr>
        <w:shd w:val="clear" w:color="auto" w:fill="FFFFFF" w:themeFill="background1"/>
        <w:spacing w:after="0"/>
        <w:ind w:firstLine="851"/>
        <w:jc w:val="both"/>
        <w:rPr>
          <w:b/>
          <w:sz w:val="24"/>
          <w:szCs w:val="24"/>
          <w:lang w:val="kk-KZ"/>
        </w:rPr>
      </w:pPr>
      <w:r w:rsidRPr="005507E0">
        <w:rPr>
          <w:b/>
          <w:sz w:val="24"/>
          <w:szCs w:val="24"/>
          <w:lang w:val="kk-KZ"/>
        </w:rPr>
        <w:t xml:space="preserve">Сонымен қатар, шешілмеген мәселелер бар: </w:t>
      </w:r>
    </w:p>
    <w:p w14:paraId="29E1AA4C" w14:textId="77777777" w:rsidR="00375E67" w:rsidRPr="005507E0" w:rsidRDefault="00375E67" w:rsidP="005507E0">
      <w:pPr>
        <w:shd w:val="clear" w:color="auto" w:fill="FFFFFF" w:themeFill="background1"/>
        <w:spacing w:after="0"/>
        <w:ind w:firstLine="851"/>
        <w:jc w:val="both"/>
        <w:rPr>
          <w:sz w:val="24"/>
          <w:szCs w:val="24"/>
          <w:lang w:val="kk-KZ"/>
        </w:rPr>
      </w:pPr>
      <w:r w:rsidRPr="005507E0">
        <w:rPr>
          <w:sz w:val="24"/>
          <w:szCs w:val="24"/>
          <w:lang w:val="kk-KZ"/>
        </w:rPr>
        <w:t xml:space="preserve">* жаңартылған мазмұнға көшуді ескере отырып, заманауи сабақты құру маңызды мәселе болып табылады: мұғалімдер оқыту әдістемелеріндегі, тәсілдері мен тәсілдеріндегі өзгерістерге жеткілікті түрде бейімделмеген, оларды пайдалану білім беру нәтижелеріне байланысты мәселелерді шешуге мүмкіндік береді; </w:t>
      </w:r>
    </w:p>
    <w:p w14:paraId="514EF1BC" w14:textId="77777777" w:rsidR="00375E67" w:rsidRPr="005507E0" w:rsidRDefault="00375E67" w:rsidP="005507E0">
      <w:pPr>
        <w:shd w:val="clear" w:color="auto" w:fill="FFFFFF" w:themeFill="background1"/>
        <w:spacing w:after="0"/>
        <w:ind w:firstLine="851"/>
        <w:jc w:val="both"/>
        <w:rPr>
          <w:sz w:val="24"/>
          <w:szCs w:val="24"/>
          <w:lang w:val="kk-KZ"/>
        </w:rPr>
      </w:pPr>
      <w:r w:rsidRPr="005507E0">
        <w:rPr>
          <w:sz w:val="24"/>
          <w:szCs w:val="24"/>
          <w:lang w:val="kk-KZ"/>
        </w:rPr>
        <w:t xml:space="preserve">* педагогикалық тәжірибені тұтас сипаттау құрылымының проблемасы, мұғалімдердің педагогикалық зерттеулеріне сәйкес кезең-кезеңімен қызметі өзекті болып қала береді; мұғалімдердің өте аз бөлігі тәжірибені жалпылау рәсіміне қатысады; </w:t>
      </w:r>
    </w:p>
    <w:p w14:paraId="5C9CA81D" w14:textId="77777777" w:rsidR="00375E67" w:rsidRPr="005507E0" w:rsidRDefault="00375E67" w:rsidP="005507E0">
      <w:pPr>
        <w:shd w:val="clear" w:color="auto" w:fill="FFFFFF" w:themeFill="background1"/>
        <w:spacing w:after="0"/>
        <w:ind w:firstLine="851"/>
        <w:jc w:val="both"/>
        <w:rPr>
          <w:sz w:val="24"/>
          <w:szCs w:val="24"/>
          <w:lang w:val="kk-KZ"/>
        </w:rPr>
      </w:pPr>
      <w:r w:rsidRPr="005507E0">
        <w:rPr>
          <w:sz w:val="24"/>
          <w:szCs w:val="24"/>
          <w:lang w:val="kk-KZ"/>
        </w:rPr>
        <w:t>* мұғалімдер критериалды бағалаудың екі түрінің жүйесін толық пайдаланбайды: формативті және жиынтық.</w:t>
      </w:r>
    </w:p>
    <w:p w14:paraId="00EA532E" w14:textId="77777777" w:rsidR="00375E67" w:rsidRPr="005507E0" w:rsidRDefault="00375E67" w:rsidP="005507E0">
      <w:pPr>
        <w:shd w:val="clear" w:color="auto" w:fill="FFFFFF" w:themeFill="background1"/>
        <w:spacing w:after="0"/>
        <w:ind w:firstLine="851"/>
        <w:jc w:val="both"/>
        <w:rPr>
          <w:b/>
          <w:sz w:val="24"/>
          <w:szCs w:val="24"/>
          <w:lang w:val="kk-KZ"/>
        </w:rPr>
      </w:pPr>
      <w:r w:rsidRPr="005507E0">
        <w:rPr>
          <w:b/>
          <w:sz w:val="24"/>
          <w:szCs w:val="24"/>
          <w:lang w:val="kk-KZ"/>
        </w:rPr>
        <w:t xml:space="preserve">Мәселелерді шешу жолдары: </w:t>
      </w:r>
    </w:p>
    <w:p w14:paraId="3885BBBE" w14:textId="77777777" w:rsidR="00375E67" w:rsidRPr="005507E0" w:rsidRDefault="00375E67" w:rsidP="005507E0">
      <w:pPr>
        <w:shd w:val="clear" w:color="auto" w:fill="FFFFFF" w:themeFill="background1"/>
        <w:spacing w:after="0"/>
        <w:ind w:firstLine="851"/>
        <w:jc w:val="both"/>
        <w:rPr>
          <w:sz w:val="24"/>
          <w:szCs w:val="24"/>
          <w:lang w:val="kk-KZ"/>
        </w:rPr>
      </w:pPr>
      <w:r w:rsidRPr="005507E0">
        <w:rPr>
          <w:sz w:val="24"/>
          <w:szCs w:val="24"/>
          <w:lang w:val="kk-KZ"/>
        </w:rPr>
        <w:t xml:space="preserve">* әрбір педагог өзінің кәсіби деңгейін арттырудың жеке білім беру маршруттарын әзірлейді; </w:t>
      </w:r>
    </w:p>
    <w:p w14:paraId="7D802C0E" w14:textId="77777777" w:rsidR="00375E67" w:rsidRPr="005507E0" w:rsidRDefault="00375E67" w:rsidP="005507E0">
      <w:pPr>
        <w:shd w:val="clear" w:color="auto" w:fill="FFFFFF" w:themeFill="background1"/>
        <w:spacing w:after="0"/>
        <w:ind w:firstLine="851"/>
        <w:jc w:val="both"/>
        <w:rPr>
          <w:sz w:val="24"/>
          <w:szCs w:val="24"/>
          <w:lang w:val="kk-KZ"/>
        </w:rPr>
      </w:pPr>
      <w:r w:rsidRPr="005507E0">
        <w:rPr>
          <w:sz w:val="24"/>
          <w:szCs w:val="24"/>
          <w:lang w:val="kk-KZ"/>
        </w:rPr>
        <w:t xml:space="preserve">* педагогикалық ұжымда кәсіби білім мен дағдыларды каскадты таратуға ықпал ету; </w:t>
      </w:r>
    </w:p>
    <w:p w14:paraId="39271E0E" w14:textId="77777777" w:rsidR="00375E67" w:rsidRPr="005507E0" w:rsidRDefault="00375E67" w:rsidP="005507E0">
      <w:pPr>
        <w:shd w:val="clear" w:color="auto" w:fill="FFFFFF" w:themeFill="background1"/>
        <w:spacing w:after="0"/>
        <w:ind w:firstLine="851"/>
        <w:jc w:val="both"/>
        <w:rPr>
          <w:sz w:val="24"/>
          <w:szCs w:val="24"/>
          <w:lang w:val="kk-KZ"/>
        </w:rPr>
      </w:pPr>
      <w:r w:rsidRPr="005507E0">
        <w:rPr>
          <w:sz w:val="24"/>
          <w:szCs w:val="24"/>
          <w:lang w:val="kk-KZ"/>
        </w:rPr>
        <w:t xml:space="preserve">* педагогтерге кәсіби кеңес беру жүйесін, оның ішінде қашықтықтан оқыту нысандарын пайдалана отырып құру; </w:t>
      </w:r>
    </w:p>
    <w:p w14:paraId="2CB8DA6D" w14:textId="6F8060CC" w:rsidR="00375E67" w:rsidRPr="005507E0" w:rsidRDefault="00375E67" w:rsidP="005507E0">
      <w:pPr>
        <w:shd w:val="clear" w:color="auto" w:fill="FFFFFF" w:themeFill="background1"/>
        <w:spacing w:after="0"/>
        <w:ind w:firstLine="851"/>
        <w:jc w:val="both"/>
        <w:rPr>
          <w:sz w:val="24"/>
          <w:szCs w:val="24"/>
          <w:lang w:val="kk-KZ"/>
        </w:rPr>
      </w:pPr>
      <w:r w:rsidRPr="005507E0">
        <w:rPr>
          <w:sz w:val="24"/>
          <w:szCs w:val="24"/>
          <w:lang w:val="kk-KZ"/>
        </w:rPr>
        <w:t xml:space="preserve">* ұжымда қолайлы </w:t>
      </w:r>
      <w:r w:rsidR="005507E0" w:rsidRPr="005507E0">
        <w:rPr>
          <w:sz w:val="24"/>
          <w:szCs w:val="24"/>
          <w:lang w:val="kk-KZ"/>
        </w:rPr>
        <w:t>д</w:t>
      </w:r>
      <w:r w:rsidRPr="005507E0">
        <w:rPr>
          <w:sz w:val="24"/>
          <w:szCs w:val="24"/>
          <w:lang w:val="kk-KZ"/>
        </w:rPr>
        <w:t xml:space="preserve">енсаулық сақтау жағдайларын, қолайлы психологиялық ахуал жасау; </w:t>
      </w:r>
    </w:p>
    <w:p w14:paraId="4AA04B2F" w14:textId="77777777" w:rsidR="00375E67" w:rsidRDefault="00375E67" w:rsidP="005507E0">
      <w:pPr>
        <w:shd w:val="clear" w:color="auto" w:fill="FFFFFF" w:themeFill="background1"/>
        <w:spacing w:after="0"/>
        <w:ind w:firstLine="851"/>
        <w:jc w:val="both"/>
        <w:rPr>
          <w:sz w:val="24"/>
          <w:szCs w:val="24"/>
          <w:lang w:val="kk-KZ"/>
        </w:rPr>
      </w:pPr>
      <w:r w:rsidRPr="005507E0">
        <w:rPr>
          <w:sz w:val="24"/>
          <w:szCs w:val="24"/>
          <w:lang w:val="kk-KZ"/>
        </w:rPr>
        <w:t>* шығармашылықпен жұмыс істейтін мұғалімдерді ынталандыру және ынталандыру жүйесін жетілдіру.</w:t>
      </w:r>
    </w:p>
    <w:p w14:paraId="6D6E29B9" w14:textId="77777777" w:rsidR="00796252" w:rsidRPr="00796252" w:rsidRDefault="00796252" w:rsidP="00796252">
      <w:pPr>
        <w:spacing w:after="0"/>
        <w:ind w:left="720"/>
        <w:jc w:val="center"/>
        <w:rPr>
          <w:b/>
          <w:color w:val="000000"/>
          <w:kern w:val="36"/>
          <w:sz w:val="24"/>
          <w:szCs w:val="24"/>
          <w:lang w:val="kk-KZ"/>
        </w:rPr>
      </w:pPr>
      <w:r w:rsidRPr="00796252">
        <w:rPr>
          <w:b/>
          <w:color w:val="000000"/>
          <w:kern w:val="36"/>
          <w:sz w:val="24"/>
          <w:szCs w:val="24"/>
          <w:lang w:val="kk-KZ"/>
        </w:rPr>
        <w:t>2022-2023 оқу жылы бойынша</w:t>
      </w:r>
      <w:r w:rsidRPr="00796252">
        <w:rPr>
          <w:rFonts w:eastAsia="Calibri"/>
          <w:b/>
          <w:kern w:val="2"/>
          <w:sz w:val="24"/>
          <w:szCs w:val="24"/>
          <w:lang w:val="kk-KZ"/>
          <w14:ligatures w14:val="standardContextual"/>
        </w:rPr>
        <w:t xml:space="preserve"> эстетика әдістемелік </w:t>
      </w:r>
      <w:r w:rsidRPr="00796252">
        <w:rPr>
          <w:b/>
          <w:color w:val="000000"/>
          <w:kern w:val="36"/>
          <w:sz w:val="24"/>
          <w:szCs w:val="24"/>
          <w:lang w:val="kk-KZ"/>
        </w:rPr>
        <w:t xml:space="preserve"> бірлестігінің жылдық есебі</w:t>
      </w:r>
    </w:p>
    <w:p w14:paraId="36437D5E" w14:textId="77777777" w:rsidR="00796252" w:rsidRPr="00796252" w:rsidRDefault="00796252" w:rsidP="00796252">
      <w:pPr>
        <w:spacing w:after="0"/>
        <w:ind w:firstLine="851"/>
        <w:jc w:val="both"/>
        <w:rPr>
          <w:noProof/>
          <w:sz w:val="24"/>
          <w:szCs w:val="24"/>
          <w:lang w:val="kk-KZ"/>
        </w:rPr>
      </w:pPr>
      <w:r w:rsidRPr="00796252">
        <w:rPr>
          <w:b/>
          <w:noProof/>
          <w:sz w:val="24"/>
          <w:szCs w:val="24"/>
          <w:lang w:val="kk-KZ"/>
        </w:rPr>
        <w:t>Әдістемелік бірлестік тақырыбы:</w:t>
      </w:r>
      <w:r w:rsidRPr="00796252">
        <w:rPr>
          <w:noProof/>
          <w:sz w:val="24"/>
          <w:szCs w:val="24"/>
          <w:lang w:val="kk-KZ"/>
        </w:rPr>
        <w:t xml:space="preserve"> </w:t>
      </w:r>
      <w:r w:rsidRPr="00796252">
        <w:rPr>
          <w:rFonts w:eastAsia="Calibri"/>
          <w:bCs/>
          <w:kern w:val="2"/>
          <w:sz w:val="24"/>
          <w:szCs w:val="24"/>
          <w:lang w:val="kk-KZ"/>
          <w14:ligatures w14:val="standardContextual"/>
        </w:rPr>
        <w:t>«Заманауи ақпараттық технологияларды енгізу арқылы мұғалімдердің педагогикалық құзыреттіліктерін көтеру.</w:t>
      </w:r>
    </w:p>
    <w:p w14:paraId="562D4CFF" w14:textId="77777777" w:rsidR="00796252" w:rsidRPr="00796252" w:rsidRDefault="00796252" w:rsidP="00796252">
      <w:pPr>
        <w:spacing w:after="0" w:line="240" w:lineRule="auto"/>
        <w:jc w:val="both"/>
        <w:rPr>
          <w:kern w:val="2"/>
          <w:sz w:val="24"/>
          <w:szCs w:val="24"/>
          <w:lang w:val="kk-KZ" w:eastAsia="ru-RU"/>
          <w14:ligatures w14:val="standardContextual"/>
        </w:rPr>
      </w:pPr>
      <w:r w:rsidRPr="00796252">
        <w:rPr>
          <w:b/>
          <w:noProof/>
          <w:sz w:val="24"/>
          <w:szCs w:val="24"/>
          <w:lang w:val="kk-KZ"/>
        </w:rPr>
        <w:t>Әдістемелік бірлестік  мақсаты:</w:t>
      </w:r>
      <w:r w:rsidRPr="00796252">
        <w:rPr>
          <w:noProof/>
          <w:sz w:val="24"/>
          <w:szCs w:val="24"/>
          <w:lang w:val="kk-KZ"/>
        </w:rPr>
        <w:t xml:space="preserve"> </w:t>
      </w:r>
      <w:r w:rsidRPr="00796252">
        <w:rPr>
          <w:bCs/>
          <w:kern w:val="2"/>
          <w:sz w:val="24"/>
          <w:szCs w:val="24"/>
          <w:lang w:val="kk-KZ" w:eastAsia="ru-RU"/>
          <w14:ligatures w14:val="standardContextual"/>
        </w:rPr>
        <w:t xml:space="preserve">жеке адамның эстетикалық  мәдениеті мен талғамын дамыту. </w:t>
      </w:r>
    </w:p>
    <w:p w14:paraId="22EFC847" w14:textId="77777777" w:rsidR="00796252" w:rsidRPr="00796252" w:rsidRDefault="00796252" w:rsidP="00796252">
      <w:pPr>
        <w:spacing w:after="0" w:line="240" w:lineRule="auto"/>
        <w:jc w:val="both"/>
        <w:rPr>
          <w:kern w:val="2"/>
          <w:sz w:val="24"/>
          <w:szCs w:val="24"/>
          <w:lang w:val="kk-KZ" w:eastAsia="ru-RU"/>
          <w14:ligatures w14:val="standardContextual"/>
        </w:rPr>
      </w:pPr>
      <w:r w:rsidRPr="00796252">
        <w:rPr>
          <w:kern w:val="2"/>
          <w:sz w:val="24"/>
          <w:szCs w:val="24"/>
          <w:lang w:val="kk-KZ" w:eastAsia="ru-RU"/>
          <w14:ligatures w14:val="standardContextual"/>
        </w:rPr>
        <w:t xml:space="preserve"> </w:t>
      </w:r>
      <w:r w:rsidRPr="00796252">
        <w:rPr>
          <w:b/>
          <w:noProof/>
          <w:sz w:val="24"/>
          <w:szCs w:val="24"/>
          <w:lang w:val="kk-KZ"/>
        </w:rPr>
        <w:t>Әдістемелік бірлестігінің міндеттері:</w:t>
      </w:r>
    </w:p>
    <w:p w14:paraId="63E30603" w14:textId="77777777" w:rsidR="00796252" w:rsidRPr="00796252" w:rsidRDefault="00796252" w:rsidP="00796252">
      <w:pPr>
        <w:spacing w:after="0" w:line="240" w:lineRule="auto"/>
        <w:jc w:val="both"/>
        <w:rPr>
          <w:kern w:val="2"/>
          <w:sz w:val="24"/>
          <w:szCs w:val="24"/>
          <w:lang w:val="kk-KZ" w:eastAsia="ru-RU"/>
          <w14:ligatures w14:val="standardContextual"/>
        </w:rPr>
      </w:pPr>
      <w:r w:rsidRPr="00796252">
        <w:rPr>
          <w:kern w:val="2"/>
          <w:sz w:val="24"/>
          <w:szCs w:val="24"/>
          <w:lang w:val="kk-KZ" w:eastAsia="ru-RU"/>
          <w14:ligatures w14:val="standardContextual"/>
        </w:rPr>
        <w:t>Бейнелеу өнері арқылы көркем шығармашылық сезімін, талғамын дамыту.</w:t>
      </w:r>
    </w:p>
    <w:p w14:paraId="176A801A" w14:textId="77777777" w:rsidR="00796252" w:rsidRPr="00796252" w:rsidRDefault="00796252" w:rsidP="00796252">
      <w:pPr>
        <w:spacing w:after="0" w:line="240" w:lineRule="auto"/>
        <w:jc w:val="both"/>
        <w:rPr>
          <w:kern w:val="2"/>
          <w:sz w:val="24"/>
          <w:szCs w:val="24"/>
          <w:lang w:val="kk-KZ" w:eastAsia="ru-RU"/>
          <w14:ligatures w14:val="standardContextual"/>
        </w:rPr>
      </w:pPr>
      <w:r w:rsidRPr="00796252">
        <w:rPr>
          <w:kern w:val="2"/>
          <w:sz w:val="24"/>
          <w:szCs w:val="24"/>
          <w:lang w:val="kk-KZ" w:eastAsia="ru-RU"/>
          <w14:ligatures w14:val="standardContextual"/>
        </w:rPr>
        <w:t>·Эстетикалық құралдарды: өнер, әдебиеттерді, қолдана білу дағдысын қалыптастыру.</w:t>
      </w:r>
    </w:p>
    <w:p w14:paraId="6BC12535" w14:textId="77777777" w:rsidR="00796252" w:rsidRPr="00796252" w:rsidRDefault="00796252" w:rsidP="00796252">
      <w:pPr>
        <w:spacing w:after="0" w:line="240" w:lineRule="auto"/>
        <w:jc w:val="both"/>
        <w:rPr>
          <w:kern w:val="2"/>
          <w:sz w:val="24"/>
          <w:szCs w:val="24"/>
          <w:lang w:val="kk-KZ" w:eastAsia="ru-RU"/>
          <w14:ligatures w14:val="standardContextual"/>
        </w:rPr>
      </w:pPr>
      <w:r w:rsidRPr="00796252">
        <w:rPr>
          <w:kern w:val="2"/>
          <w:sz w:val="24"/>
          <w:szCs w:val="24"/>
          <w:lang w:val="kk-KZ" w:eastAsia="ru-RU"/>
          <w14:ligatures w14:val="standardContextual"/>
        </w:rPr>
        <w:t>·Эстетикалық сезімді және эстетикалық қабылдасуды тәрбиелеу.</w:t>
      </w:r>
    </w:p>
    <w:p w14:paraId="6BBD5232" w14:textId="77777777" w:rsidR="00796252" w:rsidRPr="00796252" w:rsidRDefault="00796252" w:rsidP="00796252">
      <w:pPr>
        <w:spacing w:after="0" w:line="240" w:lineRule="auto"/>
        <w:jc w:val="both"/>
        <w:rPr>
          <w:kern w:val="2"/>
          <w:sz w:val="24"/>
          <w:szCs w:val="24"/>
          <w:lang w:val="kk-KZ" w:eastAsia="ru-RU"/>
          <w14:ligatures w14:val="standardContextual"/>
        </w:rPr>
      </w:pPr>
      <w:r w:rsidRPr="00796252">
        <w:rPr>
          <w:kern w:val="2"/>
          <w:sz w:val="24"/>
          <w:szCs w:val="24"/>
          <w:lang w:val="kk-KZ" w:eastAsia="ru-RU"/>
          <w14:ligatures w14:val="standardContextual"/>
        </w:rPr>
        <w:t>·Оқушыларды әсемдікті көре біліп, сезінуге тәрбиелеу.</w:t>
      </w:r>
    </w:p>
    <w:p w14:paraId="59073063" w14:textId="77777777" w:rsidR="00796252" w:rsidRPr="00796252" w:rsidRDefault="00796252" w:rsidP="00796252">
      <w:pPr>
        <w:spacing w:after="0" w:line="240" w:lineRule="auto"/>
        <w:jc w:val="both"/>
        <w:rPr>
          <w:kern w:val="2"/>
          <w:sz w:val="24"/>
          <w:szCs w:val="24"/>
          <w:lang w:val="kk-KZ" w:eastAsia="ru-RU"/>
          <w14:ligatures w14:val="standardContextual"/>
        </w:rPr>
      </w:pPr>
      <w:r w:rsidRPr="00796252">
        <w:rPr>
          <w:kern w:val="2"/>
          <w:sz w:val="24"/>
          <w:szCs w:val="24"/>
          <w:lang w:val="kk-KZ" w:eastAsia="ru-RU"/>
          <w14:ligatures w14:val="standardContextual"/>
        </w:rPr>
        <w:t>Тәрбиенің қай саласы болса да негізінен ол балаларға, жасөспірімдерге арналады. Ал оларды әсемдікті сезініп, түсініп, қадірлей білуге баулу эстетикалық тәрбие жүргізу арқылы іске асырылады.</w:t>
      </w:r>
    </w:p>
    <w:p w14:paraId="03D83949" w14:textId="77777777" w:rsidR="00796252" w:rsidRPr="00796252" w:rsidRDefault="00796252" w:rsidP="00796252">
      <w:pPr>
        <w:spacing w:after="0" w:line="240" w:lineRule="auto"/>
        <w:jc w:val="both"/>
        <w:rPr>
          <w:kern w:val="2"/>
          <w:sz w:val="24"/>
          <w:szCs w:val="24"/>
          <w:lang w:val="kk-KZ" w:eastAsia="ru-RU"/>
          <w14:ligatures w14:val="standardContextual"/>
        </w:rPr>
      </w:pPr>
      <w:r w:rsidRPr="00796252">
        <w:rPr>
          <w:kern w:val="2"/>
          <w:sz w:val="24"/>
          <w:szCs w:val="24"/>
          <w:lang w:val="kk-KZ" w:eastAsia="ru-RU"/>
          <w14:ligatures w14:val="standardContextual"/>
        </w:rPr>
        <w:t xml:space="preserve">-Әр түрлі өнер адамдарының іс – әрекеті арқылы баланың тәртібіне, өмірге көзқарасына, түсінік – құлықтарына игі әсер ету. </w:t>
      </w:r>
    </w:p>
    <w:p w14:paraId="191A478A" w14:textId="77777777" w:rsidR="00796252" w:rsidRPr="00796252" w:rsidRDefault="00796252" w:rsidP="00796252">
      <w:pPr>
        <w:spacing w:after="0" w:line="240" w:lineRule="auto"/>
        <w:jc w:val="both"/>
        <w:rPr>
          <w:kern w:val="2"/>
          <w:sz w:val="24"/>
          <w:szCs w:val="24"/>
          <w:lang w:val="kk-KZ" w:eastAsia="ru-RU"/>
          <w14:ligatures w14:val="standardContextual"/>
        </w:rPr>
      </w:pPr>
      <w:r w:rsidRPr="00796252">
        <w:rPr>
          <w:kern w:val="2"/>
          <w:sz w:val="24"/>
          <w:szCs w:val="24"/>
          <w:lang w:val="kk-KZ" w:eastAsia="ru-RU"/>
          <w14:ligatures w14:val="standardContextual"/>
        </w:rPr>
        <w:t>-Қоғамды, табиғатты, өнердегі әсемдікті түсіне, байқай білу қабілеттерін дамыту.</w:t>
      </w:r>
    </w:p>
    <w:p w14:paraId="20373E72" w14:textId="77777777" w:rsidR="00796252" w:rsidRPr="00796252" w:rsidRDefault="00796252" w:rsidP="00796252">
      <w:pPr>
        <w:spacing w:after="0" w:line="240" w:lineRule="auto"/>
        <w:jc w:val="both"/>
        <w:rPr>
          <w:kern w:val="2"/>
          <w:sz w:val="24"/>
          <w:szCs w:val="24"/>
          <w:lang w:val="kk-KZ" w:eastAsia="ru-RU"/>
          <w14:ligatures w14:val="standardContextual"/>
        </w:rPr>
      </w:pPr>
      <w:r w:rsidRPr="00796252">
        <w:rPr>
          <w:kern w:val="2"/>
          <w:sz w:val="24"/>
          <w:szCs w:val="24"/>
          <w:lang w:val="kk-KZ" w:eastAsia="ru-RU"/>
          <w14:ligatures w14:val="standardContextual"/>
        </w:rPr>
        <w:t>-Эстетикалық талғамын дамыту, дұрыс пікір айта білуге, бағалай білуге тәрбиелеу, оның дамуына көмектесу.</w:t>
      </w:r>
    </w:p>
    <w:p w14:paraId="02634F91" w14:textId="77777777" w:rsidR="00796252" w:rsidRPr="00796252" w:rsidRDefault="00796252" w:rsidP="00796252">
      <w:pPr>
        <w:spacing w:after="0" w:line="240" w:lineRule="auto"/>
        <w:jc w:val="both"/>
        <w:rPr>
          <w:kern w:val="2"/>
          <w:sz w:val="24"/>
          <w:szCs w:val="24"/>
          <w:lang w:val="kk-KZ" w:eastAsia="ru-RU"/>
          <w14:ligatures w14:val="standardContextual"/>
        </w:rPr>
      </w:pPr>
      <w:r w:rsidRPr="00796252">
        <w:rPr>
          <w:kern w:val="2"/>
          <w:sz w:val="24"/>
          <w:szCs w:val="24"/>
          <w:lang w:val="kk-KZ" w:eastAsia="ru-RU"/>
          <w14:ligatures w14:val="standardContextual"/>
        </w:rPr>
        <w:t>-Баланың өнердің қай түрі болмасын өнерге деген қабілетінің шығармашылықпен ұштасуына көмектесу.</w:t>
      </w:r>
    </w:p>
    <w:p w14:paraId="36F03156" w14:textId="77777777" w:rsidR="00796252" w:rsidRPr="00796252" w:rsidRDefault="00796252" w:rsidP="00796252">
      <w:pPr>
        <w:spacing w:after="0" w:line="240" w:lineRule="auto"/>
        <w:jc w:val="both"/>
        <w:rPr>
          <w:kern w:val="2"/>
          <w:sz w:val="24"/>
          <w:szCs w:val="24"/>
          <w:lang w:val="kk-KZ" w:eastAsia="ru-RU"/>
          <w14:ligatures w14:val="standardContextual"/>
        </w:rPr>
      </w:pPr>
      <w:r w:rsidRPr="00796252">
        <w:rPr>
          <w:kern w:val="2"/>
          <w:sz w:val="24"/>
          <w:szCs w:val="24"/>
          <w:lang w:val="kk-KZ" w:eastAsia="ru-RU"/>
          <w14:ligatures w14:val="standardContextual"/>
        </w:rPr>
        <w:lastRenderedPageBreak/>
        <w:t xml:space="preserve"> Осы мақсат міндеттерге сүйене отыра ұстаздардың жылдық жұмысы мен жетістіктерінің нәтижесі:</w:t>
      </w:r>
    </w:p>
    <w:p w14:paraId="37A18AE9" w14:textId="23F1909C" w:rsidR="00796252" w:rsidRPr="00796252" w:rsidRDefault="00796252" w:rsidP="00796252">
      <w:pPr>
        <w:spacing w:after="0"/>
        <w:jc w:val="both"/>
        <w:rPr>
          <w:noProof/>
          <w:color w:val="000000"/>
          <w:sz w:val="28"/>
          <w:szCs w:val="28"/>
          <w:lang w:val="kk-KZ"/>
        </w:rPr>
      </w:pPr>
      <w:r w:rsidRPr="00796252">
        <w:rPr>
          <w:noProof/>
          <w:sz w:val="24"/>
          <w:szCs w:val="24"/>
          <w:lang w:val="kk-KZ"/>
        </w:rPr>
        <w:t xml:space="preserve">   Әдістемелік бірлестік мұғалімдерінің сапалық құрамы: әдістемелік бірлестік мұғалімдерінің сапалық құрамына келетін болсақ – барлық мұғалімдердің білімі жоғары, оқу жылы басында біліктілік санаты бойынша педагог-шебер – 1 (Бельгибаева Г.Қ)-</w:t>
      </w:r>
      <w:r w:rsidRPr="00796252">
        <w:rPr>
          <w:noProof/>
          <w:color w:val="000000"/>
          <w:sz w:val="24"/>
          <w:szCs w:val="24"/>
          <w:lang w:val="kk-KZ"/>
        </w:rPr>
        <w:t xml:space="preserve">25%, педагог-зерттеуші – 4 (Айтжанов С.Б.,Бихиянов С.А.,Байдильдинова А.Н.,Мухтарова М.Н.)-25%, педагог-сарапшы-2 </w:t>
      </w:r>
      <w:r w:rsidRPr="00796252">
        <w:rPr>
          <w:noProof/>
          <w:color w:val="000000"/>
          <w:sz w:val="28"/>
          <w:szCs w:val="28"/>
          <w:lang w:val="kk-KZ"/>
        </w:rPr>
        <w:t xml:space="preserve">(Тезекбаев Қ.Қ,Орекенов А.Т.)- 25%, педагог-модератор – 6 </w:t>
      </w:r>
      <w:r w:rsidRPr="00796252">
        <w:rPr>
          <w:noProof/>
          <w:color w:val="000000"/>
          <w:sz w:val="24"/>
          <w:szCs w:val="24"/>
          <w:lang w:val="kk-KZ"/>
        </w:rPr>
        <w:t>(Габбасов Е.Е.,Шарипов Е.А,Гарифуллина С.Г., Машимова А.Ш.,Смагулова Т.С.Шерниязов М.Ж)-12,5% .</w:t>
      </w:r>
    </w:p>
    <w:p w14:paraId="4B5ACEE1" w14:textId="77777777" w:rsidR="00796252" w:rsidRPr="00796252" w:rsidRDefault="00796252" w:rsidP="00796252">
      <w:pPr>
        <w:spacing w:after="0"/>
        <w:jc w:val="both"/>
        <w:rPr>
          <w:noProof/>
          <w:sz w:val="28"/>
          <w:szCs w:val="28"/>
          <w:lang w:val="kk-KZ"/>
        </w:rPr>
      </w:pPr>
    </w:p>
    <w:p w14:paraId="5544B344" w14:textId="77777777" w:rsidR="00796252" w:rsidRDefault="00796252" w:rsidP="00796252">
      <w:pPr>
        <w:suppressAutoHyphens/>
        <w:spacing w:after="0" w:line="240" w:lineRule="auto"/>
        <w:jc w:val="center"/>
        <w:rPr>
          <w:b/>
          <w:bCs/>
          <w:sz w:val="28"/>
          <w:szCs w:val="28"/>
          <w:lang w:val="kk-KZ" w:eastAsia="ar-SA"/>
        </w:rPr>
      </w:pPr>
    </w:p>
    <w:p w14:paraId="75BF7D74" w14:textId="05457922" w:rsidR="00796252" w:rsidRPr="00796252" w:rsidRDefault="00796252" w:rsidP="00796252">
      <w:pPr>
        <w:suppressAutoHyphens/>
        <w:spacing w:after="0" w:line="240" w:lineRule="auto"/>
        <w:jc w:val="center"/>
        <w:rPr>
          <w:b/>
          <w:bCs/>
          <w:sz w:val="24"/>
          <w:szCs w:val="24"/>
          <w:lang w:val="kk-KZ" w:eastAsia="ar-SA"/>
        </w:rPr>
      </w:pPr>
      <w:r w:rsidRPr="00796252">
        <w:rPr>
          <w:b/>
          <w:bCs/>
          <w:sz w:val="24"/>
          <w:szCs w:val="24"/>
          <w:lang w:val="kk-KZ" w:eastAsia="ar-SA"/>
        </w:rPr>
        <w:t>Әдістемелік бірлестік мұғалімдерінің жұмыс істетін тақырыптары  мен технологиялары</w:t>
      </w:r>
    </w:p>
    <w:tbl>
      <w:tblPr>
        <w:tblW w:w="11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79"/>
        <w:gridCol w:w="3515"/>
        <w:gridCol w:w="7683"/>
      </w:tblGrid>
      <w:tr w:rsidR="00796252" w:rsidRPr="00796252" w14:paraId="4CC6E60E" w14:textId="77777777" w:rsidTr="00796252">
        <w:trPr>
          <w:trHeight w:val="517"/>
          <w:jc w:val="center"/>
        </w:trPr>
        <w:tc>
          <w:tcPr>
            <w:tcW w:w="679" w:type="dxa"/>
            <w:shd w:val="clear" w:color="auto" w:fill="auto"/>
            <w:tcMar>
              <w:top w:w="15" w:type="dxa"/>
              <w:left w:w="108" w:type="dxa"/>
              <w:bottom w:w="0" w:type="dxa"/>
              <w:right w:w="108" w:type="dxa"/>
            </w:tcMar>
            <w:vAlign w:val="center"/>
            <w:hideMark/>
          </w:tcPr>
          <w:p w14:paraId="4E3CC4AC" w14:textId="77777777" w:rsidR="00796252" w:rsidRPr="00796252" w:rsidRDefault="00796252" w:rsidP="00796252">
            <w:pPr>
              <w:spacing w:after="0" w:line="240" w:lineRule="auto"/>
              <w:jc w:val="center"/>
              <w:rPr>
                <w:b/>
                <w:sz w:val="24"/>
                <w:szCs w:val="24"/>
              </w:rPr>
            </w:pPr>
            <w:r w:rsidRPr="00796252">
              <w:rPr>
                <w:b/>
                <w:sz w:val="24"/>
                <w:szCs w:val="24"/>
              </w:rPr>
              <w:t>№</w:t>
            </w:r>
          </w:p>
        </w:tc>
        <w:tc>
          <w:tcPr>
            <w:tcW w:w="3515" w:type="dxa"/>
            <w:shd w:val="clear" w:color="auto" w:fill="auto"/>
            <w:tcMar>
              <w:top w:w="15" w:type="dxa"/>
              <w:left w:w="108" w:type="dxa"/>
              <w:bottom w:w="0" w:type="dxa"/>
              <w:right w:w="108" w:type="dxa"/>
            </w:tcMar>
            <w:vAlign w:val="center"/>
            <w:hideMark/>
          </w:tcPr>
          <w:p w14:paraId="0C51EC4E" w14:textId="77777777" w:rsidR="00796252" w:rsidRPr="00796252" w:rsidRDefault="00796252" w:rsidP="00796252">
            <w:pPr>
              <w:spacing w:after="0" w:line="240" w:lineRule="auto"/>
              <w:jc w:val="center"/>
              <w:rPr>
                <w:b/>
                <w:sz w:val="24"/>
                <w:szCs w:val="24"/>
              </w:rPr>
            </w:pPr>
            <w:proofErr w:type="spellStart"/>
            <w:r w:rsidRPr="00796252">
              <w:rPr>
                <w:b/>
                <w:sz w:val="24"/>
                <w:szCs w:val="24"/>
              </w:rPr>
              <w:t>Мұғалімнің</w:t>
            </w:r>
            <w:proofErr w:type="spellEnd"/>
            <w:r w:rsidRPr="00796252">
              <w:rPr>
                <w:b/>
                <w:sz w:val="24"/>
                <w:szCs w:val="24"/>
              </w:rPr>
              <w:t xml:space="preserve"> Т.А.Ә</w:t>
            </w:r>
          </w:p>
        </w:tc>
        <w:tc>
          <w:tcPr>
            <w:tcW w:w="7683" w:type="dxa"/>
            <w:shd w:val="clear" w:color="auto" w:fill="auto"/>
            <w:tcMar>
              <w:top w:w="15" w:type="dxa"/>
              <w:left w:w="108" w:type="dxa"/>
              <w:bottom w:w="0" w:type="dxa"/>
              <w:right w:w="108" w:type="dxa"/>
            </w:tcMar>
            <w:vAlign w:val="center"/>
            <w:hideMark/>
          </w:tcPr>
          <w:p w14:paraId="3DE31C71" w14:textId="77777777" w:rsidR="00796252" w:rsidRPr="00796252" w:rsidRDefault="00796252" w:rsidP="00796252">
            <w:pPr>
              <w:spacing w:after="0" w:line="240" w:lineRule="auto"/>
              <w:jc w:val="center"/>
              <w:rPr>
                <w:b/>
                <w:sz w:val="24"/>
                <w:szCs w:val="24"/>
              </w:rPr>
            </w:pPr>
            <w:proofErr w:type="spellStart"/>
            <w:r w:rsidRPr="00796252">
              <w:rPr>
                <w:b/>
                <w:sz w:val="24"/>
                <w:szCs w:val="24"/>
              </w:rPr>
              <w:t>Тақырыбы</w:t>
            </w:r>
            <w:proofErr w:type="spellEnd"/>
          </w:p>
        </w:tc>
      </w:tr>
      <w:tr w:rsidR="00796252" w:rsidRPr="00796252" w14:paraId="296365C7" w14:textId="77777777" w:rsidTr="00796252">
        <w:trPr>
          <w:trHeight w:val="532"/>
          <w:jc w:val="center"/>
        </w:trPr>
        <w:tc>
          <w:tcPr>
            <w:tcW w:w="679" w:type="dxa"/>
            <w:shd w:val="clear" w:color="auto" w:fill="auto"/>
            <w:tcMar>
              <w:top w:w="72" w:type="dxa"/>
              <w:left w:w="144" w:type="dxa"/>
              <w:bottom w:w="72" w:type="dxa"/>
              <w:right w:w="144" w:type="dxa"/>
            </w:tcMar>
            <w:hideMark/>
          </w:tcPr>
          <w:p w14:paraId="05747A1C" w14:textId="77777777" w:rsidR="00796252" w:rsidRPr="00796252" w:rsidRDefault="00796252" w:rsidP="00796252">
            <w:pPr>
              <w:spacing w:after="0" w:line="240" w:lineRule="auto"/>
              <w:jc w:val="center"/>
              <w:rPr>
                <w:sz w:val="24"/>
                <w:szCs w:val="24"/>
              </w:rPr>
            </w:pPr>
            <w:r w:rsidRPr="00796252">
              <w:rPr>
                <w:sz w:val="24"/>
                <w:szCs w:val="24"/>
                <w:lang w:val="kk-KZ"/>
              </w:rPr>
              <w:t>1</w:t>
            </w:r>
          </w:p>
        </w:tc>
        <w:tc>
          <w:tcPr>
            <w:tcW w:w="3515" w:type="dxa"/>
            <w:shd w:val="clear" w:color="auto" w:fill="auto"/>
            <w:tcMar>
              <w:top w:w="72" w:type="dxa"/>
              <w:left w:w="144" w:type="dxa"/>
              <w:bottom w:w="72" w:type="dxa"/>
              <w:right w:w="144" w:type="dxa"/>
            </w:tcMar>
            <w:hideMark/>
          </w:tcPr>
          <w:p w14:paraId="607D4189" w14:textId="77777777" w:rsidR="00796252" w:rsidRPr="00796252" w:rsidRDefault="00796252" w:rsidP="00796252">
            <w:pPr>
              <w:spacing w:after="0" w:line="240" w:lineRule="auto"/>
              <w:jc w:val="center"/>
              <w:rPr>
                <w:sz w:val="24"/>
                <w:szCs w:val="24"/>
              </w:rPr>
            </w:pPr>
            <w:r w:rsidRPr="00796252">
              <w:rPr>
                <w:sz w:val="24"/>
                <w:szCs w:val="24"/>
                <w:lang w:val="kk-KZ"/>
              </w:rPr>
              <w:t>Бельгибаева Гульшакер Кабдылманатовна</w:t>
            </w:r>
          </w:p>
        </w:tc>
        <w:tc>
          <w:tcPr>
            <w:tcW w:w="7683" w:type="dxa"/>
            <w:shd w:val="clear" w:color="auto" w:fill="auto"/>
            <w:tcMar>
              <w:top w:w="72" w:type="dxa"/>
              <w:left w:w="144" w:type="dxa"/>
              <w:bottom w:w="72" w:type="dxa"/>
              <w:right w:w="144" w:type="dxa"/>
            </w:tcMar>
            <w:hideMark/>
          </w:tcPr>
          <w:p w14:paraId="40481BE8" w14:textId="77777777" w:rsidR="00796252" w:rsidRPr="00796252" w:rsidRDefault="00796252" w:rsidP="00796252">
            <w:pPr>
              <w:spacing w:after="0" w:line="240" w:lineRule="auto"/>
              <w:jc w:val="center"/>
              <w:rPr>
                <w:sz w:val="24"/>
                <w:szCs w:val="24"/>
              </w:rPr>
            </w:pPr>
            <w:r w:rsidRPr="00796252">
              <w:rPr>
                <w:sz w:val="24"/>
                <w:szCs w:val="24"/>
                <w:lang w:val="kk-KZ"/>
              </w:rPr>
              <w:t>«Шығармашылық әрекеттер арқылы оқушылардың ынтасын,білім сапасын арттыру»</w:t>
            </w:r>
          </w:p>
        </w:tc>
      </w:tr>
      <w:tr w:rsidR="00796252" w:rsidRPr="00343723" w14:paraId="7D356BD7" w14:textId="77777777" w:rsidTr="00796252">
        <w:trPr>
          <w:trHeight w:val="386"/>
          <w:jc w:val="center"/>
        </w:trPr>
        <w:tc>
          <w:tcPr>
            <w:tcW w:w="679" w:type="dxa"/>
            <w:shd w:val="clear" w:color="auto" w:fill="auto"/>
            <w:tcMar>
              <w:top w:w="72" w:type="dxa"/>
              <w:left w:w="144" w:type="dxa"/>
              <w:bottom w:w="72" w:type="dxa"/>
              <w:right w:w="144" w:type="dxa"/>
            </w:tcMar>
            <w:hideMark/>
          </w:tcPr>
          <w:p w14:paraId="65445C9B" w14:textId="77777777" w:rsidR="00796252" w:rsidRPr="00796252" w:rsidRDefault="00796252" w:rsidP="00796252">
            <w:pPr>
              <w:spacing w:after="0" w:line="240" w:lineRule="auto"/>
              <w:jc w:val="center"/>
              <w:rPr>
                <w:sz w:val="24"/>
                <w:szCs w:val="24"/>
              </w:rPr>
            </w:pPr>
            <w:r w:rsidRPr="00796252">
              <w:rPr>
                <w:sz w:val="24"/>
                <w:szCs w:val="24"/>
                <w:lang w:val="kk-KZ"/>
              </w:rPr>
              <w:t>2</w:t>
            </w:r>
          </w:p>
        </w:tc>
        <w:tc>
          <w:tcPr>
            <w:tcW w:w="3515" w:type="dxa"/>
            <w:shd w:val="clear" w:color="auto" w:fill="auto"/>
            <w:tcMar>
              <w:top w:w="72" w:type="dxa"/>
              <w:left w:w="144" w:type="dxa"/>
              <w:bottom w:w="72" w:type="dxa"/>
              <w:right w:w="144" w:type="dxa"/>
            </w:tcMar>
            <w:hideMark/>
          </w:tcPr>
          <w:p w14:paraId="0AA193EF" w14:textId="77777777" w:rsidR="00796252" w:rsidRPr="00796252" w:rsidRDefault="00796252" w:rsidP="00796252">
            <w:pPr>
              <w:spacing w:after="0" w:line="240" w:lineRule="auto"/>
              <w:jc w:val="center"/>
              <w:rPr>
                <w:sz w:val="24"/>
                <w:szCs w:val="24"/>
                <w:lang w:val="kk-KZ"/>
              </w:rPr>
            </w:pPr>
            <w:r w:rsidRPr="00796252">
              <w:rPr>
                <w:sz w:val="24"/>
                <w:szCs w:val="24"/>
                <w:lang w:val="kk-KZ"/>
              </w:rPr>
              <w:t>Айтжанов Серик Болатович</w:t>
            </w:r>
          </w:p>
        </w:tc>
        <w:tc>
          <w:tcPr>
            <w:tcW w:w="7683" w:type="dxa"/>
            <w:shd w:val="clear" w:color="auto" w:fill="auto"/>
            <w:tcMar>
              <w:top w:w="72" w:type="dxa"/>
              <w:left w:w="144" w:type="dxa"/>
              <w:bottom w:w="72" w:type="dxa"/>
              <w:right w:w="144" w:type="dxa"/>
            </w:tcMar>
            <w:hideMark/>
          </w:tcPr>
          <w:p w14:paraId="73B4E155" w14:textId="77777777" w:rsidR="00796252" w:rsidRPr="00796252" w:rsidRDefault="00796252" w:rsidP="00796252">
            <w:pPr>
              <w:spacing w:after="0" w:line="240" w:lineRule="auto"/>
              <w:jc w:val="center"/>
              <w:rPr>
                <w:sz w:val="24"/>
                <w:szCs w:val="24"/>
                <w:lang w:val="kk-KZ"/>
              </w:rPr>
            </w:pPr>
            <w:r w:rsidRPr="00796252">
              <w:rPr>
                <w:sz w:val="24"/>
                <w:szCs w:val="24"/>
                <w:lang w:val="kk-KZ"/>
              </w:rPr>
              <w:t>«Волейбол ойында оқушылардың қозғалыс дағдыларын қалыптастыру»</w:t>
            </w:r>
          </w:p>
        </w:tc>
      </w:tr>
      <w:tr w:rsidR="00796252" w:rsidRPr="00796252" w14:paraId="286E4ED4" w14:textId="77777777" w:rsidTr="00796252">
        <w:trPr>
          <w:trHeight w:val="408"/>
          <w:jc w:val="center"/>
        </w:trPr>
        <w:tc>
          <w:tcPr>
            <w:tcW w:w="679" w:type="dxa"/>
            <w:shd w:val="clear" w:color="auto" w:fill="auto"/>
            <w:tcMar>
              <w:top w:w="72" w:type="dxa"/>
              <w:left w:w="144" w:type="dxa"/>
              <w:bottom w:w="72" w:type="dxa"/>
              <w:right w:w="144" w:type="dxa"/>
            </w:tcMar>
            <w:hideMark/>
          </w:tcPr>
          <w:p w14:paraId="057721F4" w14:textId="77777777" w:rsidR="00796252" w:rsidRPr="00796252" w:rsidRDefault="00796252" w:rsidP="00796252">
            <w:pPr>
              <w:spacing w:after="0" w:line="240" w:lineRule="auto"/>
              <w:jc w:val="center"/>
              <w:rPr>
                <w:sz w:val="24"/>
                <w:szCs w:val="24"/>
              </w:rPr>
            </w:pPr>
            <w:r w:rsidRPr="00796252">
              <w:rPr>
                <w:sz w:val="24"/>
                <w:szCs w:val="24"/>
                <w:lang w:val="kk-KZ"/>
              </w:rPr>
              <w:t>3</w:t>
            </w:r>
          </w:p>
        </w:tc>
        <w:tc>
          <w:tcPr>
            <w:tcW w:w="3515" w:type="dxa"/>
            <w:shd w:val="clear" w:color="auto" w:fill="auto"/>
            <w:tcMar>
              <w:top w:w="72" w:type="dxa"/>
              <w:left w:w="144" w:type="dxa"/>
              <w:bottom w:w="72" w:type="dxa"/>
              <w:right w:w="144" w:type="dxa"/>
            </w:tcMar>
            <w:hideMark/>
          </w:tcPr>
          <w:p w14:paraId="465E3115" w14:textId="77777777" w:rsidR="00796252" w:rsidRPr="00796252" w:rsidRDefault="00796252" w:rsidP="00796252">
            <w:pPr>
              <w:spacing w:after="0" w:line="240" w:lineRule="auto"/>
              <w:jc w:val="center"/>
              <w:rPr>
                <w:sz w:val="24"/>
                <w:szCs w:val="24"/>
              </w:rPr>
            </w:pPr>
            <w:r w:rsidRPr="00796252">
              <w:rPr>
                <w:sz w:val="24"/>
                <w:szCs w:val="24"/>
                <w:lang w:val="kk-KZ"/>
              </w:rPr>
              <w:t>Бихиянов Солтанбай Амантаевич</w:t>
            </w:r>
          </w:p>
        </w:tc>
        <w:tc>
          <w:tcPr>
            <w:tcW w:w="7683" w:type="dxa"/>
            <w:shd w:val="clear" w:color="auto" w:fill="auto"/>
            <w:tcMar>
              <w:top w:w="72" w:type="dxa"/>
              <w:left w:w="144" w:type="dxa"/>
              <w:bottom w:w="72" w:type="dxa"/>
              <w:right w:w="144" w:type="dxa"/>
            </w:tcMar>
            <w:hideMark/>
          </w:tcPr>
          <w:p w14:paraId="268DC93F" w14:textId="77777777" w:rsidR="00796252" w:rsidRPr="00796252" w:rsidRDefault="00796252" w:rsidP="00796252">
            <w:pPr>
              <w:spacing w:after="0" w:line="240" w:lineRule="auto"/>
              <w:jc w:val="center"/>
              <w:rPr>
                <w:sz w:val="24"/>
                <w:szCs w:val="24"/>
                <w:lang w:val="kk-KZ"/>
              </w:rPr>
            </w:pPr>
            <w:r w:rsidRPr="00796252">
              <w:rPr>
                <w:sz w:val="24"/>
                <w:szCs w:val="24"/>
              </w:rPr>
              <w:t>«</w:t>
            </w:r>
            <w:r w:rsidRPr="00796252">
              <w:rPr>
                <w:sz w:val="24"/>
                <w:szCs w:val="24"/>
                <w:lang w:val="kk-KZ"/>
              </w:rPr>
              <w:t>Арнайы жаттығулар арқылы дене сапасын жетілдіру</w:t>
            </w:r>
            <w:r w:rsidRPr="00796252">
              <w:rPr>
                <w:sz w:val="24"/>
                <w:szCs w:val="24"/>
              </w:rPr>
              <w:t>»</w:t>
            </w:r>
          </w:p>
        </w:tc>
      </w:tr>
      <w:tr w:rsidR="00796252" w:rsidRPr="00796252" w14:paraId="792D231E" w14:textId="77777777" w:rsidTr="00796252">
        <w:trPr>
          <w:trHeight w:val="701"/>
          <w:jc w:val="center"/>
        </w:trPr>
        <w:tc>
          <w:tcPr>
            <w:tcW w:w="679" w:type="dxa"/>
            <w:shd w:val="clear" w:color="auto" w:fill="auto"/>
            <w:tcMar>
              <w:top w:w="72" w:type="dxa"/>
              <w:left w:w="144" w:type="dxa"/>
              <w:bottom w:w="72" w:type="dxa"/>
              <w:right w:w="144" w:type="dxa"/>
            </w:tcMar>
            <w:hideMark/>
          </w:tcPr>
          <w:p w14:paraId="2AD2E5CC" w14:textId="77777777" w:rsidR="00796252" w:rsidRPr="00796252" w:rsidRDefault="00796252" w:rsidP="00796252">
            <w:pPr>
              <w:spacing w:after="0" w:line="240" w:lineRule="auto"/>
              <w:jc w:val="center"/>
              <w:rPr>
                <w:sz w:val="24"/>
                <w:szCs w:val="24"/>
              </w:rPr>
            </w:pPr>
            <w:r w:rsidRPr="00796252">
              <w:rPr>
                <w:sz w:val="24"/>
                <w:szCs w:val="24"/>
                <w:lang w:val="kk-KZ"/>
              </w:rPr>
              <w:t>4</w:t>
            </w:r>
          </w:p>
        </w:tc>
        <w:tc>
          <w:tcPr>
            <w:tcW w:w="3515" w:type="dxa"/>
            <w:shd w:val="clear" w:color="auto" w:fill="auto"/>
            <w:tcMar>
              <w:top w:w="72" w:type="dxa"/>
              <w:left w:w="144" w:type="dxa"/>
              <w:bottom w:w="72" w:type="dxa"/>
              <w:right w:w="144" w:type="dxa"/>
            </w:tcMar>
            <w:hideMark/>
          </w:tcPr>
          <w:p w14:paraId="77C68139" w14:textId="77777777" w:rsidR="00796252" w:rsidRPr="00796252" w:rsidRDefault="00796252" w:rsidP="00796252">
            <w:pPr>
              <w:spacing w:after="0" w:line="240" w:lineRule="auto"/>
              <w:jc w:val="center"/>
              <w:rPr>
                <w:sz w:val="24"/>
                <w:szCs w:val="24"/>
              </w:rPr>
            </w:pPr>
            <w:r w:rsidRPr="00796252">
              <w:rPr>
                <w:sz w:val="24"/>
                <w:szCs w:val="24"/>
                <w:lang w:val="kk-KZ"/>
              </w:rPr>
              <w:t>Байдильдинова Айтжамал Нурлыбековна</w:t>
            </w:r>
          </w:p>
        </w:tc>
        <w:tc>
          <w:tcPr>
            <w:tcW w:w="7683" w:type="dxa"/>
            <w:shd w:val="clear" w:color="auto" w:fill="auto"/>
            <w:tcMar>
              <w:top w:w="72" w:type="dxa"/>
              <w:left w:w="144" w:type="dxa"/>
              <w:bottom w:w="72" w:type="dxa"/>
              <w:right w:w="144" w:type="dxa"/>
            </w:tcMar>
            <w:hideMark/>
          </w:tcPr>
          <w:p w14:paraId="155857CD" w14:textId="77777777" w:rsidR="00796252" w:rsidRPr="00796252" w:rsidRDefault="00796252" w:rsidP="00796252">
            <w:pPr>
              <w:spacing w:after="0" w:line="240" w:lineRule="auto"/>
              <w:jc w:val="center"/>
              <w:rPr>
                <w:sz w:val="24"/>
                <w:szCs w:val="24"/>
                <w:lang w:val="kk-KZ"/>
              </w:rPr>
            </w:pPr>
            <w:r w:rsidRPr="00796252">
              <w:rPr>
                <w:sz w:val="24"/>
                <w:szCs w:val="24"/>
              </w:rPr>
              <w:t>«</w:t>
            </w:r>
            <w:r w:rsidRPr="00796252">
              <w:rPr>
                <w:sz w:val="24"/>
                <w:szCs w:val="24"/>
                <w:lang w:val="kk-KZ"/>
              </w:rPr>
              <w:t>Вокалды-хор техникасының элеметтерін пайдалана отырып, оқушылардың эстетикалық қабілеттерін дамыту</w:t>
            </w:r>
            <w:r w:rsidRPr="00796252">
              <w:rPr>
                <w:sz w:val="24"/>
                <w:szCs w:val="24"/>
              </w:rPr>
              <w:t>»</w:t>
            </w:r>
          </w:p>
        </w:tc>
      </w:tr>
      <w:tr w:rsidR="00796252" w:rsidRPr="00796252" w14:paraId="648BE69B" w14:textId="77777777" w:rsidTr="00796252">
        <w:trPr>
          <w:trHeight w:val="416"/>
          <w:jc w:val="center"/>
        </w:trPr>
        <w:tc>
          <w:tcPr>
            <w:tcW w:w="679" w:type="dxa"/>
            <w:shd w:val="clear" w:color="auto" w:fill="auto"/>
            <w:tcMar>
              <w:top w:w="72" w:type="dxa"/>
              <w:left w:w="144" w:type="dxa"/>
              <w:bottom w:w="72" w:type="dxa"/>
              <w:right w:w="144" w:type="dxa"/>
            </w:tcMar>
            <w:hideMark/>
          </w:tcPr>
          <w:p w14:paraId="53A93952" w14:textId="77777777" w:rsidR="00796252" w:rsidRPr="00796252" w:rsidRDefault="00796252" w:rsidP="00796252">
            <w:pPr>
              <w:spacing w:after="0" w:line="240" w:lineRule="auto"/>
              <w:jc w:val="center"/>
              <w:rPr>
                <w:sz w:val="24"/>
                <w:szCs w:val="24"/>
              </w:rPr>
            </w:pPr>
            <w:r w:rsidRPr="00796252">
              <w:rPr>
                <w:sz w:val="24"/>
                <w:szCs w:val="24"/>
                <w:lang w:val="kk-KZ"/>
              </w:rPr>
              <w:t>5</w:t>
            </w:r>
          </w:p>
        </w:tc>
        <w:tc>
          <w:tcPr>
            <w:tcW w:w="3515" w:type="dxa"/>
            <w:shd w:val="clear" w:color="auto" w:fill="auto"/>
            <w:tcMar>
              <w:top w:w="72" w:type="dxa"/>
              <w:left w:w="144" w:type="dxa"/>
              <w:bottom w:w="72" w:type="dxa"/>
              <w:right w:w="144" w:type="dxa"/>
            </w:tcMar>
            <w:hideMark/>
          </w:tcPr>
          <w:p w14:paraId="1E08EFB5" w14:textId="77777777" w:rsidR="00796252" w:rsidRPr="00796252" w:rsidRDefault="00796252" w:rsidP="00796252">
            <w:pPr>
              <w:spacing w:after="0" w:line="240" w:lineRule="auto"/>
              <w:jc w:val="center"/>
              <w:rPr>
                <w:sz w:val="24"/>
                <w:szCs w:val="24"/>
              </w:rPr>
            </w:pPr>
            <w:r w:rsidRPr="00796252">
              <w:rPr>
                <w:sz w:val="24"/>
                <w:szCs w:val="24"/>
                <w:lang w:val="kk-KZ"/>
              </w:rPr>
              <w:t>Мухтарова Мадина Набиевна</w:t>
            </w:r>
          </w:p>
        </w:tc>
        <w:tc>
          <w:tcPr>
            <w:tcW w:w="7683" w:type="dxa"/>
            <w:shd w:val="clear" w:color="auto" w:fill="auto"/>
            <w:tcMar>
              <w:top w:w="72" w:type="dxa"/>
              <w:left w:w="144" w:type="dxa"/>
              <w:bottom w:w="72" w:type="dxa"/>
              <w:right w:w="144" w:type="dxa"/>
            </w:tcMar>
            <w:hideMark/>
          </w:tcPr>
          <w:p w14:paraId="57E0C254" w14:textId="77777777" w:rsidR="00796252" w:rsidRPr="00796252" w:rsidRDefault="00796252" w:rsidP="00796252">
            <w:pPr>
              <w:spacing w:after="0" w:line="240" w:lineRule="auto"/>
              <w:jc w:val="center"/>
              <w:rPr>
                <w:sz w:val="24"/>
                <w:szCs w:val="24"/>
              </w:rPr>
            </w:pPr>
            <w:r w:rsidRPr="00796252">
              <w:rPr>
                <w:sz w:val="24"/>
                <w:szCs w:val="24"/>
                <w:lang w:val="kk-KZ"/>
              </w:rPr>
              <w:t>«Сәндік-қолданбалы өнері арқылы мәдениетті тұлғаны тәрбиелеу»</w:t>
            </w:r>
          </w:p>
        </w:tc>
      </w:tr>
      <w:tr w:rsidR="00796252" w:rsidRPr="00343723" w14:paraId="374F2F8B" w14:textId="77777777" w:rsidTr="00796252">
        <w:trPr>
          <w:trHeight w:val="552"/>
          <w:jc w:val="center"/>
        </w:trPr>
        <w:tc>
          <w:tcPr>
            <w:tcW w:w="679" w:type="dxa"/>
            <w:shd w:val="clear" w:color="auto" w:fill="auto"/>
            <w:tcMar>
              <w:top w:w="72" w:type="dxa"/>
              <w:left w:w="144" w:type="dxa"/>
              <w:bottom w:w="72" w:type="dxa"/>
              <w:right w:w="144" w:type="dxa"/>
            </w:tcMar>
          </w:tcPr>
          <w:p w14:paraId="661ABD32" w14:textId="77777777" w:rsidR="00796252" w:rsidRPr="00796252" w:rsidRDefault="00796252" w:rsidP="00796252">
            <w:pPr>
              <w:spacing w:after="0" w:line="240" w:lineRule="auto"/>
              <w:jc w:val="center"/>
              <w:rPr>
                <w:sz w:val="24"/>
                <w:szCs w:val="24"/>
                <w:lang w:val="kk-KZ"/>
              </w:rPr>
            </w:pPr>
            <w:r w:rsidRPr="00796252">
              <w:rPr>
                <w:sz w:val="24"/>
                <w:szCs w:val="24"/>
                <w:lang w:val="kk-KZ"/>
              </w:rPr>
              <w:t>6</w:t>
            </w:r>
          </w:p>
        </w:tc>
        <w:tc>
          <w:tcPr>
            <w:tcW w:w="3515" w:type="dxa"/>
            <w:shd w:val="clear" w:color="auto" w:fill="auto"/>
            <w:tcMar>
              <w:top w:w="72" w:type="dxa"/>
              <w:left w:w="144" w:type="dxa"/>
              <w:bottom w:w="72" w:type="dxa"/>
              <w:right w:w="144" w:type="dxa"/>
            </w:tcMar>
          </w:tcPr>
          <w:p w14:paraId="2AD90ECB" w14:textId="77777777" w:rsidR="00796252" w:rsidRPr="00796252" w:rsidRDefault="00796252" w:rsidP="00796252">
            <w:pPr>
              <w:spacing w:after="0" w:line="240" w:lineRule="auto"/>
              <w:jc w:val="center"/>
              <w:rPr>
                <w:sz w:val="24"/>
                <w:szCs w:val="24"/>
                <w:lang w:val="kk-KZ"/>
              </w:rPr>
            </w:pPr>
            <w:r w:rsidRPr="00796252">
              <w:rPr>
                <w:sz w:val="24"/>
                <w:szCs w:val="24"/>
                <w:lang w:val="kk-KZ"/>
              </w:rPr>
              <w:t>Тезекбаев Қанат Құтайбергенович</w:t>
            </w:r>
          </w:p>
        </w:tc>
        <w:tc>
          <w:tcPr>
            <w:tcW w:w="7683" w:type="dxa"/>
            <w:shd w:val="clear" w:color="auto" w:fill="auto"/>
            <w:tcMar>
              <w:top w:w="72" w:type="dxa"/>
              <w:left w:w="144" w:type="dxa"/>
              <w:bottom w:w="72" w:type="dxa"/>
              <w:right w:w="144" w:type="dxa"/>
            </w:tcMar>
          </w:tcPr>
          <w:p w14:paraId="64193D3D" w14:textId="77777777" w:rsidR="00796252" w:rsidRPr="00796252" w:rsidRDefault="00796252" w:rsidP="00796252">
            <w:pPr>
              <w:spacing w:after="0" w:line="240" w:lineRule="auto"/>
              <w:jc w:val="center"/>
              <w:rPr>
                <w:sz w:val="24"/>
                <w:szCs w:val="24"/>
                <w:lang w:val="kk-KZ"/>
              </w:rPr>
            </w:pPr>
            <w:r w:rsidRPr="00796252">
              <w:rPr>
                <w:sz w:val="24"/>
                <w:szCs w:val="24"/>
                <w:lang w:val="kk-KZ"/>
              </w:rPr>
              <w:t>«Оқушылардың сабақтан тыс жұмыстары.Баскетбол»</w:t>
            </w:r>
          </w:p>
        </w:tc>
      </w:tr>
      <w:tr w:rsidR="00796252" w:rsidRPr="00343723" w14:paraId="7446EDA2" w14:textId="77777777" w:rsidTr="00796252">
        <w:trPr>
          <w:trHeight w:val="704"/>
          <w:jc w:val="center"/>
        </w:trPr>
        <w:tc>
          <w:tcPr>
            <w:tcW w:w="679" w:type="dxa"/>
            <w:shd w:val="clear" w:color="auto" w:fill="auto"/>
            <w:tcMar>
              <w:top w:w="72" w:type="dxa"/>
              <w:left w:w="144" w:type="dxa"/>
              <w:bottom w:w="72" w:type="dxa"/>
              <w:right w:w="144" w:type="dxa"/>
            </w:tcMar>
          </w:tcPr>
          <w:p w14:paraId="73DFADED" w14:textId="77777777" w:rsidR="00796252" w:rsidRPr="00796252" w:rsidRDefault="00796252" w:rsidP="00796252">
            <w:pPr>
              <w:spacing w:after="0" w:line="240" w:lineRule="auto"/>
              <w:jc w:val="center"/>
              <w:rPr>
                <w:sz w:val="24"/>
                <w:szCs w:val="24"/>
                <w:lang w:val="kk-KZ"/>
              </w:rPr>
            </w:pPr>
            <w:r w:rsidRPr="00796252">
              <w:rPr>
                <w:sz w:val="24"/>
                <w:szCs w:val="24"/>
                <w:lang w:val="kk-KZ"/>
              </w:rPr>
              <w:t>7</w:t>
            </w:r>
          </w:p>
        </w:tc>
        <w:tc>
          <w:tcPr>
            <w:tcW w:w="3515" w:type="dxa"/>
            <w:shd w:val="clear" w:color="auto" w:fill="auto"/>
            <w:tcMar>
              <w:top w:w="72" w:type="dxa"/>
              <w:left w:w="144" w:type="dxa"/>
              <w:bottom w:w="72" w:type="dxa"/>
              <w:right w:w="144" w:type="dxa"/>
            </w:tcMar>
          </w:tcPr>
          <w:p w14:paraId="67205368" w14:textId="77777777" w:rsidR="00796252" w:rsidRPr="00796252" w:rsidRDefault="00796252" w:rsidP="00796252">
            <w:pPr>
              <w:spacing w:after="0" w:line="240" w:lineRule="auto"/>
              <w:jc w:val="center"/>
              <w:rPr>
                <w:sz w:val="24"/>
                <w:szCs w:val="24"/>
                <w:lang w:val="kk-KZ"/>
              </w:rPr>
            </w:pPr>
            <w:r w:rsidRPr="00796252">
              <w:rPr>
                <w:sz w:val="24"/>
                <w:szCs w:val="24"/>
                <w:lang w:val="kk-KZ"/>
              </w:rPr>
              <w:t>Орекенов Асылбек Туякбаевич</w:t>
            </w:r>
          </w:p>
        </w:tc>
        <w:tc>
          <w:tcPr>
            <w:tcW w:w="7683" w:type="dxa"/>
            <w:shd w:val="clear" w:color="auto" w:fill="auto"/>
            <w:tcMar>
              <w:top w:w="72" w:type="dxa"/>
              <w:left w:w="144" w:type="dxa"/>
              <w:bottom w:w="72" w:type="dxa"/>
              <w:right w:w="144" w:type="dxa"/>
            </w:tcMar>
          </w:tcPr>
          <w:p w14:paraId="5E2CB5CA" w14:textId="77777777" w:rsidR="00796252" w:rsidRPr="00796252" w:rsidRDefault="00796252" w:rsidP="00796252">
            <w:pPr>
              <w:spacing w:after="0" w:line="240" w:lineRule="auto"/>
              <w:jc w:val="center"/>
              <w:rPr>
                <w:sz w:val="24"/>
                <w:szCs w:val="24"/>
                <w:lang w:val="kk-KZ"/>
              </w:rPr>
            </w:pPr>
            <w:r w:rsidRPr="00796252">
              <w:rPr>
                <w:sz w:val="24"/>
                <w:szCs w:val="24"/>
                <w:lang w:val="kk-KZ"/>
              </w:rPr>
              <w:t>«Дене шынықтыру сабағында қазақтың ұлттық ойындарын дәріптеу арқылы ұлттық құндылықтарды дарыту»</w:t>
            </w:r>
          </w:p>
        </w:tc>
      </w:tr>
      <w:tr w:rsidR="00796252" w:rsidRPr="00343723" w14:paraId="1EC54D2D" w14:textId="77777777" w:rsidTr="00796252">
        <w:trPr>
          <w:trHeight w:val="673"/>
          <w:jc w:val="center"/>
        </w:trPr>
        <w:tc>
          <w:tcPr>
            <w:tcW w:w="679" w:type="dxa"/>
            <w:shd w:val="clear" w:color="auto" w:fill="auto"/>
            <w:tcMar>
              <w:top w:w="72" w:type="dxa"/>
              <w:left w:w="144" w:type="dxa"/>
              <w:bottom w:w="72" w:type="dxa"/>
              <w:right w:w="144" w:type="dxa"/>
            </w:tcMar>
          </w:tcPr>
          <w:p w14:paraId="6017453A" w14:textId="77777777" w:rsidR="00796252" w:rsidRPr="00796252" w:rsidRDefault="00796252" w:rsidP="00796252">
            <w:pPr>
              <w:spacing w:after="0" w:line="240" w:lineRule="auto"/>
              <w:jc w:val="center"/>
              <w:rPr>
                <w:sz w:val="24"/>
                <w:szCs w:val="24"/>
                <w:lang w:val="kk-KZ"/>
              </w:rPr>
            </w:pPr>
            <w:r w:rsidRPr="00796252">
              <w:rPr>
                <w:sz w:val="24"/>
                <w:szCs w:val="24"/>
                <w:lang w:val="kk-KZ"/>
              </w:rPr>
              <w:t>8</w:t>
            </w:r>
          </w:p>
        </w:tc>
        <w:tc>
          <w:tcPr>
            <w:tcW w:w="3515" w:type="dxa"/>
            <w:shd w:val="clear" w:color="auto" w:fill="auto"/>
            <w:tcMar>
              <w:top w:w="72" w:type="dxa"/>
              <w:left w:w="144" w:type="dxa"/>
              <w:bottom w:w="72" w:type="dxa"/>
              <w:right w:w="144" w:type="dxa"/>
            </w:tcMar>
          </w:tcPr>
          <w:p w14:paraId="77C7B921" w14:textId="77777777" w:rsidR="00796252" w:rsidRPr="00796252" w:rsidRDefault="00796252" w:rsidP="00796252">
            <w:pPr>
              <w:spacing w:after="0" w:line="240" w:lineRule="auto"/>
              <w:jc w:val="center"/>
              <w:rPr>
                <w:sz w:val="24"/>
                <w:szCs w:val="24"/>
                <w:lang w:val="kk-KZ"/>
              </w:rPr>
            </w:pPr>
            <w:r w:rsidRPr="00796252">
              <w:rPr>
                <w:sz w:val="24"/>
                <w:szCs w:val="24"/>
                <w:lang w:val="kk-KZ"/>
              </w:rPr>
              <w:t>Габбасов Есенгелды Еркенович</w:t>
            </w:r>
          </w:p>
        </w:tc>
        <w:tc>
          <w:tcPr>
            <w:tcW w:w="7683" w:type="dxa"/>
            <w:shd w:val="clear" w:color="auto" w:fill="auto"/>
            <w:tcMar>
              <w:top w:w="72" w:type="dxa"/>
              <w:left w:w="144" w:type="dxa"/>
              <w:bottom w:w="72" w:type="dxa"/>
              <w:right w:w="144" w:type="dxa"/>
            </w:tcMar>
          </w:tcPr>
          <w:p w14:paraId="441618E1" w14:textId="77777777" w:rsidR="00796252" w:rsidRPr="00796252" w:rsidRDefault="00796252" w:rsidP="00796252">
            <w:pPr>
              <w:spacing w:after="0" w:line="240" w:lineRule="auto"/>
              <w:jc w:val="center"/>
              <w:rPr>
                <w:sz w:val="24"/>
                <w:szCs w:val="24"/>
                <w:lang w:val="kk-KZ"/>
              </w:rPr>
            </w:pPr>
            <w:r w:rsidRPr="00796252">
              <w:rPr>
                <w:sz w:val="24"/>
                <w:szCs w:val="24"/>
                <w:lang w:val="kk-KZ"/>
              </w:rPr>
              <w:t>«Бастауыш сынып оқушыларының дене шынықтыру сабағында, қимыл-қозғалыс қасиеттерін дамыту»</w:t>
            </w:r>
          </w:p>
        </w:tc>
      </w:tr>
      <w:tr w:rsidR="00796252" w:rsidRPr="00343723" w14:paraId="3AA84E3D" w14:textId="77777777" w:rsidTr="00796252">
        <w:trPr>
          <w:trHeight w:val="558"/>
          <w:jc w:val="center"/>
        </w:trPr>
        <w:tc>
          <w:tcPr>
            <w:tcW w:w="679" w:type="dxa"/>
            <w:shd w:val="clear" w:color="auto" w:fill="auto"/>
            <w:tcMar>
              <w:top w:w="72" w:type="dxa"/>
              <w:left w:w="144" w:type="dxa"/>
              <w:bottom w:w="72" w:type="dxa"/>
              <w:right w:w="144" w:type="dxa"/>
            </w:tcMar>
          </w:tcPr>
          <w:p w14:paraId="122E7E3C" w14:textId="77777777" w:rsidR="00796252" w:rsidRPr="00796252" w:rsidRDefault="00796252" w:rsidP="00796252">
            <w:pPr>
              <w:spacing w:after="0" w:line="240" w:lineRule="auto"/>
              <w:jc w:val="center"/>
              <w:rPr>
                <w:sz w:val="24"/>
                <w:szCs w:val="24"/>
                <w:lang w:val="kk-KZ"/>
              </w:rPr>
            </w:pPr>
            <w:r w:rsidRPr="00796252">
              <w:rPr>
                <w:sz w:val="24"/>
                <w:szCs w:val="24"/>
                <w:lang w:val="kk-KZ"/>
              </w:rPr>
              <w:t>9</w:t>
            </w:r>
          </w:p>
        </w:tc>
        <w:tc>
          <w:tcPr>
            <w:tcW w:w="3515" w:type="dxa"/>
            <w:shd w:val="clear" w:color="auto" w:fill="auto"/>
            <w:tcMar>
              <w:top w:w="72" w:type="dxa"/>
              <w:left w:w="144" w:type="dxa"/>
              <w:bottom w:w="72" w:type="dxa"/>
              <w:right w:w="144" w:type="dxa"/>
            </w:tcMar>
          </w:tcPr>
          <w:p w14:paraId="1CAD70D5" w14:textId="77777777" w:rsidR="00796252" w:rsidRPr="00796252" w:rsidRDefault="00796252" w:rsidP="00796252">
            <w:pPr>
              <w:spacing w:after="0" w:line="240" w:lineRule="auto"/>
              <w:jc w:val="center"/>
              <w:rPr>
                <w:sz w:val="24"/>
                <w:szCs w:val="24"/>
                <w:lang w:val="kk-KZ"/>
              </w:rPr>
            </w:pPr>
            <w:r w:rsidRPr="00796252">
              <w:rPr>
                <w:sz w:val="24"/>
                <w:szCs w:val="24"/>
                <w:lang w:val="kk-KZ"/>
              </w:rPr>
              <w:t>Шарипов Еламан Аскарович</w:t>
            </w:r>
          </w:p>
        </w:tc>
        <w:tc>
          <w:tcPr>
            <w:tcW w:w="7683" w:type="dxa"/>
            <w:shd w:val="clear" w:color="auto" w:fill="auto"/>
            <w:tcMar>
              <w:top w:w="72" w:type="dxa"/>
              <w:left w:w="144" w:type="dxa"/>
              <w:bottom w:w="72" w:type="dxa"/>
              <w:right w:w="144" w:type="dxa"/>
            </w:tcMar>
          </w:tcPr>
          <w:p w14:paraId="44CE5539" w14:textId="77777777" w:rsidR="00796252" w:rsidRPr="00796252" w:rsidRDefault="00796252" w:rsidP="00796252">
            <w:pPr>
              <w:spacing w:after="0" w:line="240" w:lineRule="auto"/>
              <w:jc w:val="center"/>
              <w:rPr>
                <w:sz w:val="24"/>
                <w:szCs w:val="24"/>
                <w:lang w:val="kk-KZ"/>
              </w:rPr>
            </w:pPr>
            <w:r w:rsidRPr="00796252">
              <w:rPr>
                <w:rFonts w:eastAsia="Calibri"/>
                <w:color w:val="000000"/>
                <w:kern w:val="2"/>
                <w:sz w:val="24"/>
                <w:szCs w:val="24"/>
                <w:lang w:val="kk-KZ"/>
                <w14:ligatures w14:val="standardContextual"/>
              </w:rPr>
              <w:t>«Көркем еңбек сабағында оқушылардың қолөнерде шығармашылығын дамыту»</w:t>
            </w:r>
          </w:p>
        </w:tc>
      </w:tr>
      <w:tr w:rsidR="00796252" w:rsidRPr="00343723" w14:paraId="501200CC" w14:textId="77777777" w:rsidTr="00796252">
        <w:trPr>
          <w:trHeight w:val="568"/>
          <w:jc w:val="center"/>
        </w:trPr>
        <w:tc>
          <w:tcPr>
            <w:tcW w:w="679" w:type="dxa"/>
            <w:shd w:val="clear" w:color="auto" w:fill="auto"/>
            <w:tcMar>
              <w:top w:w="72" w:type="dxa"/>
              <w:left w:w="144" w:type="dxa"/>
              <w:bottom w:w="72" w:type="dxa"/>
              <w:right w:w="144" w:type="dxa"/>
            </w:tcMar>
          </w:tcPr>
          <w:p w14:paraId="65CE4E87" w14:textId="77777777" w:rsidR="00796252" w:rsidRPr="00796252" w:rsidRDefault="00796252" w:rsidP="00796252">
            <w:pPr>
              <w:spacing w:after="0" w:line="240" w:lineRule="auto"/>
              <w:jc w:val="center"/>
              <w:rPr>
                <w:sz w:val="24"/>
                <w:szCs w:val="24"/>
                <w:lang w:val="kk-KZ"/>
              </w:rPr>
            </w:pPr>
            <w:r w:rsidRPr="00796252">
              <w:rPr>
                <w:sz w:val="24"/>
                <w:szCs w:val="24"/>
                <w:lang w:val="kk-KZ"/>
              </w:rPr>
              <w:t>10</w:t>
            </w:r>
          </w:p>
        </w:tc>
        <w:tc>
          <w:tcPr>
            <w:tcW w:w="3515" w:type="dxa"/>
            <w:shd w:val="clear" w:color="auto" w:fill="auto"/>
            <w:tcMar>
              <w:top w:w="72" w:type="dxa"/>
              <w:left w:w="144" w:type="dxa"/>
              <w:bottom w:w="72" w:type="dxa"/>
              <w:right w:w="144" w:type="dxa"/>
            </w:tcMar>
          </w:tcPr>
          <w:p w14:paraId="36A77F1D" w14:textId="77777777" w:rsidR="00796252" w:rsidRPr="00796252" w:rsidRDefault="00796252" w:rsidP="00796252">
            <w:pPr>
              <w:spacing w:after="0" w:line="240" w:lineRule="auto"/>
              <w:jc w:val="center"/>
              <w:rPr>
                <w:sz w:val="24"/>
                <w:szCs w:val="24"/>
                <w:lang w:val="kk-KZ"/>
              </w:rPr>
            </w:pPr>
            <w:r w:rsidRPr="00796252">
              <w:rPr>
                <w:sz w:val="24"/>
                <w:szCs w:val="24"/>
                <w:lang w:val="kk-KZ"/>
              </w:rPr>
              <w:t>Гарифуллина Сая Габиденовна</w:t>
            </w:r>
          </w:p>
        </w:tc>
        <w:tc>
          <w:tcPr>
            <w:tcW w:w="7683" w:type="dxa"/>
            <w:shd w:val="clear" w:color="auto" w:fill="auto"/>
            <w:tcMar>
              <w:top w:w="72" w:type="dxa"/>
              <w:left w:w="144" w:type="dxa"/>
              <w:bottom w:w="72" w:type="dxa"/>
              <w:right w:w="144" w:type="dxa"/>
            </w:tcMar>
          </w:tcPr>
          <w:p w14:paraId="52C44EDB" w14:textId="77777777" w:rsidR="00796252" w:rsidRPr="00796252" w:rsidRDefault="00796252" w:rsidP="00796252">
            <w:pPr>
              <w:spacing w:after="0" w:line="240" w:lineRule="auto"/>
              <w:jc w:val="center"/>
              <w:rPr>
                <w:sz w:val="24"/>
                <w:szCs w:val="24"/>
                <w:lang w:val="kk-KZ"/>
              </w:rPr>
            </w:pPr>
            <w:r w:rsidRPr="00796252">
              <w:rPr>
                <w:rFonts w:eastAsia="Calibri"/>
                <w:color w:val="000000"/>
                <w:kern w:val="2"/>
                <w:sz w:val="24"/>
                <w:szCs w:val="24"/>
                <w:lang w:val="kk-KZ"/>
                <w14:ligatures w14:val="standardContextual"/>
              </w:rPr>
              <w:t>«Көркем еңбек сабақтарында ұлттық қолөнер арқылы оқушылардың технологиялық құзыреттілігін қалыптастыру»</w:t>
            </w:r>
          </w:p>
        </w:tc>
      </w:tr>
      <w:tr w:rsidR="00796252" w:rsidRPr="00343723" w14:paraId="7850C204" w14:textId="77777777" w:rsidTr="00796252">
        <w:trPr>
          <w:trHeight w:val="407"/>
          <w:jc w:val="center"/>
        </w:trPr>
        <w:tc>
          <w:tcPr>
            <w:tcW w:w="679" w:type="dxa"/>
            <w:shd w:val="clear" w:color="auto" w:fill="auto"/>
            <w:tcMar>
              <w:top w:w="72" w:type="dxa"/>
              <w:left w:w="144" w:type="dxa"/>
              <w:bottom w:w="72" w:type="dxa"/>
              <w:right w:w="144" w:type="dxa"/>
            </w:tcMar>
          </w:tcPr>
          <w:p w14:paraId="5DB578C2" w14:textId="77777777" w:rsidR="00796252" w:rsidRPr="00796252" w:rsidRDefault="00796252" w:rsidP="00796252">
            <w:pPr>
              <w:spacing w:after="0" w:line="240" w:lineRule="auto"/>
              <w:jc w:val="center"/>
              <w:rPr>
                <w:sz w:val="24"/>
                <w:szCs w:val="24"/>
                <w:lang w:val="kk-KZ"/>
              </w:rPr>
            </w:pPr>
            <w:r w:rsidRPr="00796252">
              <w:rPr>
                <w:sz w:val="24"/>
                <w:szCs w:val="24"/>
                <w:lang w:val="kk-KZ"/>
              </w:rPr>
              <w:lastRenderedPageBreak/>
              <w:t>11</w:t>
            </w:r>
          </w:p>
        </w:tc>
        <w:tc>
          <w:tcPr>
            <w:tcW w:w="3515" w:type="dxa"/>
            <w:shd w:val="clear" w:color="auto" w:fill="auto"/>
            <w:tcMar>
              <w:top w:w="72" w:type="dxa"/>
              <w:left w:w="144" w:type="dxa"/>
              <w:bottom w:w="72" w:type="dxa"/>
              <w:right w:w="144" w:type="dxa"/>
            </w:tcMar>
          </w:tcPr>
          <w:p w14:paraId="15E6A4D6" w14:textId="77777777" w:rsidR="00796252" w:rsidRPr="00796252" w:rsidRDefault="00796252" w:rsidP="00796252">
            <w:pPr>
              <w:spacing w:after="0" w:line="240" w:lineRule="auto"/>
              <w:jc w:val="center"/>
              <w:rPr>
                <w:sz w:val="24"/>
                <w:szCs w:val="24"/>
                <w:lang w:val="kk-KZ"/>
              </w:rPr>
            </w:pPr>
            <w:r w:rsidRPr="00796252">
              <w:rPr>
                <w:sz w:val="24"/>
                <w:szCs w:val="24"/>
                <w:lang w:val="kk-KZ"/>
              </w:rPr>
              <w:t>Смагулова Тлектес Сериковна</w:t>
            </w:r>
          </w:p>
        </w:tc>
        <w:tc>
          <w:tcPr>
            <w:tcW w:w="7683" w:type="dxa"/>
            <w:shd w:val="clear" w:color="auto" w:fill="auto"/>
            <w:tcMar>
              <w:top w:w="72" w:type="dxa"/>
              <w:left w:w="144" w:type="dxa"/>
              <w:bottom w:w="72" w:type="dxa"/>
              <w:right w:w="144" w:type="dxa"/>
            </w:tcMar>
          </w:tcPr>
          <w:p w14:paraId="4C4E70F8" w14:textId="77777777" w:rsidR="00796252" w:rsidRPr="00796252" w:rsidRDefault="00796252" w:rsidP="00796252">
            <w:pPr>
              <w:spacing w:after="0" w:line="240" w:lineRule="auto"/>
              <w:jc w:val="center"/>
              <w:rPr>
                <w:sz w:val="24"/>
                <w:szCs w:val="24"/>
                <w:lang w:val="kk-KZ"/>
              </w:rPr>
            </w:pPr>
            <w:r w:rsidRPr="00796252">
              <w:rPr>
                <w:rFonts w:eastAsia="Calibri"/>
                <w:color w:val="000000"/>
                <w:kern w:val="2"/>
                <w:sz w:val="24"/>
                <w:szCs w:val="24"/>
                <w:lang w:val="kk-KZ"/>
                <w14:ligatures w14:val="standardContextual"/>
              </w:rPr>
              <w:t xml:space="preserve">«Көркем еңбек сабағында шығармашылық белсенділікті дамыту» </w:t>
            </w:r>
          </w:p>
        </w:tc>
      </w:tr>
      <w:tr w:rsidR="00796252" w:rsidRPr="00343723" w14:paraId="6AA75AF8" w14:textId="77777777" w:rsidTr="00796252">
        <w:trPr>
          <w:trHeight w:val="557"/>
          <w:jc w:val="center"/>
        </w:trPr>
        <w:tc>
          <w:tcPr>
            <w:tcW w:w="679" w:type="dxa"/>
            <w:shd w:val="clear" w:color="auto" w:fill="auto"/>
            <w:tcMar>
              <w:top w:w="72" w:type="dxa"/>
              <w:left w:w="144" w:type="dxa"/>
              <w:bottom w:w="72" w:type="dxa"/>
              <w:right w:w="144" w:type="dxa"/>
            </w:tcMar>
          </w:tcPr>
          <w:p w14:paraId="4D30112F" w14:textId="77777777" w:rsidR="00796252" w:rsidRPr="00796252" w:rsidRDefault="00796252" w:rsidP="00796252">
            <w:pPr>
              <w:spacing w:after="0" w:line="240" w:lineRule="auto"/>
              <w:jc w:val="center"/>
              <w:rPr>
                <w:sz w:val="24"/>
                <w:szCs w:val="24"/>
                <w:lang w:val="kk-KZ"/>
              </w:rPr>
            </w:pPr>
            <w:r w:rsidRPr="00796252">
              <w:rPr>
                <w:sz w:val="24"/>
                <w:szCs w:val="24"/>
                <w:lang w:val="kk-KZ"/>
              </w:rPr>
              <w:t>12</w:t>
            </w:r>
          </w:p>
        </w:tc>
        <w:tc>
          <w:tcPr>
            <w:tcW w:w="3515" w:type="dxa"/>
            <w:shd w:val="clear" w:color="auto" w:fill="auto"/>
            <w:tcMar>
              <w:top w:w="72" w:type="dxa"/>
              <w:left w:w="144" w:type="dxa"/>
              <w:bottom w:w="72" w:type="dxa"/>
              <w:right w:w="144" w:type="dxa"/>
            </w:tcMar>
          </w:tcPr>
          <w:p w14:paraId="48100A1F" w14:textId="77777777" w:rsidR="00796252" w:rsidRPr="00796252" w:rsidRDefault="00796252" w:rsidP="00796252">
            <w:pPr>
              <w:spacing w:after="0" w:line="240" w:lineRule="auto"/>
              <w:jc w:val="center"/>
              <w:rPr>
                <w:sz w:val="24"/>
                <w:szCs w:val="24"/>
                <w:lang w:val="kk-KZ"/>
              </w:rPr>
            </w:pPr>
            <w:r w:rsidRPr="00796252">
              <w:rPr>
                <w:sz w:val="24"/>
                <w:szCs w:val="24"/>
                <w:lang w:val="kk-KZ"/>
              </w:rPr>
              <w:t>Машимова Алмас Шарапатовна</w:t>
            </w:r>
          </w:p>
        </w:tc>
        <w:tc>
          <w:tcPr>
            <w:tcW w:w="7683" w:type="dxa"/>
            <w:shd w:val="clear" w:color="auto" w:fill="auto"/>
            <w:tcMar>
              <w:top w:w="72" w:type="dxa"/>
              <w:left w:w="144" w:type="dxa"/>
              <w:bottom w:w="72" w:type="dxa"/>
              <w:right w:w="144" w:type="dxa"/>
            </w:tcMar>
          </w:tcPr>
          <w:p w14:paraId="2A611D22" w14:textId="77777777" w:rsidR="00796252" w:rsidRPr="00796252" w:rsidRDefault="00796252" w:rsidP="00796252">
            <w:pPr>
              <w:spacing w:after="0" w:line="240" w:lineRule="auto"/>
              <w:jc w:val="center"/>
              <w:rPr>
                <w:sz w:val="24"/>
                <w:szCs w:val="24"/>
                <w:lang w:val="kk-KZ"/>
              </w:rPr>
            </w:pPr>
            <w:r w:rsidRPr="00796252">
              <w:rPr>
                <w:rFonts w:eastAsia="Calibri"/>
                <w:color w:val="000000"/>
                <w:kern w:val="2"/>
                <w:sz w:val="24"/>
                <w:szCs w:val="24"/>
                <w:lang w:val="kk-KZ"/>
                <w14:ligatures w14:val="standardContextual"/>
              </w:rPr>
              <w:t>«Болашақ мамандардың зерттеушілік мәдиниетін қалыптастыру»</w:t>
            </w:r>
          </w:p>
        </w:tc>
      </w:tr>
      <w:tr w:rsidR="00796252" w:rsidRPr="00343723" w14:paraId="0A16D80A" w14:textId="77777777" w:rsidTr="00796252">
        <w:trPr>
          <w:trHeight w:val="768"/>
          <w:jc w:val="center"/>
        </w:trPr>
        <w:tc>
          <w:tcPr>
            <w:tcW w:w="679" w:type="dxa"/>
            <w:shd w:val="clear" w:color="auto" w:fill="auto"/>
            <w:tcMar>
              <w:top w:w="72" w:type="dxa"/>
              <w:left w:w="144" w:type="dxa"/>
              <w:bottom w:w="72" w:type="dxa"/>
              <w:right w:w="144" w:type="dxa"/>
            </w:tcMar>
          </w:tcPr>
          <w:p w14:paraId="3159D015" w14:textId="77777777" w:rsidR="00796252" w:rsidRPr="00796252" w:rsidRDefault="00796252" w:rsidP="00796252">
            <w:pPr>
              <w:spacing w:after="0" w:line="240" w:lineRule="auto"/>
              <w:jc w:val="center"/>
              <w:rPr>
                <w:sz w:val="24"/>
                <w:szCs w:val="24"/>
                <w:lang w:val="kk-KZ"/>
              </w:rPr>
            </w:pPr>
            <w:r w:rsidRPr="00796252">
              <w:rPr>
                <w:sz w:val="24"/>
                <w:szCs w:val="24"/>
                <w:lang w:val="kk-KZ"/>
              </w:rPr>
              <w:t>13</w:t>
            </w:r>
          </w:p>
        </w:tc>
        <w:tc>
          <w:tcPr>
            <w:tcW w:w="3515" w:type="dxa"/>
            <w:shd w:val="clear" w:color="auto" w:fill="auto"/>
            <w:tcMar>
              <w:top w:w="72" w:type="dxa"/>
              <w:left w:w="144" w:type="dxa"/>
              <w:bottom w:w="72" w:type="dxa"/>
              <w:right w:w="144" w:type="dxa"/>
            </w:tcMar>
          </w:tcPr>
          <w:p w14:paraId="5D90965C" w14:textId="77777777" w:rsidR="00796252" w:rsidRPr="00796252" w:rsidRDefault="00796252" w:rsidP="00796252">
            <w:pPr>
              <w:spacing w:after="0" w:line="240" w:lineRule="auto"/>
              <w:jc w:val="center"/>
              <w:rPr>
                <w:sz w:val="24"/>
                <w:szCs w:val="24"/>
                <w:lang w:val="kk-KZ"/>
              </w:rPr>
            </w:pPr>
            <w:r w:rsidRPr="00796252">
              <w:rPr>
                <w:sz w:val="24"/>
                <w:szCs w:val="24"/>
                <w:lang w:val="kk-KZ"/>
              </w:rPr>
              <w:t>Қизат Саят Қизатұлы</w:t>
            </w:r>
          </w:p>
        </w:tc>
        <w:tc>
          <w:tcPr>
            <w:tcW w:w="7683" w:type="dxa"/>
            <w:shd w:val="clear" w:color="auto" w:fill="auto"/>
            <w:tcMar>
              <w:top w:w="72" w:type="dxa"/>
              <w:left w:w="144" w:type="dxa"/>
              <w:bottom w:w="72" w:type="dxa"/>
              <w:right w:w="144" w:type="dxa"/>
            </w:tcMar>
          </w:tcPr>
          <w:p w14:paraId="0EE5345F" w14:textId="77777777" w:rsidR="00796252" w:rsidRPr="00796252" w:rsidRDefault="00796252" w:rsidP="00796252">
            <w:pPr>
              <w:spacing w:after="0" w:line="240" w:lineRule="auto"/>
              <w:jc w:val="center"/>
              <w:rPr>
                <w:sz w:val="24"/>
                <w:szCs w:val="24"/>
                <w:lang w:val="kk-KZ"/>
              </w:rPr>
            </w:pPr>
            <w:r w:rsidRPr="00796252">
              <w:rPr>
                <w:sz w:val="24"/>
                <w:szCs w:val="24"/>
                <w:lang w:val="kk-KZ"/>
              </w:rPr>
              <w:t>«</w:t>
            </w:r>
            <w:r w:rsidRPr="00796252">
              <w:rPr>
                <w:rFonts w:eastAsia="Calibri"/>
                <w:color w:val="000000"/>
                <w:kern w:val="2"/>
                <w:sz w:val="24"/>
                <w:szCs w:val="24"/>
                <w:lang w:val="kk-KZ"/>
                <w14:ligatures w14:val="standardContextual"/>
              </w:rPr>
              <w:t>Дене шынықтыру сабақтарында ойын жаттығулары арқылы оқушылардың денсаулығын дамыту және нығайту</w:t>
            </w:r>
            <w:r w:rsidRPr="00796252">
              <w:rPr>
                <w:sz w:val="24"/>
                <w:szCs w:val="24"/>
                <w:lang w:val="kk-KZ"/>
              </w:rPr>
              <w:t>»</w:t>
            </w:r>
          </w:p>
        </w:tc>
      </w:tr>
      <w:tr w:rsidR="00796252" w:rsidRPr="00343723" w14:paraId="284F9953" w14:textId="77777777" w:rsidTr="00796252">
        <w:trPr>
          <w:trHeight w:val="492"/>
          <w:jc w:val="center"/>
        </w:trPr>
        <w:tc>
          <w:tcPr>
            <w:tcW w:w="679" w:type="dxa"/>
            <w:shd w:val="clear" w:color="auto" w:fill="auto"/>
            <w:tcMar>
              <w:top w:w="72" w:type="dxa"/>
              <w:left w:w="144" w:type="dxa"/>
              <w:bottom w:w="72" w:type="dxa"/>
              <w:right w:w="144" w:type="dxa"/>
            </w:tcMar>
          </w:tcPr>
          <w:p w14:paraId="296A9B9A" w14:textId="77777777" w:rsidR="00796252" w:rsidRPr="00796252" w:rsidRDefault="00796252" w:rsidP="00796252">
            <w:pPr>
              <w:spacing w:after="0" w:line="240" w:lineRule="auto"/>
              <w:jc w:val="center"/>
              <w:rPr>
                <w:sz w:val="24"/>
                <w:szCs w:val="24"/>
                <w:lang w:val="kk-KZ"/>
              </w:rPr>
            </w:pPr>
            <w:r w:rsidRPr="00796252">
              <w:rPr>
                <w:sz w:val="24"/>
                <w:szCs w:val="24"/>
                <w:lang w:val="kk-KZ"/>
              </w:rPr>
              <w:t>14</w:t>
            </w:r>
          </w:p>
        </w:tc>
        <w:tc>
          <w:tcPr>
            <w:tcW w:w="3515" w:type="dxa"/>
            <w:shd w:val="clear" w:color="auto" w:fill="auto"/>
            <w:tcMar>
              <w:top w:w="72" w:type="dxa"/>
              <w:left w:w="144" w:type="dxa"/>
              <w:bottom w:w="72" w:type="dxa"/>
              <w:right w:w="144" w:type="dxa"/>
            </w:tcMar>
          </w:tcPr>
          <w:p w14:paraId="79E01D9C" w14:textId="77777777" w:rsidR="00796252" w:rsidRPr="00796252" w:rsidRDefault="00796252" w:rsidP="00796252">
            <w:pPr>
              <w:spacing w:after="0" w:line="240" w:lineRule="auto"/>
              <w:jc w:val="center"/>
              <w:rPr>
                <w:sz w:val="24"/>
                <w:szCs w:val="24"/>
                <w:lang w:val="kk-KZ"/>
              </w:rPr>
            </w:pPr>
            <w:r w:rsidRPr="00796252">
              <w:rPr>
                <w:sz w:val="24"/>
                <w:szCs w:val="24"/>
                <w:lang w:val="kk-KZ"/>
              </w:rPr>
              <w:t>Жанбауов Сейфулла Имантаевич</w:t>
            </w:r>
          </w:p>
        </w:tc>
        <w:tc>
          <w:tcPr>
            <w:tcW w:w="7683" w:type="dxa"/>
            <w:shd w:val="clear" w:color="auto" w:fill="auto"/>
            <w:tcMar>
              <w:top w:w="72" w:type="dxa"/>
              <w:left w:w="144" w:type="dxa"/>
              <w:bottom w:w="72" w:type="dxa"/>
              <w:right w:w="144" w:type="dxa"/>
            </w:tcMar>
          </w:tcPr>
          <w:p w14:paraId="25DCF27E" w14:textId="77777777" w:rsidR="00796252" w:rsidRPr="00796252" w:rsidRDefault="00796252" w:rsidP="00796252">
            <w:pPr>
              <w:spacing w:after="0" w:line="240" w:lineRule="auto"/>
              <w:jc w:val="center"/>
              <w:rPr>
                <w:sz w:val="24"/>
                <w:szCs w:val="24"/>
                <w:lang w:val="kk-KZ"/>
              </w:rPr>
            </w:pPr>
            <w:r w:rsidRPr="00796252">
              <w:rPr>
                <w:rFonts w:eastAsia="Calibri"/>
                <w:color w:val="000000"/>
                <w:kern w:val="2"/>
                <w:sz w:val="24"/>
                <w:szCs w:val="24"/>
                <w:lang w:val="kk-KZ"/>
                <w14:ligatures w14:val="standardContextual"/>
              </w:rPr>
              <w:t>«Алғашқы әскери дайындық пәні жастардың патриоттық сезімін оятады»</w:t>
            </w:r>
          </w:p>
        </w:tc>
      </w:tr>
    </w:tbl>
    <w:p w14:paraId="45A9A813" w14:textId="77777777" w:rsidR="00796252" w:rsidRPr="00796252" w:rsidRDefault="00796252" w:rsidP="008F51E7">
      <w:pPr>
        <w:suppressAutoHyphens/>
        <w:spacing w:after="0" w:line="240" w:lineRule="auto"/>
        <w:rPr>
          <w:b/>
          <w:bCs/>
          <w:sz w:val="24"/>
          <w:szCs w:val="24"/>
          <w:lang w:val="kk-KZ" w:eastAsia="ar-SA"/>
        </w:rPr>
      </w:pPr>
    </w:p>
    <w:p w14:paraId="18A1BE6A" w14:textId="77777777" w:rsidR="00796252" w:rsidRPr="00796252" w:rsidRDefault="00796252" w:rsidP="00796252">
      <w:pPr>
        <w:spacing w:before="106" w:after="120" w:line="240" w:lineRule="auto"/>
        <w:ind w:firstLine="851"/>
        <w:jc w:val="center"/>
        <w:textAlignment w:val="baseline"/>
        <w:rPr>
          <w:b/>
          <w:iCs/>
          <w:color w:val="000000"/>
          <w:kern w:val="24"/>
          <w:sz w:val="24"/>
          <w:szCs w:val="24"/>
          <w:lang w:val="kk-KZ" w:eastAsia="ru-RU"/>
          <w14:ligatures w14:val="standardContextual"/>
        </w:rPr>
      </w:pPr>
      <w:r w:rsidRPr="00796252">
        <w:rPr>
          <w:b/>
          <w:iCs/>
          <w:color w:val="000000"/>
          <w:kern w:val="24"/>
          <w:sz w:val="24"/>
          <w:szCs w:val="24"/>
          <w:lang w:val="kk-KZ" w:eastAsia="ru-RU"/>
          <w14:ligatures w14:val="standardContextual"/>
        </w:rPr>
        <w:t>Әдістемелік бірлестіктің құрамы:</w:t>
      </w:r>
    </w:p>
    <w:tbl>
      <w:tblPr>
        <w:tblW w:w="11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649"/>
        <w:gridCol w:w="2722"/>
        <w:gridCol w:w="2948"/>
        <w:gridCol w:w="3119"/>
        <w:gridCol w:w="1842"/>
      </w:tblGrid>
      <w:tr w:rsidR="00796252" w:rsidRPr="00796252" w14:paraId="77076C5E" w14:textId="77777777" w:rsidTr="008F51E7">
        <w:trPr>
          <w:trHeight w:val="300"/>
          <w:jc w:val="center"/>
        </w:trPr>
        <w:tc>
          <w:tcPr>
            <w:tcW w:w="649" w:type="dxa"/>
            <w:shd w:val="clear" w:color="auto" w:fill="auto"/>
            <w:tcMar>
              <w:top w:w="15" w:type="dxa"/>
              <w:left w:w="108" w:type="dxa"/>
              <w:bottom w:w="0" w:type="dxa"/>
              <w:right w:w="108" w:type="dxa"/>
            </w:tcMar>
            <w:vAlign w:val="center"/>
            <w:hideMark/>
          </w:tcPr>
          <w:p w14:paraId="1012B65D" w14:textId="77777777" w:rsidR="00796252" w:rsidRPr="00796252" w:rsidRDefault="00796252" w:rsidP="00796252">
            <w:pPr>
              <w:spacing w:after="0" w:line="259" w:lineRule="auto"/>
              <w:jc w:val="center"/>
              <w:textAlignment w:val="baseline"/>
              <w:rPr>
                <w:rFonts w:eastAsia="Calibri"/>
                <w:b/>
                <w:kern w:val="2"/>
                <w:sz w:val="24"/>
                <w:szCs w:val="24"/>
                <w:lang w:val="ru-RU" w:eastAsia="ru-RU"/>
                <w14:ligatures w14:val="standardContextual"/>
              </w:rPr>
            </w:pPr>
            <w:r w:rsidRPr="00796252">
              <w:rPr>
                <w:rFonts w:eastAsia="Calibri"/>
                <w:b/>
                <w:bCs/>
                <w:color w:val="000000"/>
                <w:kern w:val="24"/>
                <w:sz w:val="24"/>
                <w:szCs w:val="24"/>
                <w:lang w:val="ru-RU" w:eastAsia="ru-RU"/>
                <w14:ligatures w14:val="standardContextual"/>
              </w:rPr>
              <w:t>№</w:t>
            </w:r>
          </w:p>
        </w:tc>
        <w:tc>
          <w:tcPr>
            <w:tcW w:w="2722" w:type="dxa"/>
            <w:shd w:val="clear" w:color="auto" w:fill="auto"/>
            <w:tcMar>
              <w:top w:w="15" w:type="dxa"/>
              <w:left w:w="108" w:type="dxa"/>
              <w:bottom w:w="0" w:type="dxa"/>
              <w:right w:w="108" w:type="dxa"/>
            </w:tcMar>
            <w:vAlign w:val="center"/>
            <w:hideMark/>
          </w:tcPr>
          <w:p w14:paraId="38EAB6B2" w14:textId="77777777" w:rsidR="00796252" w:rsidRPr="00796252" w:rsidRDefault="00796252" w:rsidP="00796252">
            <w:pPr>
              <w:spacing w:after="0" w:line="259" w:lineRule="auto"/>
              <w:jc w:val="center"/>
              <w:textAlignment w:val="baseline"/>
              <w:rPr>
                <w:rFonts w:eastAsia="Calibri"/>
                <w:b/>
                <w:kern w:val="2"/>
                <w:sz w:val="24"/>
                <w:szCs w:val="24"/>
                <w:lang w:val="ru-RU" w:eastAsia="ru-RU"/>
                <w14:ligatures w14:val="standardContextual"/>
              </w:rPr>
            </w:pPr>
            <w:proofErr w:type="spellStart"/>
            <w:r w:rsidRPr="00796252">
              <w:rPr>
                <w:rFonts w:eastAsia="Calibri"/>
                <w:b/>
                <w:bCs/>
                <w:color w:val="000000"/>
                <w:kern w:val="24"/>
                <w:sz w:val="24"/>
                <w:szCs w:val="24"/>
                <w:lang w:val="ru-RU" w:eastAsia="ru-RU"/>
                <w14:ligatures w14:val="standardContextual"/>
              </w:rPr>
              <w:t>Мұғалімнің</w:t>
            </w:r>
            <w:proofErr w:type="spellEnd"/>
            <w:r w:rsidRPr="00796252">
              <w:rPr>
                <w:rFonts w:eastAsia="Calibri"/>
                <w:b/>
                <w:bCs/>
                <w:color w:val="000000"/>
                <w:kern w:val="24"/>
                <w:sz w:val="24"/>
                <w:szCs w:val="24"/>
                <w:lang w:val="ru-RU" w:eastAsia="ru-RU"/>
                <w14:ligatures w14:val="standardContextual"/>
              </w:rPr>
              <w:t xml:space="preserve"> Т.А.Ә</w:t>
            </w:r>
          </w:p>
        </w:tc>
        <w:tc>
          <w:tcPr>
            <w:tcW w:w="2948" w:type="dxa"/>
            <w:shd w:val="clear" w:color="auto" w:fill="auto"/>
            <w:tcMar>
              <w:top w:w="15" w:type="dxa"/>
              <w:left w:w="108" w:type="dxa"/>
              <w:bottom w:w="0" w:type="dxa"/>
              <w:right w:w="108" w:type="dxa"/>
            </w:tcMar>
            <w:vAlign w:val="center"/>
            <w:hideMark/>
          </w:tcPr>
          <w:p w14:paraId="1F6FAB40" w14:textId="77777777" w:rsidR="00796252" w:rsidRPr="00796252" w:rsidRDefault="00796252" w:rsidP="00796252">
            <w:pPr>
              <w:spacing w:after="0" w:line="259" w:lineRule="auto"/>
              <w:jc w:val="center"/>
              <w:textAlignment w:val="baseline"/>
              <w:rPr>
                <w:rFonts w:eastAsia="Calibri"/>
                <w:b/>
                <w:kern w:val="2"/>
                <w:sz w:val="24"/>
                <w:szCs w:val="24"/>
                <w:lang w:val="ru-RU" w:eastAsia="ru-RU"/>
                <w14:ligatures w14:val="standardContextual"/>
              </w:rPr>
            </w:pPr>
            <w:proofErr w:type="spellStart"/>
            <w:r w:rsidRPr="00796252">
              <w:rPr>
                <w:rFonts w:eastAsia="Calibri"/>
                <w:b/>
                <w:bCs/>
                <w:color w:val="000000"/>
                <w:kern w:val="24"/>
                <w:sz w:val="24"/>
                <w:szCs w:val="24"/>
                <w:lang w:val="ru-RU" w:eastAsia="ru-RU"/>
                <w14:ligatures w14:val="standardContextual"/>
              </w:rPr>
              <w:t>Білімі</w:t>
            </w:r>
            <w:proofErr w:type="spellEnd"/>
          </w:p>
        </w:tc>
        <w:tc>
          <w:tcPr>
            <w:tcW w:w="3119" w:type="dxa"/>
            <w:shd w:val="clear" w:color="auto" w:fill="auto"/>
            <w:tcMar>
              <w:top w:w="15" w:type="dxa"/>
              <w:left w:w="108" w:type="dxa"/>
              <w:bottom w:w="0" w:type="dxa"/>
              <w:right w:w="108" w:type="dxa"/>
            </w:tcMar>
            <w:vAlign w:val="center"/>
            <w:hideMark/>
          </w:tcPr>
          <w:p w14:paraId="1A096EE6" w14:textId="77777777" w:rsidR="00796252" w:rsidRPr="00796252" w:rsidRDefault="00796252" w:rsidP="00796252">
            <w:pPr>
              <w:spacing w:after="0" w:line="259" w:lineRule="auto"/>
              <w:jc w:val="center"/>
              <w:textAlignment w:val="baseline"/>
              <w:rPr>
                <w:rFonts w:eastAsia="Calibri"/>
                <w:b/>
                <w:kern w:val="2"/>
                <w:sz w:val="24"/>
                <w:szCs w:val="24"/>
                <w:lang w:val="ru-RU" w:eastAsia="ru-RU"/>
                <w14:ligatures w14:val="standardContextual"/>
              </w:rPr>
            </w:pPr>
            <w:r w:rsidRPr="00796252">
              <w:rPr>
                <w:rFonts w:eastAsia="Calibri"/>
                <w:b/>
                <w:bCs/>
                <w:color w:val="000000"/>
                <w:kern w:val="24"/>
                <w:sz w:val="24"/>
                <w:szCs w:val="24"/>
                <w:lang w:val="ru-RU" w:eastAsia="ru-RU"/>
                <w14:ligatures w14:val="standardContextual"/>
              </w:rPr>
              <w:t>Санаты</w:t>
            </w:r>
          </w:p>
        </w:tc>
        <w:tc>
          <w:tcPr>
            <w:tcW w:w="1842" w:type="dxa"/>
            <w:shd w:val="clear" w:color="auto" w:fill="auto"/>
            <w:tcMar>
              <w:top w:w="15" w:type="dxa"/>
              <w:left w:w="108" w:type="dxa"/>
              <w:bottom w:w="0" w:type="dxa"/>
              <w:right w:w="108" w:type="dxa"/>
            </w:tcMar>
            <w:vAlign w:val="center"/>
            <w:hideMark/>
          </w:tcPr>
          <w:p w14:paraId="76F02D51" w14:textId="77777777" w:rsidR="00796252" w:rsidRPr="00796252" w:rsidRDefault="00796252" w:rsidP="00796252">
            <w:pPr>
              <w:spacing w:after="0" w:line="259" w:lineRule="auto"/>
              <w:jc w:val="center"/>
              <w:textAlignment w:val="baseline"/>
              <w:rPr>
                <w:rFonts w:eastAsia="Calibri"/>
                <w:b/>
                <w:kern w:val="2"/>
                <w:sz w:val="24"/>
                <w:szCs w:val="24"/>
                <w:lang w:val="ru-RU" w:eastAsia="ru-RU"/>
                <w14:ligatures w14:val="standardContextual"/>
              </w:rPr>
            </w:pPr>
            <w:proofErr w:type="spellStart"/>
            <w:r w:rsidRPr="00796252">
              <w:rPr>
                <w:rFonts w:eastAsia="Calibri"/>
                <w:b/>
                <w:bCs/>
                <w:color w:val="000000"/>
                <w:kern w:val="24"/>
                <w:sz w:val="24"/>
                <w:szCs w:val="24"/>
                <w:lang w:val="ru-RU" w:eastAsia="ru-RU"/>
                <w14:ligatures w14:val="standardContextual"/>
              </w:rPr>
              <w:t>Еңбек</w:t>
            </w:r>
            <w:proofErr w:type="spellEnd"/>
            <w:r w:rsidRPr="00796252">
              <w:rPr>
                <w:rFonts w:eastAsia="Calibri"/>
                <w:b/>
                <w:bCs/>
                <w:color w:val="000000"/>
                <w:kern w:val="24"/>
                <w:sz w:val="24"/>
                <w:szCs w:val="24"/>
                <w:lang w:val="ru-RU" w:eastAsia="ru-RU"/>
                <w14:ligatures w14:val="standardContextual"/>
              </w:rPr>
              <w:t xml:space="preserve"> </w:t>
            </w:r>
            <w:proofErr w:type="spellStart"/>
            <w:r w:rsidRPr="00796252">
              <w:rPr>
                <w:rFonts w:eastAsia="Calibri"/>
                <w:b/>
                <w:bCs/>
                <w:color w:val="000000"/>
                <w:kern w:val="24"/>
                <w:sz w:val="24"/>
                <w:szCs w:val="24"/>
                <w:lang w:val="ru-RU" w:eastAsia="ru-RU"/>
                <w14:ligatures w14:val="standardContextual"/>
              </w:rPr>
              <w:t>өтілі</w:t>
            </w:r>
            <w:proofErr w:type="spellEnd"/>
          </w:p>
        </w:tc>
      </w:tr>
      <w:tr w:rsidR="00796252" w:rsidRPr="00796252" w14:paraId="20DF39BB" w14:textId="77777777" w:rsidTr="008F51E7">
        <w:trPr>
          <w:trHeight w:val="234"/>
          <w:jc w:val="center"/>
        </w:trPr>
        <w:tc>
          <w:tcPr>
            <w:tcW w:w="649" w:type="dxa"/>
            <w:shd w:val="clear" w:color="auto" w:fill="auto"/>
            <w:tcMar>
              <w:top w:w="15" w:type="dxa"/>
              <w:left w:w="108" w:type="dxa"/>
              <w:bottom w:w="0" w:type="dxa"/>
              <w:right w:w="108" w:type="dxa"/>
            </w:tcMar>
          </w:tcPr>
          <w:p w14:paraId="72D53A5F" w14:textId="77777777" w:rsidR="00796252" w:rsidRPr="00796252" w:rsidRDefault="00796252" w:rsidP="00796252">
            <w:pPr>
              <w:spacing w:after="0" w:line="256" w:lineRule="auto"/>
              <w:jc w:val="center"/>
              <w:textAlignment w:val="baseline"/>
              <w:rPr>
                <w:rFonts w:eastAsia="Calibri"/>
                <w:kern w:val="2"/>
                <w:sz w:val="24"/>
                <w:szCs w:val="24"/>
                <w:lang w:val="kk-KZ" w:eastAsia="ru-RU"/>
                <w14:ligatures w14:val="standardContextual"/>
              </w:rPr>
            </w:pPr>
            <w:r w:rsidRPr="00796252">
              <w:rPr>
                <w:rFonts w:eastAsia="Calibri"/>
                <w:kern w:val="2"/>
                <w:sz w:val="24"/>
                <w:szCs w:val="24"/>
                <w:lang w:val="kk-KZ" w:eastAsia="ru-RU"/>
                <w14:ligatures w14:val="standardContextual"/>
              </w:rPr>
              <w:t>1</w:t>
            </w:r>
          </w:p>
        </w:tc>
        <w:tc>
          <w:tcPr>
            <w:tcW w:w="2722" w:type="dxa"/>
            <w:shd w:val="clear" w:color="auto" w:fill="auto"/>
            <w:tcMar>
              <w:top w:w="15" w:type="dxa"/>
              <w:left w:w="108" w:type="dxa"/>
              <w:bottom w:w="0" w:type="dxa"/>
              <w:right w:w="108" w:type="dxa"/>
            </w:tcMar>
            <w:hideMark/>
          </w:tcPr>
          <w:p w14:paraId="792D41D3" w14:textId="77777777" w:rsidR="00796252" w:rsidRPr="00796252" w:rsidRDefault="00796252" w:rsidP="00796252">
            <w:pPr>
              <w:tabs>
                <w:tab w:val="left" w:pos="815"/>
              </w:tabs>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Бельгибаева Г.М.</w:t>
            </w:r>
          </w:p>
        </w:tc>
        <w:tc>
          <w:tcPr>
            <w:tcW w:w="2948" w:type="dxa"/>
            <w:shd w:val="clear" w:color="auto" w:fill="auto"/>
            <w:tcMar>
              <w:top w:w="15" w:type="dxa"/>
              <w:left w:w="108" w:type="dxa"/>
              <w:bottom w:w="0" w:type="dxa"/>
              <w:right w:w="108" w:type="dxa"/>
            </w:tcMar>
            <w:vAlign w:val="center"/>
            <w:hideMark/>
          </w:tcPr>
          <w:p w14:paraId="58432A78" w14:textId="18C276DC" w:rsidR="00796252" w:rsidRPr="00796252" w:rsidRDefault="00796252" w:rsidP="00796252">
            <w:pPr>
              <w:spacing w:after="0" w:line="259" w:lineRule="auto"/>
              <w:jc w:val="center"/>
              <w:textAlignment w:val="baseline"/>
              <w:rPr>
                <w:rFonts w:eastAsia="Calibri"/>
                <w:color w:val="000000"/>
                <w:kern w:val="2"/>
                <w:sz w:val="24"/>
                <w:szCs w:val="24"/>
                <w:lang w:val="kk-KZ" w:eastAsia="ru-RU"/>
                <w14:ligatures w14:val="standardContextual"/>
              </w:rPr>
            </w:pPr>
            <w:r w:rsidRPr="00796252">
              <w:rPr>
                <w:rFonts w:eastAsia="Calibri"/>
                <w:color w:val="000000"/>
                <w:kern w:val="2"/>
                <w:sz w:val="24"/>
                <w:szCs w:val="24"/>
                <w:lang w:val="kk-KZ" w:eastAsia="ru-RU"/>
                <w14:ligatures w14:val="standardContextual"/>
              </w:rPr>
              <w:t>Жоғары,</w:t>
            </w:r>
            <w:r w:rsidR="008F51E7">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ПГПИ,</w:t>
            </w:r>
            <w:r w:rsidR="008F51E7">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2006</w:t>
            </w:r>
          </w:p>
        </w:tc>
        <w:tc>
          <w:tcPr>
            <w:tcW w:w="3119" w:type="dxa"/>
            <w:shd w:val="clear" w:color="auto" w:fill="auto"/>
            <w:tcMar>
              <w:top w:w="15" w:type="dxa"/>
              <w:left w:w="108" w:type="dxa"/>
              <w:bottom w:w="0" w:type="dxa"/>
              <w:right w:w="108" w:type="dxa"/>
            </w:tcMar>
            <w:vAlign w:val="center"/>
            <w:hideMark/>
          </w:tcPr>
          <w:p w14:paraId="23C13050" w14:textId="77777777" w:rsidR="00796252" w:rsidRPr="00796252" w:rsidRDefault="00796252" w:rsidP="00796252">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Педагог-шебер</w:t>
            </w:r>
          </w:p>
        </w:tc>
        <w:tc>
          <w:tcPr>
            <w:tcW w:w="1842" w:type="dxa"/>
            <w:shd w:val="clear" w:color="auto" w:fill="auto"/>
            <w:tcMar>
              <w:top w:w="15" w:type="dxa"/>
              <w:left w:w="108" w:type="dxa"/>
              <w:bottom w:w="0" w:type="dxa"/>
              <w:right w:w="108" w:type="dxa"/>
            </w:tcMar>
            <w:hideMark/>
          </w:tcPr>
          <w:p w14:paraId="4567240F" w14:textId="77777777" w:rsidR="00796252" w:rsidRPr="00796252" w:rsidRDefault="00796252" w:rsidP="00796252">
            <w:pPr>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30</w:t>
            </w:r>
          </w:p>
        </w:tc>
      </w:tr>
      <w:tr w:rsidR="00796252" w:rsidRPr="00796252" w14:paraId="05512E1E" w14:textId="77777777" w:rsidTr="008F51E7">
        <w:trPr>
          <w:trHeight w:val="309"/>
          <w:jc w:val="center"/>
        </w:trPr>
        <w:tc>
          <w:tcPr>
            <w:tcW w:w="649" w:type="dxa"/>
            <w:shd w:val="clear" w:color="auto" w:fill="auto"/>
            <w:tcMar>
              <w:top w:w="15" w:type="dxa"/>
              <w:left w:w="108" w:type="dxa"/>
              <w:bottom w:w="0" w:type="dxa"/>
              <w:right w:w="108" w:type="dxa"/>
            </w:tcMar>
          </w:tcPr>
          <w:p w14:paraId="2EB66C17" w14:textId="77777777" w:rsidR="00796252" w:rsidRPr="00796252" w:rsidRDefault="00796252" w:rsidP="00796252">
            <w:pPr>
              <w:spacing w:after="0" w:line="256" w:lineRule="auto"/>
              <w:jc w:val="center"/>
              <w:textAlignment w:val="baseline"/>
              <w:rPr>
                <w:rFonts w:eastAsia="Calibri"/>
                <w:kern w:val="2"/>
                <w:sz w:val="24"/>
                <w:szCs w:val="24"/>
                <w:lang w:val="kk-KZ" w:eastAsia="ru-RU"/>
                <w14:ligatures w14:val="standardContextual"/>
              </w:rPr>
            </w:pPr>
            <w:r w:rsidRPr="00796252">
              <w:rPr>
                <w:rFonts w:eastAsia="Calibri"/>
                <w:kern w:val="2"/>
                <w:sz w:val="24"/>
                <w:szCs w:val="24"/>
                <w:lang w:val="kk-KZ" w:eastAsia="ru-RU"/>
                <w14:ligatures w14:val="standardContextual"/>
              </w:rPr>
              <w:t>2</w:t>
            </w:r>
          </w:p>
        </w:tc>
        <w:tc>
          <w:tcPr>
            <w:tcW w:w="2722" w:type="dxa"/>
            <w:shd w:val="clear" w:color="auto" w:fill="auto"/>
            <w:tcMar>
              <w:top w:w="15" w:type="dxa"/>
              <w:left w:w="108" w:type="dxa"/>
              <w:bottom w:w="0" w:type="dxa"/>
              <w:right w:w="108" w:type="dxa"/>
            </w:tcMar>
            <w:hideMark/>
          </w:tcPr>
          <w:p w14:paraId="275D67D4" w14:textId="77777777" w:rsidR="00796252" w:rsidRPr="00796252" w:rsidRDefault="00796252" w:rsidP="00796252">
            <w:pPr>
              <w:tabs>
                <w:tab w:val="left" w:pos="815"/>
              </w:tabs>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Айтжанов С.Б.</w:t>
            </w:r>
          </w:p>
        </w:tc>
        <w:tc>
          <w:tcPr>
            <w:tcW w:w="2948" w:type="dxa"/>
            <w:shd w:val="clear" w:color="auto" w:fill="auto"/>
            <w:tcMar>
              <w:top w:w="15" w:type="dxa"/>
              <w:left w:w="108" w:type="dxa"/>
              <w:bottom w:w="0" w:type="dxa"/>
              <w:right w:w="108" w:type="dxa"/>
            </w:tcMar>
            <w:vAlign w:val="center"/>
            <w:hideMark/>
          </w:tcPr>
          <w:p w14:paraId="4564EFB4" w14:textId="2AD20199" w:rsidR="00796252" w:rsidRPr="00796252" w:rsidRDefault="00796252" w:rsidP="00796252">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color w:val="000000"/>
                <w:kern w:val="2"/>
                <w:sz w:val="24"/>
                <w:szCs w:val="24"/>
                <w:lang w:val="kk-KZ" w:eastAsia="ru-RU"/>
                <w14:ligatures w14:val="standardContextual"/>
              </w:rPr>
              <w:t>Жоғары,</w:t>
            </w:r>
            <w:r w:rsidR="008F51E7">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ПГУ,</w:t>
            </w:r>
            <w:r w:rsidR="008F51E7">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1997</w:t>
            </w:r>
          </w:p>
        </w:tc>
        <w:tc>
          <w:tcPr>
            <w:tcW w:w="3119" w:type="dxa"/>
            <w:shd w:val="clear" w:color="auto" w:fill="auto"/>
            <w:tcMar>
              <w:top w:w="15" w:type="dxa"/>
              <w:left w:w="108" w:type="dxa"/>
              <w:bottom w:w="0" w:type="dxa"/>
              <w:right w:w="108" w:type="dxa"/>
            </w:tcMar>
            <w:vAlign w:val="center"/>
            <w:hideMark/>
          </w:tcPr>
          <w:p w14:paraId="4C4CB55D" w14:textId="77777777" w:rsidR="00796252" w:rsidRPr="00796252" w:rsidRDefault="00796252" w:rsidP="00796252">
            <w:pPr>
              <w:spacing w:after="0" w:line="259" w:lineRule="auto"/>
              <w:jc w:val="center"/>
              <w:textAlignment w:val="baseline"/>
              <w:rPr>
                <w:rFonts w:eastAsia="Calibri"/>
                <w:color w:val="000000"/>
                <w:kern w:val="2"/>
                <w:sz w:val="24"/>
                <w:szCs w:val="24"/>
                <w:lang w:val="kk-KZ" w:eastAsia="ru-RU"/>
                <w14:ligatures w14:val="standardContextual"/>
              </w:rPr>
            </w:pPr>
            <w:r w:rsidRPr="00796252">
              <w:rPr>
                <w:rFonts w:eastAsia="Calibri"/>
                <w:bCs/>
                <w:color w:val="000000"/>
                <w:kern w:val="24"/>
                <w:sz w:val="24"/>
                <w:szCs w:val="24"/>
                <w:lang w:val="ru-RU" w:eastAsia="ru-RU"/>
                <w14:ligatures w14:val="standardContextual"/>
              </w:rPr>
              <w:t>Педагог-</w:t>
            </w:r>
            <w:r w:rsidRPr="00796252">
              <w:rPr>
                <w:rFonts w:eastAsia="Calibri"/>
                <w:bCs/>
                <w:color w:val="000000"/>
                <w:kern w:val="24"/>
                <w:sz w:val="24"/>
                <w:szCs w:val="24"/>
                <w:lang w:val="kk-KZ" w:eastAsia="ru-RU"/>
                <w14:ligatures w14:val="standardContextual"/>
              </w:rPr>
              <w:t>зерттеуші</w:t>
            </w:r>
          </w:p>
        </w:tc>
        <w:tc>
          <w:tcPr>
            <w:tcW w:w="1842" w:type="dxa"/>
            <w:shd w:val="clear" w:color="auto" w:fill="auto"/>
            <w:tcMar>
              <w:top w:w="15" w:type="dxa"/>
              <w:left w:w="108" w:type="dxa"/>
              <w:bottom w:w="0" w:type="dxa"/>
              <w:right w:w="108" w:type="dxa"/>
            </w:tcMar>
            <w:hideMark/>
          </w:tcPr>
          <w:p w14:paraId="35D69CFC" w14:textId="77777777" w:rsidR="00796252" w:rsidRPr="00796252" w:rsidRDefault="00796252" w:rsidP="00796252">
            <w:pPr>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24</w:t>
            </w:r>
          </w:p>
        </w:tc>
      </w:tr>
      <w:tr w:rsidR="00796252" w:rsidRPr="00796252" w14:paraId="3F516AB1" w14:textId="77777777" w:rsidTr="008F51E7">
        <w:trPr>
          <w:trHeight w:val="258"/>
          <w:jc w:val="center"/>
        </w:trPr>
        <w:tc>
          <w:tcPr>
            <w:tcW w:w="649" w:type="dxa"/>
            <w:shd w:val="clear" w:color="auto" w:fill="auto"/>
            <w:tcMar>
              <w:top w:w="15" w:type="dxa"/>
              <w:left w:w="108" w:type="dxa"/>
              <w:bottom w:w="0" w:type="dxa"/>
              <w:right w:w="108" w:type="dxa"/>
            </w:tcMar>
          </w:tcPr>
          <w:p w14:paraId="1662DBB7" w14:textId="77777777" w:rsidR="00796252" w:rsidRPr="00796252" w:rsidRDefault="00796252" w:rsidP="00796252">
            <w:pPr>
              <w:spacing w:after="0" w:line="256" w:lineRule="auto"/>
              <w:jc w:val="center"/>
              <w:textAlignment w:val="baseline"/>
              <w:rPr>
                <w:rFonts w:eastAsia="Calibri"/>
                <w:kern w:val="2"/>
                <w:sz w:val="24"/>
                <w:szCs w:val="24"/>
                <w:lang w:val="kk-KZ" w:eastAsia="ru-RU"/>
                <w14:ligatures w14:val="standardContextual"/>
              </w:rPr>
            </w:pPr>
            <w:r w:rsidRPr="00796252">
              <w:rPr>
                <w:rFonts w:eastAsia="Calibri"/>
                <w:kern w:val="2"/>
                <w:sz w:val="24"/>
                <w:szCs w:val="24"/>
                <w:lang w:val="kk-KZ" w:eastAsia="ru-RU"/>
                <w14:ligatures w14:val="standardContextual"/>
              </w:rPr>
              <w:t>3</w:t>
            </w:r>
          </w:p>
        </w:tc>
        <w:tc>
          <w:tcPr>
            <w:tcW w:w="2722" w:type="dxa"/>
            <w:shd w:val="clear" w:color="auto" w:fill="auto"/>
            <w:tcMar>
              <w:top w:w="15" w:type="dxa"/>
              <w:left w:w="108" w:type="dxa"/>
              <w:bottom w:w="0" w:type="dxa"/>
              <w:right w:w="108" w:type="dxa"/>
            </w:tcMar>
            <w:hideMark/>
          </w:tcPr>
          <w:p w14:paraId="6993B267" w14:textId="77777777" w:rsidR="00796252" w:rsidRPr="00796252" w:rsidRDefault="00796252" w:rsidP="00796252">
            <w:pPr>
              <w:tabs>
                <w:tab w:val="left" w:pos="815"/>
              </w:tabs>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Бихиянов С.А.</w:t>
            </w:r>
          </w:p>
        </w:tc>
        <w:tc>
          <w:tcPr>
            <w:tcW w:w="2948" w:type="dxa"/>
            <w:shd w:val="clear" w:color="auto" w:fill="auto"/>
            <w:tcMar>
              <w:top w:w="15" w:type="dxa"/>
              <w:left w:w="108" w:type="dxa"/>
              <w:bottom w:w="0" w:type="dxa"/>
              <w:right w:w="108" w:type="dxa"/>
            </w:tcMar>
            <w:vAlign w:val="center"/>
            <w:hideMark/>
          </w:tcPr>
          <w:p w14:paraId="622FF8BA" w14:textId="2ECD5A57" w:rsidR="00796252" w:rsidRPr="00796252" w:rsidRDefault="00796252" w:rsidP="00796252">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color w:val="000000"/>
                <w:kern w:val="2"/>
                <w:sz w:val="24"/>
                <w:szCs w:val="24"/>
                <w:lang w:val="kk-KZ" w:eastAsia="ru-RU"/>
                <w14:ligatures w14:val="standardContextual"/>
              </w:rPr>
              <w:t>Жоғары,</w:t>
            </w:r>
            <w:r w:rsidR="008F51E7">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ПГУ,</w:t>
            </w:r>
            <w:r w:rsidR="008F51E7">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2004</w:t>
            </w:r>
          </w:p>
        </w:tc>
        <w:tc>
          <w:tcPr>
            <w:tcW w:w="3119" w:type="dxa"/>
            <w:shd w:val="clear" w:color="auto" w:fill="auto"/>
            <w:tcMar>
              <w:top w:w="15" w:type="dxa"/>
              <w:left w:w="108" w:type="dxa"/>
              <w:bottom w:w="0" w:type="dxa"/>
              <w:right w:w="108" w:type="dxa"/>
            </w:tcMar>
            <w:vAlign w:val="center"/>
            <w:hideMark/>
          </w:tcPr>
          <w:p w14:paraId="6565D335" w14:textId="77777777" w:rsidR="00796252" w:rsidRPr="00796252" w:rsidRDefault="00796252" w:rsidP="00796252">
            <w:pPr>
              <w:spacing w:after="0" w:line="259" w:lineRule="auto"/>
              <w:jc w:val="center"/>
              <w:textAlignment w:val="baseline"/>
              <w:rPr>
                <w:rFonts w:eastAsia="Calibri"/>
                <w:color w:val="000000"/>
                <w:kern w:val="2"/>
                <w:sz w:val="24"/>
                <w:szCs w:val="24"/>
                <w:lang w:val="kk-KZ" w:eastAsia="ru-RU"/>
                <w14:ligatures w14:val="standardContextual"/>
              </w:rPr>
            </w:pPr>
            <w:r w:rsidRPr="00796252">
              <w:rPr>
                <w:rFonts w:eastAsia="Calibri"/>
                <w:bCs/>
                <w:color w:val="000000"/>
                <w:kern w:val="24"/>
                <w:sz w:val="24"/>
                <w:szCs w:val="24"/>
                <w:lang w:val="ru-RU" w:eastAsia="ru-RU"/>
                <w14:ligatures w14:val="standardContextual"/>
              </w:rPr>
              <w:t>Педагог-</w:t>
            </w:r>
            <w:r w:rsidRPr="00796252">
              <w:rPr>
                <w:rFonts w:eastAsia="Calibri"/>
                <w:bCs/>
                <w:color w:val="000000"/>
                <w:kern w:val="24"/>
                <w:sz w:val="24"/>
                <w:szCs w:val="24"/>
                <w:lang w:val="kk-KZ" w:eastAsia="ru-RU"/>
                <w14:ligatures w14:val="standardContextual"/>
              </w:rPr>
              <w:t>зерттеуші</w:t>
            </w:r>
          </w:p>
        </w:tc>
        <w:tc>
          <w:tcPr>
            <w:tcW w:w="1842" w:type="dxa"/>
            <w:shd w:val="clear" w:color="auto" w:fill="auto"/>
            <w:tcMar>
              <w:top w:w="15" w:type="dxa"/>
              <w:left w:w="108" w:type="dxa"/>
              <w:bottom w:w="0" w:type="dxa"/>
              <w:right w:w="108" w:type="dxa"/>
            </w:tcMar>
            <w:hideMark/>
          </w:tcPr>
          <w:p w14:paraId="0E6477B7" w14:textId="77777777" w:rsidR="00796252" w:rsidRPr="00796252" w:rsidRDefault="00796252" w:rsidP="00796252">
            <w:pPr>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23</w:t>
            </w:r>
          </w:p>
        </w:tc>
      </w:tr>
      <w:tr w:rsidR="00796252" w:rsidRPr="00796252" w14:paraId="68FA9A9B" w14:textId="77777777" w:rsidTr="008F51E7">
        <w:trPr>
          <w:trHeight w:val="191"/>
          <w:jc w:val="center"/>
        </w:trPr>
        <w:tc>
          <w:tcPr>
            <w:tcW w:w="649" w:type="dxa"/>
            <w:shd w:val="clear" w:color="auto" w:fill="auto"/>
            <w:tcMar>
              <w:top w:w="15" w:type="dxa"/>
              <w:left w:w="108" w:type="dxa"/>
              <w:bottom w:w="0" w:type="dxa"/>
              <w:right w:w="108" w:type="dxa"/>
            </w:tcMar>
          </w:tcPr>
          <w:p w14:paraId="3176DF85" w14:textId="77777777" w:rsidR="00796252" w:rsidRPr="00796252" w:rsidRDefault="00796252" w:rsidP="00796252">
            <w:pPr>
              <w:spacing w:after="0" w:line="256" w:lineRule="auto"/>
              <w:jc w:val="center"/>
              <w:textAlignment w:val="baseline"/>
              <w:rPr>
                <w:rFonts w:eastAsia="Calibri"/>
                <w:kern w:val="2"/>
                <w:sz w:val="24"/>
                <w:szCs w:val="24"/>
                <w:lang w:val="kk-KZ" w:eastAsia="ru-RU"/>
                <w14:ligatures w14:val="standardContextual"/>
              </w:rPr>
            </w:pPr>
            <w:r w:rsidRPr="00796252">
              <w:rPr>
                <w:rFonts w:eastAsia="Calibri"/>
                <w:kern w:val="2"/>
                <w:sz w:val="24"/>
                <w:szCs w:val="24"/>
                <w:lang w:val="kk-KZ" w:eastAsia="ru-RU"/>
                <w14:ligatures w14:val="standardContextual"/>
              </w:rPr>
              <w:t>4</w:t>
            </w:r>
          </w:p>
        </w:tc>
        <w:tc>
          <w:tcPr>
            <w:tcW w:w="2722" w:type="dxa"/>
            <w:shd w:val="clear" w:color="auto" w:fill="auto"/>
            <w:tcMar>
              <w:top w:w="15" w:type="dxa"/>
              <w:left w:w="108" w:type="dxa"/>
              <w:bottom w:w="0" w:type="dxa"/>
              <w:right w:w="108" w:type="dxa"/>
            </w:tcMar>
            <w:hideMark/>
          </w:tcPr>
          <w:p w14:paraId="3869B547" w14:textId="77777777" w:rsidR="00796252" w:rsidRPr="00796252" w:rsidRDefault="00796252" w:rsidP="00796252">
            <w:pPr>
              <w:tabs>
                <w:tab w:val="left" w:pos="815"/>
              </w:tabs>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Байдильдинова А.Н.</w:t>
            </w:r>
          </w:p>
        </w:tc>
        <w:tc>
          <w:tcPr>
            <w:tcW w:w="2948" w:type="dxa"/>
            <w:shd w:val="clear" w:color="auto" w:fill="auto"/>
            <w:tcMar>
              <w:top w:w="15" w:type="dxa"/>
              <w:left w:w="108" w:type="dxa"/>
              <w:bottom w:w="0" w:type="dxa"/>
              <w:right w:w="108" w:type="dxa"/>
            </w:tcMar>
            <w:vAlign w:val="center"/>
            <w:hideMark/>
          </w:tcPr>
          <w:p w14:paraId="4A5C34F7" w14:textId="49052931" w:rsidR="00796252" w:rsidRPr="00796252" w:rsidRDefault="00796252" w:rsidP="00796252">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color w:val="000000"/>
                <w:kern w:val="2"/>
                <w:sz w:val="24"/>
                <w:szCs w:val="24"/>
                <w:lang w:val="kk-KZ" w:eastAsia="ru-RU"/>
                <w14:ligatures w14:val="standardContextual"/>
              </w:rPr>
              <w:t>Жоғары,</w:t>
            </w:r>
            <w:r w:rsidR="008F51E7">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ПГУ,</w:t>
            </w:r>
            <w:r w:rsidR="008F51E7">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2007</w:t>
            </w:r>
          </w:p>
        </w:tc>
        <w:tc>
          <w:tcPr>
            <w:tcW w:w="3119" w:type="dxa"/>
            <w:shd w:val="clear" w:color="auto" w:fill="auto"/>
            <w:tcMar>
              <w:top w:w="15" w:type="dxa"/>
              <w:left w:w="108" w:type="dxa"/>
              <w:bottom w:w="0" w:type="dxa"/>
              <w:right w:w="108" w:type="dxa"/>
            </w:tcMar>
            <w:vAlign w:val="center"/>
            <w:hideMark/>
          </w:tcPr>
          <w:p w14:paraId="4E68CF35" w14:textId="77777777" w:rsidR="00796252" w:rsidRPr="00796252" w:rsidRDefault="00796252" w:rsidP="00796252">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ru-RU" w:eastAsia="ru-RU"/>
                <w14:ligatures w14:val="standardContextual"/>
              </w:rPr>
              <w:t>Педагог-</w:t>
            </w:r>
            <w:r w:rsidRPr="00796252">
              <w:rPr>
                <w:rFonts w:eastAsia="Calibri"/>
                <w:bCs/>
                <w:color w:val="000000"/>
                <w:kern w:val="24"/>
                <w:sz w:val="24"/>
                <w:szCs w:val="24"/>
                <w:lang w:val="kk-KZ" w:eastAsia="ru-RU"/>
                <w14:ligatures w14:val="standardContextual"/>
              </w:rPr>
              <w:t>зерттеуші</w:t>
            </w:r>
          </w:p>
        </w:tc>
        <w:tc>
          <w:tcPr>
            <w:tcW w:w="1842" w:type="dxa"/>
            <w:shd w:val="clear" w:color="auto" w:fill="auto"/>
            <w:tcMar>
              <w:top w:w="15" w:type="dxa"/>
              <w:left w:w="108" w:type="dxa"/>
              <w:bottom w:w="0" w:type="dxa"/>
              <w:right w:w="108" w:type="dxa"/>
            </w:tcMar>
            <w:hideMark/>
          </w:tcPr>
          <w:p w14:paraId="25E1F82D" w14:textId="77777777" w:rsidR="00796252" w:rsidRPr="00796252" w:rsidRDefault="00796252" w:rsidP="00796252">
            <w:pPr>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28</w:t>
            </w:r>
          </w:p>
        </w:tc>
      </w:tr>
      <w:tr w:rsidR="00796252" w:rsidRPr="00796252" w14:paraId="705960A6" w14:textId="77777777" w:rsidTr="008F51E7">
        <w:trPr>
          <w:trHeight w:val="267"/>
          <w:jc w:val="center"/>
        </w:trPr>
        <w:tc>
          <w:tcPr>
            <w:tcW w:w="649" w:type="dxa"/>
            <w:shd w:val="clear" w:color="auto" w:fill="auto"/>
            <w:tcMar>
              <w:top w:w="15" w:type="dxa"/>
              <w:left w:w="108" w:type="dxa"/>
              <w:bottom w:w="0" w:type="dxa"/>
              <w:right w:w="108" w:type="dxa"/>
            </w:tcMar>
          </w:tcPr>
          <w:p w14:paraId="710A185A" w14:textId="77777777" w:rsidR="00796252" w:rsidRPr="00796252" w:rsidRDefault="00796252" w:rsidP="00796252">
            <w:pPr>
              <w:spacing w:after="0" w:line="256" w:lineRule="auto"/>
              <w:jc w:val="center"/>
              <w:textAlignment w:val="baseline"/>
              <w:rPr>
                <w:rFonts w:eastAsia="Calibri"/>
                <w:kern w:val="2"/>
                <w:sz w:val="24"/>
                <w:szCs w:val="24"/>
                <w:lang w:val="kk-KZ" w:eastAsia="ru-RU"/>
                <w14:ligatures w14:val="standardContextual"/>
              </w:rPr>
            </w:pPr>
            <w:r w:rsidRPr="00796252">
              <w:rPr>
                <w:rFonts w:eastAsia="Calibri"/>
                <w:kern w:val="2"/>
                <w:sz w:val="24"/>
                <w:szCs w:val="24"/>
                <w:lang w:val="kk-KZ" w:eastAsia="ru-RU"/>
                <w14:ligatures w14:val="standardContextual"/>
              </w:rPr>
              <w:t>5</w:t>
            </w:r>
          </w:p>
        </w:tc>
        <w:tc>
          <w:tcPr>
            <w:tcW w:w="2722" w:type="dxa"/>
            <w:shd w:val="clear" w:color="auto" w:fill="auto"/>
            <w:tcMar>
              <w:top w:w="15" w:type="dxa"/>
              <w:left w:w="108" w:type="dxa"/>
              <w:bottom w:w="0" w:type="dxa"/>
              <w:right w:w="108" w:type="dxa"/>
            </w:tcMar>
            <w:hideMark/>
          </w:tcPr>
          <w:p w14:paraId="2B55320D" w14:textId="77777777" w:rsidR="00796252" w:rsidRPr="00796252" w:rsidRDefault="00796252" w:rsidP="00796252">
            <w:pPr>
              <w:tabs>
                <w:tab w:val="left" w:pos="815"/>
              </w:tabs>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Мухтарова М.Н.</w:t>
            </w:r>
          </w:p>
        </w:tc>
        <w:tc>
          <w:tcPr>
            <w:tcW w:w="2948" w:type="dxa"/>
            <w:shd w:val="clear" w:color="auto" w:fill="auto"/>
            <w:tcMar>
              <w:top w:w="15" w:type="dxa"/>
              <w:left w:w="108" w:type="dxa"/>
              <w:bottom w:w="0" w:type="dxa"/>
              <w:right w:w="108" w:type="dxa"/>
            </w:tcMar>
            <w:vAlign w:val="center"/>
            <w:hideMark/>
          </w:tcPr>
          <w:p w14:paraId="7E6DF236" w14:textId="2EE202EB" w:rsidR="00796252" w:rsidRPr="00796252" w:rsidRDefault="00796252" w:rsidP="00796252">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color w:val="000000"/>
                <w:kern w:val="2"/>
                <w:sz w:val="24"/>
                <w:szCs w:val="24"/>
                <w:lang w:val="kk-KZ" w:eastAsia="ru-RU"/>
                <w14:ligatures w14:val="standardContextual"/>
              </w:rPr>
              <w:t>Жоғары,</w:t>
            </w:r>
            <w:r w:rsidR="008F51E7">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ПГПИ,</w:t>
            </w:r>
            <w:r w:rsidR="008F51E7">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2005</w:t>
            </w:r>
          </w:p>
        </w:tc>
        <w:tc>
          <w:tcPr>
            <w:tcW w:w="3119" w:type="dxa"/>
            <w:shd w:val="clear" w:color="auto" w:fill="auto"/>
            <w:tcMar>
              <w:top w:w="15" w:type="dxa"/>
              <w:left w:w="108" w:type="dxa"/>
              <w:bottom w:w="0" w:type="dxa"/>
              <w:right w:w="108" w:type="dxa"/>
            </w:tcMar>
            <w:vAlign w:val="center"/>
            <w:hideMark/>
          </w:tcPr>
          <w:p w14:paraId="5AF20B7C" w14:textId="77777777" w:rsidR="00796252" w:rsidRPr="00796252" w:rsidRDefault="00796252" w:rsidP="00796252">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ru-RU" w:eastAsia="ru-RU"/>
                <w14:ligatures w14:val="standardContextual"/>
              </w:rPr>
              <w:t>Педагог-</w:t>
            </w:r>
            <w:r w:rsidRPr="00796252">
              <w:rPr>
                <w:rFonts w:eastAsia="Calibri"/>
                <w:bCs/>
                <w:color w:val="000000"/>
                <w:kern w:val="24"/>
                <w:sz w:val="24"/>
                <w:szCs w:val="24"/>
                <w:lang w:val="kk-KZ" w:eastAsia="ru-RU"/>
                <w14:ligatures w14:val="standardContextual"/>
              </w:rPr>
              <w:t>зерттеуші</w:t>
            </w:r>
          </w:p>
        </w:tc>
        <w:tc>
          <w:tcPr>
            <w:tcW w:w="1842" w:type="dxa"/>
            <w:shd w:val="clear" w:color="auto" w:fill="auto"/>
            <w:tcMar>
              <w:top w:w="15" w:type="dxa"/>
              <w:left w:w="108" w:type="dxa"/>
              <w:bottom w:w="0" w:type="dxa"/>
              <w:right w:w="108" w:type="dxa"/>
            </w:tcMar>
            <w:hideMark/>
          </w:tcPr>
          <w:p w14:paraId="12AF7648" w14:textId="77777777" w:rsidR="00796252" w:rsidRPr="00796252" w:rsidRDefault="00796252" w:rsidP="00796252">
            <w:pPr>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34</w:t>
            </w:r>
          </w:p>
        </w:tc>
      </w:tr>
      <w:tr w:rsidR="00796252" w:rsidRPr="00796252" w14:paraId="2F39BCEF" w14:textId="77777777" w:rsidTr="008F51E7">
        <w:trPr>
          <w:trHeight w:val="372"/>
          <w:jc w:val="center"/>
        </w:trPr>
        <w:tc>
          <w:tcPr>
            <w:tcW w:w="649" w:type="dxa"/>
            <w:shd w:val="clear" w:color="auto" w:fill="auto"/>
            <w:tcMar>
              <w:top w:w="15" w:type="dxa"/>
              <w:left w:w="108" w:type="dxa"/>
              <w:bottom w:w="0" w:type="dxa"/>
              <w:right w:w="108" w:type="dxa"/>
            </w:tcMar>
          </w:tcPr>
          <w:p w14:paraId="2FDDBEDC" w14:textId="77777777" w:rsidR="00796252" w:rsidRPr="00796252" w:rsidRDefault="00796252" w:rsidP="00796252">
            <w:pPr>
              <w:spacing w:after="0" w:line="256" w:lineRule="auto"/>
              <w:jc w:val="center"/>
              <w:textAlignment w:val="baseline"/>
              <w:rPr>
                <w:rFonts w:eastAsia="Calibri"/>
                <w:kern w:val="2"/>
                <w:sz w:val="24"/>
                <w:szCs w:val="24"/>
                <w:lang w:val="kk-KZ" w:eastAsia="ru-RU"/>
                <w14:ligatures w14:val="standardContextual"/>
              </w:rPr>
            </w:pPr>
            <w:r w:rsidRPr="00796252">
              <w:rPr>
                <w:rFonts w:eastAsia="Calibri"/>
                <w:kern w:val="2"/>
                <w:sz w:val="24"/>
                <w:szCs w:val="24"/>
                <w:lang w:val="kk-KZ" w:eastAsia="ru-RU"/>
                <w14:ligatures w14:val="standardContextual"/>
              </w:rPr>
              <w:t>6</w:t>
            </w:r>
          </w:p>
        </w:tc>
        <w:tc>
          <w:tcPr>
            <w:tcW w:w="2722" w:type="dxa"/>
            <w:shd w:val="clear" w:color="auto" w:fill="auto"/>
            <w:tcMar>
              <w:top w:w="15" w:type="dxa"/>
              <w:left w:w="108" w:type="dxa"/>
              <w:bottom w:w="0" w:type="dxa"/>
              <w:right w:w="108" w:type="dxa"/>
            </w:tcMar>
            <w:hideMark/>
          </w:tcPr>
          <w:p w14:paraId="68EFCFD1" w14:textId="77777777" w:rsidR="00796252" w:rsidRPr="00796252" w:rsidRDefault="00796252" w:rsidP="00796252">
            <w:pPr>
              <w:tabs>
                <w:tab w:val="left" w:pos="815"/>
              </w:tabs>
              <w:spacing w:after="0" w:line="256" w:lineRule="auto"/>
              <w:jc w:val="center"/>
              <w:textAlignment w:val="baseline"/>
              <w:rPr>
                <w:rFonts w:eastAsia="Calibri"/>
                <w:color w:val="000000"/>
                <w:kern w:val="2"/>
                <w:sz w:val="24"/>
                <w:szCs w:val="24"/>
                <w:lang w:val="kk-KZ" w:eastAsia="ru-RU"/>
                <w14:ligatures w14:val="standardContextual"/>
              </w:rPr>
            </w:pPr>
            <w:r w:rsidRPr="00796252">
              <w:rPr>
                <w:rFonts w:eastAsia="Calibri"/>
                <w:color w:val="000000"/>
                <w:kern w:val="2"/>
                <w:sz w:val="24"/>
                <w:szCs w:val="24"/>
                <w:lang w:val="kk-KZ" w:eastAsia="ru-RU"/>
                <w14:ligatures w14:val="standardContextual"/>
              </w:rPr>
              <w:t>Тезекбаев Қ.Қ.</w:t>
            </w:r>
          </w:p>
        </w:tc>
        <w:tc>
          <w:tcPr>
            <w:tcW w:w="2948" w:type="dxa"/>
            <w:shd w:val="clear" w:color="auto" w:fill="auto"/>
            <w:tcMar>
              <w:top w:w="15" w:type="dxa"/>
              <w:left w:w="108" w:type="dxa"/>
              <w:bottom w:w="0" w:type="dxa"/>
              <w:right w:w="108" w:type="dxa"/>
            </w:tcMar>
            <w:vAlign w:val="center"/>
            <w:hideMark/>
          </w:tcPr>
          <w:p w14:paraId="53047338" w14:textId="47C21F7F" w:rsidR="00796252" w:rsidRPr="00796252" w:rsidRDefault="00796252" w:rsidP="00796252">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color w:val="000000"/>
                <w:kern w:val="2"/>
                <w:sz w:val="24"/>
                <w:szCs w:val="24"/>
                <w:lang w:val="kk-KZ" w:eastAsia="ru-RU"/>
                <w14:ligatures w14:val="standardContextual"/>
              </w:rPr>
              <w:t>Жоғары,</w:t>
            </w:r>
            <w:r w:rsidR="008F51E7">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ПГПИ,</w:t>
            </w:r>
            <w:r w:rsidR="008F51E7">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2006</w:t>
            </w:r>
          </w:p>
        </w:tc>
        <w:tc>
          <w:tcPr>
            <w:tcW w:w="3119" w:type="dxa"/>
            <w:shd w:val="clear" w:color="auto" w:fill="auto"/>
            <w:tcMar>
              <w:top w:w="15" w:type="dxa"/>
              <w:left w:w="108" w:type="dxa"/>
              <w:bottom w:w="0" w:type="dxa"/>
              <w:right w:w="108" w:type="dxa"/>
            </w:tcMar>
            <w:vAlign w:val="center"/>
            <w:hideMark/>
          </w:tcPr>
          <w:p w14:paraId="6CC51391" w14:textId="77777777" w:rsidR="00796252" w:rsidRPr="00796252" w:rsidRDefault="00796252" w:rsidP="00796252">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Педагог-сарапшы</w:t>
            </w:r>
          </w:p>
        </w:tc>
        <w:tc>
          <w:tcPr>
            <w:tcW w:w="1842" w:type="dxa"/>
            <w:shd w:val="clear" w:color="auto" w:fill="auto"/>
            <w:tcMar>
              <w:top w:w="15" w:type="dxa"/>
              <w:left w:w="108" w:type="dxa"/>
              <w:bottom w:w="0" w:type="dxa"/>
              <w:right w:w="108" w:type="dxa"/>
            </w:tcMar>
            <w:hideMark/>
          </w:tcPr>
          <w:p w14:paraId="5F8C94EA" w14:textId="77777777" w:rsidR="00796252" w:rsidRPr="00796252" w:rsidRDefault="00796252" w:rsidP="00796252">
            <w:pPr>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16</w:t>
            </w:r>
          </w:p>
        </w:tc>
      </w:tr>
      <w:tr w:rsidR="00796252" w:rsidRPr="00796252" w14:paraId="4C7F8879" w14:textId="77777777" w:rsidTr="008F51E7">
        <w:trPr>
          <w:trHeight w:val="268"/>
          <w:jc w:val="center"/>
        </w:trPr>
        <w:tc>
          <w:tcPr>
            <w:tcW w:w="649" w:type="dxa"/>
            <w:shd w:val="clear" w:color="auto" w:fill="auto"/>
            <w:tcMar>
              <w:top w:w="15" w:type="dxa"/>
              <w:left w:w="108" w:type="dxa"/>
              <w:bottom w:w="0" w:type="dxa"/>
              <w:right w:w="108" w:type="dxa"/>
            </w:tcMar>
          </w:tcPr>
          <w:p w14:paraId="5511F431" w14:textId="77777777" w:rsidR="00796252" w:rsidRPr="00796252" w:rsidRDefault="00796252" w:rsidP="00796252">
            <w:pPr>
              <w:spacing w:after="0" w:line="256" w:lineRule="auto"/>
              <w:jc w:val="center"/>
              <w:textAlignment w:val="baseline"/>
              <w:rPr>
                <w:rFonts w:eastAsia="Calibri"/>
                <w:kern w:val="2"/>
                <w:sz w:val="24"/>
                <w:szCs w:val="24"/>
                <w:lang w:val="kk-KZ" w:eastAsia="ru-RU"/>
                <w14:ligatures w14:val="standardContextual"/>
              </w:rPr>
            </w:pPr>
            <w:r w:rsidRPr="00796252">
              <w:rPr>
                <w:rFonts w:eastAsia="Calibri"/>
                <w:kern w:val="2"/>
                <w:sz w:val="24"/>
                <w:szCs w:val="24"/>
                <w:lang w:val="kk-KZ" w:eastAsia="ru-RU"/>
                <w14:ligatures w14:val="standardContextual"/>
              </w:rPr>
              <w:t>7</w:t>
            </w:r>
          </w:p>
        </w:tc>
        <w:tc>
          <w:tcPr>
            <w:tcW w:w="2722" w:type="dxa"/>
            <w:shd w:val="clear" w:color="auto" w:fill="auto"/>
            <w:tcMar>
              <w:top w:w="15" w:type="dxa"/>
              <w:left w:w="108" w:type="dxa"/>
              <w:bottom w:w="0" w:type="dxa"/>
              <w:right w:w="108" w:type="dxa"/>
            </w:tcMar>
            <w:hideMark/>
          </w:tcPr>
          <w:p w14:paraId="2CD1CDB3" w14:textId="77777777" w:rsidR="00796252" w:rsidRPr="00796252" w:rsidRDefault="00796252" w:rsidP="00796252">
            <w:pPr>
              <w:tabs>
                <w:tab w:val="left" w:pos="815"/>
              </w:tabs>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Орекенов А.Т.</w:t>
            </w:r>
          </w:p>
        </w:tc>
        <w:tc>
          <w:tcPr>
            <w:tcW w:w="2948" w:type="dxa"/>
            <w:shd w:val="clear" w:color="auto" w:fill="auto"/>
            <w:tcMar>
              <w:top w:w="15" w:type="dxa"/>
              <w:left w:w="108" w:type="dxa"/>
              <w:bottom w:w="0" w:type="dxa"/>
              <w:right w:w="108" w:type="dxa"/>
            </w:tcMar>
            <w:vAlign w:val="center"/>
            <w:hideMark/>
          </w:tcPr>
          <w:p w14:paraId="07CD13F6" w14:textId="78A8B171" w:rsidR="00796252" w:rsidRPr="00796252" w:rsidRDefault="00796252" w:rsidP="00796252">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color w:val="000000"/>
                <w:kern w:val="2"/>
                <w:sz w:val="24"/>
                <w:szCs w:val="24"/>
                <w:lang w:val="kk-KZ" w:eastAsia="ru-RU"/>
                <w14:ligatures w14:val="standardContextual"/>
              </w:rPr>
              <w:t>Жоғары,</w:t>
            </w:r>
            <w:r w:rsidR="008F51E7">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ПГПИ,</w:t>
            </w:r>
            <w:r w:rsidR="008F51E7">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2017</w:t>
            </w:r>
          </w:p>
        </w:tc>
        <w:tc>
          <w:tcPr>
            <w:tcW w:w="3119" w:type="dxa"/>
            <w:shd w:val="clear" w:color="auto" w:fill="auto"/>
            <w:tcMar>
              <w:top w:w="15" w:type="dxa"/>
              <w:left w:w="108" w:type="dxa"/>
              <w:bottom w:w="0" w:type="dxa"/>
              <w:right w:w="108" w:type="dxa"/>
            </w:tcMar>
            <w:vAlign w:val="center"/>
            <w:hideMark/>
          </w:tcPr>
          <w:p w14:paraId="6183863A" w14:textId="77777777" w:rsidR="00796252" w:rsidRPr="00796252" w:rsidRDefault="00796252" w:rsidP="00796252">
            <w:pPr>
              <w:spacing w:after="0" w:line="259" w:lineRule="auto"/>
              <w:jc w:val="center"/>
              <w:textAlignment w:val="baseline"/>
              <w:rPr>
                <w:rFonts w:eastAsia="Calibri"/>
                <w:color w:val="000000"/>
                <w:kern w:val="2"/>
                <w:sz w:val="24"/>
                <w:szCs w:val="24"/>
                <w:lang w:val="kk-KZ" w:eastAsia="ru-RU"/>
                <w14:ligatures w14:val="standardContextual"/>
              </w:rPr>
            </w:pPr>
            <w:r w:rsidRPr="00796252">
              <w:rPr>
                <w:rFonts w:eastAsia="Calibri"/>
                <w:bCs/>
                <w:color w:val="000000"/>
                <w:kern w:val="24"/>
                <w:sz w:val="24"/>
                <w:szCs w:val="24"/>
                <w:lang w:val="ru-RU" w:eastAsia="ru-RU"/>
                <w14:ligatures w14:val="standardContextual"/>
              </w:rPr>
              <w:t>Педагог-</w:t>
            </w:r>
            <w:r w:rsidRPr="00796252">
              <w:rPr>
                <w:rFonts w:eastAsia="Calibri"/>
                <w:bCs/>
                <w:color w:val="000000"/>
                <w:kern w:val="24"/>
                <w:sz w:val="24"/>
                <w:szCs w:val="24"/>
                <w:lang w:val="kk-KZ" w:eastAsia="ru-RU"/>
                <w14:ligatures w14:val="standardContextual"/>
              </w:rPr>
              <w:t>сарапшы</w:t>
            </w:r>
          </w:p>
        </w:tc>
        <w:tc>
          <w:tcPr>
            <w:tcW w:w="1842" w:type="dxa"/>
            <w:shd w:val="clear" w:color="auto" w:fill="auto"/>
            <w:tcMar>
              <w:top w:w="15" w:type="dxa"/>
              <w:left w:w="108" w:type="dxa"/>
              <w:bottom w:w="0" w:type="dxa"/>
              <w:right w:w="108" w:type="dxa"/>
            </w:tcMar>
            <w:hideMark/>
          </w:tcPr>
          <w:p w14:paraId="0DC15250" w14:textId="77777777" w:rsidR="00796252" w:rsidRPr="00796252" w:rsidRDefault="00796252" w:rsidP="00796252">
            <w:pPr>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7</w:t>
            </w:r>
          </w:p>
        </w:tc>
      </w:tr>
      <w:tr w:rsidR="00796252" w:rsidRPr="00796252" w14:paraId="469BBC73" w14:textId="77777777" w:rsidTr="008F51E7">
        <w:trPr>
          <w:trHeight w:val="215"/>
          <w:jc w:val="center"/>
        </w:trPr>
        <w:tc>
          <w:tcPr>
            <w:tcW w:w="649" w:type="dxa"/>
            <w:shd w:val="clear" w:color="auto" w:fill="auto"/>
            <w:tcMar>
              <w:top w:w="15" w:type="dxa"/>
              <w:left w:w="108" w:type="dxa"/>
              <w:bottom w:w="0" w:type="dxa"/>
              <w:right w:w="108" w:type="dxa"/>
            </w:tcMar>
          </w:tcPr>
          <w:p w14:paraId="53A379C0" w14:textId="77777777" w:rsidR="00796252" w:rsidRPr="00796252" w:rsidRDefault="00796252" w:rsidP="00796252">
            <w:pPr>
              <w:spacing w:after="0" w:line="256" w:lineRule="auto"/>
              <w:jc w:val="center"/>
              <w:textAlignment w:val="baseline"/>
              <w:rPr>
                <w:rFonts w:eastAsia="Calibri"/>
                <w:kern w:val="2"/>
                <w:sz w:val="24"/>
                <w:szCs w:val="24"/>
                <w:lang w:val="kk-KZ" w:eastAsia="ru-RU"/>
                <w14:ligatures w14:val="standardContextual"/>
              </w:rPr>
            </w:pPr>
            <w:r w:rsidRPr="00796252">
              <w:rPr>
                <w:rFonts w:eastAsia="Calibri"/>
                <w:kern w:val="2"/>
                <w:sz w:val="24"/>
                <w:szCs w:val="24"/>
                <w:lang w:val="kk-KZ" w:eastAsia="ru-RU"/>
                <w14:ligatures w14:val="standardContextual"/>
              </w:rPr>
              <w:t>8</w:t>
            </w:r>
          </w:p>
        </w:tc>
        <w:tc>
          <w:tcPr>
            <w:tcW w:w="2722" w:type="dxa"/>
            <w:shd w:val="clear" w:color="auto" w:fill="auto"/>
            <w:tcMar>
              <w:top w:w="15" w:type="dxa"/>
              <w:left w:w="108" w:type="dxa"/>
              <w:bottom w:w="0" w:type="dxa"/>
              <w:right w:w="108" w:type="dxa"/>
            </w:tcMar>
            <w:hideMark/>
          </w:tcPr>
          <w:p w14:paraId="418294E4" w14:textId="77777777" w:rsidR="00796252" w:rsidRPr="00796252" w:rsidRDefault="00796252" w:rsidP="00796252">
            <w:pPr>
              <w:tabs>
                <w:tab w:val="left" w:pos="815"/>
              </w:tabs>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Габбасов Е.Е.</w:t>
            </w:r>
          </w:p>
        </w:tc>
        <w:tc>
          <w:tcPr>
            <w:tcW w:w="2948" w:type="dxa"/>
            <w:shd w:val="clear" w:color="auto" w:fill="auto"/>
            <w:tcMar>
              <w:top w:w="15" w:type="dxa"/>
              <w:left w:w="108" w:type="dxa"/>
              <w:bottom w:w="0" w:type="dxa"/>
              <w:right w:w="108" w:type="dxa"/>
            </w:tcMar>
            <w:vAlign w:val="center"/>
            <w:hideMark/>
          </w:tcPr>
          <w:p w14:paraId="4996B602" w14:textId="390F83B6" w:rsidR="00796252" w:rsidRPr="00796252" w:rsidRDefault="00796252" w:rsidP="00796252">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color w:val="000000"/>
                <w:kern w:val="2"/>
                <w:sz w:val="24"/>
                <w:szCs w:val="24"/>
                <w:lang w:val="kk-KZ" w:eastAsia="ru-RU"/>
                <w14:ligatures w14:val="standardContextual"/>
              </w:rPr>
              <w:t>Жоғары,</w:t>
            </w:r>
            <w:r w:rsidR="008F51E7">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ППИ,</w:t>
            </w:r>
            <w:r w:rsidR="008F51E7">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1990</w:t>
            </w:r>
          </w:p>
        </w:tc>
        <w:tc>
          <w:tcPr>
            <w:tcW w:w="3119" w:type="dxa"/>
            <w:shd w:val="clear" w:color="auto" w:fill="auto"/>
            <w:tcMar>
              <w:top w:w="15" w:type="dxa"/>
              <w:left w:w="108" w:type="dxa"/>
              <w:bottom w:w="0" w:type="dxa"/>
              <w:right w:w="108" w:type="dxa"/>
            </w:tcMar>
            <w:vAlign w:val="center"/>
            <w:hideMark/>
          </w:tcPr>
          <w:p w14:paraId="35D159FF" w14:textId="77777777" w:rsidR="00796252" w:rsidRPr="00796252" w:rsidRDefault="00796252" w:rsidP="00796252">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ru-RU" w:eastAsia="ru-RU"/>
                <w14:ligatures w14:val="standardContextual"/>
              </w:rPr>
              <w:t>Педагог-</w:t>
            </w:r>
            <w:r w:rsidRPr="00796252">
              <w:rPr>
                <w:rFonts w:eastAsia="Calibri"/>
                <w:bCs/>
                <w:color w:val="000000"/>
                <w:kern w:val="24"/>
                <w:sz w:val="24"/>
                <w:szCs w:val="24"/>
                <w:lang w:val="kk-KZ" w:eastAsia="ru-RU"/>
                <w14:ligatures w14:val="standardContextual"/>
              </w:rPr>
              <w:t>модератор</w:t>
            </w:r>
          </w:p>
        </w:tc>
        <w:tc>
          <w:tcPr>
            <w:tcW w:w="1842" w:type="dxa"/>
            <w:shd w:val="clear" w:color="auto" w:fill="auto"/>
            <w:tcMar>
              <w:top w:w="15" w:type="dxa"/>
              <w:left w:w="108" w:type="dxa"/>
              <w:bottom w:w="0" w:type="dxa"/>
              <w:right w:w="108" w:type="dxa"/>
            </w:tcMar>
            <w:hideMark/>
          </w:tcPr>
          <w:p w14:paraId="3B765B5C" w14:textId="77777777" w:rsidR="00796252" w:rsidRPr="00796252" w:rsidRDefault="00796252" w:rsidP="00796252">
            <w:pPr>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36</w:t>
            </w:r>
          </w:p>
        </w:tc>
      </w:tr>
      <w:tr w:rsidR="00796252" w:rsidRPr="00796252" w14:paraId="75B2F5CB" w14:textId="77777777" w:rsidTr="008F51E7">
        <w:trPr>
          <w:trHeight w:val="291"/>
          <w:jc w:val="center"/>
        </w:trPr>
        <w:tc>
          <w:tcPr>
            <w:tcW w:w="649" w:type="dxa"/>
            <w:shd w:val="clear" w:color="auto" w:fill="auto"/>
            <w:tcMar>
              <w:top w:w="15" w:type="dxa"/>
              <w:left w:w="108" w:type="dxa"/>
              <w:bottom w:w="0" w:type="dxa"/>
              <w:right w:w="108" w:type="dxa"/>
            </w:tcMar>
          </w:tcPr>
          <w:p w14:paraId="5F99746C" w14:textId="77777777" w:rsidR="00796252" w:rsidRPr="00796252" w:rsidRDefault="00796252" w:rsidP="00796252">
            <w:pPr>
              <w:spacing w:after="0" w:line="256" w:lineRule="auto"/>
              <w:jc w:val="center"/>
              <w:textAlignment w:val="baseline"/>
              <w:rPr>
                <w:rFonts w:eastAsia="Calibri"/>
                <w:kern w:val="2"/>
                <w:sz w:val="24"/>
                <w:szCs w:val="24"/>
                <w:lang w:val="kk-KZ" w:eastAsia="ru-RU"/>
                <w14:ligatures w14:val="standardContextual"/>
              </w:rPr>
            </w:pPr>
            <w:r w:rsidRPr="00796252">
              <w:rPr>
                <w:rFonts w:eastAsia="Calibri"/>
                <w:kern w:val="2"/>
                <w:sz w:val="24"/>
                <w:szCs w:val="24"/>
                <w:lang w:val="kk-KZ" w:eastAsia="ru-RU"/>
                <w14:ligatures w14:val="standardContextual"/>
              </w:rPr>
              <w:t>9</w:t>
            </w:r>
          </w:p>
        </w:tc>
        <w:tc>
          <w:tcPr>
            <w:tcW w:w="2722" w:type="dxa"/>
            <w:shd w:val="clear" w:color="auto" w:fill="auto"/>
            <w:tcMar>
              <w:top w:w="15" w:type="dxa"/>
              <w:left w:w="108" w:type="dxa"/>
              <w:bottom w:w="0" w:type="dxa"/>
              <w:right w:w="108" w:type="dxa"/>
            </w:tcMar>
            <w:hideMark/>
          </w:tcPr>
          <w:p w14:paraId="1D143B9D" w14:textId="77777777" w:rsidR="00796252" w:rsidRPr="00796252" w:rsidRDefault="00796252" w:rsidP="00796252">
            <w:pPr>
              <w:tabs>
                <w:tab w:val="left" w:pos="815"/>
              </w:tabs>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Шарипов Е.Е.</w:t>
            </w:r>
          </w:p>
        </w:tc>
        <w:tc>
          <w:tcPr>
            <w:tcW w:w="2948" w:type="dxa"/>
            <w:shd w:val="clear" w:color="auto" w:fill="auto"/>
            <w:tcMar>
              <w:top w:w="15" w:type="dxa"/>
              <w:left w:w="108" w:type="dxa"/>
              <w:bottom w:w="0" w:type="dxa"/>
              <w:right w:w="108" w:type="dxa"/>
            </w:tcMar>
            <w:vAlign w:val="center"/>
            <w:hideMark/>
          </w:tcPr>
          <w:p w14:paraId="2C3FAA7D" w14:textId="6977BB5E" w:rsidR="00796252" w:rsidRPr="00796252" w:rsidRDefault="00796252" w:rsidP="00796252">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color w:val="000000"/>
                <w:kern w:val="2"/>
                <w:sz w:val="24"/>
                <w:szCs w:val="24"/>
                <w:lang w:val="kk-KZ" w:eastAsia="ru-RU"/>
                <w14:ligatures w14:val="standardContextual"/>
              </w:rPr>
              <w:t>Жоғары,</w:t>
            </w:r>
            <w:r w:rsidR="008F51E7">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ПГПИ,</w:t>
            </w:r>
            <w:r w:rsidR="008F51E7">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2016</w:t>
            </w:r>
          </w:p>
        </w:tc>
        <w:tc>
          <w:tcPr>
            <w:tcW w:w="3119" w:type="dxa"/>
            <w:shd w:val="clear" w:color="auto" w:fill="auto"/>
            <w:tcMar>
              <w:top w:w="15" w:type="dxa"/>
              <w:left w:w="108" w:type="dxa"/>
              <w:bottom w:w="0" w:type="dxa"/>
              <w:right w:w="108" w:type="dxa"/>
            </w:tcMar>
            <w:vAlign w:val="center"/>
            <w:hideMark/>
          </w:tcPr>
          <w:p w14:paraId="217C3695" w14:textId="77777777" w:rsidR="00796252" w:rsidRPr="00796252" w:rsidRDefault="00796252" w:rsidP="00796252">
            <w:pPr>
              <w:spacing w:after="0" w:line="259" w:lineRule="auto"/>
              <w:jc w:val="center"/>
              <w:textAlignment w:val="baseline"/>
              <w:rPr>
                <w:rFonts w:eastAsia="Calibri"/>
                <w:color w:val="000000"/>
                <w:kern w:val="2"/>
                <w:sz w:val="24"/>
                <w:szCs w:val="24"/>
                <w:lang w:val="kk-KZ" w:eastAsia="ru-RU"/>
                <w14:ligatures w14:val="standardContextual"/>
              </w:rPr>
            </w:pPr>
            <w:r w:rsidRPr="00796252">
              <w:rPr>
                <w:rFonts w:eastAsia="Calibri"/>
                <w:bCs/>
                <w:color w:val="000000"/>
                <w:kern w:val="24"/>
                <w:sz w:val="24"/>
                <w:szCs w:val="24"/>
                <w:lang w:val="ru-RU" w:eastAsia="ru-RU"/>
                <w14:ligatures w14:val="standardContextual"/>
              </w:rPr>
              <w:t>Педагог-</w:t>
            </w:r>
            <w:r w:rsidRPr="00796252">
              <w:rPr>
                <w:rFonts w:eastAsia="Calibri"/>
                <w:bCs/>
                <w:color w:val="000000"/>
                <w:kern w:val="24"/>
                <w:sz w:val="24"/>
                <w:szCs w:val="24"/>
                <w:lang w:val="kk-KZ" w:eastAsia="ru-RU"/>
                <w14:ligatures w14:val="standardContextual"/>
              </w:rPr>
              <w:t>модератор</w:t>
            </w:r>
          </w:p>
        </w:tc>
        <w:tc>
          <w:tcPr>
            <w:tcW w:w="1842" w:type="dxa"/>
            <w:shd w:val="clear" w:color="auto" w:fill="auto"/>
            <w:tcMar>
              <w:top w:w="15" w:type="dxa"/>
              <w:left w:w="108" w:type="dxa"/>
              <w:bottom w:w="0" w:type="dxa"/>
              <w:right w:w="108" w:type="dxa"/>
            </w:tcMar>
            <w:hideMark/>
          </w:tcPr>
          <w:p w14:paraId="3546BC4F" w14:textId="77777777" w:rsidR="00796252" w:rsidRPr="00796252" w:rsidRDefault="00796252" w:rsidP="00796252">
            <w:pPr>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6</w:t>
            </w:r>
          </w:p>
        </w:tc>
      </w:tr>
      <w:tr w:rsidR="00796252" w:rsidRPr="00796252" w14:paraId="013653C5" w14:textId="77777777" w:rsidTr="008F51E7">
        <w:trPr>
          <w:trHeight w:val="226"/>
          <w:jc w:val="center"/>
        </w:trPr>
        <w:tc>
          <w:tcPr>
            <w:tcW w:w="649" w:type="dxa"/>
            <w:shd w:val="clear" w:color="auto" w:fill="auto"/>
            <w:tcMar>
              <w:top w:w="15" w:type="dxa"/>
              <w:left w:w="108" w:type="dxa"/>
              <w:bottom w:w="0" w:type="dxa"/>
              <w:right w:w="108" w:type="dxa"/>
            </w:tcMar>
          </w:tcPr>
          <w:p w14:paraId="6D8C5771" w14:textId="77777777" w:rsidR="00796252" w:rsidRPr="00796252" w:rsidRDefault="00796252" w:rsidP="00796252">
            <w:pPr>
              <w:spacing w:after="0" w:line="256" w:lineRule="auto"/>
              <w:jc w:val="center"/>
              <w:textAlignment w:val="baseline"/>
              <w:rPr>
                <w:rFonts w:eastAsia="Calibri"/>
                <w:kern w:val="2"/>
                <w:sz w:val="24"/>
                <w:szCs w:val="24"/>
                <w:lang w:val="kk-KZ" w:eastAsia="ru-RU"/>
                <w14:ligatures w14:val="standardContextual"/>
              </w:rPr>
            </w:pPr>
            <w:r w:rsidRPr="00796252">
              <w:rPr>
                <w:rFonts w:eastAsia="Calibri"/>
                <w:kern w:val="2"/>
                <w:sz w:val="24"/>
                <w:szCs w:val="24"/>
                <w:lang w:val="kk-KZ" w:eastAsia="ru-RU"/>
                <w14:ligatures w14:val="standardContextual"/>
              </w:rPr>
              <w:t>10</w:t>
            </w:r>
          </w:p>
        </w:tc>
        <w:tc>
          <w:tcPr>
            <w:tcW w:w="2722" w:type="dxa"/>
            <w:shd w:val="clear" w:color="auto" w:fill="auto"/>
            <w:tcMar>
              <w:top w:w="15" w:type="dxa"/>
              <w:left w:w="108" w:type="dxa"/>
              <w:bottom w:w="0" w:type="dxa"/>
              <w:right w:w="108" w:type="dxa"/>
            </w:tcMar>
            <w:hideMark/>
          </w:tcPr>
          <w:p w14:paraId="3C037D11" w14:textId="77777777" w:rsidR="00796252" w:rsidRPr="00796252" w:rsidRDefault="00796252" w:rsidP="00796252">
            <w:pPr>
              <w:tabs>
                <w:tab w:val="left" w:pos="815"/>
              </w:tabs>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Гарифуллина С.Г.</w:t>
            </w:r>
          </w:p>
        </w:tc>
        <w:tc>
          <w:tcPr>
            <w:tcW w:w="2948" w:type="dxa"/>
            <w:shd w:val="clear" w:color="auto" w:fill="auto"/>
            <w:tcMar>
              <w:top w:w="15" w:type="dxa"/>
              <w:left w:w="108" w:type="dxa"/>
              <w:bottom w:w="0" w:type="dxa"/>
              <w:right w:w="108" w:type="dxa"/>
            </w:tcMar>
            <w:vAlign w:val="center"/>
            <w:hideMark/>
          </w:tcPr>
          <w:p w14:paraId="6CE1C81E" w14:textId="2D8915F2" w:rsidR="00796252" w:rsidRPr="00796252" w:rsidRDefault="00796252" w:rsidP="00796252">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color w:val="000000"/>
                <w:kern w:val="2"/>
                <w:sz w:val="24"/>
                <w:szCs w:val="24"/>
                <w:lang w:val="kk-KZ" w:eastAsia="ru-RU"/>
                <w14:ligatures w14:val="standardContextual"/>
              </w:rPr>
              <w:t>Жоғары,</w:t>
            </w:r>
            <w:r w:rsidR="008F51E7">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ПГПУ,</w:t>
            </w:r>
            <w:r w:rsidR="008F51E7">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2019</w:t>
            </w:r>
          </w:p>
        </w:tc>
        <w:tc>
          <w:tcPr>
            <w:tcW w:w="3119" w:type="dxa"/>
            <w:shd w:val="clear" w:color="auto" w:fill="auto"/>
            <w:tcMar>
              <w:top w:w="15" w:type="dxa"/>
              <w:left w:w="108" w:type="dxa"/>
              <w:bottom w:w="0" w:type="dxa"/>
              <w:right w:w="108" w:type="dxa"/>
            </w:tcMar>
            <w:vAlign w:val="center"/>
            <w:hideMark/>
          </w:tcPr>
          <w:p w14:paraId="2CC72A06" w14:textId="77777777" w:rsidR="00796252" w:rsidRPr="00796252" w:rsidRDefault="00796252" w:rsidP="00796252">
            <w:pPr>
              <w:spacing w:after="0" w:line="259" w:lineRule="auto"/>
              <w:jc w:val="center"/>
              <w:textAlignment w:val="baseline"/>
              <w:rPr>
                <w:rFonts w:eastAsia="Calibri"/>
                <w:color w:val="000000"/>
                <w:kern w:val="2"/>
                <w:sz w:val="24"/>
                <w:szCs w:val="24"/>
                <w:lang w:val="kk-KZ" w:eastAsia="ru-RU"/>
                <w14:ligatures w14:val="standardContextual"/>
              </w:rPr>
            </w:pPr>
            <w:r w:rsidRPr="00796252">
              <w:rPr>
                <w:rFonts w:eastAsia="Calibri"/>
                <w:bCs/>
                <w:color w:val="000000"/>
                <w:kern w:val="24"/>
                <w:sz w:val="24"/>
                <w:szCs w:val="24"/>
                <w:lang w:val="ru-RU" w:eastAsia="ru-RU"/>
                <w14:ligatures w14:val="standardContextual"/>
              </w:rPr>
              <w:t>Педагог-</w:t>
            </w:r>
            <w:r w:rsidRPr="00796252">
              <w:rPr>
                <w:rFonts w:eastAsia="Calibri"/>
                <w:bCs/>
                <w:color w:val="000000"/>
                <w:kern w:val="24"/>
                <w:sz w:val="24"/>
                <w:szCs w:val="24"/>
                <w:lang w:val="kk-KZ" w:eastAsia="ru-RU"/>
                <w14:ligatures w14:val="standardContextual"/>
              </w:rPr>
              <w:t>модератор</w:t>
            </w:r>
          </w:p>
        </w:tc>
        <w:tc>
          <w:tcPr>
            <w:tcW w:w="1842" w:type="dxa"/>
            <w:shd w:val="clear" w:color="auto" w:fill="auto"/>
            <w:tcMar>
              <w:top w:w="15" w:type="dxa"/>
              <w:left w:w="108" w:type="dxa"/>
              <w:bottom w:w="0" w:type="dxa"/>
              <w:right w:w="108" w:type="dxa"/>
            </w:tcMar>
            <w:hideMark/>
          </w:tcPr>
          <w:p w14:paraId="6FA3FD39" w14:textId="77777777" w:rsidR="00796252" w:rsidRPr="00796252" w:rsidRDefault="00796252" w:rsidP="00796252">
            <w:pPr>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4</w:t>
            </w:r>
          </w:p>
        </w:tc>
      </w:tr>
      <w:tr w:rsidR="00796252" w:rsidRPr="00796252" w14:paraId="2CCA799F" w14:textId="77777777" w:rsidTr="008F51E7">
        <w:trPr>
          <w:trHeight w:val="315"/>
          <w:jc w:val="center"/>
        </w:trPr>
        <w:tc>
          <w:tcPr>
            <w:tcW w:w="649" w:type="dxa"/>
            <w:shd w:val="clear" w:color="auto" w:fill="auto"/>
            <w:tcMar>
              <w:top w:w="15" w:type="dxa"/>
              <w:left w:w="108" w:type="dxa"/>
              <w:bottom w:w="0" w:type="dxa"/>
              <w:right w:w="108" w:type="dxa"/>
            </w:tcMar>
          </w:tcPr>
          <w:p w14:paraId="1C385AF3" w14:textId="77777777" w:rsidR="00796252" w:rsidRPr="00796252" w:rsidRDefault="00796252" w:rsidP="00796252">
            <w:pPr>
              <w:spacing w:after="0" w:line="256" w:lineRule="auto"/>
              <w:jc w:val="center"/>
              <w:textAlignment w:val="baseline"/>
              <w:rPr>
                <w:rFonts w:eastAsia="Calibri"/>
                <w:kern w:val="2"/>
                <w:sz w:val="24"/>
                <w:szCs w:val="24"/>
                <w:lang w:val="kk-KZ" w:eastAsia="ru-RU"/>
                <w14:ligatures w14:val="standardContextual"/>
              </w:rPr>
            </w:pPr>
            <w:r w:rsidRPr="00796252">
              <w:rPr>
                <w:rFonts w:eastAsia="Calibri"/>
                <w:kern w:val="2"/>
                <w:sz w:val="24"/>
                <w:szCs w:val="24"/>
                <w:lang w:val="kk-KZ" w:eastAsia="ru-RU"/>
                <w14:ligatures w14:val="standardContextual"/>
              </w:rPr>
              <w:t>11</w:t>
            </w:r>
          </w:p>
        </w:tc>
        <w:tc>
          <w:tcPr>
            <w:tcW w:w="2722" w:type="dxa"/>
            <w:shd w:val="clear" w:color="auto" w:fill="auto"/>
            <w:tcMar>
              <w:top w:w="15" w:type="dxa"/>
              <w:left w:w="108" w:type="dxa"/>
              <w:bottom w:w="0" w:type="dxa"/>
              <w:right w:w="108" w:type="dxa"/>
            </w:tcMar>
            <w:hideMark/>
          </w:tcPr>
          <w:p w14:paraId="3905E077" w14:textId="77777777" w:rsidR="00796252" w:rsidRPr="00796252" w:rsidRDefault="00796252" w:rsidP="00796252">
            <w:pPr>
              <w:tabs>
                <w:tab w:val="left" w:pos="815"/>
              </w:tabs>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Смагулова Т.С.</w:t>
            </w:r>
          </w:p>
        </w:tc>
        <w:tc>
          <w:tcPr>
            <w:tcW w:w="2948" w:type="dxa"/>
            <w:shd w:val="clear" w:color="auto" w:fill="auto"/>
            <w:tcMar>
              <w:top w:w="15" w:type="dxa"/>
              <w:left w:w="108" w:type="dxa"/>
              <w:bottom w:w="0" w:type="dxa"/>
              <w:right w:w="108" w:type="dxa"/>
            </w:tcMar>
            <w:vAlign w:val="center"/>
            <w:hideMark/>
          </w:tcPr>
          <w:p w14:paraId="3180FF73" w14:textId="7F1BA4AD" w:rsidR="00796252" w:rsidRPr="00796252" w:rsidRDefault="00796252" w:rsidP="00796252">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Жоғары</w:t>
            </w:r>
            <w:r w:rsidR="008F51E7">
              <w:rPr>
                <w:rFonts w:eastAsia="Calibri"/>
                <w:bCs/>
                <w:color w:val="000000"/>
                <w:kern w:val="24"/>
                <w:sz w:val="24"/>
                <w:szCs w:val="24"/>
                <w:lang w:val="kk-KZ" w:eastAsia="ru-RU"/>
                <w14:ligatures w14:val="standardContextual"/>
              </w:rPr>
              <w:t>,</w:t>
            </w:r>
            <w:r w:rsidRPr="00796252">
              <w:rPr>
                <w:rFonts w:eastAsia="Calibri"/>
                <w:bCs/>
                <w:color w:val="000000"/>
                <w:kern w:val="24"/>
                <w:sz w:val="24"/>
                <w:szCs w:val="24"/>
                <w:lang w:val="kk-KZ" w:eastAsia="ru-RU"/>
                <w14:ligatures w14:val="standardContextual"/>
              </w:rPr>
              <w:t xml:space="preserve"> ПГПИ, 2014</w:t>
            </w:r>
          </w:p>
        </w:tc>
        <w:tc>
          <w:tcPr>
            <w:tcW w:w="3119" w:type="dxa"/>
            <w:shd w:val="clear" w:color="auto" w:fill="auto"/>
            <w:tcMar>
              <w:top w:w="15" w:type="dxa"/>
              <w:left w:w="108" w:type="dxa"/>
              <w:bottom w:w="0" w:type="dxa"/>
              <w:right w:w="108" w:type="dxa"/>
            </w:tcMar>
            <w:vAlign w:val="center"/>
            <w:hideMark/>
          </w:tcPr>
          <w:p w14:paraId="3CD4A237" w14:textId="77777777" w:rsidR="00796252" w:rsidRPr="00796252" w:rsidRDefault="00796252" w:rsidP="00796252">
            <w:pPr>
              <w:spacing w:after="0" w:line="259" w:lineRule="auto"/>
              <w:jc w:val="center"/>
              <w:textAlignment w:val="baseline"/>
              <w:rPr>
                <w:rFonts w:eastAsia="Calibri"/>
                <w:color w:val="000000"/>
                <w:kern w:val="2"/>
                <w:sz w:val="24"/>
                <w:szCs w:val="24"/>
                <w:lang w:val="kk-KZ" w:eastAsia="ru-RU"/>
                <w14:ligatures w14:val="standardContextual"/>
              </w:rPr>
            </w:pPr>
            <w:r w:rsidRPr="00796252">
              <w:rPr>
                <w:rFonts w:eastAsia="Calibri"/>
                <w:bCs/>
                <w:color w:val="000000"/>
                <w:kern w:val="24"/>
                <w:sz w:val="24"/>
                <w:szCs w:val="24"/>
                <w:lang w:val="ru-RU" w:eastAsia="ru-RU"/>
                <w14:ligatures w14:val="standardContextual"/>
              </w:rPr>
              <w:t>Педагог-</w:t>
            </w:r>
            <w:r w:rsidRPr="00796252">
              <w:rPr>
                <w:rFonts w:eastAsia="Calibri"/>
                <w:bCs/>
                <w:color w:val="000000"/>
                <w:kern w:val="24"/>
                <w:sz w:val="24"/>
                <w:szCs w:val="24"/>
                <w:lang w:val="kk-KZ" w:eastAsia="ru-RU"/>
                <w14:ligatures w14:val="standardContextual"/>
              </w:rPr>
              <w:t>модератор</w:t>
            </w:r>
          </w:p>
        </w:tc>
        <w:tc>
          <w:tcPr>
            <w:tcW w:w="1842" w:type="dxa"/>
            <w:shd w:val="clear" w:color="auto" w:fill="auto"/>
            <w:tcMar>
              <w:top w:w="15" w:type="dxa"/>
              <w:left w:w="108" w:type="dxa"/>
              <w:bottom w:w="0" w:type="dxa"/>
              <w:right w:w="108" w:type="dxa"/>
            </w:tcMar>
            <w:hideMark/>
          </w:tcPr>
          <w:p w14:paraId="445FDDBD" w14:textId="77777777" w:rsidR="00796252" w:rsidRPr="00796252" w:rsidRDefault="00796252" w:rsidP="00796252">
            <w:pPr>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8</w:t>
            </w:r>
          </w:p>
        </w:tc>
      </w:tr>
      <w:tr w:rsidR="00796252" w:rsidRPr="00796252" w14:paraId="080B89FC" w14:textId="77777777" w:rsidTr="008F51E7">
        <w:trPr>
          <w:trHeight w:val="315"/>
          <w:jc w:val="center"/>
        </w:trPr>
        <w:tc>
          <w:tcPr>
            <w:tcW w:w="649" w:type="dxa"/>
            <w:shd w:val="clear" w:color="auto" w:fill="auto"/>
            <w:tcMar>
              <w:top w:w="15" w:type="dxa"/>
              <w:left w:w="108" w:type="dxa"/>
              <w:bottom w:w="0" w:type="dxa"/>
              <w:right w:w="108" w:type="dxa"/>
            </w:tcMar>
          </w:tcPr>
          <w:p w14:paraId="6EA89A0E" w14:textId="77777777" w:rsidR="00796252" w:rsidRPr="00796252" w:rsidRDefault="00796252" w:rsidP="00796252">
            <w:pPr>
              <w:spacing w:after="0" w:line="256" w:lineRule="auto"/>
              <w:jc w:val="center"/>
              <w:textAlignment w:val="baseline"/>
              <w:rPr>
                <w:rFonts w:eastAsia="Calibri"/>
                <w:kern w:val="2"/>
                <w:sz w:val="24"/>
                <w:szCs w:val="24"/>
                <w:lang w:val="kk-KZ" w:eastAsia="ru-RU"/>
                <w14:ligatures w14:val="standardContextual"/>
              </w:rPr>
            </w:pPr>
            <w:r w:rsidRPr="00796252">
              <w:rPr>
                <w:rFonts w:eastAsia="Calibri"/>
                <w:kern w:val="2"/>
                <w:sz w:val="24"/>
                <w:szCs w:val="24"/>
                <w:lang w:val="kk-KZ" w:eastAsia="ru-RU"/>
                <w14:ligatures w14:val="standardContextual"/>
              </w:rPr>
              <w:t>12</w:t>
            </w:r>
          </w:p>
        </w:tc>
        <w:tc>
          <w:tcPr>
            <w:tcW w:w="2722" w:type="dxa"/>
            <w:shd w:val="clear" w:color="auto" w:fill="auto"/>
            <w:tcMar>
              <w:top w:w="15" w:type="dxa"/>
              <w:left w:w="108" w:type="dxa"/>
              <w:bottom w:w="0" w:type="dxa"/>
              <w:right w:w="108" w:type="dxa"/>
            </w:tcMar>
          </w:tcPr>
          <w:p w14:paraId="552B0E5C" w14:textId="77777777" w:rsidR="00796252" w:rsidRPr="00796252" w:rsidRDefault="00796252" w:rsidP="00796252">
            <w:pPr>
              <w:tabs>
                <w:tab w:val="left" w:pos="815"/>
              </w:tabs>
              <w:spacing w:after="0" w:line="256" w:lineRule="auto"/>
              <w:jc w:val="center"/>
              <w:textAlignment w:val="baseline"/>
              <w:rPr>
                <w:rFonts w:eastAsia="Calibri"/>
                <w:bCs/>
                <w:color w:val="000000"/>
                <w:kern w:val="24"/>
                <w:sz w:val="24"/>
                <w:szCs w:val="24"/>
                <w:lang w:val="kk-KZ" w:eastAsia="ru-RU"/>
                <w14:ligatures w14:val="standardContextual"/>
              </w:rPr>
            </w:pPr>
            <w:r w:rsidRPr="00796252">
              <w:rPr>
                <w:rFonts w:eastAsia="Calibri"/>
                <w:bCs/>
                <w:color w:val="000000"/>
                <w:kern w:val="24"/>
                <w:sz w:val="24"/>
                <w:szCs w:val="24"/>
                <w:lang w:val="kk-KZ" w:eastAsia="ru-RU"/>
                <w14:ligatures w14:val="standardContextual"/>
              </w:rPr>
              <w:t>Машимова А.Ш.</w:t>
            </w:r>
          </w:p>
        </w:tc>
        <w:tc>
          <w:tcPr>
            <w:tcW w:w="2948" w:type="dxa"/>
            <w:shd w:val="clear" w:color="auto" w:fill="auto"/>
            <w:tcMar>
              <w:top w:w="15" w:type="dxa"/>
              <w:left w:w="108" w:type="dxa"/>
              <w:bottom w:w="0" w:type="dxa"/>
              <w:right w:w="108" w:type="dxa"/>
            </w:tcMar>
            <w:vAlign w:val="center"/>
          </w:tcPr>
          <w:p w14:paraId="6FD2C240" w14:textId="628970CA" w:rsidR="00796252" w:rsidRPr="00796252" w:rsidRDefault="00796252" w:rsidP="00796252">
            <w:pPr>
              <w:spacing w:after="0" w:line="259" w:lineRule="auto"/>
              <w:jc w:val="center"/>
              <w:textAlignment w:val="baseline"/>
              <w:rPr>
                <w:rFonts w:eastAsia="Calibri"/>
                <w:bCs/>
                <w:color w:val="000000"/>
                <w:kern w:val="24"/>
                <w:sz w:val="24"/>
                <w:szCs w:val="24"/>
                <w:lang w:val="kk-KZ" w:eastAsia="ru-RU"/>
                <w14:ligatures w14:val="standardContextual"/>
              </w:rPr>
            </w:pPr>
            <w:r w:rsidRPr="00796252">
              <w:rPr>
                <w:rFonts w:eastAsia="Calibri"/>
                <w:bCs/>
                <w:color w:val="000000"/>
                <w:kern w:val="24"/>
                <w:sz w:val="24"/>
                <w:szCs w:val="24"/>
                <w:lang w:val="kk-KZ" w:eastAsia="ru-RU"/>
                <w14:ligatures w14:val="standardContextual"/>
              </w:rPr>
              <w:t>Жоғары,</w:t>
            </w:r>
            <w:r w:rsidR="008F51E7">
              <w:rPr>
                <w:rFonts w:eastAsia="Calibri"/>
                <w:bCs/>
                <w:color w:val="000000"/>
                <w:kern w:val="24"/>
                <w:sz w:val="24"/>
                <w:szCs w:val="24"/>
                <w:lang w:val="kk-KZ" w:eastAsia="ru-RU"/>
                <w14:ligatures w14:val="standardContextual"/>
              </w:rPr>
              <w:t xml:space="preserve"> </w:t>
            </w:r>
            <w:r w:rsidRPr="00796252">
              <w:rPr>
                <w:rFonts w:eastAsia="Calibri"/>
                <w:bCs/>
                <w:color w:val="000000"/>
                <w:kern w:val="24"/>
                <w:sz w:val="24"/>
                <w:szCs w:val="24"/>
                <w:lang w:val="kk-KZ" w:eastAsia="ru-RU"/>
                <w14:ligatures w14:val="standardContextual"/>
              </w:rPr>
              <w:t>ПГУ, 2003</w:t>
            </w:r>
          </w:p>
        </w:tc>
        <w:tc>
          <w:tcPr>
            <w:tcW w:w="3119" w:type="dxa"/>
            <w:shd w:val="clear" w:color="auto" w:fill="auto"/>
            <w:tcMar>
              <w:top w:w="15" w:type="dxa"/>
              <w:left w:w="108" w:type="dxa"/>
              <w:bottom w:w="0" w:type="dxa"/>
              <w:right w:w="108" w:type="dxa"/>
            </w:tcMar>
            <w:vAlign w:val="center"/>
          </w:tcPr>
          <w:p w14:paraId="0373017F" w14:textId="77777777" w:rsidR="00796252" w:rsidRPr="00796252" w:rsidRDefault="00796252" w:rsidP="00796252">
            <w:pPr>
              <w:spacing w:after="0" w:line="259" w:lineRule="auto"/>
              <w:jc w:val="center"/>
              <w:textAlignment w:val="baseline"/>
              <w:rPr>
                <w:rFonts w:eastAsia="Calibri"/>
                <w:bCs/>
                <w:color w:val="000000"/>
                <w:kern w:val="24"/>
                <w:sz w:val="24"/>
                <w:szCs w:val="24"/>
                <w:lang w:val="ru-RU" w:eastAsia="ru-RU"/>
                <w14:ligatures w14:val="standardContextual"/>
              </w:rPr>
            </w:pPr>
            <w:r w:rsidRPr="00796252">
              <w:rPr>
                <w:rFonts w:eastAsia="Calibri"/>
                <w:bCs/>
                <w:color w:val="000000"/>
                <w:kern w:val="24"/>
                <w:sz w:val="24"/>
                <w:szCs w:val="24"/>
                <w:lang w:val="ru-RU" w:eastAsia="ru-RU"/>
                <w14:ligatures w14:val="standardContextual"/>
              </w:rPr>
              <w:t>Педагог-</w:t>
            </w:r>
            <w:r w:rsidRPr="00796252">
              <w:rPr>
                <w:rFonts w:eastAsia="Calibri"/>
                <w:bCs/>
                <w:color w:val="000000"/>
                <w:kern w:val="24"/>
                <w:sz w:val="24"/>
                <w:szCs w:val="24"/>
                <w:lang w:val="kk-KZ" w:eastAsia="ru-RU"/>
                <w14:ligatures w14:val="standardContextual"/>
              </w:rPr>
              <w:t>модератор</w:t>
            </w:r>
          </w:p>
        </w:tc>
        <w:tc>
          <w:tcPr>
            <w:tcW w:w="1842" w:type="dxa"/>
            <w:shd w:val="clear" w:color="auto" w:fill="auto"/>
            <w:tcMar>
              <w:top w:w="15" w:type="dxa"/>
              <w:left w:w="108" w:type="dxa"/>
              <w:bottom w:w="0" w:type="dxa"/>
              <w:right w:w="108" w:type="dxa"/>
            </w:tcMar>
          </w:tcPr>
          <w:p w14:paraId="6E0D1C82" w14:textId="77777777" w:rsidR="00796252" w:rsidRPr="00796252" w:rsidRDefault="00796252" w:rsidP="00796252">
            <w:pPr>
              <w:spacing w:after="0" w:line="256" w:lineRule="auto"/>
              <w:jc w:val="center"/>
              <w:textAlignment w:val="baseline"/>
              <w:rPr>
                <w:rFonts w:eastAsia="Calibri"/>
                <w:bCs/>
                <w:color w:val="000000"/>
                <w:kern w:val="24"/>
                <w:sz w:val="24"/>
                <w:szCs w:val="24"/>
                <w:lang w:val="kk-KZ" w:eastAsia="ru-RU"/>
                <w14:ligatures w14:val="standardContextual"/>
              </w:rPr>
            </w:pPr>
            <w:r w:rsidRPr="00796252">
              <w:rPr>
                <w:rFonts w:eastAsia="Calibri"/>
                <w:bCs/>
                <w:color w:val="000000"/>
                <w:kern w:val="24"/>
                <w:sz w:val="24"/>
                <w:szCs w:val="24"/>
                <w:lang w:val="kk-KZ" w:eastAsia="ru-RU"/>
                <w14:ligatures w14:val="standardContextual"/>
              </w:rPr>
              <w:t>23</w:t>
            </w:r>
          </w:p>
        </w:tc>
      </w:tr>
      <w:tr w:rsidR="00796252" w:rsidRPr="00796252" w14:paraId="2F174B1A" w14:textId="77777777" w:rsidTr="008F51E7">
        <w:trPr>
          <w:trHeight w:val="315"/>
          <w:jc w:val="center"/>
        </w:trPr>
        <w:tc>
          <w:tcPr>
            <w:tcW w:w="649" w:type="dxa"/>
            <w:shd w:val="clear" w:color="auto" w:fill="auto"/>
            <w:tcMar>
              <w:top w:w="15" w:type="dxa"/>
              <w:left w:w="108" w:type="dxa"/>
              <w:bottom w:w="0" w:type="dxa"/>
              <w:right w:w="108" w:type="dxa"/>
            </w:tcMar>
          </w:tcPr>
          <w:p w14:paraId="3DB94B9C" w14:textId="77777777" w:rsidR="00796252" w:rsidRPr="00796252" w:rsidRDefault="00796252" w:rsidP="00796252">
            <w:pPr>
              <w:spacing w:after="0" w:line="256" w:lineRule="auto"/>
              <w:jc w:val="center"/>
              <w:textAlignment w:val="baseline"/>
              <w:rPr>
                <w:rFonts w:eastAsia="Calibri"/>
                <w:kern w:val="2"/>
                <w:sz w:val="24"/>
                <w:szCs w:val="24"/>
                <w:lang w:val="kk-KZ" w:eastAsia="ru-RU"/>
                <w14:ligatures w14:val="standardContextual"/>
              </w:rPr>
            </w:pPr>
            <w:r w:rsidRPr="00796252">
              <w:rPr>
                <w:rFonts w:eastAsia="Calibri"/>
                <w:kern w:val="2"/>
                <w:sz w:val="24"/>
                <w:szCs w:val="24"/>
                <w:lang w:val="kk-KZ" w:eastAsia="ru-RU"/>
                <w14:ligatures w14:val="standardContextual"/>
              </w:rPr>
              <w:t>13</w:t>
            </w:r>
          </w:p>
        </w:tc>
        <w:tc>
          <w:tcPr>
            <w:tcW w:w="2722" w:type="dxa"/>
            <w:shd w:val="clear" w:color="auto" w:fill="auto"/>
            <w:tcMar>
              <w:top w:w="15" w:type="dxa"/>
              <w:left w:w="108" w:type="dxa"/>
              <w:bottom w:w="0" w:type="dxa"/>
              <w:right w:w="108" w:type="dxa"/>
            </w:tcMar>
          </w:tcPr>
          <w:p w14:paraId="089668F5" w14:textId="77777777" w:rsidR="00796252" w:rsidRPr="00796252" w:rsidRDefault="00796252" w:rsidP="00796252">
            <w:pPr>
              <w:tabs>
                <w:tab w:val="left" w:pos="815"/>
              </w:tabs>
              <w:spacing w:after="0" w:line="256" w:lineRule="auto"/>
              <w:jc w:val="center"/>
              <w:textAlignment w:val="baseline"/>
              <w:rPr>
                <w:rFonts w:eastAsia="Calibri"/>
                <w:bCs/>
                <w:color w:val="000000"/>
                <w:kern w:val="24"/>
                <w:sz w:val="24"/>
                <w:szCs w:val="24"/>
                <w:lang w:val="kk-KZ" w:eastAsia="ru-RU"/>
                <w14:ligatures w14:val="standardContextual"/>
              </w:rPr>
            </w:pPr>
            <w:r w:rsidRPr="00796252">
              <w:rPr>
                <w:rFonts w:eastAsia="Calibri"/>
                <w:bCs/>
                <w:color w:val="000000"/>
                <w:kern w:val="24"/>
                <w:sz w:val="24"/>
                <w:szCs w:val="24"/>
                <w:lang w:val="kk-KZ" w:eastAsia="ru-RU"/>
                <w14:ligatures w14:val="standardContextual"/>
              </w:rPr>
              <w:t>Қизат С.Қ.</w:t>
            </w:r>
          </w:p>
        </w:tc>
        <w:tc>
          <w:tcPr>
            <w:tcW w:w="2948" w:type="dxa"/>
            <w:shd w:val="clear" w:color="auto" w:fill="auto"/>
            <w:tcMar>
              <w:top w:w="15" w:type="dxa"/>
              <w:left w:w="108" w:type="dxa"/>
              <w:bottom w:w="0" w:type="dxa"/>
              <w:right w:w="108" w:type="dxa"/>
            </w:tcMar>
            <w:vAlign w:val="center"/>
          </w:tcPr>
          <w:p w14:paraId="0D4524D9" w14:textId="4DB8DD9C" w:rsidR="00796252" w:rsidRPr="00796252" w:rsidRDefault="00796252" w:rsidP="00796252">
            <w:pPr>
              <w:spacing w:after="0" w:line="259" w:lineRule="auto"/>
              <w:jc w:val="center"/>
              <w:textAlignment w:val="baseline"/>
              <w:rPr>
                <w:rFonts w:eastAsia="Calibri"/>
                <w:bCs/>
                <w:color w:val="000000"/>
                <w:kern w:val="24"/>
                <w:sz w:val="24"/>
                <w:szCs w:val="24"/>
                <w:lang w:val="kk-KZ" w:eastAsia="ru-RU"/>
                <w14:ligatures w14:val="standardContextual"/>
              </w:rPr>
            </w:pPr>
            <w:r w:rsidRPr="00796252">
              <w:rPr>
                <w:rFonts w:eastAsia="Calibri"/>
                <w:bCs/>
                <w:color w:val="000000"/>
                <w:kern w:val="24"/>
                <w:sz w:val="24"/>
                <w:szCs w:val="24"/>
                <w:lang w:val="kk-KZ" w:eastAsia="ru-RU"/>
                <w14:ligatures w14:val="standardContextual"/>
              </w:rPr>
              <w:t>Жоғары,</w:t>
            </w:r>
            <w:r w:rsidR="008F51E7">
              <w:rPr>
                <w:rFonts w:eastAsia="Calibri"/>
                <w:bCs/>
                <w:color w:val="000000"/>
                <w:kern w:val="24"/>
                <w:sz w:val="24"/>
                <w:szCs w:val="24"/>
                <w:lang w:val="kk-KZ" w:eastAsia="ru-RU"/>
                <w14:ligatures w14:val="standardContextual"/>
              </w:rPr>
              <w:t xml:space="preserve"> </w:t>
            </w:r>
            <w:r w:rsidRPr="00796252">
              <w:rPr>
                <w:rFonts w:eastAsia="Calibri"/>
                <w:bCs/>
                <w:color w:val="000000"/>
                <w:kern w:val="24"/>
                <w:sz w:val="24"/>
                <w:szCs w:val="24"/>
                <w:lang w:val="kk-KZ" w:eastAsia="ru-RU"/>
                <w14:ligatures w14:val="standardContextual"/>
              </w:rPr>
              <w:t>ИНЕУ, 2011</w:t>
            </w:r>
          </w:p>
        </w:tc>
        <w:tc>
          <w:tcPr>
            <w:tcW w:w="3119" w:type="dxa"/>
            <w:shd w:val="clear" w:color="auto" w:fill="auto"/>
            <w:tcMar>
              <w:top w:w="15" w:type="dxa"/>
              <w:left w:w="108" w:type="dxa"/>
              <w:bottom w:w="0" w:type="dxa"/>
              <w:right w:w="108" w:type="dxa"/>
            </w:tcMar>
            <w:vAlign w:val="center"/>
          </w:tcPr>
          <w:p w14:paraId="30A341E5" w14:textId="77777777" w:rsidR="00796252" w:rsidRPr="00796252" w:rsidRDefault="00796252" w:rsidP="00796252">
            <w:pPr>
              <w:spacing w:after="0" w:line="259" w:lineRule="auto"/>
              <w:jc w:val="center"/>
              <w:textAlignment w:val="baseline"/>
              <w:rPr>
                <w:rFonts w:eastAsia="Calibri"/>
                <w:bCs/>
                <w:color w:val="000000"/>
                <w:kern w:val="24"/>
                <w:sz w:val="24"/>
                <w:szCs w:val="24"/>
                <w:lang w:val="ru-RU" w:eastAsia="ru-RU"/>
                <w14:ligatures w14:val="standardContextual"/>
              </w:rPr>
            </w:pPr>
          </w:p>
        </w:tc>
        <w:tc>
          <w:tcPr>
            <w:tcW w:w="1842" w:type="dxa"/>
            <w:shd w:val="clear" w:color="auto" w:fill="auto"/>
            <w:tcMar>
              <w:top w:w="15" w:type="dxa"/>
              <w:left w:w="108" w:type="dxa"/>
              <w:bottom w:w="0" w:type="dxa"/>
              <w:right w:w="108" w:type="dxa"/>
            </w:tcMar>
          </w:tcPr>
          <w:p w14:paraId="0223B65A" w14:textId="77777777" w:rsidR="00796252" w:rsidRPr="00796252" w:rsidRDefault="00796252" w:rsidP="00796252">
            <w:pPr>
              <w:spacing w:after="0" w:line="256" w:lineRule="auto"/>
              <w:jc w:val="center"/>
              <w:textAlignment w:val="baseline"/>
              <w:rPr>
                <w:rFonts w:eastAsia="Calibri"/>
                <w:bCs/>
                <w:color w:val="000000"/>
                <w:kern w:val="24"/>
                <w:sz w:val="24"/>
                <w:szCs w:val="24"/>
                <w:lang w:val="kk-KZ" w:eastAsia="ru-RU"/>
                <w14:ligatures w14:val="standardContextual"/>
              </w:rPr>
            </w:pPr>
            <w:r w:rsidRPr="00796252">
              <w:rPr>
                <w:rFonts w:eastAsia="Calibri"/>
                <w:bCs/>
                <w:color w:val="000000"/>
                <w:kern w:val="24"/>
                <w:sz w:val="24"/>
                <w:szCs w:val="24"/>
                <w:lang w:val="kk-KZ" w:eastAsia="ru-RU"/>
                <w14:ligatures w14:val="standardContextual"/>
              </w:rPr>
              <w:t>13</w:t>
            </w:r>
          </w:p>
        </w:tc>
      </w:tr>
      <w:tr w:rsidR="00796252" w:rsidRPr="00796252" w14:paraId="1E0BCA5D" w14:textId="77777777" w:rsidTr="008F51E7">
        <w:trPr>
          <w:trHeight w:val="315"/>
          <w:jc w:val="center"/>
        </w:trPr>
        <w:tc>
          <w:tcPr>
            <w:tcW w:w="649" w:type="dxa"/>
            <w:shd w:val="clear" w:color="auto" w:fill="auto"/>
            <w:tcMar>
              <w:top w:w="15" w:type="dxa"/>
              <w:left w:w="108" w:type="dxa"/>
              <w:bottom w:w="0" w:type="dxa"/>
              <w:right w:w="108" w:type="dxa"/>
            </w:tcMar>
          </w:tcPr>
          <w:p w14:paraId="2BA8E4F6" w14:textId="77777777" w:rsidR="00796252" w:rsidRPr="00796252" w:rsidRDefault="00796252" w:rsidP="00796252">
            <w:pPr>
              <w:spacing w:after="0" w:line="256" w:lineRule="auto"/>
              <w:jc w:val="center"/>
              <w:textAlignment w:val="baseline"/>
              <w:rPr>
                <w:rFonts w:eastAsia="Calibri"/>
                <w:kern w:val="2"/>
                <w:sz w:val="24"/>
                <w:szCs w:val="24"/>
                <w:lang w:val="kk-KZ" w:eastAsia="ru-RU"/>
                <w14:ligatures w14:val="standardContextual"/>
              </w:rPr>
            </w:pPr>
            <w:r w:rsidRPr="00796252">
              <w:rPr>
                <w:rFonts w:eastAsia="Calibri"/>
                <w:kern w:val="2"/>
                <w:sz w:val="24"/>
                <w:szCs w:val="24"/>
                <w:lang w:val="kk-KZ" w:eastAsia="ru-RU"/>
                <w14:ligatures w14:val="standardContextual"/>
              </w:rPr>
              <w:t>14</w:t>
            </w:r>
          </w:p>
        </w:tc>
        <w:tc>
          <w:tcPr>
            <w:tcW w:w="2722" w:type="dxa"/>
            <w:shd w:val="clear" w:color="auto" w:fill="auto"/>
            <w:tcMar>
              <w:top w:w="15" w:type="dxa"/>
              <w:left w:w="108" w:type="dxa"/>
              <w:bottom w:w="0" w:type="dxa"/>
              <w:right w:w="108" w:type="dxa"/>
            </w:tcMar>
          </w:tcPr>
          <w:p w14:paraId="09648AE9" w14:textId="77777777" w:rsidR="00796252" w:rsidRPr="00796252" w:rsidRDefault="00796252" w:rsidP="00796252">
            <w:pPr>
              <w:tabs>
                <w:tab w:val="left" w:pos="815"/>
              </w:tabs>
              <w:spacing w:after="0" w:line="256" w:lineRule="auto"/>
              <w:jc w:val="center"/>
              <w:textAlignment w:val="baseline"/>
              <w:rPr>
                <w:rFonts w:eastAsia="Calibri"/>
                <w:bCs/>
                <w:color w:val="000000"/>
                <w:kern w:val="24"/>
                <w:sz w:val="24"/>
                <w:szCs w:val="24"/>
                <w:lang w:val="kk-KZ" w:eastAsia="ru-RU"/>
                <w14:ligatures w14:val="standardContextual"/>
              </w:rPr>
            </w:pPr>
            <w:r w:rsidRPr="00796252">
              <w:rPr>
                <w:rFonts w:eastAsia="Calibri"/>
                <w:bCs/>
                <w:color w:val="000000"/>
                <w:kern w:val="24"/>
                <w:sz w:val="24"/>
                <w:szCs w:val="24"/>
                <w:lang w:val="kk-KZ" w:eastAsia="ru-RU"/>
                <w14:ligatures w14:val="standardContextual"/>
              </w:rPr>
              <w:t>Жанбауов С.И.</w:t>
            </w:r>
          </w:p>
        </w:tc>
        <w:tc>
          <w:tcPr>
            <w:tcW w:w="2948" w:type="dxa"/>
            <w:shd w:val="clear" w:color="auto" w:fill="auto"/>
            <w:tcMar>
              <w:top w:w="15" w:type="dxa"/>
              <w:left w:w="108" w:type="dxa"/>
              <w:bottom w:w="0" w:type="dxa"/>
              <w:right w:w="108" w:type="dxa"/>
            </w:tcMar>
            <w:vAlign w:val="center"/>
          </w:tcPr>
          <w:p w14:paraId="7131C271" w14:textId="481A768C" w:rsidR="00796252" w:rsidRPr="00796252" w:rsidRDefault="00796252" w:rsidP="00796252">
            <w:pPr>
              <w:spacing w:after="0" w:line="259" w:lineRule="auto"/>
              <w:jc w:val="center"/>
              <w:textAlignment w:val="baseline"/>
              <w:rPr>
                <w:rFonts w:eastAsia="Calibri"/>
                <w:bCs/>
                <w:color w:val="000000"/>
                <w:kern w:val="24"/>
                <w:sz w:val="24"/>
                <w:szCs w:val="24"/>
                <w:lang w:val="kk-KZ" w:eastAsia="ru-RU"/>
                <w14:ligatures w14:val="standardContextual"/>
              </w:rPr>
            </w:pPr>
            <w:r w:rsidRPr="00796252">
              <w:rPr>
                <w:rFonts w:eastAsia="Calibri"/>
                <w:bCs/>
                <w:color w:val="000000"/>
                <w:kern w:val="24"/>
                <w:sz w:val="24"/>
                <w:szCs w:val="24"/>
                <w:lang w:val="kk-KZ" w:eastAsia="ru-RU"/>
                <w14:ligatures w14:val="standardContextual"/>
              </w:rPr>
              <w:t>Жоғары,</w:t>
            </w:r>
            <w:r w:rsidR="008F51E7">
              <w:rPr>
                <w:rFonts w:eastAsia="Calibri"/>
                <w:bCs/>
                <w:color w:val="000000"/>
                <w:kern w:val="24"/>
                <w:sz w:val="24"/>
                <w:szCs w:val="24"/>
                <w:lang w:val="kk-KZ" w:eastAsia="ru-RU"/>
                <w14:ligatures w14:val="standardContextual"/>
              </w:rPr>
              <w:t xml:space="preserve"> </w:t>
            </w:r>
            <w:r w:rsidRPr="00796252">
              <w:rPr>
                <w:rFonts w:eastAsia="Calibri"/>
                <w:bCs/>
                <w:color w:val="000000"/>
                <w:kern w:val="24"/>
                <w:sz w:val="24"/>
                <w:szCs w:val="24"/>
                <w:lang w:val="kk-KZ" w:eastAsia="ru-RU"/>
                <w14:ligatures w14:val="standardContextual"/>
              </w:rPr>
              <w:t>ПГПИ, 2009</w:t>
            </w:r>
          </w:p>
        </w:tc>
        <w:tc>
          <w:tcPr>
            <w:tcW w:w="3119" w:type="dxa"/>
            <w:shd w:val="clear" w:color="auto" w:fill="auto"/>
            <w:tcMar>
              <w:top w:w="15" w:type="dxa"/>
              <w:left w:w="108" w:type="dxa"/>
              <w:bottom w:w="0" w:type="dxa"/>
              <w:right w:w="108" w:type="dxa"/>
            </w:tcMar>
            <w:vAlign w:val="center"/>
          </w:tcPr>
          <w:p w14:paraId="1CFD52ED" w14:textId="77777777" w:rsidR="00796252" w:rsidRPr="00796252" w:rsidRDefault="00796252" w:rsidP="00796252">
            <w:pPr>
              <w:spacing w:after="0" w:line="259" w:lineRule="auto"/>
              <w:jc w:val="center"/>
              <w:textAlignment w:val="baseline"/>
              <w:rPr>
                <w:rFonts w:eastAsia="Calibri"/>
                <w:bCs/>
                <w:color w:val="000000"/>
                <w:kern w:val="24"/>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Санатсыз</w:t>
            </w:r>
          </w:p>
        </w:tc>
        <w:tc>
          <w:tcPr>
            <w:tcW w:w="1842" w:type="dxa"/>
            <w:shd w:val="clear" w:color="auto" w:fill="auto"/>
            <w:tcMar>
              <w:top w:w="15" w:type="dxa"/>
              <w:left w:w="108" w:type="dxa"/>
              <w:bottom w:w="0" w:type="dxa"/>
              <w:right w:w="108" w:type="dxa"/>
            </w:tcMar>
          </w:tcPr>
          <w:p w14:paraId="3D631AE6" w14:textId="77777777" w:rsidR="00796252" w:rsidRPr="00796252" w:rsidRDefault="00796252" w:rsidP="00796252">
            <w:pPr>
              <w:spacing w:after="0" w:line="256" w:lineRule="auto"/>
              <w:jc w:val="center"/>
              <w:textAlignment w:val="baseline"/>
              <w:rPr>
                <w:rFonts w:eastAsia="Calibri"/>
                <w:bCs/>
                <w:color w:val="000000"/>
                <w:kern w:val="24"/>
                <w:sz w:val="24"/>
                <w:szCs w:val="24"/>
                <w:lang w:val="kk-KZ" w:eastAsia="ru-RU"/>
                <w14:ligatures w14:val="standardContextual"/>
              </w:rPr>
            </w:pPr>
            <w:r w:rsidRPr="00796252">
              <w:rPr>
                <w:rFonts w:eastAsia="Calibri"/>
                <w:bCs/>
                <w:color w:val="000000"/>
                <w:kern w:val="24"/>
                <w:sz w:val="24"/>
                <w:szCs w:val="24"/>
                <w:lang w:val="kk-KZ" w:eastAsia="ru-RU"/>
                <w14:ligatures w14:val="standardContextual"/>
              </w:rPr>
              <w:t>19</w:t>
            </w:r>
          </w:p>
        </w:tc>
      </w:tr>
      <w:tr w:rsidR="00796252" w:rsidRPr="00796252" w14:paraId="4E04655D" w14:textId="77777777" w:rsidTr="008F51E7">
        <w:trPr>
          <w:trHeight w:val="315"/>
          <w:jc w:val="center"/>
        </w:trPr>
        <w:tc>
          <w:tcPr>
            <w:tcW w:w="649" w:type="dxa"/>
            <w:shd w:val="clear" w:color="auto" w:fill="auto"/>
            <w:tcMar>
              <w:top w:w="15" w:type="dxa"/>
              <w:left w:w="108" w:type="dxa"/>
              <w:bottom w:w="0" w:type="dxa"/>
              <w:right w:w="108" w:type="dxa"/>
            </w:tcMar>
          </w:tcPr>
          <w:p w14:paraId="455F1F56" w14:textId="77777777" w:rsidR="00796252" w:rsidRPr="00796252" w:rsidRDefault="00796252" w:rsidP="00796252">
            <w:pPr>
              <w:spacing w:after="0" w:line="256" w:lineRule="auto"/>
              <w:jc w:val="center"/>
              <w:textAlignment w:val="baseline"/>
              <w:rPr>
                <w:rFonts w:eastAsia="Calibri"/>
                <w:kern w:val="2"/>
                <w:sz w:val="24"/>
                <w:szCs w:val="24"/>
                <w:lang w:val="kk-KZ" w:eastAsia="ru-RU"/>
                <w14:ligatures w14:val="standardContextual"/>
              </w:rPr>
            </w:pPr>
            <w:r w:rsidRPr="00796252">
              <w:rPr>
                <w:rFonts w:eastAsia="Calibri"/>
                <w:kern w:val="2"/>
                <w:sz w:val="24"/>
                <w:szCs w:val="24"/>
                <w:lang w:val="kk-KZ" w:eastAsia="ru-RU"/>
                <w14:ligatures w14:val="standardContextual"/>
              </w:rPr>
              <w:t>15</w:t>
            </w:r>
          </w:p>
        </w:tc>
        <w:tc>
          <w:tcPr>
            <w:tcW w:w="2722" w:type="dxa"/>
            <w:shd w:val="clear" w:color="auto" w:fill="auto"/>
            <w:tcMar>
              <w:top w:w="15" w:type="dxa"/>
              <w:left w:w="108" w:type="dxa"/>
              <w:bottom w:w="0" w:type="dxa"/>
              <w:right w:w="108" w:type="dxa"/>
            </w:tcMar>
          </w:tcPr>
          <w:p w14:paraId="6D420001" w14:textId="77777777" w:rsidR="00796252" w:rsidRPr="00796252" w:rsidRDefault="00796252" w:rsidP="00796252">
            <w:pPr>
              <w:tabs>
                <w:tab w:val="left" w:pos="815"/>
              </w:tabs>
              <w:spacing w:after="0" w:line="256" w:lineRule="auto"/>
              <w:jc w:val="center"/>
              <w:textAlignment w:val="baseline"/>
              <w:rPr>
                <w:rFonts w:eastAsia="Calibri"/>
                <w:bCs/>
                <w:color w:val="000000"/>
                <w:kern w:val="24"/>
                <w:sz w:val="24"/>
                <w:szCs w:val="24"/>
                <w:lang w:val="kk-KZ" w:eastAsia="ru-RU"/>
                <w14:ligatures w14:val="standardContextual"/>
              </w:rPr>
            </w:pPr>
            <w:r w:rsidRPr="00796252">
              <w:rPr>
                <w:rFonts w:eastAsia="Calibri"/>
                <w:bCs/>
                <w:color w:val="000000"/>
                <w:kern w:val="24"/>
                <w:sz w:val="24"/>
                <w:szCs w:val="24"/>
                <w:lang w:val="kk-KZ" w:eastAsia="ru-RU"/>
                <w14:ligatures w14:val="standardContextual"/>
              </w:rPr>
              <w:t>Ахметжанов М.М.</w:t>
            </w:r>
          </w:p>
        </w:tc>
        <w:tc>
          <w:tcPr>
            <w:tcW w:w="2948" w:type="dxa"/>
            <w:shd w:val="clear" w:color="auto" w:fill="auto"/>
            <w:tcMar>
              <w:top w:w="15" w:type="dxa"/>
              <w:left w:w="108" w:type="dxa"/>
              <w:bottom w:w="0" w:type="dxa"/>
              <w:right w:w="108" w:type="dxa"/>
            </w:tcMar>
            <w:vAlign w:val="center"/>
          </w:tcPr>
          <w:p w14:paraId="1807176F" w14:textId="2DE4F6A5" w:rsidR="00796252" w:rsidRPr="00796252" w:rsidRDefault="00796252" w:rsidP="00796252">
            <w:pPr>
              <w:spacing w:after="0" w:line="259" w:lineRule="auto"/>
              <w:jc w:val="center"/>
              <w:textAlignment w:val="baseline"/>
              <w:rPr>
                <w:rFonts w:eastAsia="Calibri"/>
                <w:bCs/>
                <w:color w:val="000000"/>
                <w:kern w:val="24"/>
                <w:sz w:val="24"/>
                <w:szCs w:val="24"/>
                <w:lang w:val="kk-KZ" w:eastAsia="ru-RU"/>
                <w14:ligatures w14:val="standardContextual"/>
              </w:rPr>
            </w:pPr>
            <w:r w:rsidRPr="00796252">
              <w:rPr>
                <w:rFonts w:eastAsia="Calibri"/>
                <w:color w:val="000000"/>
                <w:kern w:val="2"/>
                <w:sz w:val="24"/>
                <w:szCs w:val="24"/>
                <w:lang w:val="kk-KZ" w:eastAsia="ru-RU"/>
                <w14:ligatures w14:val="standardContextual"/>
              </w:rPr>
              <w:t>Жоғары,</w:t>
            </w:r>
            <w:r w:rsidR="008F51E7">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ПГПУ,</w:t>
            </w:r>
            <w:r w:rsidR="008F51E7">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2019</w:t>
            </w:r>
          </w:p>
        </w:tc>
        <w:tc>
          <w:tcPr>
            <w:tcW w:w="3119" w:type="dxa"/>
            <w:shd w:val="clear" w:color="auto" w:fill="auto"/>
            <w:tcMar>
              <w:top w:w="15" w:type="dxa"/>
              <w:left w:w="108" w:type="dxa"/>
              <w:bottom w:w="0" w:type="dxa"/>
              <w:right w:w="108" w:type="dxa"/>
            </w:tcMar>
            <w:vAlign w:val="center"/>
          </w:tcPr>
          <w:p w14:paraId="631AB48B" w14:textId="77777777" w:rsidR="00796252" w:rsidRPr="00796252" w:rsidRDefault="00796252" w:rsidP="00796252">
            <w:pPr>
              <w:spacing w:after="0" w:line="259" w:lineRule="auto"/>
              <w:jc w:val="center"/>
              <w:textAlignment w:val="baseline"/>
              <w:rPr>
                <w:rFonts w:eastAsia="Calibri"/>
                <w:bCs/>
                <w:color w:val="000000"/>
                <w:kern w:val="24"/>
                <w:sz w:val="24"/>
                <w:szCs w:val="24"/>
                <w:lang w:val="kk-KZ" w:eastAsia="ru-RU"/>
                <w14:ligatures w14:val="standardContextual"/>
              </w:rPr>
            </w:pPr>
            <w:r w:rsidRPr="00796252">
              <w:rPr>
                <w:rFonts w:eastAsia="Calibri"/>
                <w:bCs/>
                <w:color w:val="000000"/>
                <w:kern w:val="24"/>
                <w:sz w:val="24"/>
                <w:szCs w:val="24"/>
                <w:lang w:val="kk-KZ" w:eastAsia="ru-RU"/>
                <w14:ligatures w14:val="standardContextual"/>
              </w:rPr>
              <w:t>Санатсыз</w:t>
            </w:r>
          </w:p>
        </w:tc>
        <w:tc>
          <w:tcPr>
            <w:tcW w:w="1842" w:type="dxa"/>
            <w:shd w:val="clear" w:color="auto" w:fill="auto"/>
            <w:tcMar>
              <w:top w:w="15" w:type="dxa"/>
              <w:left w:w="108" w:type="dxa"/>
              <w:bottom w:w="0" w:type="dxa"/>
              <w:right w:w="108" w:type="dxa"/>
            </w:tcMar>
          </w:tcPr>
          <w:p w14:paraId="128D33AE" w14:textId="77777777" w:rsidR="00796252" w:rsidRPr="00796252" w:rsidRDefault="00796252" w:rsidP="00796252">
            <w:pPr>
              <w:spacing w:after="0" w:line="256" w:lineRule="auto"/>
              <w:jc w:val="center"/>
              <w:textAlignment w:val="baseline"/>
              <w:rPr>
                <w:rFonts w:eastAsia="Calibri"/>
                <w:bCs/>
                <w:color w:val="000000"/>
                <w:kern w:val="24"/>
                <w:sz w:val="24"/>
                <w:szCs w:val="24"/>
                <w:lang w:val="kk-KZ" w:eastAsia="ru-RU"/>
                <w14:ligatures w14:val="standardContextual"/>
              </w:rPr>
            </w:pPr>
            <w:r w:rsidRPr="00796252">
              <w:rPr>
                <w:rFonts w:eastAsia="Calibri"/>
                <w:bCs/>
                <w:color w:val="000000"/>
                <w:kern w:val="24"/>
                <w:sz w:val="24"/>
                <w:szCs w:val="24"/>
                <w:lang w:val="kk-KZ" w:eastAsia="ru-RU"/>
                <w14:ligatures w14:val="standardContextual"/>
              </w:rPr>
              <w:t>4</w:t>
            </w:r>
          </w:p>
        </w:tc>
      </w:tr>
      <w:tr w:rsidR="00796252" w:rsidRPr="00796252" w14:paraId="536ACF3E" w14:textId="77777777" w:rsidTr="008F51E7">
        <w:trPr>
          <w:trHeight w:val="315"/>
          <w:jc w:val="center"/>
        </w:trPr>
        <w:tc>
          <w:tcPr>
            <w:tcW w:w="649" w:type="dxa"/>
            <w:shd w:val="clear" w:color="auto" w:fill="auto"/>
            <w:tcMar>
              <w:top w:w="15" w:type="dxa"/>
              <w:left w:w="108" w:type="dxa"/>
              <w:bottom w:w="0" w:type="dxa"/>
              <w:right w:w="108" w:type="dxa"/>
            </w:tcMar>
          </w:tcPr>
          <w:p w14:paraId="19B181BF" w14:textId="77777777" w:rsidR="00796252" w:rsidRPr="00796252" w:rsidRDefault="00796252" w:rsidP="00796252">
            <w:pPr>
              <w:spacing w:after="0" w:line="256" w:lineRule="auto"/>
              <w:jc w:val="center"/>
              <w:textAlignment w:val="baseline"/>
              <w:rPr>
                <w:rFonts w:eastAsia="Calibri"/>
                <w:kern w:val="2"/>
                <w:sz w:val="24"/>
                <w:szCs w:val="24"/>
                <w:lang w:val="kk-KZ" w:eastAsia="ru-RU"/>
                <w14:ligatures w14:val="standardContextual"/>
              </w:rPr>
            </w:pPr>
            <w:r w:rsidRPr="00796252">
              <w:rPr>
                <w:rFonts w:eastAsia="Calibri"/>
                <w:kern w:val="2"/>
                <w:sz w:val="24"/>
                <w:szCs w:val="24"/>
                <w:lang w:val="kk-KZ" w:eastAsia="ru-RU"/>
                <w14:ligatures w14:val="standardContextual"/>
              </w:rPr>
              <w:t>16</w:t>
            </w:r>
          </w:p>
        </w:tc>
        <w:tc>
          <w:tcPr>
            <w:tcW w:w="2722" w:type="dxa"/>
            <w:shd w:val="clear" w:color="auto" w:fill="auto"/>
            <w:tcMar>
              <w:top w:w="15" w:type="dxa"/>
              <w:left w:w="108" w:type="dxa"/>
              <w:bottom w:w="0" w:type="dxa"/>
              <w:right w:w="108" w:type="dxa"/>
            </w:tcMar>
          </w:tcPr>
          <w:p w14:paraId="49CB3183" w14:textId="77777777" w:rsidR="00796252" w:rsidRPr="00796252" w:rsidRDefault="00796252" w:rsidP="00796252">
            <w:pPr>
              <w:tabs>
                <w:tab w:val="left" w:pos="815"/>
              </w:tabs>
              <w:spacing w:after="0" w:line="256" w:lineRule="auto"/>
              <w:jc w:val="center"/>
              <w:textAlignment w:val="baseline"/>
              <w:rPr>
                <w:rFonts w:eastAsia="Calibri"/>
                <w:bCs/>
                <w:color w:val="000000"/>
                <w:kern w:val="24"/>
                <w:sz w:val="24"/>
                <w:szCs w:val="24"/>
                <w:lang w:val="kk-KZ" w:eastAsia="ru-RU"/>
                <w14:ligatures w14:val="standardContextual"/>
              </w:rPr>
            </w:pPr>
            <w:r w:rsidRPr="00796252">
              <w:rPr>
                <w:rFonts w:eastAsia="Calibri"/>
                <w:bCs/>
                <w:color w:val="000000"/>
                <w:kern w:val="24"/>
                <w:sz w:val="24"/>
                <w:szCs w:val="24"/>
                <w:lang w:val="kk-KZ" w:eastAsia="ru-RU"/>
                <w14:ligatures w14:val="standardContextual"/>
              </w:rPr>
              <w:t>Шерниязов М.Ж.</w:t>
            </w:r>
          </w:p>
        </w:tc>
        <w:tc>
          <w:tcPr>
            <w:tcW w:w="2948" w:type="dxa"/>
            <w:shd w:val="clear" w:color="auto" w:fill="auto"/>
            <w:tcMar>
              <w:top w:w="15" w:type="dxa"/>
              <w:left w:w="108" w:type="dxa"/>
              <w:bottom w:w="0" w:type="dxa"/>
              <w:right w:w="108" w:type="dxa"/>
            </w:tcMar>
            <w:vAlign w:val="center"/>
          </w:tcPr>
          <w:p w14:paraId="1337401D" w14:textId="2811D6D0" w:rsidR="00796252" w:rsidRPr="00796252" w:rsidRDefault="00796252" w:rsidP="00796252">
            <w:pPr>
              <w:spacing w:after="0" w:line="259" w:lineRule="auto"/>
              <w:jc w:val="center"/>
              <w:textAlignment w:val="baseline"/>
              <w:rPr>
                <w:rFonts w:eastAsia="Calibri"/>
                <w:bCs/>
                <w:color w:val="000000"/>
                <w:kern w:val="24"/>
                <w:sz w:val="24"/>
                <w:szCs w:val="24"/>
                <w:lang w:val="kk-KZ" w:eastAsia="ru-RU"/>
                <w14:ligatures w14:val="standardContextual"/>
              </w:rPr>
            </w:pPr>
            <w:r w:rsidRPr="00796252">
              <w:rPr>
                <w:rFonts w:eastAsia="Calibri"/>
                <w:color w:val="000000"/>
                <w:kern w:val="2"/>
                <w:sz w:val="24"/>
                <w:szCs w:val="24"/>
                <w:lang w:val="kk-KZ" w:eastAsia="ru-RU"/>
                <w14:ligatures w14:val="standardContextual"/>
              </w:rPr>
              <w:t>Жоғары,</w:t>
            </w:r>
            <w:r w:rsidR="008F51E7">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ПГПИ,</w:t>
            </w:r>
            <w:r w:rsidR="008F51E7">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2017</w:t>
            </w:r>
          </w:p>
        </w:tc>
        <w:tc>
          <w:tcPr>
            <w:tcW w:w="3119" w:type="dxa"/>
            <w:shd w:val="clear" w:color="auto" w:fill="auto"/>
            <w:tcMar>
              <w:top w:w="15" w:type="dxa"/>
              <w:left w:w="108" w:type="dxa"/>
              <w:bottom w:w="0" w:type="dxa"/>
              <w:right w:w="108" w:type="dxa"/>
            </w:tcMar>
            <w:vAlign w:val="center"/>
          </w:tcPr>
          <w:p w14:paraId="49A363FD" w14:textId="77777777" w:rsidR="00796252" w:rsidRPr="00796252" w:rsidRDefault="00796252" w:rsidP="00796252">
            <w:pPr>
              <w:spacing w:after="0" w:line="259" w:lineRule="auto"/>
              <w:jc w:val="center"/>
              <w:textAlignment w:val="baseline"/>
              <w:rPr>
                <w:rFonts w:eastAsia="Calibri"/>
                <w:bCs/>
                <w:color w:val="000000"/>
                <w:kern w:val="24"/>
                <w:sz w:val="24"/>
                <w:szCs w:val="24"/>
                <w:lang w:val="ru-RU" w:eastAsia="ru-RU"/>
                <w14:ligatures w14:val="standardContextual"/>
              </w:rPr>
            </w:pPr>
            <w:r w:rsidRPr="00796252">
              <w:rPr>
                <w:rFonts w:eastAsia="Calibri"/>
                <w:bCs/>
                <w:color w:val="000000"/>
                <w:kern w:val="24"/>
                <w:sz w:val="24"/>
                <w:szCs w:val="24"/>
                <w:lang w:val="ru-RU" w:eastAsia="ru-RU"/>
                <w14:ligatures w14:val="standardContextual"/>
              </w:rPr>
              <w:t>Педагог-</w:t>
            </w:r>
            <w:r w:rsidRPr="00796252">
              <w:rPr>
                <w:rFonts w:eastAsia="Calibri"/>
                <w:bCs/>
                <w:color w:val="000000"/>
                <w:kern w:val="24"/>
                <w:sz w:val="24"/>
                <w:szCs w:val="24"/>
                <w:lang w:val="kk-KZ" w:eastAsia="ru-RU"/>
                <w14:ligatures w14:val="standardContextual"/>
              </w:rPr>
              <w:t>модератор</w:t>
            </w:r>
          </w:p>
        </w:tc>
        <w:tc>
          <w:tcPr>
            <w:tcW w:w="1842" w:type="dxa"/>
            <w:shd w:val="clear" w:color="auto" w:fill="auto"/>
            <w:tcMar>
              <w:top w:w="15" w:type="dxa"/>
              <w:left w:w="108" w:type="dxa"/>
              <w:bottom w:w="0" w:type="dxa"/>
              <w:right w:w="108" w:type="dxa"/>
            </w:tcMar>
          </w:tcPr>
          <w:p w14:paraId="1C3FB761" w14:textId="77777777" w:rsidR="00796252" w:rsidRPr="00796252" w:rsidRDefault="00796252" w:rsidP="00796252">
            <w:pPr>
              <w:spacing w:after="0" w:line="256" w:lineRule="auto"/>
              <w:jc w:val="center"/>
              <w:textAlignment w:val="baseline"/>
              <w:rPr>
                <w:rFonts w:eastAsia="Calibri"/>
                <w:bCs/>
                <w:color w:val="000000"/>
                <w:kern w:val="24"/>
                <w:sz w:val="24"/>
                <w:szCs w:val="24"/>
                <w:lang w:val="kk-KZ" w:eastAsia="ru-RU"/>
                <w14:ligatures w14:val="standardContextual"/>
              </w:rPr>
            </w:pPr>
            <w:r w:rsidRPr="00796252">
              <w:rPr>
                <w:rFonts w:eastAsia="Calibri"/>
                <w:bCs/>
                <w:color w:val="000000"/>
                <w:kern w:val="24"/>
                <w:sz w:val="24"/>
                <w:szCs w:val="24"/>
                <w:lang w:val="kk-KZ" w:eastAsia="ru-RU"/>
                <w14:ligatures w14:val="standardContextual"/>
              </w:rPr>
              <w:t>5</w:t>
            </w:r>
          </w:p>
        </w:tc>
      </w:tr>
    </w:tbl>
    <w:p w14:paraId="174CC37B" w14:textId="77777777" w:rsidR="003A2708" w:rsidRDefault="003A2708" w:rsidP="00796252">
      <w:pPr>
        <w:spacing w:before="106" w:after="120" w:line="240" w:lineRule="auto"/>
        <w:ind w:firstLine="851"/>
        <w:jc w:val="center"/>
        <w:textAlignment w:val="baseline"/>
        <w:rPr>
          <w:rFonts w:eastAsia="Calibri"/>
          <w:b/>
          <w:kern w:val="2"/>
          <w:sz w:val="24"/>
          <w:szCs w:val="24"/>
          <w:lang w:val="kk-KZ" w:eastAsia="ru-RU"/>
          <w14:ligatures w14:val="standardContextual"/>
        </w:rPr>
      </w:pPr>
    </w:p>
    <w:p w14:paraId="084E6FB5" w14:textId="77777777" w:rsidR="003A2708" w:rsidRDefault="003A2708" w:rsidP="00796252">
      <w:pPr>
        <w:spacing w:before="106" w:after="120" w:line="240" w:lineRule="auto"/>
        <w:ind w:firstLine="851"/>
        <w:jc w:val="center"/>
        <w:textAlignment w:val="baseline"/>
        <w:rPr>
          <w:rFonts w:eastAsia="Calibri"/>
          <w:b/>
          <w:kern w:val="2"/>
          <w:sz w:val="24"/>
          <w:szCs w:val="24"/>
          <w:lang w:val="kk-KZ" w:eastAsia="ru-RU"/>
          <w14:ligatures w14:val="standardContextual"/>
        </w:rPr>
      </w:pPr>
    </w:p>
    <w:p w14:paraId="439D508B" w14:textId="442036B7" w:rsidR="00796252" w:rsidRPr="00796252" w:rsidRDefault="00796252" w:rsidP="00796252">
      <w:pPr>
        <w:spacing w:before="106" w:after="120" w:line="240" w:lineRule="auto"/>
        <w:ind w:firstLine="851"/>
        <w:jc w:val="center"/>
        <w:textAlignment w:val="baseline"/>
        <w:rPr>
          <w:rFonts w:eastAsia="Calibri"/>
          <w:b/>
          <w:kern w:val="2"/>
          <w:sz w:val="24"/>
          <w:szCs w:val="24"/>
          <w:lang w:val="kk-KZ" w:eastAsia="ru-RU"/>
          <w14:ligatures w14:val="standardContextual"/>
        </w:rPr>
      </w:pPr>
      <w:r w:rsidRPr="00796252">
        <w:rPr>
          <w:rFonts w:eastAsia="Calibri"/>
          <w:b/>
          <w:kern w:val="2"/>
          <w:sz w:val="24"/>
          <w:szCs w:val="24"/>
          <w:lang w:val="kk-KZ" w:eastAsia="ru-RU"/>
          <w14:ligatures w14:val="standardContextual"/>
        </w:rPr>
        <w:lastRenderedPageBreak/>
        <w:t>Білікті арттыру курстарынан өткен мұғалімдер:</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600" w:firstRow="0" w:lastRow="0" w:firstColumn="0" w:lastColumn="0" w:noHBand="1" w:noVBand="1"/>
      </w:tblPr>
      <w:tblGrid>
        <w:gridCol w:w="2930"/>
        <w:gridCol w:w="6988"/>
      </w:tblGrid>
      <w:tr w:rsidR="00796252" w:rsidRPr="00343723" w14:paraId="460715F7" w14:textId="77777777" w:rsidTr="008F51E7">
        <w:trPr>
          <w:trHeight w:val="299"/>
          <w:jc w:val="center"/>
        </w:trPr>
        <w:tc>
          <w:tcPr>
            <w:tcW w:w="2930" w:type="dxa"/>
            <w:shd w:val="clear" w:color="auto" w:fill="FFFFFF"/>
            <w:tcMar>
              <w:top w:w="15" w:type="dxa"/>
              <w:left w:w="108" w:type="dxa"/>
              <w:bottom w:w="0" w:type="dxa"/>
              <w:right w:w="108" w:type="dxa"/>
            </w:tcMar>
            <w:hideMark/>
          </w:tcPr>
          <w:p w14:paraId="0527C83B" w14:textId="77777777" w:rsidR="00796252" w:rsidRPr="00796252" w:rsidRDefault="00796252" w:rsidP="00796252">
            <w:pPr>
              <w:spacing w:after="160" w:line="256" w:lineRule="auto"/>
              <w:jc w:val="center"/>
              <w:textAlignment w:val="baseline"/>
              <w:rPr>
                <w:rFonts w:eastAsia="Calibri"/>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Гарифуллина С.Г.</w:t>
            </w:r>
          </w:p>
        </w:tc>
        <w:tc>
          <w:tcPr>
            <w:tcW w:w="6988" w:type="dxa"/>
            <w:shd w:val="clear" w:color="auto" w:fill="FFFFFF"/>
            <w:tcMar>
              <w:top w:w="15" w:type="dxa"/>
              <w:left w:w="108" w:type="dxa"/>
              <w:bottom w:w="0" w:type="dxa"/>
              <w:right w:w="108" w:type="dxa"/>
            </w:tcMar>
            <w:hideMark/>
          </w:tcPr>
          <w:p w14:paraId="623929D7" w14:textId="0577886F" w:rsidR="00796252" w:rsidRPr="00796252" w:rsidRDefault="00796252" w:rsidP="00796252">
            <w:pPr>
              <w:spacing w:after="160" w:line="256" w:lineRule="auto"/>
              <w:jc w:val="center"/>
              <w:textAlignment w:val="baseline"/>
              <w:rPr>
                <w:rFonts w:eastAsia="Calibri"/>
                <w:kern w:val="2"/>
                <w:sz w:val="24"/>
                <w:szCs w:val="24"/>
                <w:lang w:val="ru-RU" w:eastAsia="ru-RU"/>
                <w14:ligatures w14:val="standardContextual"/>
              </w:rPr>
            </w:pPr>
            <w:r w:rsidRPr="00796252">
              <w:rPr>
                <w:rFonts w:eastAsia="Calibri"/>
                <w:color w:val="000000"/>
                <w:kern w:val="24"/>
                <w:sz w:val="24"/>
                <w:szCs w:val="24"/>
                <w:lang w:val="kk-KZ" w:eastAsia="ru-RU"/>
                <w14:ligatures w14:val="standardContextual"/>
              </w:rPr>
              <w:t>«Дизайн және көркемдік модельдеу саласында мұғалімдердің кәсіби құзыреттілігін арттыру»</w:t>
            </w:r>
          </w:p>
        </w:tc>
      </w:tr>
      <w:tr w:rsidR="00796252" w:rsidRPr="00343723" w14:paraId="5C1CD245" w14:textId="77777777" w:rsidTr="008F51E7">
        <w:trPr>
          <w:trHeight w:val="299"/>
          <w:jc w:val="center"/>
        </w:trPr>
        <w:tc>
          <w:tcPr>
            <w:tcW w:w="2930" w:type="dxa"/>
            <w:shd w:val="clear" w:color="auto" w:fill="FFFFFF"/>
            <w:tcMar>
              <w:top w:w="15" w:type="dxa"/>
              <w:left w:w="108" w:type="dxa"/>
              <w:bottom w:w="0" w:type="dxa"/>
              <w:right w:w="108" w:type="dxa"/>
            </w:tcMar>
          </w:tcPr>
          <w:p w14:paraId="18E27E0C" w14:textId="77777777" w:rsidR="00796252" w:rsidRPr="00796252" w:rsidRDefault="00796252" w:rsidP="00796252">
            <w:pPr>
              <w:spacing w:after="160" w:line="256" w:lineRule="auto"/>
              <w:jc w:val="center"/>
              <w:textAlignment w:val="baseline"/>
              <w:rPr>
                <w:rFonts w:eastAsia="Calibri"/>
                <w:bCs/>
                <w:color w:val="000000"/>
                <w:kern w:val="24"/>
                <w:sz w:val="24"/>
                <w:szCs w:val="24"/>
                <w:lang w:val="kk-KZ" w:eastAsia="ru-RU"/>
                <w14:ligatures w14:val="standardContextual"/>
              </w:rPr>
            </w:pPr>
            <w:r w:rsidRPr="00796252">
              <w:rPr>
                <w:rFonts w:eastAsia="Calibri"/>
                <w:bCs/>
                <w:color w:val="000000"/>
                <w:kern w:val="24"/>
                <w:sz w:val="24"/>
                <w:szCs w:val="24"/>
                <w:lang w:val="kk-KZ" w:eastAsia="ru-RU"/>
                <w14:ligatures w14:val="standardContextual"/>
              </w:rPr>
              <w:t>Байдильдинова А.Н.</w:t>
            </w:r>
          </w:p>
        </w:tc>
        <w:tc>
          <w:tcPr>
            <w:tcW w:w="6988" w:type="dxa"/>
            <w:shd w:val="clear" w:color="auto" w:fill="FFFFFF"/>
            <w:tcMar>
              <w:top w:w="15" w:type="dxa"/>
              <w:left w:w="108" w:type="dxa"/>
              <w:bottom w:w="0" w:type="dxa"/>
              <w:right w:w="108" w:type="dxa"/>
            </w:tcMar>
          </w:tcPr>
          <w:p w14:paraId="440A599E" w14:textId="77777777" w:rsidR="00796252" w:rsidRPr="00796252" w:rsidRDefault="00796252" w:rsidP="00796252">
            <w:pPr>
              <w:spacing w:after="160" w:line="256" w:lineRule="auto"/>
              <w:jc w:val="center"/>
              <w:textAlignment w:val="baseline"/>
              <w:rPr>
                <w:rFonts w:eastAsia="Calibri"/>
                <w:color w:val="000000"/>
                <w:kern w:val="24"/>
                <w:sz w:val="24"/>
                <w:szCs w:val="24"/>
                <w:lang w:val="kk-KZ" w:eastAsia="ru-RU"/>
                <w14:ligatures w14:val="standardContextual"/>
              </w:rPr>
            </w:pPr>
            <w:r w:rsidRPr="00796252">
              <w:rPr>
                <w:rFonts w:eastAsia="Calibri"/>
                <w:color w:val="000000"/>
                <w:kern w:val="24"/>
                <w:sz w:val="24"/>
                <w:szCs w:val="24"/>
                <w:lang w:val="kk-KZ" w:eastAsia="ru-RU"/>
                <w14:ligatures w14:val="standardContextual"/>
              </w:rPr>
              <w:t>«Развитие профессиональных компетенций учителя музыки»</w:t>
            </w:r>
          </w:p>
        </w:tc>
      </w:tr>
    </w:tbl>
    <w:p w14:paraId="5F6C86C4" w14:textId="77777777" w:rsidR="0066519A" w:rsidRDefault="0066519A" w:rsidP="00796252">
      <w:pPr>
        <w:suppressAutoHyphens/>
        <w:spacing w:after="0" w:line="240" w:lineRule="auto"/>
        <w:jc w:val="center"/>
        <w:rPr>
          <w:sz w:val="24"/>
          <w:szCs w:val="24"/>
          <w:lang w:val="kk-KZ" w:eastAsia="ar-SA"/>
        </w:rPr>
      </w:pPr>
    </w:p>
    <w:p w14:paraId="43E45852" w14:textId="77777777" w:rsidR="0066519A" w:rsidRDefault="0066519A" w:rsidP="00796252">
      <w:pPr>
        <w:suppressAutoHyphens/>
        <w:spacing w:after="0" w:line="240" w:lineRule="auto"/>
        <w:jc w:val="center"/>
        <w:rPr>
          <w:sz w:val="24"/>
          <w:szCs w:val="24"/>
          <w:lang w:val="kk-KZ" w:eastAsia="ar-SA"/>
        </w:rPr>
      </w:pPr>
    </w:p>
    <w:p w14:paraId="2F047E50" w14:textId="617AED09" w:rsidR="00796252" w:rsidRPr="00796252" w:rsidRDefault="00796252" w:rsidP="00796252">
      <w:pPr>
        <w:suppressAutoHyphens/>
        <w:spacing w:after="0" w:line="240" w:lineRule="auto"/>
        <w:jc w:val="center"/>
        <w:rPr>
          <w:b/>
          <w:bCs/>
          <w:sz w:val="24"/>
          <w:szCs w:val="24"/>
          <w:lang w:val="kk-KZ" w:eastAsia="ar-SA"/>
        </w:rPr>
      </w:pPr>
      <w:r w:rsidRPr="00796252">
        <w:rPr>
          <w:b/>
          <w:bCs/>
          <w:sz w:val="24"/>
          <w:szCs w:val="24"/>
          <w:lang w:val="kk-KZ" w:eastAsia="ar-SA"/>
        </w:rPr>
        <w:t>Әдістемелік бірлестік мұғалімдерінің өз тәжірибесімен бөлісу</w:t>
      </w:r>
    </w:p>
    <w:p w14:paraId="5A6E85D3" w14:textId="77777777" w:rsidR="00796252" w:rsidRPr="00796252" w:rsidRDefault="00796252" w:rsidP="00796252">
      <w:pPr>
        <w:suppressAutoHyphens/>
        <w:spacing w:after="0" w:line="240" w:lineRule="auto"/>
        <w:jc w:val="center"/>
        <w:rPr>
          <w:sz w:val="24"/>
          <w:szCs w:val="24"/>
          <w:lang w:val="kk-KZ" w:eastAsia="ar-SA"/>
        </w:rPr>
      </w:pPr>
    </w:p>
    <w:tbl>
      <w:tblPr>
        <w:tblW w:w="11934" w:type="dxa"/>
        <w:jc w:val="center"/>
        <w:tblLayout w:type="fixed"/>
        <w:tblCellMar>
          <w:left w:w="0" w:type="dxa"/>
          <w:right w:w="0" w:type="dxa"/>
        </w:tblCellMar>
        <w:tblLook w:val="01E0" w:firstRow="1" w:lastRow="1" w:firstColumn="1" w:lastColumn="1" w:noHBand="0" w:noVBand="0"/>
      </w:tblPr>
      <w:tblGrid>
        <w:gridCol w:w="523"/>
        <w:gridCol w:w="1849"/>
        <w:gridCol w:w="1708"/>
        <w:gridCol w:w="597"/>
        <w:gridCol w:w="709"/>
        <w:gridCol w:w="709"/>
        <w:gridCol w:w="1133"/>
        <w:gridCol w:w="573"/>
        <w:gridCol w:w="1130"/>
        <w:gridCol w:w="1278"/>
        <w:gridCol w:w="30"/>
        <w:gridCol w:w="1695"/>
      </w:tblGrid>
      <w:tr w:rsidR="00796252" w:rsidRPr="00796252" w14:paraId="3C778F57" w14:textId="77777777" w:rsidTr="0066519A">
        <w:trPr>
          <w:trHeight w:val="286"/>
          <w:jc w:val="center"/>
        </w:trPr>
        <w:tc>
          <w:tcPr>
            <w:tcW w:w="523"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D10C36C" w14:textId="77777777" w:rsidR="00796252" w:rsidRPr="00796252" w:rsidRDefault="00796252" w:rsidP="00796252">
            <w:pPr>
              <w:spacing w:after="0" w:line="240" w:lineRule="auto"/>
              <w:rPr>
                <w:b/>
                <w:bCs/>
                <w:sz w:val="24"/>
                <w:szCs w:val="24"/>
                <w:lang w:val="ru-RU" w:eastAsia="ru-RU"/>
              </w:rPr>
            </w:pPr>
            <w:r w:rsidRPr="00796252">
              <w:rPr>
                <w:b/>
                <w:bCs/>
                <w:sz w:val="24"/>
                <w:szCs w:val="24"/>
                <w:lang w:val="ru-RU" w:eastAsia="ru-RU"/>
              </w:rPr>
              <w:t>№</w:t>
            </w:r>
          </w:p>
        </w:tc>
        <w:tc>
          <w:tcPr>
            <w:tcW w:w="1849"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6725E2EB" w14:textId="77777777" w:rsidR="00796252" w:rsidRPr="00796252" w:rsidRDefault="00796252" w:rsidP="00796252">
            <w:pPr>
              <w:spacing w:after="0" w:line="240" w:lineRule="auto"/>
              <w:rPr>
                <w:b/>
                <w:bCs/>
                <w:sz w:val="24"/>
                <w:szCs w:val="24"/>
                <w:lang w:val="ru-RU" w:eastAsia="ru-RU"/>
              </w:rPr>
            </w:pPr>
            <w:proofErr w:type="spellStart"/>
            <w:r w:rsidRPr="00796252">
              <w:rPr>
                <w:b/>
                <w:bCs/>
                <w:sz w:val="24"/>
                <w:szCs w:val="24"/>
                <w:lang w:val="ru-RU" w:eastAsia="ru-RU"/>
              </w:rPr>
              <w:t>Мұғалімдердің</w:t>
            </w:r>
            <w:proofErr w:type="spellEnd"/>
          </w:p>
          <w:p w14:paraId="337F45A9" w14:textId="77777777" w:rsidR="00796252" w:rsidRPr="00796252" w:rsidRDefault="00796252" w:rsidP="00796252">
            <w:pPr>
              <w:spacing w:after="0" w:line="240" w:lineRule="auto"/>
              <w:rPr>
                <w:b/>
                <w:bCs/>
                <w:sz w:val="24"/>
                <w:szCs w:val="24"/>
                <w:lang w:val="ru-RU" w:eastAsia="ru-RU"/>
              </w:rPr>
            </w:pPr>
            <w:proofErr w:type="spellStart"/>
            <w:r w:rsidRPr="00796252">
              <w:rPr>
                <w:b/>
                <w:bCs/>
                <w:sz w:val="24"/>
                <w:szCs w:val="24"/>
                <w:lang w:val="ru-RU" w:eastAsia="ru-RU"/>
              </w:rPr>
              <w:t>тегі</w:t>
            </w:r>
            <w:proofErr w:type="spellEnd"/>
            <w:r w:rsidRPr="00796252">
              <w:rPr>
                <w:b/>
                <w:bCs/>
                <w:sz w:val="24"/>
                <w:szCs w:val="24"/>
                <w:lang w:val="ru-RU" w:eastAsia="ru-RU"/>
              </w:rPr>
              <w:t xml:space="preserve">, </w:t>
            </w:r>
            <w:proofErr w:type="spellStart"/>
            <w:r w:rsidRPr="00796252">
              <w:rPr>
                <w:b/>
                <w:bCs/>
                <w:sz w:val="24"/>
                <w:szCs w:val="24"/>
                <w:lang w:val="ru-RU" w:eastAsia="ru-RU"/>
              </w:rPr>
              <w:t>аты</w:t>
            </w:r>
            <w:proofErr w:type="spellEnd"/>
            <w:r w:rsidRPr="00796252">
              <w:rPr>
                <w:b/>
                <w:bCs/>
                <w:sz w:val="24"/>
                <w:szCs w:val="24"/>
                <w:lang w:val="ru-RU" w:eastAsia="ru-RU"/>
              </w:rPr>
              <w:t xml:space="preserve">, </w:t>
            </w:r>
            <w:proofErr w:type="spellStart"/>
            <w:r w:rsidRPr="00796252">
              <w:rPr>
                <w:b/>
                <w:bCs/>
                <w:sz w:val="24"/>
                <w:szCs w:val="24"/>
                <w:lang w:val="ru-RU" w:eastAsia="ru-RU"/>
              </w:rPr>
              <w:t>әкесінің</w:t>
            </w:r>
            <w:proofErr w:type="spellEnd"/>
            <w:r w:rsidRPr="00796252">
              <w:rPr>
                <w:b/>
                <w:bCs/>
                <w:sz w:val="24"/>
                <w:szCs w:val="24"/>
                <w:lang w:val="ru-RU" w:eastAsia="ru-RU"/>
              </w:rPr>
              <w:t xml:space="preserve"> </w:t>
            </w:r>
            <w:proofErr w:type="spellStart"/>
            <w:r w:rsidRPr="00796252">
              <w:rPr>
                <w:b/>
                <w:bCs/>
                <w:sz w:val="24"/>
                <w:szCs w:val="24"/>
                <w:lang w:val="ru-RU" w:eastAsia="ru-RU"/>
              </w:rPr>
              <w:t>аты</w:t>
            </w:r>
            <w:proofErr w:type="spellEnd"/>
          </w:p>
        </w:tc>
        <w:tc>
          <w:tcPr>
            <w:tcW w:w="1708"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34A03AA3" w14:textId="77777777" w:rsidR="00796252" w:rsidRPr="00796252" w:rsidRDefault="00796252" w:rsidP="00796252">
            <w:pPr>
              <w:spacing w:after="0" w:line="240" w:lineRule="auto"/>
              <w:rPr>
                <w:b/>
                <w:bCs/>
                <w:sz w:val="24"/>
                <w:szCs w:val="24"/>
                <w:lang w:val="ru-RU" w:eastAsia="ru-RU"/>
              </w:rPr>
            </w:pPr>
            <w:proofErr w:type="spellStart"/>
            <w:r w:rsidRPr="00796252">
              <w:rPr>
                <w:b/>
                <w:bCs/>
                <w:sz w:val="24"/>
                <w:szCs w:val="24"/>
                <w:lang w:val="ru-RU" w:eastAsia="ru-RU"/>
              </w:rPr>
              <w:t>Тәжірибемен</w:t>
            </w:r>
            <w:proofErr w:type="spellEnd"/>
            <w:r w:rsidRPr="00796252">
              <w:rPr>
                <w:b/>
                <w:bCs/>
                <w:sz w:val="24"/>
                <w:szCs w:val="24"/>
                <w:lang w:val="ru-RU" w:eastAsia="ru-RU"/>
              </w:rPr>
              <w:t xml:space="preserve"> </w:t>
            </w:r>
            <w:proofErr w:type="spellStart"/>
            <w:r w:rsidRPr="00796252">
              <w:rPr>
                <w:b/>
                <w:bCs/>
                <w:sz w:val="24"/>
                <w:szCs w:val="24"/>
                <w:lang w:val="ru-RU" w:eastAsia="ru-RU"/>
              </w:rPr>
              <w:t>бөлісу</w:t>
            </w:r>
            <w:proofErr w:type="spellEnd"/>
            <w:r w:rsidRPr="00796252">
              <w:rPr>
                <w:b/>
                <w:bCs/>
                <w:sz w:val="24"/>
                <w:szCs w:val="24"/>
                <w:lang w:val="ru-RU" w:eastAsia="ru-RU"/>
              </w:rPr>
              <w:t xml:space="preserve"> </w:t>
            </w:r>
            <w:proofErr w:type="spellStart"/>
            <w:r w:rsidRPr="00796252">
              <w:rPr>
                <w:b/>
                <w:bCs/>
                <w:sz w:val="24"/>
                <w:szCs w:val="24"/>
                <w:lang w:val="ru-RU" w:eastAsia="ru-RU"/>
              </w:rPr>
              <w:t>тақырыптары</w:t>
            </w:r>
            <w:proofErr w:type="spellEnd"/>
          </w:p>
        </w:tc>
        <w:tc>
          <w:tcPr>
            <w:tcW w:w="3721" w:type="dxa"/>
            <w:gridSpan w:val="5"/>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01F65BAE" w14:textId="77777777" w:rsidR="00796252" w:rsidRPr="00796252" w:rsidRDefault="00796252" w:rsidP="00796252">
            <w:pPr>
              <w:spacing w:after="0" w:line="240" w:lineRule="auto"/>
              <w:rPr>
                <w:b/>
                <w:bCs/>
                <w:sz w:val="24"/>
                <w:szCs w:val="24"/>
                <w:lang w:val="ru-RU" w:eastAsia="ru-RU"/>
              </w:rPr>
            </w:pPr>
            <w:proofErr w:type="spellStart"/>
            <w:proofErr w:type="gramStart"/>
            <w:r w:rsidRPr="00796252">
              <w:rPr>
                <w:b/>
                <w:bCs/>
                <w:sz w:val="24"/>
                <w:szCs w:val="24"/>
                <w:lang w:val="ru-RU" w:eastAsia="ru-RU"/>
              </w:rPr>
              <w:t>Семинар,конференция</w:t>
            </w:r>
            <w:proofErr w:type="spellEnd"/>
            <w:proofErr w:type="gramEnd"/>
            <w:r w:rsidRPr="00796252">
              <w:rPr>
                <w:b/>
                <w:bCs/>
                <w:sz w:val="24"/>
                <w:szCs w:val="24"/>
                <w:lang w:val="ru-RU" w:eastAsia="ru-RU"/>
              </w:rPr>
              <w:t xml:space="preserve">, вебинар </w:t>
            </w:r>
            <w:proofErr w:type="spellStart"/>
            <w:r w:rsidRPr="00796252">
              <w:rPr>
                <w:b/>
                <w:bCs/>
                <w:sz w:val="24"/>
                <w:szCs w:val="24"/>
                <w:lang w:val="ru-RU" w:eastAsia="ru-RU"/>
              </w:rPr>
              <w:t>т,б</w:t>
            </w:r>
            <w:proofErr w:type="spellEnd"/>
          </w:p>
        </w:tc>
        <w:tc>
          <w:tcPr>
            <w:tcW w:w="1130" w:type="dxa"/>
            <w:tcBorders>
              <w:top w:val="single" w:sz="4" w:space="0" w:color="auto"/>
              <w:left w:val="single" w:sz="4" w:space="0" w:color="auto"/>
              <w:right w:val="single" w:sz="4" w:space="0" w:color="auto"/>
            </w:tcBorders>
            <w:shd w:val="clear" w:color="auto" w:fill="auto"/>
            <w:tcMar>
              <w:top w:w="15" w:type="dxa"/>
              <w:left w:w="98" w:type="dxa"/>
              <w:bottom w:w="0" w:type="dxa"/>
              <w:right w:w="98" w:type="dxa"/>
            </w:tcMar>
            <w:hideMark/>
          </w:tcPr>
          <w:p w14:paraId="6327DB3B" w14:textId="77777777" w:rsidR="00796252" w:rsidRPr="00796252" w:rsidRDefault="00796252" w:rsidP="00796252">
            <w:pPr>
              <w:spacing w:after="0" w:line="240" w:lineRule="auto"/>
              <w:rPr>
                <w:b/>
                <w:bCs/>
                <w:sz w:val="24"/>
                <w:szCs w:val="24"/>
                <w:lang w:val="ru-RU" w:eastAsia="ru-RU"/>
              </w:rPr>
            </w:pPr>
            <w:proofErr w:type="spellStart"/>
            <w:r w:rsidRPr="00796252">
              <w:rPr>
                <w:b/>
                <w:bCs/>
                <w:sz w:val="24"/>
                <w:szCs w:val="24"/>
                <w:lang w:val="ru-RU" w:eastAsia="ru-RU"/>
              </w:rPr>
              <w:t>Өткізу</w:t>
            </w:r>
            <w:proofErr w:type="spellEnd"/>
            <w:r w:rsidRPr="00796252">
              <w:rPr>
                <w:b/>
                <w:bCs/>
                <w:sz w:val="24"/>
                <w:szCs w:val="24"/>
                <w:lang w:val="ru-RU" w:eastAsia="ru-RU"/>
              </w:rPr>
              <w:t xml:space="preserve"> </w:t>
            </w:r>
            <w:proofErr w:type="spellStart"/>
            <w:r w:rsidRPr="00796252">
              <w:rPr>
                <w:b/>
                <w:bCs/>
                <w:sz w:val="24"/>
                <w:szCs w:val="24"/>
                <w:lang w:val="ru-RU" w:eastAsia="ru-RU"/>
              </w:rPr>
              <w:t>орыны</w:t>
            </w:r>
            <w:proofErr w:type="spellEnd"/>
          </w:p>
        </w:tc>
        <w:tc>
          <w:tcPr>
            <w:tcW w:w="127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0B12490C" w14:textId="77777777" w:rsidR="00796252" w:rsidRPr="00796252" w:rsidRDefault="00796252" w:rsidP="00796252">
            <w:pPr>
              <w:spacing w:after="0" w:line="240" w:lineRule="auto"/>
              <w:rPr>
                <w:b/>
                <w:bCs/>
                <w:sz w:val="24"/>
                <w:szCs w:val="24"/>
                <w:lang w:val="ru-RU" w:eastAsia="ru-RU"/>
              </w:rPr>
            </w:pPr>
            <w:proofErr w:type="spellStart"/>
            <w:r w:rsidRPr="00796252">
              <w:rPr>
                <w:b/>
                <w:bCs/>
                <w:sz w:val="24"/>
                <w:szCs w:val="24"/>
                <w:lang w:val="ru-RU" w:eastAsia="ru-RU"/>
              </w:rPr>
              <w:t>Өткен</w:t>
            </w:r>
            <w:proofErr w:type="spellEnd"/>
            <w:r w:rsidRPr="00796252">
              <w:rPr>
                <w:b/>
                <w:bCs/>
                <w:sz w:val="24"/>
                <w:szCs w:val="24"/>
                <w:lang w:val="ru-RU" w:eastAsia="ru-RU"/>
              </w:rPr>
              <w:t xml:space="preserve"> </w:t>
            </w:r>
            <w:proofErr w:type="spellStart"/>
            <w:r w:rsidRPr="00796252">
              <w:rPr>
                <w:b/>
                <w:bCs/>
                <w:sz w:val="24"/>
                <w:szCs w:val="24"/>
                <w:lang w:val="ru-RU" w:eastAsia="ru-RU"/>
              </w:rPr>
              <w:t>мерзім</w:t>
            </w:r>
            <w:proofErr w:type="spellEnd"/>
          </w:p>
        </w:tc>
        <w:tc>
          <w:tcPr>
            <w:tcW w:w="172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788F6F9" w14:textId="77777777" w:rsidR="00796252" w:rsidRPr="00796252" w:rsidRDefault="00796252" w:rsidP="00796252">
            <w:pPr>
              <w:spacing w:after="0" w:line="240" w:lineRule="auto"/>
              <w:rPr>
                <w:b/>
                <w:bCs/>
                <w:sz w:val="24"/>
                <w:szCs w:val="24"/>
                <w:lang w:val="ru-RU" w:eastAsia="ru-RU"/>
              </w:rPr>
            </w:pPr>
            <w:r w:rsidRPr="00796252">
              <w:rPr>
                <w:b/>
                <w:bCs/>
                <w:sz w:val="24"/>
                <w:szCs w:val="24"/>
                <w:lang w:val="ru-RU" w:eastAsia="ru-RU"/>
              </w:rPr>
              <w:t>Сертификат</w:t>
            </w:r>
          </w:p>
        </w:tc>
      </w:tr>
      <w:tr w:rsidR="00796252" w:rsidRPr="00796252" w14:paraId="5EF7DA4D" w14:textId="77777777" w:rsidTr="0066519A">
        <w:trPr>
          <w:gridAfter w:val="1"/>
          <w:wAfter w:w="1695" w:type="dxa"/>
          <w:trHeight w:val="544"/>
          <w:jc w:val="center"/>
        </w:trPr>
        <w:tc>
          <w:tcPr>
            <w:tcW w:w="5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C2D120" w14:textId="77777777" w:rsidR="00796252" w:rsidRPr="00796252" w:rsidRDefault="00796252" w:rsidP="00796252">
            <w:pPr>
              <w:spacing w:after="0" w:line="240" w:lineRule="auto"/>
              <w:rPr>
                <w:sz w:val="24"/>
                <w:szCs w:val="24"/>
                <w:lang w:val="ru-RU" w:eastAsia="ru-RU"/>
              </w:rPr>
            </w:pPr>
          </w:p>
        </w:tc>
        <w:tc>
          <w:tcPr>
            <w:tcW w:w="1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DD8E45" w14:textId="77777777" w:rsidR="00796252" w:rsidRPr="00796252" w:rsidRDefault="00796252" w:rsidP="00796252">
            <w:pPr>
              <w:spacing w:after="0" w:line="240" w:lineRule="auto"/>
              <w:rPr>
                <w:sz w:val="24"/>
                <w:szCs w:val="24"/>
                <w:lang w:val="ru-RU" w:eastAsia="ru-RU"/>
              </w:rPr>
            </w:pPr>
          </w:p>
        </w:tc>
        <w:tc>
          <w:tcPr>
            <w:tcW w:w="1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A7B826" w14:textId="77777777" w:rsidR="00796252" w:rsidRPr="00796252" w:rsidRDefault="00796252" w:rsidP="00796252">
            <w:pPr>
              <w:spacing w:after="0" w:line="240" w:lineRule="auto"/>
              <w:rPr>
                <w:sz w:val="24"/>
                <w:szCs w:val="24"/>
                <w:lang w:val="ru-RU" w:eastAsia="ru-RU"/>
              </w:rPr>
            </w:pPr>
          </w:p>
        </w:tc>
        <w:tc>
          <w:tcPr>
            <w:tcW w:w="597"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4503D6E" w14:textId="77777777" w:rsidR="00796252" w:rsidRPr="00796252" w:rsidRDefault="00796252" w:rsidP="00796252">
            <w:pPr>
              <w:spacing w:after="0" w:line="240" w:lineRule="auto"/>
              <w:rPr>
                <w:sz w:val="24"/>
                <w:szCs w:val="24"/>
                <w:lang w:val="ru-RU" w:eastAsia="ru-RU"/>
              </w:rPr>
            </w:pPr>
            <w:proofErr w:type="spellStart"/>
            <w:r w:rsidRPr="00796252">
              <w:rPr>
                <w:sz w:val="24"/>
                <w:szCs w:val="24"/>
                <w:lang w:val="ru-RU" w:eastAsia="ru-RU"/>
              </w:rPr>
              <w:t>қала</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5518492" w14:textId="77777777" w:rsidR="00796252" w:rsidRPr="00796252" w:rsidRDefault="00796252" w:rsidP="00796252">
            <w:pPr>
              <w:spacing w:after="0" w:line="240" w:lineRule="auto"/>
              <w:rPr>
                <w:sz w:val="24"/>
                <w:szCs w:val="24"/>
                <w:lang w:val="ru-RU" w:eastAsia="ru-RU"/>
              </w:rPr>
            </w:pPr>
            <w:proofErr w:type="spellStart"/>
            <w:r w:rsidRPr="00796252">
              <w:rPr>
                <w:sz w:val="24"/>
                <w:szCs w:val="24"/>
                <w:lang w:val="ru-RU" w:eastAsia="ru-RU"/>
              </w:rPr>
              <w:t>обл</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4357A630" w14:textId="77777777" w:rsidR="00796252" w:rsidRPr="00796252" w:rsidRDefault="00796252" w:rsidP="00796252">
            <w:pPr>
              <w:spacing w:after="0" w:line="240" w:lineRule="auto"/>
              <w:rPr>
                <w:sz w:val="24"/>
                <w:szCs w:val="24"/>
                <w:lang w:val="ru-RU" w:eastAsia="ru-RU"/>
              </w:rPr>
            </w:pPr>
            <w:proofErr w:type="spellStart"/>
            <w:r w:rsidRPr="00796252">
              <w:rPr>
                <w:sz w:val="24"/>
                <w:szCs w:val="24"/>
                <w:lang w:val="ru-RU" w:eastAsia="ru-RU"/>
              </w:rPr>
              <w:t>респ</w:t>
            </w:r>
            <w:proofErr w:type="spellEnd"/>
          </w:p>
        </w:tc>
        <w:tc>
          <w:tcPr>
            <w:tcW w:w="113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48F4E6A" w14:textId="77777777" w:rsidR="00796252" w:rsidRPr="00796252" w:rsidRDefault="00796252" w:rsidP="00796252">
            <w:pPr>
              <w:spacing w:after="0" w:line="240" w:lineRule="auto"/>
              <w:rPr>
                <w:sz w:val="24"/>
                <w:szCs w:val="24"/>
                <w:lang w:val="ru-RU" w:eastAsia="ru-RU"/>
              </w:rPr>
            </w:pPr>
            <w:proofErr w:type="spellStart"/>
            <w:r w:rsidRPr="00796252">
              <w:rPr>
                <w:sz w:val="24"/>
                <w:szCs w:val="24"/>
                <w:lang w:val="ru-RU" w:eastAsia="ru-RU"/>
              </w:rPr>
              <w:t>халықаралық</w:t>
            </w:r>
            <w:proofErr w:type="spellEnd"/>
          </w:p>
        </w:tc>
        <w:tc>
          <w:tcPr>
            <w:tcW w:w="57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8BFFD37" w14:textId="77777777" w:rsidR="00796252" w:rsidRPr="00796252" w:rsidRDefault="00796252" w:rsidP="00796252">
            <w:pPr>
              <w:spacing w:after="0" w:line="240" w:lineRule="auto"/>
              <w:rPr>
                <w:sz w:val="24"/>
                <w:szCs w:val="24"/>
                <w:lang w:val="ru-RU" w:eastAsia="ru-RU"/>
              </w:rPr>
            </w:pPr>
            <w:r w:rsidRPr="00796252">
              <w:rPr>
                <w:sz w:val="24"/>
                <w:szCs w:val="24"/>
                <w:lang w:val="ru-RU" w:eastAsia="ru-RU"/>
              </w:rPr>
              <w:t>ЖОО</w:t>
            </w:r>
          </w:p>
        </w:tc>
        <w:tc>
          <w:tcPr>
            <w:tcW w:w="1130" w:type="dxa"/>
            <w:tcBorders>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8621679" w14:textId="77777777" w:rsidR="00796252" w:rsidRPr="00796252" w:rsidRDefault="00796252" w:rsidP="00796252">
            <w:pPr>
              <w:spacing w:after="0" w:line="240" w:lineRule="auto"/>
              <w:rPr>
                <w:sz w:val="24"/>
                <w:szCs w:val="24"/>
                <w:lang w:val="ru-RU" w:eastAsia="ru-RU"/>
              </w:rPr>
            </w:pP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50496" w14:textId="77777777" w:rsidR="00796252" w:rsidRPr="00796252" w:rsidRDefault="00796252" w:rsidP="00796252">
            <w:pPr>
              <w:spacing w:after="0" w:line="240" w:lineRule="auto"/>
              <w:rPr>
                <w:sz w:val="24"/>
                <w:szCs w:val="24"/>
                <w:lang w:val="ru-RU" w:eastAsia="ru-RU"/>
              </w:rPr>
            </w:pPr>
          </w:p>
        </w:tc>
        <w:tc>
          <w:tcPr>
            <w:tcW w:w="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DC628" w14:textId="77777777" w:rsidR="00796252" w:rsidRPr="00796252" w:rsidRDefault="00796252" w:rsidP="00796252">
            <w:pPr>
              <w:spacing w:after="0" w:line="240" w:lineRule="auto"/>
              <w:rPr>
                <w:sz w:val="24"/>
                <w:szCs w:val="24"/>
                <w:lang w:val="ru-RU" w:eastAsia="ru-RU"/>
              </w:rPr>
            </w:pPr>
          </w:p>
        </w:tc>
      </w:tr>
      <w:tr w:rsidR="00796252" w:rsidRPr="00796252" w14:paraId="15CAA74B" w14:textId="77777777" w:rsidTr="0066519A">
        <w:trPr>
          <w:trHeight w:val="1187"/>
          <w:jc w:val="center"/>
        </w:trPr>
        <w:tc>
          <w:tcPr>
            <w:tcW w:w="52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657E99C8" w14:textId="77777777" w:rsidR="00796252" w:rsidRPr="00796252" w:rsidRDefault="00796252" w:rsidP="00796252">
            <w:pPr>
              <w:spacing w:after="0" w:line="240" w:lineRule="auto"/>
              <w:rPr>
                <w:sz w:val="24"/>
                <w:szCs w:val="24"/>
                <w:lang w:val="ru-RU" w:eastAsia="ru-RU"/>
              </w:rPr>
            </w:pPr>
            <w:r w:rsidRPr="00796252">
              <w:rPr>
                <w:sz w:val="24"/>
                <w:szCs w:val="24"/>
                <w:lang w:val="ru-RU" w:eastAsia="ru-RU"/>
              </w:rPr>
              <w:t>1</w:t>
            </w:r>
          </w:p>
        </w:tc>
        <w:tc>
          <w:tcPr>
            <w:tcW w:w="184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44DE7761" w14:textId="77777777" w:rsidR="00796252" w:rsidRPr="00796252" w:rsidRDefault="00796252" w:rsidP="00796252">
            <w:pPr>
              <w:spacing w:after="0" w:line="240" w:lineRule="auto"/>
              <w:rPr>
                <w:sz w:val="24"/>
                <w:szCs w:val="24"/>
                <w:lang w:val="kk-KZ" w:eastAsia="ru-RU"/>
              </w:rPr>
            </w:pPr>
            <w:r w:rsidRPr="00796252">
              <w:rPr>
                <w:sz w:val="24"/>
                <w:szCs w:val="24"/>
                <w:lang w:val="kk-KZ" w:eastAsia="ru-RU"/>
              </w:rPr>
              <w:t>Мухтарова Мадина Набиевна</w:t>
            </w:r>
          </w:p>
        </w:tc>
        <w:tc>
          <w:tcPr>
            <w:tcW w:w="170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596A965" w14:textId="77777777" w:rsidR="00796252" w:rsidRPr="00796252" w:rsidRDefault="00796252" w:rsidP="00796252">
            <w:pPr>
              <w:spacing w:after="0" w:line="240" w:lineRule="auto"/>
              <w:jc w:val="both"/>
              <w:rPr>
                <w:sz w:val="24"/>
                <w:szCs w:val="24"/>
                <w:lang w:val="ru-RU" w:eastAsia="ru-RU"/>
              </w:rPr>
            </w:pPr>
          </w:p>
          <w:p w14:paraId="1FED4369" w14:textId="77777777" w:rsidR="00796252" w:rsidRPr="00796252" w:rsidRDefault="00796252" w:rsidP="00796252">
            <w:pPr>
              <w:spacing w:after="0" w:line="240" w:lineRule="auto"/>
              <w:jc w:val="both"/>
              <w:rPr>
                <w:sz w:val="24"/>
                <w:szCs w:val="24"/>
                <w:lang w:val="kk-KZ" w:eastAsia="ru-RU"/>
              </w:rPr>
            </w:pPr>
            <w:r w:rsidRPr="00796252">
              <w:rPr>
                <w:rFonts w:eastAsia="Calibri"/>
                <w:kern w:val="2"/>
                <w:sz w:val="24"/>
                <w:szCs w:val="24"/>
                <w:lang w:val="kk-KZ"/>
                <w14:ligatures w14:val="standardContextual"/>
              </w:rPr>
              <w:t>«Инклюзия жобасы»</w:t>
            </w:r>
          </w:p>
        </w:tc>
        <w:tc>
          <w:tcPr>
            <w:tcW w:w="597"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6C3FE411" w14:textId="77777777" w:rsidR="00796252" w:rsidRPr="00796252" w:rsidRDefault="00796252" w:rsidP="00796252">
            <w:pPr>
              <w:spacing w:after="0" w:line="240" w:lineRule="auto"/>
              <w:rPr>
                <w:sz w:val="24"/>
                <w:szCs w:val="24"/>
                <w:lang w:val="ru-RU" w:eastAsia="ru-RU"/>
              </w:rPr>
            </w:pPr>
            <w:r w:rsidRPr="00796252">
              <w:rPr>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6A1D409B" w14:textId="77777777" w:rsidR="00796252" w:rsidRPr="00796252" w:rsidRDefault="00796252" w:rsidP="00796252">
            <w:pPr>
              <w:spacing w:after="0" w:line="240" w:lineRule="auto"/>
              <w:rPr>
                <w:sz w:val="24"/>
                <w:szCs w:val="24"/>
                <w:lang w:val="kk-KZ"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7F4471D1" w14:textId="77777777" w:rsidR="00796252" w:rsidRPr="00796252" w:rsidRDefault="00796252" w:rsidP="00796252">
            <w:pPr>
              <w:spacing w:after="0" w:line="240" w:lineRule="auto"/>
              <w:rPr>
                <w:sz w:val="24"/>
                <w:szCs w:val="24"/>
                <w:lang w:val="ru-RU"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7FCF5443" w14:textId="77777777" w:rsidR="00796252" w:rsidRPr="00796252" w:rsidRDefault="00796252" w:rsidP="00796252">
            <w:pPr>
              <w:spacing w:after="0" w:line="240" w:lineRule="auto"/>
              <w:rPr>
                <w:sz w:val="24"/>
                <w:szCs w:val="24"/>
                <w:lang w:val="ru-RU" w:eastAsia="ru-RU"/>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4FE07990" w14:textId="77777777" w:rsidR="00796252" w:rsidRPr="00796252" w:rsidRDefault="00796252" w:rsidP="00796252">
            <w:pPr>
              <w:spacing w:after="0" w:line="240" w:lineRule="auto"/>
              <w:rPr>
                <w:sz w:val="24"/>
                <w:szCs w:val="24"/>
                <w:lang w:val="ru-RU" w:eastAsia="ru-RU"/>
              </w:rPr>
            </w:pPr>
          </w:p>
        </w:tc>
        <w:tc>
          <w:tcPr>
            <w:tcW w:w="113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71A46074" w14:textId="77777777" w:rsidR="00796252" w:rsidRPr="00796252" w:rsidRDefault="00796252" w:rsidP="00796252">
            <w:pPr>
              <w:spacing w:after="0" w:line="240" w:lineRule="auto"/>
              <w:rPr>
                <w:sz w:val="24"/>
                <w:szCs w:val="24"/>
                <w:lang w:val="ru-RU" w:eastAsia="ru-RU"/>
              </w:rPr>
            </w:pPr>
          </w:p>
          <w:p w14:paraId="4A15257F" w14:textId="77777777" w:rsidR="00796252" w:rsidRPr="00796252" w:rsidRDefault="00796252" w:rsidP="00796252">
            <w:pPr>
              <w:spacing w:after="0" w:line="240" w:lineRule="auto"/>
              <w:rPr>
                <w:sz w:val="24"/>
                <w:szCs w:val="24"/>
                <w:lang w:val="ru-RU" w:eastAsia="ru-RU"/>
              </w:rPr>
            </w:pPr>
          </w:p>
          <w:p w14:paraId="284C4D95" w14:textId="77777777" w:rsidR="00796252" w:rsidRPr="00796252" w:rsidRDefault="00796252" w:rsidP="00796252">
            <w:pPr>
              <w:spacing w:after="0" w:line="240" w:lineRule="auto"/>
              <w:rPr>
                <w:sz w:val="24"/>
                <w:szCs w:val="24"/>
                <w:lang w:val="ru-RU" w:eastAsia="ru-RU"/>
              </w:rPr>
            </w:pPr>
          </w:p>
          <w:p w14:paraId="12491BCF" w14:textId="77777777" w:rsidR="00796252" w:rsidRPr="00796252" w:rsidRDefault="00796252" w:rsidP="00796252">
            <w:pPr>
              <w:spacing w:after="0" w:line="240" w:lineRule="auto"/>
              <w:rPr>
                <w:sz w:val="24"/>
                <w:szCs w:val="24"/>
                <w:lang w:val="ru-RU" w:eastAsia="ru-RU"/>
              </w:rPr>
            </w:pPr>
            <w:r w:rsidRPr="00796252">
              <w:rPr>
                <w:sz w:val="24"/>
                <w:szCs w:val="24"/>
                <w:lang w:val="ru-RU" w:eastAsia="ru-RU"/>
              </w:rPr>
              <w:t>«</w:t>
            </w:r>
            <w:proofErr w:type="spellStart"/>
            <w:r w:rsidRPr="00796252">
              <w:rPr>
                <w:sz w:val="24"/>
                <w:szCs w:val="24"/>
                <w:lang w:val="ru-RU" w:eastAsia="ru-RU"/>
              </w:rPr>
              <w:t>Өрлеу</w:t>
            </w:r>
            <w:proofErr w:type="spellEnd"/>
            <w:r w:rsidRPr="00796252">
              <w:rPr>
                <w:sz w:val="24"/>
                <w:szCs w:val="24"/>
                <w:lang w:val="ru-RU" w:eastAsia="ru-RU"/>
              </w:rPr>
              <w:t>» БАҰО</w:t>
            </w:r>
          </w:p>
          <w:p w14:paraId="19BC7D0A" w14:textId="77777777" w:rsidR="00796252" w:rsidRPr="00796252" w:rsidRDefault="00796252" w:rsidP="00796252">
            <w:pPr>
              <w:spacing w:after="0" w:line="240" w:lineRule="auto"/>
              <w:rPr>
                <w:sz w:val="24"/>
                <w:szCs w:val="24"/>
                <w:lang w:val="ru-RU" w:eastAsia="ru-RU"/>
              </w:rPr>
            </w:pPr>
          </w:p>
          <w:p w14:paraId="6F159BE2" w14:textId="77777777" w:rsidR="00796252" w:rsidRPr="00796252" w:rsidRDefault="00796252" w:rsidP="00796252">
            <w:pPr>
              <w:spacing w:after="0" w:line="240" w:lineRule="auto"/>
              <w:rPr>
                <w:sz w:val="24"/>
                <w:szCs w:val="24"/>
                <w:lang w:val="ru-RU" w:eastAsia="ru-RU"/>
              </w:rPr>
            </w:pPr>
          </w:p>
        </w:tc>
        <w:tc>
          <w:tcPr>
            <w:tcW w:w="127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B0A103C" w14:textId="77777777" w:rsidR="00796252" w:rsidRPr="00796252" w:rsidRDefault="00796252" w:rsidP="00796252">
            <w:pPr>
              <w:spacing w:after="0" w:line="240" w:lineRule="auto"/>
              <w:rPr>
                <w:sz w:val="24"/>
                <w:szCs w:val="24"/>
                <w:lang w:val="kk-KZ" w:eastAsia="ru-RU"/>
              </w:rPr>
            </w:pPr>
            <w:r w:rsidRPr="00796252">
              <w:rPr>
                <w:sz w:val="24"/>
                <w:szCs w:val="24"/>
                <w:lang w:val="ru-RU" w:eastAsia="ru-RU"/>
              </w:rPr>
              <w:t>24.03.202</w:t>
            </w:r>
          </w:p>
          <w:p w14:paraId="3C1D8D43" w14:textId="77777777" w:rsidR="00796252" w:rsidRPr="00796252" w:rsidRDefault="00796252" w:rsidP="00796252">
            <w:pPr>
              <w:spacing w:after="0" w:line="240" w:lineRule="auto"/>
              <w:rPr>
                <w:sz w:val="24"/>
                <w:szCs w:val="24"/>
                <w:lang w:val="ru-RU" w:eastAsia="ru-RU"/>
              </w:rPr>
            </w:pPr>
          </w:p>
          <w:p w14:paraId="54C11769" w14:textId="77777777" w:rsidR="00796252" w:rsidRPr="00796252" w:rsidRDefault="00796252" w:rsidP="00796252">
            <w:pPr>
              <w:spacing w:after="0" w:line="240" w:lineRule="auto"/>
              <w:rPr>
                <w:sz w:val="24"/>
                <w:szCs w:val="24"/>
                <w:lang w:val="ru-RU" w:eastAsia="ru-RU"/>
              </w:rPr>
            </w:pPr>
          </w:p>
          <w:p w14:paraId="0EABE958" w14:textId="77777777" w:rsidR="00796252" w:rsidRPr="00796252" w:rsidRDefault="00796252" w:rsidP="00796252">
            <w:pPr>
              <w:spacing w:after="0" w:line="240" w:lineRule="auto"/>
              <w:rPr>
                <w:sz w:val="24"/>
                <w:szCs w:val="24"/>
                <w:lang w:val="ru-RU" w:eastAsia="ru-RU"/>
              </w:rPr>
            </w:pPr>
          </w:p>
          <w:p w14:paraId="74239268" w14:textId="77777777" w:rsidR="00796252" w:rsidRPr="00796252" w:rsidRDefault="00796252" w:rsidP="00796252">
            <w:pPr>
              <w:spacing w:after="0" w:line="240" w:lineRule="auto"/>
              <w:rPr>
                <w:sz w:val="24"/>
                <w:szCs w:val="24"/>
                <w:lang w:val="ru-RU" w:eastAsia="ru-RU"/>
              </w:rPr>
            </w:pPr>
          </w:p>
        </w:tc>
        <w:tc>
          <w:tcPr>
            <w:tcW w:w="172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3B49DE3" w14:textId="77777777" w:rsidR="00796252" w:rsidRPr="00796252" w:rsidRDefault="00796252" w:rsidP="00796252">
            <w:pPr>
              <w:spacing w:after="0" w:line="240" w:lineRule="auto"/>
              <w:rPr>
                <w:sz w:val="24"/>
                <w:szCs w:val="24"/>
                <w:lang w:val="kk-KZ" w:eastAsia="ru-RU"/>
              </w:rPr>
            </w:pPr>
            <w:r w:rsidRPr="00796252">
              <w:rPr>
                <w:sz w:val="24"/>
                <w:szCs w:val="24"/>
                <w:lang w:val="ru-RU" w:eastAsia="ru-RU"/>
              </w:rPr>
              <w:t>№1-</w:t>
            </w:r>
            <w:r w:rsidRPr="00796252">
              <w:rPr>
                <w:sz w:val="24"/>
                <w:szCs w:val="24"/>
                <w:lang w:val="kk-KZ" w:eastAsia="ru-RU"/>
              </w:rPr>
              <w:t>1700</w:t>
            </w:r>
          </w:p>
          <w:p w14:paraId="1319DBEB" w14:textId="77777777" w:rsidR="00796252" w:rsidRPr="00796252" w:rsidRDefault="00796252" w:rsidP="00796252">
            <w:pPr>
              <w:spacing w:after="0" w:line="240" w:lineRule="auto"/>
              <w:rPr>
                <w:sz w:val="24"/>
                <w:szCs w:val="24"/>
                <w:lang w:val="ru-RU" w:eastAsia="ru-RU"/>
              </w:rPr>
            </w:pPr>
          </w:p>
          <w:p w14:paraId="621680AA" w14:textId="77777777" w:rsidR="00796252" w:rsidRPr="00796252" w:rsidRDefault="00796252" w:rsidP="00796252">
            <w:pPr>
              <w:spacing w:after="0" w:line="240" w:lineRule="auto"/>
              <w:rPr>
                <w:sz w:val="24"/>
                <w:szCs w:val="24"/>
                <w:lang w:val="ru-RU" w:eastAsia="ru-RU"/>
              </w:rPr>
            </w:pPr>
          </w:p>
          <w:p w14:paraId="1452DFBD" w14:textId="77777777" w:rsidR="00796252" w:rsidRPr="00796252" w:rsidRDefault="00796252" w:rsidP="00796252">
            <w:pPr>
              <w:spacing w:after="0" w:line="240" w:lineRule="auto"/>
              <w:rPr>
                <w:sz w:val="24"/>
                <w:szCs w:val="24"/>
                <w:lang w:val="ru-RU" w:eastAsia="ru-RU"/>
              </w:rPr>
            </w:pPr>
          </w:p>
          <w:p w14:paraId="4A5E114E" w14:textId="77777777" w:rsidR="00796252" w:rsidRPr="00796252" w:rsidRDefault="00796252" w:rsidP="00796252">
            <w:pPr>
              <w:spacing w:after="0" w:line="240" w:lineRule="auto"/>
              <w:rPr>
                <w:sz w:val="24"/>
                <w:szCs w:val="24"/>
                <w:lang w:val="ru-RU" w:eastAsia="ru-RU"/>
              </w:rPr>
            </w:pPr>
          </w:p>
        </w:tc>
      </w:tr>
      <w:tr w:rsidR="00796252" w:rsidRPr="00796252" w14:paraId="7D5A5974" w14:textId="77777777" w:rsidTr="0066519A">
        <w:trPr>
          <w:trHeight w:val="1187"/>
          <w:jc w:val="center"/>
        </w:trPr>
        <w:tc>
          <w:tcPr>
            <w:tcW w:w="52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1A80A670" w14:textId="77777777" w:rsidR="00796252" w:rsidRPr="00796252" w:rsidRDefault="00796252" w:rsidP="00796252">
            <w:pPr>
              <w:spacing w:after="0" w:line="240" w:lineRule="auto"/>
              <w:rPr>
                <w:sz w:val="24"/>
                <w:szCs w:val="24"/>
                <w:lang w:val="kk-KZ" w:eastAsia="ru-RU"/>
              </w:rPr>
            </w:pPr>
            <w:r w:rsidRPr="00796252">
              <w:rPr>
                <w:sz w:val="24"/>
                <w:szCs w:val="24"/>
                <w:lang w:val="kk-KZ" w:eastAsia="ru-RU"/>
              </w:rPr>
              <w:t>2</w:t>
            </w:r>
          </w:p>
        </w:tc>
        <w:tc>
          <w:tcPr>
            <w:tcW w:w="184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547DE762" w14:textId="77777777" w:rsidR="00796252" w:rsidRPr="00796252" w:rsidRDefault="00796252" w:rsidP="00796252">
            <w:pPr>
              <w:spacing w:after="0" w:line="240" w:lineRule="auto"/>
              <w:rPr>
                <w:sz w:val="24"/>
                <w:szCs w:val="24"/>
                <w:lang w:val="kk-KZ" w:eastAsia="ru-RU"/>
              </w:rPr>
            </w:pPr>
            <w:r w:rsidRPr="00796252">
              <w:rPr>
                <w:sz w:val="24"/>
                <w:szCs w:val="24"/>
                <w:lang w:val="kk-KZ" w:eastAsia="ru-RU"/>
              </w:rPr>
              <w:t>Қизат Саят Қизатұлы</w:t>
            </w:r>
          </w:p>
        </w:tc>
        <w:tc>
          <w:tcPr>
            <w:tcW w:w="170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7D228C7D" w14:textId="77777777" w:rsidR="00796252" w:rsidRPr="00796252" w:rsidRDefault="00796252" w:rsidP="00796252">
            <w:pPr>
              <w:spacing w:after="0" w:line="240" w:lineRule="auto"/>
              <w:jc w:val="both"/>
              <w:rPr>
                <w:sz w:val="24"/>
                <w:szCs w:val="24"/>
                <w:lang w:val="ru-RU" w:eastAsia="ru-RU"/>
              </w:rPr>
            </w:pPr>
            <w:r w:rsidRPr="00796252">
              <w:rPr>
                <w:rFonts w:eastAsia="Calibri"/>
                <w:kern w:val="2"/>
                <w:sz w:val="24"/>
                <w:szCs w:val="24"/>
                <w:lang w:val="kk-KZ"/>
                <w14:ligatures w14:val="standardContextual"/>
              </w:rPr>
              <w:t>«Инклюзия жобасы»</w:t>
            </w:r>
          </w:p>
        </w:tc>
        <w:tc>
          <w:tcPr>
            <w:tcW w:w="597"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31749B36" w14:textId="77777777" w:rsidR="00796252" w:rsidRPr="00796252" w:rsidRDefault="00796252" w:rsidP="00796252">
            <w:pPr>
              <w:spacing w:after="0" w:line="240" w:lineRule="auto"/>
              <w:rPr>
                <w:sz w:val="24"/>
                <w:szCs w:val="24"/>
                <w:lang w:val="kk-KZ" w:eastAsia="ru-RU"/>
              </w:rPr>
            </w:pPr>
            <w:r w:rsidRPr="00796252">
              <w:rPr>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61732D93" w14:textId="77777777" w:rsidR="00796252" w:rsidRPr="00796252" w:rsidRDefault="00796252" w:rsidP="00796252">
            <w:pPr>
              <w:spacing w:after="0" w:line="240" w:lineRule="auto"/>
              <w:rPr>
                <w:sz w:val="24"/>
                <w:szCs w:val="24"/>
                <w:lang w:val="kk-KZ"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1AA83AC5" w14:textId="77777777" w:rsidR="00796252" w:rsidRPr="00796252" w:rsidRDefault="00796252" w:rsidP="00796252">
            <w:pPr>
              <w:spacing w:after="0" w:line="240" w:lineRule="auto"/>
              <w:rPr>
                <w:sz w:val="24"/>
                <w:szCs w:val="24"/>
                <w:lang w:val="ru-RU"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42E34D4A" w14:textId="77777777" w:rsidR="00796252" w:rsidRPr="00796252" w:rsidRDefault="00796252" w:rsidP="00796252">
            <w:pPr>
              <w:spacing w:after="0" w:line="240" w:lineRule="auto"/>
              <w:rPr>
                <w:sz w:val="24"/>
                <w:szCs w:val="24"/>
                <w:lang w:val="ru-RU" w:eastAsia="ru-RU"/>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2518F2CA" w14:textId="77777777" w:rsidR="00796252" w:rsidRPr="00796252" w:rsidRDefault="00796252" w:rsidP="00796252">
            <w:pPr>
              <w:spacing w:after="0" w:line="240" w:lineRule="auto"/>
              <w:rPr>
                <w:sz w:val="24"/>
                <w:szCs w:val="24"/>
                <w:lang w:val="ru-RU" w:eastAsia="ru-RU"/>
              </w:rPr>
            </w:pPr>
          </w:p>
        </w:tc>
        <w:tc>
          <w:tcPr>
            <w:tcW w:w="113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4927003B" w14:textId="77777777" w:rsidR="00796252" w:rsidRPr="00796252" w:rsidRDefault="00796252" w:rsidP="00796252">
            <w:pPr>
              <w:spacing w:after="0" w:line="240" w:lineRule="auto"/>
              <w:rPr>
                <w:sz w:val="24"/>
                <w:szCs w:val="24"/>
                <w:lang w:val="ru-RU" w:eastAsia="ru-RU"/>
              </w:rPr>
            </w:pPr>
          </w:p>
        </w:tc>
        <w:tc>
          <w:tcPr>
            <w:tcW w:w="127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7840B0E5" w14:textId="77777777" w:rsidR="00796252" w:rsidRPr="00796252" w:rsidRDefault="00796252" w:rsidP="00796252">
            <w:pPr>
              <w:spacing w:after="0" w:line="240" w:lineRule="auto"/>
              <w:rPr>
                <w:sz w:val="24"/>
                <w:szCs w:val="24"/>
                <w:lang w:val="ru-RU" w:eastAsia="ru-RU"/>
              </w:rPr>
            </w:pPr>
          </w:p>
        </w:tc>
        <w:tc>
          <w:tcPr>
            <w:tcW w:w="172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64CF3CBF" w14:textId="77777777" w:rsidR="00796252" w:rsidRPr="00796252" w:rsidRDefault="00796252" w:rsidP="00796252">
            <w:pPr>
              <w:spacing w:after="0" w:line="240" w:lineRule="auto"/>
              <w:rPr>
                <w:sz w:val="24"/>
                <w:szCs w:val="24"/>
                <w:lang w:val="ru-RU" w:eastAsia="ru-RU"/>
              </w:rPr>
            </w:pPr>
          </w:p>
        </w:tc>
      </w:tr>
      <w:tr w:rsidR="00796252" w:rsidRPr="00796252" w14:paraId="7F4BCFD2" w14:textId="77777777" w:rsidTr="0066519A">
        <w:trPr>
          <w:trHeight w:val="1187"/>
          <w:jc w:val="center"/>
        </w:trPr>
        <w:tc>
          <w:tcPr>
            <w:tcW w:w="52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0E26B0D4" w14:textId="77777777" w:rsidR="00796252" w:rsidRPr="00796252" w:rsidRDefault="00796252" w:rsidP="00796252">
            <w:pPr>
              <w:spacing w:after="0" w:line="240" w:lineRule="auto"/>
              <w:rPr>
                <w:sz w:val="24"/>
                <w:szCs w:val="24"/>
                <w:lang w:val="kk-KZ" w:eastAsia="ru-RU"/>
              </w:rPr>
            </w:pPr>
            <w:r w:rsidRPr="00796252">
              <w:rPr>
                <w:sz w:val="24"/>
                <w:szCs w:val="24"/>
                <w:lang w:val="kk-KZ" w:eastAsia="ru-RU"/>
              </w:rPr>
              <w:t>3</w:t>
            </w:r>
          </w:p>
        </w:tc>
        <w:tc>
          <w:tcPr>
            <w:tcW w:w="184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7D5A67E3" w14:textId="77777777" w:rsidR="00796252" w:rsidRPr="00796252" w:rsidRDefault="00796252" w:rsidP="00796252">
            <w:pPr>
              <w:spacing w:after="0" w:line="240" w:lineRule="auto"/>
              <w:contextualSpacing/>
              <w:jc w:val="both"/>
              <w:outlineLvl w:val="0"/>
              <w:rPr>
                <w:rFonts w:eastAsia="Calibri"/>
                <w:sz w:val="24"/>
                <w:szCs w:val="24"/>
                <w:lang w:val="kk-KZ" w:eastAsia="ru-RU"/>
              </w:rPr>
            </w:pPr>
            <w:r w:rsidRPr="00796252">
              <w:rPr>
                <w:rFonts w:eastAsia="Calibri"/>
                <w:sz w:val="24"/>
                <w:szCs w:val="24"/>
                <w:lang w:val="kk-KZ" w:eastAsia="ru-RU"/>
              </w:rPr>
              <w:t>Машимова Алмас Шарапатовна</w:t>
            </w:r>
          </w:p>
          <w:p w14:paraId="10507C7C" w14:textId="77777777" w:rsidR="00796252" w:rsidRPr="00796252" w:rsidRDefault="00796252" w:rsidP="00796252">
            <w:pPr>
              <w:spacing w:after="0" w:line="240" w:lineRule="auto"/>
              <w:rPr>
                <w:sz w:val="24"/>
                <w:szCs w:val="24"/>
                <w:lang w:val="kk-KZ" w:eastAsia="ru-RU"/>
              </w:rPr>
            </w:pPr>
          </w:p>
        </w:tc>
        <w:tc>
          <w:tcPr>
            <w:tcW w:w="170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7AC44ED3" w14:textId="77777777" w:rsidR="00796252" w:rsidRPr="00796252" w:rsidRDefault="00796252" w:rsidP="00796252">
            <w:pPr>
              <w:spacing w:after="0" w:line="240" w:lineRule="auto"/>
              <w:jc w:val="both"/>
              <w:rPr>
                <w:rFonts w:eastAsia="Calibri"/>
                <w:kern w:val="2"/>
                <w:sz w:val="24"/>
                <w:szCs w:val="24"/>
                <w:lang w:val="kk-KZ"/>
                <w14:ligatures w14:val="standardContextual"/>
              </w:rPr>
            </w:pPr>
            <w:r w:rsidRPr="00796252">
              <w:rPr>
                <w:rFonts w:eastAsia="Calibri"/>
                <w:kern w:val="2"/>
                <w:sz w:val="24"/>
                <w:szCs w:val="24"/>
                <w:lang w:val="kk-KZ"/>
                <w14:ligatures w14:val="standardContextual"/>
              </w:rPr>
              <w:t>«Инклюзия жобасы»</w:t>
            </w:r>
          </w:p>
        </w:tc>
        <w:tc>
          <w:tcPr>
            <w:tcW w:w="597"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5810F42E" w14:textId="77777777" w:rsidR="00796252" w:rsidRPr="00796252" w:rsidRDefault="00796252" w:rsidP="00796252">
            <w:pPr>
              <w:spacing w:after="0" w:line="240" w:lineRule="auto"/>
              <w:rPr>
                <w:sz w:val="24"/>
                <w:szCs w:val="24"/>
                <w:lang w:val="kk-KZ" w:eastAsia="ru-RU"/>
              </w:rPr>
            </w:pPr>
            <w:r w:rsidRPr="00796252">
              <w:rPr>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1D74688C" w14:textId="77777777" w:rsidR="00796252" w:rsidRPr="00796252" w:rsidRDefault="00796252" w:rsidP="00796252">
            <w:pPr>
              <w:spacing w:after="0" w:line="240" w:lineRule="auto"/>
              <w:rPr>
                <w:sz w:val="24"/>
                <w:szCs w:val="24"/>
                <w:lang w:val="kk-KZ"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15DB828D" w14:textId="77777777" w:rsidR="00796252" w:rsidRPr="00796252" w:rsidRDefault="00796252" w:rsidP="00796252">
            <w:pPr>
              <w:spacing w:after="0" w:line="240" w:lineRule="auto"/>
              <w:rPr>
                <w:sz w:val="24"/>
                <w:szCs w:val="24"/>
                <w:lang w:val="ru-RU"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212C1DD6" w14:textId="77777777" w:rsidR="00796252" w:rsidRPr="00796252" w:rsidRDefault="00796252" w:rsidP="00796252">
            <w:pPr>
              <w:spacing w:after="0" w:line="240" w:lineRule="auto"/>
              <w:rPr>
                <w:sz w:val="24"/>
                <w:szCs w:val="24"/>
                <w:lang w:val="ru-RU" w:eastAsia="ru-RU"/>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34816094" w14:textId="77777777" w:rsidR="00796252" w:rsidRPr="00796252" w:rsidRDefault="00796252" w:rsidP="00796252">
            <w:pPr>
              <w:spacing w:after="0" w:line="240" w:lineRule="auto"/>
              <w:rPr>
                <w:sz w:val="24"/>
                <w:szCs w:val="24"/>
                <w:lang w:val="ru-RU" w:eastAsia="ru-RU"/>
              </w:rPr>
            </w:pPr>
          </w:p>
        </w:tc>
        <w:tc>
          <w:tcPr>
            <w:tcW w:w="113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6262CC54" w14:textId="77777777" w:rsidR="00796252" w:rsidRPr="00796252" w:rsidRDefault="00796252" w:rsidP="00796252">
            <w:pPr>
              <w:spacing w:after="0" w:line="240" w:lineRule="auto"/>
              <w:rPr>
                <w:sz w:val="24"/>
                <w:szCs w:val="24"/>
                <w:lang w:val="ru-RU" w:eastAsia="ru-RU"/>
              </w:rPr>
            </w:pPr>
          </w:p>
        </w:tc>
        <w:tc>
          <w:tcPr>
            <w:tcW w:w="127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0345A60F" w14:textId="77777777" w:rsidR="00796252" w:rsidRPr="00796252" w:rsidRDefault="00796252" w:rsidP="00796252">
            <w:pPr>
              <w:spacing w:after="0" w:line="240" w:lineRule="auto"/>
              <w:rPr>
                <w:sz w:val="24"/>
                <w:szCs w:val="24"/>
                <w:lang w:val="ru-RU" w:eastAsia="ru-RU"/>
              </w:rPr>
            </w:pPr>
          </w:p>
        </w:tc>
        <w:tc>
          <w:tcPr>
            <w:tcW w:w="172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22004460" w14:textId="77777777" w:rsidR="00796252" w:rsidRPr="00796252" w:rsidRDefault="00796252" w:rsidP="00796252">
            <w:pPr>
              <w:spacing w:after="0" w:line="240" w:lineRule="auto"/>
              <w:rPr>
                <w:sz w:val="24"/>
                <w:szCs w:val="24"/>
                <w:lang w:val="ru-RU" w:eastAsia="ru-RU"/>
              </w:rPr>
            </w:pPr>
          </w:p>
        </w:tc>
      </w:tr>
      <w:tr w:rsidR="00796252" w:rsidRPr="00796252" w14:paraId="6BDDB59D" w14:textId="77777777" w:rsidTr="0066519A">
        <w:trPr>
          <w:trHeight w:val="1187"/>
          <w:jc w:val="center"/>
        </w:trPr>
        <w:tc>
          <w:tcPr>
            <w:tcW w:w="52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1A709DEF" w14:textId="77777777" w:rsidR="00796252" w:rsidRPr="00796252" w:rsidRDefault="00796252" w:rsidP="00796252">
            <w:pPr>
              <w:spacing w:after="0" w:line="240" w:lineRule="auto"/>
              <w:rPr>
                <w:sz w:val="24"/>
                <w:szCs w:val="24"/>
                <w:lang w:val="kk-KZ" w:eastAsia="ru-RU"/>
              </w:rPr>
            </w:pPr>
            <w:r w:rsidRPr="00796252">
              <w:rPr>
                <w:sz w:val="24"/>
                <w:szCs w:val="24"/>
                <w:lang w:val="kk-KZ" w:eastAsia="ru-RU"/>
              </w:rPr>
              <w:t>4</w:t>
            </w:r>
          </w:p>
        </w:tc>
        <w:tc>
          <w:tcPr>
            <w:tcW w:w="184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6D678A00" w14:textId="77777777" w:rsidR="00796252" w:rsidRPr="00796252" w:rsidRDefault="00796252" w:rsidP="00796252">
            <w:pPr>
              <w:spacing w:after="0" w:line="240" w:lineRule="auto"/>
              <w:rPr>
                <w:sz w:val="24"/>
                <w:szCs w:val="24"/>
                <w:lang w:val="kk-KZ" w:eastAsia="ru-RU"/>
              </w:rPr>
            </w:pPr>
            <w:r w:rsidRPr="00796252">
              <w:rPr>
                <w:sz w:val="24"/>
                <w:szCs w:val="24"/>
                <w:lang w:val="kk-KZ" w:eastAsia="ru-RU"/>
              </w:rPr>
              <w:t>Байдильдинова Айтжамал Нурлыбековна</w:t>
            </w:r>
          </w:p>
        </w:tc>
        <w:tc>
          <w:tcPr>
            <w:tcW w:w="170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38261A56" w14:textId="77777777" w:rsidR="00796252" w:rsidRPr="00796252" w:rsidRDefault="00796252" w:rsidP="00796252">
            <w:pPr>
              <w:spacing w:after="0" w:line="240" w:lineRule="auto"/>
              <w:jc w:val="both"/>
              <w:rPr>
                <w:rFonts w:eastAsia="Calibri"/>
                <w:kern w:val="2"/>
                <w:sz w:val="24"/>
                <w:szCs w:val="24"/>
                <w:lang w:val="kk-KZ"/>
                <w14:ligatures w14:val="standardContextual"/>
              </w:rPr>
            </w:pPr>
            <w:r w:rsidRPr="00796252">
              <w:rPr>
                <w:rFonts w:eastAsia="Calibri"/>
                <w:kern w:val="2"/>
                <w:sz w:val="24"/>
                <w:szCs w:val="24"/>
                <w:lang w:val="kk-KZ"/>
                <w14:ligatures w14:val="standardContextual"/>
              </w:rPr>
              <w:t>«Инклюзия жобасы»</w:t>
            </w:r>
          </w:p>
        </w:tc>
        <w:tc>
          <w:tcPr>
            <w:tcW w:w="597"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28CD244B" w14:textId="77777777" w:rsidR="00796252" w:rsidRPr="00796252" w:rsidRDefault="00796252" w:rsidP="00796252">
            <w:pPr>
              <w:spacing w:after="0" w:line="240" w:lineRule="auto"/>
              <w:rPr>
                <w:sz w:val="24"/>
                <w:szCs w:val="24"/>
                <w:lang w:val="kk-KZ" w:eastAsia="ru-RU"/>
              </w:rPr>
            </w:pPr>
            <w:r w:rsidRPr="00796252">
              <w:rPr>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60F61CEC" w14:textId="77777777" w:rsidR="00796252" w:rsidRPr="00796252" w:rsidRDefault="00796252" w:rsidP="00796252">
            <w:pPr>
              <w:spacing w:after="0" w:line="240" w:lineRule="auto"/>
              <w:rPr>
                <w:sz w:val="24"/>
                <w:szCs w:val="24"/>
                <w:lang w:val="kk-KZ"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5CC0751B" w14:textId="77777777" w:rsidR="00796252" w:rsidRPr="00796252" w:rsidRDefault="00796252" w:rsidP="00796252">
            <w:pPr>
              <w:spacing w:after="0" w:line="240" w:lineRule="auto"/>
              <w:rPr>
                <w:sz w:val="24"/>
                <w:szCs w:val="24"/>
                <w:lang w:val="ru-RU"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5E5971CF" w14:textId="77777777" w:rsidR="00796252" w:rsidRPr="00796252" w:rsidRDefault="00796252" w:rsidP="00796252">
            <w:pPr>
              <w:spacing w:after="0" w:line="240" w:lineRule="auto"/>
              <w:rPr>
                <w:sz w:val="24"/>
                <w:szCs w:val="24"/>
                <w:lang w:val="ru-RU" w:eastAsia="ru-RU"/>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28700CB5" w14:textId="77777777" w:rsidR="00796252" w:rsidRPr="00796252" w:rsidRDefault="00796252" w:rsidP="00796252">
            <w:pPr>
              <w:spacing w:after="0" w:line="240" w:lineRule="auto"/>
              <w:rPr>
                <w:sz w:val="24"/>
                <w:szCs w:val="24"/>
                <w:lang w:val="ru-RU" w:eastAsia="ru-RU"/>
              </w:rPr>
            </w:pPr>
          </w:p>
        </w:tc>
        <w:tc>
          <w:tcPr>
            <w:tcW w:w="113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6DA454EB" w14:textId="77777777" w:rsidR="00796252" w:rsidRPr="00796252" w:rsidRDefault="00796252" w:rsidP="00796252">
            <w:pPr>
              <w:spacing w:after="0" w:line="240" w:lineRule="auto"/>
              <w:rPr>
                <w:sz w:val="24"/>
                <w:szCs w:val="24"/>
                <w:lang w:val="ru-RU" w:eastAsia="ru-RU"/>
              </w:rPr>
            </w:pPr>
          </w:p>
        </w:tc>
        <w:tc>
          <w:tcPr>
            <w:tcW w:w="127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545A9B0E" w14:textId="77777777" w:rsidR="00796252" w:rsidRPr="00796252" w:rsidRDefault="00796252" w:rsidP="00796252">
            <w:pPr>
              <w:spacing w:after="0" w:line="240" w:lineRule="auto"/>
              <w:rPr>
                <w:sz w:val="24"/>
                <w:szCs w:val="24"/>
                <w:lang w:val="ru-RU" w:eastAsia="ru-RU"/>
              </w:rPr>
            </w:pPr>
          </w:p>
        </w:tc>
        <w:tc>
          <w:tcPr>
            <w:tcW w:w="172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32FB4047" w14:textId="77777777" w:rsidR="00796252" w:rsidRPr="00796252" w:rsidRDefault="00796252" w:rsidP="00796252">
            <w:pPr>
              <w:spacing w:after="0" w:line="240" w:lineRule="auto"/>
              <w:rPr>
                <w:sz w:val="24"/>
                <w:szCs w:val="24"/>
                <w:lang w:val="ru-RU" w:eastAsia="ru-RU"/>
              </w:rPr>
            </w:pPr>
          </w:p>
        </w:tc>
      </w:tr>
    </w:tbl>
    <w:p w14:paraId="338D2F5D" w14:textId="77777777" w:rsidR="00796252" w:rsidRPr="00796252" w:rsidRDefault="00796252" w:rsidP="00796252">
      <w:pPr>
        <w:suppressAutoHyphens/>
        <w:spacing w:after="0" w:line="240" w:lineRule="auto"/>
        <w:ind w:firstLine="851"/>
        <w:rPr>
          <w:b/>
          <w:bCs/>
          <w:sz w:val="28"/>
          <w:szCs w:val="28"/>
          <w:lang w:val="kk-KZ" w:eastAsia="ar-SA"/>
        </w:rPr>
      </w:pPr>
    </w:p>
    <w:p w14:paraId="4A5EC8D8" w14:textId="77777777" w:rsidR="00796252" w:rsidRPr="00796252" w:rsidRDefault="00796252" w:rsidP="00796252">
      <w:pPr>
        <w:suppressAutoHyphens/>
        <w:spacing w:after="0" w:line="240" w:lineRule="auto"/>
        <w:ind w:firstLine="851"/>
        <w:rPr>
          <w:sz w:val="24"/>
          <w:szCs w:val="24"/>
          <w:lang w:val="kk-KZ" w:eastAsia="ar-SA"/>
        </w:rPr>
      </w:pPr>
      <w:r w:rsidRPr="00796252">
        <w:rPr>
          <w:b/>
          <w:bCs/>
          <w:sz w:val="24"/>
          <w:szCs w:val="24"/>
          <w:lang w:val="kk-KZ" w:eastAsia="ar-SA"/>
        </w:rPr>
        <w:t xml:space="preserve">Әдістемелік жұмыс жоспарының әске асырылуы: </w:t>
      </w:r>
      <w:r w:rsidRPr="00796252">
        <w:rPr>
          <w:sz w:val="24"/>
          <w:szCs w:val="24"/>
          <w:lang w:val="kk-KZ" w:eastAsia="ar-SA"/>
        </w:rPr>
        <w:t>Оқу жылына жоспарланған әдістемелік бірлестік жоспарына сәйкес барлық шаралар іске асырылды. Әдістемелік бірлестік отырыстары, тақырыптық семинарлар, тәжірибемен бөлісу жұмыстары, әр түрлі сайыстар, пәндік апталық, ашық сабақтар,мұғалімдердің өз білімін жетілдіру курстарына қатысуы.</w:t>
      </w:r>
    </w:p>
    <w:p w14:paraId="314BD9F1" w14:textId="77777777" w:rsidR="00796252" w:rsidRPr="00796252" w:rsidRDefault="00796252" w:rsidP="00796252">
      <w:pPr>
        <w:suppressAutoHyphens/>
        <w:spacing w:after="0" w:line="240" w:lineRule="auto"/>
        <w:ind w:firstLine="851"/>
        <w:rPr>
          <w:rFonts w:eastAsia="Calibri"/>
          <w:kern w:val="2"/>
          <w:sz w:val="24"/>
          <w:szCs w:val="24"/>
          <w:lang w:val="kk-KZ" w:eastAsia="ar-SA"/>
          <w14:ligatures w14:val="standardContextual"/>
        </w:rPr>
      </w:pPr>
      <w:r w:rsidRPr="00796252">
        <w:rPr>
          <w:rFonts w:eastAsia="Calibri"/>
          <w:b/>
          <w:bCs/>
          <w:kern w:val="2"/>
          <w:sz w:val="24"/>
          <w:szCs w:val="24"/>
          <w:lang w:val="kk-KZ" w:eastAsia="ar-SA"/>
          <w14:ligatures w14:val="standardContextual"/>
        </w:rPr>
        <w:lastRenderedPageBreak/>
        <w:t xml:space="preserve">Әдістемелік жұмыс жоспарының әске асырылуы: </w:t>
      </w:r>
      <w:r w:rsidRPr="00796252">
        <w:rPr>
          <w:rFonts w:eastAsia="Calibri"/>
          <w:kern w:val="2"/>
          <w:sz w:val="24"/>
          <w:szCs w:val="24"/>
          <w:lang w:val="kk-KZ" w:eastAsia="ar-SA"/>
          <w14:ligatures w14:val="standardContextual"/>
        </w:rPr>
        <w:t>Оқу жылына жоспарланған әдістемелік бірлестік жоспарына сәйкес барлық шаралар іске асырылды. Әдістемелік бірлестік отырыстары, тақырыптық семинарлар, тәжірибемен бөлісу жұмыстары, әр түрлі сайыстар, пәндік апталық, ашық сабақтар, мектепте асырылып жатқан жобалар мен әдістемелік жұмыстарға қатысу, мұғалімдердің өз білімін жетілдіру курстарына қатысу.</w:t>
      </w:r>
    </w:p>
    <w:p w14:paraId="45F4B35D" w14:textId="77777777" w:rsidR="00796252" w:rsidRPr="00796252" w:rsidRDefault="00796252" w:rsidP="00796252">
      <w:pPr>
        <w:spacing w:after="0" w:line="259" w:lineRule="auto"/>
        <w:ind w:firstLine="851"/>
        <w:jc w:val="both"/>
        <w:rPr>
          <w:rFonts w:eastAsia="Calibri"/>
          <w:kern w:val="2"/>
          <w:sz w:val="24"/>
          <w:szCs w:val="24"/>
          <w:lang w:val="kk-KZ"/>
          <w14:ligatures w14:val="standardContextual"/>
        </w:rPr>
      </w:pPr>
      <w:r w:rsidRPr="00796252">
        <w:rPr>
          <w:rFonts w:eastAsia="Calibri"/>
          <w:kern w:val="2"/>
          <w:sz w:val="24"/>
          <w:szCs w:val="24"/>
          <w:lang w:val="kk-KZ"/>
          <w14:ligatures w14:val="standardContextual"/>
        </w:rPr>
        <w:t>ӘБ мұғалімдері өздері және оқушыларын мектепшілік, қалалық және облыстық сайыстарға,қатыстырып жүлделі орындарға ие болды.</w:t>
      </w:r>
    </w:p>
    <w:p w14:paraId="5791D532" w14:textId="77777777" w:rsidR="00796252" w:rsidRPr="00796252" w:rsidRDefault="00796252" w:rsidP="00796252">
      <w:pPr>
        <w:spacing w:after="0" w:line="240" w:lineRule="auto"/>
        <w:jc w:val="both"/>
        <w:rPr>
          <w:kern w:val="2"/>
          <w:sz w:val="24"/>
          <w:szCs w:val="24"/>
          <w:lang w:val="kk-KZ" w:eastAsia="ru-RU"/>
          <w14:ligatures w14:val="standardContextual"/>
        </w:rPr>
      </w:pPr>
      <w:r w:rsidRPr="00796252">
        <w:rPr>
          <w:kern w:val="2"/>
          <w:sz w:val="24"/>
          <w:szCs w:val="24"/>
          <w:lang w:val="kk-KZ" w:eastAsia="ru-RU"/>
          <w14:ligatures w14:val="standardContextual"/>
        </w:rPr>
        <w:t>Осы мақсат міндеттерге сүйене отыра ұстаздардың жылдық жұмысы мен жетістіктерінің нәтижесі:</w:t>
      </w:r>
    </w:p>
    <w:p w14:paraId="10ACB3E9" w14:textId="77777777" w:rsidR="00796252" w:rsidRPr="00796252" w:rsidRDefault="00796252" w:rsidP="00796252">
      <w:pPr>
        <w:spacing w:after="0" w:line="240" w:lineRule="auto"/>
        <w:ind w:firstLine="709"/>
        <w:jc w:val="both"/>
        <w:outlineLvl w:val="0"/>
        <w:rPr>
          <w:rFonts w:eastAsia="Calibri"/>
          <w:kern w:val="2"/>
          <w:sz w:val="24"/>
          <w:szCs w:val="24"/>
          <w:lang w:val="kk-KZ"/>
          <w14:ligatures w14:val="standardContextual"/>
        </w:rPr>
      </w:pPr>
      <w:r w:rsidRPr="00796252">
        <w:rPr>
          <w:rFonts w:eastAsia="Calibri"/>
          <w:b/>
          <w:kern w:val="2"/>
          <w:sz w:val="24"/>
          <w:szCs w:val="24"/>
          <w:lang w:val="kk-KZ"/>
          <w14:ligatures w14:val="standardContextual"/>
        </w:rPr>
        <w:t>Г.Қ.Бельгибаева</w:t>
      </w:r>
      <w:r w:rsidRPr="00796252">
        <w:rPr>
          <w:rFonts w:eastAsia="Calibri"/>
          <w:kern w:val="2"/>
          <w:sz w:val="24"/>
          <w:szCs w:val="24"/>
          <w:lang w:val="kk-KZ"/>
          <w14:ligatures w14:val="standardContextual"/>
        </w:rPr>
        <w:t xml:space="preserve"> – мектеп басшысы және музыка пән мұғалімі, </w:t>
      </w:r>
    </w:p>
    <w:p w14:paraId="4C7EB5D4" w14:textId="77777777" w:rsidR="00796252" w:rsidRPr="00796252" w:rsidRDefault="00796252" w:rsidP="00796252">
      <w:pPr>
        <w:spacing w:after="0" w:line="240" w:lineRule="auto"/>
        <w:ind w:firstLine="709"/>
        <w:jc w:val="both"/>
        <w:outlineLvl w:val="0"/>
        <w:rPr>
          <w:rFonts w:eastAsia="Calibri"/>
          <w:kern w:val="2"/>
          <w:sz w:val="24"/>
          <w:szCs w:val="24"/>
          <w:lang w:val="kk-KZ"/>
          <w14:ligatures w14:val="standardContextual"/>
        </w:rPr>
      </w:pPr>
      <w:r w:rsidRPr="00796252">
        <w:rPr>
          <w:rFonts w:eastAsia="Calibri"/>
          <w:kern w:val="2"/>
          <w:sz w:val="24"/>
          <w:szCs w:val="24"/>
          <w:lang w:val="kk-KZ"/>
          <w14:ligatures w14:val="standardContextual"/>
        </w:rPr>
        <w:t>- білім беру ұйымдырының жасбасшылыры арасында өткен «Мен – ресми  жәнебейресми көшбасшымын» атты облыстық конкурсының Гран  при иегері атанды;</w:t>
      </w:r>
    </w:p>
    <w:p w14:paraId="34126B18" w14:textId="77777777" w:rsidR="00796252" w:rsidRPr="00796252" w:rsidRDefault="00796252" w:rsidP="00796252">
      <w:pPr>
        <w:spacing w:after="0" w:line="240" w:lineRule="auto"/>
        <w:contextualSpacing/>
        <w:jc w:val="both"/>
        <w:outlineLvl w:val="0"/>
        <w:rPr>
          <w:rFonts w:eastAsia="Calibri"/>
          <w:sz w:val="24"/>
          <w:szCs w:val="24"/>
          <w:lang w:val="kk-KZ" w:eastAsia="ru-RU"/>
        </w:rPr>
      </w:pPr>
      <w:r w:rsidRPr="00796252">
        <w:rPr>
          <w:rFonts w:eastAsia="Calibri"/>
          <w:b/>
          <w:sz w:val="24"/>
          <w:szCs w:val="24"/>
          <w:lang w:val="kk-KZ" w:eastAsia="ru-RU"/>
        </w:rPr>
        <w:t xml:space="preserve">         Айтжанов С.Б.:</w:t>
      </w:r>
    </w:p>
    <w:p w14:paraId="41A352D5" w14:textId="77777777" w:rsidR="00796252" w:rsidRPr="00796252" w:rsidRDefault="00796252">
      <w:pPr>
        <w:numPr>
          <w:ilvl w:val="0"/>
          <w:numId w:val="42"/>
        </w:numPr>
        <w:spacing w:after="0" w:line="240" w:lineRule="auto"/>
        <w:contextualSpacing/>
        <w:jc w:val="both"/>
        <w:outlineLvl w:val="0"/>
        <w:rPr>
          <w:rFonts w:eastAsia="Calibri"/>
          <w:sz w:val="24"/>
          <w:szCs w:val="24"/>
          <w:lang w:val="kk-KZ" w:eastAsia="ru-RU"/>
        </w:rPr>
      </w:pPr>
      <w:r w:rsidRPr="00796252">
        <w:rPr>
          <w:rFonts w:eastAsia="Calibri"/>
          <w:sz w:val="24"/>
          <w:szCs w:val="24"/>
          <w:lang w:val="kk-KZ" w:eastAsia="ru-RU"/>
        </w:rPr>
        <w:t>Павлодар қаласы жалпы орта білім беру мектептерінің арасындағы волейбол лигасына қыздар комдасын нәтижелі дайындаған үшін дене шынықтыру мұғалімі марапатталды.</w:t>
      </w:r>
    </w:p>
    <w:p w14:paraId="31AD8A6C" w14:textId="77777777" w:rsidR="00796252" w:rsidRPr="00796252" w:rsidRDefault="00796252">
      <w:pPr>
        <w:numPr>
          <w:ilvl w:val="0"/>
          <w:numId w:val="42"/>
        </w:numPr>
        <w:spacing w:after="0" w:line="240" w:lineRule="auto"/>
        <w:contextualSpacing/>
        <w:jc w:val="both"/>
        <w:outlineLvl w:val="0"/>
        <w:rPr>
          <w:rFonts w:eastAsia="Calibri"/>
          <w:sz w:val="24"/>
          <w:szCs w:val="24"/>
          <w:lang w:val="kk-KZ" w:eastAsia="ru-RU"/>
        </w:rPr>
      </w:pPr>
      <w:r w:rsidRPr="00796252">
        <w:rPr>
          <w:rFonts w:eastAsia="Calibri"/>
          <w:sz w:val="24"/>
          <w:szCs w:val="24"/>
          <w:lang w:val="kk-KZ" w:eastAsia="ru-RU"/>
        </w:rPr>
        <w:t>Білім беру басқармасынан аймақтық оқу тәжиребелік дене тәрбиесы орталығы Серік Болатұлы дене тәрбиесі мен спорттың дамуына оқушы жастар арасында салуатты өмір салтын насихатауда зор үлес қосқан үшін марапатталды.</w:t>
      </w:r>
    </w:p>
    <w:p w14:paraId="69A4314A" w14:textId="77777777" w:rsidR="00796252" w:rsidRPr="00796252" w:rsidRDefault="00796252">
      <w:pPr>
        <w:numPr>
          <w:ilvl w:val="0"/>
          <w:numId w:val="42"/>
        </w:numPr>
        <w:spacing w:after="0" w:line="240" w:lineRule="auto"/>
        <w:contextualSpacing/>
        <w:jc w:val="both"/>
        <w:outlineLvl w:val="0"/>
        <w:rPr>
          <w:rFonts w:eastAsia="Calibri"/>
          <w:sz w:val="24"/>
          <w:szCs w:val="24"/>
          <w:lang w:val="kk-KZ" w:eastAsia="ru-RU"/>
        </w:rPr>
      </w:pPr>
      <w:r w:rsidRPr="00796252">
        <w:rPr>
          <w:rFonts w:eastAsia="Calibri"/>
          <w:sz w:val="24"/>
          <w:szCs w:val="24"/>
          <w:lang w:val="kk-KZ" w:eastAsia="ru-RU"/>
        </w:rPr>
        <w:t>«Мектеп волейбол лигасы» қалалық турнирінде жүлдегерлерді дайындаған үшін Павлодар қаласы дене шынықтыру және спорт бөлімі дипломымен марапатталды.</w:t>
      </w:r>
    </w:p>
    <w:p w14:paraId="5B03DED7" w14:textId="44D78D19" w:rsidR="00796252" w:rsidRPr="00796252" w:rsidRDefault="00796252">
      <w:pPr>
        <w:numPr>
          <w:ilvl w:val="0"/>
          <w:numId w:val="42"/>
        </w:numPr>
        <w:spacing w:after="0" w:line="240" w:lineRule="auto"/>
        <w:contextualSpacing/>
        <w:jc w:val="both"/>
        <w:outlineLvl w:val="0"/>
        <w:rPr>
          <w:rFonts w:eastAsia="Calibri"/>
          <w:sz w:val="24"/>
          <w:szCs w:val="24"/>
          <w:lang w:val="kk-KZ" w:eastAsia="ru-RU"/>
        </w:rPr>
      </w:pPr>
      <w:r w:rsidRPr="00796252">
        <w:rPr>
          <w:rFonts w:eastAsia="Calibri"/>
          <w:sz w:val="24"/>
          <w:szCs w:val="24"/>
          <w:lang w:val="kk-KZ" w:eastAsia="ru-RU"/>
        </w:rPr>
        <w:t xml:space="preserve">ЖООББМ оқушылары арасын  52 –ші спартакиада бағдарламасында волейбол жарысы бойынша қыздар камандасын </w:t>
      </w:r>
      <w:r w:rsidRPr="00796252">
        <w:rPr>
          <w:rFonts w:eastAsia="Calibri"/>
          <w:sz w:val="24"/>
          <w:szCs w:val="24"/>
          <w:lang w:val="kk-KZ" w:eastAsia="ru-RU"/>
        </w:rPr>
        <w:tab/>
        <w:t>(ІІлига) жаттықтырып дайындаған үшін Мадақтама грамотасы мен марапатталды;</w:t>
      </w:r>
    </w:p>
    <w:p w14:paraId="3E88BAB8" w14:textId="77777777" w:rsidR="00796252" w:rsidRPr="00796252" w:rsidRDefault="00796252" w:rsidP="00796252">
      <w:pPr>
        <w:spacing w:after="0" w:line="240" w:lineRule="auto"/>
        <w:ind w:firstLine="709"/>
        <w:contextualSpacing/>
        <w:outlineLvl w:val="0"/>
        <w:rPr>
          <w:rFonts w:eastAsia="Calibri"/>
          <w:b/>
          <w:sz w:val="24"/>
          <w:szCs w:val="24"/>
          <w:lang w:val="kk-KZ" w:eastAsia="ru-RU"/>
        </w:rPr>
      </w:pPr>
      <w:r w:rsidRPr="00796252">
        <w:rPr>
          <w:rFonts w:eastAsia="Calibri"/>
          <w:b/>
          <w:sz w:val="24"/>
          <w:szCs w:val="24"/>
          <w:lang w:val="kk-KZ" w:eastAsia="ru-RU"/>
        </w:rPr>
        <w:t xml:space="preserve">Оқушылар: </w:t>
      </w:r>
    </w:p>
    <w:p w14:paraId="46B5F1D6" w14:textId="3B3CCDEC" w:rsidR="00796252" w:rsidRPr="00796252" w:rsidRDefault="00796252">
      <w:pPr>
        <w:numPr>
          <w:ilvl w:val="0"/>
          <w:numId w:val="42"/>
        </w:numPr>
        <w:spacing w:after="0" w:line="240" w:lineRule="auto"/>
        <w:contextualSpacing/>
        <w:jc w:val="both"/>
        <w:outlineLvl w:val="0"/>
        <w:rPr>
          <w:rFonts w:eastAsia="Calibri"/>
          <w:sz w:val="24"/>
          <w:szCs w:val="24"/>
          <w:lang w:val="kk-KZ" w:eastAsia="ru-RU"/>
        </w:rPr>
      </w:pPr>
      <w:r w:rsidRPr="00796252">
        <w:rPr>
          <w:rFonts w:eastAsia="Calibri"/>
          <w:b/>
          <w:sz w:val="24"/>
          <w:szCs w:val="24"/>
          <w:lang w:val="kk-KZ" w:eastAsia="ru-RU"/>
        </w:rPr>
        <w:t xml:space="preserve"> </w:t>
      </w:r>
      <w:r w:rsidRPr="00796252">
        <w:rPr>
          <w:rFonts w:eastAsia="Calibri"/>
          <w:sz w:val="24"/>
          <w:szCs w:val="24"/>
          <w:lang w:val="kk-KZ" w:eastAsia="ru-RU"/>
        </w:rPr>
        <w:t>Осындай марапаттыры мен оқушыларда марапатталды.</w:t>
      </w:r>
    </w:p>
    <w:p w14:paraId="4D0B7AD4" w14:textId="77777777" w:rsidR="00796252" w:rsidRPr="00796252" w:rsidRDefault="00796252" w:rsidP="00796252">
      <w:pPr>
        <w:spacing w:after="0" w:line="240" w:lineRule="auto"/>
        <w:ind w:firstLine="709"/>
        <w:jc w:val="both"/>
        <w:outlineLvl w:val="0"/>
        <w:rPr>
          <w:rFonts w:eastAsia="Calibri"/>
          <w:b/>
          <w:kern w:val="2"/>
          <w:sz w:val="24"/>
          <w:szCs w:val="24"/>
          <w:lang w:val="kk-KZ"/>
          <w14:ligatures w14:val="standardContextual"/>
        </w:rPr>
      </w:pPr>
      <w:r w:rsidRPr="00796252">
        <w:rPr>
          <w:rFonts w:eastAsia="Calibri"/>
          <w:b/>
          <w:kern w:val="2"/>
          <w:sz w:val="24"/>
          <w:szCs w:val="24"/>
          <w:lang w:val="kk-KZ"/>
          <w14:ligatures w14:val="standardContextual"/>
        </w:rPr>
        <w:t xml:space="preserve">Бихиянов С.А.: </w:t>
      </w:r>
    </w:p>
    <w:p w14:paraId="4C73F9EC" w14:textId="77777777" w:rsidR="00796252" w:rsidRPr="00796252" w:rsidRDefault="00796252">
      <w:pPr>
        <w:numPr>
          <w:ilvl w:val="0"/>
          <w:numId w:val="43"/>
        </w:numPr>
        <w:spacing w:after="0" w:line="240" w:lineRule="auto"/>
        <w:contextualSpacing/>
        <w:jc w:val="both"/>
        <w:outlineLvl w:val="0"/>
        <w:rPr>
          <w:rFonts w:eastAsia="Calibri"/>
          <w:sz w:val="24"/>
          <w:szCs w:val="24"/>
          <w:lang w:val="kk-KZ" w:eastAsia="ru-RU"/>
        </w:rPr>
      </w:pPr>
      <w:r w:rsidRPr="00796252">
        <w:rPr>
          <w:rFonts w:eastAsia="Calibri"/>
          <w:sz w:val="24"/>
          <w:szCs w:val="24"/>
          <w:lang w:val="kk-KZ" w:eastAsia="ru-RU"/>
        </w:rPr>
        <w:t>ҚҰРМЕТ ГРАМОТАСЫ- облыстық білім саласын дамытуға қосған үлесі мен кәсіптікғызметіндегі жоғарғы  көрсеткіштері үшін (2021-2022 оқу жылының қорытындысы бойыншв)</w:t>
      </w:r>
    </w:p>
    <w:p w14:paraId="1847A396" w14:textId="77777777" w:rsidR="00796252" w:rsidRPr="00796252" w:rsidRDefault="00796252" w:rsidP="00796252">
      <w:pPr>
        <w:spacing w:after="0" w:line="240" w:lineRule="auto"/>
        <w:ind w:firstLine="709"/>
        <w:jc w:val="both"/>
        <w:outlineLvl w:val="0"/>
        <w:rPr>
          <w:rFonts w:eastAsia="Calibri"/>
          <w:kern w:val="2"/>
          <w:sz w:val="24"/>
          <w:szCs w:val="24"/>
          <w:lang w:val="kk-KZ"/>
          <w14:ligatures w14:val="standardContextual"/>
        </w:rPr>
      </w:pPr>
      <w:r w:rsidRPr="00796252">
        <w:rPr>
          <w:rFonts w:eastAsia="Calibri"/>
          <w:b/>
          <w:kern w:val="2"/>
          <w:sz w:val="24"/>
          <w:szCs w:val="24"/>
          <w:lang w:val="kk-KZ"/>
          <w14:ligatures w14:val="standardContextual"/>
        </w:rPr>
        <w:t xml:space="preserve">Оқушылар: - </w:t>
      </w:r>
      <w:r w:rsidRPr="00796252">
        <w:rPr>
          <w:rFonts w:eastAsia="Calibri"/>
          <w:kern w:val="2"/>
          <w:sz w:val="24"/>
          <w:szCs w:val="24"/>
          <w:lang w:val="kk-KZ"/>
          <w14:ligatures w14:val="standardContextual"/>
        </w:rPr>
        <w:t>ЖОББМ оқушылар арасында 52 –ші спартакияда бағдарламасында футбол жарысында ІІ –орынға ие болды, грамота мен марапатталды.</w:t>
      </w:r>
    </w:p>
    <w:p w14:paraId="0F5B6499" w14:textId="77777777" w:rsidR="00796252" w:rsidRPr="00796252" w:rsidRDefault="00796252" w:rsidP="00796252">
      <w:pPr>
        <w:spacing w:after="0" w:line="240" w:lineRule="auto"/>
        <w:ind w:firstLine="709"/>
        <w:jc w:val="both"/>
        <w:outlineLvl w:val="0"/>
        <w:rPr>
          <w:rFonts w:eastAsia="Calibri"/>
          <w:b/>
          <w:kern w:val="2"/>
          <w:sz w:val="24"/>
          <w:szCs w:val="24"/>
          <w:lang w:val="kk-KZ"/>
          <w14:ligatures w14:val="standardContextual"/>
        </w:rPr>
      </w:pPr>
      <w:r w:rsidRPr="00796252">
        <w:rPr>
          <w:rFonts w:eastAsia="Calibri"/>
          <w:b/>
          <w:kern w:val="2"/>
          <w:sz w:val="24"/>
          <w:szCs w:val="24"/>
          <w:lang w:val="kk-KZ"/>
          <w14:ligatures w14:val="standardContextual"/>
        </w:rPr>
        <w:t xml:space="preserve">Тезекбаев Қ.Қ.: </w:t>
      </w:r>
    </w:p>
    <w:p w14:paraId="402EF06A" w14:textId="77777777" w:rsidR="00796252" w:rsidRPr="00796252" w:rsidRDefault="00796252" w:rsidP="00796252">
      <w:pPr>
        <w:spacing w:after="0" w:line="240" w:lineRule="auto"/>
        <w:ind w:firstLine="709"/>
        <w:outlineLvl w:val="0"/>
        <w:rPr>
          <w:rFonts w:eastAsia="Calibri"/>
          <w:bCs/>
          <w:kern w:val="2"/>
          <w:sz w:val="24"/>
          <w:szCs w:val="24"/>
          <w:lang w:val="kk-KZ"/>
          <w14:ligatures w14:val="standardContextual"/>
        </w:rPr>
      </w:pPr>
      <w:r w:rsidRPr="00796252">
        <w:rPr>
          <w:rFonts w:eastAsia="Calibri"/>
          <w:b/>
          <w:kern w:val="2"/>
          <w:sz w:val="24"/>
          <w:szCs w:val="24"/>
          <w:lang w:val="kk-KZ"/>
          <w14:ligatures w14:val="standardContextual"/>
        </w:rPr>
        <w:t xml:space="preserve">          - </w:t>
      </w:r>
      <w:r w:rsidRPr="00796252">
        <w:rPr>
          <w:rFonts w:eastAsia="Calibri"/>
          <w:bCs/>
          <w:kern w:val="2"/>
          <w:sz w:val="24"/>
          <w:szCs w:val="24"/>
          <w:lang w:val="kk-KZ"/>
          <w14:ligatures w14:val="standardContextual"/>
        </w:rPr>
        <w:t xml:space="preserve">«Наурыз мейрамына» арналған мерекелік турнирде армрестлинг  </w:t>
      </w:r>
    </w:p>
    <w:p w14:paraId="63C9DA23" w14:textId="77777777" w:rsidR="00796252" w:rsidRPr="00796252" w:rsidRDefault="00796252" w:rsidP="00796252">
      <w:pPr>
        <w:spacing w:after="0" w:line="240" w:lineRule="auto"/>
        <w:ind w:firstLine="709"/>
        <w:outlineLvl w:val="0"/>
        <w:rPr>
          <w:rFonts w:eastAsia="Calibri"/>
          <w:b/>
          <w:kern w:val="2"/>
          <w:sz w:val="24"/>
          <w:szCs w:val="24"/>
          <w:lang w:val="kk-KZ"/>
          <w14:ligatures w14:val="standardContextual"/>
        </w:rPr>
      </w:pPr>
      <w:r w:rsidRPr="00796252">
        <w:rPr>
          <w:rFonts w:eastAsia="Calibri"/>
          <w:bCs/>
          <w:kern w:val="2"/>
          <w:sz w:val="24"/>
          <w:szCs w:val="24"/>
          <w:lang w:val="kk-KZ"/>
          <w14:ligatures w14:val="standardContextual"/>
        </w:rPr>
        <w:t xml:space="preserve">           бойынша</w:t>
      </w:r>
      <w:r w:rsidRPr="00796252">
        <w:rPr>
          <w:rFonts w:eastAsia="Calibri"/>
          <w:b/>
          <w:kern w:val="2"/>
          <w:sz w:val="24"/>
          <w:szCs w:val="24"/>
          <w:lang w:val="kk-KZ"/>
          <w14:ligatures w14:val="standardContextual"/>
        </w:rPr>
        <w:t xml:space="preserve"> І -орынға ие болды -мадақтама грамотасы мен  </w:t>
      </w:r>
    </w:p>
    <w:p w14:paraId="51C2636E" w14:textId="77777777" w:rsidR="00796252" w:rsidRPr="00796252" w:rsidRDefault="00796252" w:rsidP="00796252">
      <w:pPr>
        <w:spacing w:after="0" w:line="240" w:lineRule="auto"/>
        <w:ind w:firstLine="709"/>
        <w:outlineLvl w:val="0"/>
        <w:rPr>
          <w:rFonts w:eastAsia="Calibri"/>
          <w:b/>
          <w:kern w:val="2"/>
          <w:sz w:val="24"/>
          <w:szCs w:val="24"/>
          <w:lang w:val="kk-KZ"/>
          <w14:ligatures w14:val="standardContextual"/>
        </w:rPr>
      </w:pPr>
      <w:r w:rsidRPr="00796252">
        <w:rPr>
          <w:rFonts w:eastAsia="Calibri"/>
          <w:b/>
          <w:kern w:val="2"/>
          <w:sz w:val="24"/>
          <w:szCs w:val="24"/>
          <w:lang w:val="kk-KZ"/>
          <w14:ligatures w14:val="standardContextual"/>
        </w:rPr>
        <w:t xml:space="preserve">            марапатталды;</w:t>
      </w:r>
    </w:p>
    <w:p w14:paraId="296D5053" w14:textId="77777777" w:rsidR="00796252" w:rsidRPr="00796252" w:rsidRDefault="00796252">
      <w:pPr>
        <w:numPr>
          <w:ilvl w:val="0"/>
          <w:numId w:val="43"/>
        </w:numPr>
        <w:spacing w:after="0" w:line="240" w:lineRule="auto"/>
        <w:contextualSpacing/>
        <w:outlineLvl w:val="0"/>
        <w:rPr>
          <w:rFonts w:eastAsia="Calibri"/>
          <w:b/>
          <w:sz w:val="24"/>
          <w:szCs w:val="24"/>
          <w:lang w:val="kk-KZ" w:eastAsia="ru-RU"/>
        </w:rPr>
      </w:pPr>
      <w:r w:rsidRPr="00796252">
        <w:rPr>
          <w:rFonts w:eastAsia="Calibri"/>
          <w:bCs/>
          <w:sz w:val="24"/>
          <w:szCs w:val="24"/>
          <w:lang w:val="kk-KZ" w:eastAsia="ru-RU"/>
        </w:rPr>
        <w:t>Женіл атлетикадан ардагерлер арасында Павлодар облысыфның ашық чемпионатында</w:t>
      </w:r>
      <w:r w:rsidRPr="00796252">
        <w:rPr>
          <w:rFonts w:eastAsia="Calibri"/>
          <w:b/>
          <w:sz w:val="24"/>
          <w:szCs w:val="24"/>
          <w:lang w:val="kk-KZ" w:eastAsia="ru-RU"/>
        </w:rPr>
        <w:t xml:space="preserve"> -І орын игері -Грамотамен марапатталды.  </w:t>
      </w:r>
    </w:p>
    <w:p w14:paraId="61AF4010" w14:textId="77777777" w:rsidR="00796252" w:rsidRPr="00796252" w:rsidRDefault="00796252" w:rsidP="00796252">
      <w:pPr>
        <w:spacing w:after="0" w:line="240" w:lineRule="auto"/>
        <w:ind w:firstLine="709"/>
        <w:jc w:val="both"/>
        <w:outlineLvl w:val="0"/>
        <w:rPr>
          <w:rFonts w:eastAsia="Calibri"/>
          <w:b/>
          <w:kern w:val="2"/>
          <w:sz w:val="24"/>
          <w:szCs w:val="24"/>
          <w:lang w:val="kk-KZ"/>
          <w14:ligatures w14:val="standardContextual"/>
        </w:rPr>
      </w:pPr>
      <w:r w:rsidRPr="00796252">
        <w:rPr>
          <w:rFonts w:eastAsia="Calibri"/>
          <w:b/>
          <w:kern w:val="2"/>
          <w:sz w:val="24"/>
          <w:szCs w:val="24"/>
          <w:lang w:val="kk-KZ"/>
          <w14:ligatures w14:val="standardContextual"/>
        </w:rPr>
        <w:t>Мұхтарова М.Н.:</w:t>
      </w:r>
    </w:p>
    <w:p w14:paraId="1B39A3B2" w14:textId="77777777" w:rsidR="00796252" w:rsidRPr="00796252" w:rsidRDefault="00796252">
      <w:pPr>
        <w:numPr>
          <w:ilvl w:val="0"/>
          <w:numId w:val="43"/>
        </w:numPr>
        <w:spacing w:after="160" w:line="259" w:lineRule="auto"/>
        <w:contextualSpacing/>
        <w:jc w:val="both"/>
        <w:rPr>
          <w:rFonts w:eastAsia="Calibri"/>
          <w:sz w:val="24"/>
          <w:szCs w:val="24"/>
          <w:lang w:val="kk-KZ" w:eastAsia="ru-RU"/>
        </w:rPr>
      </w:pPr>
      <w:r w:rsidRPr="00796252">
        <w:rPr>
          <w:rFonts w:eastAsia="Calibri"/>
          <w:b/>
          <w:sz w:val="24"/>
          <w:szCs w:val="24"/>
          <w:lang w:val="kk-KZ" w:eastAsia="ru-RU"/>
        </w:rPr>
        <w:t xml:space="preserve">«Инклюзия жобасы» </w:t>
      </w:r>
      <w:r w:rsidRPr="00796252">
        <w:rPr>
          <w:rFonts w:eastAsia="Calibri"/>
          <w:sz w:val="24"/>
          <w:szCs w:val="24"/>
          <w:lang w:val="kk-KZ" w:eastAsia="ru-RU"/>
        </w:rPr>
        <w:t>қалалық семинарда тәжірибесімен бөліскен үшін, қалалық білім басқармасының</w:t>
      </w:r>
      <w:r w:rsidRPr="00796252">
        <w:rPr>
          <w:rFonts w:eastAsia="Calibri"/>
          <w:b/>
          <w:sz w:val="24"/>
          <w:szCs w:val="24"/>
          <w:lang w:val="kk-KZ" w:eastAsia="ru-RU"/>
        </w:rPr>
        <w:t xml:space="preserve"> СЕРТИФИКАТЫ </w:t>
      </w:r>
      <w:r w:rsidRPr="00796252">
        <w:rPr>
          <w:rFonts w:eastAsia="Calibri"/>
          <w:sz w:val="24"/>
          <w:szCs w:val="24"/>
          <w:lang w:val="kk-KZ" w:eastAsia="ru-RU"/>
        </w:rPr>
        <w:t>берілді.</w:t>
      </w:r>
    </w:p>
    <w:p w14:paraId="0D499D23" w14:textId="77777777" w:rsidR="00796252" w:rsidRPr="00796252" w:rsidRDefault="00796252">
      <w:pPr>
        <w:numPr>
          <w:ilvl w:val="0"/>
          <w:numId w:val="43"/>
        </w:numPr>
        <w:spacing w:after="0" w:line="240" w:lineRule="auto"/>
        <w:contextualSpacing/>
        <w:jc w:val="both"/>
        <w:outlineLvl w:val="0"/>
        <w:rPr>
          <w:rFonts w:eastAsia="Calibri"/>
          <w:b/>
          <w:sz w:val="24"/>
          <w:szCs w:val="24"/>
          <w:lang w:val="kk-KZ" w:eastAsia="ru-RU"/>
        </w:rPr>
      </w:pPr>
      <w:r w:rsidRPr="00796252">
        <w:rPr>
          <w:rFonts w:eastAsia="Calibri"/>
          <w:b/>
          <w:sz w:val="24"/>
          <w:szCs w:val="24"/>
          <w:lang w:val="kk-KZ" w:eastAsia="ru-RU"/>
        </w:rPr>
        <w:t>«</w:t>
      </w:r>
      <w:r w:rsidRPr="00796252">
        <w:rPr>
          <w:rFonts w:eastAsia="Calibri"/>
          <w:sz w:val="24"/>
          <w:szCs w:val="24"/>
          <w:lang w:val="kk-KZ" w:eastAsia="ru-RU"/>
        </w:rPr>
        <w:t>Менің елімнің экологиясы» Облыстық жобасы аясындағы «Жануарлар,құстар, балықтар және жәндіктер» облыстық конкурстың женімпазын дайындаған үшін</w:t>
      </w:r>
      <w:r w:rsidRPr="00796252">
        <w:rPr>
          <w:rFonts w:eastAsia="Calibri"/>
          <w:b/>
          <w:sz w:val="24"/>
          <w:szCs w:val="24"/>
          <w:lang w:val="kk-KZ" w:eastAsia="ru-RU"/>
        </w:rPr>
        <w:t xml:space="preserve"> –Алғыс хат;</w:t>
      </w:r>
    </w:p>
    <w:p w14:paraId="5C1E0767" w14:textId="77777777" w:rsidR="00796252" w:rsidRPr="00796252" w:rsidRDefault="00796252">
      <w:pPr>
        <w:numPr>
          <w:ilvl w:val="0"/>
          <w:numId w:val="43"/>
        </w:numPr>
        <w:spacing w:after="0" w:line="240" w:lineRule="auto"/>
        <w:contextualSpacing/>
        <w:jc w:val="both"/>
        <w:outlineLvl w:val="0"/>
        <w:rPr>
          <w:rFonts w:eastAsia="Calibri"/>
          <w:sz w:val="24"/>
          <w:szCs w:val="24"/>
          <w:lang w:val="kk-KZ" w:eastAsia="ru-RU"/>
        </w:rPr>
      </w:pPr>
      <w:r w:rsidRPr="00796252">
        <w:rPr>
          <w:rFonts w:eastAsia="Calibri"/>
          <w:sz w:val="24"/>
          <w:szCs w:val="24"/>
          <w:lang w:val="kk-KZ" w:eastAsia="ru-RU"/>
        </w:rPr>
        <w:t xml:space="preserve">Тірек –қимыл апараты зақымдалған және көру қабілеті төмен спортшылар арасында +86 кг дисциплина бойынша І-орын – </w:t>
      </w:r>
      <w:r w:rsidRPr="00796252">
        <w:rPr>
          <w:rFonts w:eastAsia="Calibri"/>
          <w:b/>
          <w:sz w:val="24"/>
          <w:szCs w:val="24"/>
          <w:lang w:val="kk-KZ" w:eastAsia="ru-RU"/>
        </w:rPr>
        <w:t>Диплом иегері;</w:t>
      </w:r>
    </w:p>
    <w:p w14:paraId="070EE365" w14:textId="77777777" w:rsidR="00796252" w:rsidRPr="00796252" w:rsidRDefault="00796252">
      <w:pPr>
        <w:numPr>
          <w:ilvl w:val="0"/>
          <w:numId w:val="43"/>
        </w:numPr>
        <w:spacing w:after="0" w:line="240" w:lineRule="auto"/>
        <w:contextualSpacing/>
        <w:jc w:val="both"/>
        <w:outlineLvl w:val="0"/>
        <w:rPr>
          <w:rFonts w:eastAsia="Calibri"/>
          <w:sz w:val="24"/>
          <w:szCs w:val="24"/>
          <w:lang w:val="kk-KZ" w:eastAsia="ru-RU"/>
        </w:rPr>
      </w:pPr>
      <w:r w:rsidRPr="00796252">
        <w:rPr>
          <w:rFonts w:eastAsia="Calibri"/>
          <w:sz w:val="24"/>
          <w:szCs w:val="24"/>
          <w:lang w:val="kk-KZ" w:eastAsia="ru-RU"/>
        </w:rPr>
        <w:t>«Авторлық бағдарлама» - 2022» -</w:t>
      </w:r>
      <w:r w:rsidRPr="00796252">
        <w:rPr>
          <w:rFonts w:eastAsia="Calibri"/>
          <w:b/>
          <w:sz w:val="24"/>
          <w:szCs w:val="24"/>
          <w:lang w:val="kk-KZ" w:eastAsia="ru-RU"/>
        </w:rPr>
        <w:t>ІІІ орын иегері</w:t>
      </w:r>
      <w:r w:rsidRPr="00796252">
        <w:rPr>
          <w:rFonts w:eastAsia="Calibri"/>
          <w:sz w:val="24"/>
          <w:szCs w:val="24"/>
          <w:lang w:val="kk-KZ" w:eastAsia="ru-RU"/>
        </w:rPr>
        <w:t>;</w:t>
      </w:r>
    </w:p>
    <w:p w14:paraId="61365F86" w14:textId="77777777" w:rsidR="00796252" w:rsidRPr="00796252" w:rsidRDefault="00796252">
      <w:pPr>
        <w:numPr>
          <w:ilvl w:val="0"/>
          <w:numId w:val="43"/>
        </w:numPr>
        <w:spacing w:after="0" w:line="240" w:lineRule="auto"/>
        <w:contextualSpacing/>
        <w:jc w:val="both"/>
        <w:outlineLvl w:val="0"/>
        <w:rPr>
          <w:rFonts w:eastAsia="Calibri"/>
          <w:sz w:val="24"/>
          <w:szCs w:val="24"/>
          <w:lang w:val="kk-KZ" w:eastAsia="ru-RU"/>
        </w:rPr>
      </w:pPr>
      <w:r w:rsidRPr="00796252">
        <w:rPr>
          <w:rFonts w:eastAsia="Calibri"/>
          <w:sz w:val="24"/>
          <w:szCs w:val="24"/>
          <w:lang w:val="kk-KZ" w:eastAsia="ru-RU"/>
        </w:rPr>
        <w:lastRenderedPageBreak/>
        <w:t xml:space="preserve">ҚР күніне орай «Менің Тәуелсіз Қазақстаным» атты облыстық байқауына қатысушыларды дайында,ан үшін және жоғары денгейде дайындаған үшін – </w:t>
      </w:r>
      <w:r w:rsidRPr="00796252">
        <w:rPr>
          <w:rFonts w:eastAsia="Calibri"/>
          <w:b/>
          <w:sz w:val="24"/>
          <w:szCs w:val="24"/>
          <w:lang w:val="kk-KZ" w:eastAsia="ru-RU"/>
        </w:rPr>
        <w:t>Алғыс хатпен</w:t>
      </w:r>
      <w:r w:rsidRPr="00796252">
        <w:rPr>
          <w:rFonts w:eastAsia="Calibri"/>
          <w:sz w:val="24"/>
          <w:szCs w:val="24"/>
          <w:lang w:val="kk-KZ" w:eastAsia="ru-RU"/>
        </w:rPr>
        <w:t xml:space="preserve"> марапатталған;</w:t>
      </w:r>
    </w:p>
    <w:p w14:paraId="7DFB7C9B" w14:textId="77777777" w:rsidR="00796252" w:rsidRPr="00796252" w:rsidRDefault="00796252">
      <w:pPr>
        <w:numPr>
          <w:ilvl w:val="0"/>
          <w:numId w:val="43"/>
        </w:numPr>
        <w:spacing w:after="0" w:line="240" w:lineRule="auto"/>
        <w:contextualSpacing/>
        <w:jc w:val="both"/>
        <w:outlineLvl w:val="0"/>
        <w:rPr>
          <w:rFonts w:eastAsia="Calibri"/>
          <w:sz w:val="24"/>
          <w:szCs w:val="24"/>
          <w:lang w:val="kk-KZ" w:eastAsia="ru-RU"/>
        </w:rPr>
      </w:pPr>
      <w:r w:rsidRPr="00796252">
        <w:rPr>
          <w:rFonts w:eastAsia="Calibri"/>
          <w:sz w:val="24"/>
          <w:szCs w:val="24"/>
          <w:lang w:val="kk-KZ" w:eastAsia="ru-RU"/>
        </w:rPr>
        <w:t>СЕРТИФИКАТ-«Современные инновационные технологии предметных компетенций» в обьеме 36 ч</w:t>
      </w:r>
    </w:p>
    <w:p w14:paraId="33E839D9" w14:textId="77777777" w:rsidR="00796252" w:rsidRPr="00796252" w:rsidRDefault="00796252" w:rsidP="00796252">
      <w:pPr>
        <w:spacing w:after="0" w:line="240" w:lineRule="auto"/>
        <w:ind w:firstLine="709"/>
        <w:jc w:val="both"/>
        <w:textAlignment w:val="baseline"/>
        <w:rPr>
          <w:b/>
          <w:kern w:val="24"/>
          <w:sz w:val="24"/>
          <w:szCs w:val="24"/>
          <w:lang w:val="kk-KZ" w:eastAsia="ru-RU"/>
          <w14:ligatures w14:val="standardContextual"/>
        </w:rPr>
      </w:pPr>
      <w:r w:rsidRPr="00796252">
        <w:rPr>
          <w:b/>
          <w:kern w:val="24"/>
          <w:sz w:val="24"/>
          <w:szCs w:val="24"/>
          <w:lang w:val="kk-KZ" w:eastAsia="ru-RU"/>
          <w14:ligatures w14:val="standardContextual"/>
        </w:rPr>
        <w:t>Оқушылар:</w:t>
      </w:r>
    </w:p>
    <w:p w14:paraId="6F001744" w14:textId="77777777" w:rsidR="00796252" w:rsidRPr="00796252" w:rsidRDefault="00796252">
      <w:pPr>
        <w:numPr>
          <w:ilvl w:val="0"/>
          <w:numId w:val="46"/>
        </w:numPr>
        <w:spacing w:after="0" w:line="240" w:lineRule="auto"/>
        <w:contextualSpacing/>
        <w:jc w:val="both"/>
        <w:textAlignment w:val="baseline"/>
        <w:rPr>
          <w:b/>
          <w:kern w:val="24"/>
          <w:sz w:val="24"/>
          <w:szCs w:val="24"/>
          <w:lang w:val="kk-KZ" w:eastAsia="ru-RU"/>
        </w:rPr>
      </w:pPr>
      <w:r w:rsidRPr="00796252">
        <w:rPr>
          <w:b/>
          <w:kern w:val="24"/>
          <w:sz w:val="24"/>
          <w:szCs w:val="24"/>
          <w:lang w:val="kk-KZ" w:eastAsia="ru-RU"/>
        </w:rPr>
        <w:t>Ахмедиева Мадина - ІІІ дәрежелі диплом- 11-13 жас аралығындағы -</w:t>
      </w:r>
      <w:r w:rsidRPr="00796252">
        <w:rPr>
          <w:rFonts w:eastAsia="Calibri"/>
          <w:b/>
          <w:sz w:val="24"/>
          <w:szCs w:val="24"/>
          <w:lang w:val="kk-KZ" w:eastAsia="ru-RU"/>
        </w:rPr>
        <w:t>«</w:t>
      </w:r>
      <w:r w:rsidRPr="00796252">
        <w:rPr>
          <w:rFonts w:eastAsia="Calibri"/>
          <w:sz w:val="24"/>
          <w:szCs w:val="24"/>
          <w:lang w:val="kk-KZ" w:eastAsia="ru-RU"/>
        </w:rPr>
        <w:t>Менің елімнің экологиясы» Облыстық жобасы аясындағы «Жануарлар,құстар, балықтар және жәндіктер» облыстық конкурстың женімпазы;</w:t>
      </w:r>
    </w:p>
    <w:p w14:paraId="718978F2" w14:textId="77777777" w:rsidR="00796252" w:rsidRPr="00796252" w:rsidRDefault="00796252" w:rsidP="00796252">
      <w:pPr>
        <w:kinsoku w:val="0"/>
        <w:overflowPunct w:val="0"/>
        <w:spacing w:after="0" w:line="240" w:lineRule="auto"/>
        <w:ind w:firstLine="709"/>
        <w:contextualSpacing/>
        <w:jc w:val="both"/>
        <w:textAlignment w:val="baseline"/>
        <w:rPr>
          <w:sz w:val="24"/>
          <w:szCs w:val="24"/>
          <w:lang w:val="kk-KZ" w:eastAsia="ru-RU"/>
        </w:rPr>
      </w:pPr>
      <w:r w:rsidRPr="00796252">
        <w:rPr>
          <w:b/>
          <w:sz w:val="24"/>
          <w:szCs w:val="24"/>
          <w:lang w:val="kk-KZ" w:eastAsia="ru-RU"/>
        </w:rPr>
        <w:t>Байдильдинова А.Н.:</w:t>
      </w:r>
      <w:r w:rsidRPr="00796252">
        <w:rPr>
          <w:sz w:val="24"/>
          <w:szCs w:val="24"/>
          <w:lang w:val="kk-KZ" w:eastAsia="ru-RU"/>
        </w:rPr>
        <w:t xml:space="preserve"> </w:t>
      </w:r>
    </w:p>
    <w:p w14:paraId="41F1D5D3" w14:textId="77777777" w:rsidR="00796252" w:rsidRPr="00796252" w:rsidRDefault="00796252">
      <w:pPr>
        <w:numPr>
          <w:ilvl w:val="0"/>
          <w:numId w:val="43"/>
        </w:numPr>
        <w:kinsoku w:val="0"/>
        <w:overflowPunct w:val="0"/>
        <w:spacing w:after="0" w:line="240" w:lineRule="auto"/>
        <w:contextualSpacing/>
        <w:jc w:val="both"/>
        <w:textAlignment w:val="baseline"/>
        <w:rPr>
          <w:sz w:val="24"/>
          <w:szCs w:val="24"/>
          <w:lang w:val="kk-KZ" w:eastAsia="ru-RU"/>
        </w:rPr>
      </w:pPr>
      <w:r w:rsidRPr="00796252">
        <w:rPr>
          <w:sz w:val="24"/>
          <w:szCs w:val="24"/>
          <w:lang w:val="kk-KZ" w:eastAsia="ru-RU"/>
        </w:rPr>
        <w:t>Жетекші мектеп инновациялық трансформациялардың көшбасшысы ретінде- сертификат  иесі 9.12.2022ж.</w:t>
      </w:r>
    </w:p>
    <w:p w14:paraId="75A4C781" w14:textId="77777777" w:rsidR="00796252" w:rsidRPr="00796252" w:rsidRDefault="00796252">
      <w:pPr>
        <w:numPr>
          <w:ilvl w:val="0"/>
          <w:numId w:val="43"/>
        </w:numPr>
        <w:kinsoku w:val="0"/>
        <w:overflowPunct w:val="0"/>
        <w:spacing w:after="0" w:line="240" w:lineRule="auto"/>
        <w:contextualSpacing/>
        <w:jc w:val="both"/>
        <w:textAlignment w:val="baseline"/>
        <w:rPr>
          <w:sz w:val="24"/>
          <w:szCs w:val="24"/>
          <w:lang w:val="kk-KZ" w:eastAsia="ru-RU"/>
        </w:rPr>
      </w:pPr>
      <w:r w:rsidRPr="00796252">
        <w:rPr>
          <w:sz w:val="24"/>
          <w:szCs w:val="24"/>
          <w:lang w:val="kk-KZ" w:eastAsia="ru-RU"/>
        </w:rPr>
        <w:t>Жас ұрпақты</w:t>
      </w:r>
      <w:r w:rsidRPr="00796252">
        <w:rPr>
          <w:b/>
          <w:sz w:val="24"/>
          <w:szCs w:val="24"/>
          <w:lang w:val="kk-KZ" w:eastAsia="ru-RU"/>
        </w:rPr>
        <w:t xml:space="preserve"> </w:t>
      </w:r>
      <w:r w:rsidRPr="00796252">
        <w:rPr>
          <w:sz w:val="24"/>
          <w:szCs w:val="24"/>
          <w:lang w:val="kk-KZ" w:eastAsia="ru-RU"/>
        </w:rPr>
        <w:t>өнерге баулап, шығармашылық денгейде дамытып, жоғарғы кәсіби іскерлігінізбен тәрбиелеген әз үшін -</w:t>
      </w:r>
      <w:r w:rsidRPr="00796252">
        <w:rPr>
          <w:b/>
          <w:sz w:val="24"/>
          <w:szCs w:val="24"/>
          <w:lang w:val="kk-KZ" w:eastAsia="ru-RU"/>
        </w:rPr>
        <w:t xml:space="preserve"> І Облыстық «AN KANATY» - </w:t>
      </w:r>
      <w:r w:rsidRPr="00796252">
        <w:rPr>
          <w:sz w:val="24"/>
          <w:szCs w:val="24"/>
          <w:lang w:val="kk-KZ" w:eastAsia="ru-RU"/>
        </w:rPr>
        <w:t>вокалдық конкурсы –Алғыс хат;</w:t>
      </w:r>
    </w:p>
    <w:p w14:paraId="4D86A77C" w14:textId="77777777" w:rsidR="00796252" w:rsidRPr="00796252" w:rsidRDefault="00796252">
      <w:pPr>
        <w:numPr>
          <w:ilvl w:val="0"/>
          <w:numId w:val="43"/>
        </w:numPr>
        <w:kinsoku w:val="0"/>
        <w:overflowPunct w:val="0"/>
        <w:spacing w:after="0" w:line="240" w:lineRule="auto"/>
        <w:contextualSpacing/>
        <w:jc w:val="both"/>
        <w:textAlignment w:val="baseline"/>
        <w:rPr>
          <w:b/>
          <w:sz w:val="24"/>
          <w:szCs w:val="24"/>
          <w:lang w:val="kk-KZ" w:eastAsia="ru-RU"/>
        </w:rPr>
      </w:pPr>
      <w:r w:rsidRPr="00796252">
        <w:rPr>
          <w:b/>
          <w:sz w:val="24"/>
          <w:szCs w:val="24"/>
          <w:lang w:val="kk-KZ" w:eastAsia="ru-RU"/>
        </w:rPr>
        <w:t>«Инклюзия жобасы»</w:t>
      </w:r>
      <w:r w:rsidRPr="00796252">
        <w:rPr>
          <w:sz w:val="24"/>
          <w:szCs w:val="24"/>
          <w:lang w:val="kk-KZ" w:eastAsia="ru-RU"/>
        </w:rPr>
        <w:t xml:space="preserve"> қалалық семинарда тәжірибесі мен бөліскен үшін, қалалық білім басқармасының </w:t>
      </w:r>
      <w:r w:rsidRPr="00796252">
        <w:rPr>
          <w:b/>
          <w:sz w:val="24"/>
          <w:szCs w:val="24"/>
          <w:lang w:val="kk-KZ" w:eastAsia="ru-RU"/>
        </w:rPr>
        <w:t>СЕРТИФИКАТЫ берілді.</w:t>
      </w:r>
    </w:p>
    <w:p w14:paraId="41D41132" w14:textId="77777777" w:rsidR="00796252" w:rsidRPr="00796252" w:rsidRDefault="00796252">
      <w:pPr>
        <w:numPr>
          <w:ilvl w:val="0"/>
          <w:numId w:val="43"/>
        </w:numPr>
        <w:kinsoku w:val="0"/>
        <w:overflowPunct w:val="0"/>
        <w:spacing w:after="0" w:line="240" w:lineRule="auto"/>
        <w:contextualSpacing/>
        <w:jc w:val="both"/>
        <w:textAlignment w:val="baseline"/>
        <w:rPr>
          <w:sz w:val="24"/>
          <w:szCs w:val="24"/>
          <w:lang w:val="kk-KZ" w:eastAsia="ru-RU"/>
        </w:rPr>
      </w:pPr>
      <w:r w:rsidRPr="00796252">
        <w:rPr>
          <w:b/>
          <w:sz w:val="24"/>
          <w:szCs w:val="24"/>
          <w:lang w:val="kk-KZ" w:eastAsia="ru-RU"/>
        </w:rPr>
        <w:t xml:space="preserve">ІІІ дәрежелі – Диплом- </w:t>
      </w:r>
      <w:r w:rsidRPr="00796252">
        <w:rPr>
          <w:sz w:val="24"/>
          <w:szCs w:val="24"/>
          <w:lang w:val="kk-KZ" w:eastAsia="ru-RU"/>
        </w:rPr>
        <w:t>за участие  в городско фестивале военно- –патриотической песни , посвященной 34 годовщине вывода войск из Демократической Республики Афганистан – Общественный фонд ветеранов и инвалидов Афганской войны и локальных войн г.Павлодара и Павлодарской области;</w:t>
      </w:r>
    </w:p>
    <w:p w14:paraId="7FA47A23" w14:textId="77777777" w:rsidR="00796252" w:rsidRPr="00796252" w:rsidRDefault="00796252" w:rsidP="00796252">
      <w:pPr>
        <w:spacing w:after="0" w:line="240" w:lineRule="auto"/>
        <w:ind w:firstLine="709"/>
        <w:contextualSpacing/>
        <w:jc w:val="both"/>
        <w:outlineLvl w:val="0"/>
        <w:rPr>
          <w:rFonts w:eastAsia="Calibri"/>
          <w:b/>
          <w:sz w:val="24"/>
          <w:szCs w:val="24"/>
          <w:lang w:val="kk-KZ" w:eastAsia="ru-RU"/>
        </w:rPr>
      </w:pPr>
      <w:r w:rsidRPr="00796252">
        <w:rPr>
          <w:rFonts w:eastAsia="Calibri"/>
          <w:b/>
          <w:sz w:val="24"/>
          <w:szCs w:val="24"/>
          <w:lang w:val="kk-KZ" w:eastAsia="ru-RU"/>
        </w:rPr>
        <w:t>Оқушылар:</w:t>
      </w:r>
    </w:p>
    <w:p w14:paraId="63EE7BC9" w14:textId="77777777" w:rsidR="00796252" w:rsidRPr="00796252" w:rsidRDefault="00796252">
      <w:pPr>
        <w:numPr>
          <w:ilvl w:val="0"/>
          <w:numId w:val="44"/>
        </w:numPr>
        <w:spacing w:after="0" w:line="240" w:lineRule="auto"/>
        <w:contextualSpacing/>
        <w:jc w:val="both"/>
        <w:textAlignment w:val="baseline"/>
        <w:rPr>
          <w:kern w:val="24"/>
          <w:sz w:val="24"/>
          <w:szCs w:val="24"/>
          <w:lang w:val="kk-KZ" w:eastAsia="ru-RU"/>
        </w:rPr>
      </w:pPr>
      <w:r w:rsidRPr="00796252">
        <w:rPr>
          <w:b/>
          <w:kern w:val="24"/>
          <w:sz w:val="24"/>
          <w:szCs w:val="24"/>
          <w:lang w:val="kk-KZ" w:eastAsia="ru-RU"/>
        </w:rPr>
        <w:t xml:space="preserve">Олжабай Дания – «Жігерлі дауыс - 2023» </w:t>
      </w:r>
      <w:r w:rsidRPr="00796252">
        <w:rPr>
          <w:kern w:val="24"/>
          <w:sz w:val="24"/>
          <w:szCs w:val="24"/>
          <w:lang w:val="kk-KZ" w:eastAsia="ru-RU"/>
        </w:rPr>
        <w:t>қалалық вокалдық байқауына қатысқан үшін –грамотамен марапатталды;</w:t>
      </w:r>
    </w:p>
    <w:p w14:paraId="4F0FBD96" w14:textId="77777777" w:rsidR="00796252" w:rsidRPr="00796252" w:rsidRDefault="00796252">
      <w:pPr>
        <w:numPr>
          <w:ilvl w:val="0"/>
          <w:numId w:val="44"/>
        </w:numPr>
        <w:spacing w:after="0" w:line="240" w:lineRule="auto"/>
        <w:contextualSpacing/>
        <w:jc w:val="both"/>
        <w:textAlignment w:val="baseline"/>
        <w:rPr>
          <w:kern w:val="24"/>
          <w:sz w:val="24"/>
          <w:szCs w:val="24"/>
          <w:lang w:val="kk-KZ" w:eastAsia="ru-RU"/>
        </w:rPr>
      </w:pPr>
      <w:r w:rsidRPr="00796252">
        <w:rPr>
          <w:b/>
          <w:kern w:val="24"/>
          <w:sz w:val="24"/>
          <w:szCs w:val="24"/>
          <w:lang w:val="kk-KZ" w:eastAsia="ru-RU"/>
        </w:rPr>
        <w:t>Ерғантай Жұлдыз -</w:t>
      </w:r>
      <w:r w:rsidRPr="00796252">
        <w:rPr>
          <w:kern w:val="24"/>
          <w:sz w:val="24"/>
          <w:szCs w:val="24"/>
          <w:lang w:val="kk-KZ" w:eastAsia="ru-RU"/>
        </w:rPr>
        <w:t xml:space="preserve"> </w:t>
      </w:r>
      <w:r w:rsidRPr="00796252">
        <w:rPr>
          <w:kern w:val="24"/>
          <w:sz w:val="24"/>
          <w:szCs w:val="24"/>
          <w:lang w:val="kk-KZ" w:eastAsia="ru-RU"/>
        </w:rPr>
        <w:tab/>
      </w:r>
      <w:r w:rsidRPr="00796252">
        <w:rPr>
          <w:b/>
          <w:kern w:val="24"/>
          <w:sz w:val="24"/>
          <w:szCs w:val="24"/>
          <w:lang w:val="kk-KZ" w:eastAsia="ru-RU"/>
        </w:rPr>
        <w:t xml:space="preserve">«Жігерлі дауыс - 2023» </w:t>
      </w:r>
      <w:r w:rsidRPr="00796252">
        <w:rPr>
          <w:kern w:val="24"/>
          <w:sz w:val="24"/>
          <w:szCs w:val="24"/>
          <w:lang w:val="kk-KZ" w:eastAsia="ru-RU"/>
        </w:rPr>
        <w:t>қалалық вокалдық байқауына қатысып «Үздік ән» номинациясына ие болды;</w:t>
      </w:r>
    </w:p>
    <w:p w14:paraId="29E90F17" w14:textId="77777777" w:rsidR="00796252" w:rsidRPr="00796252" w:rsidRDefault="00796252">
      <w:pPr>
        <w:numPr>
          <w:ilvl w:val="0"/>
          <w:numId w:val="44"/>
        </w:numPr>
        <w:spacing w:after="0" w:line="240" w:lineRule="auto"/>
        <w:contextualSpacing/>
        <w:jc w:val="both"/>
        <w:textAlignment w:val="baseline"/>
        <w:rPr>
          <w:kern w:val="24"/>
          <w:sz w:val="24"/>
          <w:szCs w:val="24"/>
          <w:lang w:val="kk-KZ" w:eastAsia="ru-RU"/>
        </w:rPr>
      </w:pPr>
      <w:r w:rsidRPr="00796252">
        <w:rPr>
          <w:b/>
          <w:kern w:val="24"/>
          <w:sz w:val="24"/>
          <w:szCs w:val="24"/>
          <w:lang w:val="kk-KZ" w:eastAsia="ru-RU"/>
        </w:rPr>
        <w:t>Ерғантай Жұлдыз -</w:t>
      </w:r>
      <w:r w:rsidRPr="00796252">
        <w:rPr>
          <w:b/>
          <w:sz w:val="24"/>
          <w:szCs w:val="24"/>
          <w:lang w:val="kk-KZ" w:eastAsia="ru-RU"/>
        </w:rPr>
        <w:t xml:space="preserve"> І Облыстық «AN KANATY» - </w:t>
      </w:r>
      <w:r w:rsidRPr="00796252">
        <w:rPr>
          <w:sz w:val="24"/>
          <w:szCs w:val="24"/>
          <w:lang w:val="kk-KZ" w:eastAsia="ru-RU"/>
        </w:rPr>
        <w:t>вокалдық конкурсында «PERFECT VOIPI» номинациясында ІІІ –дәрежелі ДИПЛОМ иегері атанды.</w:t>
      </w:r>
    </w:p>
    <w:p w14:paraId="6CF4B8E6" w14:textId="77777777" w:rsidR="00796252" w:rsidRPr="00796252" w:rsidRDefault="00796252">
      <w:pPr>
        <w:numPr>
          <w:ilvl w:val="0"/>
          <w:numId w:val="44"/>
        </w:numPr>
        <w:spacing w:after="0" w:line="240" w:lineRule="auto"/>
        <w:contextualSpacing/>
        <w:jc w:val="both"/>
        <w:textAlignment w:val="baseline"/>
        <w:rPr>
          <w:kern w:val="24"/>
          <w:sz w:val="24"/>
          <w:szCs w:val="24"/>
          <w:lang w:val="kk-KZ" w:eastAsia="ru-RU"/>
        </w:rPr>
      </w:pPr>
      <w:r w:rsidRPr="00796252">
        <w:rPr>
          <w:b/>
          <w:kern w:val="24"/>
          <w:sz w:val="24"/>
          <w:szCs w:val="24"/>
          <w:lang w:val="kk-KZ" w:eastAsia="ru-RU"/>
        </w:rPr>
        <w:t xml:space="preserve">Тлеухан Мухамед - «Жігерлі дауыс - 2023» </w:t>
      </w:r>
      <w:r w:rsidRPr="00796252">
        <w:rPr>
          <w:kern w:val="24"/>
          <w:sz w:val="24"/>
          <w:szCs w:val="24"/>
          <w:lang w:val="kk-KZ" w:eastAsia="ru-RU"/>
        </w:rPr>
        <w:t>қалалық вокалдық байқауына қатысып  - ІІ – орнға ие болды;</w:t>
      </w:r>
    </w:p>
    <w:p w14:paraId="03663DB4" w14:textId="77777777" w:rsidR="00796252" w:rsidRPr="00796252" w:rsidRDefault="00796252" w:rsidP="00796252">
      <w:pPr>
        <w:spacing w:after="0" w:line="240" w:lineRule="auto"/>
        <w:ind w:firstLine="709"/>
        <w:contextualSpacing/>
        <w:jc w:val="both"/>
        <w:outlineLvl w:val="0"/>
        <w:rPr>
          <w:rFonts w:eastAsia="Calibri"/>
          <w:b/>
          <w:sz w:val="24"/>
          <w:szCs w:val="24"/>
          <w:lang w:val="kk-KZ" w:eastAsia="ru-RU"/>
        </w:rPr>
      </w:pPr>
      <w:r w:rsidRPr="00796252">
        <w:rPr>
          <w:rFonts w:eastAsia="Calibri"/>
          <w:b/>
          <w:sz w:val="24"/>
          <w:szCs w:val="24"/>
          <w:lang w:val="kk-KZ" w:eastAsia="ru-RU"/>
        </w:rPr>
        <w:t>А.Ш.Машимова.:</w:t>
      </w:r>
    </w:p>
    <w:p w14:paraId="0459D678" w14:textId="77777777" w:rsidR="00796252" w:rsidRPr="00796252" w:rsidRDefault="00796252">
      <w:pPr>
        <w:numPr>
          <w:ilvl w:val="0"/>
          <w:numId w:val="45"/>
        </w:numPr>
        <w:spacing w:after="160" w:line="259" w:lineRule="auto"/>
        <w:contextualSpacing/>
        <w:jc w:val="both"/>
        <w:rPr>
          <w:rFonts w:eastAsia="Calibri"/>
          <w:sz w:val="24"/>
          <w:szCs w:val="24"/>
          <w:lang w:val="kk-KZ" w:eastAsia="ru-RU"/>
        </w:rPr>
      </w:pPr>
      <w:r w:rsidRPr="00796252">
        <w:rPr>
          <w:rFonts w:eastAsia="Calibri"/>
          <w:b/>
          <w:sz w:val="24"/>
          <w:szCs w:val="24"/>
          <w:lang w:val="kk-KZ" w:eastAsia="ru-RU"/>
        </w:rPr>
        <w:t>«Инклюзия жобасы»</w:t>
      </w:r>
      <w:r w:rsidRPr="00796252">
        <w:rPr>
          <w:rFonts w:eastAsia="Calibri"/>
          <w:sz w:val="24"/>
          <w:szCs w:val="24"/>
          <w:lang w:val="kk-KZ" w:eastAsia="ru-RU"/>
        </w:rPr>
        <w:t xml:space="preserve"> қалалық семинарда тәжірибесімен бөліскен үшін, қалалық білім басқармасының </w:t>
      </w:r>
      <w:r w:rsidRPr="00796252">
        <w:rPr>
          <w:rFonts w:eastAsia="Calibri"/>
          <w:b/>
          <w:sz w:val="24"/>
          <w:szCs w:val="24"/>
          <w:lang w:val="kk-KZ" w:eastAsia="ru-RU"/>
        </w:rPr>
        <w:t>СЕРТИФИКАТЫ</w:t>
      </w:r>
      <w:r w:rsidRPr="00796252">
        <w:rPr>
          <w:rFonts w:eastAsia="Calibri"/>
          <w:sz w:val="24"/>
          <w:szCs w:val="24"/>
          <w:lang w:val="kk-KZ" w:eastAsia="ru-RU"/>
        </w:rPr>
        <w:t xml:space="preserve"> берілді.</w:t>
      </w:r>
    </w:p>
    <w:p w14:paraId="0585764A" w14:textId="77777777" w:rsidR="00796252" w:rsidRPr="00796252" w:rsidRDefault="00796252" w:rsidP="00796252">
      <w:pPr>
        <w:shd w:val="clear" w:color="auto" w:fill="FFFFFF"/>
        <w:spacing w:after="0" w:line="240" w:lineRule="auto"/>
        <w:ind w:firstLine="709"/>
        <w:textAlignment w:val="baseline"/>
        <w:rPr>
          <w:rFonts w:eastAsia="Calibri"/>
          <w:b/>
          <w:kern w:val="2"/>
          <w:sz w:val="24"/>
          <w:szCs w:val="24"/>
          <w:lang w:val="kk-KZ"/>
          <w14:ligatures w14:val="standardContextual"/>
        </w:rPr>
      </w:pPr>
      <w:r w:rsidRPr="00796252">
        <w:rPr>
          <w:rFonts w:eastAsia="Calibri"/>
          <w:b/>
          <w:kern w:val="2"/>
          <w:sz w:val="24"/>
          <w:szCs w:val="24"/>
          <w:lang w:val="kk-KZ"/>
          <w14:ligatures w14:val="standardContextual"/>
        </w:rPr>
        <w:t>С.Қ.Қизат:</w:t>
      </w:r>
    </w:p>
    <w:p w14:paraId="6C17AD4D" w14:textId="77777777" w:rsidR="00796252" w:rsidRPr="00796252" w:rsidRDefault="00796252" w:rsidP="00796252">
      <w:pPr>
        <w:spacing w:after="0" w:line="240" w:lineRule="auto"/>
        <w:jc w:val="both"/>
        <w:rPr>
          <w:sz w:val="24"/>
          <w:szCs w:val="24"/>
          <w:lang w:val="kk-KZ" w:eastAsia="ru-RU"/>
        </w:rPr>
      </w:pPr>
      <w:r w:rsidRPr="00796252">
        <w:rPr>
          <w:b/>
          <w:sz w:val="24"/>
          <w:szCs w:val="24"/>
          <w:lang w:val="kk-KZ" w:eastAsia="ru-RU"/>
        </w:rPr>
        <w:t xml:space="preserve">              - </w:t>
      </w:r>
      <w:r w:rsidRPr="00796252">
        <w:rPr>
          <w:sz w:val="24"/>
          <w:szCs w:val="24"/>
          <w:lang w:val="kk-KZ" w:eastAsia="ru-RU"/>
        </w:rPr>
        <w:t xml:space="preserve">Обл.Алғыс хат – август, Құрмет грамотасы –Ұстаздар күніне орай марапат; Педогогикалық идея  панорамасы –аймақтық кезеніне қатысқан үшін – Сертификат игері;  </w:t>
      </w:r>
    </w:p>
    <w:p w14:paraId="63605A8E" w14:textId="77777777" w:rsidR="00796252" w:rsidRPr="00796252" w:rsidRDefault="00796252" w:rsidP="00796252">
      <w:pPr>
        <w:spacing w:after="0" w:line="240" w:lineRule="auto"/>
        <w:jc w:val="both"/>
        <w:rPr>
          <w:sz w:val="24"/>
          <w:szCs w:val="24"/>
          <w:lang w:val="kk-KZ" w:eastAsia="ru-RU"/>
        </w:rPr>
      </w:pPr>
      <w:r w:rsidRPr="00796252">
        <w:rPr>
          <w:sz w:val="24"/>
          <w:szCs w:val="24"/>
          <w:lang w:val="kk-KZ" w:eastAsia="ru-RU"/>
        </w:rPr>
        <w:t xml:space="preserve">              -  Қалалық турнир -1 орын;</w:t>
      </w:r>
    </w:p>
    <w:p w14:paraId="027EF5E5" w14:textId="77777777" w:rsidR="00796252" w:rsidRPr="00796252" w:rsidRDefault="00796252" w:rsidP="00796252">
      <w:pPr>
        <w:spacing w:after="0" w:line="240" w:lineRule="auto"/>
        <w:jc w:val="both"/>
        <w:rPr>
          <w:sz w:val="24"/>
          <w:szCs w:val="24"/>
          <w:lang w:val="kk-KZ" w:eastAsia="ru-RU"/>
        </w:rPr>
      </w:pPr>
      <w:r w:rsidRPr="00796252">
        <w:rPr>
          <w:sz w:val="24"/>
          <w:szCs w:val="24"/>
          <w:lang w:val="kk-KZ" w:eastAsia="ru-RU"/>
        </w:rPr>
        <w:t xml:space="preserve">              -  Асықтан  ашық чемпионат – ІІ-орын, Астана;-2022, </w:t>
      </w:r>
    </w:p>
    <w:p w14:paraId="5BAC12C7" w14:textId="77777777" w:rsidR="00796252" w:rsidRPr="00796252" w:rsidRDefault="00796252" w:rsidP="00796252">
      <w:pPr>
        <w:spacing w:after="0" w:line="240" w:lineRule="auto"/>
        <w:jc w:val="both"/>
        <w:rPr>
          <w:sz w:val="24"/>
          <w:szCs w:val="24"/>
          <w:lang w:val="kk-KZ" w:eastAsia="ru-RU"/>
        </w:rPr>
      </w:pPr>
      <w:r w:rsidRPr="00796252">
        <w:rPr>
          <w:sz w:val="24"/>
          <w:szCs w:val="24"/>
          <w:lang w:val="kk-KZ" w:eastAsia="ru-RU"/>
        </w:rPr>
        <w:t xml:space="preserve">              - Республиканская игра Асық атудан –Алғыс хат; </w:t>
      </w:r>
    </w:p>
    <w:p w14:paraId="73594C29" w14:textId="77777777" w:rsidR="00796252" w:rsidRPr="00796252" w:rsidRDefault="00796252" w:rsidP="00796252">
      <w:pPr>
        <w:spacing w:after="0" w:line="240" w:lineRule="auto"/>
        <w:jc w:val="both"/>
        <w:rPr>
          <w:sz w:val="24"/>
          <w:szCs w:val="24"/>
          <w:lang w:val="kk-KZ" w:eastAsia="ru-RU"/>
        </w:rPr>
      </w:pPr>
      <w:r w:rsidRPr="00796252">
        <w:rPr>
          <w:sz w:val="24"/>
          <w:szCs w:val="24"/>
          <w:lang w:val="kk-KZ" w:eastAsia="ru-RU"/>
        </w:rPr>
        <w:t xml:space="preserve">              - Алғыс хат –төрешілік ұшін -2022ж.;</w:t>
      </w:r>
    </w:p>
    <w:p w14:paraId="43CBB901" w14:textId="77777777" w:rsidR="00796252" w:rsidRPr="00796252" w:rsidRDefault="00796252">
      <w:pPr>
        <w:numPr>
          <w:ilvl w:val="0"/>
          <w:numId w:val="45"/>
        </w:numPr>
        <w:shd w:val="clear" w:color="auto" w:fill="FFFFFF"/>
        <w:spacing w:after="0" w:line="240" w:lineRule="auto"/>
        <w:contextualSpacing/>
        <w:jc w:val="both"/>
        <w:textAlignment w:val="baseline"/>
        <w:rPr>
          <w:sz w:val="24"/>
          <w:szCs w:val="24"/>
          <w:lang w:val="kk-KZ" w:eastAsia="ru-RU"/>
        </w:rPr>
      </w:pPr>
      <w:r w:rsidRPr="00796252">
        <w:rPr>
          <w:b/>
          <w:sz w:val="24"/>
          <w:szCs w:val="24"/>
          <w:lang w:val="kk-KZ" w:eastAsia="ru-RU"/>
        </w:rPr>
        <w:t>Анталия – Турция</w:t>
      </w:r>
      <w:r w:rsidRPr="00796252">
        <w:rPr>
          <w:sz w:val="24"/>
          <w:szCs w:val="24"/>
          <w:lang w:val="kk-KZ" w:eastAsia="ru-RU"/>
        </w:rPr>
        <w:t>, Евразия кубогі - қола медаль иегері -2023 жыл;</w:t>
      </w:r>
    </w:p>
    <w:p w14:paraId="79853BCB" w14:textId="77777777" w:rsidR="00796252" w:rsidRPr="00796252" w:rsidRDefault="00796252">
      <w:pPr>
        <w:numPr>
          <w:ilvl w:val="0"/>
          <w:numId w:val="45"/>
        </w:numPr>
        <w:spacing w:after="0" w:line="240" w:lineRule="auto"/>
        <w:jc w:val="both"/>
        <w:rPr>
          <w:b/>
          <w:sz w:val="24"/>
          <w:szCs w:val="24"/>
          <w:lang w:val="kk-KZ" w:eastAsia="ru-RU"/>
        </w:rPr>
      </w:pPr>
      <w:r w:rsidRPr="00796252">
        <w:rPr>
          <w:sz w:val="24"/>
          <w:szCs w:val="24"/>
          <w:lang w:val="kk-KZ" w:eastAsia="ru-RU"/>
        </w:rPr>
        <w:t xml:space="preserve">Қалалар мен аудандар арасындағы спорттық олимпиадалық, ұлттық және халықтық  түрлері бойынша ХХV облыстық кешенді бағдарламасында  асық ату бойынша , </w:t>
      </w:r>
      <w:r w:rsidRPr="00796252">
        <w:rPr>
          <w:b/>
          <w:sz w:val="24"/>
          <w:szCs w:val="24"/>
          <w:lang w:val="kk-KZ" w:eastAsia="ru-RU"/>
        </w:rPr>
        <w:t>Мадақтама  грамота, ІІ- орын иегері;</w:t>
      </w:r>
    </w:p>
    <w:p w14:paraId="0753D230" w14:textId="77777777" w:rsidR="00796252" w:rsidRPr="00796252" w:rsidRDefault="00796252">
      <w:pPr>
        <w:numPr>
          <w:ilvl w:val="0"/>
          <w:numId w:val="45"/>
        </w:numPr>
        <w:spacing w:after="0" w:line="240" w:lineRule="auto"/>
        <w:jc w:val="both"/>
        <w:rPr>
          <w:b/>
          <w:sz w:val="24"/>
          <w:szCs w:val="24"/>
          <w:lang w:val="kk-KZ" w:eastAsia="ru-RU"/>
        </w:rPr>
      </w:pPr>
      <w:r w:rsidRPr="00796252">
        <w:rPr>
          <w:b/>
          <w:sz w:val="24"/>
          <w:szCs w:val="24"/>
          <w:lang w:val="kk-KZ" w:eastAsia="ru-RU"/>
        </w:rPr>
        <w:t>«Білім беру ісінің  құрметті қызметкері» - төс белгісі мен марапатталды;</w:t>
      </w:r>
    </w:p>
    <w:p w14:paraId="35B31D3B" w14:textId="77777777" w:rsidR="00796252" w:rsidRPr="00796252" w:rsidRDefault="00796252">
      <w:pPr>
        <w:numPr>
          <w:ilvl w:val="0"/>
          <w:numId w:val="45"/>
        </w:numPr>
        <w:spacing w:after="0" w:line="240" w:lineRule="auto"/>
        <w:jc w:val="both"/>
        <w:rPr>
          <w:b/>
          <w:sz w:val="24"/>
          <w:szCs w:val="24"/>
          <w:lang w:val="kk-KZ" w:eastAsia="ru-RU"/>
        </w:rPr>
      </w:pPr>
      <w:r w:rsidRPr="00796252">
        <w:rPr>
          <w:sz w:val="24"/>
          <w:szCs w:val="24"/>
          <w:lang w:val="kk-KZ" w:eastAsia="ru-RU"/>
        </w:rPr>
        <w:t>Облыстық  «Кәсіподақ SportFеst» фестивалі аясында,  қалалық ерлер  арасында асық ату жарысында</w:t>
      </w:r>
      <w:r w:rsidRPr="00796252">
        <w:rPr>
          <w:b/>
          <w:sz w:val="24"/>
          <w:szCs w:val="24"/>
          <w:lang w:val="kk-KZ" w:eastAsia="ru-RU"/>
        </w:rPr>
        <w:t>, І –орын иегері –Грамота мен марапаттталды;</w:t>
      </w:r>
    </w:p>
    <w:p w14:paraId="32D38668" w14:textId="26D1294D" w:rsidR="00796252" w:rsidRPr="00796252" w:rsidRDefault="00796252">
      <w:pPr>
        <w:numPr>
          <w:ilvl w:val="0"/>
          <w:numId w:val="45"/>
        </w:numPr>
        <w:spacing w:after="0" w:line="240" w:lineRule="auto"/>
        <w:jc w:val="both"/>
        <w:rPr>
          <w:b/>
          <w:sz w:val="24"/>
          <w:szCs w:val="24"/>
          <w:lang w:val="kk-KZ" w:eastAsia="ru-RU"/>
        </w:rPr>
      </w:pPr>
      <w:r w:rsidRPr="00796252">
        <w:rPr>
          <w:b/>
          <w:sz w:val="24"/>
          <w:szCs w:val="24"/>
          <w:lang w:val="kk-KZ" w:eastAsia="ru-RU"/>
        </w:rPr>
        <w:lastRenderedPageBreak/>
        <w:t xml:space="preserve"> </w:t>
      </w:r>
      <w:r w:rsidRPr="00796252">
        <w:rPr>
          <w:sz w:val="24"/>
          <w:szCs w:val="24"/>
          <w:lang w:val="kk-KZ" w:eastAsia="ru-RU"/>
        </w:rPr>
        <w:t>Асық атудан Павлодар қаласының ерлер құрама командасы ХХV облыстық кешенінде спартакияданың жеңімпаздары</w:t>
      </w:r>
      <w:r w:rsidRPr="00796252">
        <w:rPr>
          <w:b/>
          <w:sz w:val="24"/>
          <w:szCs w:val="24"/>
          <w:lang w:val="kk-KZ" w:eastAsia="ru-RU"/>
        </w:rPr>
        <w:t xml:space="preserve"> - «Алғыс хат» мен марапатталды.</w:t>
      </w:r>
    </w:p>
    <w:p w14:paraId="77D80651" w14:textId="77777777" w:rsidR="00796252" w:rsidRPr="00796252" w:rsidRDefault="00796252" w:rsidP="00796252">
      <w:pPr>
        <w:spacing w:after="160" w:line="259" w:lineRule="auto"/>
        <w:jc w:val="both"/>
        <w:rPr>
          <w:rFonts w:eastAsia="Calibri"/>
          <w:kern w:val="2"/>
          <w:sz w:val="24"/>
          <w:szCs w:val="24"/>
          <w:lang w:val="kk-KZ"/>
          <w14:ligatures w14:val="standardContextual"/>
        </w:rPr>
      </w:pPr>
      <w:r w:rsidRPr="00796252">
        <w:rPr>
          <w:rFonts w:eastAsia="Calibri"/>
          <w:kern w:val="2"/>
          <w:sz w:val="24"/>
          <w:szCs w:val="24"/>
          <w:lang w:val="kk-KZ"/>
          <w14:ligatures w14:val="standardContextual"/>
        </w:rPr>
        <w:t xml:space="preserve">              - </w:t>
      </w:r>
      <w:r w:rsidRPr="00796252">
        <w:rPr>
          <w:rFonts w:eastAsia="Calibri"/>
          <w:b/>
          <w:kern w:val="2"/>
          <w:sz w:val="24"/>
          <w:szCs w:val="24"/>
          <w:lang w:val="kk-KZ"/>
          <w14:ligatures w14:val="standardContextual"/>
        </w:rPr>
        <w:t>«Инклюзия жобасы»</w:t>
      </w:r>
      <w:r w:rsidRPr="00796252">
        <w:rPr>
          <w:rFonts w:eastAsia="Calibri"/>
          <w:kern w:val="2"/>
          <w:sz w:val="24"/>
          <w:szCs w:val="24"/>
          <w:lang w:val="kk-KZ"/>
          <w14:ligatures w14:val="standardContextual"/>
        </w:rPr>
        <w:t xml:space="preserve"> қалалық семинарда тәжірибесімен бөліскен үшін, қалалық білім басқармасының </w:t>
      </w:r>
      <w:r w:rsidRPr="00796252">
        <w:rPr>
          <w:rFonts w:eastAsia="Calibri"/>
          <w:b/>
          <w:kern w:val="2"/>
          <w:sz w:val="24"/>
          <w:szCs w:val="24"/>
          <w:lang w:val="kk-KZ"/>
          <w14:ligatures w14:val="standardContextual"/>
        </w:rPr>
        <w:t>СЕРТИФИКАТ</w:t>
      </w:r>
      <w:r w:rsidRPr="00796252">
        <w:rPr>
          <w:rFonts w:eastAsia="Calibri"/>
          <w:kern w:val="2"/>
          <w:sz w:val="24"/>
          <w:szCs w:val="24"/>
          <w:lang w:val="kk-KZ"/>
          <w14:ligatures w14:val="standardContextual"/>
        </w:rPr>
        <w:t xml:space="preserve"> берілді.</w:t>
      </w:r>
    </w:p>
    <w:p w14:paraId="357736A8" w14:textId="77777777" w:rsidR="00796252" w:rsidRPr="00796252" w:rsidRDefault="00796252" w:rsidP="00796252">
      <w:pPr>
        <w:spacing w:after="160" w:line="259" w:lineRule="auto"/>
        <w:jc w:val="both"/>
        <w:rPr>
          <w:rFonts w:eastAsia="Calibri"/>
          <w:b/>
          <w:kern w:val="2"/>
          <w:sz w:val="24"/>
          <w:szCs w:val="24"/>
          <w:lang w:val="kk-KZ"/>
          <w14:ligatures w14:val="standardContextual"/>
        </w:rPr>
      </w:pPr>
      <w:r w:rsidRPr="00796252">
        <w:rPr>
          <w:rFonts w:eastAsia="Calibri"/>
          <w:b/>
          <w:kern w:val="2"/>
          <w:sz w:val="24"/>
          <w:szCs w:val="24"/>
          <w:lang w:val="kk-KZ"/>
          <w14:ligatures w14:val="standardContextual"/>
        </w:rPr>
        <w:t>С.И.Жанбауов.:</w:t>
      </w:r>
    </w:p>
    <w:p w14:paraId="39788DCB" w14:textId="77777777" w:rsidR="00796252" w:rsidRPr="00796252" w:rsidRDefault="00796252">
      <w:pPr>
        <w:numPr>
          <w:ilvl w:val="0"/>
          <w:numId w:val="45"/>
        </w:numPr>
        <w:spacing w:after="160" w:line="259" w:lineRule="auto"/>
        <w:contextualSpacing/>
        <w:jc w:val="both"/>
        <w:rPr>
          <w:rFonts w:eastAsia="Calibri"/>
          <w:b/>
          <w:sz w:val="24"/>
          <w:szCs w:val="24"/>
          <w:lang w:val="kk-KZ" w:eastAsia="ru-RU"/>
        </w:rPr>
      </w:pPr>
      <w:r w:rsidRPr="00796252">
        <w:rPr>
          <w:rFonts w:eastAsia="Calibri"/>
          <w:sz w:val="24"/>
          <w:szCs w:val="24"/>
          <w:lang w:val="kk-KZ" w:eastAsia="ru-RU"/>
        </w:rPr>
        <w:t>Тәуелсіз Қазақстанның рухани және әлуметтік дамуы жолында қол жеткен табыстары және білім саласына қосқан үлесі үшін</w:t>
      </w:r>
      <w:r w:rsidRPr="00796252">
        <w:rPr>
          <w:rFonts w:eastAsia="Calibri"/>
          <w:b/>
          <w:sz w:val="24"/>
          <w:szCs w:val="24"/>
          <w:lang w:val="kk-KZ" w:eastAsia="ru-RU"/>
        </w:rPr>
        <w:t xml:space="preserve"> – Астана қаласы - Алғысы мен мараптталды.</w:t>
      </w:r>
    </w:p>
    <w:p w14:paraId="60E47884" w14:textId="77777777" w:rsidR="00796252" w:rsidRPr="00796252" w:rsidRDefault="00796252" w:rsidP="00796252">
      <w:pPr>
        <w:spacing w:after="0" w:line="240" w:lineRule="auto"/>
        <w:ind w:firstLine="709"/>
        <w:contextualSpacing/>
        <w:jc w:val="both"/>
        <w:outlineLvl w:val="0"/>
        <w:rPr>
          <w:rFonts w:eastAsia="Calibri"/>
          <w:b/>
          <w:sz w:val="24"/>
          <w:szCs w:val="24"/>
          <w:lang w:val="kk-KZ" w:eastAsia="ru-RU"/>
        </w:rPr>
      </w:pPr>
      <w:r w:rsidRPr="00796252">
        <w:rPr>
          <w:rFonts w:eastAsia="Calibri"/>
          <w:b/>
          <w:sz w:val="24"/>
          <w:szCs w:val="24"/>
          <w:lang w:val="kk-KZ" w:eastAsia="ru-RU"/>
        </w:rPr>
        <w:t>Оқушылар:</w:t>
      </w:r>
    </w:p>
    <w:p w14:paraId="37F03CA4" w14:textId="77777777" w:rsidR="00796252" w:rsidRPr="00796252" w:rsidRDefault="00796252">
      <w:pPr>
        <w:numPr>
          <w:ilvl w:val="0"/>
          <w:numId w:val="45"/>
        </w:numPr>
        <w:spacing w:after="160" w:line="259" w:lineRule="auto"/>
        <w:contextualSpacing/>
        <w:jc w:val="both"/>
        <w:rPr>
          <w:rFonts w:eastAsia="Calibri"/>
          <w:b/>
          <w:sz w:val="24"/>
          <w:szCs w:val="24"/>
          <w:lang w:val="kk-KZ" w:eastAsia="ru-RU"/>
        </w:rPr>
      </w:pPr>
      <w:r w:rsidRPr="00796252">
        <w:rPr>
          <w:rFonts w:eastAsia="Calibri"/>
          <w:sz w:val="24"/>
          <w:szCs w:val="24"/>
          <w:lang w:val="kk-KZ" w:eastAsia="ru-RU"/>
        </w:rPr>
        <w:t>ҚР қарулы күштерінің құрылғанына 31 жыл, Кенес әскерінің ауған жерінен шығарылғанына 34 жыл толуына орай қала мектептерінің арасында «Мәнгілік ел ұлдарын дәріптейік» атты сайысында ММГ – АК –ны бөлшектеп жинаудан</w:t>
      </w:r>
      <w:r w:rsidRPr="00796252">
        <w:rPr>
          <w:rFonts w:eastAsia="Calibri"/>
          <w:b/>
          <w:sz w:val="24"/>
          <w:szCs w:val="24"/>
          <w:lang w:val="kk-KZ" w:eastAsia="ru-RU"/>
        </w:rPr>
        <w:t xml:space="preserve"> ІІІ – орын алған үшін Айбекқызы Айым – Мадақтама мен мараптталды.</w:t>
      </w:r>
    </w:p>
    <w:p w14:paraId="16532D82" w14:textId="007C5A46" w:rsidR="00796252" w:rsidRPr="00796252" w:rsidRDefault="00796252" w:rsidP="00796252">
      <w:pPr>
        <w:spacing w:after="160" w:line="259" w:lineRule="auto"/>
        <w:jc w:val="both"/>
        <w:rPr>
          <w:rFonts w:eastAsia="Calibri"/>
          <w:bCs/>
          <w:kern w:val="2"/>
          <w:sz w:val="24"/>
          <w:szCs w:val="24"/>
          <w:lang w:val="kk-KZ"/>
          <w14:ligatures w14:val="standardContextual"/>
        </w:rPr>
      </w:pPr>
      <w:r w:rsidRPr="00796252">
        <w:rPr>
          <w:rFonts w:eastAsia="Calibri"/>
          <w:b/>
          <w:kern w:val="2"/>
          <w:sz w:val="24"/>
          <w:szCs w:val="24"/>
          <w:lang w:val="kk-KZ"/>
          <w14:ligatures w14:val="standardContextual"/>
        </w:rPr>
        <w:t>А.Т.Орекенов.: -</w:t>
      </w:r>
      <w:r w:rsidR="0066519A">
        <w:rPr>
          <w:rFonts w:eastAsia="Calibri"/>
          <w:b/>
          <w:kern w:val="2"/>
          <w:sz w:val="24"/>
          <w:szCs w:val="24"/>
          <w:lang w:val="kk-KZ"/>
          <w14:ligatures w14:val="standardContextual"/>
        </w:rPr>
        <w:t xml:space="preserve"> </w:t>
      </w:r>
      <w:r w:rsidR="0066519A" w:rsidRPr="0066519A">
        <w:rPr>
          <w:rFonts w:eastAsia="Calibri"/>
          <w:bCs/>
          <w:kern w:val="2"/>
          <w:sz w:val="24"/>
          <w:szCs w:val="24"/>
          <w:lang w:val="kk-KZ"/>
          <w14:ligatures w14:val="standardContextual"/>
        </w:rPr>
        <w:t>Қалалық дене шынықтыру пәні мұалімдерінің «Үздік педагог» сайысына қатысушы.</w:t>
      </w:r>
    </w:p>
    <w:p w14:paraId="1005841C" w14:textId="77777777" w:rsidR="00796252" w:rsidRPr="00796252" w:rsidRDefault="00796252" w:rsidP="00796252">
      <w:pPr>
        <w:spacing w:after="0" w:line="240" w:lineRule="auto"/>
        <w:ind w:firstLine="709"/>
        <w:contextualSpacing/>
        <w:jc w:val="both"/>
        <w:outlineLvl w:val="0"/>
        <w:rPr>
          <w:rFonts w:eastAsia="Calibri"/>
          <w:b/>
          <w:sz w:val="24"/>
          <w:szCs w:val="24"/>
          <w:lang w:val="kk-KZ" w:eastAsia="ru-RU"/>
        </w:rPr>
      </w:pPr>
      <w:r w:rsidRPr="00796252">
        <w:rPr>
          <w:rFonts w:eastAsia="Calibri"/>
          <w:b/>
          <w:sz w:val="24"/>
          <w:szCs w:val="24"/>
          <w:lang w:val="kk-KZ" w:eastAsia="ru-RU"/>
        </w:rPr>
        <w:t>Оқушылар:</w:t>
      </w:r>
    </w:p>
    <w:p w14:paraId="3EA9DC45" w14:textId="77777777" w:rsidR="00796252" w:rsidRPr="00796252" w:rsidRDefault="00796252">
      <w:pPr>
        <w:numPr>
          <w:ilvl w:val="0"/>
          <w:numId w:val="47"/>
        </w:numPr>
        <w:spacing w:after="160" w:line="259" w:lineRule="auto"/>
        <w:contextualSpacing/>
        <w:jc w:val="both"/>
        <w:rPr>
          <w:rFonts w:eastAsia="Calibri"/>
          <w:sz w:val="24"/>
          <w:szCs w:val="24"/>
          <w:lang w:val="kk-KZ" w:eastAsia="ru-RU"/>
        </w:rPr>
      </w:pPr>
      <w:r w:rsidRPr="00796252">
        <w:rPr>
          <w:rFonts w:eastAsia="Calibri"/>
          <w:b/>
          <w:sz w:val="24"/>
          <w:szCs w:val="24"/>
          <w:lang w:val="kk-KZ" w:eastAsia="ru-RU"/>
        </w:rPr>
        <w:t xml:space="preserve">Серік Алтынай – </w:t>
      </w:r>
      <w:r w:rsidRPr="00796252">
        <w:rPr>
          <w:rFonts w:eastAsia="Calibri"/>
          <w:sz w:val="24"/>
          <w:szCs w:val="24"/>
          <w:lang w:val="kk-KZ" w:eastAsia="ru-RU"/>
        </w:rPr>
        <w:t>асық ату және бес асық бойынша 2012-2014 ж.т. жасөспірімдер арасында Павлодар облысының чемпионатында ІІІ орын иегері- Грамота.</w:t>
      </w:r>
    </w:p>
    <w:p w14:paraId="15742274" w14:textId="77777777" w:rsidR="00796252" w:rsidRPr="00796252" w:rsidRDefault="00796252" w:rsidP="00796252">
      <w:pPr>
        <w:spacing w:after="160" w:line="259" w:lineRule="auto"/>
        <w:jc w:val="both"/>
        <w:rPr>
          <w:rFonts w:eastAsia="Calibri"/>
          <w:b/>
          <w:kern w:val="2"/>
          <w:sz w:val="24"/>
          <w:szCs w:val="24"/>
          <w:lang w:val="kk-KZ"/>
          <w14:ligatures w14:val="standardContextual"/>
        </w:rPr>
      </w:pPr>
      <w:r w:rsidRPr="00796252">
        <w:rPr>
          <w:rFonts w:eastAsia="Calibri"/>
          <w:b/>
          <w:kern w:val="2"/>
          <w:sz w:val="24"/>
          <w:szCs w:val="24"/>
          <w:lang w:val="kk-KZ"/>
          <w14:ligatures w14:val="standardContextual"/>
        </w:rPr>
        <w:t>Е.Е.Габбасов.:</w:t>
      </w:r>
    </w:p>
    <w:p w14:paraId="235A7863" w14:textId="77777777" w:rsidR="00796252" w:rsidRPr="00796252" w:rsidRDefault="00796252">
      <w:pPr>
        <w:numPr>
          <w:ilvl w:val="0"/>
          <w:numId w:val="47"/>
        </w:numPr>
        <w:spacing w:after="160" w:line="259" w:lineRule="auto"/>
        <w:ind w:firstLine="840"/>
        <w:contextualSpacing/>
        <w:jc w:val="both"/>
        <w:rPr>
          <w:rFonts w:eastAsia="Calibri"/>
          <w:b/>
          <w:sz w:val="24"/>
          <w:szCs w:val="24"/>
          <w:lang w:val="kk-KZ" w:eastAsia="ru-RU"/>
        </w:rPr>
      </w:pPr>
      <w:r w:rsidRPr="00796252">
        <w:rPr>
          <w:rFonts w:eastAsia="Calibri"/>
          <w:sz w:val="24"/>
          <w:szCs w:val="24"/>
          <w:lang w:val="kk-KZ" w:eastAsia="ru-RU"/>
        </w:rPr>
        <w:t>Білім беру жүйесінде сінірген еңбегі, жас ұрпақты саналытәрбиеге жетелеудегіқажырлы еңбегі, педогогикалық шеберлігі үшін</w:t>
      </w:r>
      <w:r w:rsidRPr="00796252">
        <w:rPr>
          <w:rFonts w:eastAsia="Calibri"/>
          <w:b/>
          <w:sz w:val="24"/>
          <w:szCs w:val="24"/>
          <w:lang w:val="kk-KZ" w:eastAsia="ru-RU"/>
        </w:rPr>
        <w:t xml:space="preserve"> – Құрмет грамотасы мен марапатталды;</w:t>
      </w:r>
    </w:p>
    <w:p w14:paraId="60C922F0" w14:textId="77777777" w:rsidR="00796252" w:rsidRPr="00796252" w:rsidRDefault="00796252">
      <w:pPr>
        <w:numPr>
          <w:ilvl w:val="0"/>
          <w:numId w:val="47"/>
        </w:numPr>
        <w:spacing w:after="160" w:line="259" w:lineRule="auto"/>
        <w:ind w:firstLine="840"/>
        <w:contextualSpacing/>
        <w:jc w:val="both"/>
        <w:rPr>
          <w:rFonts w:eastAsia="Calibri"/>
          <w:b/>
          <w:sz w:val="24"/>
          <w:szCs w:val="24"/>
          <w:lang w:val="kk-KZ" w:eastAsia="ru-RU"/>
        </w:rPr>
      </w:pPr>
      <w:r w:rsidRPr="00796252">
        <w:rPr>
          <w:rFonts w:eastAsia="Calibri"/>
          <w:sz w:val="24"/>
          <w:szCs w:val="24"/>
          <w:lang w:val="kk-KZ" w:eastAsia="ru-RU"/>
        </w:rPr>
        <w:t xml:space="preserve">Жалпы білім беру мектеп оқушылары арасындағы бағдарламасында баскетбол бойынша жарысқа дайындаған үшін </w:t>
      </w:r>
      <w:r w:rsidRPr="00796252">
        <w:rPr>
          <w:rFonts w:eastAsia="Calibri"/>
          <w:b/>
          <w:sz w:val="24"/>
          <w:szCs w:val="24"/>
          <w:lang w:val="kk-KZ" w:eastAsia="ru-RU"/>
        </w:rPr>
        <w:t>– Мадақтама грамотасы мен марапатталды.</w:t>
      </w:r>
    </w:p>
    <w:p w14:paraId="1F4E3B23" w14:textId="77777777" w:rsidR="00796252" w:rsidRPr="00796252" w:rsidRDefault="00796252" w:rsidP="00796252">
      <w:pPr>
        <w:spacing w:after="160" w:line="259" w:lineRule="auto"/>
        <w:jc w:val="both"/>
        <w:rPr>
          <w:rFonts w:eastAsia="Calibri"/>
          <w:b/>
          <w:kern w:val="2"/>
          <w:sz w:val="24"/>
          <w:szCs w:val="24"/>
          <w:lang w:val="kk-KZ"/>
          <w14:ligatures w14:val="standardContextual"/>
        </w:rPr>
      </w:pPr>
      <w:r w:rsidRPr="00796252">
        <w:rPr>
          <w:rFonts w:eastAsia="Calibri"/>
          <w:b/>
          <w:kern w:val="2"/>
          <w:sz w:val="24"/>
          <w:szCs w:val="24"/>
          <w:lang w:val="kk-KZ"/>
          <w14:ligatures w14:val="standardContextual"/>
        </w:rPr>
        <w:t>М.Ж.Шерниязов.:</w:t>
      </w:r>
    </w:p>
    <w:p w14:paraId="173F816A" w14:textId="77777777" w:rsidR="00796252" w:rsidRPr="00796252" w:rsidRDefault="00796252" w:rsidP="00796252">
      <w:pPr>
        <w:spacing w:after="0" w:line="240" w:lineRule="auto"/>
        <w:ind w:firstLine="709"/>
        <w:contextualSpacing/>
        <w:jc w:val="both"/>
        <w:outlineLvl w:val="0"/>
        <w:rPr>
          <w:rFonts w:eastAsia="Calibri"/>
          <w:b/>
          <w:sz w:val="24"/>
          <w:szCs w:val="24"/>
          <w:lang w:val="kk-KZ" w:eastAsia="ru-RU"/>
        </w:rPr>
      </w:pPr>
      <w:r w:rsidRPr="00796252">
        <w:rPr>
          <w:rFonts w:eastAsia="Calibri"/>
          <w:b/>
          <w:sz w:val="24"/>
          <w:szCs w:val="24"/>
          <w:lang w:val="kk-KZ" w:eastAsia="ru-RU"/>
        </w:rPr>
        <w:t>Оқушылар:</w:t>
      </w:r>
    </w:p>
    <w:p w14:paraId="7A546EDC" w14:textId="77777777" w:rsidR="00796252" w:rsidRPr="00796252" w:rsidRDefault="00796252">
      <w:pPr>
        <w:numPr>
          <w:ilvl w:val="0"/>
          <w:numId w:val="45"/>
        </w:numPr>
        <w:spacing w:after="160" w:line="259" w:lineRule="auto"/>
        <w:contextualSpacing/>
        <w:jc w:val="both"/>
        <w:rPr>
          <w:rFonts w:eastAsia="Calibri"/>
          <w:sz w:val="24"/>
          <w:szCs w:val="24"/>
          <w:lang w:val="kk-KZ" w:eastAsia="ru-RU"/>
        </w:rPr>
      </w:pPr>
      <w:r w:rsidRPr="00796252">
        <w:rPr>
          <w:rFonts w:eastAsia="Calibri"/>
          <w:sz w:val="24"/>
          <w:szCs w:val="24"/>
          <w:lang w:val="kk-KZ" w:eastAsia="ru-RU"/>
        </w:rPr>
        <w:t xml:space="preserve">Мектеп командалыры арасында жылдам шахматтан «Ақбозат»  қалалық ірктеу турнирінде  І-орын иегері – </w:t>
      </w:r>
      <w:r w:rsidRPr="00796252">
        <w:rPr>
          <w:rFonts w:eastAsia="Calibri"/>
          <w:b/>
          <w:sz w:val="24"/>
          <w:szCs w:val="24"/>
          <w:lang w:val="kk-KZ" w:eastAsia="ru-RU"/>
        </w:rPr>
        <w:t>Мағамет Аяжан</w:t>
      </w:r>
      <w:r w:rsidRPr="00796252">
        <w:rPr>
          <w:rFonts w:eastAsia="Calibri"/>
          <w:sz w:val="24"/>
          <w:szCs w:val="24"/>
          <w:lang w:val="kk-KZ" w:eastAsia="ru-RU"/>
        </w:rPr>
        <w:t xml:space="preserve"> –Мадақтама;</w:t>
      </w:r>
    </w:p>
    <w:p w14:paraId="142DE656" w14:textId="77777777" w:rsidR="00796252" w:rsidRPr="00796252" w:rsidRDefault="00796252">
      <w:pPr>
        <w:numPr>
          <w:ilvl w:val="0"/>
          <w:numId w:val="45"/>
        </w:numPr>
        <w:spacing w:after="160" w:line="259" w:lineRule="auto"/>
        <w:contextualSpacing/>
        <w:jc w:val="both"/>
        <w:rPr>
          <w:rFonts w:eastAsia="Calibri"/>
          <w:sz w:val="24"/>
          <w:szCs w:val="24"/>
          <w:lang w:val="kk-KZ" w:eastAsia="ru-RU"/>
        </w:rPr>
      </w:pPr>
      <w:r w:rsidRPr="00796252">
        <w:rPr>
          <w:rFonts w:eastAsia="Calibri"/>
          <w:sz w:val="24"/>
          <w:szCs w:val="24"/>
          <w:lang w:val="kk-KZ" w:eastAsia="ru-RU"/>
        </w:rPr>
        <w:t xml:space="preserve">«Ұлтық мектеп лигасы» аясында 5-6 сынып оқушылар арасындағы шахмат бойынша жарыстарда ІІІ – орын алған үшін </w:t>
      </w:r>
      <w:r w:rsidRPr="00796252">
        <w:rPr>
          <w:rFonts w:eastAsia="Calibri"/>
          <w:b/>
          <w:sz w:val="24"/>
          <w:szCs w:val="24"/>
          <w:lang w:val="kk-KZ" w:eastAsia="ru-RU"/>
        </w:rPr>
        <w:t>Мағамет Аяжан</w:t>
      </w:r>
      <w:r w:rsidRPr="00796252">
        <w:rPr>
          <w:rFonts w:eastAsia="Calibri"/>
          <w:sz w:val="24"/>
          <w:szCs w:val="24"/>
          <w:lang w:val="kk-KZ" w:eastAsia="ru-RU"/>
        </w:rPr>
        <w:t xml:space="preserve"> –Грамота мен марапатталды;</w:t>
      </w:r>
    </w:p>
    <w:p w14:paraId="3FEA20D2" w14:textId="77777777" w:rsidR="00796252" w:rsidRPr="00796252" w:rsidRDefault="00796252">
      <w:pPr>
        <w:numPr>
          <w:ilvl w:val="0"/>
          <w:numId w:val="45"/>
        </w:numPr>
        <w:spacing w:after="160" w:line="259" w:lineRule="auto"/>
        <w:contextualSpacing/>
        <w:jc w:val="both"/>
        <w:rPr>
          <w:rFonts w:eastAsia="Calibri"/>
          <w:sz w:val="24"/>
          <w:szCs w:val="24"/>
          <w:lang w:val="kk-KZ" w:eastAsia="ru-RU"/>
        </w:rPr>
      </w:pPr>
      <w:r w:rsidRPr="00796252">
        <w:rPr>
          <w:rFonts w:eastAsia="Calibri"/>
          <w:sz w:val="24"/>
          <w:szCs w:val="24"/>
          <w:lang w:val="kk-KZ" w:eastAsia="ru-RU"/>
        </w:rPr>
        <w:t xml:space="preserve">«Ұлтық мектеп лигасы» аясында 5-6 сынып оқушылар арасындағы шахмат бойынша жарыстарда ІІІ – орын алған үшін </w:t>
      </w:r>
      <w:r w:rsidRPr="00796252">
        <w:rPr>
          <w:rFonts w:eastAsia="Calibri"/>
          <w:b/>
          <w:sz w:val="24"/>
          <w:szCs w:val="24"/>
          <w:lang w:val="kk-KZ" w:eastAsia="ru-RU"/>
        </w:rPr>
        <w:t>Жәнібеков Бейбарыс</w:t>
      </w:r>
      <w:r w:rsidRPr="00796252">
        <w:rPr>
          <w:rFonts w:eastAsia="Calibri"/>
          <w:sz w:val="24"/>
          <w:szCs w:val="24"/>
          <w:lang w:val="kk-KZ" w:eastAsia="ru-RU"/>
        </w:rPr>
        <w:t xml:space="preserve"> –Грамота мен марапатталды;</w:t>
      </w:r>
    </w:p>
    <w:p w14:paraId="13F9FF3E" w14:textId="77777777" w:rsidR="00796252" w:rsidRPr="00796252" w:rsidRDefault="00796252">
      <w:pPr>
        <w:numPr>
          <w:ilvl w:val="0"/>
          <w:numId w:val="45"/>
        </w:numPr>
        <w:spacing w:after="160" w:line="259" w:lineRule="auto"/>
        <w:contextualSpacing/>
        <w:jc w:val="both"/>
        <w:rPr>
          <w:rFonts w:eastAsia="Calibri"/>
          <w:sz w:val="24"/>
          <w:szCs w:val="24"/>
          <w:lang w:val="kk-KZ" w:eastAsia="ru-RU"/>
        </w:rPr>
      </w:pPr>
      <w:r w:rsidRPr="00796252">
        <w:rPr>
          <w:rFonts w:eastAsia="Calibri"/>
          <w:sz w:val="24"/>
          <w:szCs w:val="24"/>
          <w:lang w:val="kk-KZ" w:eastAsia="ru-RU"/>
        </w:rPr>
        <w:t xml:space="preserve">«Ұлтық мектеп лигасы» аясында 5-6 сынып оқушылар арасындағы шахмат бойынша жарыстарда ІІІ – орын алған үшін </w:t>
      </w:r>
      <w:r w:rsidRPr="00796252">
        <w:rPr>
          <w:rFonts w:eastAsia="Calibri"/>
          <w:b/>
          <w:sz w:val="24"/>
          <w:szCs w:val="24"/>
          <w:lang w:val="kk-KZ" w:eastAsia="ru-RU"/>
        </w:rPr>
        <w:t>Бейсенбай Азамат</w:t>
      </w:r>
      <w:r w:rsidRPr="00796252">
        <w:rPr>
          <w:rFonts w:eastAsia="Calibri"/>
          <w:sz w:val="24"/>
          <w:szCs w:val="24"/>
          <w:lang w:val="kk-KZ" w:eastAsia="ru-RU"/>
        </w:rPr>
        <w:t xml:space="preserve"> –Грамота мен марапатталды;</w:t>
      </w:r>
    </w:p>
    <w:p w14:paraId="78C1B706" w14:textId="77777777" w:rsidR="00796252" w:rsidRPr="00796252" w:rsidRDefault="00796252">
      <w:pPr>
        <w:numPr>
          <w:ilvl w:val="0"/>
          <w:numId w:val="45"/>
        </w:numPr>
        <w:spacing w:after="160" w:line="259" w:lineRule="auto"/>
        <w:contextualSpacing/>
        <w:jc w:val="both"/>
        <w:rPr>
          <w:rFonts w:eastAsia="Calibri"/>
          <w:sz w:val="24"/>
          <w:szCs w:val="24"/>
          <w:lang w:val="kk-KZ" w:eastAsia="ru-RU"/>
        </w:rPr>
      </w:pPr>
      <w:r w:rsidRPr="00796252">
        <w:rPr>
          <w:rFonts w:eastAsia="Calibri"/>
          <w:sz w:val="24"/>
          <w:szCs w:val="24"/>
          <w:lang w:val="kk-KZ" w:eastAsia="ru-RU"/>
        </w:rPr>
        <w:t xml:space="preserve">Ұлтық мектеп лигасы» аясында 5-6 сынып оқушылар арасындағы шахмат бойынша жарыстарда ІІІ – орын алған үшін </w:t>
      </w:r>
      <w:r w:rsidRPr="00796252">
        <w:rPr>
          <w:rFonts w:eastAsia="Calibri"/>
          <w:b/>
          <w:sz w:val="24"/>
          <w:szCs w:val="24"/>
          <w:lang w:val="kk-KZ" w:eastAsia="ru-RU"/>
        </w:rPr>
        <w:t>Дәулетұлы Бауыржан</w:t>
      </w:r>
      <w:r w:rsidRPr="00796252">
        <w:rPr>
          <w:rFonts w:eastAsia="Calibri"/>
          <w:sz w:val="24"/>
          <w:szCs w:val="24"/>
          <w:lang w:val="kk-KZ" w:eastAsia="ru-RU"/>
        </w:rPr>
        <w:t xml:space="preserve"> –Грамота мен марапатталды;</w:t>
      </w:r>
    </w:p>
    <w:p w14:paraId="3A9768A7" w14:textId="77777777" w:rsidR="00796252" w:rsidRPr="00796252" w:rsidRDefault="00796252">
      <w:pPr>
        <w:numPr>
          <w:ilvl w:val="0"/>
          <w:numId w:val="45"/>
        </w:numPr>
        <w:spacing w:after="160" w:line="259" w:lineRule="auto"/>
        <w:contextualSpacing/>
        <w:jc w:val="both"/>
        <w:rPr>
          <w:rFonts w:eastAsia="Calibri"/>
          <w:sz w:val="24"/>
          <w:szCs w:val="24"/>
          <w:lang w:val="kk-KZ" w:eastAsia="ru-RU"/>
        </w:rPr>
      </w:pPr>
      <w:r w:rsidRPr="00796252">
        <w:rPr>
          <w:rFonts w:eastAsia="Calibri"/>
          <w:sz w:val="24"/>
          <w:szCs w:val="24"/>
          <w:lang w:val="kk-KZ" w:eastAsia="ru-RU"/>
        </w:rPr>
        <w:t>Командалық – ІІІ дәрежелі - Диплом № 2 ЖОББ ММ-ге.</w:t>
      </w:r>
    </w:p>
    <w:p w14:paraId="5D9691BA" w14:textId="77777777" w:rsidR="00796252" w:rsidRPr="00796252" w:rsidRDefault="00796252" w:rsidP="00796252">
      <w:pPr>
        <w:spacing w:after="160" w:line="259" w:lineRule="auto"/>
        <w:jc w:val="both"/>
        <w:rPr>
          <w:rFonts w:eastAsia="Calibri"/>
          <w:b/>
          <w:kern w:val="2"/>
          <w:sz w:val="24"/>
          <w:szCs w:val="24"/>
          <w:lang w:val="kk-KZ"/>
          <w14:ligatures w14:val="standardContextual"/>
        </w:rPr>
      </w:pPr>
      <w:r w:rsidRPr="00796252">
        <w:rPr>
          <w:rFonts w:eastAsia="Calibri"/>
          <w:b/>
          <w:kern w:val="2"/>
          <w:sz w:val="24"/>
          <w:szCs w:val="24"/>
          <w:lang w:val="kk-KZ"/>
          <w14:ligatures w14:val="standardContextual"/>
        </w:rPr>
        <w:lastRenderedPageBreak/>
        <w:t xml:space="preserve">С.Г. Гарифулина.: - </w:t>
      </w:r>
      <w:r w:rsidRPr="00796252">
        <w:rPr>
          <w:rFonts w:eastAsia="Calibri"/>
          <w:bCs/>
          <w:kern w:val="2"/>
          <w:sz w:val="24"/>
          <w:szCs w:val="24"/>
          <w:lang w:val="kk-KZ"/>
          <w14:ligatures w14:val="standardContextual"/>
        </w:rPr>
        <w:t>ХІІІ Республикалық экологиялық конкурсына жүлдегер дайындаған үшін</w:t>
      </w:r>
      <w:r w:rsidRPr="00796252">
        <w:rPr>
          <w:rFonts w:eastAsia="Calibri"/>
          <w:b/>
          <w:kern w:val="2"/>
          <w:sz w:val="24"/>
          <w:szCs w:val="24"/>
          <w:lang w:val="kk-KZ"/>
          <w14:ligatures w14:val="standardContextual"/>
        </w:rPr>
        <w:t xml:space="preserve"> – Алғыс хат пен марапатталды.</w:t>
      </w:r>
    </w:p>
    <w:p w14:paraId="74617C36" w14:textId="77777777" w:rsidR="00796252" w:rsidRPr="00796252" w:rsidRDefault="00796252" w:rsidP="00796252">
      <w:pPr>
        <w:spacing w:after="0" w:line="240" w:lineRule="auto"/>
        <w:ind w:firstLine="709"/>
        <w:contextualSpacing/>
        <w:jc w:val="both"/>
        <w:outlineLvl w:val="0"/>
        <w:rPr>
          <w:rFonts w:eastAsia="Calibri"/>
          <w:b/>
          <w:sz w:val="24"/>
          <w:szCs w:val="24"/>
          <w:lang w:val="kk-KZ" w:eastAsia="ru-RU"/>
        </w:rPr>
      </w:pPr>
      <w:r w:rsidRPr="00796252">
        <w:rPr>
          <w:rFonts w:eastAsia="Calibri"/>
          <w:b/>
          <w:sz w:val="24"/>
          <w:szCs w:val="24"/>
          <w:lang w:val="kk-KZ" w:eastAsia="ru-RU"/>
        </w:rPr>
        <w:t>Оқушылар:</w:t>
      </w:r>
    </w:p>
    <w:p w14:paraId="24C863B1" w14:textId="20D2277F" w:rsidR="00796252" w:rsidRDefault="00796252">
      <w:pPr>
        <w:numPr>
          <w:ilvl w:val="0"/>
          <w:numId w:val="48"/>
        </w:numPr>
        <w:spacing w:after="0" w:line="240" w:lineRule="auto"/>
        <w:contextualSpacing/>
        <w:jc w:val="both"/>
        <w:outlineLvl w:val="0"/>
        <w:rPr>
          <w:rFonts w:eastAsia="Calibri"/>
          <w:b/>
          <w:sz w:val="24"/>
          <w:szCs w:val="24"/>
          <w:lang w:val="kk-KZ" w:eastAsia="ru-RU"/>
        </w:rPr>
      </w:pPr>
      <w:r w:rsidRPr="00796252">
        <w:rPr>
          <w:rFonts w:eastAsia="Calibri"/>
          <w:bCs/>
          <w:sz w:val="24"/>
          <w:szCs w:val="24"/>
          <w:lang w:val="kk-KZ" w:eastAsia="ru-RU"/>
        </w:rPr>
        <w:t xml:space="preserve">Сембаева Амира ХІІІ Республикалық экологиялық конкурсынада – </w:t>
      </w:r>
      <w:r w:rsidRPr="00796252">
        <w:rPr>
          <w:rFonts w:eastAsia="Calibri"/>
          <w:b/>
          <w:sz w:val="24"/>
          <w:szCs w:val="24"/>
          <w:lang w:val="kk-KZ" w:eastAsia="ru-RU"/>
        </w:rPr>
        <w:t>Дипломмен марапатталды.</w:t>
      </w:r>
    </w:p>
    <w:p w14:paraId="3301C6A3" w14:textId="77777777" w:rsidR="0066519A" w:rsidRPr="00796252" w:rsidRDefault="0066519A">
      <w:pPr>
        <w:numPr>
          <w:ilvl w:val="0"/>
          <w:numId w:val="48"/>
        </w:numPr>
        <w:spacing w:after="0" w:line="240" w:lineRule="auto"/>
        <w:contextualSpacing/>
        <w:jc w:val="both"/>
        <w:outlineLvl w:val="0"/>
        <w:rPr>
          <w:rFonts w:eastAsia="Calibri"/>
          <w:b/>
          <w:sz w:val="24"/>
          <w:szCs w:val="24"/>
          <w:lang w:val="kk-KZ" w:eastAsia="ru-RU"/>
        </w:rPr>
      </w:pPr>
    </w:p>
    <w:p w14:paraId="36A53E31" w14:textId="77777777" w:rsidR="00796252" w:rsidRPr="00796252" w:rsidRDefault="00796252" w:rsidP="00796252">
      <w:pPr>
        <w:spacing w:after="0" w:line="240" w:lineRule="auto"/>
        <w:jc w:val="both"/>
        <w:rPr>
          <w:rFonts w:eastAsia="Calibri"/>
          <w:kern w:val="2"/>
          <w:sz w:val="24"/>
          <w:szCs w:val="24"/>
          <w:lang w:val="kk-KZ"/>
          <w14:ligatures w14:val="standardContextual"/>
        </w:rPr>
      </w:pPr>
      <w:r w:rsidRPr="00796252">
        <w:rPr>
          <w:rFonts w:eastAsia="Calibri"/>
          <w:kern w:val="2"/>
          <w:sz w:val="24"/>
          <w:szCs w:val="24"/>
          <w:lang w:val="kk-KZ"/>
          <w14:ligatures w14:val="standardContextual"/>
        </w:rPr>
        <w:t xml:space="preserve">    </w:t>
      </w:r>
      <w:r w:rsidRPr="00796252">
        <w:rPr>
          <w:rFonts w:eastAsia="Calibri"/>
          <w:bCs/>
          <w:kern w:val="2"/>
          <w:sz w:val="24"/>
          <w:szCs w:val="24"/>
          <w:lang w:val="kk-KZ"/>
          <w14:ligatures w14:val="standardContextual"/>
        </w:rPr>
        <w:t xml:space="preserve">2022 жылғы 17-27 қазан күндері аралығында  </w:t>
      </w:r>
      <w:r w:rsidRPr="00796252">
        <w:rPr>
          <w:rFonts w:eastAsia="Calibri"/>
          <w:kern w:val="2"/>
          <w:sz w:val="24"/>
          <w:szCs w:val="24"/>
          <w:lang w:val="kk-KZ"/>
          <w14:ligatures w14:val="standardContextual"/>
        </w:rPr>
        <w:t>эстетика циклы бірлестігінің</w:t>
      </w:r>
      <w:r w:rsidRPr="00796252">
        <w:rPr>
          <w:rFonts w:eastAsia="Calibri"/>
          <w:bCs/>
          <w:kern w:val="2"/>
          <w:sz w:val="24"/>
          <w:szCs w:val="24"/>
          <w:lang w:val="kk-KZ"/>
          <w14:ligatures w14:val="standardContextual"/>
        </w:rPr>
        <w:t xml:space="preserve"> апталық өткізілді.</w:t>
      </w:r>
      <w:r w:rsidRPr="00796252">
        <w:rPr>
          <w:rFonts w:eastAsia="Calibri"/>
          <w:b/>
          <w:bCs/>
          <w:kern w:val="2"/>
          <w:sz w:val="24"/>
          <w:szCs w:val="24"/>
          <w:lang w:val="kk-KZ"/>
          <w14:ligatures w14:val="standardContextual"/>
        </w:rPr>
        <w:t xml:space="preserve"> </w:t>
      </w:r>
      <w:r w:rsidRPr="00796252">
        <w:rPr>
          <w:rFonts w:eastAsia="Calibri"/>
          <w:kern w:val="2"/>
          <w:sz w:val="24"/>
          <w:szCs w:val="24"/>
          <w:lang w:val="kk-KZ"/>
          <w14:ligatures w14:val="standardContextual"/>
        </w:rPr>
        <w:t>Апталық шараларының негізгі мақсаты б</w:t>
      </w:r>
      <w:r w:rsidRPr="00796252">
        <w:rPr>
          <w:rFonts w:eastAsia="Calibri"/>
          <w:kern w:val="2"/>
          <w:sz w:val="24"/>
          <w:szCs w:val="24"/>
          <w:lang w:val="kk-KZ" w:eastAsia="ru-RU"/>
          <w14:ligatures w14:val="standardContextual"/>
        </w:rPr>
        <w:t>ілім алушылардың бойында-</w:t>
      </w:r>
      <w:r w:rsidRPr="00796252">
        <w:rPr>
          <w:rFonts w:eastAsia="Calibri"/>
          <w:kern w:val="2"/>
          <w:sz w:val="24"/>
          <w:szCs w:val="24"/>
          <w:shd w:val="clear" w:color="auto" w:fill="FFFFFF"/>
          <w:lang w:val="kk-KZ"/>
          <w14:ligatures w14:val="standardContextual"/>
        </w:rPr>
        <w:t xml:space="preserve"> танымдық деңгейлерін көтеріп, қызығушылығын арттыра отырып, еркін өмір сүруге, ізденуге, жігерлікке тәрбиелеу. </w:t>
      </w:r>
    </w:p>
    <w:p w14:paraId="7C4F9CD0" w14:textId="77777777" w:rsidR="00796252" w:rsidRPr="00796252" w:rsidRDefault="00796252" w:rsidP="00796252">
      <w:pPr>
        <w:spacing w:after="0" w:line="240" w:lineRule="auto"/>
        <w:jc w:val="both"/>
        <w:rPr>
          <w:rFonts w:eastAsia="Calibri"/>
          <w:kern w:val="2"/>
          <w:sz w:val="24"/>
          <w:szCs w:val="24"/>
          <w:lang w:val="kk-KZ"/>
          <w14:ligatures w14:val="standardContextual"/>
        </w:rPr>
      </w:pPr>
    </w:p>
    <w:p w14:paraId="04BEE36B" w14:textId="77777777" w:rsidR="0066519A" w:rsidRDefault="0066519A" w:rsidP="00796252">
      <w:pPr>
        <w:spacing w:after="160" w:line="259" w:lineRule="auto"/>
        <w:jc w:val="center"/>
        <w:rPr>
          <w:rFonts w:eastAsia="Calibri"/>
          <w:b/>
          <w:bCs/>
          <w:kern w:val="2"/>
          <w:sz w:val="24"/>
          <w:szCs w:val="24"/>
          <w:lang w:val="kk-KZ"/>
          <w14:ligatures w14:val="standardContextual"/>
        </w:rPr>
      </w:pPr>
    </w:p>
    <w:p w14:paraId="153FCE8D" w14:textId="19C71009" w:rsidR="00796252" w:rsidRPr="00796252" w:rsidRDefault="00796252" w:rsidP="00796252">
      <w:pPr>
        <w:spacing w:after="160" w:line="259" w:lineRule="auto"/>
        <w:jc w:val="center"/>
        <w:rPr>
          <w:rFonts w:eastAsia="Calibri"/>
          <w:b/>
          <w:bCs/>
          <w:kern w:val="2"/>
          <w:sz w:val="24"/>
          <w:szCs w:val="24"/>
          <w:lang w:val="kk-KZ"/>
          <w14:ligatures w14:val="standardContextual"/>
        </w:rPr>
      </w:pPr>
      <w:r w:rsidRPr="00796252">
        <w:rPr>
          <w:rFonts w:eastAsia="Calibri"/>
          <w:b/>
          <w:bCs/>
          <w:kern w:val="2"/>
          <w:sz w:val="24"/>
          <w:szCs w:val="24"/>
          <w:lang w:val="kk-KZ"/>
          <w14:ligatures w14:val="standardContextual"/>
        </w:rPr>
        <w:t>Эстетика циклы бойынша апталық кестесі</w:t>
      </w:r>
    </w:p>
    <w:p w14:paraId="4BE3BBC8" w14:textId="77777777" w:rsidR="00796252" w:rsidRPr="00796252" w:rsidRDefault="00796252" w:rsidP="00796252">
      <w:pPr>
        <w:spacing w:after="160" w:line="259" w:lineRule="auto"/>
        <w:jc w:val="center"/>
        <w:rPr>
          <w:rFonts w:eastAsia="Calibri"/>
          <w:b/>
          <w:bCs/>
          <w:kern w:val="2"/>
          <w:sz w:val="24"/>
          <w:szCs w:val="24"/>
          <w:lang w:val="kk-KZ"/>
          <w14:ligatures w14:val="standardContextual"/>
        </w:rPr>
      </w:pPr>
      <w:r w:rsidRPr="00796252">
        <w:rPr>
          <w:rFonts w:eastAsia="Calibri"/>
          <w:b/>
          <w:bCs/>
          <w:kern w:val="2"/>
          <w:sz w:val="24"/>
          <w:szCs w:val="24"/>
          <w:lang w:val="kk-KZ"/>
          <w14:ligatures w14:val="standardContextual"/>
        </w:rPr>
        <w:t>17.10 – 27.10.2022 аралығында</w:t>
      </w:r>
    </w:p>
    <w:p w14:paraId="7AA7C936" w14:textId="77777777" w:rsidR="00796252" w:rsidRPr="00796252" w:rsidRDefault="00796252" w:rsidP="00796252">
      <w:pPr>
        <w:spacing w:after="160" w:line="259" w:lineRule="auto"/>
        <w:jc w:val="center"/>
        <w:rPr>
          <w:rFonts w:eastAsia="Calibri"/>
          <w:b/>
          <w:bCs/>
          <w:kern w:val="2"/>
          <w:sz w:val="24"/>
          <w:szCs w:val="24"/>
          <w:lang w:val="kk-KZ"/>
          <w14:ligatures w14:val="standardContextual"/>
        </w:rPr>
      </w:pPr>
      <w:r w:rsidRPr="00796252">
        <w:rPr>
          <w:rFonts w:eastAsia="Calibri"/>
          <w:b/>
          <w:bCs/>
          <w:kern w:val="2"/>
          <w:sz w:val="24"/>
          <w:szCs w:val="24"/>
          <w:lang w:val="kk-KZ"/>
          <w14:ligatures w14:val="standardContextual"/>
        </w:rPr>
        <w:t xml:space="preserve">өткен ашық сабақтар мен іс – шаралар </w:t>
      </w:r>
    </w:p>
    <w:tbl>
      <w:tblPr>
        <w:tblStyle w:val="75"/>
        <w:tblW w:w="13196" w:type="dxa"/>
        <w:jc w:val="center"/>
        <w:tblLayout w:type="fixed"/>
        <w:tblLook w:val="04A0" w:firstRow="1" w:lastRow="0" w:firstColumn="1" w:lastColumn="0" w:noHBand="0" w:noVBand="1"/>
      </w:tblPr>
      <w:tblGrid>
        <w:gridCol w:w="1842"/>
        <w:gridCol w:w="3663"/>
        <w:gridCol w:w="988"/>
        <w:gridCol w:w="1276"/>
        <w:gridCol w:w="1559"/>
        <w:gridCol w:w="1904"/>
        <w:gridCol w:w="1964"/>
      </w:tblGrid>
      <w:tr w:rsidR="00796252" w:rsidRPr="00796252" w14:paraId="0B6AD2A1" w14:textId="77777777" w:rsidTr="0066519A">
        <w:trPr>
          <w:jc w:val="center"/>
        </w:trPr>
        <w:tc>
          <w:tcPr>
            <w:tcW w:w="1842" w:type="dxa"/>
            <w:tcBorders>
              <w:top w:val="single" w:sz="4" w:space="0" w:color="auto"/>
              <w:left w:val="single" w:sz="4" w:space="0" w:color="auto"/>
              <w:bottom w:val="single" w:sz="4" w:space="0" w:color="auto"/>
              <w:right w:val="single" w:sz="4" w:space="0" w:color="auto"/>
            </w:tcBorders>
            <w:hideMark/>
          </w:tcPr>
          <w:p w14:paraId="11DF097E" w14:textId="77777777" w:rsidR="00796252" w:rsidRPr="00796252" w:rsidRDefault="00796252" w:rsidP="00796252">
            <w:pPr>
              <w:rPr>
                <w:rFonts w:eastAsia="Calibri"/>
                <w:b/>
                <w:bCs/>
                <w:sz w:val="24"/>
                <w:szCs w:val="24"/>
                <w:lang w:val="ru-RU"/>
              </w:rPr>
            </w:pPr>
            <w:r w:rsidRPr="00796252">
              <w:rPr>
                <w:rFonts w:eastAsia="Calibri"/>
                <w:b/>
                <w:bCs/>
                <w:sz w:val="24"/>
                <w:szCs w:val="24"/>
                <w:lang w:val="kk-KZ"/>
              </w:rPr>
              <w:t>С</w:t>
            </w:r>
            <w:proofErr w:type="spellStart"/>
            <w:r w:rsidRPr="00796252">
              <w:rPr>
                <w:rFonts w:eastAsia="Calibri"/>
                <w:b/>
                <w:bCs/>
                <w:sz w:val="24"/>
                <w:szCs w:val="24"/>
                <w:lang w:val="ru-RU"/>
              </w:rPr>
              <w:t>ынып</w:t>
            </w:r>
            <w:proofErr w:type="spellEnd"/>
          </w:p>
        </w:tc>
        <w:tc>
          <w:tcPr>
            <w:tcW w:w="3663" w:type="dxa"/>
            <w:tcBorders>
              <w:top w:val="single" w:sz="4" w:space="0" w:color="auto"/>
              <w:left w:val="single" w:sz="4" w:space="0" w:color="auto"/>
              <w:bottom w:val="single" w:sz="4" w:space="0" w:color="auto"/>
              <w:right w:val="single" w:sz="4" w:space="0" w:color="auto"/>
            </w:tcBorders>
            <w:hideMark/>
          </w:tcPr>
          <w:p w14:paraId="347BD767" w14:textId="77777777" w:rsidR="00796252" w:rsidRPr="00796252" w:rsidRDefault="00796252" w:rsidP="00796252">
            <w:pPr>
              <w:rPr>
                <w:rFonts w:eastAsia="Calibri"/>
                <w:b/>
                <w:bCs/>
                <w:sz w:val="24"/>
                <w:szCs w:val="24"/>
                <w:lang w:val="kk-KZ"/>
              </w:rPr>
            </w:pPr>
            <w:r w:rsidRPr="00796252">
              <w:rPr>
                <w:rFonts w:eastAsia="Calibri"/>
                <w:b/>
                <w:bCs/>
                <w:sz w:val="24"/>
                <w:szCs w:val="24"/>
                <w:lang w:val="ru-RU"/>
              </w:rPr>
              <w:t>Та</w:t>
            </w:r>
            <w:r w:rsidRPr="00796252">
              <w:rPr>
                <w:rFonts w:eastAsia="Calibri"/>
                <w:b/>
                <w:bCs/>
                <w:sz w:val="24"/>
                <w:szCs w:val="24"/>
                <w:lang w:val="kk-KZ"/>
              </w:rPr>
              <w:t>қырыбы</w:t>
            </w:r>
          </w:p>
        </w:tc>
        <w:tc>
          <w:tcPr>
            <w:tcW w:w="988" w:type="dxa"/>
            <w:tcBorders>
              <w:top w:val="single" w:sz="4" w:space="0" w:color="auto"/>
              <w:left w:val="single" w:sz="4" w:space="0" w:color="auto"/>
              <w:bottom w:val="single" w:sz="4" w:space="0" w:color="auto"/>
              <w:right w:val="single" w:sz="4" w:space="0" w:color="auto"/>
            </w:tcBorders>
            <w:hideMark/>
          </w:tcPr>
          <w:p w14:paraId="0E035FD7" w14:textId="77777777" w:rsidR="00796252" w:rsidRPr="00796252" w:rsidRDefault="00796252" w:rsidP="00796252">
            <w:pPr>
              <w:rPr>
                <w:rFonts w:eastAsia="Calibri"/>
                <w:b/>
                <w:bCs/>
                <w:sz w:val="24"/>
                <w:szCs w:val="24"/>
                <w:lang w:val="kk-KZ"/>
              </w:rPr>
            </w:pPr>
            <w:r w:rsidRPr="00796252">
              <w:rPr>
                <w:rFonts w:eastAsia="Calibri"/>
                <w:b/>
                <w:bCs/>
                <w:sz w:val="24"/>
                <w:szCs w:val="24"/>
                <w:lang w:val="kk-KZ"/>
              </w:rPr>
              <w:t>Күн</w:t>
            </w:r>
          </w:p>
        </w:tc>
        <w:tc>
          <w:tcPr>
            <w:tcW w:w="1276" w:type="dxa"/>
            <w:tcBorders>
              <w:top w:val="single" w:sz="4" w:space="0" w:color="auto"/>
              <w:left w:val="single" w:sz="4" w:space="0" w:color="auto"/>
              <w:bottom w:val="single" w:sz="4" w:space="0" w:color="auto"/>
              <w:right w:val="single" w:sz="4" w:space="0" w:color="auto"/>
            </w:tcBorders>
            <w:hideMark/>
          </w:tcPr>
          <w:p w14:paraId="32807148" w14:textId="77777777" w:rsidR="00796252" w:rsidRPr="00796252" w:rsidRDefault="00796252" w:rsidP="00796252">
            <w:pPr>
              <w:rPr>
                <w:rFonts w:eastAsia="Calibri"/>
                <w:b/>
                <w:bCs/>
                <w:sz w:val="24"/>
                <w:szCs w:val="24"/>
                <w:lang w:val="kk-KZ"/>
              </w:rPr>
            </w:pPr>
            <w:r w:rsidRPr="00796252">
              <w:rPr>
                <w:rFonts w:eastAsia="Calibri"/>
                <w:b/>
                <w:bCs/>
                <w:sz w:val="24"/>
                <w:szCs w:val="24"/>
                <w:lang w:val="kk-KZ"/>
              </w:rPr>
              <w:t>Уақыты</w:t>
            </w:r>
          </w:p>
        </w:tc>
        <w:tc>
          <w:tcPr>
            <w:tcW w:w="1559" w:type="dxa"/>
            <w:tcBorders>
              <w:top w:val="single" w:sz="4" w:space="0" w:color="auto"/>
              <w:left w:val="single" w:sz="4" w:space="0" w:color="auto"/>
              <w:bottom w:val="single" w:sz="4" w:space="0" w:color="auto"/>
              <w:right w:val="single" w:sz="4" w:space="0" w:color="auto"/>
            </w:tcBorders>
            <w:hideMark/>
          </w:tcPr>
          <w:p w14:paraId="04869726" w14:textId="77777777" w:rsidR="00796252" w:rsidRPr="00796252" w:rsidRDefault="00796252" w:rsidP="00796252">
            <w:pPr>
              <w:rPr>
                <w:rFonts w:eastAsia="Calibri"/>
                <w:b/>
                <w:bCs/>
                <w:sz w:val="24"/>
                <w:szCs w:val="24"/>
                <w:lang w:val="kk-KZ"/>
              </w:rPr>
            </w:pPr>
            <w:r w:rsidRPr="00796252">
              <w:rPr>
                <w:rFonts w:eastAsia="Calibri"/>
                <w:b/>
                <w:bCs/>
                <w:sz w:val="24"/>
                <w:szCs w:val="24"/>
                <w:lang w:val="kk-KZ"/>
              </w:rPr>
              <w:t>Кабинет</w:t>
            </w:r>
          </w:p>
        </w:tc>
        <w:tc>
          <w:tcPr>
            <w:tcW w:w="1904" w:type="dxa"/>
            <w:tcBorders>
              <w:top w:val="single" w:sz="4" w:space="0" w:color="auto"/>
              <w:left w:val="single" w:sz="4" w:space="0" w:color="auto"/>
              <w:bottom w:val="single" w:sz="4" w:space="0" w:color="auto"/>
              <w:right w:val="single" w:sz="4" w:space="0" w:color="auto"/>
            </w:tcBorders>
            <w:hideMark/>
          </w:tcPr>
          <w:p w14:paraId="3A6144ED" w14:textId="77777777" w:rsidR="00796252" w:rsidRPr="00796252" w:rsidRDefault="00796252" w:rsidP="00796252">
            <w:pPr>
              <w:rPr>
                <w:rFonts w:eastAsia="Calibri"/>
                <w:b/>
                <w:bCs/>
                <w:sz w:val="24"/>
                <w:szCs w:val="24"/>
                <w:lang w:val="kk-KZ"/>
              </w:rPr>
            </w:pPr>
            <w:r w:rsidRPr="00796252">
              <w:rPr>
                <w:rFonts w:eastAsia="Calibri"/>
                <w:b/>
                <w:bCs/>
                <w:sz w:val="24"/>
                <w:szCs w:val="24"/>
                <w:lang w:val="kk-KZ"/>
              </w:rPr>
              <w:t>Өткізетін түрі</w:t>
            </w:r>
          </w:p>
        </w:tc>
        <w:tc>
          <w:tcPr>
            <w:tcW w:w="1964" w:type="dxa"/>
            <w:tcBorders>
              <w:top w:val="single" w:sz="4" w:space="0" w:color="auto"/>
              <w:left w:val="single" w:sz="4" w:space="0" w:color="auto"/>
              <w:bottom w:val="single" w:sz="4" w:space="0" w:color="auto"/>
              <w:right w:val="single" w:sz="4" w:space="0" w:color="auto"/>
            </w:tcBorders>
            <w:hideMark/>
          </w:tcPr>
          <w:p w14:paraId="409E13CF" w14:textId="77777777" w:rsidR="00796252" w:rsidRPr="00796252" w:rsidRDefault="00796252" w:rsidP="00796252">
            <w:pPr>
              <w:rPr>
                <w:rFonts w:eastAsia="Calibri"/>
                <w:b/>
                <w:bCs/>
                <w:sz w:val="24"/>
                <w:szCs w:val="24"/>
                <w:lang w:val="kk-KZ"/>
              </w:rPr>
            </w:pPr>
            <w:r w:rsidRPr="00796252">
              <w:rPr>
                <w:rFonts w:eastAsia="Calibri"/>
                <w:b/>
                <w:bCs/>
                <w:sz w:val="24"/>
                <w:szCs w:val="24"/>
                <w:lang w:val="kk-KZ"/>
              </w:rPr>
              <w:t>Мұғалімі</w:t>
            </w:r>
          </w:p>
        </w:tc>
      </w:tr>
      <w:tr w:rsidR="00796252" w:rsidRPr="00796252" w14:paraId="1C476E09" w14:textId="77777777" w:rsidTr="0066519A">
        <w:trPr>
          <w:jc w:val="center"/>
        </w:trPr>
        <w:tc>
          <w:tcPr>
            <w:tcW w:w="1842" w:type="dxa"/>
            <w:tcBorders>
              <w:top w:val="single" w:sz="4" w:space="0" w:color="auto"/>
              <w:left w:val="single" w:sz="4" w:space="0" w:color="auto"/>
              <w:bottom w:val="single" w:sz="4" w:space="0" w:color="auto"/>
              <w:right w:val="single" w:sz="4" w:space="0" w:color="auto"/>
            </w:tcBorders>
          </w:tcPr>
          <w:p w14:paraId="1C1F2995" w14:textId="77777777" w:rsidR="00796252" w:rsidRPr="00796252" w:rsidRDefault="00796252" w:rsidP="00796252">
            <w:pPr>
              <w:rPr>
                <w:rFonts w:eastAsia="Calibri"/>
                <w:color w:val="000000"/>
                <w:sz w:val="24"/>
                <w:szCs w:val="24"/>
                <w:lang w:val="kk-KZ"/>
              </w:rPr>
            </w:pPr>
            <w:r w:rsidRPr="00796252">
              <w:rPr>
                <w:rFonts w:eastAsia="Calibri"/>
                <w:color w:val="000000"/>
                <w:sz w:val="24"/>
                <w:szCs w:val="24"/>
                <w:lang w:val="kk-KZ"/>
              </w:rPr>
              <w:t>7</w:t>
            </w:r>
            <w:r w:rsidRPr="00796252">
              <w:rPr>
                <w:rFonts w:eastAsia="Calibri"/>
                <w:color w:val="000000"/>
                <w:sz w:val="24"/>
                <w:szCs w:val="24"/>
              </w:rPr>
              <w:t xml:space="preserve"> </w:t>
            </w:r>
            <w:r w:rsidRPr="00796252">
              <w:rPr>
                <w:rFonts w:eastAsia="Calibri"/>
                <w:color w:val="000000"/>
                <w:sz w:val="24"/>
                <w:szCs w:val="24"/>
                <w:lang w:val="ru-RU"/>
              </w:rPr>
              <w:t>«А»</w:t>
            </w:r>
            <w:r w:rsidRPr="00796252">
              <w:rPr>
                <w:rFonts w:eastAsia="Calibri"/>
                <w:color w:val="000000"/>
                <w:sz w:val="24"/>
                <w:szCs w:val="24"/>
                <w:lang w:val="kk-KZ"/>
              </w:rPr>
              <w:t xml:space="preserve"> сынып</w:t>
            </w:r>
          </w:p>
        </w:tc>
        <w:tc>
          <w:tcPr>
            <w:tcW w:w="3663" w:type="dxa"/>
            <w:tcBorders>
              <w:top w:val="single" w:sz="4" w:space="0" w:color="auto"/>
              <w:left w:val="single" w:sz="4" w:space="0" w:color="auto"/>
              <w:bottom w:val="single" w:sz="4" w:space="0" w:color="auto"/>
              <w:right w:val="single" w:sz="4" w:space="0" w:color="auto"/>
            </w:tcBorders>
          </w:tcPr>
          <w:p w14:paraId="728AEA5B" w14:textId="77777777" w:rsidR="00796252" w:rsidRPr="00796252" w:rsidRDefault="00796252" w:rsidP="0066519A">
            <w:pPr>
              <w:rPr>
                <w:rFonts w:eastAsia="Calibri"/>
                <w:color w:val="000000"/>
                <w:sz w:val="24"/>
                <w:szCs w:val="24"/>
                <w:lang w:val="kk-KZ"/>
              </w:rPr>
            </w:pPr>
            <w:r w:rsidRPr="00796252">
              <w:rPr>
                <w:rFonts w:eastAsia="Calibri"/>
                <w:color w:val="000000"/>
                <w:sz w:val="24"/>
                <w:szCs w:val="24"/>
                <w:lang w:val="kk-KZ"/>
              </w:rPr>
              <w:t>Пирография өнерімен танысу.Көркемдеп күйдіру техникасы мен тәсілдері.</w:t>
            </w:r>
          </w:p>
        </w:tc>
        <w:tc>
          <w:tcPr>
            <w:tcW w:w="988" w:type="dxa"/>
            <w:tcBorders>
              <w:top w:val="single" w:sz="4" w:space="0" w:color="auto"/>
              <w:left w:val="single" w:sz="4" w:space="0" w:color="auto"/>
              <w:bottom w:val="single" w:sz="4" w:space="0" w:color="auto"/>
              <w:right w:val="single" w:sz="4" w:space="0" w:color="auto"/>
            </w:tcBorders>
          </w:tcPr>
          <w:p w14:paraId="564D8BDC" w14:textId="77777777" w:rsidR="00796252" w:rsidRPr="00796252" w:rsidRDefault="00796252" w:rsidP="00796252">
            <w:pPr>
              <w:rPr>
                <w:rFonts w:eastAsia="Calibri"/>
                <w:color w:val="000000"/>
                <w:sz w:val="24"/>
                <w:szCs w:val="24"/>
                <w:lang w:val="ru-RU"/>
              </w:rPr>
            </w:pPr>
            <w:r w:rsidRPr="00796252">
              <w:rPr>
                <w:rFonts w:eastAsia="Calibri"/>
                <w:color w:val="000000"/>
                <w:sz w:val="24"/>
                <w:szCs w:val="24"/>
                <w:lang w:val="ru-RU"/>
              </w:rPr>
              <w:t>17.10.</w:t>
            </w:r>
          </w:p>
        </w:tc>
        <w:tc>
          <w:tcPr>
            <w:tcW w:w="1276" w:type="dxa"/>
            <w:tcBorders>
              <w:top w:val="single" w:sz="4" w:space="0" w:color="auto"/>
              <w:left w:val="single" w:sz="4" w:space="0" w:color="auto"/>
              <w:bottom w:val="single" w:sz="4" w:space="0" w:color="auto"/>
              <w:right w:val="single" w:sz="4" w:space="0" w:color="auto"/>
            </w:tcBorders>
          </w:tcPr>
          <w:p w14:paraId="77FB58DA" w14:textId="77777777" w:rsidR="00796252" w:rsidRPr="00796252" w:rsidRDefault="00796252" w:rsidP="00796252">
            <w:pPr>
              <w:rPr>
                <w:rFonts w:eastAsia="Calibri"/>
                <w:color w:val="000000"/>
                <w:sz w:val="24"/>
                <w:szCs w:val="24"/>
                <w:lang w:val="ru-RU"/>
              </w:rPr>
            </w:pPr>
            <w:r w:rsidRPr="00796252">
              <w:rPr>
                <w:rFonts w:eastAsia="Calibri"/>
                <w:color w:val="000000"/>
                <w:sz w:val="24"/>
                <w:szCs w:val="24"/>
                <w:lang w:val="ru-RU"/>
              </w:rPr>
              <w:t xml:space="preserve">5 </w:t>
            </w:r>
            <w:proofErr w:type="spellStart"/>
            <w:r w:rsidRPr="00796252">
              <w:rPr>
                <w:rFonts w:eastAsia="Calibri"/>
                <w:color w:val="000000"/>
                <w:sz w:val="24"/>
                <w:szCs w:val="24"/>
                <w:lang w:val="ru-RU"/>
              </w:rPr>
              <w:t>сабақ</w:t>
            </w:r>
            <w:proofErr w:type="spellEnd"/>
          </w:p>
        </w:tc>
        <w:tc>
          <w:tcPr>
            <w:tcW w:w="1559" w:type="dxa"/>
            <w:tcBorders>
              <w:top w:val="single" w:sz="4" w:space="0" w:color="auto"/>
              <w:left w:val="single" w:sz="4" w:space="0" w:color="auto"/>
              <w:bottom w:val="single" w:sz="4" w:space="0" w:color="auto"/>
              <w:right w:val="single" w:sz="4" w:space="0" w:color="auto"/>
            </w:tcBorders>
          </w:tcPr>
          <w:p w14:paraId="008C8C8C" w14:textId="77777777" w:rsidR="00796252" w:rsidRPr="00796252" w:rsidRDefault="00796252" w:rsidP="00796252">
            <w:pPr>
              <w:rPr>
                <w:rFonts w:eastAsia="Calibri"/>
                <w:color w:val="000000"/>
                <w:sz w:val="24"/>
                <w:szCs w:val="24"/>
                <w:lang w:val="ru-RU"/>
              </w:rPr>
            </w:pPr>
            <w:r w:rsidRPr="00796252">
              <w:rPr>
                <w:rFonts w:eastAsia="Calibri"/>
                <w:color w:val="000000"/>
                <w:sz w:val="24"/>
                <w:szCs w:val="24"/>
                <w:lang w:val="ru-RU"/>
              </w:rPr>
              <w:t>6</w:t>
            </w:r>
            <w:r w:rsidRPr="00796252">
              <w:rPr>
                <w:rFonts w:eastAsia="Calibri"/>
                <w:color w:val="000000"/>
                <w:sz w:val="24"/>
                <w:szCs w:val="24"/>
                <w:lang w:val="kk-KZ"/>
              </w:rPr>
              <w:t xml:space="preserve"> </w:t>
            </w:r>
            <w:proofErr w:type="spellStart"/>
            <w:r w:rsidRPr="00796252">
              <w:rPr>
                <w:rFonts w:eastAsia="Calibri"/>
                <w:color w:val="000000"/>
                <w:sz w:val="24"/>
                <w:szCs w:val="24"/>
                <w:lang w:val="ru-RU"/>
              </w:rPr>
              <w:t>каб</w:t>
            </w:r>
            <w:proofErr w:type="spellEnd"/>
            <w:r w:rsidRPr="00796252">
              <w:rPr>
                <w:rFonts w:eastAsia="Calibri"/>
                <w:color w:val="000000"/>
                <w:sz w:val="24"/>
                <w:szCs w:val="24"/>
                <w:lang w:val="ru-RU"/>
              </w:rPr>
              <w:t>.</w:t>
            </w:r>
          </w:p>
        </w:tc>
        <w:tc>
          <w:tcPr>
            <w:tcW w:w="1904" w:type="dxa"/>
            <w:tcBorders>
              <w:top w:val="single" w:sz="4" w:space="0" w:color="auto"/>
              <w:left w:val="single" w:sz="4" w:space="0" w:color="auto"/>
              <w:bottom w:val="single" w:sz="4" w:space="0" w:color="auto"/>
              <w:right w:val="single" w:sz="4" w:space="0" w:color="auto"/>
            </w:tcBorders>
          </w:tcPr>
          <w:p w14:paraId="2AF89953" w14:textId="77777777" w:rsidR="00796252" w:rsidRPr="00796252" w:rsidRDefault="00796252" w:rsidP="00796252">
            <w:pPr>
              <w:rPr>
                <w:rFonts w:eastAsia="Calibri"/>
                <w:color w:val="000000"/>
                <w:sz w:val="24"/>
                <w:szCs w:val="24"/>
                <w:lang w:val="ru-RU"/>
              </w:rPr>
            </w:pPr>
            <w:proofErr w:type="spellStart"/>
            <w:r w:rsidRPr="00796252">
              <w:rPr>
                <w:rFonts w:eastAsia="Calibri"/>
                <w:color w:val="000000"/>
                <w:sz w:val="24"/>
                <w:szCs w:val="24"/>
                <w:lang w:val="ru-RU"/>
              </w:rPr>
              <w:t>Ашық</w:t>
            </w:r>
            <w:proofErr w:type="spellEnd"/>
            <w:r w:rsidRPr="00796252">
              <w:rPr>
                <w:rFonts w:eastAsia="Calibri"/>
                <w:color w:val="000000"/>
                <w:sz w:val="24"/>
                <w:szCs w:val="24"/>
                <w:lang w:val="ru-RU"/>
              </w:rPr>
              <w:t xml:space="preserve"> </w:t>
            </w:r>
            <w:proofErr w:type="spellStart"/>
            <w:r w:rsidRPr="00796252">
              <w:rPr>
                <w:rFonts w:eastAsia="Calibri"/>
                <w:color w:val="000000"/>
                <w:sz w:val="24"/>
                <w:szCs w:val="24"/>
                <w:lang w:val="ru-RU"/>
              </w:rPr>
              <w:t>сабақ</w:t>
            </w:r>
            <w:proofErr w:type="spellEnd"/>
          </w:p>
        </w:tc>
        <w:tc>
          <w:tcPr>
            <w:tcW w:w="1964" w:type="dxa"/>
            <w:tcBorders>
              <w:top w:val="single" w:sz="4" w:space="0" w:color="auto"/>
              <w:left w:val="single" w:sz="4" w:space="0" w:color="auto"/>
              <w:bottom w:val="single" w:sz="4" w:space="0" w:color="auto"/>
              <w:right w:val="single" w:sz="4" w:space="0" w:color="auto"/>
            </w:tcBorders>
          </w:tcPr>
          <w:p w14:paraId="1E1EBD0D" w14:textId="77777777" w:rsidR="00796252" w:rsidRPr="00796252" w:rsidRDefault="00796252" w:rsidP="00796252">
            <w:pPr>
              <w:rPr>
                <w:rFonts w:eastAsia="Calibri"/>
                <w:color w:val="000000"/>
                <w:sz w:val="24"/>
                <w:szCs w:val="24"/>
                <w:lang w:val="ru-RU"/>
              </w:rPr>
            </w:pPr>
            <w:proofErr w:type="spellStart"/>
            <w:r w:rsidRPr="00796252">
              <w:rPr>
                <w:rFonts w:eastAsia="Calibri"/>
                <w:color w:val="000000"/>
                <w:sz w:val="24"/>
                <w:szCs w:val="24"/>
                <w:lang w:val="ru-RU"/>
              </w:rPr>
              <w:t>Е.А.Шарипов</w:t>
            </w:r>
            <w:proofErr w:type="spellEnd"/>
          </w:p>
        </w:tc>
      </w:tr>
      <w:tr w:rsidR="00796252" w:rsidRPr="00796252" w14:paraId="2D5E61AB" w14:textId="77777777" w:rsidTr="0066519A">
        <w:trPr>
          <w:jc w:val="center"/>
        </w:trPr>
        <w:tc>
          <w:tcPr>
            <w:tcW w:w="1842" w:type="dxa"/>
            <w:tcBorders>
              <w:top w:val="single" w:sz="4" w:space="0" w:color="auto"/>
              <w:left w:val="single" w:sz="4" w:space="0" w:color="auto"/>
              <w:bottom w:val="single" w:sz="4" w:space="0" w:color="auto"/>
              <w:right w:val="single" w:sz="4" w:space="0" w:color="auto"/>
            </w:tcBorders>
          </w:tcPr>
          <w:p w14:paraId="7B5503FA" w14:textId="77777777" w:rsidR="00796252" w:rsidRPr="00796252" w:rsidRDefault="00796252" w:rsidP="00796252">
            <w:pPr>
              <w:rPr>
                <w:rFonts w:eastAsia="Calibri"/>
                <w:color w:val="000000"/>
                <w:sz w:val="24"/>
                <w:szCs w:val="24"/>
                <w:lang w:val="kk-KZ"/>
              </w:rPr>
            </w:pPr>
            <w:r w:rsidRPr="00796252">
              <w:rPr>
                <w:rFonts w:eastAsia="Calibri"/>
                <w:color w:val="000000"/>
                <w:sz w:val="24"/>
                <w:szCs w:val="24"/>
                <w:lang w:val="kk-KZ"/>
              </w:rPr>
              <w:t>7</w:t>
            </w:r>
            <w:r w:rsidRPr="00796252">
              <w:rPr>
                <w:rFonts w:eastAsia="Calibri"/>
                <w:color w:val="000000"/>
                <w:sz w:val="24"/>
                <w:szCs w:val="24"/>
              </w:rPr>
              <w:t xml:space="preserve"> </w:t>
            </w:r>
            <w:r w:rsidRPr="00796252">
              <w:rPr>
                <w:rFonts w:eastAsia="Calibri"/>
                <w:color w:val="000000"/>
                <w:sz w:val="24"/>
                <w:szCs w:val="24"/>
                <w:lang w:val="ru-RU"/>
              </w:rPr>
              <w:t>«</w:t>
            </w:r>
            <w:r w:rsidRPr="00796252">
              <w:rPr>
                <w:rFonts w:eastAsia="Calibri"/>
                <w:color w:val="000000"/>
                <w:sz w:val="24"/>
                <w:szCs w:val="24"/>
                <w:lang w:val="kk-KZ"/>
              </w:rPr>
              <w:t>Б</w:t>
            </w:r>
            <w:r w:rsidRPr="00796252">
              <w:rPr>
                <w:rFonts w:eastAsia="Calibri"/>
                <w:color w:val="000000"/>
                <w:sz w:val="24"/>
                <w:szCs w:val="24"/>
                <w:lang w:val="ru-RU"/>
              </w:rPr>
              <w:t>»</w:t>
            </w:r>
            <w:r w:rsidRPr="00796252">
              <w:rPr>
                <w:rFonts w:eastAsia="Calibri"/>
                <w:color w:val="000000"/>
                <w:sz w:val="24"/>
                <w:szCs w:val="24"/>
                <w:lang w:val="kk-KZ"/>
              </w:rPr>
              <w:t xml:space="preserve"> сынып</w:t>
            </w:r>
          </w:p>
        </w:tc>
        <w:tc>
          <w:tcPr>
            <w:tcW w:w="3663" w:type="dxa"/>
            <w:tcBorders>
              <w:top w:val="single" w:sz="4" w:space="0" w:color="auto"/>
              <w:left w:val="single" w:sz="4" w:space="0" w:color="auto"/>
              <w:bottom w:val="single" w:sz="4" w:space="0" w:color="auto"/>
              <w:right w:val="single" w:sz="4" w:space="0" w:color="auto"/>
            </w:tcBorders>
          </w:tcPr>
          <w:p w14:paraId="078698EE" w14:textId="77777777" w:rsidR="00796252" w:rsidRPr="00796252" w:rsidRDefault="00796252" w:rsidP="0066519A">
            <w:pPr>
              <w:rPr>
                <w:rFonts w:eastAsia="Calibri"/>
                <w:color w:val="000000"/>
                <w:sz w:val="24"/>
                <w:szCs w:val="24"/>
                <w:lang w:val="kk-KZ"/>
              </w:rPr>
            </w:pPr>
            <w:r w:rsidRPr="00796252">
              <w:rPr>
                <w:rFonts w:eastAsia="Calibri"/>
                <w:color w:val="000000"/>
                <w:sz w:val="24"/>
                <w:szCs w:val="24"/>
                <w:lang w:val="kk-KZ"/>
              </w:rPr>
              <w:t>Бұйымды көркемдеп күйдіру</w:t>
            </w:r>
          </w:p>
        </w:tc>
        <w:tc>
          <w:tcPr>
            <w:tcW w:w="988" w:type="dxa"/>
            <w:tcBorders>
              <w:top w:val="single" w:sz="4" w:space="0" w:color="auto"/>
              <w:left w:val="single" w:sz="4" w:space="0" w:color="auto"/>
              <w:bottom w:val="single" w:sz="4" w:space="0" w:color="auto"/>
              <w:right w:val="single" w:sz="4" w:space="0" w:color="auto"/>
            </w:tcBorders>
          </w:tcPr>
          <w:p w14:paraId="51A58B25" w14:textId="77777777" w:rsidR="00796252" w:rsidRPr="00796252" w:rsidRDefault="00796252" w:rsidP="00796252">
            <w:pPr>
              <w:rPr>
                <w:rFonts w:eastAsia="Calibri"/>
                <w:color w:val="000000"/>
                <w:sz w:val="24"/>
                <w:szCs w:val="24"/>
                <w:lang w:val="ru-RU"/>
              </w:rPr>
            </w:pPr>
            <w:r w:rsidRPr="00796252">
              <w:rPr>
                <w:rFonts w:eastAsia="Calibri"/>
                <w:color w:val="000000"/>
                <w:sz w:val="24"/>
                <w:szCs w:val="24"/>
              </w:rPr>
              <w:t>1</w:t>
            </w:r>
            <w:r w:rsidRPr="00796252">
              <w:rPr>
                <w:rFonts w:eastAsia="Calibri"/>
                <w:color w:val="000000"/>
                <w:sz w:val="24"/>
                <w:szCs w:val="24"/>
                <w:lang w:val="kk-KZ"/>
              </w:rPr>
              <w:t>8</w:t>
            </w:r>
            <w:r w:rsidRPr="00796252">
              <w:rPr>
                <w:rFonts w:eastAsia="Calibri"/>
                <w:color w:val="000000"/>
                <w:sz w:val="24"/>
                <w:szCs w:val="24"/>
              </w:rPr>
              <w:t>.10</w:t>
            </w:r>
          </w:p>
        </w:tc>
        <w:tc>
          <w:tcPr>
            <w:tcW w:w="1276" w:type="dxa"/>
            <w:tcBorders>
              <w:top w:val="single" w:sz="4" w:space="0" w:color="auto"/>
              <w:left w:val="single" w:sz="4" w:space="0" w:color="auto"/>
              <w:bottom w:val="single" w:sz="4" w:space="0" w:color="auto"/>
              <w:right w:val="single" w:sz="4" w:space="0" w:color="auto"/>
            </w:tcBorders>
          </w:tcPr>
          <w:p w14:paraId="56D7FC7B" w14:textId="77777777" w:rsidR="00796252" w:rsidRPr="00796252" w:rsidRDefault="00796252" w:rsidP="00796252">
            <w:pPr>
              <w:rPr>
                <w:rFonts w:eastAsia="Calibri"/>
                <w:color w:val="000000"/>
                <w:sz w:val="24"/>
                <w:szCs w:val="24"/>
                <w:lang w:val="ru-RU"/>
              </w:rPr>
            </w:pPr>
            <w:r w:rsidRPr="00796252">
              <w:rPr>
                <w:rFonts w:eastAsia="Calibri"/>
                <w:color w:val="000000"/>
                <w:sz w:val="24"/>
                <w:szCs w:val="24"/>
                <w:lang w:val="ru-RU"/>
              </w:rPr>
              <w:t xml:space="preserve">6 </w:t>
            </w:r>
            <w:proofErr w:type="spellStart"/>
            <w:r w:rsidRPr="00796252">
              <w:rPr>
                <w:rFonts w:eastAsia="Calibri"/>
                <w:color w:val="000000"/>
                <w:sz w:val="24"/>
                <w:szCs w:val="24"/>
                <w:lang w:val="ru-RU"/>
              </w:rPr>
              <w:t>сабақ</w:t>
            </w:r>
            <w:proofErr w:type="spellEnd"/>
          </w:p>
        </w:tc>
        <w:tc>
          <w:tcPr>
            <w:tcW w:w="1559" w:type="dxa"/>
            <w:tcBorders>
              <w:top w:val="single" w:sz="4" w:space="0" w:color="auto"/>
              <w:left w:val="single" w:sz="4" w:space="0" w:color="auto"/>
              <w:bottom w:val="single" w:sz="4" w:space="0" w:color="auto"/>
              <w:right w:val="single" w:sz="4" w:space="0" w:color="auto"/>
            </w:tcBorders>
          </w:tcPr>
          <w:p w14:paraId="36FDE60F" w14:textId="77777777" w:rsidR="00796252" w:rsidRPr="00796252" w:rsidRDefault="00796252" w:rsidP="00796252">
            <w:pPr>
              <w:rPr>
                <w:rFonts w:eastAsia="Calibri"/>
                <w:color w:val="000000"/>
                <w:sz w:val="24"/>
                <w:szCs w:val="24"/>
                <w:lang w:val="ru-RU"/>
              </w:rPr>
            </w:pPr>
            <w:r w:rsidRPr="00796252">
              <w:rPr>
                <w:rFonts w:eastAsia="Calibri"/>
                <w:color w:val="000000"/>
                <w:sz w:val="24"/>
                <w:szCs w:val="24"/>
                <w:lang w:val="ru-RU"/>
              </w:rPr>
              <w:t>6</w:t>
            </w:r>
            <w:r w:rsidRPr="00796252">
              <w:rPr>
                <w:rFonts w:eastAsia="Calibri"/>
                <w:color w:val="000000"/>
                <w:sz w:val="24"/>
                <w:szCs w:val="24"/>
                <w:lang w:val="kk-KZ"/>
              </w:rPr>
              <w:t xml:space="preserve"> </w:t>
            </w:r>
            <w:proofErr w:type="spellStart"/>
            <w:r w:rsidRPr="00796252">
              <w:rPr>
                <w:rFonts w:eastAsia="Calibri"/>
                <w:color w:val="000000"/>
                <w:sz w:val="24"/>
                <w:szCs w:val="24"/>
                <w:lang w:val="ru-RU"/>
              </w:rPr>
              <w:t>каб</w:t>
            </w:r>
            <w:proofErr w:type="spellEnd"/>
            <w:r w:rsidRPr="00796252">
              <w:rPr>
                <w:rFonts w:eastAsia="Calibri"/>
                <w:color w:val="000000"/>
                <w:sz w:val="24"/>
                <w:szCs w:val="24"/>
                <w:lang w:val="ru-RU"/>
              </w:rPr>
              <w:t>.</w:t>
            </w:r>
          </w:p>
        </w:tc>
        <w:tc>
          <w:tcPr>
            <w:tcW w:w="1904" w:type="dxa"/>
            <w:tcBorders>
              <w:top w:val="single" w:sz="4" w:space="0" w:color="auto"/>
              <w:left w:val="single" w:sz="4" w:space="0" w:color="auto"/>
              <w:bottom w:val="single" w:sz="4" w:space="0" w:color="auto"/>
              <w:right w:val="single" w:sz="4" w:space="0" w:color="auto"/>
            </w:tcBorders>
          </w:tcPr>
          <w:p w14:paraId="456F8C17" w14:textId="77777777" w:rsidR="00796252" w:rsidRPr="00796252" w:rsidRDefault="00796252" w:rsidP="00796252">
            <w:pPr>
              <w:rPr>
                <w:rFonts w:eastAsia="Calibri"/>
                <w:color w:val="000000"/>
                <w:sz w:val="24"/>
                <w:szCs w:val="24"/>
                <w:lang w:val="ru-RU"/>
              </w:rPr>
            </w:pPr>
            <w:proofErr w:type="spellStart"/>
            <w:r w:rsidRPr="00796252">
              <w:rPr>
                <w:rFonts w:eastAsia="Calibri"/>
                <w:color w:val="000000"/>
                <w:sz w:val="24"/>
                <w:szCs w:val="24"/>
                <w:lang w:val="ru-RU"/>
              </w:rPr>
              <w:t>Іс</w:t>
            </w:r>
            <w:proofErr w:type="spellEnd"/>
            <w:r w:rsidRPr="00796252">
              <w:rPr>
                <w:rFonts w:eastAsia="Calibri"/>
                <w:color w:val="000000"/>
                <w:sz w:val="24"/>
                <w:szCs w:val="24"/>
                <w:lang w:val="ru-RU"/>
              </w:rPr>
              <w:t>-шара</w:t>
            </w:r>
          </w:p>
        </w:tc>
        <w:tc>
          <w:tcPr>
            <w:tcW w:w="1964" w:type="dxa"/>
            <w:tcBorders>
              <w:top w:val="single" w:sz="4" w:space="0" w:color="auto"/>
              <w:left w:val="single" w:sz="4" w:space="0" w:color="auto"/>
              <w:bottom w:val="single" w:sz="4" w:space="0" w:color="auto"/>
              <w:right w:val="single" w:sz="4" w:space="0" w:color="auto"/>
            </w:tcBorders>
          </w:tcPr>
          <w:p w14:paraId="635E2280" w14:textId="77777777" w:rsidR="00796252" w:rsidRPr="00796252" w:rsidRDefault="00796252" w:rsidP="00796252">
            <w:pPr>
              <w:rPr>
                <w:rFonts w:eastAsia="Calibri"/>
                <w:color w:val="000000"/>
                <w:sz w:val="24"/>
                <w:szCs w:val="24"/>
                <w:lang w:val="ru-RU"/>
              </w:rPr>
            </w:pPr>
            <w:proofErr w:type="spellStart"/>
            <w:r w:rsidRPr="00796252">
              <w:rPr>
                <w:rFonts w:eastAsia="Calibri"/>
                <w:color w:val="000000"/>
                <w:sz w:val="24"/>
                <w:szCs w:val="24"/>
                <w:lang w:val="ru-RU"/>
              </w:rPr>
              <w:t>Е.А.Шарипов</w:t>
            </w:r>
            <w:proofErr w:type="spellEnd"/>
          </w:p>
        </w:tc>
      </w:tr>
      <w:tr w:rsidR="00796252" w:rsidRPr="00796252" w14:paraId="041C7F9F" w14:textId="77777777" w:rsidTr="0066519A">
        <w:trPr>
          <w:jc w:val="center"/>
        </w:trPr>
        <w:tc>
          <w:tcPr>
            <w:tcW w:w="1842" w:type="dxa"/>
            <w:tcBorders>
              <w:top w:val="single" w:sz="4" w:space="0" w:color="auto"/>
              <w:left w:val="single" w:sz="4" w:space="0" w:color="auto"/>
              <w:bottom w:val="single" w:sz="4" w:space="0" w:color="auto"/>
              <w:right w:val="single" w:sz="4" w:space="0" w:color="auto"/>
            </w:tcBorders>
          </w:tcPr>
          <w:p w14:paraId="18D59672" w14:textId="77777777" w:rsidR="00796252" w:rsidRPr="00796252" w:rsidRDefault="00796252" w:rsidP="00796252">
            <w:pPr>
              <w:rPr>
                <w:rFonts w:eastAsia="Calibri"/>
                <w:sz w:val="24"/>
                <w:szCs w:val="24"/>
                <w:lang w:val="ru-RU"/>
              </w:rPr>
            </w:pPr>
            <w:r w:rsidRPr="00796252">
              <w:rPr>
                <w:rFonts w:eastAsia="Calibri"/>
                <w:sz w:val="24"/>
                <w:szCs w:val="24"/>
                <w:lang w:val="ru-RU"/>
              </w:rPr>
              <w:t xml:space="preserve">3 </w:t>
            </w:r>
            <w:proofErr w:type="spellStart"/>
            <w:r w:rsidRPr="00796252">
              <w:rPr>
                <w:rFonts w:eastAsia="Calibri"/>
                <w:sz w:val="24"/>
                <w:szCs w:val="24"/>
                <w:lang w:val="ru-RU"/>
              </w:rPr>
              <w:t>сыныптар</w:t>
            </w:r>
            <w:proofErr w:type="spellEnd"/>
          </w:p>
          <w:p w14:paraId="54F9452A" w14:textId="77777777" w:rsidR="00796252" w:rsidRPr="00796252" w:rsidRDefault="00796252" w:rsidP="00796252">
            <w:pPr>
              <w:rPr>
                <w:rFonts w:eastAsia="Calibri"/>
                <w:sz w:val="24"/>
                <w:szCs w:val="24"/>
              </w:rPr>
            </w:pPr>
            <w:proofErr w:type="spellStart"/>
            <w:r w:rsidRPr="00796252">
              <w:rPr>
                <w:rFonts w:eastAsia="Calibri"/>
                <w:sz w:val="24"/>
                <w:szCs w:val="24"/>
                <w:lang w:val="ru-RU"/>
              </w:rPr>
              <w:t>арасында</w:t>
            </w:r>
            <w:proofErr w:type="spellEnd"/>
          </w:p>
        </w:tc>
        <w:tc>
          <w:tcPr>
            <w:tcW w:w="3663" w:type="dxa"/>
            <w:tcBorders>
              <w:top w:val="single" w:sz="4" w:space="0" w:color="auto"/>
              <w:left w:val="single" w:sz="4" w:space="0" w:color="auto"/>
              <w:bottom w:val="single" w:sz="4" w:space="0" w:color="auto"/>
              <w:right w:val="single" w:sz="4" w:space="0" w:color="auto"/>
            </w:tcBorders>
          </w:tcPr>
          <w:p w14:paraId="79DF4D79" w14:textId="77777777" w:rsidR="00796252" w:rsidRPr="00796252" w:rsidRDefault="00796252" w:rsidP="0066519A">
            <w:pPr>
              <w:rPr>
                <w:rFonts w:eastAsia="Calibri"/>
                <w:sz w:val="24"/>
                <w:szCs w:val="24"/>
              </w:rPr>
            </w:pPr>
            <w:proofErr w:type="spellStart"/>
            <w:r w:rsidRPr="00796252">
              <w:rPr>
                <w:rFonts w:eastAsia="Calibri"/>
                <w:sz w:val="24"/>
                <w:szCs w:val="24"/>
                <w:lang w:val="ru-RU"/>
              </w:rPr>
              <w:t>Белсенді</w:t>
            </w:r>
            <w:proofErr w:type="spellEnd"/>
            <w:r w:rsidRPr="00796252">
              <w:rPr>
                <w:rFonts w:eastAsia="Calibri"/>
                <w:sz w:val="24"/>
                <w:szCs w:val="24"/>
                <w:lang w:val="ru-RU"/>
              </w:rPr>
              <w:t xml:space="preserve"> </w:t>
            </w:r>
            <w:proofErr w:type="spellStart"/>
            <w:r w:rsidRPr="00796252">
              <w:rPr>
                <w:rFonts w:eastAsia="Calibri"/>
                <w:sz w:val="24"/>
                <w:szCs w:val="24"/>
                <w:lang w:val="ru-RU"/>
              </w:rPr>
              <w:t>қозғалмалы</w:t>
            </w:r>
            <w:proofErr w:type="spellEnd"/>
            <w:r w:rsidRPr="00796252">
              <w:rPr>
                <w:rFonts w:eastAsia="Calibri"/>
                <w:sz w:val="24"/>
                <w:szCs w:val="24"/>
                <w:lang w:val="ru-RU"/>
              </w:rPr>
              <w:t xml:space="preserve"> </w:t>
            </w:r>
            <w:proofErr w:type="spellStart"/>
            <w:r w:rsidRPr="00796252">
              <w:rPr>
                <w:rFonts w:eastAsia="Calibri"/>
                <w:sz w:val="24"/>
                <w:szCs w:val="24"/>
                <w:lang w:val="ru-RU"/>
              </w:rPr>
              <w:t>ойындар</w:t>
            </w:r>
            <w:proofErr w:type="spellEnd"/>
          </w:p>
        </w:tc>
        <w:tc>
          <w:tcPr>
            <w:tcW w:w="988" w:type="dxa"/>
            <w:tcBorders>
              <w:top w:val="single" w:sz="4" w:space="0" w:color="auto"/>
              <w:left w:val="single" w:sz="4" w:space="0" w:color="auto"/>
              <w:bottom w:val="single" w:sz="4" w:space="0" w:color="auto"/>
              <w:right w:val="single" w:sz="4" w:space="0" w:color="auto"/>
            </w:tcBorders>
          </w:tcPr>
          <w:p w14:paraId="06AC0668" w14:textId="77777777" w:rsidR="00796252" w:rsidRPr="00796252" w:rsidRDefault="00796252" w:rsidP="00796252">
            <w:pPr>
              <w:rPr>
                <w:rFonts w:eastAsia="Calibri"/>
                <w:sz w:val="24"/>
                <w:szCs w:val="24"/>
              </w:rPr>
            </w:pPr>
            <w:r w:rsidRPr="00796252">
              <w:rPr>
                <w:rFonts w:eastAsia="Calibri"/>
                <w:sz w:val="24"/>
                <w:szCs w:val="24"/>
                <w:lang w:val="ru-RU"/>
              </w:rPr>
              <w:t>1</w:t>
            </w:r>
            <w:r w:rsidRPr="00796252">
              <w:rPr>
                <w:rFonts w:eastAsia="Calibri"/>
                <w:sz w:val="24"/>
                <w:szCs w:val="24"/>
                <w:lang w:val="kk-KZ"/>
              </w:rPr>
              <w:t>8</w:t>
            </w:r>
            <w:r w:rsidRPr="00796252">
              <w:rPr>
                <w:rFonts w:eastAsia="Calibri"/>
                <w:sz w:val="24"/>
                <w:szCs w:val="24"/>
                <w:lang w:val="ru-RU"/>
              </w:rPr>
              <w:t>.10</w:t>
            </w:r>
          </w:p>
        </w:tc>
        <w:tc>
          <w:tcPr>
            <w:tcW w:w="1276" w:type="dxa"/>
            <w:tcBorders>
              <w:top w:val="single" w:sz="4" w:space="0" w:color="auto"/>
              <w:left w:val="single" w:sz="4" w:space="0" w:color="auto"/>
              <w:bottom w:val="single" w:sz="4" w:space="0" w:color="auto"/>
              <w:right w:val="single" w:sz="4" w:space="0" w:color="auto"/>
            </w:tcBorders>
          </w:tcPr>
          <w:p w14:paraId="107E898B" w14:textId="77777777" w:rsidR="00796252" w:rsidRPr="00796252" w:rsidRDefault="00796252" w:rsidP="00796252">
            <w:pPr>
              <w:rPr>
                <w:rFonts w:eastAsia="Calibri"/>
                <w:sz w:val="24"/>
                <w:szCs w:val="24"/>
                <w:lang w:val="ru-RU"/>
              </w:rPr>
            </w:pPr>
            <w:r w:rsidRPr="00796252">
              <w:rPr>
                <w:rFonts w:eastAsia="Calibri"/>
                <w:sz w:val="24"/>
                <w:szCs w:val="24"/>
                <w:lang w:val="ru-RU"/>
              </w:rPr>
              <w:t>13.00</w:t>
            </w:r>
          </w:p>
        </w:tc>
        <w:tc>
          <w:tcPr>
            <w:tcW w:w="1559" w:type="dxa"/>
            <w:tcBorders>
              <w:top w:val="single" w:sz="4" w:space="0" w:color="auto"/>
              <w:left w:val="single" w:sz="4" w:space="0" w:color="auto"/>
              <w:bottom w:val="single" w:sz="4" w:space="0" w:color="auto"/>
              <w:right w:val="single" w:sz="4" w:space="0" w:color="auto"/>
            </w:tcBorders>
          </w:tcPr>
          <w:p w14:paraId="616F5117" w14:textId="77777777" w:rsidR="00796252" w:rsidRPr="00796252" w:rsidRDefault="00796252" w:rsidP="00796252">
            <w:pPr>
              <w:rPr>
                <w:rFonts w:eastAsia="Calibri"/>
                <w:sz w:val="24"/>
                <w:szCs w:val="24"/>
                <w:lang w:val="ru-RU"/>
              </w:rPr>
            </w:pPr>
            <w:r w:rsidRPr="00796252">
              <w:rPr>
                <w:rFonts w:eastAsia="Calibri"/>
                <w:sz w:val="24"/>
                <w:szCs w:val="24"/>
                <w:lang w:val="ru-RU"/>
              </w:rPr>
              <w:t>С/з</w:t>
            </w:r>
          </w:p>
        </w:tc>
        <w:tc>
          <w:tcPr>
            <w:tcW w:w="1904" w:type="dxa"/>
            <w:tcBorders>
              <w:top w:val="single" w:sz="4" w:space="0" w:color="auto"/>
              <w:left w:val="single" w:sz="4" w:space="0" w:color="auto"/>
              <w:bottom w:val="single" w:sz="4" w:space="0" w:color="auto"/>
              <w:right w:val="single" w:sz="4" w:space="0" w:color="auto"/>
            </w:tcBorders>
          </w:tcPr>
          <w:p w14:paraId="0686D705"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Іс</w:t>
            </w:r>
            <w:proofErr w:type="spellEnd"/>
            <w:r w:rsidRPr="00796252">
              <w:rPr>
                <w:rFonts w:eastAsia="Calibri"/>
                <w:sz w:val="24"/>
                <w:szCs w:val="24"/>
                <w:lang w:val="ru-RU"/>
              </w:rPr>
              <w:t>-шара</w:t>
            </w:r>
          </w:p>
        </w:tc>
        <w:tc>
          <w:tcPr>
            <w:tcW w:w="1964" w:type="dxa"/>
            <w:tcBorders>
              <w:top w:val="single" w:sz="4" w:space="0" w:color="auto"/>
              <w:left w:val="single" w:sz="4" w:space="0" w:color="auto"/>
              <w:bottom w:val="single" w:sz="4" w:space="0" w:color="auto"/>
              <w:right w:val="single" w:sz="4" w:space="0" w:color="auto"/>
            </w:tcBorders>
          </w:tcPr>
          <w:p w14:paraId="7DF3915C"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А.Т.Ор</w:t>
            </w:r>
            <w:proofErr w:type="spellEnd"/>
            <w:r w:rsidRPr="00796252">
              <w:rPr>
                <w:rFonts w:eastAsia="Calibri"/>
                <w:sz w:val="24"/>
                <w:szCs w:val="24"/>
                <w:lang w:val="kk-KZ"/>
              </w:rPr>
              <w:t>е</w:t>
            </w:r>
            <w:r w:rsidRPr="00796252">
              <w:rPr>
                <w:rFonts w:eastAsia="Calibri"/>
                <w:sz w:val="24"/>
                <w:szCs w:val="24"/>
                <w:lang w:val="ru-RU"/>
              </w:rPr>
              <w:t>кенов</w:t>
            </w:r>
          </w:p>
        </w:tc>
      </w:tr>
      <w:tr w:rsidR="00796252" w:rsidRPr="00796252" w14:paraId="2EB7FFA6" w14:textId="77777777" w:rsidTr="0066519A">
        <w:trPr>
          <w:jc w:val="center"/>
        </w:trPr>
        <w:tc>
          <w:tcPr>
            <w:tcW w:w="1842" w:type="dxa"/>
            <w:tcBorders>
              <w:top w:val="single" w:sz="4" w:space="0" w:color="auto"/>
              <w:left w:val="single" w:sz="4" w:space="0" w:color="auto"/>
              <w:bottom w:val="single" w:sz="4" w:space="0" w:color="auto"/>
              <w:right w:val="single" w:sz="4" w:space="0" w:color="auto"/>
            </w:tcBorders>
          </w:tcPr>
          <w:p w14:paraId="54589A5A" w14:textId="77777777" w:rsidR="00796252" w:rsidRPr="00796252" w:rsidRDefault="00796252" w:rsidP="00796252">
            <w:pPr>
              <w:rPr>
                <w:rFonts w:eastAsia="Calibri"/>
                <w:sz w:val="24"/>
                <w:szCs w:val="24"/>
              </w:rPr>
            </w:pPr>
            <w:r w:rsidRPr="00796252">
              <w:rPr>
                <w:rFonts w:eastAsia="Calibri"/>
                <w:sz w:val="24"/>
                <w:szCs w:val="24"/>
                <w:lang w:val="kk-KZ"/>
              </w:rPr>
              <w:t>6</w:t>
            </w:r>
            <w:r w:rsidRPr="00796252">
              <w:rPr>
                <w:rFonts w:eastAsia="Calibri"/>
                <w:sz w:val="24"/>
                <w:szCs w:val="24"/>
                <w:lang w:val="ru-RU"/>
              </w:rPr>
              <w:t xml:space="preserve"> </w:t>
            </w:r>
            <w:proofErr w:type="spellStart"/>
            <w:r w:rsidRPr="00796252">
              <w:rPr>
                <w:rFonts w:eastAsia="Calibri"/>
                <w:sz w:val="24"/>
                <w:szCs w:val="24"/>
                <w:lang w:val="ru-RU"/>
              </w:rPr>
              <w:t>сыныптар</w:t>
            </w:r>
            <w:proofErr w:type="spellEnd"/>
            <w:r w:rsidRPr="00796252">
              <w:rPr>
                <w:rFonts w:eastAsia="Calibri"/>
                <w:sz w:val="24"/>
                <w:szCs w:val="24"/>
                <w:lang w:val="ru-RU"/>
              </w:rPr>
              <w:t xml:space="preserve"> </w:t>
            </w:r>
            <w:proofErr w:type="spellStart"/>
            <w:r w:rsidRPr="00796252">
              <w:rPr>
                <w:rFonts w:eastAsia="Calibri"/>
                <w:sz w:val="24"/>
                <w:szCs w:val="24"/>
                <w:lang w:val="ru-RU"/>
              </w:rPr>
              <w:t>арасында</w:t>
            </w:r>
            <w:proofErr w:type="spellEnd"/>
          </w:p>
        </w:tc>
        <w:tc>
          <w:tcPr>
            <w:tcW w:w="3663" w:type="dxa"/>
            <w:tcBorders>
              <w:top w:val="single" w:sz="4" w:space="0" w:color="auto"/>
              <w:left w:val="single" w:sz="4" w:space="0" w:color="auto"/>
              <w:bottom w:val="single" w:sz="4" w:space="0" w:color="auto"/>
              <w:right w:val="single" w:sz="4" w:space="0" w:color="auto"/>
            </w:tcBorders>
          </w:tcPr>
          <w:p w14:paraId="6626533F" w14:textId="77777777" w:rsidR="00796252" w:rsidRPr="00796252" w:rsidRDefault="00796252" w:rsidP="0066519A">
            <w:pPr>
              <w:rPr>
                <w:rFonts w:eastAsia="Calibri"/>
                <w:sz w:val="24"/>
                <w:szCs w:val="24"/>
              </w:rPr>
            </w:pPr>
            <w:proofErr w:type="spellStart"/>
            <w:r w:rsidRPr="00796252">
              <w:rPr>
                <w:rFonts w:eastAsia="Calibri"/>
                <w:sz w:val="24"/>
                <w:szCs w:val="24"/>
              </w:rPr>
              <w:t>Футбол</w:t>
            </w:r>
            <w:proofErr w:type="spellEnd"/>
            <w:r w:rsidRPr="00796252">
              <w:rPr>
                <w:rFonts w:eastAsia="Calibri"/>
                <w:sz w:val="24"/>
                <w:szCs w:val="24"/>
              </w:rPr>
              <w:t xml:space="preserve"> </w:t>
            </w:r>
            <w:proofErr w:type="spellStart"/>
            <w:r w:rsidRPr="00796252">
              <w:rPr>
                <w:rFonts w:eastAsia="Calibri"/>
                <w:sz w:val="24"/>
                <w:szCs w:val="24"/>
              </w:rPr>
              <w:t>жаттығу</w:t>
            </w:r>
            <w:proofErr w:type="spellEnd"/>
            <w:r w:rsidRPr="00796252">
              <w:rPr>
                <w:rFonts w:eastAsia="Calibri"/>
                <w:sz w:val="24"/>
                <w:szCs w:val="24"/>
              </w:rPr>
              <w:t xml:space="preserve"> </w:t>
            </w:r>
            <w:proofErr w:type="spellStart"/>
            <w:r w:rsidRPr="00796252">
              <w:rPr>
                <w:rFonts w:eastAsia="Calibri"/>
                <w:sz w:val="24"/>
                <w:szCs w:val="24"/>
              </w:rPr>
              <w:t>ойыны</w:t>
            </w:r>
            <w:proofErr w:type="spellEnd"/>
          </w:p>
          <w:p w14:paraId="67548EF2" w14:textId="77777777" w:rsidR="00796252" w:rsidRPr="00796252" w:rsidRDefault="00796252" w:rsidP="0066519A">
            <w:pPr>
              <w:rPr>
                <w:rFonts w:eastAsia="Calibri"/>
                <w:sz w:val="24"/>
                <w:szCs w:val="24"/>
              </w:rPr>
            </w:pPr>
          </w:p>
        </w:tc>
        <w:tc>
          <w:tcPr>
            <w:tcW w:w="988" w:type="dxa"/>
            <w:tcBorders>
              <w:top w:val="single" w:sz="4" w:space="0" w:color="auto"/>
              <w:left w:val="single" w:sz="4" w:space="0" w:color="auto"/>
              <w:bottom w:val="single" w:sz="4" w:space="0" w:color="auto"/>
              <w:right w:val="single" w:sz="4" w:space="0" w:color="auto"/>
            </w:tcBorders>
          </w:tcPr>
          <w:p w14:paraId="31FCCBCE" w14:textId="77777777" w:rsidR="00796252" w:rsidRPr="00796252" w:rsidRDefault="00796252" w:rsidP="00796252">
            <w:pPr>
              <w:rPr>
                <w:rFonts w:eastAsia="Calibri"/>
                <w:sz w:val="24"/>
                <w:szCs w:val="24"/>
              </w:rPr>
            </w:pPr>
            <w:r w:rsidRPr="00796252">
              <w:rPr>
                <w:rFonts w:eastAsia="Calibri"/>
                <w:sz w:val="24"/>
                <w:szCs w:val="24"/>
              </w:rPr>
              <w:t>1</w:t>
            </w:r>
            <w:r w:rsidRPr="00796252">
              <w:rPr>
                <w:rFonts w:eastAsia="Calibri"/>
                <w:sz w:val="24"/>
                <w:szCs w:val="24"/>
                <w:lang w:val="kk-KZ"/>
              </w:rPr>
              <w:t>9</w:t>
            </w:r>
            <w:r w:rsidRPr="00796252">
              <w:rPr>
                <w:rFonts w:eastAsia="Calibri"/>
                <w:sz w:val="24"/>
                <w:szCs w:val="24"/>
              </w:rPr>
              <w:t>.10</w:t>
            </w:r>
          </w:p>
        </w:tc>
        <w:tc>
          <w:tcPr>
            <w:tcW w:w="1276" w:type="dxa"/>
            <w:tcBorders>
              <w:top w:val="single" w:sz="4" w:space="0" w:color="auto"/>
              <w:left w:val="single" w:sz="4" w:space="0" w:color="auto"/>
              <w:bottom w:val="single" w:sz="4" w:space="0" w:color="auto"/>
              <w:right w:val="single" w:sz="4" w:space="0" w:color="auto"/>
            </w:tcBorders>
          </w:tcPr>
          <w:p w14:paraId="4A237B45" w14:textId="77777777" w:rsidR="00796252" w:rsidRPr="00796252" w:rsidRDefault="00796252" w:rsidP="00796252">
            <w:pPr>
              <w:rPr>
                <w:rFonts w:eastAsia="Calibri"/>
                <w:sz w:val="24"/>
                <w:szCs w:val="24"/>
                <w:lang w:val="ru-RU"/>
              </w:rPr>
            </w:pPr>
            <w:r w:rsidRPr="00796252">
              <w:rPr>
                <w:rFonts w:eastAsia="Calibri"/>
                <w:sz w:val="24"/>
                <w:szCs w:val="24"/>
                <w:lang w:val="ru-RU"/>
              </w:rPr>
              <w:t>7</w:t>
            </w:r>
            <w:r w:rsidRPr="00796252">
              <w:rPr>
                <w:rFonts w:eastAsia="Calibri"/>
                <w:sz w:val="24"/>
                <w:szCs w:val="24"/>
                <w:lang w:val="kk-KZ"/>
              </w:rPr>
              <w:t xml:space="preserve"> </w:t>
            </w:r>
            <w:proofErr w:type="spellStart"/>
            <w:r w:rsidRPr="00796252">
              <w:rPr>
                <w:rFonts w:eastAsia="Calibri"/>
                <w:sz w:val="24"/>
                <w:szCs w:val="24"/>
                <w:lang w:val="ru-RU"/>
              </w:rPr>
              <w:t>сабақ</w:t>
            </w:r>
            <w:proofErr w:type="spellEnd"/>
          </w:p>
        </w:tc>
        <w:tc>
          <w:tcPr>
            <w:tcW w:w="1559" w:type="dxa"/>
            <w:tcBorders>
              <w:top w:val="single" w:sz="4" w:space="0" w:color="auto"/>
              <w:left w:val="single" w:sz="4" w:space="0" w:color="auto"/>
              <w:bottom w:val="single" w:sz="4" w:space="0" w:color="auto"/>
              <w:right w:val="single" w:sz="4" w:space="0" w:color="auto"/>
            </w:tcBorders>
          </w:tcPr>
          <w:p w14:paraId="4E3CF350" w14:textId="77777777" w:rsidR="00796252" w:rsidRPr="00796252" w:rsidRDefault="00796252" w:rsidP="00796252">
            <w:pPr>
              <w:rPr>
                <w:rFonts w:eastAsia="Calibri"/>
                <w:sz w:val="24"/>
                <w:szCs w:val="24"/>
              </w:rPr>
            </w:pPr>
            <w:r w:rsidRPr="00796252">
              <w:rPr>
                <w:rFonts w:eastAsia="Calibri"/>
                <w:sz w:val="24"/>
                <w:szCs w:val="24"/>
                <w:lang w:val="ru-RU"/>
              </w:rPr>
              <w:t>С/з</w:t>
            </w:r>
          </w:p>
        </w:tc>
        <w:tc>
          <w:tcPr>
            <w:tcW w:w="1904" w:type="dxa"/>
            <w:tcBorders>
              <w:top w:val="single" w:sz="4" w:space="0" w:color="auto"/>
              <w:left w:val="single" w:sz="4" w:space="0" w:color="auto"/>
              <w:bottom w:val="single" w:sz="4" w:space="0" w:color="auto"/>
              <w:right w:val="single" w:sz="4" w:space="0" w:color="auto"/>
            </w:tcBorders>
          </w:tcPr>
          <w:p w14:paraId="134F1776" w14:textId="77777777" w:rsidR="00796252" w:rsidRPr="00796252" w:rsidRDefault="00796252" w:rsidP="00796252">
            <w:pPr>
              <w:rPr>
                <w:rFonts w:eastAsia="Calibri"/>
                <w:sz w:val="24"/>
                <w:szCs w:val="24"/>
              </w:rPr>
            </w:pPr>
            <w:proofErr w:type="spellStart"/>
            <w:r w:rsidRPr="00796252">
              <w:rPr>
                <w:rFonts w:eastAsia="Calibri"/>
                <w:sz w:val="24"/>
                <w:szCs w:val="24"/>
                <w:lang w:val="ru-RU"/>
              </w:rPr>
              <w:t>Іс</w:t>
            </w:r>
            <w:proofErr w:type="spellEnd"/>
            <w:r w:rsidRPr="00796252">
              <w:rPr>
                <w:rFonts w:eastAsia="Calibri"/>
                <w:sz w:val="24"/>
                <w:szCs w:val="24"/>
                <w:lang w:val="ru-RU"/>
              </w:rPr>
              <w:t xml:space="preserve">-шара </w:t>
            </w:r>
          </w:p>
        </w:tc>
        <w:tc>
          <w:tcPr>
            <w:tcW w:w="1964" w:type="dxa"/>
            <w:tcBorders>
              <w:top w:val="single" w:sz="4" w:space="0" w:color="auto"/>
              <w:left w:val="single" w:sz="4" w:space="0" w:color="auto"/>
              <w:bottom w:val="single" w:sz="4" w:space="0" w:color="auto"/>
              <w:right w:val="single" w:sz="4" w:space="0" w:color="auto"/>
            </w:tcBorders>
          </w:tcPr>
          <w:p w14:paraId="5C43C3B6" w14:textId="77777777" w:rsidR="00796252" w:rsidRPr="00796252" w:rsidRDefault="00796252" w:rsidP="00796252">
            <w:pPr>
              <w:rPr>
                <w:rFonts w:eastAsia="Calibri"/>
                <w:sz w:val="24"/>
                <w:szCs w:val="24"/>
                <w:lang w:val="ru-RU"/>
              </w:rPr>
            </w:pPr>
            <w:r w:rsidRPr="00796252">
              <w:rPr>
                <w:rFonts w:eastAsia="Calibri"/>
                <w:sz w:val="24"/>
                <w:szCs w:val="24"/>
                <w:lang w:val="ru-RU"/>
              </w:rPr>
              <w:t>С.А.Б</w:t>
            </w:r>
            <w:r w:rsidRPr="00796252">
              <w:rPr>
                <w:rFonts w:eastAsia="Calibri"/>
                <w:sz w:val="24"/>
                <w:szCs w:val="24"/>
                <w:lang w:val="kk-KZ"/>
              </w:rPr>
              <w:t>и</w:t>
            </w:r>
            <w:proofErr w:type="spellStart"/>
            <w:r w:rsidRPr="00796252">
              <w:rPr>
                <w:rFonts w:eastAsia="Calibri"/>
                <w:sz w:val="24"/>
                <w:szCs w:val="24"/>
                <w:lang w:val="ru-RU"/>
              </w:rPr>
              <w:t>хиянов</w:t>
            </w:r>
            <w:proofErr w:type="spellEnd"/>
          </w:p>
        </w:tc>
      </w:tr>
      <w:tr w:rsidR="00796252" w:rsidRPr="00796252" w14:paraId="1BAD3D43" w14:textId="77777777" w:rsidTr="0066519A">
        <w:trPr>
          <w:jc w:val="center"/>
        </w:trPr>
        <w:tc>
          <w:tcPr>
            <w:tcW w:w="1842" w:type="dxa"/>
            <w:tcBorders>
              <w:top w:val="single" w:sz="4" w:space="0" w:color="auto"/>
              <w:left w:val="single" w:sz="4" w:space="0" w:color="auto"/>
              <w:bottom w:val="single" w:sz="4" w:space="0" w:color="auto"/>
              <w:right w:val="single" w:sz="4" w:space="0" w:color="auto"/>
            </w:tcBorders>
          </w:tcPr>
          <w:p w14:paraId="63D757AC" w14:textId="77777777" w:rsidR="00796252" w:rsidRPr="00796252" w:rsidRDefault="00796252" w:rsidP="00796252">
            <w:pPr>
              <w:rPr>
                <w:rFonts w:eastAsia="Calibri"/>
                <w:sz w:val="24"/>
                <w:szCs w:val="24"/>
                <w:lang w:val="kk-KZ"/>
              </w:rPr>
            </w:pPr>
            <w:r w:rsidRPr="00796252">
              <w:rPr>
                <w:rFonts w:eastAsia="Calibri"/>
                <w:sz w:val="24"/>
                <w:szCs w:val="24"/>
                <w:lang w:val="ru-RU"/>
              </w:rPr>
              <w:t>2«А»</w:t>
            </w:r>
            <w:r w:rsidRPr="00796252">
              <w:rPr>
                <w:rFonts w:eastAsia="Calibri"/>
                <w:sz w:val="24"/>
                <w:szCs w:val="24"/>
                <w:lang w:val="kk-KZ"/>
              </w:rPr>
              <w:t xml:space="preserve"> сынып</w:t>
            </w:r>
          </w:p>
        </w:tc>
        <w:tc>
          <w:tcPr>
            <w:tcW w:w="3663" w:type="dxa"/>
            <w:tcBorders>
              <w:top w:val="single" w:sz="4" w:space="0" w:color="auto"/>
              <w:left w:val="single" w:sz="4" w:space="0" w:color="auto"/>
              <w:bottom w:val="single" w:sz="4" w:space="0" w:color="auto"/>
              <w:right w:val="single" w:sz="4" w:space="0" w:color="auto"/>
            </w:tcBorders>
          </w:tcPr>
          <w:p w14:paraId="574B4F8E" w14:textId="77777777" w:rsidR="00796252" w:rsidRPr="00796252" w:rsidRDefault="00796252" w:rsidP="0066519A">
            <w:pPr>
              <w:rPr>
                <w:rFonts w:eastAsia="Calibri"/>
                <w:sz w:val="24"/>
                <w:szCs w:val="24"/>
                <w:lang w:val="kk-KZ"/>
              </w:rPr>
            </w:pPr>
            <w:r w:rsidRPr="00796252">
              <w:rPr>
                <w:rFonts w:eastAsia="Calibri"/>
                <w:sz w:val="24"/>
                <w:szCs w:val="24"/>
                <w:lang w:val="kk-KZ"/>
              </w:rPr>
              <w:t>Қимыл қозғалыс сапасын дағдыландыруға арналған ойындар</w:t>
            </w:r>
          </w:p>
        </w:tc>
        <w:tc>
          <w:tcPr>
            <w:tcW w:w="988" w:type="dxa"/>
            <w:tcBorders>
              <w:top w:val="single" w:sz="4" w:space="0" w:color="auto"/>
              <w:left w:val="single" w:sz="4" w:space="0" w:color="auto"/>
              <w:bottom w:val="single" w:sz="4" w:space="0" w:color="auto"/>
              <w:right w:val="single" w:sz="4" w:space="0" w:color="auto"/>
            </w:tcBorders>
          </w:tcPr>
          <w:p w14:paraId="7F37CDE7" w14:textId="77777777" w:rsidR="00796252" w:rsidRPr="00796252" w:rsidRDefault="00796252" w:rsidP="00796252">
            <w:pPr>
              <w:rPr>
                <w:rFonts w:eastAsia="Calibri"/>
                <w:sz w:val="24"/>
                <w:szCs w:val="24"/>
              </w:rPr>
            </w:pPr>
            <w:r w:rsidRPr="00796252">
              <w:rPr>
                <w:rFonts w:eastAsia="Calibri"/>
                <w:sz w:val="24"/>
                <w:szCs w:val="24"/>
                <w:lang w:val="ru-RU"/>
              </w:rPr>
              <w:t>17.10</w:t>
            </w:r>
          </w:p>
        </w:tc>
        <w:tc>
          <w:tcPr>
            <w:tcW w:w="1276" w:type="dxa"/>
            <w:tcBorders>
              <w:top w:val="single" w:sz="4" w:space="0" w:color="auto"/>
              <w:left w:val="single" w:sz="4" w:space="0" w:color="auto"/>
              <w:bottom w:val="single" w:sz="4" w:space="0" w:color="auto"/>
              <w:right w:val="single" w:sz="4" w:space="0" w:color="auto"/>
            </w:tcBorders>
          </w:tcPr>
          <w:p w14:paraId="1AE31686" w14:textId="77777777" w:rsidR="00796252" w:rsidRPr="00796252" w:rsidRDefault="00796252" w:rsidP="00796252">
            <w:pPr>
              <w:rPr>
                <w:rFonts w:eastAsia="Calibri"/>
                <w:sz w:val="24"/>
                <w:szCs w:val="24"/>
                <w:lang w:val="ru-RU"/>
              </w:rPr>
            </w:pPr>
            <w:r w:rsidRPr="00796252">
              <w:rPr>
                <w:rFonts w:eastAsia="Calibri"/>
                <w:sz w:val="24"/>
                <w:szCs w:val="24"/>
                <w:lang w:val="kk-KZ"/>
              </w:rPr>
              <w:t xml:space="preserve">2 </w:t>
            </w:r>
            <w:proofErr w:type="spellStart"/>
            <w:r w:rsidRPr="00796252">
              <w:rPr>
                <w:rFonts w:eastAsia="Calibri"/>
                <w:sz w:val="24"/>
                <w:szCs w:val="24"/>
                <w:lang w:val="ru-RU"/>
              </w:rPr>
              <w:t>сабақ</w:t>
            </w:r>
            <w:proofErr w:type="spellEnd"/>
          </w:p>
        </w:tc>
        <w:tc>
          <w:tcPr>
            <w:tcW w:w="1559" w:type="dxa"/>
            <w:tcBorders>
              <w:top w:val="single" w:sz="4" w:space="0" w:color="auto"/>
              <w:left w:val="single" w:sz="4" w:space="0" w:color="auto"/>
              <w:bottom w:val="single" w:sz="4" w:space="0" w:color="auto"/>
              <w:right w:val="single" w:sz="4" w:space="0" w:color="auto"/>
            </w:tcBorders>
          </w:tcPr>
          <w:p w14:paraId="14E3D30C" w14:textId="77777777" w:rsidR="00796252" w:rsidRPr="00796252" w:rsidRDefault="00796252" w:rsidP="00796252">
            <w:pPr>
              <w:rPr>
                <w:rFonts w:eastAsia="Calibri"/>
                <w:sz w:val="24"/>
                <w:szCs w:val="24"/>
                <w:lang w:val="ru-RU"/>
              </w:rPr>
            </w:pPr>
            <w:r w:rsidRPr="00796252">
              <w:rPr>
                <w:rFonts w:eastAsia="Calibri"/>
                <w:sz w:val="24"/>
                <w:szCs w:val="24"/>
                <w:lang w:val="ru-RU"/>
              </w:rPr>
              <w:t>С/з</w:t>
            </w:r>
          </w:p>
        </w:tc>
        <w:tc>
          <w:tcPr>
            <w:tcW w:w="1904" w:type="dxa"/>
            <w:tcBorders>
              <w:top w:val="single" w:sz="4" w:space="0" w:color="auto"/>
              <w:left w:val="single" w:sz="4" w:space="0" w:color="auto"/>
              <w:bottom w:val="single" w:sz="4" w:space="0" w:color="auto"/>
              <w:right w:val="single" w:sz="4" w:space="0" w:color="auto"/>
            </w:tcBorders>
          </w:tcPr>
          <w:p w14:paraId="032427F7"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Ашық</w:t>
            </w:r>
            <w:proofErr w:type="spellEnd"/>
            <w:r w:rsidRPr="00796252">
              <w:rPr>
                <w:rFonts w:eastAsia="Calibri"/>
                <w:sz w:val="24"/>
                <w:szCs w:val="24"/>
                <w:lang w:val="ru-RU"/>
              </w:rPr>
              <w:t xml:space="preserve"> </w:t>
            </w:r>
            <w:proofErr w:type="spellStart"/>
            <w:r w:rsidRPr="00796252">
              <w:rPr>
                <w:rFonts w:eastAsia="Calibri"/>
                <w:sz w:val="24"/>
                <w:szCs w:val="24"/>
                <w:lang w:val="ru-RU"/>
              </w:rPr>
              <w:t>сабақ</w:t>
            </w:r>
            <w:proofErr w:type="spellEnd"/>
          </w:p>
        </w:tc>
        <w:tc>
          <w:tcPr>
            <w:tcW w:w="1964" w:type="dxa"/>
            <w:tcBorders>
              <w:top w:val="single" w:sz="4" w:space="0" w:color="auto"/>
              <w:left w:val="single" w:sz="4" w:space="0" w:color="auto"/>
              <w:bottom w:val="single" w:sz="4" w:space="0" w:color="auto"/>
              <w:right w:val="single" w:sz="4" w:space="0" w:color="auto"/>
            </w:tcBorders>
          </w:tcPr>
          <w:p w14:paraId="1D1DCF7A"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А.Т.Ор</w:t>
            </w:r>
            <w:proofErr w:type="spellEnd"/>
            <w:r w:rsidRPr="00796252">
              <w:rPr>
                <w:rFonts w:eastAsia="Calibri"/>
                <w:sz w:val="24"/>
                <w:szCs w:val="24"/>
                <w:lang w:val="kk-KZ"/>
              </w:rPr>
              <w:t>е</w:t>
            </w:r>
            <w:r w:rsidRPr="00796252">
              <w:rPr>
                <w:rFonts w:eastAsia="Calibri"/>
                <w:sz w:val="24"/>
                <w:szCs w:val="24"/>
                <w:lang w:val="ru-RU"/>
              </w:rPr>
              <w:t>кенов</w:t>
            </w:r>
          </w:p>
        </w:tc>
      </w:tr>
      <w:tr w:rsidR="00796252" w:rsidRPr="00796252" w14:paraId="5032F118" w14:textId="77777777" w:rsidTr="0066519A">
        <w:trPr>
          <w:jc w:val="center"/>
        </w:trPr>
        <w:tc>
          <w:tcPr>
            <w:tcW w:w="1842" w:type="dxa"/>
            <w:tcBorders>
              <w:top w:val="single" w:sz="4" w:space="0" w:color="auto"/>
              <w:left w:val="single" w:sz="4" w:space="0" w:color="auto"/>
              <w:bottom w:val="single" w:sz="4" w:space="0" w:color="auto"/>
              <w:right w:val="single" w:sz="4" w:space="0" w:color="auto"/>
            </w:tcBorders>
          </w:tcPr>
          <w:p w14:paraId="6013F7D3" w14:textId="77777777" w:rsidR="00796252" w:rsidRPr="00796252" w:rsidRDefault="00796252" w:rsidP="00796252">
            <w:pPr>
              <w:rPr>
                <w:rFonts w:eastAsia="Calibri"/>
                <w:sz w:val="24"/>
                <w:szCs w:val="24"/>
                <w:lang w:val="kk-KZ"/>
              </w:rPr>
            </w:pPr>
            <w:r w:rsidRPr="00796252">
              <w:rPr>
                <w:rFonts w:eastAsia="Calibri"/>
                <w:sz w:val="24"/>
                <w:szCs w:val="24"/>
                <w:lang w:val="ru-RU"/>
              </w:rPr>
              <w:t xml:space="preserve">6 </w:t>
            </w:r>
            <w:r w:rsidRPr="00796252">
              <w:rPr>
                <w:rFonts w:eastAsia="Calibri"/>
                <w:sz w:val="24"/>
                <w:szCs w:val="24"/>
                <w:lang w:val="kk-KZ"/>
              </w:rPr>
              <w:t>сыныптар</w:t>
            </w:r>
          </w:p>
        </w:tc>
        <w:tc>
          <w:tcPr>
            <w:tcW w:w="3663" w:type="dxa"/>
            <w:tcBorders>
              <w:top w:val="single" w:sz="4" w:space="0" w:color="auto"/>
              <w:left w:val="single" w:sz="4" w:space="0" w:color="auto"/>
              <w:bottom w:val="single" w:sz="4" w:space="0" w:color="auto"/>
              <w:right w:val="single" w:sz="4" w:space="0" w:color="auto"/>
            </w:tcBorders>
          </w:tcPr>
          <w:p w14:paraId="7917343D" w14:textId="77777777" w:rsidR="00796252" w:rsidRPr="00796252" w:rsidRDefault="00796252" w:rsidP="0066519A">
            <w:pPr>
              <w:rPr>
                <w:rFonts w:eastAsia="Calibri"/>
                <w:sz w:val="24"/>
                <w:szCs w:val="24"/>
                <w:lang w:val="kk-KZ"/>
              </w:rPr>
            </w:pPr>
            <w:r w:rsidRPr="00796252">
              <w:rPr>
                <w:rFonts w:eastAsia="Calibri"/>
                <w:sz w:val="24"/>
                <w:szCs w:val="24"/>
                <w:lang w:val="kk-KZ"/>
              </w:rPr>
              <w:t>Волейбол жарысы</w:t>
            </w:r>
          </w:p>
        </w:tc>
        <w:tc>
          <w:tcPr>
            <w:tcW w:w="988" w:type="dxa"/>
            <w:tcBorders>
              <w:top w:val="single" w:sz="4" w:space="0" w:color="auto"/>
              <w:left w:val="single" w:sz="4" w:space="0" w:color="auto"/>
              <w:bottom w:val="single" w:sz="4" w:space="0" w:color="auto"/>
              <w:right w:val="single" w:sz="4" w:space="0" w:color="auto"/>
            </w:tcBorders>
          </w:tcPr>
          <w:p w14:paraId="0A3BF928" w14:textId="77777777" w:rsidR="00796252" w:rsidRPr="00796252" w:rsidRDefault="00796252" w:rsidP="00796252">
            <w:pPr>
              <w:rPr>
                <w:rFonts w:eastAsia="Calibri"/>
                <w:sz w:val="24"/>
                <w:szCs w:val="24"/>
              </w:rPr>
            </w:pPr>
            <w:r w:rsidRPr="00796252">
              <w:rPr>
                <w:rFonts w:eastAsia="Calibri"/>
                <w:sz w:val="24"/>
                <w:szCs w:val="24"/>
                <w:lang w:val="ru-RU"/>
              </w:rPr>
              <w:t>1</w:t>
            </w:r>
            <w:r w:rsidRPr="00796252">
              <w:rPr>
                <w:rFonts w:eastAsia="Calibri"/>
                <w:sz w:val="24"/>
                <w:szCs w:val="24"/>
                <w:lang w:val="kk-KZ"/>
              </w:rPr>
              <w:t>9</w:t>
            </w:r>
            <w:r w:rsidRPr="00796252">
              <w:rPr>
                <w:rFonts w:eastAsia="Calibri"/>
                <w:sz w:val="24"/>
                <w:szCs w:val="24"/>
                <w:lang w:val="ru-RU"/>
              </w:rPr>
              <w:t>.10.</w:t>
            </w:r>
          </w:p>
        </w:tc>
        <w:tc>
          <w:tcPr>
            <w:tcW w:w="1276" w:type="dxa"/>
            <w:tcBorders>
              <w:top w:val="single" w:sz="4" w:space="0" w:color="auto"/>
              <w:left w:val="single" w:sz="4" w:space="0" w:color="auto"/>
              <w:bottom w:val="single" w:sz="4" w:space="0" w:color="auto"/>
              <w:right w:val="single" w:sz="4" w:space="0" w:color="auto"/>
            </w:tcBorders>
          </w:tcPr>
          <w:p w14:paraId="39D223B6" w14:textId="77777777" w:rsidR="00796252" w:rsidRPr="00796252" w:rsidRDefault="00796252" w:rsidP="00796252">
            <w:pPr>
              <w:rPr>
                <w:rFonts w:eastAsia="Calibri"/>
                <w:sz w:val="24"/>
                <w:szCs w:val="24"/>
                <w:lang w:val="ru-RU"/>
              </w:rPr>
            </w:pPr>
            <w:r w:rsidRPr="00796252">
              <w:rPr>
                <w:rFonts w:eastAsia="Calibri"/>
                <w:sz w:val="24"/>
                <w:szCs w:val="24"/>
                <w:lang w:val="ru-RU"/>
              </w:rPr>
              <w:t xml:space="preserve">5 </w:t>
            </w:r>
            <w:proofErr w:type="spellStart"/>
            <w:r w:rsidRPr="00796252">
              <w:rPr>
                <w:rFonts w:eastAsia="Calibri"/>
                <w:sz w:val="24"/>
                <w:szCs w:val="24"/>
                <w:lang w:val="ru-RU"/>
              </w:rPr>
              <w:t>сабақ</w:t>
            </w:r>
            <w:proofErr w:type="spellEnd"/>
          </w:p>
        </w:tc>
        <w:tc>
          <w:tcPr>
            <w:tcW w:w="1559" w:type="dxa"/>
            <w:tcBorders>
              <w:top w:val="single" w:sz="4" w:space="0" w:color="auto"/>
              <w:left w:val="single" w:sz="4" w:space="0" w:color="auto"/>
              <w:bottom w:val="single" w:sz="4" w:space="0" w:color="auto"/>
              <w:right w:val="single" w:sz="4" w:space="0" w:color="auto"/>
            </w:tcBorders>
          </w:tcPr>
          <w:p w14:paraId="4DB0CF17" w14:textId="77777777" w:rsidR="00796252" w:rsidRPr="00796252" w:rsidRDefault="00796252" w:rsidP="00796252">
            <w:pPr>
              <w:rPr>
                <w:rFonts w:eastAsia="Calibri"/>
                <w:sz w:val="24"/>
                <w:szCs w:val="24"/>
                <w:lang w:val="ru-RU"/>
              </w:rPr>
            </w:pPr>
            <w:r w:rsidRPr="00796252">
              <w:rPr>
                <w:rFonts w:eastAsia="Calibri"/>
                <w:sz w:val="24"/>
                <w:szCs w:val="24"/>
                <w:lang w:val="ru-RU"/>
              </w:rPr>
              <w:t>С/з</w:t>
            </w:r>
          </w:p>
        </w:tc>
        <w:tc>
          <w:tcPr>
            <w:tcW w:w="1904" w:type="dxa"/>
            <w:tcBorders>
              <w:top w:val="single" w:sz="4" w:space="0" w:color="auto"/>
              <w:left w:val="single" w:sz="4" w:space="0" w:color="auto"/>
              <w:bottom w:val="single" w:sz="4" w:space="0" w:color="auto"/>
              <w:right w:val="single" w:sz="4" w:space="0" w:color="auto"/>
            </w:tcBorders>
          </w:tcPr>
          <w:p w14:paraId="13057442"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іс</w:t>
            </w:r>
            <w:proofErr w:type="spellEnd"/>
            <w:r w:rsidRPr="00796252">
              <w:rPr>
                <w:rFonts w:eastAsia="Calibri"/>
                <w:sz w:val="24"/>
                <w:szCs w:val="24"/>
                <w:lang w:val="ru-RU"/>
              </w:rPr>
              <w:t>-шара</w:t>
            </w:r>
          </w:p>
        </w:tc>
        <w:tc>
          <w:tcPr>
            <w:tcW w:w="1964" w:type="dxa"/>
            <w:tcBorders>
              <w:top w:val="single" w:sz="4" w:space="0" w:color="auto"/>
              <w:left w:val="single" w:sz="4" w:space="0" w:color="auto"/>
              <w:bottom w:val="single" w:sz="4" w:space="0" w:color="auto"/>
              <w:right w:val="single" w:sz="4" w:space="0" w:color="auto"/>
            </w:tcBorders>
          </w:tcPr>
          <w:p w14:paraId="5349C5B7"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С.Б.Айтжанов</w:t>
            </w:r>
            <w:proofErr w:type="spellEnd"/>
          </w:p>
        </w:tc>
      </w:tr>
      <w:tr w:rsidR="00796252" w:rsidRPr="00796252" w14:paraId="4A082973" w14:textId="77777777" w:rsidTr="0066519A">
        <w:trPr>
          <w:jc w:val="center"/>
        </w:trPr>
        <w:tc>
          <w:tcPr>
            <w:tcW w:w="1842" w:type="dxa"/>
            <w:tcBorders>
              <w:top w:val="single" w:sz="4" w:space="0" w:color="auto"/>
              <w:left w:val="single" w:sz="4" w:space="0" w:color="auto"/>
              <w:bottom w:val="single" w:sz="4" w:space="0" w:color="auto"/>
              <w:right w:val="single" w:sz="4" w:space="0" w:color="auto"/>
            </w:tcBorders>
          </w:tcPr>
          <w:p w14:paraId="4D5809F9" w14:textId="77777777" w:rsidR="00796252" w:rsidRPr="00796252" w:rsidRDefault="00796252" w:rsidP="00796252">
            <w:pPr>
              <w:rPr>
                <w:rFonts w:eastAsia="Calibri"/>
                <w:sz w:val="24"/>
                <w:szCs w:val="24"/>
                <w:lang w:val="kk-KZ"/>
              </w:rPr>
            </w:pPr>
            <w:r w:rsidRPr="00796252">
              <w:rPr>
                <w:rFonts w:eastAsia="Calibri"/>
                <w:sz w:val="24"/>
                <w:szCs w:val="24"/>
                <w:lang w:val="kk-KZ"/>
              </w:rPr>
              <w:t>6</w:t>
            </w:r>
            <w:r w:rsidRPr="00796252">
              <w:rPr>
                <w:rFonts w:eastAsia="Calibri"/>
                <w:sz w:val="24"/>
                <w:szCs w:val="24"/>
                <w:lang w:val="ru-RU"/>
              </w:rPr>
              <w:t xml:space="preserve"> «</w:t>
            </w:r>
            <w:r w:rsidRPr="00796252">
              <w:rPr>
                <w:rFonts w:eastAsia="Calibri"/>
                <w:sz w:val="24"/>
                <w:szCs w:val="24"/>
                <w:lang w:val="kk-KZ"/>
              </w:rPr>
              <w:t>Ә</w:t>
            </w:r>
            <w:r w:rsidRPr="00796252">
              <w:rPr>
                <w:rFonts w:eastAsia="Calibri"/>
                <w:sz w:val="24"/>
                <w:szCs w:val="24"/>
                <w:lang w:val="ru-RU"/>
              </w:rPr>
              <w:t>»</w:t>
            </w:r>
            <w:r w:rsidRPr="00796252">
              <w:rPr>
                <w:rFonts w:eastAsia="Calibri"/>
                <w:sz w:val="24"/>
                <w:szCs w:val="24"/>
                <w:lang w:val="kk-KZ"/>
              </w:rPr>
              <w:t xml:space="preserve"> сыныбы</w:t>
            </w:r>
          </w:p>
        </w:tc>
        <w:tc>
          <w:tcPr>
            <w:tcW w:w="3663" w:type="dxa"/>
            <w:tcBorders>
              <w:top w:val="single" w:sz="4" w:space="0" w:color="auto"/>
              <w:left w:val="single" w:sz="4" w:space="0" w:color="auto"/>
              <w:bottom w:val="single" w:sz="4" w:space="0" w:color="auto"/>
              <w:right w:val="single" w:sz="4" w:space="0" w:color="auto"/>
            </w:tcBorders>
          </w:tcPr>
          <w:p w14:paraId="458370A5" w14:textId="77777777" w:rsidR="00796252" w:rsidRPr="00796252" w:rsidRDefault="00796252" w:rsidP="0066519A">
            <w:pPr>
              <w:rPr>
                <w:rFonts w:eastAsia="Calibri"/>
                <w:sz w:val="24"/>
                <w:szCs w:val="24"/>
                <w:lang w:val="kk-KZ"/>
              </w:rPr>
            </w:pPr>
            <w:r w:rsidRPr="00796252">
              <w:rPr>
                <w:rFonts w:eastAsia="Calibri"/>
                <w:sz w:val="24"/>
                <w:szCs w:val="24"/>
                <w:lang w:val="ru-RU"/>
              </w:rPr>
              <w:t>«</w:t>
            </w:r>
            <w:r w:rsidRPr="00796252">
              <w:rPr>
                <w:rFonts w:eastAsia="Calibri"/>
                <w:sz w:val="24"/>
                <w:szCs w:val="24"/>
                <w:lang w:val="kk-KZ"/>
              </w:rPr>
              <w:t>Пейп-арт техникасы</w:t>
            </w:r>
            <w:r w:rsidRPr="00796252">
              <w:rPr>
                <w:rFonts w:eastAsia="Calibri"/>
                <w:sz w:val="24"/>
                <w:szCs w:val="24"/>
                <w:lang w:val="ru-RU"/>
              </w:rPr>
              <w:t>»</w:t>
            </w:r>
          </w:p>
        </w:tc>
        <w:tc>
          <w:tcPr>
            <w:tcW w:w="988" w:type="dxa"/>
            <w:tcBorders>
              <w:top w:val="single" w:sz="4" w:space="0" w:color="auto"/>
              <w:left w:val="single" w:sz="4" w:space="0" w:color="auto"/>
              <w:bottom w:val="single" w:sz="4" w:space="0" w:color="auto"/>
              <w:right w:val="single" w:sz="4" w:space="0" w:color="auto"/>
            </w:tcBorders>
          </w:tcPr>
          <w:p w14:paraId="5E8545F4" w14:textId="77777777" w:rsidR="00796252" w:rsidRPr="00796252" w:rsidRDefault="00796252" w:rsidP="00796252">
            <w:pPr>
              <w:rPr>
                <w:rFonts w:eastAsia="Calibri"/>
                <w:sz w:val="24"/>
                <w:szCs w:val="24"/>
                <w:lang w:val="kk-KZ"/>
              </w:rPr>
            </w:pPr>
            <w:r w:rsidRPr="00796252">
              <w:rPr>
                <w:rFonts w:eastAsia="Calibri"/>
                <w:sz w:val="24"/>
                <w:szCs w:val="24"/>
                <w:lang w:val="kk-KZ"/>
              </w:rPr>
              <w:t>20.10</w:t>
            </w:r>
          </w:p>
        </w:tc>
        <w:tc>
          <w:tcPr>
            <w:tcW w:w="1276" w:type="dxa"/>
            <w:tcBorders>
              <w:top w:val="single" w:sz="4" w:space="0" w:color="auto"/>
              <w:left w:val="single" w:sz="4" w:space="0" w:color="auto"/>
              <w:bottom w:val="single" w:sz="4" w:space="0" w:color="auto"/>
              <w:right w:val="single" w:sz="4" w:space="0" w:color="auto"/>
            </w:tcBorders>
          </w:tcPr>
          <w:p w14:paraId="39D97D94" w14:textId="77777777" w:rsidR="00796252" w:rsidRPr="00796252" w:rsidRDefault="00796252" w:rsidP="00796252">
            <w:pPr>
              <w:rPr>
                <w:rFonts w:eastAsia="Calibri"/>
                <w:sz w:val="24"/>
                <w:szCs w:val="24"/>
                <w:lang w:val="ru-RU"/>
              </w:rPr>
            </w:pPr>
            <w:r w:rsidRPr="00796252">
              <w:rPr>
                <w:rFonts w:eastAsia="Calibri"/>
                <w:sz w:val="24"/>
                <w:szCs w:val="24"/>
                <w:lang w:val="kk-KZ"/>
              </w:rPr>
              <w:t>2</w:t>
            </w:r>
            <w:r w:rsidRPr="00796252">
              <w:rPr>
                <w:rFonts w:eastAsia="Calibri"/>
                <w:sz w:val="24"/>
                <w:szCs w:val="24"/>
                <w:lang w:val="ru-RU"/>
              </w:rPr>
              <w:t xml:space="preserve"> </w:t>
            </w:r>
            <w:proofErr w:type="spellStart"/>
            <w:r w:rsidRPr="00796252">
              <w:rPr>
                <w:rFonts w:eastAsia="Calibri"/>
                <w:sz w:val="24"/>
                <w:szCs w:val="24"/>
                <w:lang w:val="ru-RU"/>
              </w:rPr>
              <w:t>сабақ</w:t>
            </w:r>
            <w:proofErr w:type="spellEnd"/>
          </w:p>
        </w:tc>
        <w:tc>
          <w:tcPr>
            <w:tcW w:w="1559" w:type="dxa"/>
            <w:tcBorders>
              <w:top w:val="single" w:sz="4" w:space="0" w:color="auto"/>
              <w:left w:val="single" w:sz="4" w:space="0" w:color="auto"/>
              <w:bottom w:val="single" w:sz="4" w:space="0" w:color="auto"/>
              <w:right w:val="single" w:sz="4" w:space="0" w:color="auto"/>
            </w:tcBorders>
          </w:tcPr>
          <w:p w14:paraId="67B36BBB" w14:textId="77777777" w:rsidR="00796252" w:rsidRPr="00796252" w:rsidRDefault="00796252" w:rsidP="00796252">
            <w:pPr>
              <w:rPr>
                <w:rFonts w:eastAsia="Calibri"/>
                <w:sz w:val="24"/>
                <w:szCs w:val="24"/>
                <w:lang w:val="ru-RU"/>
              </w:rPr>
            </w:pPr>
            <w:r w:rsidRPr="00796252">
              <w:rPr>
                <w:rFonts w:eastAsia="Calibri"/>
                <w:sz w:val="24"/>
                <w:szCs w:val="24"/>
                <w:lang w:val="ru-RU"/>
              </w:rPr>
              <w:t>5</w:t>
            </w:r>
            <w:r w:rsidRPr="00796252">
              <w:rPr>
                <w:rFonts w:eastAsia="Calibri"/>
                <w:sz w:val="24"/>
                <w:szCs w:val="24"/>
                <w:lang w:val="kk-KZ"/>
              </w:rPr>
              <w:t xml:space="preserve"> </w:t>
            </w:r>
            <w:proofErr w:type="spellStart"/>
            <w:r w:rsidRPr="00796252">
              <w:rPr>
                <w:rFonts w:eastAsia="Calibri"/>
                <w:sz w:val="24"/>
                <w:szCs w:val="24"/>
                <w:lang w:val="ru-RU"/>
              </w:rPr>
              <w:t>каб</w:t>
            </w:r>
            <w:proofErr w:type="spellEnd"/>
            <w:r w:rsidRPr="00796252">
              <w:rPr>
                <w:rFonts w:eastAsia="Calibri"/>
                <w:sz w:val="24"/>
                <w:szCs w:val="24"/>
                <w:lang w:val="ru-RU"/>
              </w:rPr>
              <w:t>.</w:t>
            </w:r>
          </w:p>
        </w:tc>
        <w:tc>
          <w:tcPr>
            <w:tcW w:w="1904" w:type="dxa"/>
            <w:tcBorders>
              <w:top w:val="single" w:sz="4" w:space="0" w:color="auto"/>
              <w:left w:val="single" w:sz="4" w:space="0" w:color="auto"/>
              <w:bottom w:val="single" w:sz="4" w:space="0" w:color="auto"/>
              <w:right w:val="single" w:sz="4" w:space="0" w:color="auto"/>
            </w:tcBorders>
          </w:tcPr>
          <w:p w14:paraId="6938E462"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Ашық</w:t>
            </w:r>
            <w:proofErr w:type="spellEnd"/>
            <w:r w:rsidRPr="00796252">
              <w:rPr>
                <w:rFonts w:eastAsia="Calibri"/>
                <w:sz w:val="24"/>
                <w:szCs w:val="24"/>
                <w:lang w:val="ru-RU"/>
              </w:rPr>
              <w:t xml:space="preserve"> </w:t>
            </w:r>
            <w:proofErr w:type="spellStart"/>
            <w:r w:rsidRPr="00796252">
              <w:rPr>
                <w:rFonts w:eastAsia="Calibri"/>
                <w:sz w:val="24"/>
                <w:szCs w:val="24"/>
                <w:lang w:val="ru-RU"/>
              </w:rPr>
              <w:t>сабақ</w:t>
            </w:r>
            <w:proofErr w:type="spellEnd"/>
          </w:p>
        </w:tc>
        <w:tc>
          <w:tcPr>
            <w:tcW w:w="1964" w:type="dxa"/>
            <w:tcBorders>
              <w:top w:val="single" w:sz="4" w:space="0" w:color="auto"/>
              <w:left w:val="single" w:sz="4" w:space="0" w:color="auto"/>
              <w:bottom w:val="single" w:sz="4" w:space="0" w:color="auto"/>
              <w:right w:val="single" w:sz="4" w:space="0" w:color="auto"/>
            </w:tcBorders>
          </w:tcPr>
          <w:p w14:paraId="469E82AE"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М.Н.Мухтарова</w:t>
            </w:r>
            <w:proofErr w:type="spellEnd"/>
          </w:p>
        </w:tc>
      </w:tr>
      <w:tr w:rsidR="00796252" w:rsidRPr="00796252" w14:paraId="6E1E0202" w14:textId="77777777" w:rsidTr="0066519A">
        <w:trPr>
          <w:jc w:val="center"/>
        </w:trPr>
        <w:tc>
          <w:tcPr>
            <w:tcW w:w="1842" w:type="dxa"/>
            <w:tcBorders>
              <w:top w:val="single" w:sz="4" w:space="0" w:color="auto"/>
              <w:left w:val="single" w:sz="4" w:space="0" w:color="auto"/>
              <w:bottom w:val="single" w:sz="4" w:space="0" w:color="auto"/>
              <w:right w:val="single" w:sz="4" w:space="0" w:color="auto"/>
            </w:tcBorders>
          </w:tcPr>
          <w:p w14:paraId="362AEB42" w14:textId="77777777" w:rsidR="00796252" w:rsidRPr="00796252" w:rsidRDefault="00796252" w:rsidP="00796252">
            <w:pPr>
              <w:rPr>
                <w:rFonts w:eastAsia="Calibri"/>
                <w:sz w:val="24"/>
                <w:szCs w:val="24"/>
                <w:lang w:val="kk-KZ"/>
              </w:rPr>
            </w:pPr>
            <w:r w:rsidRPr="00796252">
              <w:rPr>
                <w:rFonts w:eastAsia="Calibri"/>
                <w:sz w:val="24"/>
                <w:szCs w:val="24"/>
                <w:lang w:val="kk-KZ"/>
              </w:rPr>
              <w:t>5-7 сыныптар</w:t>
            </w:r>
          </w:p>
        </w:tc>
        <w:tc>
          <w:tcPr>
            <w:tcW w:w="3663" w:type="dxa"/>
            <w:tcBorders>
              <w:top w:val="single" w:sz="4" w:space="0" w:color="auto"/>
              <w:left w:val="single" w:sz="4" w:space="0" w:color="auto"/>
              <w:bottom w:val="single" w:sz="4" w:space="0" w:color="auto"/>
              <w:right w:val="single" w:sz="4" w:space="0" w:color="auto"/>
            </w:tcBorders>
          </w:tcPr>
          <w:p w14:paraId="27900B95" w14:textId="77777777" w:rsidR="00796252" w:rsidRPr="00796252" w:rsidRDefault="00796252" w:rsidP="0066519A">
            <w:pPr>
              <w:rPr>
                <w:rFonts w:eastAsia="Calibri"/>
                <w:sz w:val="24"/>
                <w:szCs w:val="24"/>
                <w:lang w:val="ru-RU"/>
              </w:rPr>
            </w:pPr>
            <w:r w:rsidRPr="00796252">
              <w:rPr>
                <w:rFonts w:eastAsia="Calibri"/>
                <w:sz w:val="24"/>
                <w:szCs w:val="24"/>
                <w:lang w:val="ru-RU"/>
              </w:rPr>
              <w:t>«</w:t>
            </w:r>
            <w:r w:rsidRPr="00796252">
              <w:rPr>
                <w:rFonts w:eastAsia="Calibri"/>
                <w:sz w:val="24"/>
                <w:szCs w:val="24"/>
                <w:lang w:val="kk-KZ"/>
              </w:rPr>
              <w:t>Өнер әлемі</w:t>
            </w:r>
            <w:r w:rsidRPr="00796252">
              <w:rPr>
                <w:rFonts w:eastAsia="Calibri"/>
                <w:sz w:val="24"/>
                <w:szCs w:val="24"/>
                <w:lang w:val="ru-RU"/>
              </w:rPr>
              <w:t>»</w:t>
            </w:r>
          </w:p>
        </w:tc>
        <w:tc>
          <w:tcPr>
            <w:tcW w:w="2264" w:type="dxa"/>
            <w:gridSpan w:val="2"/>
            <w:tcBorders>
              <w:top w:val="single" w:sz="4" w:space="0" w:color="auto"/>
              <w:left w:val="single" w:sz="4" w:space="0" w:color="auto"/>
              <w:bottom w:val="single" w:sz="4" w:space="0" w:color="auto"/>
              <w:right w:val="single" w:sz="4" w:space="0" w:color="auto"/>
            </w:tcBorders>
          </w:tcPr>
          <w:p w14:paraId="5C192D57" w14:textId="77777777" w:rsidR="00796252" w:rsidRPr="00796252" w:rsidRDefault="00796252" w:rsidP="00796252">
            <w:pPr>
              <w:rPr>
                <w:rFonts w:eastAsia="Calibri"/>
                <w:sz w:val="24"/>
                <w:szCs w:val="24"/>
                <w:lang w:val="kk-KZ"/>
              </w:rPr>
            </w:pPr>
            <w:r w:rsidRPr="00796252">
              <w:rPr>
                <w:rFonts w:eastAsia="Calibri"/>
                <w:sz w:val="24"/>
                <w:szCs w:val="24"/>
                <w:lang w:val="kk-KZ"/>
              </w:rPr>
              <w:t>Апталық бойы</w:t>
            </w:r>
          </w:p>
        </w:tc>
        <w:tc>
          <w:tcPr>
            <w:tcW w:w="1559" w:type="dxa"/>
            <w:tcBorders>
              <w:top w:val="single" w:sz="4" w:space="0" w:color="auto"/>
              <w:left w:val="single" w:sz="4" w:space="0" w:color="auto"/>
              <w:bottom w:val="single" w:sz="4" w:space="0" w:color="auto"/>
              <w:right w:val="single" w:sz="4" w:space="0" w:color="auto"/>
            </w:tcBorders>
          </w:tcPr>
          <w:p w14:paraId="4CED571E" w14:textId="77777777" w:rsidR="00796252" w:rsidRPr="00796252" w:rsidRDefault="00796252" w:rsidP="00796252">
            <w:pPr>
              <w:rPr>
                <w:rFonts w:eastAsia="Calibri"/>
                <w:sz w:val="24"/>
                <w:szCs w:val="24"/>
                <w:lang w:val="kk-KZ"/>
              </w:rPr>
            </w:pPr>
            <w:r w:rsidRPr="00796252">
              <w:rPr>
                <w:rFonts w:eastAsia="Calibri"/>
                <w:sz w:val="24"/>
                <w:szCs w:val="24"/>
                <w:lang w:val="kk-KZ"/>
              </w:rPr>
              <w:t>Фойе</w:t>
            </w:r>
          </w:p>
        </w:tc>
        <w:tc>
          <w:tcPr>
            <w:tcW w:w="1904" w:type="dxa"/>
            <w:tcBorders>
              <w:top w:val="single" w:sz="4" w:space="0" w:color="auto"/>
              <w:left w:val="single" w:sz="4" w:space="0" w:color="auto"/>
              <w:bottom w:val="single" w:sz="4" w:space="0" w:color="auto"/>
              <w:right w:val="single" w:sz="4" w:space="0" w:color="auto"/>
            </w:tcBorders>
          </w:tcPr>
          <w:p w14:paraId="4834050C" w14:textId="77777777" w:rsidR="00796252" w:rsidRPr="00796252" w:rsidRDefault="00796252" w:rsidP="00796252">
            <w:pPr>
              <w:rPr>
                <w:rFonts w:eastAsia="Calibri"/>
                <w:sz w:val="24"/>
                <w:szCs w:val="24"/>
                <w:lang w:val="kk-KZ"/>
              </w:rPr>
            </w:pPr>
            <w:r w:rsidRPr="00796252">
              <w:rPr>
                <w:rFonts w:eastAsia="Calibri"/>
                <w:sz w:val="24"/>
                <w:szCs w:val="24"/>
                <w:lang w:val="kk-KZ"/>
              </w:rPr>
              <w:t>Көрме</w:t>
            </w:r>
          </w:p>
        </w:tc>
        <w:tc>
          <w:tcPr>
            <w:tcW w:w="1964" w:type="dxa"/>
            <w:tcBorders>
              <w:top w:val="single" w:sz="4" w:space="0" w:color="auto"/>
              <w:left w:val="single" w:sz="4" w:space="0" w:color="auto"/>
              <w:bottom w:val="single" w:sz="4" w:space="0" w:color="auto"/>
              <w:right w:val="single" w:sz="4" w:space="0" w:color="auto"/>
            </w:tcBorders>
          </w:tcPr>
          <w:p w14:paraId="0EB26D76"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М.Н.Мухтарова</w:t>
            </w:r>
            <w:proofErr w:type="spellEnd"/>
          </w:p>
        </w:tc>
      </w:tr>
      <w:tr w:rsidR="00796252" w:rsidRPr="00796252" w14:paraId="6C74E92D" w14:textId="77777777" w:rsidTr="0066519A">
        <w:trPr>
          <w:jc w:val="center"/>
        </w:trPr>
        <w:tc>
          <w:tcPr>
            <w:tcW w:w="1842" w:type="dxa"/>
            <w:tcBorders>
              <w:top w:val="single" w:sz="4" w:space="0" w:color="auto"/>
              <w:left w:val="single" w:sz="4" w:space="0" w:color="auto"/>
              <w:bottom w:val="single" w:sz="4" w:space="0" w:color="auto"/>
              <w:right w:val="single" w:sz="4" w:space="0" w:color="auto"/>
            </w:tcBorders>
          </w:tcPr>
          <w:p w14:paraId="10400522" w14:textId="77777777" w:rsidR="00796252" w:rsidRPr="00796252" w:rsidRDefault="00796252" w:rsidP="00796252">
            <w:pPr>
              <w:rPr>
                <w:rFonts w:eastAsia="Calibri"/>
                <w:sz w:val="24"/>
                <w:szCs w:val="24"/>
                <w:lang w:val="kk-KZ"/>
              </w:rPr>
            </w:pPr>
            <w:r w:rsidRPr="00796252">
              <w:rPr>
                <w:rFonts w:eastAsia="Calibri"/>
                <w:sz w:val="24"/>
                <w:szCs w:val="24"/>
                <w:lang w:val="kk-KZ"/>
              </w:rPr>
              <w:t>3</w:t>
            </w:r>
            <w:r w:rsidRPr="00796252">
              <w:rPr>
                <w:rFonts w:eastAsia="Calibri"/>
                <w:sz w:val="24"/>
                <w:szCs w:val="24"/>
                <w:lang w:val="ru-RU"/>
              </w:rPr>
              <w:t xml:space="preserve"> «Ә»</w:t>
            </w:r>
            <w:r w:rsidRPr="00796252">
              <w:rPr>
                <w:rFonts w:eastAsia="Calibri"/>
                <w:sz w:val="24"/>
                <w:szCs w:val="24"/>
                <w:lang w:val="kk-KZ"/>
              </w:rPr>
              <w:t xml:space="preserve"> сынып</w:t>
            </w:r>
          </w:p>
        </w:tc>
        <w:tc>
          <w:tcPr>
            <w:tcW w:w="3663" w:type="dxa"/>
            <w:tcBorders>
              <w:top w:val="single" w:sz="4" w:space="0" w:color="auto"/>
              <w:left w:val="single" w:sz="4" w:space="0" w:color="auto"/>
              <w:bottom w:val="single" w:sz="4" w:space="0" w:color="auto"/>
              <w:right w:val="single" w:sz="4" w:space="0" w:color="auto"/>
            </w:tcBorders>
          </w:tcPr>
          <w:p w14:paraId="0311AD51" w14:textId="77777777" w:rsidR="00796252" w:rsidRPr="00796252" w:rsidRDefault="00796252" w:rsidP="0066519A">
            <w:pPr>
              <w:rPr>
                <w:rFonts w:eastAsia="Calibri"/>
                <w:sz w:val="24"/>
                <w:szCs w:val="24"/>
                <w:lang w:val="kk-KZ"/>
              </w:rPr>
            </w:pPr>
            <w:r w:rsidRPr="00796252">
              <w:rPr>
                <w:rFonts w:eastAsia="Calibri"/>
                <w:sz w:val="24"/>
                <w:szCs w:val="24"/>
                <w:lang w:val="ru-RU"/>
              </w:rPr>
              <w:t>«</w:t>
            </w:r>
            <w:r w:rsidRPr="00796252">
              <w:rPr>
                <w:rFonts w:eastAsia="Calibri"/>
                <w:sz w:val="24"/>
                <w:szCs w:val="24"/>
                <w:lang w:val="kk-KZ"/>
              </w:rPr>
              <w:t>Қазақтың ұлттық ойындар</w:t>
            </w:r>
            <w:r w:rsidRPr="00796252">
              <w:rPr>
                <w:rFonts w:eastAsia="Calibri"/>
                <w:sz w:val="24"/>
                <w:szCs w:val="24"/>
                <w:lang w:val="ru-RU"/>
              </w:rPr>
              <w:t>»</w:t>
            </w:r>
          </w:p>
        </w:tc>
        <w:tc>
          <w:tcPr>
            <w:tcW w:w="988" w:type="dxa"/>
            <w:tcBorders>
              <w:top w:val="single" w:sz="4" w:space="0" w:color="auto"/>
              <w:left w:val="single" w:sz="4" w:space="0" w:color="auto"/>
              <w:bottom w:val="single" w:sz="4" w:space="0" w:color="auto"/>
              <w:right w:val="single" w:sz="4" w:space="0" w:color="auto"/>
            </w:tcBorders>
          </w:tcPr>
          <w:p w14:paraId="5832A63C" w14:textId="77777777" w:rsidR="00796252" w:rsidRPr="00796252" w:rsidRDefault="00796252" w:rsidP="00796252">
            <w:pPr>
              <w:rPr>
                <w:rFonts w:eastAsia="Calibri"/>
                <w:sz w:val="24"/>
                <w:szCs w:val="24"/>
                <w:lang w:val="ru-RU"/>
              </w:rPr>
            </w:pPr>
            <w:r w:rsidRPr="00796252">
              <w:rPr>
                <w:rFonts w:eastAsia="Calibri"/>
                <w:sz w:val="24"/>
                <w:szCs w:val="24"/>
                <w:lang w:val="kk-KZ"/>
              </w:rPr>
              <w:t>20</w:t>
            </w:r>
            <w:r w:rsidRPr="00796252">
              <w:rPr>
                <w:rFonts w:eastAsia="Calibri"/>
                <w:sz w:val="24"/>
                <w:szCs w:val="24"/>
                <w:lang w:val="ru-RU"/>
              </w:rPr>
              <w:t>.10</w:t>
            </w:r>
          </w:p>
        </w:tc>
        <w:tc>
          <w:tcPr>
            <w:tcW w:w="1276" w:type="dxa"/>
            <w:tcBorders>
              <w:top w:val="single" w:sz="4" w:space="0" w:color="auto"/>
              <w:left w:val="single" w:sz="4" w:space="0" w:color="auto"/>
              <w:bottom w:val="single" w:sz="4" w:space="0" w:color="auto"/>
              <w:right w:val="single" w:sz="4" w:space="0" w:color="auto"/>
            </w:tcBorders>
          </w:tcPr>
          <w:p w14:paraId="2A203347" w14:textId="77777777" w:rsidR="00796252" w:rsidRPr="00796252" w:rsidRDefault="00796252" w:rsidP="00796252">
            <w:pPr>
              <w:rPr>
                <w:rFonts w:eastAsia="Calibri"/>
                <w:sz w:val="24"/>
                <w:szCs w:val="24"/>
                <w:lang w:val="ru-RU"/>
              </w:rPr>
            </w:pPr>
            <w:r w:rsidRPr="00796252">
              <w:rPr>
                <w:rFonts w:eastAsia="Calibri"/>
                <w:sz w:val="24"/>
                <w:szCs w:val="24"/>
                <w:lang w:val="kk-KZ"/>
              </w:rPr>
              <w:t>4</w:t>
            </w:r>
            <w:r w:rsidRPr="00796252">
              <w:rPr>
                <w:rFonts w:eastAsia="Calibri"/>
                <w:sz w:val="24"/>
                <w:szCs w:val="24"/>
                <w:lang w:val="ru-RU"/>
              </w:rPr>
              <w:t xml:space="preserve"> </w:t>
            </w:r>
            <w:proofErr w:type="spellStart"/>
            <w:r w:rsidRPr="00796252">
              <w:rPr>
                <w:rFonts w:eastAsia="Calibri"/>
                <w:sz w:val="24"/>
                <w:szCs w:val="24"/>
                <w:lang w:val="ru-RU"/>
              </w:rPr>
              <w:t>сабақ</w:t>
            </w:r>
            <w:proofErr w:type="spellEnd"/>
          </w:p>
        </w:tc>
        <w:tc>
          <w:tcPr>
            <w:tcW w:w="1559" w:type="dxa"/>
            <w:tcBorders>
              <w:top w:val="single" w:sz="4" w:space="0" w:color="auto"/>
              <w:left w:val="single" w:sz="4" w:space="0" w:color="auto"/>
              <w:bottom w:val="single" w:sz="4" w:space="0" w:color="auto"/>
              <w:right w:val="single" w:sz="4" w:space="0" w:color="auto"/>
            </w:tcBorders>
          </w:tcPr>
          <w:p w14:paraId="305BEF5B" w14:textId="77777777" w:rsidR="00796252" w:rsidRPr="00796252" w:rsidRDefault="00796252" w:rsidP="00796252">
            <w:pPr>
              <w:rPr>
                <w:rFonts w:eastAsia="Calibri"/>
                <w:sz w:val="24"/>
                <w:szCs w:val="24"/>
                <w:lang w:val="ru-RU"/>
              </w:rPr>
            </w:pPr>
            <w:r w:rsidRPr="00796252">
              <w:rPr>
                <w:rFonts w:eastAsia="Calibri"/>
                <w:sz w:val="24"/>
                <w:szCs w:val="24"/>
                <w:lang w:val="ru-RU"/>
              </w:rPr>
              <w:t>С/з</w:t>
            </w:r>
          </w:p>
        </w:tc>
        <w:tc>
          <w:tcPr>
            <w:tcW w:w="1904" w:type="dxa"/>
            <w:tcBorders>
              <w:top w:val="single" w:sz="4" w:space="0" w:color="auto"/>
              <w:left w:val="single" w:sz="4" w:space="0" w:color="auto"/>
              <w:bottom w:val="single" w:sz="4" w:space="0" w:color="auto"/>
              <w:right w:val="single" w:sz="4" w:space="0" w:color="auto"/>
            </w:tcBorders>
          </w:tcPr>
          <w:p w14:paraId="51FA3140"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Ашық</w:t>
            </w:r>
            <w:proofErr w:type="spellEnd"/>
            <w:r w:rsidRPr="00796252">
              <w:rPr>
                <w:rFonts w:eastAsia="Calibri"/>
                <w:sz w:val="24"/>
                <w:szCs w:val="24"/>
                <w:lang w:val="ru-RU"/>
              </w:rPr>
              <w:t xml:space="preserve"> </w:t>
            </w:r>
            <w:proofErr w:type="spellStart"/>
            <w:r w:rsidRPr="00796252">
              <w:rPr>
                <w:rFonts w:eastAsia="Calibri"/>
                <w:sz w:val="24"/>
                <w:szCs w:val="24"/>
                <w:lang w:val="ru-RU"/>
              </w:rPr>
              <w:t>сабақ</w:t>
            </w:r>
            <w:proofErr w:type="spellEnd"/>
          </w:p>
        </w:tc>
        <w:tc>
          <w:tcPr>
            <w:tcW w:w="1964" w:type="dxa"/>
            <w:tcBorders>
              <w:top w:val="single" w:sz="4" w:space="0" w:color="auto"/>
              <w:left w:val="single" w:sz="4" w:space="0" w:color="auto"/>
              <w:bottom w:val="single" w:sz="4" w:space="0" w:color="auto"/>
              <w:right w:val="single" w:sz="4" w:space="0" w:color="auto"/>
            </w:tcBorders>
          </w:tcPr>
          <w:p w14:paraId="06405120"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Е.Е.Габбасов</w:t>
            </w:r>
            <w:proofErr w:type="spellEnd"/>
          </w:p>
        </w:tc>
      </w:tr>
      <w:tr w:rsidR="00796252" w:rsidRPr="00796252" w14:paraId="4AC0EEF7" w14:textId="77777777" w:rsidTr="0066519A">
        <w:trPr>
          <w:jc w:val="center"/>
        </w:trPr>
        <w:tc>
          <w:tcPr>
            <w:tcW w:w="1842" w:type="dxa"/>
            <w:tcBorders>
              <w:top w:val="single" w:sz="4" w:space="0" w:color="auto"/>
              <w:left w:val="single" w:sz="4" w:space="0" w:color="auto"/>
              <w:bottom w:val="single" w:sz="4" w:space="0" w:color="auto"/>
              <w:right w:val="single" w:sz="4" w:space="0" w:color="auto"/>
            </w:tcBorders>
          </w:tcPr>
          <w:p w14:paraId="5C225829" w14:textId="77777777" w:rsidR="00796252" w:rsidRPr="00796252" w:rsidRDefault="00796252" w:rsidP="00796252">
            <w:pPr>
              <w:rPr>
                <w:rFonts w:eastAsia="Calibri"/>
                <w:sz w:val="24"/>
                <w:szCs w:val="24"/>
                <w:lang w:val="ru-RU"/>
              </w:rPr>
            </w:pPr>
            <w:r w:rsidRPr="00796252">
              <w:rPr>
                <w:rFonts w:eastAsia="Calibri"/>
                <w:sz w:val="24"/>
                <w:szCs w:val="24"/>
                <w:lang w:val="ru-RU"/>
              </w:rPr>
              <w:t>3</w:t>
            </w:r>
            <w:r w:rsidRPr="00796252">
              <w:rPr>
                <w:rFonts w:eastAsia="Calibri"/>
                <w:sz w:val="24"/>
                <w:szCs w:val="24"/>
                <w:lang w:val="kk-KZ"/>
              </w:rPr>
              <w:t xml:space="preserve"> </w:t>
            </w:r>
            <w:proofErr w:type="spellStart"/>
            <w:r w:rsidRPr="00796252">
              <w:rPr>
                <w:rFonts w:eastAsia="Calibri"/>
                <w:sz w:val="24"/>
                <w:szCs w:val="24"/>
                <w:lang w:val="ru-RU"/>
              </w:rPr>
              <w:t>сыныптар</w:t>
            </w:r>
            <w:proofErr w:type="spellEnd"/>
          </w:p>
        </w:tc>
        <w:tc>
          <w:tcPr>
            <w:tcW w:w="3663" w:type="dxa"/>
            <w:tcBorders>
              <w:top w:val="single" w:sz="4" w:space="0" w:color="auto"/>
              <w:left w:val="single" w:sz="4" w:space="0" w:color="auto"/>
              <w:bottom w:val="single" w:sz="4" w:space="0" w:color="auto"/>
              <w:right w:val="single" w:sz="4" w:space="0" w:color="auto"/>
            </w:tcBorders>
          </w:tcPr>
          <w:p w14:paraId="2C9CFDA1" w14:textId="77777777" w:rsidR="00796252" w:rsidRPr="00796252" w:rsidRDefault="00796252" w:rsidP="0066519A">
            <w:pPr>
              <w:rPr>
                <w:rFonts w:eastAsia="Calibri"/>
                <w:sz w:val="24"/>
                <w:szCs w:val="24"/>
                <w:lang w:val="ru-RU"/>
              </w:rPr>
            </w:pPr>
            <w:r w:rsidRPr="00796252">
              <w:rPr>
                <w:rFonts w:eastAsia="Calibri"/>
                <w:sz w:val="24"/>
                <w:szCs w:val="24"/>
                <w:lang w:val="ru-RU"/>
              </w:rPr>
              <w:t>«</w:t>
            </w:r>
            <w:r w:rsidRPr="00796252">
              <w:rPr>
                <w:rFonts w:eastAsia="Calibri"/>
                <w:sz w:val="24"/>
                <w:szCs w:val="24"/>
                <w:lang w:val="kk-KZ"/>
              </w:rPr>
              <w:t>Спорт әлеміне саяхат</w:t>
            </w:r>
            <w:r w:rsidRPr="00796252">
              <w:rPr>
                <w:rFonts w:eastAsia="Calibri"/>
                <w:sz w:val="24"/>
                <w:szCs w:val="24"/>
                <w:lang w:val="ru-RU"/>
              </w:rPr>
              <w:t>»</w:t>
            </w:r>
          </w:p>
        </w:tc>
        <w:tc>
          <w:tcPr>
            <w:tcW w:w="988" w:type="dxa"/>
            <w:tcBorders>
              <w:top w:val="single" w:sz="4" w:space="0" w:color="auto"/>
              <w:left w:val="single" w:sz="4" w:space="0" w:color="auto"/>
              <w:bottom w:val="single" w:sz="4" w:space="0" w:color="auto"/>
              <w:right w:val="single" w:sz="4" w:space="0" w:color="auto"/>
            </w:tcBorders>
          </w:tcPr>
          <w:p w14:paraId="1DBAD013" w14:textId="77777777" w:rsidR="00796252" w:rsidRPr="00796252" w:rsidRDefault="00796252" w:rsidP="00796252">
            <w:pPr>
              <w:rPr>
                <w:rFonts w:eastAsia="Calibri"/>
                <w:sz w:val="24"/>
                <w:szCs w:val="24"/>
                <w:lang w:val="ru-RU"/>
              </w:rPr>
            </w:pPr>
            <w:r w:rsidRPr="00796252">
              <w:rPr>
                <w:rFonts w:eastAsia="Calibri"/>
                <w:sz w:val="24"/>
                <w:szCs w:val="24"/>
                <w:lang w:val="kk-KZ"/>
              </w:rPr>
              <w:t>21</w:t>
            </w:r>
            <w:r w:rsidRPr="00796252">
              <w:rPr>
                <w:rFonts w:eastAsia="Calibri"/>
                <w:sz w:val="24"/>
                <w:szCs w:val="24"/>
                <w:lang w:val="ru-RU"/>
              </w:rPr>
              <w:t>.10</w:t>
            </w:r>
          </w:p>
        </w:tc>
        <w:tc>
          <w:tcPr>
            <w:tcW w:w="1276" w:type="dxa"/>
            <w:tcBorders>
              <w:top w:val="single" w:sz="4" w:space="0" w:color="auto"/>
              <w:left w:val="single" w:sz="4" w:space="0" w:color="auto"/>
              <w:bottom w:val="single" w:sz="4" w:space="0" w:color="auto"/>
              <w:right w:val="single" w:sz="4" w:space="0" w:color="auto"/>
            </w:tcBorders>
          </w:tcPr>
          <w:p w14:paraId="22CD206D" w14:textId="77777777" w:rsidR="00796252" w:rsidRPr="00796252" w:rsidRDefault="00796252" w:rsidP="00796252">
            <w:pPr>
              <w:rPr>
                <w:rFonts w:eastAsia="Calibri"/>
                <w:sz w:val="24"/>
                <w:szCs w:val="24"/>
                <w:lang w:val="ru-RU"/>
              </w:rPr>
            </w:pPr>
            <w:r w:rsidRPr="00796252">
              <w:rPr>
                <w:rFonts w:eastAsia="Calibri"/>
                <w:sz w:val="24"/>
                <w:szCs w:val="24"/>
                <w:lang w:val="ru-RU"/>
              </w:rPr>
              <w:t>1</w:t>
            </w:r>
            <w:r w:rsidRPr="00796252">
              <w:rPr>
                <w:rFonts w:eastAsia="Calibri"/>
                <w:sz w:val="24"/>
                <w:szCs w:val="24"/>
                <w:lang w:val="kk-KZ"/>
              </w:rPr>
              <w:t>0</w:t>
            </w:r>
            <w:r w:rsidRPr="00796252">
              <w:rPr>
                <w:rFonts w:eastAsia="Calibri"/>
                <w:sz w:val="24"/>
                <w:szCs w:val="24"/>
                <w:lang w:val="ru-RU"/>
              </w:rPr>
              <w:t>.00</w:t>
            </w:r>
          </w:p>
        </w:tc>
        <w:tc>
          <w:tcPr>
            <w:tcW w:w="1559" w:type="dxa"/>
            <w:tcBorders>
              <w:top w:val="single" w:sz="4" w:space="0" w:color="auto"/>
              <w:left w:val="single" w:sz="4" w:space="0" w:color="auto"/>
              <w:bottom w:val="single" w:sz="4" w:space="0" w:color="auto"/>
              <w:right w:val="single" w:sz="4" w:space="0" w:color="auto"/>
            </w:tcBorders>
          </w:tcPr>
          <w:p w14:paraId="3261BFED" w14:textId="77777777" w:rsidR="00796252" w:rsidRPr="00796252" w:rsidRDefault="00796252" w:rsidP="00796252">
            <w:pPr>
              <w:rPr>
                <w:rFonts w:eastAsia="Calibri"/>
                <w:sz w:val="24"/>
                <w:szCs w:val="24"/>
                <w:lang w:val="ru-RU"/>
              </w:rPr>
            </w:pPr>
            <w:r w:rsidRPr="00796252">
              <w:rPr>
                <w:rFonts w:eastAsia="Calibri"/>
                <w:sz w:val="24"/>
                <w:szCs w:val="24"/>
                <w:lang w:val="ru-RU"/>
              </w:rPr>
              <w:t>С/з</w:t>
            </w:r>
          </w:p>
        </w:tc>
        <w:tc>
          <w:tcPr>
            <w:tcW w:w="1904" w:type="dxa"/>
            <w:tcBorders>
              <w:top w:val="single" w:sz="4" w:space="0" w:color="auto"/>
              <w:left w:val="single" w:sz="4" w:space="0" w:color="auto"/>
              <w:bottom w:val="single" w:sz="4" w:space="0" w:color="auto"/>
              <w:right w:val="single" w:sz="4" w:space="0" w:color="auto"/>
            </w:tcBorders>
          </w:tcPr>
          <w:p w14:paraId="6B0CC821"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Іс</w:t>
            </w:r>
            <w:proofErr w:type="spellEnd"/>
            <w:r w:rsidRPr="00796252">
              <w:rPr>
                <w:rFonts w:eastAsia="Calibri"/>
                <w:sz w:val="24"/>
                <w:szCs w:val="24"/>
                <w:lang w:val="ru-RU"/>
              </w:rPr>
              <w:t>-шара</w:t>
            </w:r>
          </w:p>
        </w:tc>
        <w:tc>
          <w:tcPr>
            <w:tcW w:w="1964" w:type="dxa"/>
            <w:tcBorders>
              <w:top w:val="single" w:sz="4" w:space="0" w:color="auto"/>
              <w:left w:val="single" w:sz="4" w:space="0" w:color="auto"/>
              <w:bottom w:val="single" w:sz="4" w:space="0" w:color="auto"/>
              <w:right w:val="single" w:sz="4" w:space="0" w:color="auto"/>
            </w:tcBorders>
          </w:tcPr>
          <w:p w14:paraId="64667C71"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Е.Е.Габбасов</w:t>
            </w:r>
            <w:proofErr w:type="spellEnd"/>
          </w:p>
        </w:tc>
      </w:tr>
      <w:tr w:rsidR="00796252" w:rsidRPr="00796252" w14:paraId="00439D87" w14:textId="77777777" w:rsidTr="0066519A">
        <w:trPr>
          <w:jc w:val="center"/>
        </w:trPr>
        <w:tc>
          <w:tcPr>
            <w:tcW w:w="1842" w:type="dxa"/>
            <w:tcBorders>
              <w:top w:val="single" w:sz="4" w:space="0" w:color="auto"/>
              <w:left w:val="single" w:sz="4" w:space="0" w:color="auto"/>
              <w:bottom w:val="single" w:sz="4" w:space="0" w:color="auto"/>
              <w:right w:val="single" w:sz="4" w:space="0" w:color="auto"/>
            </w:tcBorders>
          </w:tcPr>
          <w:p w14:paraId="669C537E" w14:textId="77777777" w:rsidR="00796252" w:rsidRPr="00796252" w:rsidRDefault="00796252" w:rsidP="00796252">
            <w:pPr>
              <w:rPr>
                <w:rFonts w:eastAsia="Calibri"/>
                <w:sz w:val="24"/>
                <w:szCs w:val="24"/>
                <w:lang w:val="kk-KZ"/>
              </w:rPr>
            </w:pPr>
            <w:r w:rsidRPr="00796252">
              <w:rPr>
                <w:rFonts w:eastAsia="Calibri"/>
                <w:sz w:val="24"/>
                <w:szCs w:val="24"/>
                <w:lang w:val="ru-RU"/>
              </w:rPr>
              <w:t>10 «</w:t>
            </w:r>
            <w:r w:rsidRPr="00796252">
              <w:rPr>
                <w:rFonts w:eastAsia="Calibri"/>
                <w:sz w:val="24"/>
                <w:szCs w:val="24"/>
                <w:lang w:val="kk-KZ"/>
              </w:rPr>
              <w:t>А</w:t>
            </w:r>
            <w:r w:rsidRPr="00796252">
              <w:rPr>
                <w:rFonts w:eastAsia="Calibri"/>
                <w:sz w:val="24"/>
                <w:szCs w:val="24"/>
                <w:lang w:val="ru-RU"/>
              </w:rPr>
              <w:t>»</w:t>
            </w:r>
            <w:r w:rsidRPr="00796252">
              <w:rPr>
                <w:rFonts w:eastAsia="Calibri"/>
                <w:sz w:val="24"/>
                <w:szCs w:val="24"/>
                <w:lang w:val="kk-KZ"/>
              </w:rPr>
              <w:t xml:space="preserve"> сынып</w:t>
            </w:r>
          </w:p>
        </w:tc>
        <w:tc>
          <w:tcPr>
            <w:tcW w:w="3663" w:type="dxa"/>
            <w:tcBorders>
              <w:top w:val="single" w:sz="4" w:space="0" w:color="auto"/>
              <w:left w:val="single" w:sz="4" w:space="0" w:color="auto"/>
              <w:bottom w:val="single" w:sz="4" w:space="0" w:color="auto"/>
              <w:right w:val="single" w:sz="4" w:space="0" w:color="auto"/>
            </w:tcBorders>
          </w:tcPr>
          <w:p w14:paraId="163BF9D8" w14:textId="77777777" w:rsidR="00796252" w:rsidRPr="00796252" w:rsidRDefault="00796252" w:rsidP="0066519A">
            <w:pPr>
              <w:rPr>
                <w:rFonts w:eastAsia="Calibri"/>
                <w:sz w:val="24"/>
                <w:szCs w:val="24"/>
                <w:lang w:val="kk-KZ"/>
              </w:rPr>
            </w:pPr>
            <w:r w:rsidRPr="00796252">
              <w:rPr>
                <w:rFonts w:eastAsia="Calibri"/>
                <w:sz w:val="24"/>
                <w:szCs w:val="24"/>
                <w:lang w:val="ru-RU"/>
              </w:rPr>
              <w:t>«</w:t>
            </w:r>
            <w:proofErr w:type="spellStart"/>
            <w:r w:rsidRPr="00796252">
              <w:rPr>
                <w:rFonts w:eastAsia="Calibri"/>
                <w:sz w:val="24"/>
                <w:szCs w:val="24"/>
                <w:lang w:val="ru-RU"/>
              </w:rPr>
              <w:t>Химиялы</w:t>
            </w:r>
            <w:proofErr w:type="spellEnd"/>
            <w:r w:rsidRPr="00796252">
              <w:rPr>
                <w:rFonts w:eastAsia="Calibri"/>
                <w:sz w:val="24"/>
                <w:szCs w:val="24"/>
                <w:lang w:val="kk-KZ"/>
              </w:rPr>
              <w:t>қ қару</w:t>
            </w:r>
            <w:r w:rsidRPr="00796252">
              <w:rPr>
                <w:rFonts w:eastAsia="Calibri"/>
                <w:sz w:val="24"/>
                <w:szCs w:val="24"/>
                <w:lang w:val="ru-RU"/>
              </w:rPr>
              <w:t>»</w:t>
            </w:r>
          </w:p>
          <w:p w14:paraId="15EC8A9E" w14:textId="77777777" w:rsidR="00796252" w:rsidRPr="00796252" w:rsidRDefault="00796252" w:rsidP="0066519A">
            <w:pPr>
              <w:rPr>
                <w:rFonts w:eastAsia="Calibri"/>
                <w:sz w:val="24"/>
                <w:szCs w:val="24"/>
                <w:lang w:val="ru-RU"/>
              </w:rPr>
            </w:pPr>
          </w:p>
        </w:tc>
        <w:tc>
          <w:tcPr>
            <w:tcW w:w="988" w:type="dxa"/>
            <w:tcBorders>
              <w:top w:val="single" w:sz="4" w:space="0" w:color="auto"/>
              <w:left w:val="single" w:sz="4" w:space="0" w:color="auto"/>
              <w:bottom w:val="single" w:sz="4" w:space="0" w:color="auto"/>
              <w:right w:val="single" w:sz="4" w:space="0" w:color="auto"/>
            </w:tcBorders>
          </w:tcPr>
          <w:p w14:paraId="2E8E9D40" w14:textId="77777777" w:rsidR="00796252" w:rsidRPr="00796252" w:rsidRDefault="00796252" w:rsidP="00796252">
            <w:pPr>
              <w:rPr>
                <w:rFonts w:eastAsia="Calibri"/>
                <w:sz w:val="24"/>
                <w:szCs w:val="24"/>
              </w:rPr>
            </w:pPr>
            <w:r w:rsidRPr="00796252">
              <w:rPr>
                <w:rFonts w:eastAsia="Calibri"/>
                <w:sz w:val="24"/>
                <w:szCs w:val="24"/>
                <w:lang w:val="kk-KZ"/>
              </w:rPr>
              <w:t>21</w:t>
            </w:r>
            <w:r w:rsidRPr="00796252">
              <w:rPr>
                <w:rFonts w:eastAsia="Calibri"/>
                <w:sz w:val="24"/>
                <w:szCs w:val="24"/>
              </w:rPr>
              <w:t>.10</w:t>
            </w:r>
          </w:p>
        </w:tc>
        <w:tc>
          <w:tcPr>
            <w:tcW w:w="1276" w:type="dxa"/>
            <w:tcBorders>
              <w:top w:val="single" w:sz="4" w:space="0" w:color="auto"/>
              <w:left w:val="single" w:sz="4" w:space="0" w:color="auto"/>
              <w:bottom w:val="single" w:sz="4" w:space="0" w:color="auto"/>
              <w:right w:val="single" w:sz="4" w:space="0" w:color="auto"/>
            </w:tcBorders>
          </w:tcPr>
          <w:p w14:paraId="30336F87" w14:textId="77777777" w:rsidR="00796252" w:rsidRPr="00796252" w:rsidRDefault="00796252" w:rsidP="00796252">
            <w:pPr>
              <w:rPr>
                <w:rFonts w:eastAsia="Calibri"/>
                <w:sz w:val="24"/>
                <w:szCs w:val="24"/>
                <w:lang w:val="ru-RU"/>
              </w:rPr>
            </w:pPr>
            <w:r w:rsidRPr="00796252">
              <w:rPr>
                <w:rFonts w:eastAsia="Calibri"/>
                <w:sz w:val="24"/>
                <w:szCs w:val="24"/>
                <w:lang w:val="ru-RU"/>
              </w:rPr>
              <w:t xml:space="preserve">6 </w:t>
            </w:r>
            <w:proofErr w:type="spellStart"/>
            <w:r w:rsidRPr="00796252">
              <w:rPr>
                <w:rFonts w:eastAsia="Calibri"/>
                <w:sz w:val="24"/>
                <w:szCs w:val="24"/>
                <w:lang w:val="ru-RU"/>
              </w:rPr>
              <w:t>сабақ</w:t>
            </w:r>
            <w:proofErr w:type="spellEnd"/>
          </w:p>
        </w:tc>
        <w:tc>
          <w:tcPr>
            <w:tcW w:w="1559" w:type="dxa"/>
            <w:tcBorders>
              <w:top w:val="single" w:sz="4" w:space="0" w:color="auto"/>
              <w:left w:val="single" w:sz="4" w:space="0" w:color="auto"/>
              <w:bottom w:val="single" w:sz="4" w:space="0" w:color="auto"/>
              <w:right w:val="single" w:sz="4" w:space="0" w:color="auto"/>
            </w:tcBorders>
          </w:tcPr>
          <w:p w14:paraId="404A4843" w14:textId="77777777" w:rsidR="00796252" w:rsidRPr="00796252" w:rsidRDefault="00796252" w:rsidP="00796252">
            <w:pPr>
              <w:rPr>
                <w:rFonts w:eastAsia="Calibri"/>
                <w:sz w:val="24"/>
                <w:szCs w:val="24"/>
                <w:lang w:val="kk-KZ"/>
              </w:rPr>
            </w:pPr>
            <w:r w:rsidRPr="00796252">
              <w:rPr>
                <w:rFonts w:eastAsia="Calibri"/>
                <w:sz w:val="24"/>
                <w:szCs w:val="24"/>
                <w:lang w:val="kk-KZ"/>
              </w:rPr>
              <w:t>1 каб</w:t>
            </w:r>
          </w:p>
        </w:tc>
        <w:tc>
          <w:tcPr>
            <w:tcW w:w="1904" w:type="dxa"/>
            <w:tcBorders>
              <w:top w:val="single" w:sz="4" w:space="0" w:color="auto"/>
              <w:left w:val="single" w:sz="4" w:space="0" w:color="auto"/>
              <w:bottom w:val="single" w:sz="4" w:space="0" w:color="auto"/>
              <w:right w:val="single" w:sz="4" w:space="0" w:color="auto"/>
            </w:tcBorders>
          </w:tcPr>
          <w:p w14:paraId="7CC31158"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Ашық</w:t>
            </w:r>
            <w:proofErr w:type="spellEnd"/>
            <w:r w:rsidRPr="00796252">
              <w:rPr>
                <w:rFonts w:eastAsia="Calibri"/>
                <w:sz w:val="24"/>
                <w:szCs w:val="24"/>
                <w:lang w:val="ru-RU"/>
              </w:rPr>
              <w:t xml:space="preserve"> </w:t>
            </w:r>
            <w:proofErr w:type="spellStart"/>
            <w:r w:rsidRPr="00796252">
              <w:rPr>
                <w:rFonts w:eastAsia="Calibri"/>
                <w:sz w:val="24"/>
                <w:szCs w:val="24"/>
                <w:lang w:val="ru-RU"/>
              </w:rPr>
              <w:t>сабақ</w:t>
            </w:r>
            <w:proofErr w:type="spellEnd"/>
          </w:p>
        </w:tc>
        <w:tc>
          <w:tcPr>
            <w:tcW w:w="1964" w:type="dxa"/>
            <w:tcBorders>
              <w:top w:val="single" w:sz="4" w:space="0" w:color="auto"/>
              <w:left w:val="single" w:sz="4" w:space="0" w:color="auto"/>
              <w:bottom w:val="single" w:sz="4" w:space="0" w:color="auto"/>
              <w:right w:val="single" w:sz="4" w:space="0" w:color="auto"/>
            </w:tcBorders>
          </w:tcPr>
          <w:p w14:paraId="627D6975" w14:textId="77777777" w:rsidR="00796252" w:rsidRPr="00796252" w:rsidRDefault="00796252" w:rsidP="00796252">
            <w:pPr>
              <w:rPr>
                <w:rFonts w:eastAsia="Calibri"/>
                <w:sz w:val="24"/>
                <w:szCs w:val="24"/>
                <w:lang w:val="ru-RU"/>
              </w:rPr>
            </w:pPr>
            <w:r w:rsidRPr="00796252">
              <w:rPr>
                <w:rFonts w:eastAsia="Calibri"/>
                <w:sz w:val="24"/>
                <w:szCs w:val="24"/>
                <w:lang w:val="ru-RU"/>
              </w:rPr>
              <w:t>С..</w:t>
            </w:r>
            <w:proofErr w:type="spellStart"/>
            <w:r w:rsidRPr="00796252">
              <w:rPr>
                <w:rFonts w:eastAsia="Calibri"/>
                <w:sz w:val="24"/>
                <w:szCs w:val="24"/>
                <w:lang w:val="ru-RU"/>
              </w:rPr>
              <w:t>И.Жанбауов</w:t>
            </w:r>
            <w:proofErr w:type="spellEnd"/>
          </w:p>
        </w:tc>
      </w:tr>
      <w:tr w:rsidR="00796252" w:rsidRPr="00796252" w14:paraId="406BE4D5" w14:textId="77777777" w:rsidTr="0066519A">
        <w:trPr>
          <w:jc w:val="center"/>
        </w:trPr>
        <w:tc>
          <w:tcPr>
            <w:tcW w:w="1842" w:type="dxa"/>
            <w:tcBorders>
              <w:top w:val="single" w:sz="4" w:space="0" w:color="auto"/>
              <w:left w:val="single" w:sz="4" w:space="0" w:color="auto"/>
              <w:bottom w:val="single" w:sz="4" w:space="0" w:color="auto"/>
              <w:right w:val="single" w:sz="4" w:space="0" w:color="auto"/>
            </w:tcBorders>
          </w:tcPr>
          <w:p w14:paraId="3CFEE65C" w14:textId="77777777" w:rsidR="00796252" w:rsidRPr="00796252" w:rsidRDefault="00796252" w:rsidP="00796252">
            <w:pPr>
              <w:rPr>
                <w:rFonts w:eastAsia="Calibri"/>
                <w:sz w:val="24"/>
                <w:szCs w:val="24"/>
                <w:lang w:val="kk-KZ"/>
              </w:rPr>
            </w:pPr>
            <w:r w:rsidRPr="00796252">
              <w:rPr>
                <w:rFonts w:eastAsia="Calibri"/>
                <w:sz w:val="24"/>
                <w:szCs w:val="24"/>
                <w:lang w:val="ru-RU"/>
              </w:rPr>
              <w:t>5 «А»</w:t>
            </w:r>
            <w:r w:rsidRPr="00796252">
              <w:rPr>
                <w:rFonts w:eastAsia="Calibri"/>
                <w:sz w:val="24"/>
                <w:szCs w:val="24"/>
                <w:lang w:val="kk-KZ"/>
              </w:rPr>
              <w:t xml:space="preserve"> сынып</w:t>
            </w:r>
          </w:p>
        </w:tc>
        <w:tc>
          <w:tcPr>
            <w:tcW w:w="3663" w:type="dxa"/>
            <w:tcBorders>
              <w:top w:val="single" w:sz="4" w:space="0" w:color="auto"/>
              <w:left w:val="single" w:sz="4" w:space="0" w:color="auto"/>
              <w:bottom w:val="single" w:sz="4" w:space="0" w:color="auto"/>
              <w:right w:val="single" w:sz="4" w:space="0" w:color="auto"/>
            </w:tcBorders>
          </w:tcPr>
          <w:p w14:paraId="19D8389C" w14:textId="77777777" w:rsidR="00796252" w:rsidRPr="00796252" w:rsidRDefault="00796252" w:rsidP="0066519A">
            <w:pPr>
              <w:rPr>
                <w:rFonts w:eastAsia="Calibri"/>
                <w:sz w:val="24"/>
                <w:szCs w:val="24"/>
                <w:lang w:val="kk-KZ"/>
              </w:rPr>
            </w:pPr>
            <w:r w:rsidRPr="00796252">
              <w:rPr>
                <w:rFonts w:eastAsia="Calibri"/>
                <w:sz w:val="24"/>
                <w:szCs w:val="24"/>
                <w:lang w:val="kk-KZ"/>
              </w:rPr>
              <w:t>Кейіпкерлер мен декорациялар құру.Көркем өнер идеяларын іске асыру</w:t>
            </w:r>
          </w:p>
        </w:tc>
        <w:tc>
          <w:tcPr>
            <w:tcW w:w="988" w:type="dxa"/>
            <w:tcBorders>
              <w:top w:val="single" w:sz="4" w:space="0" w:color="auto"/>
              <w:left w:val="single" w:sz="4" w:space="0" w:color="auto"/>
              <w:bottom w:val="single" w:sz="4" w:space="0" w:color="auto"/>
              <w:right w:val="single" w:sz="4" w:space="0" w:color="auto"/>
            </w:tcBorders>
          </w:tcPr>
          <w:p w14:paraId="17006ABA" w14:textId="77777777" w:rsidR="00796252" w:rsidRPr="00796252" w:rsidRDefault="00796252" w:rsidP="00796252">
            <w:pPr>
              <w:rPr>
                <w:rFonts w:eastAsia="Calibri"/>
                <w:sz w:val="24"/>
                <w:szCs w:val="24"/>
                <w:lang w:val="ru-RU"/>
              </w:rPr>
            </w:pPr>
            <w:r w:rsidRPr="00796252">
              <w:rPr>
                <w:rFonts w:eastAsia="Calibri"/>
                <w:sz w:val="24"/>
                <w:szCs w:val="24"/>
                <w:lang w:val="kk-KZ"/>
              </w:rPr>
              <w:t>21</w:t>
            </w:r>
            <w:r w:rsidRPr="00796252">
              <w:rPr>
                <w:rFonts w:eastAsia="Calibri"/>
                <w:sz w:val="24"/>
                <w:szCs w:val="24"/>
                <w:lang w:val="ru-RU"/>
              </w:rPr>
              <w:t>.10</w:t>
            </w:r>
          </w:p>
        </w:tc>
        <w:tc>
          <w:tcPr>
            <w:tcW w:w="1276" w:type="dxa"/>
            <w:tcBorders>
              <w:top w:val="single" w:sz="4" w:space="0" w:color="auto"/>
              <w:left w:val="single" w:sz="4" w:space="0" w:color="auto"/>
              <w:bottom w:val="single" w:sz="4" w:space="0" w:color="auto"/>
              <w:right w:val="single" w:sz="4" w:space="0" w:color="auto"/>
            </w:tcBorders>
          </w:tcPr>
          <w:p w14:paraId="060B21F0" w14:textId="77777777" w:rsidR="00796252" w:rsidRPr="00796252" w:rsidRDefault="00796252" w:rsidP="00796252">
            <w:pPr>
              <w:rPr>
                <w:rFonts w:eastAsia="Calibri"/>
                <w:sz w:val="24"/>
                <w:szCs w:val="24"/>
                <w:lang w:val="ru-RU"/>
              </w:rPr>
            </w:pPr>
            <w:r w:rsidRPr="00796252">
              <w:rPr>
                <w:rFonts w:eastAsia="Calibri"/>
                <w:sz w:val="24"/>
                <w:szCs w:val="24"/>
                <w:lang w:val="ru-RU"/>
              </w:rPr>
              <w:t>2</w:t>
            </w:r>
            <w:r w:rsidRPr="00796252">
              <w:rPr>
                <w:rFonts w:eastAsia="Calibri"/>
                <w:sz w:val="24"/>
                <w:szCs w:val="24"/>
                <w:lang w:val="kk-KZ"/>
              </w:rPr>
              <w:t xml:space="preserve"> </w:t>
            </w:r>
            <w:proofErr w:type="spellStart"/>
            <w:r w:rsidRPr="00796252">
              <w:rPr>
                <w:rFonts w:eastAsia="Calibri"/>
                <w:sz w:val="24"/>
                <w:szCs w:val="24"/>
                <w:lang w:val="ru-RU"/>
              </w:rPr>
              <w:t>сабақ</w:t>
            </w:r>
            <w:proofErr w:type="spellEnd"/>
          </w:p>
        </w:tc>
        <w:tc>
          <w:tcPr>
            <w:tcW w:w="1559" w:type="dxa"/>
            <w:tcBorders>
              <w:top w:val="single" w:sz="4" w:space="0" w:color="auto"/>
              <w:left w:val="single" w:sz="4" w:space="0" w:color="auto"/>
              <w:bottom w:val="single" w:sz="4" w:space="0" w:color="auto"/>
              <w:right w:val="single" w:sz="4" w:space="0" w:color="auto"/>
            </w:tcBorders>
          </w:tcPr>
          <w:p w14:paraId="7421A8C9" w14:textId="77777777" w:rsidR="00796252" w:rsidRPr="00796252" w:rsidRDefault="00796252" w:rsidP="00796252">
            <w:pPr>
              <w:rPr>
                <w:rFonts w:eastAsia="Calibri"/>
                <w:sz w:val="24"/>
                <w:szCs w:val="24"/>
                <w:lang w:val="ru-RU"/>
              </w:rPr>
            </w:pPr>
            <w:r w:rsidRPr="00796252">
              <w:rPr>
                <w:rFonts w:eastAsia="Calibri"/>
                <w:sz w:val="24"/>
                <w:szCs w:val="24"/>
                <w:lang w:val="ru-RU"/>
              </w:rPr>
              <w:t>5</w:t>
            </w:r>
            <w:r w:rsidRPr="00796252">
              <w:rPr>
                <w:rFonts w:eastAsia="Calibri"/>
                <w:sz w:val="24"/>
                <w:szCs w:val="24"/>
                <w:lang w:val="kk-KZ"/>
              </w:rPr>
              <w:t xml:space="preserve"> </w:t>
            </w:r>
            <w:proofErr w:type="spellStart"/>
            <w:r w:rsidRPr="00796252">
              <w:rPr>
                <w:rFonts w:eastAsia="Calibri"/>
                <w:sz w:val="24"/>
                <w:szCs w:val="24"/>
                <w:lang w:val="ru-RU"/>
              </w:rPr>
              <w:t>каб</w:t>
            </w:r>
            <w:proofErr w:type="spellEnd"/>
            <w:r w:rsidRPr="00796252">
              <w:rPr>
                <w:rFonts w:eastAsia="Calibri"/>
                <w:sz w:val="24"/>
                <w:szCs w:val="24"/>
                <w:lang w:val="ru-RU"/>
              </w:rPr>
              <w:t>.</w:t>
            </w:r>
          </w:p>
        </w:tc>
        <w:tc>
          <w:tcPr>
            <w:tcW w:w="1904" w:type="dxa"/>
            <w:tcBorders>
              <w:top w:val="single" w:sz="4" w:space="0" w:color="auto"/>
              <w:left w:val="single" w:sz="4" w:space="0" w:color="auto"/>
              <w:bottom w:val="single" w:sz="4" w:space="0" w:color="auto"/>
              <w:right w:val="single" w:sz="4" w:space="0" w:color="auto"/>
            </w:tcBorders>
          </w:tcPr>
          <w:p w14:paraId="4A55147D"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Ашық</w:t>
            </w:r>
            <w:proofErr w:type="spellEnd"/>
            <w:r w:rsidRPr="00796252">
              <w:rPr>
                <w:rFonts w:eastAsia="Calibri"/>
                <w:sz w:val="24"/>
                <w:szCs w:val="24"/>
                <w:lang w:val="ru-RU"/>
              </w:rPr>
              <w:t xml:space="preserve"> </w:t>
            </w:r>
            <w:proofErr w:type="spellStart"/>
            <w:r w:rsidRPr="00796252">
              <w:rPr>
                <w:rFonts w:eastAsia="Calibri"/>
                <w:sz w:val="24"/>
                <w:szCs w:val="24"/>
                <w:lang w:val="ru-RU"/>
              </w:rPr>
              <w:t>сабақ</w:t>
            </w:r>
            <w:proofErr w:type="spellEnd"/>
          </w:p>
        </w:tc>
        <w:tc>
          <w:tcPr>
            <w:tcW w:w="1964" w:type="dxa"/>
            <w:tcBorders>
              <w:top w:val="single" w:sz="4" w:space="0" w:color="auto"/>
              <w:left w:val="single" w:sz="4" w:space="0" w:color="auto"/>
              <w:bottom w:val="single" w:sz="4" w:space="0" w:color="auto"/>
              <w:right w:val="single" w:sz="4" w:space="0" w:color="auto"/>
            </w:tcBorders>
          </w:tcPr>
          <w:p w14:paraId="3CFFE7C9" w14:textId="77777777" w:rsidR="00796252" w:rsidRPr="00796252" w:rsidRDefault="00796252" w:rsidP="00796252">
            <w:pPr>
              <w:rPr>
                <w:rFonts w:eastAsia="Calibri"/>
                <w:sz w:val="24"/>
                <w:szCs w:val="24"/>
                <w:lang w:val="ru-RU"/>
              </w:rPr>
            </w:pPr>
            <w:proofErr w:type="gramStart"/>
            <w:r w:rsidRPr="00796252">
              <w:rPr>
                <w:rFonts w:eastAsia="Calibri"/>
                <w:sz w:val="24"/>
                <w:szCs w:val="24"/>
                <w:lang w:val="ru-RU"/>
              </w:rPr>
              <w:t>Т.С</w:t>
            </w:r>
            <w:proofErr w:type="gramEnd"/>
            <w:r w:rsidRPr="00796252">
              <w:rPr>
                <w:rFonts w:eastAsia="Calibri"/>
                <w:sz w:val="24"/>
                <w:szCs w:val="24"/>
                <w:lang w:val="ru-RU"/>
              </w:rPr>
              <w:t xml:space="preserve"> Смагулова.</w:t>
            </w:r>
          </w:p>
        </w:tc>
      </w:tr>
      <w:tr w:rsidR="00796252" w:rsidRPr="00796252" w14:paraId="1AB470B7" w14:textId="77777777" w:rsidTr="0066519A">
        <w:trPr>
          <w:jc w:val="center"/>
        </w:trPr>
        <w:tc>
          <w:tcPr>
            <w:tcW w:w="1842" w:type="dxa"/>
            <w:tcBorders>
              <w:top w:val="single" w:sz="4" w:space="0" w:color="auto"/>
              <w:left w:val="single" w:sz="4" w:space="0" w:color="auto"/>
              <w:bottom w:val="single" w:sz="4" w:space="0" w:color="auto"/>
              <w:right w:val="single" w:sz="4" w:space="0" w:color="auto"/>
            </w:tcBorders>
          </w:tcPr>
          <w:p w14:paraId="06369EEB" w14:textId="77777777" w:rsidR="00796252" w:rsidRPr="00796252" w:rsidRDefault="00796252" w:rsidP="00796252">
            <w:pPr>
              <w:rPr>
                <w:rFonts w:eastAsia="Calibri"/>
                <w:sz w:val="24"/>
                <w:szCs w:val="24"/>
                <w:lang w:val="kk-KZ"/>
              </w:rPr>
            </w:pPr>
            <w:r w:rsidRPr="00796252">
              <w:rPr>
                <w:rFonts w:eastAsia="Calibri"/>
                <w:sz w:val="24"/>
                <w:szCs w:val="24"/>
                <w:lang w:val="kk-KZ"/>
              </w:rPr>
              <w:t xml:space="preserve">7 </w:t>
            </w:r>
            <w:r w:rsidRPr="00796252">
              <w:rPr>
                <w:rFonts w:eastAsia="Calibri"/>
                <w:sz w:val="24"/>
                <w:szCs w:val="24"/>
                <w:lang w:val="ru-RU"/>
              </w:rPr>
              <w:t>«</w:t>
            </w:r>
            <w:r w:rsidRPr="00796252">
              <w:rPr>
                <w:rFonts w:eastAsia="Calibri"/>
                <w:sz w:val="24"/>
                <w:szCs w:val="24"/>
                <w:lang w:val="kk-KZ"/>
              </w:rPr>
              <w:t>Ә</w:t>
            </w:r>
            <w:r w:rsidRPr="00796252">
              <w:rPr>
                <w:rFonts w:eastAsia="Calibri"/>
                <w:sz w:val="24"/>
                <w:szCs w:val="24"/>
                <w:lang w:val="ru-RU"/>
              </w:rPr>
              <w:t>»сыны</w:t>
            </w:r>
            <w:r w:rsidRPr="00796252">
              <w:rPr>
                <w:rFonts w:eastAsia="Calibri"/>
                <w:sz w:val="24"/>
                <w:szCs w:val="24"/>
                <w:lang w:val="kk-KZ"/>
              </w:rPr>
              <w:t>птар</w:t>
            </w:r>
          </w:p>
        </w:tc>
        <w:tc>
          <w:tcPr>
            <w:tcW w:w="3663" w:type="dxa"/>
            <w:tcBorders>
              <w:top w:val="single" w:sz="4" w:space="0" w:color="auto"/>
              <w:left w:val="single" w:sz="4" w:space="0" w:color="auto"/>
              <w:bottom w:val="single" w:sz="4" w:space="0" w:color="auto"/>
              <w:right w:val="single" w:sz="4" w:space="0" w:color="auto"/>
            </w:tcBorders>
          </w:tcPr>
          <w:p w14:paraId="787B412F" w14:textId="77777777" w:rsidR="00796252" w:rsidRPr="00796252" w:rsidRDefault="00796252" w:rsidP="0066519A">
            <w:pPr>
              <w:rPr>
                <w:rFonts w:eastAsia="Calibri"/>
                <w:sz w:val="24"/>
                <w:szCs w:val="24"/>
                <w:lang w:val="kk-KZ"/>
              </w:rPr>
            </w:pPr>
            <w:r w:rsidRPr="00796252">
              <w:rPr>
                <w:rFonts w:eastAsia="Calibri"/>
                <w:sz w:val="24"/>
                <w:szCs w:val="24"/>
                <w:lang w:val="kk-KZ"/>
              </w:rPr>
              <w:t xml:space="preserve">Баскетбол сабағында әдіс- </w:t>
            </w:r>
            <w:r w:rsidRPr="00796252">
              <w:rPr>
                <w:rFonts w:eastAsia="Calibri"/>
                <w:sz w:val="24"/>
                <w:szCs w:val="24"/>
                <w:lang w:val="kk-KZ"/>
              </w:rPr>
              <w:lastRenderedPageBreak/>
              <w:t>тәсілдер дамыту</w:t>
            </w:r>
          </w:p>
        </w:tc>
        <w:tc>
          <w:tcPr>
            <w:tcW w:w="988" w:type="dxa"/>
            <w:tcBorders>
              <w:top w:val="single" w:sz="4" w:space="0" w:color="auto"/>
              <w:left w:val="single" w:sz="4" w:space="0" w:color="auto"/>
              <w:bottom w:val="single" w:sz="4" w:space="0" w:color="auto"/>
              <w:right w:val="single" w:sz="4" w:space="0" w:color="auto"/>
            </w:tcBorders>
          </w:tcPr>
          <w:p w14:paraId="2B80A189" w14:textId="77777777" w:rsidR="00796252" w:rsidRPr="00796252" w:rsidRDefault="00796252" w:rsidP="00796252">
            <w:pPr>
              <w:rPr>
                <w:rFonts w:eastAsia="Calibri"/>
                <w:sz w:val="24"/>
                <w:szCs w:val="24"/>
                <w:lang w:val="ru-RU"/>
              </w:rPr>
            </w:pPr>
            <w:r w:rsidRPr="00796252">
              <w:rPr>
                <w:rFonts w:eastAsia="Calibri"/>
                <w:sz w:val="24"/>
                <w:szCs w:val="24"/>
                <w:lang w:val="kk-KZ"/>
              </w:rPr>
              <w:lastRenderedPageBreak/>
              <w:t>21</w:t>
            </w:r>
            <w:r w:rsidRPr="00796252">
              <w:rPr>
                <w:rFonts w:eastAsia="Calibri"/>
                <w:sz w:val="24"/>
                <w:szCs w:val="24"/>
                <w:lang w:val="ru-RU"/>
              </w:rPr>
              <w:t>.10</w:t>
            </w:r>
          </w:p>
        </w:tc>
        <w:tc>
          <w:tcPr>
            <w:tcW w:w="1276" w:type="dxa"/>
            <w:tcBorders>
              <w:top w:val="single" w:sz="4" w:space="0" w:color="auto"/>
              <w:left w:val="single" w:sz="4" w:space="0" w:color="auto"/>
              <w:bottom w:val="single" w:sz="4" w:space="0" w:color="auto"/>
              <w:right w:val="single" w:sz="4" w:space="0" w:color="auto"/>
            </w:tcBorders>
          </w:tcPr>
          <w:p w14:paraId="00C1C92F" w14:textId="77777777" w:rsidR="00796252" w:rsidRPr="00796252" w:rsidRDefault="00796252" w:rsidP="00796252">
            <w:pPr>
              <w:rPr>
                <w:rFonts w:eastAsia="Calibri"/>
                <w:sz w:val="24"/>
                <w:szCs w:val="24"/>
                <w:lang w:val="ru-RU"/>
              </w:rPr>
            </w:pPr>
            <w:r w:rsidRPr="00796252">
              <w:rPr>
                <w:rFonts w:eastAsia="Calibri"/>
                <w:sz w:val="24"/>
                <w:szCs w:val="24"/>
                <w:lang w:val="ru-RU"/>
              </w:rPr>
              <w:t xml:space="preserve">6 </w:t>
            </w:r>
            <w:proofErr w:type="spellStart"/>
            <w:r w:rsidRPr="00796252">
              <w:rPr>
                <w:rFonts w:eastAsia="Calibri"/>
                <w:sz w:val="24"/>
                <w:szCs w:val="24"/>
                <w:lang w:val="ru-RU"/>
              </w:rPr>
              <w:t>сабақ</w:t>
            </w:r>
            <w:proofErr w:type="spellEnd"/>
          </w:p>
        </w:tc>
        <w:tc>
          <w:tcPr>
            <w:tcW w:w="1559" w:type="dxa"/>
            <w:tcBorders>
              <w:top w:val="single" w:sz="4" w:space="0" w:color="auto"/>
              <w:left w:val="single" w:sz="4" w:space="0" w:color="auto"/>
              <w:bottom w:val="single" w:sz="4" w:space="0" w:color="auto"/>
              <w:right w:val="single" w:sz="4" w:space="0" w:color="auto"/>
            </w:tcBorders>
          </w:tcPr>
          <w:p w14:paraId="254FBD55" w14:textId="77777777" w:rsidR="00796252" w:rsidRPr="00796252" w:rsidRDefault="00796252" w:rsidP="00796252">
            <w:pPr>
              <w:rPr>
                <w:rFonts w:eastAsia="Calibri"/>
                <w:sz w:val="24"/>
                <w:szCs w:val="24"/>
                <w:lang w:val="ru-RU"/>
              </w:rPr>
            </w:pPr>
            <w:r w:rsidRPr="00796252">
              <w:rPr>
                <w:rFonts w:eastAsia="Calibri"/>
                <w:sz w:val="24"/>
                <w:szCs w:val="24"/>
                <w:lang w:val="ru-RU"/>
              </w:rPr>
              <w:t>С/з</w:t>
            </w:r>
          </w:p>
        </w:tc>
        <w:tc>
          <w:tcPr>
            <w:tcW w:w="1904" w:type="dxa"/>
            <w:tcBorders>
              <w:top w:val="single" w:sz="4" w:space="0" w:color="auto"/>
              <w:left w:val="single" w:sz="4" w:space="0" w:color="auto"/>
              <w:bottom w:val="single" w:sz="4" w:space="0" w:color="auto"/>
              <w:right w:val="single" w:sz="4" w:space="0" w:color="auto"/>
            </w:tcBorders>
          </w:tcPr>
          <w:p w14:paraId="7F1F34A0"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Ашық</w:t>
            </w:r>
            <w:proofErr w:type="spellEnd"/>
            <w:r w:rsidRPr="00796252">
              <w:rPr>
                <w:rFonts w:eastAsia="Calibri"/>
                <w:sz w:val="24"/>
                <w:szCs w:val="24"/>
                <w:lang w:val="ru-RU"/>
              </w:rPr>
              <w:t xml:space="preserve"> </w:t>
            </w:r>
            <w:proofErr w:type="spellStart"/>
            <w:r w:rsidRPr="00796252">
              <w:rPr>
                <w:rFonts w:eastAsia="Calibri"/>
                <w:sz w:val="24"/>
                <w:szCs w:val="24"/>
                <w:lang w:val="ru-RU"/>
              </w:rPr>
              <w:t>сабақ</w:t>
            </w:r>
            <w:proofErr w:type="spellEnd"/>
          </w:p>
        </w:tc>
        <w:tc>
          <w:tcPr>
            <w:tcW w:w="1964" w:type="dxa"/>
            <w:tcBorders>
              <w:top w:val="single" w:sz="4" w:space="0" w:color="auto"/>
              <w:left w:val="single" w:sz="4" w:space="0" w:color="auto"/>
              <w:bottom w:val="single" w:sz="4" w:space="0" w:color="auto"/>
              <w:right w:val="single" w:sz="4" w:space="0" w:color="auto"/>
            </w:tcBorders>
          </w:tcPr>
          <w:p w14:paraId="6B32E628"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С.Б.Айтжанов</w:t>
            </w:r>
            <w:proofErr w:type="spellEnd"/>
          </w:p>
        </w:tc>
      </w:tr>
      <w:tr w:rsidR="00796252" w:rsidRPr="00796252" w14:paraId="63504515" w14:textId="77777777" w:rsidTr="0066519A">
        <w:trPr>
          <w:jc w:val="center"/>
        </w:trPr>
        <w:tc>
          <w:tcPr>
            <w:tcW w:w="1842" w:type="dxa"/>
            <w:tcBorders>
              <w:top w:val="single" w:sz="4" w:space="0" w:color="auto"/>
              <w:left w:val="single" w:sz="4" w:space="0" w:color="auto"/>
              <w:bottom w:val="single" w:sz="4" w:space="0" w:color="auto"/>
              <w:right w:val="single" w:sz="4" w:space="0" w:color="auto"/>
            </w:tcBorders>
          </w:tcPr>
          <w:p w14:paraId="1754CA6A" w14:textId="77777777" w:rsidR="00796252" w:rsidRPr="00796252" w:rsidRDefault="00796252" w:rsidP="00796252">
            <w:pPr>
              <w:rPr>
                <w:rFonts w:eastAsia="Calibri"/>
                <w:sz w:val="24"/>
                <w:szCs w:val="24"/>
                <w:lang w:val="kk-KZ"/>
              </w:rPr>
            </w:pPr>
            <w:r w:rsidRPr="00796252">
              <w:rPr>
                <w:rFonts w:eastAsia="Calibri"/>
                <w:sz w:val="24"/>
                <w:szCs w:val="24"/>
                <w:lang w:val="ru-RU"/>
              </w:rPr>
              <w:t>5 «А»</w:t>
            </w:r>
            <w:r w:rsidRPr="00796252">
              <w:rPr>
                <w:rFonts w:eastAsia="Calibri"/>
                <w:sz w:val="24"/>
                <w:szCs w:val="24"/>
                <w:lang w:val="kk-KZ"/>
              </w:rPr>
              <w:t xml:space="preserve"> сынып</w:t>
            </w:r>
          </w:p>
        </w:tc>
        <w:tc>
          <w:tcPr>
            <w:tcW w:w="3663" w:type="dxa"/>
            <w:tcBorders>
              <w:top w:val="single" w:sz="4" w:space="0" w:color="auto"/>
              <w:left w:val="single" w:sz="4" w:space="0" w:color="auto"/>
              <w:bottom w:val="single" w:sz="4" w:space="0" w:color="auto"/>
              <w:right w:val="single" w:sz="4" w:space="0" w:color="auto"/>
            </w:tcBorders>
          </w:tcPr>
          <w:p w14:paraId="2AE6053F" w14:textId="77777777" w:rsidR="00796252" w:rsidRPr="00796252" w:rsidRDefault="00796252" w:rsidP="0066519A">
            <w:pPr>
              <w:rPr>
                <w:rFonts w:eastAsia="Calibri"/>
                <w:sz w:val="24"/>
                <w:szCs w:val="24"/>
                <w:lang w:val="ru-RU"/>
              </w:rPr>
            </w:pPr>
          </w:p>
        </w:tc>
        <w:tc>
          <w:tcPr>
            <w:tcW w:w="988" w:type="dxa"/>
            <w:tcBorders>
              <w:top w:val="single" w:sz="4" w:space="0" w:color="auto"/>
              <w:left w:val="single" w:sz="4" w:space="0" w:color="auto"/>
              <w:bottom w:val="single" w:sz="4" w:space="0" w:color="auto"/>
              <w:right w:val="single" w:sz="4" w:space="0" w:color="auto"/>
            </w:tcBorders>
          </w:tcPr>
          <w:p w14:paraId="55641954" w14:textId="77777777" w:rsidR="00796252" w:rsidRPr="00796252" w:rsidRDefault="00796252" w:rsidP="00796252">
            <w:pPr>
              <w:rPr>
                <w:rFonts w:eastAsia="Calibri"/>
                <w:sz w:val="24"/>
                <w:szCs w:val="24"/>
                <w:lang w:val="ru-RU"/>
              </w:rPr>
            </w:pPr>
            <w:r w:rsidRPr="00796252">
              <w:rPr>
                <w:rFonts w:eastAsia="Calibri"/>
                <w:sz w:val="24"/>
                <w:szCs w:val="24"/>
                <w:lang w:val="ru-RU"/>
              </w:rPr>
              <w:t>2</w:t>
            </w:r>
            <w:r w:rsidRPr="00796252">
              <w:rPr>
                <w:rFonts w:eastAsia="Calibri"/>
                <w:sz w:val="24"/>
                <w:szCs w:val="24"/>
                <w:lang w:val="kk-KZ"/>
              </w:rPr>
              <w:t>4</w:t>
            </w:r>
            <w:r w:rsidRPr="00796252">
              <w:rPr>
                <w:rFonts w:eastAsia="Calibri"/>
                <w:sz w:val="24"/>
                <w:szCs w:val="24"/>
                <w:lang w:val="ru-RU"/>
              </w:rPr>
              <w:t>.10</w:t>
            </w:r>
          </w:p>
        </w:tc>
        <w:tc>
          <w:tcPr>
            <w:tcW w:w="1276" w:type="dxa"/>
            <w:tcBorders>
              <w:top w:val="single" w:sz="4" w:space="0" w:color="auto"/>
              <w:left w:val="single" w:sz="4" w:space="0" w:color="auto"/>
              <w:bottom w:val="single" w:sz="4" w:space="0" w:color="auto"/>
              <w:right w:val="single" w:sz="4" w:space="0" w:color="auto"/>
            </w:tcBorders>
          </w:tcPr>
          <w:p w14:paraId="7C2C8461" w14:textId="77777777" w:rsidR="00796252" w:rsidRPr="00796252" w:rsidRDefault="00796252" w:rsidP="00796252">
            <w:pPr>
              <w:rPr>
                <w:rFonts w:eastAsia="Calibri"/>
                <w:sz w:val="24"/>
                <w:szCs w:val="24"/>
                <w:lang w:val="ru-RU"/>
              </w:rPr>
            </w:pPr>
            <w:r w:rsidRPr="00796252">
              <w:rPr>
                <w:rFonts w:eastAsia="Calibri"/>
                <w:sz w:val="24"/>
                <w:szCs w:val="24"/>
                <w:lang w:val="ru-RU"/>
              </w:rPr>
              <w:t>3</w:t>
            </w:r>
            <w:r w:rsidRPr="00796252">
              <w:rPr>
                <w:rFonts w:eastAsia="Calibri"/>
                <w:sz w:val="24"/>
                <w:szCs w:val="24"/>
                <w:lang w:val="kk-KZ"/>
              </w:rPr>
              <w:t xml:space="preserve"> </w:t>
            </w:r>
            <w:proofErr w:type="spellStart"/>
            <w:r w:rsidRPr="00796252">
              <w:rPr>
                <w:rFonts w:eastAsia="Calibri"/>
                <w:sz w:val="24"/>
                <w:szCs w:val="24"/>
                <w:lang w:val="ru-RU"/>
              </w:rPr>
              <w:t>сабақ</w:t>
            </w:r>
            <w:proofErr w:type="spellEnd"/>
          </w:p>
        </w:tc>
        <w:tc>
          <w:tcPr>
            <w:tcW w:w="1559" w:type="dxa"/>
            <w:tcBorders>
              <w:top w:val="single" w:sz="4" w:space="0" w:color="auto"/>
              <w:left w:val="single" w:sz="4" w:space="0" w:color="auto"/>
              <w:bottom w:val="single" w:sz="4" w:space="0" w:color="auto"/>
              <w:right w:val="single" w:sz="4" w:space="0" w:color="auto"/>
            </w:tcBorders>
          </w:tcPr>
          <w:p w14:paraId="52DF6769" w14:textId="77777777" w:rsidR="00796252" w:rsidRPr="00796252" w:rsidRDefault="00796252" w:rsidP="00796252">
            <w:pPr>
              <w:rPr>
                <w:rFonts w:eastAsia="Calibri"/>
                <w:sz w:val="24"/>
                <w:szCs w:val="24"/>
                <w:lang w:val="ru-RU"/>
              </w:rPr>
            </w:pPr>
            <w:r w:rsidRPr="00796252">
              <w:rPr>
                <w:rFonts w:eastAsia="Calibri"/>
                <w:sz w:val="24"/>
                <w:szCs w:val="24"/>
                <w:lang w:val="ru-RU"/>
              </w:rPr>
              <w:t>Стадион</w:t>
            </w:r>
          </w:p>
        </w:tc>
        <w:tc>
          <w:tcPr>
            <w:tcW w:w="1904" w:type="dxa"/>
            <w:tcBorders>
              <w:top w:val="single" w:sz="4" w:space="0" w:color="auto"/>
              <w:left w:val="single" w:sz="4" w:space="0" w:color="auto"/>
              <w:bottom w:val="single" w:sz="4" w:space="0" w:color="auto"/>
              <w:right w:val="single" w:sz="4" w:space="0" w:color="auto"/>
            </w:tcBorders>
          </w:tcPr>
          <w:p w14:paraId="5F8F0FD1"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Ашық</w:t>
            </w:r>
            <w:proofErr w:type="spellEnd"/>
            <w:r w:rsidRPr="00796252">
              <w:rPr>
                <w:rFonts w:eastAsia="Calibri"/>
                <w:sz w:val="24"/>
                <w:szCs w:val="24"/>
                <w:lang w:val="ru-RU"/>
              </w:rPr>
              <w:t xml:space="preserve"> </w:t>
            </w:r>
            <w:proofErr w:type="spellStart"/>
            <w:r w:rsidRPr="00796252">
              <w:rPr>
                <w:rFonts w:eastAsia="Calibri"/>
                <w:sz w:val="24"/>
                <w:szCs w:val="24"/>
                <w:lang w:val="ru-RU"/>
              </w:rPr>
              <w:t>сабақ</w:t>
            </w:r>
            <w:proofErr w:type="spellEnd"/>
          </w:p>
        </w:tc>
        <w:tc>
          <w:tcPr>
            <w:tcW w:w="1964" w:type="dxa"/>
            <w:tcBorders>
              <w:top w:val="single" w:sz="4" w:space="0" w:color="auto"/>
              <w:left w:val="single" w:sz="4" w:space="0" w:color="auto"/>
              <w:bottom w:val="single" w:sz="4" w:space="0" w:color="auto"/>
              <w:right w:val="single" w:sz="4" w:space="0" w:color="auto"/>
            </w:tcBorders>
          </w:tcPr>
          <w:p w14:paraId="0E5EBB9E" w14:textId="77777777" w:rsidR="00796252" w:rsidRPr="00796252" w:rsidRDefault="00796252" w:rsidP="00796252">
            <w:pPr>
              <w:rPr>
                <w:rFonts w:eastAsia="Calibri"/>
                <w:sz w:val="24"/>
                <w:szCs w:val="24"/>
                <w:lang w:val="ru-RU"/>
              </w:rPr>
            </w:pPr>
            <w:r w:rsidRPr="00796252">
              <w:rPr>
                <w:rFonts w:eastAsia="Calibri"/>
                <w:sz w:val="24"/>
                <w:szCs w:val="24"/>
                <w:lang w:val="ru-RU"/>
              </w:rPr>
              <w:t>С.А.Б</w:t>
            </w:r>
            <w:r w:rsidRPr="00796252">
              <w:rPr>
                <w:rFonts w:eastAsia="Calibri"/>
                <w:sz w:val="24"/>
                <w:szCs w:val="24"/>
                <w:lang w:val="kk-KZ"/>
              </w:rPr>
              <w:t>и</w:t>
            </w:r>
            <w:proofErr w:type="spellStart"/>
            <w:r w:rsidRPr="00796252">
              <w:rPr>
                <w:rFonts w:eastAsia="Calibri"/>
                <w:sz w:val="24"/>
                <w:szCs w:val="24"/>
                <w:lang w:val="ru-RU"/>
              </w:rPr>
              <w:t>хиянов</w:t>
            </w:r>
            <w:proofErr w:type="spellEnd"/>
          </w:p>
        </w:tc>
      </w:tr>
      <w:tr w:rsidR="00796252" w:rsidRPr="00796252" w14:paraId="6D6027F5" w14:textId="77777777" w:rsidTr="0066519A">
        <w:trPr>
          <w:jc w:val="center"/>
        </w:trPr>
        <w:tc>
          <w:tcPr>
            <w:tcW w:w="1842" w:type="dxa"/>
            <w:tcBorders>
              <w:top w:val="single" w:sz="4" w:space="0" w:color="auto"/>
              <w:left w:val="single" w:sz="4" w:space="0" w:color="auto"/>
              <w:bottom w:val="single" w:sz="4" w:space="0" w:color="auto"/>
              <w:right w:val="single" w:sz="4" w:space="0" w:color="auto"/>
            </w:tcBorders>
          </w:tcPr>
          <w:p w14:paraId="197728AC" w14:textId="77777777" w:rsidR="00796252" w:rsidRPr="00796252" w:rsidRDefault="00796252" w:rsidP="00796252">
            <w:pPr>
              <w:rPr>
                <w:rFonts w:eastAsia="Calibri"/>
                <w:sz w:val="24"/>
                <w:szCs w:val="24"/>
                <w:lang w:val="ru-RU"/>
              </w:rPr>
            </w:pPr>
            <w:r w:rsidRPr="00796252">
              <w:rPr>
                <w:rFonts w:eastAsia="Calibri"/>
                <w:sz w:val="24"/>
                <w:szCs w:val="24"/>
                <w:lang w:val="ru-RU"/>
              </w:rPr>
              <w:t xml:space="preserve">10 «А»,  </w:t>
            </w:r>
          </w:p>
          <w:p w14:paraId="0B60137F" w14:textId="77777777" w:rsidR="00796252" w:rsidRPr="00796252" w:rsidRDefault="00796252" w:rsidP="00796252">
            <w:pPr>
              <w:rPr>
                <w:rFonts w:eastAsia="Calibri"/>
                <w:sz w:val="24"/>
                <w:szCs w:val="24"/>
                <w:lang w:val="kk-KZ"/>
              </w:rPr>
            </w:pPr>
            <w:r w:rsidRPr="00796252">
              <w:rPr>
                <w:rFonts w:eastAsia="Calibri"/>
                <w:sz w:val="24"/>
                <w:szCs w:val="24"/>
                <w:lang w:val="ru-RU"/>
              </w:rPr>
              <w:t>10 «Ә»</w:t>
            </w:r>
            <w:r w:rsidRPr="00796252">
              <w:rPr>
                <w:rFonts w:eastAsia="Calibri"/>
                <w:sz w:val="24"/>
                <w:szCs w:val="24"/>
                <w:lang w:val="kk-KZ"/>
              </w:rPr>
              <w:t xml:space="preserve"> сыныптар</w:t>
            </w:r>
          </w:p>
        </w:tc>
        <w:tc>
          <w:tcPr>
            <w:tcW w:w="3663" w:type="dxa"/>
            <w:tcBorders>
              <w:top w:val="single" w:sz="4" w:space="0" w:color="auto"/>
              <w:left w:val="single" w:sz="4" w:space="0" w:color="auto"/>
              <w:bottom w:val="single" w:sz="4" w:space="0" w:color="auto"/>
              <w:right w:val="single" w:sz="4" w:space="0" w:color="auto"/>
            </w:tcBorders>
          </w:tcPr>
          <w:p w14:paraId="7FD8ADC6" w14:textId="77777777" w:rsidR="00796252" w:rsidRPr="00796252" w:rsidRDefault="00796252" w:rsidP="0066519A">
            <w:pPr>
              <w:rPr>
                <w:rFonts w:eastAsia="Calibri"/>
                <w:sz w:val="24"/>
                <w:szCs w:val="24"/>
                <w:lang w:val="ru-RU"/>
              </w:rPr>
            </w:pPr>
            <w:r w:rsidRPr="00796252">
              <w:rPr>
                <w:rFonts w:eastAsia="Calibri"/>
                <w:sz w:val="24"/>
                <w:szCs w:val="24"/>
                <w:lang w:val="ru-RU"/>
              </w:rPr>
              <w:t>"</w:t>
            </w:r>
            <w:proofErr w:type="spellStart"/>
            <w:r w:rsidRPr="00796252">
              <w:rPr>
                <w:rFonts w:eastAsia="Calibri"/>
                <w:sz w:val="24"/>
                <w:szCs w:val="24"/>
                <w:lang w:val="ru-RU"/>
              </w:rPr>
              <w:t>Жас</w:t>
            </w:r>
            <w:proofErr w:type="spellEnd"/>
            <w:r w:rsidRPr="00796252">
              <w:rPr>
                <w:rFonts w:eastAsia="Calibri"/>
                <w:sz w:val="24"/>
                <w:szCs w:val="24"/>
                <w:lang w:val="kk-KZ"/>
              </w:rPr>
              <w:t xml:space="preserve"> </w:t>
            </w:r>
            <w:proofErr w:type="spellStart"/>
            <w:r w:rsidRPr="00796252">
              <w:rPr>
                <w:rFonts w:eastAsia="Calibri"/>
                <w:sz w:val="24"/>
                <w:szCs w:val="24"/>
                <w:lang w:val="ru-RU"/>
              </w:rPr>
              <w:t>ұлан</w:t>
            </w:r>
            <w:proofErr w:type="spellEnd"/>
            <w:r w:rsidRPr="00796252">
              <w:rPr>
                <w:rFonts w:eastAsia="Calibri"/>
                <w:sz w:val="24"/>
                <w:szCs w:val="24"/>
                <w:lang w:val="ru-RU"/>
              </w:rPr>
              <w:t xml:space="preserve">" </w:t>
            </w:r>
            <w:proofErr w:type="spellStart"/>
            <w:r w:rsidRPr="00796252">
              <w:rPr>
                <w:rFonts w:eastAsia="Calibri"/>
                <w:sz w:val="24"/>
                <w:szCs w:val="24"/>
                <w:lang w:val="ru-RU"/>
              </w:rPr>
              <w:t>әскери</w:t>
            </w:r>
            <w:proofErr w:type="spellEnd"/>
            <w:r w:rsidRPr="00796252">
              <w:rPr>
                <w:rFonts w:eastAsia="Calibri"/>
                <w:sz w:val="24"/>
                <w:szCs w:val="24"/>
                <w:lang w:val="ru-RU"/>
              </w:rPr>
              <w:t xml:space="preserve">-спорт </w:t>
            </w:r>
            <w:proofErr w:type="spellStart"/>
            <w:r w:rsidRPr="00796252">
              <w:rPr>
                <w:rFonts w:eastAsia="Calibri"/>
                <w:sz w:val="24"/>
                <w:szCs w:val="24"/>
                <w:lang w:val="ru-RU"/>
              </w:rPr>
              <w:t>түрлерінен</w:t>
            </w:r>
            <w:proofErr w:type="spellEnd"/>
            <w:r w:rsidRPr="00796252">
              <w:rPr>
                <w:rFonts w:eastAsia="Calibri"/>
                <w:sz w:val="24"/>
                <w:szCs w:val="24"/>
                <w:lang w:val="ru-RU"/>
              </w:rPr>
              <w:t xml:space="preserve"> </w:t>
            </w:r>
            <w:proofErr w:type="spellStart"/>
            <w:r w:rsidRPr="00796252">
              <w:rPr>
                <w:rFonts w:eastAsia="Calibri"/>
                <w:sz w:val="24"/>
                <w:szCs w:val="24"/>
                <w:lang w:val="ru-RU"/>
              </w:rPr>
              <w:t>жарыс</w:t>
            </w:r>
            <w:proofErr w:type="spellEnd"/>
            <w:r w:rsidRPr="00796252">
              <w:rPr>
                <w:rFonts w:eastAsia="Calibri"/>
                <w:sz w:val="24"/>
                <w:szCs w:val="24"/>
                <w:lang w:val="ru-RU"/>
              </w:rPr>
              <w:t xml:space="preserve"> (10ә, 10а </w:t>
            </w:r>
            <w:proofErr w:type="spellStart"/>
            <w:r w:rsidRPr="00796252">
              <w:rPr>
                <w:rFonts w:eastAsia="Calibri"/>
                <w:sz w:val="24"/>
                <w:szCs w:val="24"/>
                <w:lang w:val="ru-RU"/>
              </w:rPr>
              <w:t>сыныптар</w:t>
            </w:r>
            <w:proofErr w:type="spellEnd"/>
            <w:r w:rsidRPr="00796252">
              <w:rPr>
                <w:rFonts w:eastAsia="Calibri"/>
                <w:sz w:val="24"/>
                <w:szCs w:val="24"/>
                <w:lang w:val="ru-RU"/>
              </w:rPr>
              <w:t xml:space="preserve"> </w:t>
            </w:r>
            <w:proofErr w:type="spellStart"/>
            <w:r w:rsidRPr="00796252">
              <w:rPr>
                <w:rFonts w:eastAsia="Calibri"/>
                <w:sz w:val="24"/>
                <w:szCs w:val="24"/>
                <w:lang w:val="ru-RU"/>
              </w:rPr>
              <w:t>арасында</w:t>
            </w:r>
            <w:proofErr w:type="spellEnd"/>
            <w:r w:rsidRPr="00796252">
              <w:rPr>
                <w:rFonts w:eastAsia="Calibri"/>
                <w:sz w:val="24"/>
                <w:szCs w:val="24"/>
                <w:lang w:val="ru-RU"/>
              </w:rPr>
              <w:t>)</w:t>
            </w:r>
          </w:p>
        </w:tc>
        <w:tc>
          <w:tcPr>
            <w:tcW w:w="988" w:type="dxa"/>
            <w:tcBorders>
              <w:top w:val="single" w:sz="4" w:space="0" w:color="auto"/>
              <w:left w:val="single" w:sz="4" w:space="0" w:color="auto"/>
              <w:bottom w:val="single" w:sz="4" w:space="0" w:color="auto"/>
              <w:right w:val="single" w:sz="4" w:space="0" w:color="auto"/>
            </w:tcBorders>
          </w:tcPr>
          <w:p w14:paraId="368F7F70" w14:textId="77777777" w:rsidR="00796252" w:rsidRPr="00796252" w:rsidRDefault="00796252" w:rsidP="00796252">
            <w:pPr>
              <w:rPr>
                <w:rFonts w:eastAsia="Calibri"/>
                <w:sz w:val="24"/>
                <w:szCs w:val="24"/>
                <w:lang w:val="ru-RU"/>
              </w:rPr>
            </w:pPr>
            <w:r w:rsidRPr="00796252">
              <w:rPr>
                <w:rFonts w:eastAsia="Calibri"/>
                <w:sz w:val="24"/>
                <w:szCs w:val="24"/>
                <w:lang w:val="ru-RU"/>
              </w:rPr>
              <w:t>2</w:t>
            </w:r>
            <w:r w:rsidRPr="00796252">
              <w:rPr>
                <w:rFonts w:eastAsia="Calibri"/>
                <w:sz w:val="24"/>
                <w:szCs w:val="24"/>
                <w:lang w:val="kk-KZ"/>
              </w:rPr>
              <w:t>4</w:t>
            </w:r>
            <w:r w:rsidRPr="00796252">
              <w:rPr>
                <w:rFonts w:eastAsia="Calibri"/>
                <w:sz w:val="24"/>
                <w:szCs w:val="24"/>
                <w:lang w:val="ru-RU"/>
              </w:rPr>
              <w:t>.10</w:t>
            </w:r>
          </w:p>
        </w:tc>
        <w:tc>
          <w:tcPr>
            <w:tcW w:w="1276" w:type="dxa"/>
            <w:tcBorders>
              <w:top w:val="single" w:sz="4" w:space="0" w:color="auto"/>
              <w:left w:val="single" w:sz="4" w:space="0" w:color="auto"/>
              <w:bottom w:val="single" w:sz="4" w:space="0" w:color="auto"/>
              <w:right w:val="single" w:sz="4" w:space="0" w:color="auto"/>
            </w:tcBorders>
          </w:tcPr>
          <w:p w14:paraId="3A18C4EE" w14:textId="77777777" w:rsidR="00796252" w:rsidRPr="00796252" w:rsidRDefault="00796252" w:rsidP="00796252">
            <w:pPr>
              <w:rPr>
                <w:rFonts w:eastAsia="Calibri"/>
                <w:sz w:val="24"/>
                <w:szCs w:val="24"/>
                <w:lang w:val="ru-RU"/>
              </w:rPr>
            </w:pPr>
            <w:r w:rsidRPr="00796252">
              <w:rPr>
                <w:rFonts w:eastAsia="Calibri"/>
                <w:sz w:val="24"/>
                <w:szCs w:val="24"/>
                <w:lang w:val="ru-RU"/>
              </w:rPr>
              <w:t xml:space="preserve">6 </w:t>
            </w:r>
            <w:proofErr w:type="spellStart"/>
            <w:r w:rsidRPr="00796252">
              <w:rPr>
                <w:rFonts w:eastAsia="Calibri"/>
                <w:sz w:val="24"/>
                <w:szCs w:val="24"/>
                <w:lang w:val="ru-RU"/>
              </w:rPr>
              <w:t>сабақ</w:t>
            </w:r>
            <w:proofErr w:type="spellEnd"/>
          </w:p>
        </w:tc>
        <w:tc>
          <w:tcPr>
            <w:tcW w:w="1559" w:type="dxa"/>
            <w:tcBorders>
              <w:top w:val="single" w:sz="4" w:space="0" w:color="auto"/>
              <w:left w:val="single" w:sz="4" w:space="0" w:color="auto"/>
              <w:bottom w:val="single" w:sz="4" w:space="0" w:color="auto"/>
              <w:right w:val="single" w:sz="4" w:space="0" w:color="auto"/>
            </w:tcBorders>
          </w:tcPr>
          <w:p w14:paraId="63479EBF" w14:textId="77777777" w:rsidR="00796252" w:rsidRPr="00796252" w:rsidRDefault="00796252" w:rsidP="00796252">
            <w:pPr>
              <w:rPr>
                <w:rFonts w:eastAsia="Calibri"/>
                <w:sz w:val="24"/>
                <w:szCs w:val="24"/>
                <w:lang w:val="ru-RU"/>
              </w:rPr>
            </w:pPr>
            <w:r w:rsidRPr="00796252">
              <w:rPr>
                <w:rFonts w:eastAsia="Calibri"/>
                <w:sz w:val="24"/>
                <w:szCs w:val="24"/>
                <w:lang w:val="ru-RU"/>
              </w:rPr>
              <w:t>1</w:t>
            </w:r>
            <w:r w:rsidRPr="00796252">
              <w:rPr>
                <w:rFonts w:eastAsia="Calibri"/>
                <w:sz w:val="24"/>
                <w:szCs w:val="24"/>
                <w:lang w:val="kk-KZ"/>
              </w:rPr>
              <w:t xml:space="preserve"> </w:t>
            </w:r>
            <w:proofErr w:type="spellStart"/>
            <w:r w:rsidRPr="00796252">
              <w:rPr>
                <w:rFonts w:eastAsia="Calibri"/>
                <w:sz w:val="24"/>
                <w:szCs w:val="24"/>
                <w:lang w:val="ru-RU"/>
              </w:rPr>
              <w:t>каб</w:t>
            </w:r>
            <w:proofErr w:type="spellEnd"/>
            <w:r w:rsidRPr="00796252">
              <w:rPr>
                <w:rFonts w:eastAsia="Calibri"/>
                <w:sz w:val="24"/>
                <w:szCs w:val="24"/>
                <w:lang w:val="ru-RU"/>
              </w:rPr>
              <w:t>.</w:t>
            </w:r>
          </w:p>
        </w:tc>
        <w:tc>
          <w:tcPr>
            <w:tcW w:w="1904" w:type="dxa"/>
            <w:tcBorders>
              <w:top w:val="single" w:sz="4" w:space="0" w:color="auto"/>
              <w:left w:val="single" w:sz="4" w:space="0" w:color="auto"/>
              <w:bottom w:val="single" w:sz="4" w:space="0" w:color="auto"/>
              <w:right w:val="single" w:sz="4" w:space="0" w:color="auto"/>
            </w:tcBorders>
          </w:tcPr>
          <w:p w14:paraId="4DA1FFBE"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Іс</w:t>
            </w:r>
            <w:proofErr w:type="spellEnd"/>
            <w:r w:rsidRPr="00796252">
              <w:rPr>
                <w:rFonts w:eastAsia="Calibri"/>
                <w:sz w:val="24"/>
                <w:szCs w:val="24"/>
                <w:lang w:val="ru-RU"/>
              </w:rPr>
              <w:t>-шара</w:t>
            </w:r>
          </w:p>
        </w:tc>
        <w:tc>
          <w:tcPr>
            <w:tcW w:w="1964" w:type="dxa"/>
            <w:tcBorders>
              <w:top w:val="single" w:sz="4" w:space="0" w:color="auto"/>
              <w:left w:val="single" w:sz="4" w:space="0" w:color="auto"/>
              <w:bottom w:val="single" w:sz="4" w:space="0" w:color="auto"/>
              <w:right w:val="single" w:sz="4" w:space="0" w:color="auto"/>
            </w:tcBorders>
          </w:tcPr>
          <w:p w14:paraId="5ADD0D9D"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С.И.Жанбауов</w:t>
            </w:r>
            <w:proofErr w:type="spellEnd"/>
          </w:p>
        </w:tc>
      </w:tr>
      <w:tr w:rsidR="00796252" w:rsidRPr="00796252" w14:paraId="46924C9A" w14:textId="77777777" w:rsidTr="0066519A">
        <w:trPr>
          <w:jc w:val="center"/>
        </w:trPr>
        <w:tc>
          <w:tcPr>
            <w:tcW w:w="1842" w:type="dxa"/>
            <w:tcBorders>
              <w:top w:val="single" w:sz="4" w:space="0" w:color="auto"/>
              <w:left w:val="single" w:sz="4" w:space="0" w:color="auto"/>
              <w:bottom w:val="single" w:sz="4" w:space="0" w:color="auto"/>
              <w:right w:val="single" w:sz="4" w:space="0" w:color="auto"/>
            </w:tcBorders>
          </w:tcPr>
          <w:p w14:paraId="1CE9DFBC" w14:textId="77777777" w:rsidR="00796252" w:rsidRPr="00796252" w:rsidRDefault="00796252" w:rsidP="00796252">
            <w:pPr>
              <w:rPr>
                <w:rFonts w:eastAsia="Calibri"/>
                <w:sz w:val="24"/>
                <w:szCs w:val="24"/>
                <w:lang w:val="kk-KZ"/>
              </w:rPr>
            </w:pPr>
            <w:r w:rsidRPr="00796252">
              <w:rPr>
                <w:rFonts w:eastAsia="Calibri"/>
                <w:sz w:val="24"/>
                <w:szCs w:val="24"/>
                <w:lang w:val="ru-RU"/>
              </w:rPr>
              <w:t>3 «А»</w:t>
            </w:r>
            <w:r w:rsidRPr="00796252">
              <w:rPr>
                <w:rFonts w:eastAsia="Calibri"/>
                <w:sz w:val="24"/>
                <w:szCs w:val="24"/>
                <w:lang w:val="kk-KZ"/>
              </w:rPr>
              <w:t xml:space="preserve"> сынып</w:t>
            </w:r>
          </w:p>
        </w:tc>
        <w:tc>
          <w:tcPr>
            <w:tcW w:w="3663" w:type="dxa"/>
            <w:tcBorders>
              <w:top w:val="single" w:sz="4" w:space="0" w:color="auto"/>
              <w:left w:val="single" w:sz="4" w:space="0" w:color="auto"/>
              <w:bottom w:val="single" w:sz="4" w:space="0" w:color="auto"/>
              <w:right w:val="single" w:sz="4" w:space="0" w:color="auto"/>
            </w:tcBorders>
          </w:tcPr>
          <w:p w14:paraId="53390158" w14:textId="77777777" w:rsidR="00796252" w:rsidRPr="00796252" w:rsidRDefault="00796252" w:rsidP="0066519A">
            <w:pPr>
              <w:rPr>
                <w:rFonts w:eastAsia="Calibri"/>
                <w:sz w:val="24"/>
                <w:szCs w:val="24"/>
                <w:lang w:val="ru-RU"/>
              </w:rPr>
            </w:pPr>
            <w:r w:rsidRPr="00796252">
              <w:rPr>
                <w:rFonts w:eastAsia="Calibri"/>
                <w:sz w:val="24"/>
                <w:szCs w:val="24"/>
                <w:lang w:val="ru-RU"/>
              </w:rPr>
              <w:t>«</w:t>
            </w:r>
            <w:r w:rsidRPr="00796252">
              <w:rPr>
                <w:rFonts w:eastAsia="Calibri"/>
                <w:sz w:val="24"/>
                <w:szCs w:val="24"/>
                <w:lang w:val="kk-KZ"/>
              </w:rPr>
              <w:t>Су әуені</w:t>
            </w:r>
            <w:r w:rsidRPr="00796252">
              <w:rPr>
                <w:rFonts w:eastAsia="Calibri"/>
                <w:sz w:val="24"/>
                <w:szCs w:val="24"/>
                <w:lang w:val="ru-RU"/>
              </w:rPr>
              <w:t>»</w:t>
            </w:r>
          </w:p>
        </w:tc>
        <w:tc>
          <w:tcPr>
            <w:tcW w:w="988" w:type="dxa"/>
            <w:tcBorders>
              <w:top w:val="single" w:sz="4" w:space="0" w:color="auto"/>
              <w:left w:val="single" w:sz="4" w:space="0" w:color="auto"/>
              <w:bottom w:val="single" w:sz="4" w:space="0" w:color="auto"/>
              <w:right w:val="single" w:sz="4" w:space="0" w:color="auto"/>
            </w:tcBorders>
          </w:tcPr>
          <w:p w14:paraId="4CF562D6" w14:textId="77777777" w:rsidR="00796252" w:rsidRPr="00796252" w:rsidRDefault="00796252" w:rsidP="00796252">
            <w:pPr>
              <w:rPr>
                <w:rFonts w:eastAsia="Calibri"/>
                <w:sz w:val="24"/>
                <w:szCs w:val="24"/>
                <w:lang w:val="ru-RU"/>
              </w:rPr>
            </w:pPr>
            <w:r w:rsidRPr="00796252">
              <w:rPr>
                <w:rFonts w:eastAsia="Calibri"/>
                <w:sz w:val="24"/>
                <w:szCs w:val="24"/>
                <w:lang w:val="ru-RU"/>
              </w:rPr>
              <w:t>2</w:t>
            </w:r>
            <w:r w:rsidRPr="00796252">
              <w:rPr>
                <w:rFonts w:eastAsia="Calibri"/>
                <w:sz w:val="24"/>
                <w:szCs w:val="24"/>
                <w:lang w:val="kk-KZ"/>
              </w:rPr>
              <w:t>5</w:t>
            </w:r>
            <w:r w:rsidRPr="00796252">
              <w:rPr>
                <w:rFonts w:eastAsia="Calibri"/>
                <w:sz w:val="24"/>
                <w:szCs w:val="24"/>
                <w:lang w:val="ru-RU"/>
              </w:rPr>
              <w:t>.10</w:t>
            </w:r>
          </w:p>
        </w:tc>
        <w:tc>
          <w:tcPr>
            <w:tcW w:w="1276" w:type="dxa"/>
            <w:tcBorders>
              <w:top w:val="single" w:sz="4" w:space="0" w:color="auto"/>
              <w:left w:val="single" w:sz="4" w:space="0" w:color="auto"/>
              <w:bottom w:val="single" w:sz="4" w:space="0" w:color="auto"/>
              <w:right w:val="single" w:sz="4" w:space="0" w:color="auto"/>
            </w:tcBorders>
          </w:tcPr>
          <w:p w14:paraId="7CDD8BB9" w14:textId="77777777" w:rsidR="00796252" w:rsidRPr="00796252" w:rsidRDefault="00796252" w:rsidP="00796252">
            <w:pPr>
              <w:rPr>
                <w:rFonts w:eastAsia="Calibri"/>
                <w:sz w:val="24"/>
                <w:szCs w:val="24"/>
                <w:lang w:val="ru-RU"/>
              </w:rPr>
            </w:pPr>
            <w:r w:rsidRPr="00796252">
              <w:rPr>
                <w:rFonts w:eastAsia="Calibri"/>
                <w:sz w:val="24"/>
                <w:szCs w:val="24"/>
                <w:lang w:val="kk-KZ"/>
              </w:rPr>
              <w:t xml:space="preserve">2 </w:t>
            </w:r>
            <w:proofErr w:type="spellStart"/>
            <w:r w:rsidRPr="00796252">
              <w:rPr>
                <w:rFonts w:eastAsia="Calibri"/>
                <w:sz w:val="24"/>
                <w:szCs w:val="24"/>
                <w:lang w:val="ru-RU"/>
              </w:rPr>
              <w:t>сабақ</w:t>
            </w:r>
            <w:proofErr w:type="spellEnd"/>
          </w:p>
        </w:tc>
        <w:tc>
          <w:tcPr>
            <w:tcW w:w="1559" w:type="dxa"/>
            <w:tcBorders>
              <w:top w:val="single" w:sz="4" w:space="0" w:color="auto"/>
              <w:left w:val="single" w:sz="4" w:space="0" w:color="auto"/>
              <w:bottom w:val="single" w:sz="4" w:space="0" w:color="auto"/>
              <w:right w:val="single" w:sz="4" w:space="0" w:color="auto"/>
            </w:tcBorders>
          </w:tcPr>
          <w:p w14:paraId="5A462C32" w14:textId="77777777" w:rsidR="00796252" w:rsidRPr="00796252" w:rsidRDefault="00796252" w:rsidP="00796252">
            <w:pPr>
              <w:rPr>
                <w:rFonts w:eastAsia="Calibri"/>
                <w:sz w:val="24"/>
                <w:szCs w:val="24"/>
                <w:lang w:val="ru-RU"/>
              </w:rPr>
            </w:pPr>
            <w:r w:rsidRPr="00796252">
              <w:rPr>
                <w:rFonts w:eastAsia="Calibri"/>
                <w:sz w:val="24"/>
                <w:szCs w:val="24"/>
                <w:lang w:val="ru-RU"/>
              </w:rPr>
              <w:t>3</w:t>
            </w:r>
            <w:r w:rsidRPr="00796252">
              <w:rPr>
                <w:rFonts w:eastAsia="Calibri"/>
                <w:sz w:val="24"/>
                <w:szCs w:val="24"/>
                <w:lang w:val="kk-KZ"/>
              </w:rPr>
              <w:t xml:space="preserve"> </w:t>
            </w:r>
            <w:proofErr w:type="spellStart"/>
            <w:r w:rsidRPr="00796252">
              <w:rPr>
                <w:rFonts w:eastAsia="Calibri"/>
                <w:sz w:val="24"/>
                <w:szCs w:val="24"/>
                <w:lang w:val="ru-RU"/>
              </w:rPr>
              <w:t>каб</w:t>
            </w:r>
            <w:proofErr w:type="spellEnd"/>
            <w:r w:rsidRPr="00796252">
              <w:rPr>
                <w:rFonts w:eastAsia="Calibri"/>
                <w:sz w:val="24"/>
                <w:szCs w:val="24"/>
                <w:lang w:val="ru-RU"/>
              </w:rPr>
              <w:t>.</w:t>
            </w:r>
          </w:p>
        </w:tc>
        <w:tc>
          <w:tcPr>
            <w:tcW w:w="1904" w:type="dxa"/>
            <w:tcBorders>
              <w:top w:val="single" w:sz="4" w:space="0" w:color="auto"/>
              <w:left w:val="single" w:sz="4" w:space="0" w:color="auto"/>
              <w:bottom w:val="single" w:sz="4" w:space="0" w:color="auto"/>
              <w:right w:val="single" w:sz="4" w:space="0" w:color="auto"/>
            </w:tcBorders>
          </w:tcPr>
          <w:p w14:paraId="511A5AE5"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Ашық</w:t>
            </w:r>
            <w:proofErr w:type="spellEnd"/>
            <w:r w:rsidRPr="00796252">
              <w:rPr>
                <w:rFonts w:eastAsia="Calibri"/>
                <w:sz w:val="24"/>
                <w:szCs w:val="24"/>
                <w:lang w:val="ru-RU"/>
              </w:rPr>
              <w:t xml:space="preserve"> </w:t>
            </w:r>
            <w:proofErr w:type="spellStart"/>
            <w:r w:rsidRPr="00796252">
              <w:rPr>
                <w:rFonts w:eastAsia="Calibri"/>
                <w:sz w:val="24"/>
                <w:szCs w:val="24"/>
                <w:lang w:val="ru-RU"/>
              </w:rPr>
              <w:t>сабақ</w:t>
            </w:r>
            <w:proofErr w:type="spellEnd"/>
          </w:p>
        </w:tc>
        <w:tc>
          <w:tcPr>
            <w:tcW w:w="1964" w:type="dxa"/>
            <w:tcBorders>
              <w:top w:val="single" w:sz="4" w:space="0" w:color="auto"/>
              <w:left w:val="single" w:sz="4" w:space="0" w:color="auto"/>
              <w:bottom w:val="single" w:sz="4" w:space="0" w:color="auto"/>
              <w:right w:val="single" w:sz="4" w:space="0" w:color="auto"/>
            </w:tcBorders>
          </w:tcPr>
          <w:p w14:paraId="7B1DF022"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А.Н.Ба</w:t>
            </w:r>
            <w:proofErr w:type="spellEnd"/>
            <w:r w:rsidRPr="00796252">
              <w:rPr>
                <w:rFonts w:eastAsia="Calibri"/>
                <w:sz w:val="24"/>
                <w:szCs w:val="24"/>
                <w:lang w:val="kk-KZ"/>
              </w:rPr>
              <w:t>йдиль</w:t>
            </w:r>
            <w:proofErr w:type="spellStart"/>
            <w:r w:rsidRPr="00796252">
              <w:rPr>
                <w:rFonts w:eastAsia="Calibri"/>
                <w:sz w:val="24"/>
                <w:szCs w:val="24"/>
                <w:lang w:val="ru-RU"/>
              </w:rPr>
              <w:t>динова</w:t>
            </w:r>
            <w:proofErr w:type="spellEnd"/>
          </w:p>
        </w:tc>
      </w:tr>
      <w:tr w:rsidR="00796252" w:rsidRPr="00796252" w14:paraId="17485BBD" w14:textId="77777777" w:rsidTr="0066519A">
        <w:trPr>
          <w:jc w:val="center"/>
        </w:trPr>
        <w:tc>
          <w:tcPr>
            <w:tcW w:w="1842" w:type="dxa"/>
            <w:tcBorders>
              <w:top w:val="single" w:sz="4" w:space="0" w:color="auto"/>
              <w:left w:val="single" w:sz="4" w:space="0" w:color="auto"/>
              <w:bottom w:val="single" w:sz="4" w:space="0" w:color="auto"/>
              <w:right w:val="single" w:sz="4" w:space="0" w:color="auto"/>
            </w:tcBorders>
          </w:tcPr>
          <w:p w14:paraId="75917A59" w14:textId="77777777" w:rsidR="00796252" w:rsidRPr="00796252" w:rsidRDefault="00796252" w:rsidP="00796252">
            <w:pPr>
              <w:rPr>
                <w:rFonts w:eastAsia="Calibri"/>
                <w:sz w:val="24"/>
                <w:szCs w:val="24"/>
                <w:lang w:val="kk-KZ"/>
              </w:rPr>
            </w:pPr>
            <w:r w:rsidRPr="00796252">
              <w:rPr>
                <w:rFonts w:eastAsia="Calibri"/>
                <w:sz w:val="24"/>
                <w:szCs w:val="24"/>
                <w:lang w:val="kk-KZ"/>
              </w:rPr>
              <w:t>3 сыныптар</w:t>
            </w:r>
          </w:p>
        </w:tc>
        <w:tc>
          <w:tcPr>
            <w:tcW w:w="3663" w:type="dxa"/>
            <w:tcBorders>
              <w:top w:val="single" w:sz="4" w:space="0" w:color="auto"/>
              <w:left w:val="single" w:sz="4" w:space="0" w:color="auto"/>
              <w:bottom w:val="single" w:sz="4" w:space="0" w:color="auto"/>
              <w:right w:val="single" w:sz="4" w:space="0" w:color="auto"/>
            </w:tcBorders>
          </w:tcPr>
          <w:p w14:paraId="690F9055" w14:textId="77777777" w:rsidR="00796252" w:rsidRPr="00796252" w:rsidRDefault="00796252" w:rsidP="0066519A">
            <w:pPr>
              <w:rPr>
                <w:rFonts w:eastAsia="Calibri"/>
                <w:sz w:val="24"/>
                <w:szCs w:val="24"/>
                <w:lang w:val="ru-RU"/>
              </w:rPr>
            </w:pPr>
            <w:r w:rsidRPr="00796252">
              <w:rPr>
                <w:rFonts w:eastAsia="Calibri"/>
                <w:sz w:val="24"/>
                <w:szCs w:val="24"/>
                <w:lang w:val="ru-RU"/>
              </w:rPr>
              <w:t>«</w:t>
            </w:r>
            <w:r w:rsidRPr="00796252">
              <w:rPr>
                <w:rFonts w:eastAsia="Calibri"/>
                <w:sz w:val="24"/>
                <w:szCs w:val="24"/>
                <w:lang w:val="kk-KZ"/>
              </w:rPr>
              <w:t>Әуенді тап</w:t>
            </w:r>
            <w:r w:rsidRPr="00796252">
              <w:rPr>
                <w:rFonts w:eastAsia="Calibri"/>
                <w:sz w:val="24"/>
                <w:szCs w:val="24"/>
                <w:lang w:val="ru-RU"/>
              </w:rPr>
              <w:t>»</w:t>
            </w:r>
          </w:p>
        </w:tc>
        <w:tc>
          <w:tcPr>
            <w:tcW w:w="988" w:type="dxa"/>
            <w:tcBorders>
              <w:top w:val="single" w:sz="4" w:space="0" w:color="auto"/>
              <w:left w:val="single" w:sz="4" w:space="0" w:color="auto"/>
              <w:bottom w:val="single" w:sz="4" w:space="0" w:color="auto"/>
              <w:right w:val="single" w:sz="4" w:space="0" w:color="auto"/>
            </w:tcBorders>
          </w:tcPr>
          <w:p w14:paraId="1520EB37" w14:textId="77777777" w:rsidR="00796252" w:rsidRPr="00796252" w:rsidRDefault="00796252" w:rsidP="00796252">
            <w:pPr>
              <w:rPr>
                <w:rFonts w:eastAsia="Calibri"/>
                <w:sz w:val="24"/>
                <w:szCs w:val="24"/>
                <w:lang w:val="ru-RU"/>
              </w:rPr>
            </w:pPr>
            <w:r w:rsidRPr="00796252">
              <w:rPr>
                <w:rFonts w:eastAsia="Calibri"/>
                <w:sz w:val="24"/>
                <w:szCs w:val="24"/>
                <w:lang w:val="ru-RU"/>
              </w:rPr>
              <w:t>2</w:t>
            </w:r>
            <w:r w:rsidRPr="00796252">
              <w:rPr>
                <w:rFonts w:eastAsia="Calibri"/>
                <w:sz w:val="24"/>
                <w:szCs w:val="24"/>
                <w:lang w:val="kk-KZ"/>
              </w:rPr>
              <w:t>5</w:t>
            </w:r>
            <w:r w:rsidRPr="00796252">
              <w:rPr>
                <w:rFonts w:eastAsia="Calibri"/>
                <w:sz w:val="24"/>
                <w:szCs w:val="24"/>
                <w:lang w:val="ru-RU"/>
              </w:rPr>
              <w:t>.10</w:t>
            </w:r>
          </w:p>
        </w:tc>
        <w:tc>
          <w:tcPr>
            <w:tcW w:w="1276" w:type="dxa"/>
            <w:tcBorders>
              <w:top w:val="single" w:sz="4" w:space="0" w:color="auto"/>
              <w:left w:val="single" w:sz="4" w:space="0" w:color="auto"/>
              <w:bottom w:val="single" w:sz="4" w:space="0" w:color="auto"/>
              <w:right w:val="single" w:sz="4" w:space="0" w:color="auto"/>
            </w:tcBorders>
          </w:tcPr>
          <w:p w14:paraId="2AEC6AC2" w14:textId="77777777" w:rsidR="00796252" w:rsidRPr="00796252" w:rsidRDefault="00796252" w:rsidP="00796252">
            <w:pPr>
              <w:rPr>
                <w:rFonts w:eastAsia="Calibri"/>
                <w:sz w:val="24"/>
                <w:szCs w:val="24"/>
                <w:lang w:val="ru-RU"/>
              </w:rPr>
            </w:pPr>
            <w:r w:rsidRPr="00796252">
              <w:rPr>
                <w:rFonts w:eastAsia="Calibri"/>
                <w:sz w:val="24"/>
                <w:szCs w:val="24"/>
                <w:lang w:val="ru-RU"/>
              </w:rPr>
              <w:t>12.00</w:t>
            </w:r>
          </w:p>
        </w:tc>
        <w:tc>
          <w:tcPr>
            <w:tcW w:w="1559" w:type="dxa"/>
            <w:tcBorders>
              <w:top w:val="single" w:sz="4" w:space="0" w:color="auto"/>
              <w:left w:val="single" w:sz="4" w:space="0" w:color="auto"/>
              <w:bottom w:val="single" w:sz="4" w:space="0" w:color="auto"/>
              <w:right w:val="single" w:sz="4" w:space="0" w:color="auto"/>
            </w:tcBorders>
          </w:tcPr>
          <w:p w14:paraId="4AC85CC8" w14:textId="77777777" w:rsidR="00796252" w:rsidRPr="00796252" w:rsidRDefault="00796252" w:rsidP="00796252">
            <w:pPr>
              <w:rPr>
                <w:rFonts w:eastAsia="Calibri"/>
                <w:sz w:val="24"/>
                <w:szCs w:val="24"/>
                <w:lang w:val="ru-RU"/>
              </w:rPr>
            </w:pPr>
            <w:r w:rsidRPr="00796252">
              <w:rPr>
                <w:rFonts w:eastAsia="Calibri"/>
                <w:sz w:val="24"/>
                <w:szCs w:val="24"/>
                <w:lang w:val="ru-RU"/>
              </w:rPr>
              <w:t>3</w:t>
            </w:r>
            <w:r w:rsidRPr="00796252">
              <w:rPr>
                <w:rFonts w:eastAsia="Calibri"/>
                <w:sz w:val="24"/>
                <w:szCs w:val="24"/>
                <w:lang w:val="kk-KZ"/>
              </w:rPr>
              <w:t xml:space="preserve"> </w:t>
            </w:r>
            <w:proofErr w:type="spellStart"/>
            <w:r w:rsidRPr="00796252">
              <w:rPr>
                <w:rFonts w:eastAsia="Calibri"/>
                <w:sz w:val="24"/>
                <w:szCs w:val="24"/>
                <w:lang w:val="ru-RU"/>
              </w:rPr>
              <w:t>каб</w:t>
            </w:r>
            <w:proofErr w:type="spellEnd"/>
            <w:r w:rsidRPr="00796252">
              <w:rPr>
                <w:rFonts w:eastAsia="Calibri"/>
                <w:sz w:val="24"/>
                <w:szCs w:val="24"/>
                <w:lang w:val="ru-RU"/>
              </w:rPr>
              <w:t>.</w:t>
            </w:r>
          </w:p>
        </w:tc>
        <w:tc>
          <w:tcPr>
            <w:tcW w:w="1904" w:type="dxa"/>
            <w:tcBorders>
              <w:top w:val="single" w:sz="4" w:space="0" w:color="auto"/>
              <w:left w:val="single" w:sz="4" w:space="0" w:color="auto"/>
              <w:bottom w:val="single" w:sz="4" w:space="0" w:color="auto"/>
              <w:right w:val="single" w:sz="4" w:space="0" w:color="auto"/>
            </w:tcBorders>
          </w:tcPr>
          <w:p w14:paraId="039C495D"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Іс</w:t>
            </w:r>
            <w:proofErr w:type="spellEnd"/>
            <w:r w:rsidRPr="00796252">
              <w:rPr>
                <w:rFonts w:eastAsia="Calibri"/>
                <w:sz w:val="24"/>
                <w:szCs w:val="24"/>
                <w:lang w:val="ru-RU"/>
              </w:rPr>
              <w:t>-шара</w:t>
            </w:r>
          </w:p>
        </w:tc>
        <w:tc>
          <w:tcPr>
            <w:tcW w:w="1964" w:type="dxa"/>
            <w:tcBorders>
              <w:top w:val="single" w:sz="4" w:space="0" w:color="auto"/>
              <w:left w:val="single" w:sz="4" w:space="0" w:color="auto"/>
              <w:bottom w:val="single" w:sz="4" w:space="0" w:color="auto"/>
              <w:right w:val="single" w:sz="4" w:space="0" w:color="auto"/>
            </w:tcBorders>
          </w:tcPr>
          <w:p w14:paraId="1DB72D0F"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А.Н.Ба</w:t>
            </w:r>
            <w:proofErr w:type="spellEnd"/>
            <w:r w:rsidRPr="00796252">
              <w:rPr>
                <w:rFonts w:eastAsia="Calibri"/>
                <w:sz w:val="24"/>
                <w:szCs w:val="24"/>
                <w:lang w:val="kk-KZ"/>
              </w:rPr>
              <w:t>йдиль</w:t>
            </w:r>
            <w:proofErr w:type="spellStart"/>
            <w:r w:rsidRPr="00796252">
              <w:rPr>
                <w:rFonts w:eastAsia="Calibri"/>
                <w:sz w:val="24"/>
                <w:szCs w:val="24"/>
                <w:lang w:val="ru-RU"/>
              </w:rPr>
              <w:t>динова</w:t>
            </w:r>
            <w:proofErr w:type="spellEnd"/>
          </w:p>
        </w:tc>
      </w:tr>
      <w:tr w:rsidR="00796252" w:rsidRPr="00796252" w14:paraId="5BB8119F" w14:textId="77777777" w:rsidTr="0066519A">
        <w:trPr>
          <w:jc w:val="center"/>
        </w:trPr>
        <w:tc>
          <w:tcPr>
            <w:tcW w:w="1842" w:type="dxa"/>
            <w:tcBorders>
              <w:top w:val="single" w:sz="4" w:space="0" w:color="auto"/>
              <w:left w:val="single" w:sz="4" w:space="0" w:color="auto"/>
              <w:bottom w:val="single" w:sz="4" w:space="0" w:color="auto"/>
              <w:right w:val="single" w:sz="4" w:space="0" w:color="auto"/>
            </w:tcBorders>
          </w:tcPr>
          <w:p w14:paraId="4DF4197B" w14:textId="77777777" w:rsidR="00796252" w:rsidRPr="00796252" w:rsidRDefault="00796252" w:rsidP="00796252">
            <w:pPr>
              <w:rPr>
                <w:rFonts w:eastAsia="Calibri"/>
                <w:sz w:val="24"/>
                <w:szCs w:val="24"/>
                <w:lang w:val="ru-RU"/>
              </w:rPr>
            </w:pPr>
            <w:r w:rsidRPr="00796252">
              <w:rPr>
                <w:rFonts w:eastAsia="Calibri"/>
                <w:sz w:val="24"/>
                <w:szCs w:val="24"/>
                <w:lang w:val="kk-KZ"/>
              </w:rPr>
              <w:t>6</w:t>
            </w:r>
            <w:r w:rsidRPr="00796252">
              <w:rPr>
                <w:rFonts w:eastAsia="Calibri"/>
                <w:sz w:val="24"/>
                <w:szCs w:val="24"/>
                <w:lang w:val="ru-RU"/>
              </w:rPr>
              <w:t xml:space="preserve"> </w:t>
            </w:r>
            <w:proofErr w:type="spellStart"/>
            <w:r w:rsidRPr="00796252">
              <w:rPr>
                <w:rFonts w:eastAsia="Calibri"/>
                <w:sz w:val="24"/>
                <w:szCs w:val="24"/>
                <w:lang w:val="ru-RU"/>
              </w:rPr>
              <w:t>сыныптар</w:t>
            </w:r>
            <w:proofErr w:type="spellEnd"/>
            <w:r w:rsidRPr="00796252">
              <w:rPr>
                <w:rFonts w:eastAsia="Calibri"/>
                <w:sz w:val="24"/>
                <w:szCs w:val="24"/>
                <w:lang w:val="ru-RU"/>
              </w:rPr>
              <w:t xml:space="preserve"> </w:t>
            </w:r>
            <w:proofErr w:type="spellStart"/>
            <w:r w:rsidRPr="00796252">
              <w:rPr>
                <w:rFonts w:eastAsia="Calibri"/>
                <w:sz w:val="24"/>
                <w:szCs w:val="24"/>
                <w:lang w:val="ru-RU"/>
              </w:rPr>
              <w:t>арасында</w:t>
            </w:r>
            <w:proofErr w:type="spellEnd"/>
          </w:p>
        </w:tc>
        <w:tc>
          <w:tcPr>
            <w:tcW w:w="3663" w:type="dxa"/>
            <w:tcBorders>
              <w:top w:val="single" w:sz="4" w:space="0" w:color="auto"/>
              <w:left w:val="single" w:sz="4" w:space="0" w:color="auto"/>
              <w:bottom w:val="single" w:sz="4" w:space="0" w:color="auto"/>
              <w:right w:val="single" w:sz="4" w:space="0" w:color="auto"/>
            </w:tcBorders>
          </w:tcPr>
          <w:p w14:paraId="288269E3" w14:textId="77777777" w:rsidR="00796252" w:rsidRPr="00796252" w:rsidRDefault="00796252" w:rsidP="0066519A">
            <w:pPr>
              <w:rPr>
                <w:rFonts w:eastAsia="Calibri"/>
                <w:sz w:val="24"/>
                <w:szCs w:val="24"/>
                <w:lang w:val="ru-RU"/>
              </w:rPr>
            </w:pPr>
            <w:r w:rsidRPr="00796252">
              <w:rPr>
                <w:rFonts w:eastAsia="Calibri"/>
                <w:sz w:val="24"/>
                <w:szCs w:val="24"/>
                <w:lang w:val="ru-RU"/>
              </w:rPr>
              <w:t>“</w:t>
            </w:r>
            <w:proofErr w:type="spellStart"/>
            <w:r w:rsidRPr="00796252">
              <w:rPr>
                <w:rFonts w:eastAsia="Calibri"/>
                <w:sz w:val="24"/>
                <w:szCs w:val="24"/>
                <w:lang w:val="ru-RU"/>
              </w:rPr>
              <w:t>Жас</w:t>
            </w:r>
            <w:proofErr w:type="spellEnd"/>
            <w:r w:rsidRPr="00796252">
              <w:rPr>
                <w:rFonts w:eastAsia="Calibri"/>
                <w:sz w:val="24"/>
                <w:szCs w:val="24"/>
                <w:lang w:val="ru-RU"/>
              </w:rPr>
              <w:t xml:space="preserve"> </w:t>
            </w:r>
            <w:proofErr w:type="spellStart"/>
            <w:r w:rsidRPr="00796252">
              <w:rPr>
                <w:rFonts w:eastAsia="Calibri"/>
                <w:sz w:val="24"/>
                <w:szCs w:val="24"/>
                <w:lang w:val="ru-RU"/>
              </w:rPr>
              <w:t>суретші</w:t>
            </w:r>
            <w:proofErr w:type="spellEnd"/>
            <w:r w:rsidRPr="00796252">
              <w:rPr>
                <w:rFonts w:eastAsia="Calibri"/>
                <w:sz w:val="24"/>
                <w:szCs w:val="24"/>
                <w:lang w:val="ru-RU"/>
              </w:rPr>
              <w:t>”</w:t>
            </w:r>
          </w:p>
        </w:tc>
        <w:tc>
          <w:tcPr>
            <w:tcW w:w="2264" w:type="dxa"/>
            <w:gridSpan w:val="2"/>
            <w:tcBorders>
              <w:top w:val="single" w:sz="4" w:space="0" w:color="auto"/>
              <w:left w:val="single" w:sz="4" w:space="0" w:color="auto"/>
              <w:bottom w:val="single" w:sz="4" w:space="0" w:color="auto"/>
              <w:right w:val="single" w:sz="4" w:space="0" w:color="auto"/>
            </w:tcBorders>
          </w:tcPr>
          <w:p w14:paraId="2E24FA04"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Апталық</w:t>
            </w:r>
            <w:proofErr w:type="spellEnd"/>
            <w:r w:rsidRPr="00796252">
              <w:rPr>
                <w:rFonts w:eastAsia="Calibri"/>
                <w:sz w:val="24"/>
                <w:szCs w:val="24"/>
                <w:lang w:val="ru-RU"/>
              </w:rPr>
              <w:t xml:space="preserve"> </w:t>
            </w:r>
            <w:proofErr w:type="spellStart"/>
            <w:r w:rsidRPr="00796252">
              <w:rPr>
                <w:rFonts w:eastAsia="Calibri"/>
                <w:sz w:val="24"/>
                <w:szCs w:val="24"/>
                <w:lang w:val="ru-RU"/>
              </w:rPr>
              <w:t>бойы</w:t>
            </w:r>
            <w:proofErr w:type="spellEnd"/>
          </w:p>
        </w:tc>
        <w:tc>
          <w:tcPr>
            <w:tcW w:w="1559" w:type="dxa"/>
            <w:tcBorders>
              <w:top w:val="single" w:sz="4" w:space="0" w:color="auto"/>
              <w:left w:val="single" w:sz="4" w:space="0" w:color="auto"/>
              <w:bottom w:val="single" w:sz="4" w:space="0" w:color="auto"/>
              <w:right w:val="single" w:sz="4" w:space="0" w:color="auto"/>
            </w:tcBorders>
          </w:tcPr>
          <w:p w14:paraId="5B98290B" w14:textId="77777777" w:rsidR="00796252" w:rsidRPr="00796252" w:rsidRDefault="00796252" w:rsidP="00796252">
            <w:pPr>
              <w:rPr>
                <w:rFonts w:eastAsia="Calibri"/>
                <w:sz w:val="24"/>
                <w:szCs w:val="24"/>
                <w:lang w:val="kk-KZ"/>
              </w:rPr>
            </w:pPr>
            <w:r w:rsidRPr="00796252">
              <w:rPr>
                <w:rFonts w:eastAsia="Calibri"/>
                <w:sz w:val="24"/>
                <w:szCs w:val="24"/>
                <w:lang w:val="ru-RU"/>
              </w:rPr>
              <w:t>1</w:t>
            </w:r>
            <w:r w:rsidRPr="00796252">
              <w:rPr>
                <w:rFonts w:eastAsia="Calibri"/>
                <w:sz w:val="24"/>
                <w:szCs w:val="24"/>
                <w:lang w:val="kk-KZ"/>
              </w:rPr>
              <w:t>қабат</w:t>
            </w:r>
          </w:p>
        </w:tc>
        <w:tc>
          <w:tcPr>
            <w:tcW w:w="1904" w:type="dxa"/>
            <w:tcBorders>
              <w:top w:val="single" w:sz="4" w:space="0" w:color="auto"/>
              <w:left w:val="single" w:sz="4" w:space="0" w:color="auto"/>
              <w:bottom w:val="single" w:sz="4" w:space="0" w:color="auto"/>
              <w:right w:val="single" w:sz="4" w:space="0" w:color="auto"/>
            </w:tcBorders>
          </w:tcPr>
          <w:p w14:paraId="776B70AC" w14:textId="77777777" w:rsidR="00796252" w:rsidRPr="00796252" w:rsidRDefault="00796252" w:rsidP="00796252">
            <w:pPr>
              <w:rPr>
                <w:rFonts w:eastAsia="Calibri"/>
                <w:sz w:val="24"/>
                <w:szCs w:val="24"/>
                <w:lang w:val="ru-RU"/>
              </w:rPr>
            </w:pPr>
            <w:r w:rsidRPr="00796252">
              <w:rPr>
                <w:rFonts w:eastAsia="Calibri"/>
                <w:sz w:val="24"/>
                <w:szCs w:val="24"/>
                <w:lang w:val="kk-KZ"/>
              </w:rPr>
              <w:t>К</w:t>
            </w:r>
            <w:proofErr w:type="spellStart"/>
            <w:r w:rsidRPr="00796252">
              <w:rPr>
                <w:rFonts w:eastAsia="Calibri"/>
                <w:sz w:val="24"/>
                <w:szCs w:val="24"/>
                <w:lang w:val="ru-RU"/>
              </w:rPr>
              <w:t>өрме</w:t>
            </w:r>
            <w:proofErr w:type="spellEnd"/>
          </w:p>
        </w:tc>
        <w:tc>
          <w:tcPr>
            <w:tcW w:w="1964" w:type="dxa"/>
            <w:tcBorders>
              <w:top w:val="single" w:sz="4" w:space="0" w:color="auto"/>
              <w:left w:val="single" w:sz="4" w:space="0" w:color="auto"/>
              <w:bottom w:val="single" w:sz="4" w:space="0" w:color="auto"/>
              <w:right w:val="single" w:sz="4" w:space="0" w:color="auto"/>
            </w:tcBorders>
          </w:tcPr>
          <w:p w14:paraId="6FCE62FA"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С.К.Гарифулина</w:t>
            </w:r>
            <w:proofErr w:type="spellEnd"/>
          </w:p>
        </w:tc>
      </w:tr>
      <w:tr w:rsidR="00796252" w:rsidRPr="00796252" w14:paraId="16D353AE" w14:textId="77777777" w:rsidTr="0066519A">
        <w:trPr>
          <w:jc w:val="center"/>
        </w:trPr>
        <w:tc>
          <w:tcPr>
            <w:tcW w:w="1842" w:type="dxa"/>
            <w:tcBorders>
              <w:top w:val="single" w:sz="4" w:space="0" w:color="auto"/>
              <w:left w:val="single" w:sz="4" w:space="0" w:color="auto"/>
              <w:bottom w:val="single" w:sz="4" w:space="0" w:color="auto"/>
              <w:right w:val="single" w:sz="4" w:space="0" w:color="auto"/>
            </w:tcBorders>
          </w:tcPr>
          <w:p w14:paraId="3F88E3E4" w14:textId="77777777" w:rsidR="00796252" w:rsidRPr="00796252" w:rsidRDefault="00796252" w:rsidP="00796252">
            <w:pPr>
              <w:rPr>
                <w:rFonts w:eastAsia="Calibri"/>
                <w:sz w:val="24"/>
                <w:szCs w:val="24"/>
                <w:lang w:val="kk-KZ"/>
              </w:rPr>
            </w:pPr>
            <w:r w:rsidRPr="00796252">
              <w:rPr>
                <w:rFonts w:eastAsia="Calibri"/>
                <w:sz w:val="24"/>
                <w:szCs w:val="24"/>
                <w:lang w:val="ru-RU"/>
              </w:rPr>
              <w:t>5 «А»</w:t>
            </w:r>
            <w:r w:rsidRPr="00796252">
              <w:rPr>
                <w:rFonts w:eastAsia="Calibri"/>
                <w:sz w:val="24"/>
                <w:szCs w:val="24"/>
                <w:lang w:val="kk-KZ"/>
              </w:rPr>
              <w:t xml:space="preserve"> сынып</w:t>
            </w:r>
          </w:p>
        </w:tc>
        <w:tc>
          <w:tcPr>
            <w:tcW w:w="3663" w:type="dxa"/>
            <w:tcBorders>
              <w:top w:val="single" w:sz="4" w:space="0" w:color="auto"/>
              <w:left w:val="single" w:sz="4" w:space="0" w:color="auto"/>
              <w:bottom w:val="single" w:sz="4" w:space="0" w:color="auto"/>
              <w:right w:val="single" w:sz="4" w:space="0" w:color="auto"/>
            </w:tcBorders>
          </w:tcPr>
          <w:p w14:paraId="019B8796" w14:textId="77777777" w:rsidR="00796252" w:rsidRPr="00796252" w:rsidRDefault="00796252" w:rsidP="0066519A">
            <w:pPr>
              <w:rPr>
                <w:rFonts w:eastAsia="Calibri"/>
                <w:sz w:val="24"/>
                <w:szCs w:val="24"/>
                <w:lang w:val="kk-KZ"/>
              </w:rPr>
            </w:pPr>
            <w:r w:rsidRPr="00796252">
              <w:rPr>
                <w:rFonts w:eastAsia="Calibri"/>
                <w:sz w:val="24"/>
                <w:szCs w:val="24"/>
                <w:lang w:val="kk-KZ"/>
              </w:rPr>
              <w:t>Натюрморт өнері</w:t>
            </w:r>
          </w:p>
        </w:tc>
        <w:tc>
          <w:tcPr>
            <w:tcW w:w="988" w:type="dxa"/>
            <w:tcBorders>
              <w:top w:val="single" w:sz="4" w:space="0" w:color="auto"/>
              <w:left w:val="single" w:sz="4" w:space="0" w:color="auto"/>
              <w:bottom w:val="single" w:sz="4" w:space="0" w:color="auto"/>
              <w:right w:val="single" w:sz="4" w:space="0" w:color="auto"/>
            </w:tcBorders>
          </w:tcPr>
          <w:p w14:paraId="46AD2C3B" w14:textId="77777777" w:rsidR="00796252" w:rsidRPr="00796252" w:rsidRDefault="00796252" w:rsidP="00796252">
            <w:pPr>
              <w:rPr>
                <w:rFonts w:eastAsia="Calibri"/>
                <w:sz w:val="24"/>
                <w:szCs w:val="24"/>
                <w:lang w:val="ru-RU"/>
              </w:rPr>
            </w:pPr>
            <w:r w:rsidRPr="00796252">
              <w:rPr>
                <w:rFonts w:eastAsia="Calibri"/>
                <w:sz w:val="24"/>
                <w:szCs w:val="24"/>
                <w:lang w:val="ru-RU"/>
              </w:rPr>
              <w:t>2</w:t>
            </w:r>
            <w:r w:rsidRPr="00796252">
              <w:rPr>
                <w:rFonts w:eastAsia="Calibri"/>
                <w:sz w:val="24"/>
                <w:szCs w:val="24"/>
                <w:lang w:val="kk-KZ"/>
              </w:rPr>
              <w:t>6</w:t>
            </w:r>
            <w:r w:rsidRPr="00796252">
              <w:rPr>
                <w:rFonts w:eastAsia="Calibri"/>
                <w:sz w:val="24"/>
                <w:szCs w:val="24"/>
                <w:lang w:val="ru-RU"/>
              </w:rPr>
              <w:t>.10</w:t>
            </w:r>
          </w:p>
        </w:tc>
        <w:tc>
          <w:tcPr>
            <w:tcW w:w="1276" w:type="dxa"/>
            <w:tcBorders>
              <w:top w:val="single" w:sz="4" w:space="0" w:color="auto"/>
              <w:left w:val="single" w:sz="4" w:space="0" w:color="auto"/>
              <w:bottom w:val="single" w:sz="4" w:space="0" w:color="auto"/>
              <w:right w:val="single" w:sz="4" w:space="0" w:color="auto"/>
            </w:tcBorders>
          </w:tcPr>
          <w:p w14:paraId="7C86A9C0" w14:textId="77777777" w:rsidR="00796252" w:rsidRPr="00796252" w:rsidRDefault="00796252" w:rsidP="00796252">
            <w:pPr>
              <w:rPr>
                <w:rFonts w:eastAsia="Calibri"/>
                <w:sz w:val="24"/>
                <w:szCs w:val="24"/>
                <w:lang w:val="ru-RU"/>
              </w:rPr>
            </w:pPr>
            <w:r w:rsidRPr="00796252">
              <w:rPr>
                <w:rFonts w:eastAsia="Calibri"/>
                <w:sz w:val="24"/>
                <w:szCs w:val="24"/>
                <w:lang w:val="ru-RU"/>
              </w:rPr>
              <w:t>12.00</w:t>
            </w:r>
          </w:p>
        </w:tc>
        <w:tc>
          <w:tcPr>
            <w:tcW w:w="1559" w:type="dxa"/>
            <w:tcBorders>
              <w:top w:val="single" w:sz="4" w:space="0" w:color="auto"/>
              <w:left w:val="single" w:sz="4" w:space="0" w:color="auto"/>
              <w:bottom w:val="single" w:sz="4" w:space="0" w:color="auto"/>
              <w:right w:val="single" w:sz="4" w:space="0" w:color="auto"/>
            </w:tcBorders>
          </w:tcPr>
          <w:p w14:paraId="552B19A5" w14:textId="77777777" w:rsidR="00796252" w:rsidRPr="00796252" w:rsidRDefault="00796252" w:rsidP="00796252">
            <w:pPr>
              <w:rPr>
                <w:rFonts w:eastAsia="Calibri"/>
                <w:sz w:val="24"/>
                <w:szCs w:val="24"/>
                <w:lang w:val="ru-RU"/>
              </w:rPr>
            </w:pPr>
            <w:r w:rsidRPr="00796252">
              <w:rPr>
                <w:rFonts w:eastAsia="Calibri"/>
                <w:sz w:val="24"/>
                <w:szCs w:val="24"/>
                <w:lang w:val="kk-KZ"/>
              </w:rPr>
              <w:t xml:space="preserve">6 </w:t>
            </w:r>
            <w:proofErr w:type="spellStart"/>
            <w:r w:rsidRPr="00796252">
              <w:rPr>
                <w:rFonts w:eastAsia="Calibri"/>
                <w:sz w:val="24"/>
                <w:szCs w:val="24"/>
                <w:lang w:val="ru-RU"/>
              </w:rPr>
              <w:t>каб</w:t>
            </w:r>
            <w:proofErr w:type="spellEnd"/>
            <w:r w:rsidRPr="00796252">
              <w:rPr>
                <w:rFonts w:eastAsia="Calibri"/>
                <w:sz w:val="24"/>
                <w:szCs w:val="24"/>
                <w:lang w:val="ru-RU"/>
              </w:rPr>
              <w:t>.</w:t>
            </w:r>
          </w:p>
        </w:tc>
        <w:tc>
          <w:tcPr>
            <w:tcW w:w="1904" w:type="dxa"/>
            <w:tcBorders>
              <w:top w:val="single" w:sz="4" w:space="0" w:color="auto"/>
              <w:left w:val="single" w:sz="4" w:space="0" w:color="auto"/>
              <w:bottom w:val="single" w:sz="4" w:space="0" w:color="auto"/>
              <w:right w:val="single" w:sz="4" w:space="0" w:color="auto"/>
            </w:tcBorders>
          </w:tcPr>
          <w:p w14:paraId="7183A22F"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Ашық</w:t>
            </w:r>
            <w:proofErr w:type="spellEnd"/>
            <w:r w:rsidRPr="00796252">
              <w:rPr>
                <w:rFonts w:eastAsia="Calibri"/>
                <w:sz w:val="24"/>
                <w:szCs w:val="24"/>
                <w:lang w:val="ru-RU"/>
              </w:rPr>
              <w:t xml:space="preserve"> </w:t>
            </w:r>
            <w:proofErr w:type="spellStart"/>
            <w:r w:rsidRPr="00796252">
              <w:rPr>
                <w:rFonts w:eastAsia="Calibri"/>
                <w:sz w:val="24"/>
                <w:szCs w:val="24"/>
                <w:lang w:val="ru-RU"/>
              </w:rPr>
              <w:t>сабақ</w:t>
            </w:r>
            <w:proofErr w:type="spellEnd"/>
          </w:p>
        </w:tc>
        <w:tc>
          <w:tcPr>
            <w:tcW w:w="1964" w:type="dxa"/>
            <w:tcBorders>
              <w:top w:val="single" w:sz="4" w:space="0" w:color="auto"/>
              <w:left w:val="single" w:sz="4" w:space="0" w:color="auto"/>
              <w:bottom w:val="single" w:sz="4" w:space="0" w:color="auto"/>
              <w:right w:val="single" w:sz="4" w:space="0" w:color="auto"/>
            </w:tcBorders>
          </w:tcPr>
          <w:p w14:paraId="61F1DDB5"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С.К.Гарифулина</w:t>
            </w:r>
            <w:proofErr w:type="spellEnd"/>
          </w:p>
        </w:tc>
      </w:tr>
      <w:tr w:rsidR="00796252" w:rsidRPr="00796252" w14:paraId="4AAF6FCB" w14:textId="77777777" w:rsidTr="0066519A">
        <w:trPr>
          <w:jc w:val="center"/>
        </w:trPr>
        <w:tc>
          <w:tcPr>
            <w:tcW w:w="1842" w:type="dxa"/>
            <w:tcBorders>
              <w:top w:val="single" w:sz="4" w:space="0" w:color="auto"/>
              <w:left w:val="single" w:sz="4" w:space="0" w:color="auto"/>
              <w:bottom w:val="single" w:sz="4" w:space="0" w:color="auto"/>
              <w:right w:val="single" w:sz="4" w:space="0" w:color="auto"/>
            </w:tcBorders>
          </w:tcPr>
          <w:p w14:paraId="443DF568" w14:textId="77777777" w:rsidR="00796252" w:rsidRPr="00796252" w:rsidRDefault="00796252" w:rsidP="00796252">
            <w:pPr>
              <w:rPr>
                <w:rFonts w:eastAsia="Calibri"/>
                <w:sz w:val="24"/>
                <w:szCs w:val="24"/>
                <w:lang w:val="kk-KZ"/>
              </w:rPr>
            </w:pPr>
            <w:r w:rsidRPr="00796252">
              <w:rPr>
                <w:rFonts w:eastAsia="Calibri"/>
                <w:sz w:val="24"/>
                <w:szCs w:val="24"/>
                <w:lang w:val="kk-KZ"/>
              </w:rPr>
              <w:t xml:space="preserve">2 </w:t>
            </w:r>
            <w:r w:rsidRPr="00796252">
              <w:rPr>
                <w:rFonts w:eastAsia="Calibri"/>
                <w:sz w:val="24"/>
                <w:szCs w:val="24"/>
                <w:lang w:val="ru-RU"/>
              </w:rPr>
              <w:t>«</w:t>
            </w:r>
            <w:r w:rsidRPr="00796252">
              <w:rPr>
                <w:rFonts w:eastAsia="Calibri"/>
                <w:sz w:val="24"/>
                <w:szCs w:val="24"/>
                <w:lang w:val="kk-KZ"/>
              </w:rPr>
              <w:t>Б</w:t>
            </w:r>
            <w:r w:rsidRPr="00796252">
              <w:rPr>
                <w:rFonts w:eastAsia="Calibri"/>
                <w:sz w:val="24"/>
                <w:szCs w:val="24"/>
                <w:lang w:val="ru-RU"/>
              </w:rPr>
              <w:t>»</w:t>
            </w:r>
            <w:r w:rsidRPr="00796252">
              <w:rPr>
                <w:rFonts w:eastAsia="Calibri"/>
                <w:sz w:val="24"/>
                <w:szCs w:val="24"/>
                <w:lang w:val="kk-KZ"/>
              </w:rPr>
              <w:t xml:space="preserve">, 2 </w:t>
            </w:r>
            <w:r w:rsidRPr="00796252">
              <w:rPr>
                <w:rFonts w:eastAsia="Calibri"/>
                <w:sz w:val="24"/>
                <w:szCs w:val="24"/>
                <w:lang w:val="ru-RU"/>
              </w:rPr>
              <w:t>«</w:t>
            </w:r>
            <w:r w:rsidRPr="00796252">
              <w:rPr>
                <w:rFonts w:eastAsia="Calibri"/>
                <w:sz w:val="24"/>
                <w:szCs w:val="24"/>
                <w:lang w:val="kk-KZ"/>
              </w:rPr>
              <w:t>Б</w:t>
            </w:r>
            <w:r w:rsidRPr="00796252">
              <w:rPr>
                <w:rFonts w:eastAsia="Calibri"/>
                <w:sz w:val="24"/>
                <w:szCs w:val="24"/>
                <w:lang w:val="ru-RU"/>
              </w:rPr>
              <w:t>»</w:t>
            </w:r>
          </w:p>
        </w:tc>
        <w:tc>
          <w:tcPr>
            <w:tcW w:w="3663" w:type="dxa"/>
            <w:tcBorders>
              <w:top w:val="single" w:sz="4" w:space="0" w:color="auto"/>
              <w:left w:val="single" w:sz="4" w:space="0" w:color="auto"/>
              <w:bottom w:val="single" w:sz="4" w:space="0" w:color="auto"/>
              <w:right w:val="single" w:sz="4" w:space="0" w:color="auto"/>
            </w:tcBorders>
          </w:tcPr>
          <w:p w14:paraId="17FC5D4B" w14:textId="77777777" w:rsidR="00796252" w:rsidRPr="00796252" w:rsidRDefault="00796252" w:rsidP="0066519A">
            <w:pPr>
              <w:rPr>
                <w:rFonts w:eastAsia="Calibri"/>
                <w:color w:val="000000"/>
                <w:sz w:val="24"/>
                <w:szCs w:val="24"/>
                <w:lang w:val="kk-KZ"/>
              </w:rPr>
            </w:pPr>
            <w:r w:rsidRPr="00796252">
              <w:rPr>
                <w:rFonts w:eastAsia="Calibri"/>
                <w:color w:val="000000"/>
                <w:sz w:val="24"/>
                <w:szCs w:val="24"/>
                <w:lang w:val="kk-KZ"/>
              </w:rPr>
              <w:t>Жүгіру және секіру эстафетасының көңілді сөре.</w:t>
            </w:r>
          </w:p>
        </w:tc>
        <w:tc>
          <w:tcPr>
            <w:tcW w:w="988" w:type="dxa"/>
            <w:tcBorders>
              <w:top w:val="single" w:sz="4" w:space="0" w:color="auto"/>
              <w:left w:val="single" w:sz="4" w:space="0" w:color="auto"/>
              <w:bottom w:val="single" w:sz="4" w:space="0" w:color="auto"/>
              <w:right w:val="single" w:sz="4" w:space="0" w:color="auto"/>
            </w:tcBorders>
          </w:tcPr>
          <w:p w14:paraId="4793B6CD" w14:textId="77777777" w:rsidR="00796252" w:rsidRPr="00796252" w:rsidRDefault="00796252" w:rsidP="00796252">
            <w:pPr>
              <w:rPr>
                <w:rFonts w:eastAsia="Calibri"/>
                <w:sz w:val="24"/>
                <w:szCs w:val="24"/>
                <w:lang w:val="kk-KZ"/>
              </w:rPr>
            </w:pPr>
            <w:r w:rsidRPr="00796252">
              <w:rPr>
                <w:rFonts w:eastAsia="Calibri"/>
                <w:sz w:val="24"/>
                <w:szCs w:val="24"/>
                <w:lang w:val="ru-RU"/>
              </w:rPr>
              <w:t>2</w:t>
            </w:r>
            <w:r w:rsidRPr="00796252">
              <w:rPr>
                <w:rFonts w:eastAsia="Calibri"/>
                <w:sz w:val="24"/>
                <w:szCs w:val="24"/>
                <w:lang w:val="kk-KZ"/>
              </w:rPr>
              <w:t>6</w:t>
            </w:r>
            <w:r w:rsidRPr="00796252">
              <w:rPr>
                <w:rFonts w:eastAsia="Calibri"/>
                <w:sz w:val="24"/>
                <w:szCs w:val="24"/>
                <w:lang w:val="ru-RU"/>
              </w:rPr>
              <w:t>.10</w:t>
            </w:r>
          </w:p>
        </w:tc>
        <w:tc>
          <w:tcPr>
            <w:tcW w:w="1276" w:type="dxa"/>
            <w:tcBorders>
              <w:top w:val="single" w:sz="4" w:space="0" w:color="auto"/>
              <w:left w:val="single" w:sz="4" w:space="0" w:color="auto"/>
              <w:bottom w:val="single" w:sz="4" w:space="0" w:color="auto"/>
              <w:right w:val="single" w:sz="4" w:space="0" w:color="auto"/>
            </w:tcBorders>
          </w:tcPr>
          <w:p w14:paraId="08D8A4ED" w14:textId="77777777" w:rsidR="00796252" w:rsidRPr="00796252" w:rsidRDefault="00796252" w:rsidP="00796252">
            <w:pPr>
              <w:rPr>
                <w:rFonts w:eastAsia="Calibri"/>
                <w:sz w:val="24"/>
                <w:szCs w:val="24"/>
                <w:lang w:val="kk-KZ"/>
              </w:rPr>
            </w:pPr>
            <w:r w:rsidRPr="00796252">
              <w:rPr>
                <w:rFonts w:eastAsia="Calibri"/>
                <w:sz w:val="24"/>
                <w:szCs w:val="24"/>
                <w:lang w:val="kk-KZ"/>
              </w:rPr>
              <w:t>15.00</w:t>
            </w:r>
          </w:p>
        </w:tc>
        <w:tc>
          <w:tcPr>
            <w:tcW w:w="1559" w:type="dxa"/>
            <w:tcBorders>
              <w:top w:val="single" w:sz="4" w:space="0" w:color="auto"/>
              <w:left w:val="single" w:sz="4" w:space="0" w:color="auto"/>
              <w:bottom w:val="single" w:sz="4" w:space="0" w:color="auto"/>
              <w:right w:val="single" w:sz="4" w:space="0" w:color="auto"/>
            </w:tcBorders>
          </w:tcPr>
          <w:p w14:paraId="7A3BD263" w14:textId="77777777" w:rsidR="00796252" w:rsidRPr="00796252" w:rsidRDefault="00796252" w:rsidP="00796252">
            <w:pPr>
              <w:rPr>
                <w:rFonts w:eastAsia="Calibri"/>
                <w:sz w:val="24"/>
                <w:szCs w:val="24"/>
                <w:lang w:val="kk-KZ"/>
              </w:rPr>
            </w:pPr>
            <w:r w:rsidRPr="00796252">
              <w:rPr>
                <w:rFonts w:eastAsia="Calibri"/>
                <w:sz w:val="24"/>
                <w:szCs w:val="24"/>
                <w:lang w:val="kk-KZ"/>
              </w:rPr>
              <w:t>Стадион</w:t>
            </w:r>
          </w:p>
        </w:tc>
        <w:tc>
          <w:tcPr>
            <w:tcW w:w="1904" w:type="dxa"/>
            <w:tcBorders>
              <w:top w:val="single" w:sz="4" w:space="0" w:color="auto"/>
              <w:left w:val="single" w:sz="4" w:space="0" w:color="auto"/>
              <w:bottom w:val="single" w:sz="4" w:space="0" w:color="auto"/>
              <w:right w:val="single" w:sz="4" w:space="0" w:color="auto"/>
            </w:tcBorders>
          </w:tcPr>
          <w:p w14:paraId="64032C4E" w14:textId="77777777" w:rsidR="00796252" w:rsidRPr="00796252" w:rsidRDefault="00796252" w:rsidP="00796252">
            <w:pPr>
              <w:rPr>
                <w:rFonts w:eastAsia="Calibri"/>
                <w:sz w:val="24"/>
                <w:szCs w:val="24"/>
                <w:lang w:val="kk-KZ"/>
              </w:rPr>
            </w:pPr>
            <w:proofErr w:type="spellStart"/>
            <w:r w:rsidRPr="00796252">
              <w:rPr>
                <w:rFonts w:eastAsia="Calibri"/>
                <w:sz w:val="24"/>
                <w:szCs w:val="24"/>
                <w:lang w:val="ru-RU"/>
              </w:rPr>
              <w:t>Іс</w:t>
            </w:r>
            <w:proofErr w:type="spellEnd"/>
            <w:r w:rsidRPr="00796252">
              <w:rPr>
                <w:rFonts w:eastAsia="Calibri"/>
                <w:sz w:val="24"/>
                <w:szCs w:val="24"/>
                <w:lang w:val="ru-RU"/>
              </w:rPr>
              <w:t>-шара</w:t>
            </w:r>
          </w:p>
        </w:tc>
        <w:tc>
          <w:tcPr>
            <w:tcW w:w="1964" w:type="dxa"/>
            <w:tcBorders>
              <w:top w:val="single" w:sz="4" w:space="0" w:color="auto"/>
              <w:left w:val="single" w:sz="4" w:space="0" w:color="auto"/>
              <w:bottom w:val="single" w:sz="4" w:space="0" w:color="auto"/>
              <w:right w:val="single" w:sz="4" w:space="0" w:color="auto"/>
            </w:tcBorders>
          </w:tcPr>
          <w:p w14:paraId="68C78E6A" w14:textId="77777777" w:rsidR="00796252" w:rsidRPr="00796252" w:rsidRDefault="00796252" w:rsidP="00796252">
            <w:pPr>
              <w:rPr>
                <w:rFonts w:eastAsia="Calibri"/>
                <w:sz w:val="24"/>
                <w:szCs w:val="24"/>
                <w:lang w:val="kk-KZ"/>
              </w:rPr>
            </w:pPr>
            <w:r w:rsidRPr="00796252">
              <w:rPr>
                <w:rFonts w:eastAsia="Calibri"/>
                <w:sz w:val="24"/>
                <w:szCs w:val="24"/>
                <w:lang w:val="kk-KZ"/>
              </w:rPr>
              <w:t>С.Қ.Қизат</w:t>
            </w:r>
          </w:p>
        </w:tc>
      </w:tr>
      <w:tr w:rsidR="00796252" w:rsidRPr="00796252" w14:paraId="225C2CB0" w14:textId="77777777" w:rsidTr="0066519A">
        <w:trPr>
          <w:jc w:val="center"/>
        </w:trPr>
        <w:tc>
          <w:tcPr>
            <w:tcW w:w="1842" w:type="dxa"/>
            <w:tcBorders>
              <w:top w:val="single" w:sz="4" w:space="0" w:color="auto"/>
              <w:left w:val="single" w:sz="4" w:space="0" w:color="auto"/>
              <w:bottom w:val="single" w:sz="4" w:space="0" w:color="auto"/>
              <w:right w:val="single" w:sz="4" w:space="0" w:color="auto"/>
            </w:tcBorders>
          </w:tcPr>
          <w:p w14:paraId="47609F2E" w14:textId="77777777" w:rsidR="00796252" w:rsidRPr="00796252" w:rsidRDefault="00796252" w:rsidP="00796252">
            <w:pPr>
              <w:rPr>
                <w:rFonts w:eastAsia="Calibri"/>
                <w:sz w:val="24"/>
                <w:szCs w:val="24"/>
                <w:lang w:val="kk-KZ"/>
              </w:rPr>
            </w:pPr>
            <w:r w:rsidRPr="00796252">
              <w:rPr>
                <w:rFonts w:eastAsia="Calibri"/>
                <w:sz w:val="24"/>
                <w:szCs w:val="24"/>
                <w:lang w:val="kk-KZ"/>
              </w:rPr>
              <w:t xml:space="preserve">4 </w:t>
            </w:r>
            <w:r w:rsidRPr="00796252">
              <w:rPr>
                <w:rFonts w:eastAsia="Calibri"/>
                <w:sz w:val="24"/>
                <w:szCs w:val="24"/>
                <w:lang w:val="ru-RU"/>
              </w:rPr>
              <w:t>«А»</w:t>
            </w:r>
            <w:r w:rsidRPr="00796252">
              <w:rPr>
                <w:rFonts w:eastAsia="Calibri"/>
                <w:sz w:val="24"/>
                <w:szCs w:val="24"/>
                <w:lang w:val="kk-KZ"/>
              </w:rPr>
              <w:t xml:space="preserve"> сыныбы</w:t>
            </w:r>
          </w:p>
        </w:tc>
        <w:tc>
          <w:tcPr>
            <w:tcW w:w="3663" w:type="dxa"/>
            <w:tcBorders>
              <w:top w:val="single" w:sz="4" w:space="0" w:color="auto"/>
              <w:left w:val="single" w:sz="4" w:space="0" w:color="auto"/>
              <w:bottom w:val="single" w:sz="4" w:space="0" w:color="auto"/>
              <w:right w:val="single" w:sz="4" w:space="0" w:color="auto"/>
            </w:tcBorders>
          </w:tcPr>
          <w:p w14:paraId="60C778C8" w14:textId="77777777" w:rsidR="00796252" w:rsidRPr="00796252" w:rsidRDefault="00796252" w:rsidP="0066519A">
            <w:pPr>
              <w:rPr>
                <w:rFonts w:eastAsia="Calibri"/>
                <w:sz w:val="24"/>
                <w:szCs w:val="24"/>
                <w:lang w:val="kk-KZ"/>
              </w:rPr>
            </w:pPr>
            <w:r w:rsidRPr="00796252">
              <w:rPr>
                <w:rFonts w:eastAsia="Calibri"/>
                <w:sz w:val="24"/>
                <w:szCs w:val="24"/>
                <w:lang w:val="kk-KZ"/>
              </w:rPr>
              <w:t>Пионербол</w:t>
            </w:r>
          </w:p>
        </w:tc>
        <w:tc>
          <w:tcPr>
            <w:tcW w:w="988" w:type="dxa"/>
            <w:tcBorders>
              <w:top w:val="single" w:sz="4" w:space="0" w:color="auto"/>
              <w:left w:val="single" w:sz="4" w:space="0" w:color="auto"/>
              <w:bottom w:val="single" w:sz="4" w:space="0" w:color="auto"/>
              <w:right w:val="single" w:sz="4" w:space="0" w:color="auto"/>
            </w:tcBorders>
          </w:tcPr>
          <w:p w14:paraId="5F717F06" w14:textId="77777777" w:rsidR="00796252" w:rsidRPr="00796252" w:rsidRDefault="00796252" w:rsidP="00796252">
            <w:pPr>
              <w:rPr>
                <w:rFonts w:eastAsia="Calibri"/>
                <w:sz w:val="24"/>
                <w:szCs w:val="24"/>
                <w:lang w:val="kk-KZ"/>
              </w:rPr>
            </w:pPr>
            <w:r w:rsidRPr="00796252">
              <w:rPr>
                <w:rFonts w:eastAsia="Calibri"/>
                <w:sz w:val="24"/>
                <w:szCs w:val="24"/>
                <w:lang w:val="ru-RU"/>
              </w:rPr>
              <w:t>2</w:t>
            </w:r>
            <w:r w:rsidRPr="00796252">
              <w:rPr>
                <w:rFonts w:eastAsia="Calibri"/>
                <w:sz w:val="24"/>
                <w:szCs w:val="24"/>
                <w:lang w:val="kk-KZ"/>
              </w:rPr>
              <w:t>6</w:t>
            </w:r>
            <w:r w:rsidRPr="00796252">
              <w:rPr>
                <w:rFonts w:eastAsia="Calibri"/>
                <w:sz w:val="24"/>
                <w:szCs w:val="24"/>
                <w:lang w:val="ru-RU"/>
              </w:rPr>
              <w:t>.10</w:t>
            </w:r>
          </w:p>
        </w:tc>
        <w:tc>
          <w:tcPr>
            <w:tcW w:w="1276" w:type="dxa"/>
            <w:tcBorders>
              <w:top w:val="single" w:sz="4" w:space="0" w:color="auto"/>
              <w:left w:val="single" w:sz="4" w:space="0" w:color="auto"/>
              <w:bottom w:val="single" w:sz="4" w:space="0" w:color="auto"/>
              <w:right w:val="single" w:sz="4" w:space="0" w:color="auto"/>
            </w:tcBorders>
          </w:tcPr>
          <w:p w14:paraId="2022F860" w14:textId="77777777" w:rsidR="00796252" w:rsidRPr="00796252" w:rsidRDefault="00796252" w:rsidP="00796252">
            <w:pPr>
              <w:rPr>
                <w:rFonts w:eastAsia="Calibri"/>
                <w:sz w:val="24"/>
                <w:szCs w:val="24"/>
                <w:lang w:val="kk-KZ"/>
              </w:rPr>
            </w:pPr>
            <w:r w:rsidRPr="00796252">
              <w:rPr>
                <w:rFonts w:eastAsia="Calibri"/>
                <w:sz w:val="24"/>
                <w:szCs w:val="24"/>
                <w:lang w:val="kk-KZ"/>
              </w:rPr>
              <w:t>10.05</w:t>
            </w:r>
          </w:p>
        </w:tc>
        <w:tc>
          <w:tcPr>
            <w:tcW w:w="1559" w:type="dxa"/>
            <w:tcBorders>
              <w:top w:val="single" w:sz="4" w:space="0" w:color="auto"/>
              <w:left w:val="single" w:sz="4" w:space="0" w:color="auto"/>
              <w:bottom w:val="single" w:sz="4" w:space="0" w:color="auto"/>
              <w:right w:val="single" w:sz="4" w:space="0" w:color="auto"/>
            </w:tcBorders>
          </w:tcPr>
          <w:p w14:paraId="789F43A1" w14:textId="77777777" w:rsidR="00796252" w:rsidRPr="00796252" w:rsidRDefault="00796252" w:rsidP="00796252">
            <w:pPr>
              <w:rPr>
                <w:rFonts w:eastAsia="Calibri"/>
                <w:sz w:val="24"/>
                <w:szCs w:val="24"/>
                <w:lang w:val="kk-KZ"/>
              </w:rPr>
            </w:pPr>
            <w:r w:rsidRPr="00796252">
              <w:rPr>
                <w:rFonts w:eastAsia="Calibri"/>
                <w:sz w:val="24"/>
                <w:szCs w:val="24"/>
                <w:lang w:val="ru-RU"/>
              </w:rPr>
              <w:t>С/з</w:t>
            </w:r>
          </w:p>
        </w:tc>
        <w:tc>
          <w:tcPr>
            <w:tcW w:w="1904" w:type="dxa"/>
            <w:tcBorders>
              <w:top w:val="single" w:sz="4" w:space="0" w:color="auto"/>
              <w:left w:val="single" w:sz="4" w:space="0" w:color="auto"/>
              <w:bottom w:val="single" w:sz="4" w:space="0" w:color="auto"/>
              <w:right w:val="single" w:sz="4" w:space="0" w:color="auto"/>
            </w:tcBorders>
          </w:tcPr>
          <w:p w14:paraId="10F25FA4" w14:textId="77777777" w:rsidR="00796252" w:rsidRPr="00796252" w:rsidRDefault="00796252" w:rsidP="00796252">
            <w:pPr>
              <w:rPr>
                <w:rFonts w:eastAsia="Calibri"/>
                <w:sz w:val="24"/>
                <w:szCs w:val="24"/>
                <w:lang w:val="kk-KZ"/>
              </w:rPr>
            </w:pPr>
            <w:proofErr w:type="spellStart"/>
            <w:r w:rsidRPr="00796252">
              <w:rPr>
                <w:rFonts w:eastAsia="Calibri"/>
                <w:sz w:val="24"/>
                <w:szCs w:val="24"/>
                <w:lang w:val="ru-RU"/>
              </w:rPr>
              <w:t>Ашық</w:t>
            </w:r>
            <w:proofErr w:type="spellEnd"/>
            <w:r w:rsidRPr="00796252">
              <w:rPr>
                <w:rFonts w:eastAsia="Calibri"/>
                <w:sz w:val="24"/>
                <w:szCs w:val="24"/>
                <w:lang w:val="ru-RU"/>
              </w:rPr>
              <w:t xml:space="preserve"> </w:t>
            </w:r>
            <w:proofErr w:type="spellStart"/>
            <w:r w:rsidRPr="00796252">
              <w:rPr>
                <w:rFonts w:eastAsia="Calibri"/>
                <w:sz w:val="24"/>
                <w:szCs w:val="24"/>
                <w:lang w:val="ru-RU"/>
              </w:rPr>
              <w:t>сабақ</w:t>
            </w:r>
            <w:proofErr w:type="spellEnd"/>
          </w:p>
        </w:tc>
        <w:tc>
          <w:tcPr>
            <w:tcW w:w="1964" w:type="dxa"/>
            <w:tcBorders>
              <w:top w:val="single" w:sz="4" w:space="0" w:color="auto"/>
              <w:left w:val="single" w:sz="4" w:space="0" w:color="auto"/>
              <w:bottom w:val="single" w:sz="4" w:space="0" w:color="auto"/>
              <w:right w:val="single" w:sz="4" w:space="0" w:color="auto"/>
            </w:tcBorders>
          </w:tcPr>
          <w:p w14:paraId="3D4BDCA3" w14:textId="77777777" w:rsidR="00796252" w:rsidRPr="00796252" w:rsidRDefault="00796252" w:rsidP="00796252">
            <w:pPr>
              <w:rPr>
                <w:rFonts w:eastAsia="Calibri"/>
                <w:sz w:val="24"/>
                <w:szCs w:val="24"/>
                <w:lang w:val="kk-KZ"/>
              </w:rPr>
            </w:pPr>
            <w:r w:rsidRPr="00796252">
              <w:rPr>
                <w:rFonts w:eastAsia="Calibri"/>
                <w:sz w:val="24"/>
                <w:szCs w:val="24"/>
                <w:lang w:val="kk-KZ"/>
              </w:rPr>
              <w:t>С.Қ.Қизат</w:t>
            </w:r>
          </w:p>
        </w:tc>
      </w:tr>
      <w:tr w:rsidR="00796252" w:rsidRPr="00796252" w14:paraId="3020636A" w14:textId="77777777" w:rsidTr="0066519A">
        <w:trPr>
          <w:jc w:val="center"/>
        </w:trPr>
        <w:tc>
          <w:tcPr>
            <w:tcW w:w="1842" w:type="dxa"/>
            <w:tcBorders>
              <w:top w:val="single" w:sz="4" w:space="0" w:color="auto"/>
              <w:left w:val="single" w:sz="4" w:space="0" w:color="auto"/>
              <w:bottom w:val="single" w:sz="4" w:space="0" w:color="auto"/>
              <w:right w:val="single" w:sz="4" w:space="0" w:color="auto"/>
            </w:tcBorders>
          </w:tcPr>
          <w:p w14:paraId="452B1CC0" w14:textId="77777777" w:rsidR="00796252" w:rsidRPr="00796252" w:rsidRDefault="00796252" w:rsidP="00796252">
            <w:pPr>
              <w:rPr>
                <w:rFonts w:eastAsia="Calibri"/>
                <w:sz w:val="24"/>
                <w:szCs w:val="24"/>
                <w:lang w:val="ru-RU"/>
              </w:rPr>
            </w:pPr>
            <w:r w:rsidRPr="00796252">
              <w:rPr>
                <w:rFonts w:eastAsia="Calibri"/>
                <w:sz w:val="24"/>
                <w:szCs w:val="24"/>
                <w:lang w:val="kk-KZ"/>
              </w:rPr>
              <w:t xml:space="preserve">7 </w:t>
            </w:r>
            <w:r w:rsidRPr="00796252">
              <w:rPr>
                <w:rFonts w:eastAsia="Calibri"/>
                <w:sz w:val="24"/>
                <w:szCs w:val="24"/>
                <w:lang w:val="ru-RU"/>
              </w:rPr>
              <w:t xml:space="preserve">«В» </w:t>
            </w:r>
            <w:proofErr w:type="spellStart"/>
            <w:r w:rsidRPr="00796252">
              <w:rPr>
                <w:rFonts w:eastAsia="Calibri"/>
                <w:sz w:val="24"/>
                <w:szCs w:val="24"/>
                <w:lang w:val="ru-RU"/>
              </w:rPr>
              <w:t>сыныбы</w:t>
            </w:r>
            <w:proofErr w:type="spellEnd"/>
          </w:p>
        </w:tc>
        <w:tc>
          <w:tcPr>
            <w:tcW w:w="3663" w:type="dxa"/>
            <w:tcBorders>
              <w:top w:val="single" w:sz="4" w:space="0" w:color="auto"/>
              <w:left w:val="single" w:sz="4" w:space="0" w:color="auto"/>
              <w:bottom w:val="single" w:sz="4" w:space="0" w:color="auto"/>
              <w:right w:val="single" w:sz="4" w:space="0" w:color="auto"/>
            </w:tcBorders>
          </w:tcPr>
          <w:p w14:paraId="21FAD029" w14:textId="77777777" w:rsidR="00796252" w:rsidRPr="00796252" w:rsidRDefault="00796252" w:rsidP="0066519A">
            <w:pPr>
              <w:rPr>
                <w:rFonts w:eastAsia="Calibri"/>
                <w:sz w:val="24"/>
                <w:szCs w:val="24"/>
                <w:lang w:val="kk-KZ"/>
              </w:rPr>
            </w:pPr>
            <w:r w:rsidRPr="00796252">
              <w:rPr>
                <w:rFonts w:eastAsia="Calibri"/>
                <w:sz w:val="24"/>
                <w:szCs w:val="24"/>
                <w:lang w:val="kk-KZ"/>
              </w:rPr>
              <w:t>Қарым-қатынас жасау мәдиниеті</w:t>
            </w:r>
          </w:p>
        </w:tc>
        <w:tc>
          <w:tcPr>
            <w:tcW w:w="988" w:type="dxa"/>
            <w:tcBorders>
              <w:top w:val="single" w:sz="4" w:space="0" w:color="auto"/>
              <w:left w:val="single" w:sz="4" w:space="0" w:color="auto"/>
              <w:bottom w:val="single" w:sz="4" w:space="0" w:color="auto"/>
              <w:right w:val="single" w:sz="4" w:space="0" w:color="auto"/>
            </w:tcBorders>
          </w:tcPr>
          <w:p w14:paraId="2E1089A4" w14:textId="77777777" w:rsidR="00796252" w:rsidRPr="00796252" w:rsidRDefault="00796252" w:rsidP="00796252">
            <w:pPr>
              <w:rPr>
                <w:rFonts w:eastAsia="Calibri"/>
                <w:sz w:val="24"/>
                <w:szCs w:val="24"/>
                <w:lang w:val="kk-KZ"/>
              </w:rPr>
            </w:pPr>
            <w:r w:rsidRPr="00796252">
              <w:rPr>
                <w:rFonts w:eastAsia="Calibri"/>
                <w:sz w:val="24"/>
                <w:szCs w:val="24"/>
                <w:lang w:val="ru-RU"/>
              </w:rPr>
              <w:t>2</w:t>
            </w:r>
            <w:r w:rsidRPr="00796252">
              <w:rPr>
                <w:rFonts w:eastAsia="Calibri"/>
                <w:sz w:val="24"/>
                <w:szCs w:val="24"/>
                <w:lang w:val="kk-KZ"/>
              </w:rPr>
              <w:t>7</w:t>
            </w:r>
            <w:r w:rsidRPr="00796252">
              <w:rPr>
                <w:rFonts w:eastAsia="Calibri"/>
                <w:sz w:val="24"/>
                <w:szCs w:val="24"/>
                <w:lang w:val="ru-RU"/>
              </w:rPr>
              <w:t>.10</w:t>
            </w:r>
          </w:p>
        </w:tc>
        <w:tc>
          <w:tcPr>
            <w:tcW w:w="1276" w:type="dxa"/>
            <w:tcBorders>
              <w:top w:val="single" w:sz="4" w:space="0" w:color="auto"/>
              <w:left w:val="single" w:sz="4" w:space="0" w:color="auto"/>
              <w:bottom w:val="single" w:sz="4" w:space="0" w:color="auto"/>
              <w:right w:val="single" w:sz="4" w:space="0" w:color="auto"/>
            </w:tcBorders>
          </w:tcPr>
          <w:p w14:paraId="4B7D1CC3" w14:textId="77777777" w:rsidR="00796252" w:rsidRPr="00796252" w:rsidRDefault="00796252" w:rsidP="00796252">
            <w:pPr>
              <w:rPr>
                <w:rFonts w:eastAsia="Calibri"/>
                <w:sz w:val="24"/>
                <w:szCs w:val="24"/>
                <w:lang w:val="kk-KZ"/>
              </w:rPr>
            </w:pPr>
            <w:r w:rsidRPr="00796252">
              <w:rPr>
                <w:rFonts w:eastAsia="Calibri"/>
                <w:sz w:val="24"/>
                <w:szCs w:val="24"/>
                <w:lang w:val="kk-KZ"/>
              </w:rPr>
              <w:t>15.00</w:t>
            </w:r>
          </w:p>
        </w:tc>
        <w:tc>
          <w:tcPr>
            <w:tcW w:w="1559" w:type="dxa"/>
            <w:tcBorders>
              <w:top w:val="single" w:sz="4" w:space="0" w:color="auto"/>
              <w:left w:val="single" w:sz="4" w:space="0" w:color="auto"/>
              <w:bottom w:val="single" w:sz="4" w:space="0" w:color="auto"/>
              <w:right w:val="single" w:sz="4" w:space="0" w:color="auto"/>
            </w:tcBorders>
          </w:tcPr>
          <w:p w14:paraId="19C549EC" w14:textId="77777777" w:rsidR="00796252" w:rsidRPr="00796252" w:rsidRDefault="00796252" w:rsidP="00796252">
            <w:pPr>
              <w:rPr>
                <w:rFonts w:eastAsia="Calibri"/>
                <w:sz w:val="24"/>
                <w:szCs w:val="24"/>
                <w:lang w:val="kk-KZ"/>
              </w:rPr>
            </w:pPr>
            <w:r w:rsidRPr="00796252">
              <w:rPr>
                <w:rFonts w:eastAsia="Calibri"/>
                <w:sz w:val="24"/>
                <w:szCs w:val="24"/>
                <w:lang w:val="kk-KZ"/>
              </w:rPr>
              <w:t>7 каб.</w:t>
            </w:r>
          </w:p>
        </w:tc>
        <w:tc>
          <w:tcPr>
            <w:tcW w:w="1904" w:type="dxa"/>
            <w:tcBorders>
              <w:top w:val="single" w:sz="4" w:space="0" w:color="auto"/>
              <w:left w:val="single" w:sz="4" w:space="0" w:color="auto"/>
              <w:bottom w:val="single" w:sz="4" w:space="0" w:color="auto"/>
              <w:right w:val="single" w:sz="4" w:space="0" w:color="auto"/>
            </w:tcBorders>
          </w:tcPr>
          <w:p w14:paraId="40B1977C" w14:textId="77777777" w:rsidR="00796252" w:rsidRPr="00796252" w:rsidRDefault="00796252" w:rsidP="00796252">
            <w:pPr>
              <w:rPr>
                <w:rFonts w:eastAsia="Calibri"/>
                <w:sz w:val="24"/>
                <w:szCs w:val="24"/>
                <w:lang w:val="kk-KZ"/>
              </w:rPr>
            </w:pPr>
            <w:proofErr w:type="spellStart"/>
            <w:r w:rsidRPr="00796252">
              <w:rPr>
                <w:rFonts w:eastAsia="Calibri"/>
                <w:sz w:val="24"/>
                <w:szCs w:val="24"/>
                <w:lang w:val="ru-RU"/>
              </w:rPr>
              <w:t>Ашық</w:t>
            </w:r>
            <w:proofErr w:type="spellEnd"/>
            <w:r w:rsidRPr="00796252">
              <w:rPr>
                <w:rFonts w:eastAsia="Calibri"/>
                <w:sz w:val="24"/>
                <w:szCs w:val="24"/>
                <w:lang w:val="ru-RU"/>
              </w:rPr>
              <w:t xml:space="preserve"> </w:t>
            </w:r>
            <w:proofErr w:type="spellStart"/>
            <w:r w:rsidRPr="00796252">
              <w:rPr>
                <w:rFonts w:eastAsia="Calibri"/>
                <w:sz w:val="24"/>
                <w:szCs w:val="24"/>
                <w:lang w:val="ru-RU"/>
              </w:rPr>
              <w:t>сабақ</w:t>
            </w:r>
            <w:proofErr w:type="spellEnd"/>
          </w:p>
        </w:tc>
        <w:tc>
          <w:tcPr>
            <w:tcW w:w="1964" w:type="dxa"/>
            <w:tcBorders>
              <w:top w:val="single" w:sz="4" w:space="0" w:color="auto"/>
              <w:left w:val="single" w:sz="4" w:space="0" w:color="auto"/>
              <w:bottom w:val="single" w:sz="4" w:space="0" w:color="auto"/>
              <w:right w:val="single" w:sz="4" w:space="0" w:color="auto"/>
            </w:tcBorders>
          </w:tcPr>
          <w:p w14:paraId="780D4516" w14:textId="77777777" w:rsidR="00796252" w:rsidRPr="00796252" w:rsidRDefault="00796252" w:rsidP="00796252">
            <w:pPr>
              <w:rPr>
                <w:rFonts w:eastAsia="Calibri"/>
                <w:sz w:val="24"/>
                <w:szCs w:val="24"/>
                <w:lang w:val="kk-KZ"/>
              </w:rPr>
            </w:pPr>
            <w:r w:rsidRPr="00796252">
              <w:rPr>
                <w:rFonts w:eastAsia="Calibri"/>
                <w:sz w:val="24"/>
                <w:szCs w:val="24"/>
                <w:lang w:val="kk-KZ"/>
              </w:rPr>
              <w:t>А.Ш.Машимова</w:t>
            </w:r>
          </w:p>
        </w:tc>
      </w:tr>
      <w:tr w:rsidR="00796252" w:rsidRPr="00796252" w14:paraId="71A76BEF" w14:textId="77777777" w:rsidTr="0066519A">
        <w:trPr>
          <w:jc w:val="center"/>
        </w:trPr>
        <w:tc>
          <w:tcPr>
            <w:tcW w:w="1842" w:type="dxa"/>
            <w:tcBorders>
              <w:top w:val="single" w:sz="4" w:space="0" w:color="auto"/>
              <w:left w:val="single" w:sz="4" w:space="0" w:color="auto"/>
              <w:bottom w:val="single" w:sz="4" w:space="0" w:color="auto"/>
              <w:right w:val="single" w:sz="4" w:space="0" w:color="auto"/>
            </w:tcBorders>
          </w:tcPr>
          <w:p w14:paraId="6592AE40" w14:textId="77777777" w:rsidR="00796252" w:rsidRPr="00796252" w:rsidRDefault="00796252" w:rsidP="00796252">
            <w:pPr>
              <w:rPr>
                <w:rFonts w:eastAsia="Calibri"/>
                <w:sz w:val="24"/>
                <w:szCs w:val="24"/>
                <w:lang w:val="kk-KZ"/>
              </w:rPr>
            </w:pPr>
            <w:r w:rsidRPr="00796252">
              <w:rPr>
                <w:rFonts w:eastAsia="Calibri"/>
                <w:sz w:val="24"/>
                <w:szCs w:val="24"/>
                <w:lang w:val="kk-KZ"/>
              </w:rPr>
              <w:t>8 сыныптар</w:t>
            </w:r>
          </w:p>
        </w:tc>
        <w:tc>
          <w:tcPr>
            <w:tcW w:w="3663" w:type="dxa"/>
            <w:tcBorders>
              <w:top w:val="single" w:sz="4" w:space="0" w:color="auto"/>
              <w:left w:val="single" w:sz="4" w:space="0" w:color="auto"/>
              <w:bottom w:val="single" w:sz="4" w:space="0" w:color="auto"/>
              <w:right w:val="single" w:sz="4" w:space="0" w:color="auto"/>
            </w:tcBorders>
          </w:tcPr>
          <w:p w14:paraId="4733B7CC" w14:textId="77777777" w:rsidR="00796252" w:rsidRPr="00796252" w:rsidRDefault="00796252" w:rsidP="0066519A">
            <w:pPr>
              <w:rPr>
                <w:rFonts w:eastAsia="Calibri"/>
                <w:sz w:val="24"/>
                <w:szCs w:val="24"/>
                <w:lang w:val="kk-KZ"/>
              </w:rPr>
            </w:pPr>
            <w:r w:rsidRPr="00796252">
              <w:rPr>
                <w:rFonts w:eastAsia="Calibri"/>
                <w:sz w:val="24"/>
                <w:szCs w:val="24"/>
                <w:lang w:val="kk-KZ"/>
              </w:rPr>
              <w:t>Караоке батл</w:t>
            </w:r>
          </w:p>
        </w:tc>
        <w:tc>
          <w:tcPr>
            <w:tcW w:w="988" w:type="dxa"/>
            <w:tcBorders>
              <w:top w:val="single" w:sz="4" w:space="0" w:color="auto"/>
              <w:left w:val="single" w:sz="4" w:space="0" w:color="auto"/>
              <w:bottom w:val="single" w:sz="4" w:space="0" w:color="auto"/>
              <w:right w:val="single" w:sz="4" w:space="0" w:color="auto"/>
            </w:tcBorders>
          </w:tcPr>
          <w:p w14:paraId="261EF231" w14:textId="77777777" w:rsidR="00796252" w:rsidRPr="00796252" w:rsidRDefault="00796252" w:rsidP="00796252">
            <w:pPr>
              <w:rPr>
                <w:rFonts w:eastAsia="Calibri"/>
                <w:sz w:val="24"/>
                <w:szCs w:val="24"/>
                <w:lang w:val="ru-RU"/>
              </w:rPr>
            </w:pPr>
            <w:r w:rsidRPr="00796252">
              <w:rPr>
                <w:rFonts w:eastAsia="Calibri"/>
                <w:sz w:val="24"/>
                <w:szCs w:val="24"/>
                <w:lang w:val="ru-RU"/>
              </w:rPr>
              <w:t>2</w:t>
            </w:r>
            <w:r w:rsidRPr="00796252">
              <w:rPr>
                <w:rFonts w:eastAsia="Calibri"/>
                <w:sz w:val="24"/>
                <w:szCs w:val="24"/>
                <w:lang w:val="kk-KZ"/>
              </w:rPr>
              <w:t>7</w:t>
            </w:r>
            <w:r w:rsidRPr="00796252">
              <w:rPr>
                <w:rFonts w:eastAsia="Calibri"/>
                <w:sz w:val="24"/>
                <w:szCs w:val="24"/>
                <w:lang w:val="ru-RU"/>
              </w:rPr>
              <w:t>.10</w:t>
            </w:r>
          </w:p>
        </w:tc>
        <w:tc>
          <w:tcPr>
            <w:tcW w:w="1276" w:type="dxa"/>
            <w:tcBorders>
              <w:top w:val="single" w:sz="4" w:space="0" w:color="auto"/>
              <w:left w:val="single" w:sz="4" w:space="0" w:color="auto"/>
              <w:bottom w:val="single" w:sz="4" w:space="0" w:color="auto"/>
              <w:right w:val="single" w:sz="4" w:space="0" w:color="auto"/>
            </w:tcBorders>
          </w:tcPr>
          <w:p w14:paraId="0C3DF68E" w14:textId="77777777" w:rsidR="00796252" w:rsidRPr="00796252" w:rsidRDefault="00796252" w:rsidP="00796252">
            <w:pPr>
              <w:rPr>
                <w:rFonts w:eastAsia="Calibri"/>
                <w:sz w:val="24"/>
                <w:szCs w:val="24"/>
                <w:lang w:val="kk-KZ"/>
              </w:rPr>
            </w:pPr>
            <w:r w:rsidRPr="00796252">
              <w:rPr>
                <w:rFonts w:eastAsia="Calibri"/>
                <w:sz w:val="24"/>
                <w:szCs w:val="24"/>
                <w:lang w:val="kk-KZ"/>
              </w:rPr>
              <w:t>12.30</w:t>
            </w:r>
          </w:p>
        </w:tc>
        <w:tc>
          <w:tcPr>
            <w:tcW w:w="1559" w:type="dxa"/>
            <w:tcBorders>
              <w:top w:val="single" w:sz="4" w:space="0" w:color="auto"/>
              <w:left w:val="single" w:sz="4" w:space="0" w:color="auto"/>
              <w:bottom w:val="single" w:sz="4" w:space="0" w:color="auto"/>
              <w:right w:val="single" w:sz="4" w:space="0" w:color="auto"/>
            </w:tcBorders>
          </w:tcPr>
          <w:p w14:paraId="40285444" w14:textId="77777777" w:rsidR="00796252" w:rsidRPr="00796252" w:rsidRDefault="00796252" w:rsidP="00796252">
            <w:pPr>
              <w:rPr>
                <w:rFonts w:eastAsia="Calibri"/>
                <w:sz w:val="24"/>
                <w:szCs w:val="24"/>
                <w:lang w:val="kk-KZ"/>
              </w:rPr>
            </w:pPr>
            <w:r w:rsidRPr="00796252">
              <w:rPr>
                <w:rFonts w:eastAsia="Calibri"/>
                <w:sz w:val="24"/>
                <w:szCs w:val="24"/>
                <w:lang w:val="kk-KZ"/>
              </w:rPr>
              <w:t>Акт.зал</w:t>
            </w:r>
          </w:p>
        </w:tc>
        <w:tc>
          <w:tcPr>
            <w:tcW w:w="1904" w:type="dxa"/>
            <w:tcBorders>
              <w:top w:val="single" w:sz="4" w:space="0" w:color="auto"/>
              <w:left w:val="single" w:sz="4" w:space="0" w:color="auto"/>
              <w:bottom w:val="single" w:sz="4" w:space="0" w:color="auto"/>
              <w:right w:val="single" w:sz="4" w:space="0" w:color="auto"/>
            </w:tcBorders>
          </w:tcPr>
          <w:p w14:paraId="663594C2"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Іс</w:t>
            </w:r>
            <w:proofErr w:type="spellEnd"/>
            <w:r w:rsidRPr="00796252">
              <w:rPr>
                <w:rFonts w:eastAsia="Calibri"/>
                <w:sz w:val="24"/>
                <w:szCs w:val="24"/>
                <w:lang w:val="ru-RU"/>
              </w:rPr>
              <w:t>-шара</w:t>
            </w:r>
          </w:p>
        </w:tc>
        <w:tc>
          <w:tcPr>
            <w:tcW w:w="1964" w:type="dxa"/>
            <w:tcBorders>
              <w:top w:val="single" w:sz="4" w:space="0" w:color="auto"/>
              <w:left w:val="single" w:sz="4" w:space="0" w:color="auto"/>
              <w:bottom w:val="single" w:sz="4" w:space="0" w:color="auto"/>
              <w:right w:val="single" w:sz="4" w:space="0" w:color="auto"/>
            </w:tcBorders>
          </w:tcPr>
          <w:p w14:paraId="3098D16F" w14:textId="77777777" w:rsidR="00796252" w:rsidRPr="00796252" w:rsidRDefault="00796252" w:rsidP="00796252">
            <w:pPr>
              <w:rPr>
                <w:rFonts w:eastAsia="Calibri"/>
                <w:sz w:val="24"/>
                <w:szCs w:val="24"/>
                <w:lang w:val="kk-KZ"/>
              </w:rPr>
            </w:pPr>
            <w:r w:rsidRPr="00796252">
              <w:rPr>
                <w:rFonts w:eastAsia="Calibri"/>
                <w:sz w:val="24"/>
                <w:szCs w:val="24"/>
                <w:lang w:val="kk-KZ"/>
              </w:rPr>
              <w:t>М.М.Ахметжанов</w:t>
            </w:r>
          </w:p>
        </w:tc>
      </w:tr>
      <w:tr w:rsidR="00796252" w:rsidRPr="00796252" w14:paraId="52779EB7" w14:textId="77777777" w:rsidTr="0066519A">
        <w:trPr>
          <w:jc w:val="center"/>
        </w:trPr>
        <w:tc>
          <w:tcPr>
            <w:tcW w:w="1842" w:type="dxa"/>
            <w:tcBorders>
              <w:top w:val="single" w:sz="4" w:space="0" w:color="auto"/>
              <w:left w:val="single" w:sz="4" w:space="0" w:color="auto"/>
              <w:bottom w:val="single" w:sz="4" w:space="0" w:color="auto"/>
              <w:right w:val="single" w:sz="4" w:space="0" w:color="auto"/>
            </w:tcBorders>
          </w:tcPr>
          <w:p w14:paraId="3EE49D25" w14:textId="77777777" w:rsidR="00796252" w:rsidRPr="00796252" w:rsidRDefault="00796252" w:rsidP="00796252">
            <w:pPr>
              <w:rPr>
                <w:rFonts w:eastAsia="Calibri"/>
                <w:sz w:val="24"/>
                <w:szCs w:val="24"/>
                <w:lang w:val="kk-KZ"/>
              </w:rPr>
            </w:pPr>
            <w:r w:rsidRPr="00796252">
              <w:rPr>
                <w:rFonts w:eastAsia="Calibri"/>
                <w:sz w:val="24"/>
                <w:szCs w:val="24"/>
                <w:lang w:val="kk-KZ"/>
              </w:rPr>
              <w:t>6 сыныптар</w:t>
            </w:r>
          </w:p>
        </w:tc>
        <w:tc>
          <w:tcPr>
            <w:tcW w:w="3663" w:type="dxa"/>
            <w:tcBorders>
              <w:top w:val="single" w:sz="4" w:space="0" w:color="auto"/>
              <w:left w:val="single" w:sz="4" w:space="0" w:color="auto"/>
              <w:bottom w:val="single" w:sz="4" w:space="0" w:color="auto"/>
              <w:right w:val="single" w:sz="4" w:space="0" w:color="auto"/>
            </w:tcBorders>
          </w:tcPr>
          <w:p w14:paraId="636D6EE1" w14:textId="77777777" w:rsidR="00796252" w:rsidRPr="00796252" w:rsidRDefault="00796252" w:rsidP="0066519A">
            <w:pPr>
              <w:rPr>
                <w:rFonts w:eastAsia="Calibri"/>
                <w:sz w:val="24"/>
                <w:szCs w:val="24"/>
                <w:lang w:val="kk-KZ"/>
              </w:rPr>
            </w:pPr>
            <w:r w:rsidRPr="00796252">
              <w:rPr>
                <w:rFonts w:eastAsia="Calibri"/>
                <w:sz w:val="24"/>
                <w:szCs w:val="24"/>
                <w:lang w:val="kk-KZ"/>
              </w:rPr>
              <w:t>Спортық ойындар</w:t>
            </w:r>
          </w:p>
        </w:tc>
        <w:tc>
          <w:tcPr>
            <w:tcW w:w="988" w:type="dxa"/>
            <w:tcBorders>
              <w:top w:val="single" w:sz="4" w:space="0" w:color="auto"/>
              <w:left w:val="single" w:sz="4" w:space="0" w:color="auto"/>
              <w:bottom w:val="single" w:sz="4" w:space="0" w:color="auto"/>
              <w:right w:val="single" w:sz="4" w:space="0" w:color="auto"/>
            </w:tcBorders>
          </w:tcPr>
          <w:p w14:paraId="784390CA" w14:textId="77777777" w:rsidR="00796252" w:rsidRPr="00796252" w:rsidRDefault="00796252" w:rsidP="00796252">
            <w:pPr>
              <w:rPr>
                <w:rFonts w:eastAsia="Calibri"/>
                <w:sz w:val="24"/>
                <w:szCs w:val="24"/>
                <w:lang w:val="ru-RU"/>
              </w:rPr>
            </w:pPr>
            <w:r w:rsidRPr="00796252">
              <w:rPr>
                <w:rFonts w:eastAsia="Calibri"/>
                <w:sz w:val="24"/>
                <w:szCs w:val="24"/>
                <w:lang w:val="ru-RU"/>
              </w:rPr>
              <w:t>2</w:t>
            </w:r>
            <w:r w:rsidRPr="00796252">
              <w:rPr>
                <w:rFonts w:eastAsia="Calibri"/>
                <w:sz w:val="24"/>
                <w:szCs w:val="24"/>
                <w:lang w:val="kk-KZ"/>
              </w:rPr>
              <w:t>7</w:t>
            </w:r>
            <w:r w:rsidRPr="00796252">
              <w:rPr>
                <w:rFonts w:eastAsia="Calibri"/>
                <w:sz w:val="24"/>
                <w:szCs w:val="24"/>
                <w:lang w:val="ru-RU"/>
              </w:rPr>
              <w:t>.10</w:t>
            </w:r>
          </w:p>
        </w:tc>
        <w:tc>
          <w:tcPr>
            <w:tcW w:w="1276" w:type="dxa"/>
            <w:tcBorders>
              <w:top w:val="single" w:sz="4" w:space="0" w:color="auto"/>
              <w:left w:val="single" w:sz="4" w:space="0" w:color="auto"/>
              <w:bottom w:val="single" w:sz="4" w:space="0" w:color="auto"/>
              <w:right w:val="single" w:sz="4" w:space="0" w:color="auto"/>
            </w:tcBorders>
          </w:tcPr>
          <w:p w14:paraId="53169A88" w14:textId="77777777" w:rsidR="00796252" w:rsidRPr="00796252" w:rsidRDefault="00796252" w:rsidP="00796252">
            <w:pPr>
              <w:rPr>
                <w:rFonts w:eastAsia="Calibri"/>
                <w:sz w:val="24"/>
                <w:szCs w:val="24"/>
                <w:lang w:val="kk-KZ"/>
              </w:rPr>
            </w:pPr>
            <w:r w:rsidRPr="00796252">
              <w:rPr>
                <w:rFonts w:eastAsia="Calibri"/>
                <w:sz w:val="24"/>
                <w:szCs w:val="24"/>
                <w:lang w:val="kk-KZ"/>
              </w:rPr>
              <w:t>15.00</w:t>
            </w:r>
          </w:p>
        </w:tc>
        <w:tc>
          <w:tcPr>
            <w:tcW w:w="1559" w:type="dxa"/>
            <w:tcBorders>
              <w:top w:val="single" w:sz="4" w:space="0" w:color="auto"/>
              <w:left w:val="single" w:sz="4" w:space="0" w:color="auto"/>
              <w:bottom w:val="single" w:sz="4" w:space="0" w:color="auto"/>
              <w:right w:val="single" w:sz="4" w:space="0" w:color="auto"/>
            </w:tcBorders>
          </w:tcPr>
          <w:p w14:paraId="253324B5" w14:textId="77777777" w:rsidR="00796252" w:rsidRPr="00796252" w:rsidRDefault="00796252" w:rsidP="00796252">
            <w:pPr>
              <w:rPr>
                <w:rFonts w:eastAsia="Calibri"/>
                <w:sz w:val="24"/>
                <w:szCs w:val="24"/>
                <w:lang w:val="kk-KZ"/>
              </w:rPr>
            </w:pPr>
            <w:r w:rsidRPr="00796252">
              <w:rPr>
                <w:rFonts w:eastAsia="Calibri"/>
                <w:sz w:val="24"/>
                <w:szCs w:val="24"/>
                <w:lang w:val="kk-KZ"/>
              </w:rPr>
              <w:t>Стадион</w:t>
            </w:r>
          </w:p>
        </w:tc>
        <w:tc>
          <w:tcPr>
            <w:tcW w:w="1904" w:type="dxa"/>
            <w:tcBorders>
              <w:top w:val="single" w:sz="4" w:space="0" w:color="auto"/>
              <w:left w:val="single" w:sz="4" w:space="0" w:color="auto"/>
              <w:bottom w:val="single" w:sz="4" w:space="0" w:color="auto"/>
              <w:right w:val="single" w:sz="4" w:space="0" w:color="auto"/>
            </w:tcBorders>
          </w:tcPr>
          <w:p w14:paraId="3613EA4D" w14:textId="77777777" w:rsidR="00796252" w:rsidRPr="00796252" w:rsidRDefault="00796252" w:rsidP="00796252">
            <w:pPr>
              <w:rPr>
                <w:rFonts w:eastAsia="Calibri"/>
                <w:sz w:val="24"/>
                <w:szCs w:val="24"/>
                <w:lang w:val="ru-RU"/>
              </w:rPr>
            </w:pPr>
            <w:proofErr w:type="spellStart"/>
            <w:r w:rsidRPr="00796252">
              <w:rPr>
                <w:rFonts w:eastAsia="Calibri"/>
                <w:sz w:val="24"/>
                <w:szCs w:val="24"/>
                <w:lang w:val="ru-RU"/>
              </w:rPr>
              <w:t>Іс</w:t>
            </w:r>
            <w:proofErr w:type="spellEnd"/>
            <w:r w:rsidRPr="00796252">
              <w:rPr>
                <w:rFonts w:eastAsia="Calibri"/>
                <w:sz w:val="24"/>
                <w:szCs w:val="24"/>
                <w:lang w:val="ru-RU"/>
              </w:rPr>
              <w:t>-шара</w:t>
            </w:r>
          </w:p>
        </w:tc>
        <w:tc>
          <w:tcPr>
            <w:tcW w:w="1964" w:type="dxa"/>
            <w:tcBorders>
              <w:top w:val="single" w:sz="4" w:space="0" w:color="auto"/>
              <w:left w:val="single" w:sz="4" w:space="0" w:color="auto"/>
              <w:bottom w:val="single" w:sz="4" w:space="0" w:color="auto"/>
              <w:right w:val="single" w:sz="4" w:space="0" w:color="auto"/>
            </w:tcBorders>
          </w:tcPr>
          <w:p w14:paraId="35106ECE" w14:textId="77777777" w:rsidR="00796252" w:rsidRPr="00796252" w:rsidRDefault="00796252" w:rsidP="00796252">
            <w:pPr>
              <w:rPr>
                <w:rFonts w:eastAsia="Calibri"/>
                <w:sz w:val="24"/>
                <w:szCs w:val="24"/>
                <w:lang w:val="kk-KZ"/>
              </w:rPr>
            </w:pPr>
            <w:r w:rsidRPr="00796252">
              <w:rPr>
                <w:rFonts w:eastAsia="Calibri"/>
                <w:sz w:val="24"/>
                <w:szCs w:val="24"/>
                <w:lang w:val="kk-KZ"/>
              </w:rPr>
              <w:t>М.Ж.Шерниязов</w:t>
            </w:r>
          </w:p>
        </w:tc>
      </w:tr>
    </w:tbl>
    <w:p w14:paraId="5210B011" w14:textId="77777777" w:rsidR="00796252" w:rsidRPr="00796252" w:rsidRDefault="00796252" w:rsidP="00796252">
      <w:pPr>
        <w:spacing w:after="0" w:line="240" w:lineRule="auto"/>
        <w:rPr>
          <w:rFonts w:eastAsia="Calibri"/>
          <w:kern w:val="2"/>
          <w:sz w:val="28"/>
          <w:szCs w:val="28"/>
          <w:lang w:val="kk-KZ"/>
          <w14:ligatures w14:val="standardContextual"/>
        </w:rPr>
      </w:pPr>
    </w:p>
    <w:p w14:paraId="653F50FE" w14:textId="77777777" w:rsidR="00796252" w:rsidRPr="00796252" w:rsidRDefault="00796252" w:rsidP="00796252">
      <w:pPr>
        <w:spacing w:after="0" w:line="240" w:lineRule="auto"/>
        <w:ind w:firstLine="709"/>
        <w:rPr>
          <w:sz w:val="24"/>
          <w:szCs w:val="24"/>
          <w:lang w:val="kk-KZ" w:eastAsia="ru-RU"/>
        </w:rPr>
      </w:pPr>
      <w:r w:rsidRPr="00796252">
        <w:rPr>
          <w:sz w:val="24"/>
          <w:szCs w:val="24"/>
          <w:lang w:val="kk-KZ" w:eastAsia="ru-RU"/>
        </w:rPr>
        <w:t xml:space="preserve">   Мектептің әдістемелік жоспарына сәйкес апталық белгіленген уақытта өткізілді. Әдістемелік бірлестік отырысында жоспарланып, талқыланды. Әр пән мұғалімі 1 ашық сабақ пен 1 сыныптан тыс шара жоспарлап, тақырыбын таңдап алды, барынша барлық 2-10 сыныптар қамтылуы назарға алынды. Апталық жоспарлы түрде, өз деңгейінде өтті. </w:t>
      </w:r>
    </w:p>
    <w:p w14:paraId="491311CA" w14:textId="77777777" w:rsidR="00796252" w:rsidRPr="00796252" w:rsidRDefault="00796252" w:rsidP="00796252">
      <w:pPr>
        <w:shd w:val="clear" w:color="auto" w:fill="FFFFFF"/>
        <w:spacing w:after="0" w:line="240" w:lineRule="auto"/>
        <w:ind w:firstLine="709"/>
        <w:textAlignment w:val="baseline"/>
        <w:rPr>
          <w:rFonts w:eastAsia="Calibri"/>
          <w:bCs/>
          <w:kern w:val="2"/>
          <w:sz w:val="24"/>
          <w:szCs w:val="24"/>
          <w:shd w:val="clear" w:color="auto" w:fill="FFFFFF"/>
          <w:lang w:val="kk-KZ"/>
          <w14:ligatures w14:val="standardContextual"/>
        </w:rPr>
      </w:pPr>
      <w:r w:rsidRPr="00796252">
        <w:rPr>
          <w:rFonts w:eastAsia="Calibri"/>
          <w:b/>
          <w:kern w:val="2"/>
          <w:sz w:val="24"/>
          <w:szCs w:val="24"/>
          <w:lang w:val="kk-KZ"/>
          <w14:ligatures w14:val="standardContextual"/>
        </w:rPr>
        <w:t xml:space="preserve"> </w:t>
      </w:r>
      <w:r w:rsidRPr="00796252">
        <w:rPr>
          <w:rFonts w:eastAsia="Calibri"/>
          <w:noProof/>
          <w:kern w:val="2"/>
          <w:sz w:val="24"/>
          <w:szCs w:val="24"/>
          <w:lang w:val="kk-KZ"/>
          <w14:ligatures w14:val="standardContextual"/>
        </w:rPr>
        <w:t xml:space="preserve"> </w:t>
      </w:r>
      <w:r w:rsidRPr="00796252">
        <w:rPr>
          <w:rFonts w:eastAsia="SimSun"/>
          <w:kern w:val="2"/>
          <w:sz w:val="24"/>
          <w:szCs w:val="24"/>
          <w:lang w:val="kk-KZ" w:eastAsia="zh-CN"/>
          <w14:ligatures w14:val="standardContextual"/>
        </w:rPr>
        <w:t xml:space="preserve">Ашық сабақтар мен мектептен тыс іс шаралар </w:t>
      </w:r>
      <w:r w:rsidRPr="00796252">
        <w:rPr>
          <w:rFonts w:eastAsia="Calibri"/>
          <w:bCs/>
          <w:kern w:val="2"/>
          <w:sz w:val="24"/>
          <w:szCs w:val="24"/>
          <w:shd w:val="clear" w:color="auto" w:fill="FFFFFF"/>
          <w:lang w:val="kk-KZ"/>
          <w14:ligatures w14:val="standardContextual"/>
        </w:rPr>
        <w:t xml:space="preserve">түрлі деңгейде ұйымдастырылды. Әдістемелік бірлестік мүшелері арасында апталық қорытындысы талқыланып, жетістіктер мен кемшіліктер зерделенді. </w:t>
      </w:r>
    </w:p>
    <w:p w14:paraId="7B9E5356" w14:textId="77777777" w:rsidR="00796252" w:rsidRPr="00796252" w:rsidRDefault="00796252" w:rsidP="00796252">
      <w:pPr>
        <w:shd w:val="clear" w:color="auto" w:fill="FFFFFF"/>
        <w:spacing w:after="0" w:line="240" w:lineRule="auto"/>
        <w:ind w:firstLine="709"/>
        <w:textAlignment w:val="baseline"/>
        <w:rPr>
          <w:rFonts w:eastAsia="Calibri"/>
          <w:bCs/>
          <w:noProof/>
          <w:kern w:val="2"/>
          <w:sz w:val="24"/>
          <w:szCs w:val="24"/>
          <w:lang w:val="kk-KZ" w:eastAsia="ru-RU"/>
          <w14:ligatures w14:val="standardContextual"/>
        </w:rPr>
      </w:pPr>
      <w:r w:rsidRPr="00796252">
        <w:rPr>
          <w:rFonts w:eastAsia="Calibri"/>
          <w:b/>
          <w:bCs/>
          <w:noProof/>
          <w:kern w:val="2"/>
          <w:sz w:val="24"/>
          <w:szCs w:val="24"/>
          <w:lang w:val="kk-KZ" w:eastAsia="ru-RU"/>
          <w14:ligatures w14:val="standardContextual"/>
        </w:rPr>
        <w:t>Проблемалар:</w:t>
      </w:r>
    </w:p>
    <w:p w14:paraId="03F00C19" w14:textId="77777777" w:rsidR="00796252" w:rsidRPr="00796252" w:rsidRDefault="00796252" w:rsidP="00796252">
      <w:pPr>
        <w:shd w:val="clear" w:color="auto" w:fill="FFFFFF"/>
        <w:spacing w:after="0" w:line="240" w:lineRule="auto"/>
        <w:ind w:firstLine="709"/>
        <w:textAlignment w:val="baseline"/>
        <w:rPr>
          <w:kern w:val="2"/>
          <w:sz w:val="24"/>
          <w:szCs w:val="24"/>
          <w:bdr w:val="none" w:sz="0" w:space="0" w:color="auto" w:frame="1"/>
          <w:lang w:val="kk-KZ" w:eastAsia="ru-RU"/>
          <w14:ligatures w14:val="standardContextual"/>
        </w:rPr>
      </w:pPr>
      <w:r w:rsidRPr="00796252">
        <w:rPr>
          <w:kern w:val="2"/>
          <w:sz w:val="24"/>
          <w:szCs w:val="24"/>
          <w:bdr w:val="none" w:sz="0" w:space="0" w:color="auto" w:frame="1"/>
          <w:lang w:val="kk-KZ" w:eastAsia="ru-RU"/>
          <w14:ligatures w14:val="standardContextual"/>
        </w:rPr>
        <w:t xml:space="preserve">Оқушылар негізгі пән сабақтарына көп көніл аударып болғандықтан үйірме, секция қатысуға бос уақыттары аз болады. </w:t>
      </w:r>
    </w:p>
    <w:p w14:paraId="2B0CC651" w14:textId="77777777" w:rsidR="00796252" w:rsidRPr="00796252" w:rsidRDefault="00796252" w:rsidP="00796252">
      <w:pPr>
        <w:shd w:val="clear" w:color="auto" w:fill="FFFFFF"/>
        <w:spacing w:after="0" w:line="240" w:lineRule="auto"/>
        <w:ind w:firstLine="709"/>
        <w:textAlignment w:val="baseline"/>
        <w:rPr>
          <w:b/>
          <w:bCs/>
          <w:kern w:val="2"/>
          <w:sz w:val="24"/>
          <w:szCs w:val="24"/>
          <w:u w:val="single"/>
          <w:bdr w:val="none" w:sz="0" w:space="0" w:color="auto" w:frame="1"/>
          <w:lang w:val="kk-KZ" w:eastAsia="ru-RU"/>
          <w14:ligatures w14:val="standardContextual"/>
        </w:rPr>
      </w:pPr>
      <w:r w:rsidRPr="00796252">
        <w:rPr>
          <w:kern w:val="2"/>
          <w:sz w:val="24"/>
          <w:szCs w:val="24"/>
          <w:bdr w:val="none" w:sz="0" w:space="0" w:color="auto" w:frame="1"/>
          <w:lang w:val="kk-KZ" w:eastAsia="ru-RU"/>
          <w14:ligatures w14:val="standardContextual"/>
        </w:rPr>
        <w:t>Осы проблемалар қарастырсақ келесі ұсыныстар жасалады.</w:t>
      </w:r>
    </w:p>
    <w:p w14:paraId="2420E3D9" w14:textId="77777777" w:rsidR="00796252" w:rsidRPr="00796252" w:rsidRDefault="00796252" w:rsidP="00796252">
      <w:pPr>
        <w:shd w:val="clear" w:color="auto" w:fill="FFFFFF"/>
        <w:spacing w:after="0" w:line="240" w:lineRule="auto"/>
        <w:textAlignment w:val="baseline"/>
        <w:rPr>
          <w:b/>
          <w:bCs/>
          <w:kern w:val="2"/>
          <w:sz w:val="24"/>
          <w:szCs w:val="24"/>
          <w:bdr w:val="none" w:sz="0" w:space="0" w:color="auto" w:frame="1"/>
          <w:lang w:val="kk-KZ" w:eastAsia="ru-RU"/>
          <w14:ligatures w14:val="standardContextual"/>
        </w:rPr>
      </w:pPr>
      <w:r w:rsidRPr="00796252">
        <w:rPr>
          <w:b/>
          <w:bCs/>
          <w:kern w:val="2"/>
          <w:sz w:val="24"/>
          <w:szCs w:val="24"/>
          <w:bdr w:val="none" w:sz="0" w:space="0" w:color="auto" w:frame="1"/>
          <w:lang w:val="kk-KZ" w:eastAsia="ru-RU"/>
          <w14:ligatures w14:val="standardContextual"/>
        </w:rPr>
        <w:t>Ұсыныстар:</w:t>
      </w:r>
    </w:p>
    <w:p w14:paraId="1CD1CE2E" w14:textId="77777777" w:rsidR="00796252" w:rsidRPr="00796252" w:rsidRDefault="00796252">
      <w:pPr>
        <w:numPr>
          <w:ilvl w:val="0"/>
          <w:numId w:val="49"/>
        </w:numPr>
        <w:shd w:val="clear" w:color="auto" w:fill="FFFFFF"/>
        <w:spacing w:after="0" w:line="240" w:lineRule="auto"/>
        <w:contextualSpacing/>
        <w:textAlignment w:val="baseline"/>
        <w:rPr>
          <w:sz w:val="24"/>
          <w:szCs w:val="24"/>
          <w:lang w:val="kk-KZ" w:eastAsia="ru-RU"/>
        </w:rPr>
      </w:pPr>
      <w:r w:rsidRPr="00796252">
        <w:rPr>
          <w:sz w:val="24"/>
          <w:szCs w:val="24"/>
          <w:bdr w:val="none" w:sz="0" w:space="0" w:color="auto" w:frame="1"/>
          <w:lang w:val="kk-KZ" w:eastAsia="ru-RU"/>
        </w:rPr>
        <w:t>Оқушылардың бос уақыттарын көбірек қамту үшін оларды үйірме, секция шақыру.</w:t>
      </w:r>
    </w:p>
    <w:p w14:paraId="37DF8617" w14:textId="77777777" w:rsidR="00796252" w:rsidRPr="00796252" w:rsidRDefault="00796252">
      <w:pPr>
        <w:numPr>
          <w:ilvl w:val="0"/>
          <w:numId w:val="49"/>
        </w:numPr>
        <w:shd w:val="clear" w:color="auto" w:fill="FFFFFF"/>
        <w:spacing w:after="0" w:line="240" w:lineRule="auto"/>
        <w:contextualSpacing/>
        <w:textAlignment w:val="baseline"/>
        <w:rPr>
          <w:sz w:val="24"/>
          <w:szCs w:val="24"/>
          <w:lang w:val="kk-KZ" w:eastAsia="ru-RU"/>
        </w:rPr>
      </w:pPr>
      <w:r w:rsidRPr="00796252">
        <w:rPr>
          <w:sz w:val="24"/>
          <w:szCs w:val="24"/>
          <w:bdr w:val="none" w:sz="0" w:space="0" w:color="auto" w:frame="1"/>
          <w:lang w:val="kk-KZ" w:eastAsia="ru-RU"/>
        </w:rPr>
        <w:t>Оқушыларды адамгершілікке, имандылыққа, адалдыққа, өз ісіне жауапкершілікпен қарауға, рухани жан сұлулығына тәрбиелеу үшін, оларды әртүрлі жұмыстармен көбірек қамтылуы мақсатында оқушылардың шығармашылық жұмысын белсендендіру.</w:t>
      </w:r>
    </w:p>
    <w:p w14:paraId="1527EFDB" w14:textId="77777777" w:rsidR="00796252" w:rsidRPr="00796252" w:rsidRDefault="00796252">
      <w:pPr>
        <w:numPr>
          <w:ilvl w:val="0"/>
          <w:numId w:val="49"/>
        </w:numPr>
        <w:shd w:val="clear" w:color="auto" w:fill="FFFFFF"/>
        <w:spacing w:after="0" w:line="240" w:lineRule="auto"/>
        <w:contextualSpacing/>
        <w:textAlignment w:val="baseline"/>
        <w:rPr>
          <w:sz w:val="24"/>
          <w:szCs w:val="24"/>
          <w:lang w:val="kk-KZ" w:eastAsia="ru-RU"/>
        </w:rPr>
      </w:pPr>
      <w:r w:rsidRPr="00796252">
        <w:rPr>
          <w:sz w:val="24"/>
          <w:szCs w:val="24"/>
          <w:bdr w:val="none" w:sz="0" w:space="0" w:color="auto" w:frame="1"/>
          <w:lang w:val="kk-KZ" w:eastAsia="ru-RU"/>
        </w:rPr>
        <w:t>Оқушылардың шығармашылық және білім сапасын арттыру үшін пән мұғалімдерінің жеке жұмыс әдіс-тәсілдерін қалыптастырып жетілдіруге жағдай жасау.</w:t>
      </w:r>
    </w:p>
    <w:p w14:paraId="382973AF" w14:textId="77777777" w:rsidR="00796252" w:rsidRPr="00796252" w:rsidRDefault="00796252">
      <w:pPr>
        <w:numPr>
          <w:ilvl w:val="0"/>
          <w:numId w:val="49"/>
        </w:numPr>
        <w:shd w:val="clear" w:color="auto" w:fill="FFFFFF"/>
        <w:spacing w:after="0" w:line="240" w:lineRule="auto"/>
        <w:contextualSpacing/>
        <w:textAlignment w:val="baseline"/>
        <w:rPr>
          <w:sz w:val="24"/>
          <w:szCs w:val="24"/>
          <w:lang w:val="kk-KZ" w:eastAsia="ru-RU"/>
        </w:rPr>
      </w:pPr>
      <w:r w:rsidRPr="00796252">
        <w:rPr>
          <w:sz w:val="24"/>
          <w:szCs w:val="24"/>
          <w:bdr w:val="none" w:sz="0" w:space="0" w:color="auto" w:frame="1"/>
          <w:lang w:val="kk-KZ" w:eastAsia="ru-RU"/>
        </w:rPr>
        <w:t>Әр пән мұғаліміне әртүрлі шығармашылық және білім деңгейіндегі оқушылармен жұмыс жоспарын өндеу.</w:t>
      </w:r>
    </w:p>
    <w:p w14:paraId="2947D339" w14:textId="77777777" w:rsidR="00796252" w:rsidRPr="00796252" w:rsidRDefault="00796252">
      <w:pPr>
        <w:numPr>
          <w:ilvl w:val="0"/>
          <w:numId w:val="49"/>
        </w:numPr>
        <w:shd w:val="clear" w:color="auto" w:fill="FFFFFF"/>
        <w:spacing w:after="0" w:line="240" w:lineRule="auto"/>
        <w:contextualSpacing/>
        <w:textAlignment w:val="baseline"/>
        <w:rPr>
          <w:sz w:val="24"/>
          <w:szCs w:val="24"/>
          <w:lang w:val="kk-KZ" w:eastAsia="ru-RU"/>
        </w:rPr>
      </w:pPr>
      <w:r w:rsidRPr="00796252">
        <w:rPr>
          <w:sz w:val="24"/>
          <w:szCs w:val="24"/>
          <w:bdr w:val="none" w:sz="0" w:space="0" w:color="auto" w:frame="1"/>
          <w:lang w:val="kk-KZ" w:eastAsia="ru-RU"/>
        </w:rPr>
        <w:t>Оқушылардың оқуға деген қызығушылығын арттыру үрдісінде консультация беру бағдарламасын жетілдіру.</w:t>
      </w:r>
    </w:p>
    <w:p w14:paraId="437EF298" w14:textId="77777777" w:rsidR="00796252" w:rsidRPr="00796252" w:rsidRDefault="00796252">
      <w:pPr>
        <w:numPr>
          <w:ilvl w:val="0"/>
          <w:numId w:val="49"/>
        </w:numPr>
        <w:shd w:val="clear" w:color="auto" w:fill="FFFFFF"/>
        <w:spacing w:after="0" w:line="240" w:lineRule="auto"/>
        <w:contextualSpacing/>
        <w:textAlignment w:val="baseline"/>
        <w:rPr>
          <w:sz w:val="24"/>
          <w:szCs w:val="24"/>
          <w:lang w:val="kk-KZ" w:eastAsia="ru-RU"/>
        </w:rPr>
      </w:pPr>
      <w:r w:rsidRPr="00796252">
        <w:rPr>
          <w:sz w:val="24"/>
          <w:szCs w:val="24"/>
          <w:bdr w:val="none" w:sz="0" w:space="0" w:color="auto" w:frame="1"/>
          <w:lang w:val="kk-KZ" w:eastAsia="ru-RU"/>
        </w:rPr>
        <w:t>Білім сапасын жоғарылату мақсатында таңдаулы курстар жұмыстарын арттыру.</w:t>
      </w:r>
    </w:p>
    <w:p w14:paraId="0E7C4310" w14:textId="3E790213" w:rsidR="00796252" w:rsidRPr="003A2708" w:rsidRDefault="00796252">
      <w:pPr>
        <w:numPr>
          <w:ilvl w:val="0"/>
          <w:numId w:val="49"/>
        </w:numPr>
        <w:shd w:val="clear" w:color="auto" w:fill="FFFFFF"/>
        <w:spacing w:after="0" w:line="240" w:lineRule="auto"/>
        <w:contextualSpacing/>
        <w:textAlignment w:val="baseline"/>
        <w:rPr>
          <w:sz w:val="24"/>
          <w:szCs w:val="24"/>
          <w:bdr w:val="none" w:sz="0" w:space="0" w:color="auto" w:frame="1"/>
          <w:lang w:val="kk-KZ" w:eastAsia="ru-RU"/>
        </w:rPr>
      </w:pPr>
      <w:r w:rsidRPr="00796252">
        <w:rPr>
          <w:sz w:val="24"/>
          <w:szCs w:val="24"/>
          <w:bdr w:val="none" w:sz="0" w:space="0" w:color="auto" w:frame="1"/>
          <w:lang w:val="kk-KZ" w:eastAsia="ru-RU"/>
        </w:rPr>
        <w:lastRenderedPageBreak/>
        <w:t>Мұғалімдердің кәсіби шеберліктерін арттыруына әдістемелік жоспарын жасау.</w:t>
      </w:r>
    </w:p>
    <w:p w14:paraId="358E43F3" w14:textId="6595139D" w:rsidR="00513E00" w:rsidRPr="005507E0" w:rsidRDefault="00513E00" w:rsidP="005507E0">
      <w:pPr>
        <w:shd w:val="clear" w:color="auto" w:fill="FFFFFF" w:themeFill="background1"/>
        <w:spacing w:after="0" w:line="240" w:lineRule="auto"/>
        <w:jc w:val="center"/>
        <w:rPr>
          <w:b/>
          <w:caps/>
          <w:sz w:val="24"/>
          <w:szCs w:val="24"/>
          <w:lang w:val="kk-KZ"/>
        </w:rPr>
      </w:pPr>
    </w:p>
    <w:p w14:paraId="04E5F1A0" w14:textId="77777777" w:rsidR="00513E00" w:rsidRPr="00CC1EAB" w:rsidRDefault="00513E00" w:rsidP="001621E0">
      <w:pPr>
        <w:spacing w:after="0" w:line="240" w:lineRule="auto"/>
        <w:rPr>
          <w:b/>
          <w:caps/>
          <w:sz w:val="24"/>
          <w:szCs w:val="24"/>
          <w:lang w:val="kk-KZ"/>
        </w:rPr>
      </w:pPr>
    </w:p>
    <w:p w14:paraId="124ED6EE" w14:textId="77777777" w:rsidR="00D25719" w:rsidRPr="00D25719" w:rsidRDefault="00D25719" w:rsidP="00D25719">
      <w:pPr>
        <w:spacing w:after="0" w:line="240" w:lineRule="auto"/>
        <w:jc w:val="center"/>
        <w:rPr>
          <w:b/>
          <w:caps/>
          <w:sz w:val="24"/>
          <w:szCs w:val="24"/>
          <w:lang w:val="kk-KZ"/>
        </w:rPr>
      </w:pPr>
      <w:bookmarkStart w:id="13" w:name="_Hlk164178220"/>
      <w:bookmarkEnd w:id="12"/>
      <w:r w:rsidRPr="00D25719">
        <w:rPr>
          <w:b/>
          <w:caps/>
          <w:sz w:val="24"/>
          <w:szCs w:val="24"/>
          <w:lang w:val="kk-KZ"/>
        </w:rPr>
        <w:t>ОҚУ-ТӘРБИЕ ҮРДІСІНІҢ АҚПАРАТТАНДЫРУЫ</w:t>
      </w:r>
    </w:p>
    <w:p w14:paraId="759814BE" w14:textId="77777777" w:rsidR="00D25719" w:rsidRPr="00D25719" w:rsidRDefault="00D25719" w:rsidP="00D25719">
      <w:pPr>
        <w:spacing w:after="0"/>
        <w:ind w:firstLine="708"/>
        <w:jc w:val="both"/>
        <w:rPr>
          <w:sz w:val="24"/>
          <w:szCs w:val="24"/>
          <w:lang w:val="kk-KZ" w:eastAsia="ru-RU"/>
        </w:rPr>
      </w:pPr>
      <w:r w:rsidRPr="00D25719">
        <w:rPr>
          <w:sz w:val="24"/>
          <w:szCs w:val="24"/>
          <w:lang w:val="kk-KZ" w:eastAsia="ru-RU"/>
        </w:rPr>
        <w:t xml:space="preserve">2022-2023 оқу жылы мектебімізде 330 компьютер оқу үрдісінде пайдаланды. Мектебімізде 2 компьютерлік сынып бар.  Интербелсенді тақта 2  кабинетте, интербелсенді панель 15 кабинетте орналасқан. Барлық кабинетте интернет желісі қолжетімді. </w:t>
      </w:r>
    </w:p>
    <w:p w14:paraId="6660A446" w14:textId="77777777" w:rsidR="00D25719" w:rsidRPr="00D25719" w:rsidRDefault="00D25719" w:rsidP="00D25719">
      <w:pPr>
        <w:spacing w:after="0"/>
        <w:ind w:firstLine="708"/>
        <w:jc w:val="both"/>
        <w:rPr>
          <w:sz w:val="24"/>
          <w:szCs w:val="24"/>
          <w:lang w:val="kk-KZ" w:eastAsia="ru-RU"/>
        </w:rPr>
      </w:pPr>
      <w:r w:rsidRPr="00D25719">
        <w:rPr>
          <w:sz w:val="24"/>
          <w:szCs w:val="24"/>
          <w:lang w:val="kk-KZ" w:eastAsia="ru-RU"/>
        </w:rPr>
        <w:t>1 компьютерге келетін оқушы саны</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119"/>
        <w:gridCol w:w="3827"/>
        <w:gridCol w:w="3119"/>
      </w:tblGrid>
      <w:tr w:rsidR="00D25719" w:rsidRPr="00D25719" w14:paraId="3D119B95" w14:textId="77777777" w:rsidTr="00D25719">
        <w:trPr>
          <w:trHeight w:val="670"/>
          <w:jc w:val="center"/>
        </w:trPr>
        <w:tc>
          <w:tcPr>
            <w:tcW w:w="3119" w:type="dxa"/>
            <w:shd w:val="clear" w:color="auto" w:fill="F2F2F2"/>
            <w:tcMar>
              <w:top w:w="72" w:type="dxa"/>
              <w:left w:w="144" w:type="dxa"/>
              <w:bottom w:w="72" w:type="dxa"/>
              <w:right w:w="144" w:type="dxa"/>
            </w:tcMar>
            <w:hideMark/>
          </w:tcPr>
          <w:p w14:paraId="248AF6F6" w14:textId="77777777" w:rsidR="00D25719" w:rsidRPr="00D25719" w:rsidRDefault="00D25719" w:rsidP="00D25719">
            <w:pPr>
              <w:spacing w:after="0"/>
              <w:jc w:val="center"/>
              <w:rPr>
                <w:sz w:val="24"/>
                <w:szCs w:val="24"/>
                <w:lang w:eastAsia="ru-RU"/>
              </w:rPr>
            </w:pPr>
            <w:proofErr w:type="spellStart"/>
            <w:r w:rsidRPr="00D25719">
              <w:rPr>
                <w:b/>
                <w:bCs/>
                <w:sz w:val="24"/>
                <w:szCs w:val="24"/>
                <w:lang w:eastAsia="ru-RU"/>
              </w:rPr>
              <w:t>Мектептег</w:t>
            </w:r>
            <w:proofErr w:type="spellEnd"/>
            <w:r w:rsidRPr="00D25719">
              <w:rPr>
                <w:b/>
                <w:bCs/>
                <w:sz w:val="24"/>
                <w:szCs w:val="24"/>
                <w:lang w:val="kk-KZ" w:eastAsia="ru-RU"/>
              </w:rPr>
              <w:t>і оқушылар саны</w:t>
            </w:r>
          </w:p>
        </w:tc>
        <w:tc>
          <w:tcPr>
            <w:tcW w:w="3827" w:type="dxa"/>
            <w:shd w:val="clear" w:color="auto" w:fill="F2F2F2"/>
            <w:tcMar>
              <w:top w:w="72" w:type="dxa"/>
              <w:left w:w="144" w:type="dxa"/>
              <w:bottom w:w="72" w:type="dxa"/>
              <w:right w:w="144" w:type="dxa"/>
            </w:tcMar>
            <w:hideMark/>
          </w:tcPr>
          <w:p w14:paraId="0230F391" w14:textId="77777777" w:rsidR="00D25719" w:rsidRPr="00D25719" w:rsidRDefault="00D25719" w:rsidP="00D25719">
            <w:pPr>
              <w:spacing w:after="0"/>
              <w:jc w:val="center"/>
              <w:rPr>
                <w:sz w:val="24"/>
                <w:szCs w:val="24"/>
                <w:lang w:eastAsia="ru-RU"/>
              </w:rPr>
            </w:pPr>
            <w:r w:rsidRPr="00D25719">
              <w:rPr>
                <w:b/>
                <w:bCs/>
                <w:sz w:val="24"/>
                <w:szCs w:val="24"/>
                <w:lang w:val="kk-KZ" w:eastAsia="ru-RU"/>
              </w:rPr>
              <w:t>Мектептегі компьютерлер саны</w:t>
            </w:r>
          </w:p>
        </w:tc>
        <w:tc>
          <w:tcPr>
            <w:tcW w:w="3119" w:type="dxa"/>
            <w:shd w:val="clear" w:color="auto" w:fill="F2F2F2"/>
            <w:tcMar>
              <w:top w:w="72" w:type="dxa"/>
              <w:left w:w="144" w:type="dxa"/>
              <w:bottom w:w="72" w:type="dxa"/>
              <w:right w:w="144" w:type="dxa"/>
            </w:tcMar>
            <w:hideMark/>
          </w:tcPr>
          <w:p w14:paraId="2AFCBDFF" w14:textId="77777777" w:rsidR="00D25719" w:rsidRPr="00D25719" w:rsidRDefault="00D25719" w:rsidP="00D25719">
            <w:pPr>
              <w:spacing w:after="0"/>
              <w:jc w:val="center"/>
              <w:rPr>
                <w:sz w:val="24"/>
                <w:szCs w:val="24"/>
                <w:lang w:eastAsia="ru-RU"/>
              </w:rPr>
            </w:pPr>
            <w:r w:rsidRPr="00D25719">
              <w:rPr>
                <w:b/>
                <w:bCs/>
                <w:sz w:val="24"/>
                <w:szCs w:val="24"/>
                <w:lang w:val="kk-KZ" w:eastAsia="ru-RU"/>
              </w:rPr>
              <w:t>1 компьютерге неше оқушыдан келеді</w:t>
            </w:r>
          </w:p>
        </w:tc>
      </w:tr>
      <w:tr w:rsidR="00D25719" w:rsidRPr="00D25719" w14:paraId="19815352" w14:textId="77777777" w:rsidTr="00D25719">
        <w:trPr>
          <w:trHeight w:val="142"/>
          <w:jc w:val="center"/>
        </w:trPr>
        <w:tc>
          <w:tcPr>
            <w:tcW w:w="3119" w:type="dxa"/>
            <w:shd w:val="clear" w:color="auto" w:fill="FFFFFF"/>
            <w:tcMar>
              <w:top w:w="72" w:type="dxa"/>
              <w:left w:w="144" w:type="dxa"/>
              <w:bottom w:w="72" w:type="dxa"/>
              <w:right w:w="144" w:type="dxa"/>
            </w:tcMar>
          </w:tcPr>
          <w:p w14:paraId="678A7998" w14:textId="77777777" w:rsidR="00D25719" w:rsidRPr="00D25719" w:rsidRDefault="00D25719" w:rsidP="00D25719">
            <w:pPr>
              <w:spacing w:after="0"/>
              <w:ind w:firstLine="708"/>
              <w:jc w:val="center"/>
              <w:rPr>
                <w:sz w:val="24"/>
                <w:szCs w:val="24"/>
                <w:lang w:val="kk-KZ" w:eastAsia="ru-RU"/>
              </w:rPr>
            </w:pPr>
            <w:r w:rsidRPr="00D25719">
              <w:rPr>
                <w:sz w:val="24"/>
                <w:szCs w:val="24"/>
                <w:lang w:val="kk-KZ" w:eastAsia="ru-RU"/>
              </w:rPr>
              <w:t>863</w:t>
            </w:r>
          </w:p>
        </w:tc>
        <w:tc>
          <w:tcPr>
            <w:tcW w:w="3827" w:type="dxa"/>
            <w:shd w:val="clear" w:color="auto" w:fill="FFFFFF"/>
            <w:tcMar>
              <w:top w:w="72" w:type="dxa"/>
              <w:left w:w="144" w:type="dxa"/>
              <w:bottom w:w="72" w:type="dxa"/>
              <w:right w:w="144" w:type="dxa"/>
            </w:tcMar>
          </w:tcPr>
          <w:p w14:paraId="4667AD96" w14:textId="77777777" w:rsidR="00D25719" w:rsidRPr="00D25719" w:rsidRDefault="00D25719" w:rsidP="00D25719">
            <w:pPr>
              <w:spacing w:after="0"/>
              <w:ind w:firstLine="708"/>
              <w:jc w:val="center"/>
              <w:rPr>
                <w:sz w:val="24"/>
                <w:szCs w:val="24"/>
                <w:lang w:val="kk-KZ" w:eastAsia="ru-RU"/>
              </w:rPr>
            </w:pPr>
            <w:r w:rsidRPr="00D25719">
              <w:rPr>
                <w:sz w:val="24"/>
                <w:szCs w:val="24"/>
                <w:lang w:val="kk-KZ" w:eastAsia="ru-RU"/>
              </w:rPr>
              <w:t>330</w:t>
            </w:r>
          </w:p>
        </w:tc>
        <w:tc>
          <w:tcPr>
            <w:tcW w:w="3119" w:type="dxa"/>
            <w:shd w:val="clear" w:color="auto" w:fill="FFFFFF"/>
            <w:tcMar>
              <w:top w:w="72" w:type="dxa"/>
              <w:left w:w="144" w:type="dxa"/>
              <w:bottom w:w="72" w:type="dxa"/>
              <w:right w:w="144" w:type="dxa"/>
            </w:tcMar>
          </w:tcPr>
          <w:p w14:paraId="127B2684" w14:textId="77777777" w:rsidR="00D25719" w:rsidRPr="00D25719" w:rsidRDefault="00D25719" w:rsidP="00D25719">
            <w:pPr>
              <w:spacing w:after="0"/>
              <w:ind w:firstLine="708"/>
              <w:jc w:val="center"/>
              <w:rPr>
                <w:sz w:val="24"/>
                <w:szCs w:val="24"/>
                <w:lang w:val="kk-KZ" w:eastAsia="ru-RU"/>
              </w:rPr>
            </w:pPr>
            <w:r w:rsidRPr="00D25719">
              <w:rPr>
                <w:sz w:val="24"/>
                <w:szCs w:val="24"/>
                <w:lang w:val="kk-KZ" w:eastAsia="ru-RU"/>
              </w:rPr>
              <w:t>2,6</w:t>
            </w:r>
          </w:p>
        </w:tc>
      </w:tr>
    </w:tbl>
    <w:p w14:paraId="11664191" w14:textId="77777777" w:rsidR="00D25719" w:rsidRPr="00D25719" w:rsidRDefault="00D25719" w:rsidP="00D25719">
      <w:pPr>
        <w:spacing w:after="0"/>
        <w:jc w:val="both"/>
        <w:rPr>
          <w:sz w:val="24"/>
          <w:szCs w:val="24"/>
          <w:lang w:val="kk-KZ" w:eastAsia="ru-RU"/>
        </w:rPr>
      </w:pPr>
      <w:r w:rsidRPr="00D25719">
        <w:rPr>
          <w:sz w:val="24"/>
          <w:szCs w:val="24"/>
          <w:lang w:val="kk-KZ" w:eastAsia="ru-RU"/>
        </w:rPr>
        <w:tab/>
        <w:t>Компьютерлер  интернет желісіне  ADSL және Wi-Fi  желілері  арқылы жалғанған. Барлығы 330  компьютер интернет желісіне қосылған.  Жаңа модификациялық үлгідегі 4 пән кабинеті бар.  1- физика кабинеті, 2-биология кабинеті және 1-химия кабинеті. Бұл 4  пән кабинеттері жаңа интербелсенді панельдермен жабдықталған.  Панельдердің мүмкіншілігі көп, атам айтсақ вертуалды зертхана, онлайн режиміндегі бейнесабақтарды өткізуге өте қолайлы. Физика, химия, биология пәндерінде әртүрлі зертханалық жұмыстарды орындауға арналған PASCO, SPARK  құралдарымен  де жабдықталған. Интербелсенді тақтаны пайдаланып Activote құралдарының көмегімен оқушылардың білімін тестілеу әдісімен тексеруге болады.</w:t>
      </w:r>
    </w:p>
    <w:tbl>
      <w:tblPr>
        <w:tblpPr w:leftFromText="180" w:rightFromText="180" w:vertAnchor="text" w:horzAnchor="margin" w:tblpXSpec="center" w:tblpY="102"/>
        <w:tblW w:w="10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349"/>
        <w:gridCol w:w="5443"/>
        <w:gridCol w:w="2775"/>
      </w:tblGrid>
      <w:tr w:rsidR="00D25719" w:rsidRPr="00D25719" w14:paraId="1778377E" w14:textId="77777777" w:rsidTr="00D25719">
        <w:trPr>
          <w:trHeight w:val="613"/>
        </w:trPr>
        <w:tc>
          <w:tcPr>
            <w:tcW w:w="2349" w:type="dxa"/>
            <w:shd w:val="clear" w:color="auto" w:fill="F2F2F2"/>
            <w:tcMar>
              <w:top w:w="72" w:type="dxa"/>
              <w:left w:w="144" w:type="dxa"/>
              <w:bottom w:w="72" w:type="dxa"/>
              <w:right w:w="144" w:type="dxa"/>
            </w:tcMar>
            <w:hideMark/>
          </w:tcPr>
          <w:p w14:paraId="1AEE03D0" w14:textId="77777777" w:rsidR="00D25719" w:rsidRPr="00D25719" w:rsidRDefault="00D25719" w:rsidP="00D25719">
            <w:pPr>
              <w:spacing w:after="0" w:line="240" w:lineRule="auto"/>
              <w:jc w:val="center"/>
              <w:rPr>
                <w:sz w:val="24"/>
                <w:szCs w:val="24"/>
                <w:lang w:eastAsia="ru-RU"/>
              </w:rPr>
            </w:pPr>
            <w:proofErr w:type="spellStart"/>
            <w:r w:rsidRPr="00D25719">
              <w:rPr>
                <w:b/>
                <w:bCs/>
                <w:color w:val="000000"/>
                <w:kern w:val="24"/>
                <w:sz w:val="24"/>
                <w:szCs w:val="24"/>
                <w:lang w:eastAsia="ru-RU"/>
              </w:rPr>
              <w:t>Жалпы</w:t>
            </w:r>
            <w:proofErr w:type="spellEnd"/>
            <w:r w:rsidRPr="00D25719">
              <w:rPr>
                <w:b/>
                <w:bCs/>
                <w:color w:val="000000"/>
                <w:kern w:val="24"/>
                <w:sz w:val="24"/>
                <w:szCs w:val="24"/>
                <w:lang w:eastAsia="ru-RU"/>
              </w:rPr>
              <w:t xml:space="preserve"> п</w:t>
            </w:r>
            <w:r w:rsidRPr="00D25719">
              <w:rPr>
                <w:b/>
                <w:bCs/>
                <w:color w:val="000000"/>
                <w:kern w:val="24"/>
                <w:sz w:val="24"/>
                <w:szCs w:val="24"/>
                <w:lang w:val="kk-KZ" w:eastAsia="ru-RU"/>
              </w:rPr>
              <w:t>ән кабинеттерінің саны</w:t>
            </w:r>
          </w:p>
        </w:tc>
        <w:tc>
          <w:tcPr>
            <w:tcW w:w="5443" w:type="dxa"/>
            <w:shd w:val="clear" w:color="auto" w:fill="F2F2F2"/>
            <w:tcMar>
              <w:top w:w="72" w:type="dxa"/>
              <w:left w:w="144" w:type="dxa"/>
              <w:bottom w:w="72" w:type="dxa"/>
              <w:right w:w="144" w:type="dxa"/>
            </w:tcMar>
            <w:hideMark/>
          </w:tcPr>
          <w:p w14:paraId="3814F584" w14:textId="77777777" w:rsidR="00D25719" w:rsidRPr="00D25719" w:rsidRDefault="00D25719" w:rsidP="00D25719">
            <w:pPr>
              <w:spacing w:after="0" w:line="240" w:lineRule="auto"/>
              <w:jc w:val="center"/>
              <w:rPr>
                <w:sz w:val="24"/>
                <w:szCs w:val="24"/>
                <w:lang w:eastAsia="ru-RU"/>
              </w:rPr>
            </w:pPr>
            <w:r w:rsidRPr="00D25719">
              <w:rPr>
                <w:b/>
                <w:bCs/>
                <w:color w:val="000000"/>
                <w:kern w:val="24"/>
                <w:sz w:val="24"/>
                <w:szCs w:val="24"/>
                <w:lang w:val="kk-KZ" w:eastAsia="ru-RU"/>
              </w:rPr>
              <w:t>Жаңа  модификациялық пән кабинеттері</w:t>
            </w:r>
          </w:p>
        </w:tc>
        <w:tc>
          <w:tcPr>
            <w:tcW w:w="2775" w:type="dxa"/>
            <w:shd w:val="clear" w:color="auto" w:fill="F2F2F2"/>
            <w:tcMar>
              <w:top w:w="15" w:type="dxa"/>
              <w:left w:w="108" w:type="dxa"/>
              <w:bottom w:w="0" w:type="dxa"/>
              <w:right w:w="108" w:type="dxa"/>
            </w:tcMar>
            <w:hideMark/>
          </w:tcPr>
          <w:p w14:paraId="171B9036" w14:textId="77777777" w:rsidR="00D25719" w:rsidRPr="00D25719" w:rsidRDefault="00D25719" w:rsidP="00D25719">
            <w:pPr>
              <w:spacing w:after="0"/>
              <w:jc w:val="center"/>
              <w:rPr>
                <w:sz w:val="24"/>
                <w:szCs w:val="24"/>
                <w:lang w:eastAsia="ru-RU"/>
              </w:rPr>
            </w:pPr>
            <w:r w:rsidRPr="00D25719">
              <w:rPr>
                <w:b/>
                <w:bCs/>
                <w:color w:val="000000"/>
                <w:kern w:val="24"/>
                <w:sz w:val="24"/>
                <w:szCs w:val="24"/>
                <w:lang w:val="kk-KZ" w:eastAsia="ru-RU"/>
              </w:rPr>
              <w:t>Жаңа модификацилық пән кабинеттерінің пайыздық үлесі</w:t>
            </w:r>
          </w:p>
        </w:tc>
      </w:tr>
      <w:tr w:rsidR="00D25719" w:rsidRPr="00D25719" w14:paraId="1B67EE25" w14:textId="77777777" w:rsidTr="00D25719">
        <w:trPr>
          <w:trHeight w:val="488"/>
        </w:trPr>
        <w:tc>
          <w:tcPr>
            <w:tcW w:w="2349" w:type="dxa"/>
            <w:shd w:val="clear" w:color="auto" w:fill="FFFFFF"/>
            <w:tcMar>
              <w:top w:w="72" w:type="dxa"/>
              <w:left w:w="144" w:type="dxa"/>
              <w:bottom w:w="72" w:type="dxa"/>
              <w:right w:w="144" w:type="dxa"/>
            </w:tcMar>
            <w:hideMark/>
          </w:tcPr>
          <w:p w14:paraId="79F5A85F" w14:textId="77777777" w:rsidR="00D25719" w:rsidRPr="00D25719" w:rsidRDefault="00D25719" w:rsidP="00D25719">
            <w:pPr>
              <w:spacing w:after="0" w:line="240" w:lineRule="auto"/>
              <w:jc w:val="center"/>
              <w:rPr>
                <w:sz w:val="24"/>
                <w:szCs w:val="24"/>
                <w:lang w:eastAsia="ru-RU"/>
              </w:rPr>
            </w:pPr>
            <w:r w:rsidRPr="00D25719">
              <w:rPr>
                <w:i/>
                <w:iCs/>
                <w:color w:val="000000"/>
                <w:kern w:val="24"/>
                <w:sz w:val="24"/>
                <w:szCs w:val="24"/>
                <w:lang w:val="kk-KZ" w:eastAsia="ru-RU"/>
              </w:rPr>
              <w:t>34  кабинет</w:t>
            </w:r>
          </w:p>
        </w:tc>
        <w:tc>
          <w:tcPr>
            <w:tcW w:w="5443" w:type="dxa"/>
            <w:shd w:val="clear" w:color="auto" w:fill="FFFFFF"/>
            <w:tcMar>
              <w:top w:w="72" w:type="dxa"/>
              <w:left w:w="144" w:type="dxa"/>
              <w:bottom w:w="72" w:type="dxa"/>
              <w:right w:w="144" w:type="dxa"/>
            </w:tcMar>
            <w:hideMark/>
          </w:tcPr>
          <w:p w14:paraId="60494F47" w14:textId="77777777" w:rsidR="00D25719" w:rsidRPr="00D25719" w:rsidRDefault="00D25719" w:rsidP="00D25719">
            <w:pPr>
              <w:spacing w:after="0" w:line="240" w:lineRule="auto"/>
              <w:jc w:val="center"/>
              <w:rPr>
                <w:sz w:val="24"/>
                <w:szCs w:val="24"/>
                <w:lang w:val="ru-RU" w:eastAsia="ru-RU"/>
              </w:rPr>
            </w:pPr>
            <w:r w:rsidRPr="00D25719">
              <w:rPr>
                <w:i/>
                <w:iCs/>
                <w:color w:val="000000"/>
                <w:kern w:val="24"/>
                <w:sz w:val="24"/>
                <w:szCs w:val="24"/>
                <w:lang w:val="kk-KZ" w:eastAsia="ru-RU"/>
              </w:rPr>
              <w:t>4 кабинет (</w:t>
            </w:r>
            <w:r w:rsidRPr="00D25719">
              <w:rPr>
                <w:i/>
                <w:sz w:val="24"/>
                <w:szCs w:val="24"/>
                <w:lang w:val="kk-KZ" w:eastAsia="ru-RU"/>
              </w:rPr>
              <w:t xml:space="preserve"> 1- физика кабинеті, 2-биология кабинеті және 1-химия кабинеті)</w:t>
            </w:r>
          </w:p>
        </w:tc>
        <w:tc>
          <w:tcPr>
            <w:tcW w:w="2775" w:type="dxa"/>
            <w:shd w:val="clear" w:color="auto" w:fill="FFFFFF"/>
            <w:tcMar>
              <w:top w:w="72" w:type="dxa"/>
              <w:left w:w="144" w:type="dxa"/>
              <w:bottom w:w="72" w:type="dxa"/>
              <w:right w:w="144" w:type="dxa"/>
            </w:tcMar>
            <w:hideMark/>
          </w:tcPr>
          <w:p w14:paraId="77733FEA" w14:textId="77777777" w:rsidR="00D25719" w:rsidRPr="00D25719" w:rsidRDefault="00D25719" w:rsidP="00D25719">
            <w:pPr>
              <w:spacing w:after="0" w:line="240" w:lineRule="auto"/>
              <w:jc w:val="center"/>
              <w:rPr>
                <w:sz w:val="24"/>
                <w:szCs w:val="24"/>
                <w:lang w:eastAsia="ru-RU"/>
              </w:rPr>
            </w:pPr>
            <w:r w:rsidRPr="00D25719">
              <w:rPr>
                <w:i/>
                <w:iCs/>
                <w:color w:val="000000"/>
                <w:kern w:val="24"/>
                <w:sz w:val="24"/>
                <w:szCs w:val="24"/>
                <w:lang w:val="kk-KZ" w:eastAsia="ru-RU"/>
              </w:rPr>
              <w:t xml:space="preserve">12 </w:t>
            </w:r>
            <w:r w:rsidRPr="00D25719">
              <w:rPr>
                <w:i/>
                <w:iCs/>
                <w:color w:val="000000"/>
                <w:kern w:val="24"/>
                <w:sz w:val="24"/>
                <w:szCs w:val="24"/>
                <w:lang w:eastAsia="ru-RU"/>
              </w:rPr>
              <w:t>%</w:t>
            </w:r>
          </w:p>
        </w:tc>
      </w:tr>
    </w:tbl>
    <w:p w14:paraId="7D27B7E9" w14:textId="77777777" w:rsidR="00D25719" w:rsidRPr="00D25719" w:rsidRDefault="00D25719" w:rsidP="00D25719">
      <w:pPr>
        <w:spacing w:after="0"/>
        <w:jc w:val="both"/>
        <w:rPr>
          <w:sz w:val="24"/>
          <w:szCs w:val="24"/>
          <w:lang w:val="kk-KZ" w:eastAsia="ru-RU"/>
        </w:rPr>
      </w:pPr>
    </w:p>
    <w:p w14:paraId="57FEA928" w14:textId="77777777" w:rsidR="00D25719" w:rsidRDefault="00D25719" w:rsidP="00D25719">
      <w:pPr>
        <w:spacing w:after="0" w:line="240" w:lineRule="auto"/>
        <w:ind w:firstLine="851"/>
        <w:contextualSpacing/>
        <w:jc w:val="both"/>
        <w:rPr>
          <w:b/>
          <w:color w:val="000000"/>
          <w:sz w:val="24"/>
          <w:szCs w:val="24"/>
          <w:lang w:val="kk-KZ" w:eastAsia="ru-RU"/>
        </w:rPr>
      </w:pPr>
    </w:p>
    <w:p w14:paraId="7189AB57" w14:textId="77777777" w:rsidR="00D25719" w:rsidRDefault="00D25719" w:rsidP="00D25719">
      <w:pPr>
        <w:spacing w:after="0" w:line="240" w:lineRule="auto"/>
        <w:ind w:firstLine="851"/>
        <w:contextualSpacing/>
        <w:jc w:val="both"/>
        <w:rPr>
          <w:b/>
          <w:color w:val="000000"/>
          <w:sz w:val="24"/>
          <w:szCs w:val="24"/>
          <w:lang w:val="kk-KZ" w:eastAsia="ru-RU"/>
        </w:rPr>
      </w:pPr>
    </w:p>
    <w:p w14:paraId="2BD7DB32" w14:textId="77777777" w:rsidR="00D25719" w:rsidRDefault="00D25719" w:rsidP="00D25719">
      <w:pPr>
        <w:spacing w:after="0" w:line="240" w:lineRule="auto"/>
        <w:ind w:firstLine="851"/>
        <w:contextualSpacing/>
        <w:jc w:val="both"/>
        <w:rPr>
          <w:b/>
          <w:color w:val="000000"/>
          <w:sz w:val="24"/>
          <w:szCs w:val="24"/>
          <w:lang w:val="kk-KZ" w:eastAsia="ru-RU"/>
        </w:rPr>
      </w:pPr>
    </w:p>
    <w:p w14:paraId="21DF233D" w14:textId="77777777" w:rsidR="00D25719" w:rsidRDefault="00D25719" w:rsidP="00D25719">
      <w:pPr>
        <w:spacing w:after="0" w:line="240" w:lineRule="auto"/>
        <w:ind w:firstLine="851"/>
        <w:contextualSpacing/>
        <w:jc w:val="both"/>
        <w:rPr>
          <w:b/>
          <w:color w:val="000000"/>
          <w:sz w:val="24"/>
          <w:szCs w:val="24"/>
          <w:lang w:val="kk-KZ" w:eastAsia="ru-RU"/>
        </w:rPr>
      </w:pPr>
    </w:p>
    <w:p w14:paraId="26438422" w14:textId="77777777" w:rsidR="00D25719" w:rsidRDefault="00D25719" w:rsidP="00D25719">
      <w:pPr>
        <w:spacing w:after="0" w:line="240" w:lineRule="auto"/>
        <w:ind w:firstLine="851"/>
        <w:contextualSpacing/>
        <w:jc w:val="both"/>
        <w:rPr>
          <w:b/>
          <w:color w:val="000000"/>
          <w:sz w:val="24"/>
          <w:szCs w:val="24"/>
          <w:lang w:val="kk-KZ" w:eastAsia="ru-RU"/>
        </w:rPr>
      </w:pPr>
    </w:p>
    <w:p w14:paraId="770D7939" w14:textId="77777777" w:rsidR="00D25719" w:rsidRDefault="00D25719" w:rsidP="00D25719">
      <w:pPr>
        <w:spacing w:after="0" w:line="240" w:lineRule="auto"/>
        <w:ind w:firstLine="851"/>
        <w:contextualSpacing/>
        <w:jc w:val="both"/>
        <w:rPr>
          <w:b/>
          <w:color w:val="000000"/>
          <w:sz w:val="24"/>
          <w:szCs w:val="24"/>
          <w:lang w:val="kk-KZ" w:eastAsia="ru-RU"/>
        </w:rPr>
      </w:pPr>
    </w:p>
    <w:p w14:paraId="578D3DA2" w14:textId="77777777" w:rsidR="00D25719" w:rsidRDefault="00D25719" w:rsidP="00D25719">
      <w:pPr>
        <w:spacing w:after="0" w:line="240" w:lineRule="auto"/>
        <w:ind w:firstLine="851"/>
        <w:contextualSpacing/>
        <w:jc w:val="both"/>
        <w:rPr>
          <w:b/>
          <w:color w:val="000000"/>
          <w:sz w:val="24"/>
          <w:szCs w:val="24"/>
          <w:lang w:val="kk-KZ" w:eastAsia="ru-RU"/>
        </w:rPr>
      </w:pPr>
    </w:p>
    <w:p w14:paraId="77C767DE" w14:textId="5AF080E2" w:rsidR="00D25719" w:rsidRPr="00D25719" w:rsidRDefault="00D25719" w:rsidP="00D25719">
      <w:pPr>
        <w:spacing w:after="0" w:line="240" w:lineRule="auto"/>
        <w:ind w:firstLine="851"/>
        <w:contextualSpacing/>
        <w:jc w:val="both"/>
        <w:rPr>
          <w:color w:val="000000"/>
          <w:sz w:val="24"/>
          <w:szCs w:val="24"/>
          <w:lang w:val="kk-KZ" w:eastAsia="ru-RU"/>
        </w:rPr>
      </w:pPr>
      <w:r w:rsidRPr="00D25719">
        <w:rPr>
          <w:b/>
          <w:color w:val="000000"/>
          <w:sz w:val="24"/>
          <w:szCs w:val="24"/>
          <w:lang w:val="kk-KZ" w:eastAsia="ru-RU"/>
        </w:rPr>
        <w:t>Мәселе:</w:t>
      </w:r>
      <w:r w:rsidRPr="00D25719">
        <w:rPr>
          <w:color w:val="000000"/>
          <w:sz w:val="24"/>
          <w:szCs w:val="24"/>
          <w:lang w:val="kk-KZ" w:eastAsia="ru-RU"/>
        </w:rPr>
        <w:t xml:space="preserve"> мектеп педагогтарының АКТ саласындағы құзыреттілігі жеткіліксіз деңгейде қалыптасқанын анықтады: мұғалімдер сапалы оқыту үшін қажетті онлайн-құралдарды меңгермейді, оқыту мазмұнын құра алмайды және дайын әзірлемелерді пайдалана алмайды. </w:t>
      </w:r>
    </w:p>
    <w:p w14:paraId="37E8A42A" w14:textId="77777777" w:rsidR="00D25719" w:rsidRPr="00D25719" w:rsidRDefault="00D25719" w:rsidP="00D25719">
      <w:pPr>
        <w:spacing w:after="0" w:line="240" w:lineRule="auto"/>
        <w:ind w:firstLine="851"/>
        <w:contextualSpacing/>
        <w:jc w:val="both"/>
        <w:rPr>
          <w:color w:val="000000"/>
          <w:sz w:val="24"/>
          <w:szCs w:val="24"/>
          <w:lang w:val="kk-KZ" w:eastAsia="ru-RU"/>
        </w:rPr>
      </w:pPr>
      <w:r w:rsidRPr="00D25719">
        <w:rPr>
          <w:b/>
          <w:color w:val="000000"/>
          <w:sz w:val="24"/>
          <w:szCs w:val="24"/>
          <w:lang w:val="kk-KZ" w:eastAsia="ru-RU"/>
        </w:rPr>
        <w:t>Шешу жолдары:</w:t>
      </w:r>
      <w:r w:rsidRPr="00D25719">
        <w:rPr>
          <w:color w:val="000000"/>
          <w:sz w:val="24"/>
          <w:szCs w:val="24"/>
          <w:lang w:val="kk-KZ" w:eastAsia="ru-RU"/>
        </w:rPr>
        <w:t xml:space="preserve"> </w:t>
      </w:r>
    </w:p>
    <w:p w14:paraId="72EEA41D" w14:textId="77777777" w:rsidR="00D25719" w:rsidRPr="00D25719" w:rsidRDefault="00D25719" w:rsidP="00D25719">
      <w:pPr>
        <w:spacing w:after="0" w:line="240" w:lineRule="auto"/>
        <w:contextualSpacing/>
        <w:jc w:val="both"/>
        <w:rPr>
          <w:color w:val="000000"/>
          <w:sz w:val="24"/>
          <w:szCs w:val="24"/>
          <w:lang w:val="kk-KZ" w:eastAsia="ru-RU"/>
        </w:rPr>
      </w:pPr>
      <w:r w:rsidRPr="00D25719">
        <w:rPr>
          <w:color w:val="000000"/>
          <w:sz w:val="24"/>
          <w:szCs w:val="24"/>
          <w:lang w:val="kk-KZ" w:eastAsia="ru-RU"/>
        </w:rPr>
        <w:t xml:space="preserve">* бірыңғай ақпараттық желіні құру арқылы Google-нысандарды, Google-дискіні пайдалану арқылы мектептің ұйымдастырушылық-өкімдік қызметін автоматтандыру; </w:t>
      </w:r>
    </w:p>
    <w:p w14:paraId="481AE9F7" w14:textId="77777777" w:rsidR="00D25719" w:rsidRPr="00D25719" w:rsidRDefault="00D25719" w:rsidP="00D25719">
      <w:pPr>
        <w:spacing w:after="0" w:line="240" w:lineRule="auto"/>
        <w:contextualSpacing/>
        <w:jc w:val="both"/>
        <w:rPr>
          <w:color w:val="000000"/>
          <w:sz w:val="24"/>
          <w:szCs w:val="24"/>
          <w:lang w:val="kk-KZ" w:eastAsia="ru-RU"/>
        </w:rPr>
      </w:pPr>
      <w:r w:rsidRPr="00D25719">
        <w:rPr>
          <w:color w:val="000000"/>
          <w:sz w:val="24"/>
          <w:szCs w:val="24"/>
          <w:lang w:val="kk-KZ" w:eastAsia="ru-RU"/>
        </w:rPr>
        <w:t xml:space="preserve">* мектеп сайтын жетілдіру (интерактивті мүмкіндіктерді пайдалану); </w:t>
      </w:r>
    </w:p>
    <w:p w14:paraId="4B8E8544" w14:textId="77777777" w:rsidR="00D25719" w:rsidRPr="00D25719" w:rsidRDefault="00D25719" w:rsidP="00D25719">
      <w:pPr>
        <w:spacing w:after="0" w:line="240" w:lineRule="auto"/>
        <w:contextualSpacing/>
        <w:jc w:val="both"/>
        <w:rPr>
          <w:color w:val="000000"/>
          <w:sz w:val="24"/>
          <w:szCs w:val="24"/>
          <w:lang w:val="kk-KZ" w:eastAsia="ru-RU"/>
        </w:rPr>
      </w:pPr>
      <w:r w:rsidRPr="00D25719">
        <w:rPr>
          <w:color w:val="000000"/>
          <w:sz w:val="24"/>
          <w:szCs w:val="24"/>
          <w:lang w:val="kk-KZ" w:eastAsia="ru-RU"/>
        </w:rPr>
        <w:t xml:space="preserve">* педагогтердің үздіксіз кәсіптік білім беруі және оқу процесін оңтайландыру үшін ақпараттық технологияларды пайдалану; </w:t>
      </w:r>
    </w:p>
    <w:p w14:paraId="359B680E" w14:textId="77777777" w:rsidR="00D25719" w:rsidRPr="00D25719" w:rsidRDefault="00D25719" w:rsidP="00D25719">
      <w:pPr>
        <w:spacing w:after="0" w:line="240" w:lineRule="auto"/>
        <w:contextualSpacing/>
        <w:jc w:val="both"/>
        <w:rPr>
          <w:color w:val="000000"/>
          <w:sz w:val="24"/>
          <w:szCs w:val="24"/>
          <w:lang w:val="kk-KZ" w:eastAsia="ru-RU"/>
        </w:rPr>
      </w:pPr>
      <w:r w:rsidRPr="00D25719">
        <w:rPr>
          <w:color w:val="000000"/>
          <w:sz w:val="24"/>
          <w:szCs w:val="24"/>
          <w:lang w:val="kk-KZ" w:eastAsia="ru-RU"/>
        </w:rPr>
        <w:t xml:space="preserve">* оқыту семинарларын өткізу арқылы мектеп педагогтері мен оқушыларының ақпараттық мәдениетін арттыру; </w:t>
      </w:r>
    </w:p>
    <w:p w14:paraId="25F3BF93" w14:textId="77777777" w:rsidR="00D25719" w:rsidRPr="00D25719" w:rsidRDefault="00D25719" w:rsidP="00D25719">
      <w:pPr>
        <w:spacing w:after="0" w:line="240" w:lineRule="auto"/>
        <w:contextualSpacing/>
        <w:jc w:val="both"/>
        <w:rPr>
          <w:b/>
          <w:sz w:val="24"/>
          <w:szCs w:val="24"/>
          <w:lang w:val="kk-KZ" w:eastAsia="ru-RU"/>
        </w:rPr>
      </w:pPr>
      <w:r w:rsidRPr="00D25719">
        <w:rPr>
          <w:color w:val="000000"/>
          <w:sz w:val="24"/>
          <w:szCs w:val="24"/>
          <w:lang w:val="kk-KZ" w:eastAsia="ru-RU"/>
        </w:rPr>
        <w:t>* білім беру процесінде ақпараттық технологияларды қолдану бойынша озық педагогикалық тәжірибені зерделеу.</w:t>
      </w:r>
    </w:p>
    <w:p w14:paraId="13091FC1" w14:textId="77777777" w:rsidR="00D25719" w:rsidRPr="00D25719" w:rsidRDefault="00D25719" w:rsidP="00D25719">
      <w:pPr>
        <w:rPr>
          <w:lang w:val="kk-KZ"/>
        </w:rPr>
      </w:pPr>
    </w:p>
    <w:p w14:paraId="29A2BA7D" w14:textId="77777777" w:rsidR="00D25719" w:rsidRDefault="00D25719" w:rsidP="003A2708">
      <w:pPr>
        <w:spacing w:after="0" w:line="240" w:lineRule="auto"/>
        <w:contextualSpacing/>
        <w:rPr>
          <w:b/>
          <w:sz w:val="24"/>
          <w:szCs w:val="24"/>
          <w:lang w:val="kk-KZ" w:eastAsia="ru-RU"/>
        </w:rPr>
      </w:pPr>
      <w:bookmarkStart w:id="14" w:name="_Hlk164178072"/>
      <w:bookmarkEnd w:id="13"/>
    </w:p>
    <w:p w14:paraId="3F64B831" w14:textId="77777777" w:rsidR="00D25719" w:rsidRDefault="00D25719" w:rsidP="00B90F70">
      <w:pPr>
        <w:spacing w:after="0" w:line="240" w:lineRule="auto"/>
        <w:ind w:left="1080"/>
        <w:contextualSpacing/>
        <w:jc w:val="center"/>
        <w:rPr>
          <w:b/>
          <w:sz w:val="24"/>
          <w:szCs w:val="24"/>
          <w:lang w:val="kk-KZ" w:eastAsia="ru-RU"/>
        </w:rPr>
      </w:pPr>
    </w:p>
    <w:p w14:paraId="5D5BE286" w14:textId="62D924C6" w:rsidR="00B90F70" w:rsidRPr="00B90F70" w:rsidRDefault="00B90F70" w:rsidP="00B90F70">
      <w:pPr>
        <w:spacing w:after="0" w:line="240" w:lineRule="auto"/>
        <w:ind w:left="1080"/>
        <w:contextualSpacing/>
        <w:jc w:val="center"/>
        <w:rPr>
          <w:b/>
          <w:sz w:val="24"/>
          <w:szCs w:val="24"/>
          <w:lang w:val="kk-KZ" w:eastAsia="ru-RU"/>
        </w:rPr>
      </w:pPr>
      <w:r w:rsidRPr="00B90F70">
        <w:rPr>
          <w:b/>
          <w:sz w:val="24"/>
          <w:szCs w:val="24"/>
          <w:lang w:val="kk-KZ" w:eastAsia="ru-RU"/>
        </w:rPr>
        <w:t>ТӘРБИЕ ЖҰМЫСЫ</w:t>
      </w:r>
    </w:p>
    <w:p w14:paraId="290E29DD" w14:textId="77777777" w:rsidR="00B90F70" w:rsidRPr="00B90F70" w:rsidRDefault="00B90F70" w:rsidP="00B90F70">
      <w:pPr>
        <w:spacing w:after="0" w:line="240" w:lineRule="auto"/>
        <w:ind w:firstLine="851"/>
        <w:jc w:val="both"/>
        <w:rPr>
          <w:sz w:val="24"/>
          <w:szCs w:val="24"/>
          <w:lang w:val="kk-KZ" w:eastAsia="ar-SA"/>
        </w:rPr>
      </w:pPr>
      <w:r w:rsidRPr="00B90F70">
        <w:rPr>
          <w:sz w:val="24"/>
          <w:szCs w:val="24"/>
          <w:lang w:val="kk-KZ" w:eastAsia="ar-SA"/>
        </w:rPr>
        <w:t>Мектептің тәрбие жұмысының жүйесі Қазақстан Республикасының келесі Заңдары, тұжырымдамалары мен бағдарламалары  бойынша іске асырылады:</w:t>
      </w:r>
    </w:p>
    <w:p w14:paraId="1F68CE71" w14:textId="77777777" w:rsidR="00B90F70" w:rsidRPr="00B90F70" w:rsidRDefault="00B90F70">
      <w:pPr>
        <w:numPr>
          <w:ilvl w:val="0"/>
          <w:numId w:val="50"/>
        </w:numPr>
        <w:spacing w:after="0" w:line="240" w:lineRule="auto"/>
        <w:jc w:val="both"/>
        <w:rPr>
          <w:sz w:val="24"/>
          <w:szCs w:val="24"/>
          <w:lang w:val="kk-KZ"/>
        </w:rPr>
      </w:pPr>
      <w:r w:rsidRPr="00B90F70">
        <w:rPr>
          <w:sz w:val="24"/>
          <w:szCs w:val="24"/>
          <w:lang w:val="kk-KZ"/>
        </w:rPr>
        <w:t xml:space="preserve"> Қазақстан Республикасының Конституциясы;</w:t>
      </w:r>
    </w:p>
    <w:p w14:paraId="12C47FA6" w14:textId="77777777" w:rsidR="00B90F70" w:rsidRPr="00B90F70" w:rsidRDefault="00B90F70" w:rsidP="00B90F70">
      <w:pPr>
        <w:spacing w:after="0" w:line="240" w:lineRule="auto"/>
        <w:jc w:val="both"/>
        <w:rPr>
          <w:sz w:val="24"/>
          <w:szCs w:val="24"/>
          <w:lang w:val="kk-KZ"/>
        </w:rPr>
      </w:pPr>
      <w:r w:rsidRPr="00B90F70">
        <w:rPr>
          <w:sz w:val="24"/>
          <w:szCs w:val="24"/>
          <w:lang w:val="kk-KZ"/>
        </w:rPr>
        <w:t>2.«Неке (ерлі-зайыптылық) және отбасы туралы» ҚР Кодексі;</w:t>
      </w:r>
    </w:p>
    <w:p w14:paraId="1761B86F" w14:textId="77777777" w:rsidR="00B90F70" w:rsidRPr="00B90F70" w:rsidRDefault="00B90F70" w:rsidP="00B90F70">
      <w:pPr>
        <w:spacing w:after="0" w:line="240" w:lineRule="auto"/>
        <w:jc w:val="both"/>
        <w:rPr>
          <w:sz w:val="24"/>
          <w:szCs w:val="24"/>
          <w:lang w:val="kk-KZ"/>
        </w:rPr>
      </w:pPr>
      <w:r w:rsidRPr="00B90F70">
        <w:rPr>
          <w:sz w:val="24"/>
          <w:szCs w:val="24"/>
          <w:lang w:val="kk-KZ"/>
        </w:rPr>
        <w:t>3.«Білім туралы» ҚР Заңы;</w:t>
      </w:r>
    </w:p>
    <w:p w14:paraId="1AED257C" w14:textId="77777777" w:rsidR="00B90F70" w:rsidRPr="00B90F70" w:rsidRDefault="00B90F70" w:rsidP="00B90F70">
      <w:pPr>
        <w:spacing w:after="0" w:line="240" w:lineRule="auto"/>
        <w:jc w:val="both"/>
        <w:rPr>
          <w:sz w:val="24"/>
          <w:szCs w:val="24"/>
          <w:lang w:val="kk-KZ"/>
        </w:rPr>
      </w:pPr>
      <w:r w:rsidRPr="00B90F70">
        <w:rPr>
          <w:sz w:val="24"/>
          <w:szCs w:val="24"/>
          <w:lang w:val="kk-KZ"/>
        </w:rPr>
        <w:t xml:space="preserve">4.«Қазақстан Республикасындағы баланың құқықтары туралы» </w:t>
      </w:r>
    </w:p>
    <w:p w14:paraId="16C3D181" w14:textId="77777777" w:rsidR="00B90F70" w:rsidRPr="00B90F70" w:rsidRDefault="00B90F70" w:rsidP="00B90F70">
      <w:pPr>
        <w:spacing w:after="0" w:line="240" w:lineRule="auto"/>
        <w:jc w:val="both"/>
        <w:rPr>
          <w:sz w:val="24"/>
          <w:szCs w:val="24"/>
          <w:lang w:val="kk-KZ"/>
        </w:rPr>
      </w:pPr>
      <w:r w:rsidRPr="00B90F70">
        <w:rPr>
          <w:sz w:val="24"/>
          <w:szCs w:val="24"/>
          <w:lang w:val="kk-KZ"/>
        </w:rPr>
        <w:t xml:space="preserve">Заңы; </w:t>
      </w:r>
    </w:p>
    <w:p w14:paraId="7148F1F7" w14:textId="77777777" w:rsidR="00B90F70" w:rsidRPr="00B90F70" w:rsidRDefault="00B90F70" w:rsidP="00B90F70">
      <w:pPr>
        <w:spacing w:after="0" w:line="240" w:lineRule="auto"/>
        <w:jc w:val="both"/>
        <w:rPr>
          <w:sz w:val="24"/>
          <w:szCs w:val="24"/>
          <w:lang w:val="kk-KZ"/>
        </w:rPr>
      </w:pPr>
      <w:r w:rsidRPr="00B90F70">
        <w:rPr>
          <w:sz w:val="24"/>
          <w:szCs w:val="24"/>
          <w:lang w:val="kk-KZ"/>
        </w:rPr>
        <w:t xml:space="preserve">5.«Діни қызмет және діни бірлестіктер туралы» ҚР Заңы; </w:t>
      </w:r>
    </w:p>
    <w:p w14:paraId="1677821A" w14:textId="77777777" w:rsidR="00B90F70" w:rsidRPr="00B90F70" w:rsidRDefault="00B90F70" w:rsidP="00B90F70">
      <w:pPr>
        <w:spacing w:after="0" w:line="240" w:lineRule="auto"/>
        <w:jc w:val="both"/>
        <w:rPr>
          <w:sz w:val="24"/>
          <w:szCs w:val="24"/>
          <w:lang w:val="kk-KZ"/>
        </w:rPr>
      </w:pPr>
      <w:r w:rsidRPr="00B90F70">
        <w:rPr>
          <w:sz w:val="24"/>
          <w:szCs w:val="24"/>
          <w:lang w:val="kk-KZ"/>
        </w:rPr>
        <w:t>6.«Барлық білім беру ұйымдарында оқытудың тәрбиелік құрамдасын күшейту жөніндегі үлгілік кешенді жоспарды бекіту туралы» ҚР Үкіметінің Қаулысы;</w:t>
      </w:r>
    </w:p>
    <w:p w14:paraId="01C6CC2E" w14:textId="77777777" w:rsidR="00B90F70" w:rsidRPr="00B90F70" w:rsidRDefault="00B90F70" w:rsidP="00B90F70">
      <w:pPr>
        <w:spacing w:after="0" w:line="240" w:lineRule="auto"/>
        <w:jc w:val="both"/>
        <w:rPr>
          <w:sz w:val="24"/>
          <w:szCs w:val="24"/>
          <w:lang w:val="kk-KZ"/>
        </w:rPr>
      </w:pPr>
      <w:r w:rsidRPr="00B90F70">
        <w:rPr>
          <w:sz w:val="24"/>
          <w:szCs w:val="24"/>
          <w:lang w:val="kk-KZ"/>
        </w:rPr>
        <w:t>7. «Кәмелетке толмағандар арасындағы құқық бұзушылықтардың профилактикасы мен балалардың қадағалаусыз және панасыз қалуының алдын алу туралы» ҚР Заңы.</w:t>
      </w:r>
    </w:p>
    <w:p w14:paraId="4293C50C" w14:textId="77777777" w:rsidR="00B90F70" w:rsidRPr="00B90F70" w:rsidRDefault="00B90F70" w:rsidP="00B90F70">
      <w:pPr>
        <w:spacing w:after="0" w:line="240" w:lineRule="auto"/>
        <w:jc w:val="both"/>
        <w:rPr>
          <w:sz w:val="24"/>
          <w:szCs w:val="24"/>
          <w:lang w:val="kk-KZ"/>
        </w:rPr>
      </w:pPr>
    </w:p>
    <w:p w14:paraId="39FB2A04" w14:textId="77777777" w:rsidR="00B90F70" w:rsidRPr="00B90F70" w:rsidRDefault="00B90F70" w:rsidP="00B90F70">
      <w:pPr>
        <w:spacing w:after="0" w:line="240" w:lineRule="auto"/>
        <w:jc w:val="both"/>
        <w:rPr>
          <w:sz w:val="24"/>
          <w:szCs w:val="24"/>
          <w:lang w:val="kk-KZ"/>
        </w:rPr>
      </w:pPr>
      <w:r w:rsidRPr="00B90F70">
        <w:rPr>
          <w:b/>
          <w:bCs/>
          <w:sz w:val="24"/>
          <w:szCs w:val="24"/>
          <w:lang w:val="kk-KZ"/>
        </w:rPr>
        <w:t>Тәрбие жұмысы негізгі 8 бағытты қамтиды</w:t>
      </w:r>
      <w:r w:rsidRPr="00B90F70">
        <w:rPr>
          <w:sz w:val="24"/>
          <w:szCs w:val="24"/>
          <w:lang w:val="kk-KZ"/>
        </w:rPr>
        <w:t xml:space="preserve">: </w:t>
      </w:r>
    </w:p>
    <w:p w14:paraId="73879EF6" w14:textId="77777777" w:rsidR="00B90F70" w:rsidRPr="00B90F70" w:rsidRDefault="00B90F70" w:rsidP="00B90F70">
      <w:pPr>
        <w:spacing w:after="0" w:line="240" w:lineRule="auto"/>
        <w:jc w:val="both"/>
        <w:rPr>
          <w:sz w:val="24"/>
          <w:szCs w:val="24"/>
          <w:lang w:val="kk-KZ"/>
        </w:rPr>
      </w:pPr>
      <w:r w:rsidRPr="00B90F70">
        <w:rPr>
          <w:sz w:val="24"/>
          <w:szCs w:val="24"/>
          <w:lang w:val="kk-KZ"/>
        </w:rPr>
        <w:t xml:space="preserve">1.Қазақстандық патриотизм және азаматтық тәрбие, құқықтық тәрбие; </w:t>
      </w:r>
    </w:p>
    <w:p w14:paraId="34EA3675" w14:textId="77777777" w:rsidR="00B90F70" w:rsidRPr="00B90F70" w:rsidRDefault="00B90F70" w:rsidP="00B90F70">
      <w:pPr>
        <w:spacing w:after="0" w:line="240" w:lineRule="auto"/>
        <w:jc w:val="both"/>
        <w:rPr>
          <w:sz w:val="24"/>
          <w:szCs w:val="24"/>
          <w:lang w:val="kk-KZ"/>
        </w:rPr>
      </w:pPr>
      <w:r w:rsidRPr="00B90F70">
        <w:rPr>
          <w:sz w:val="24"/>
          <w:szCs w:val="24"/>
          <w:lang w:val="kk-KZ"/>
        </w:rPr>
        <w:t xml:space="preserve">2.Рухани-адамгершілік тәрбие; </w:t>
      </w:r>
    </w:p>
    <w:p w14:paraId="18380058" w14:textId="77777777" w:rsidR="00B90F70" w:rsidRPr="00B90F70" w:rsidRDefault="00B90F70" w:rsidP="00B90F70">
      <w:pPr>
        <w:spacing w:after="0" w:line="240" w:lineRule="auto"/>
        <w:jc w:val="both"/>
        <w:rPr>
          <w:sz w:val="24"/>
          <w:szCs w:val="24"/>
          <w:lang w:val="kk-KZ"/>
        </w:rPr>
      </w:pPr>
      <w:r w:rsidRPr="00B90F70">
        <w:rPr>
          <w:sz w:val="24"/>
          <w:szCs w:val="24"/>
          <w:lang w:val="kk-KZ"/>
        </w:rPr>
        <w:t xml:space="preserve">3.Ұлттық тәрбие; </w:t>
      </w:r>
    </w:p>
    <w:p w14:paraId="377201A4" w14:textId="77777777" w:rsidR="00B90F70" w:rsidRPr="00B90F70" w:rsidRDefault="00B90F70" w:rsidP="00B90F70">
      <w:pPr>
        <w:spacing w:after="0" w:line="240" w:lineRule="auto"/>
        <w:jc w:val="both"/>
        <w:rPr>
          <w:sz w:val="24"/>
          <w:szCs w:val="24"/>
          <w:lang w:val="kk-KZ"/>
        </w:rPr>
      </w:pPr>
      <w:r w:rsidRPr="00B90F70">
        <w:rPr>
          <w:sz w:val="24"/>
          <w:szCs w:val="24"/>
          <w:lang w:val="kk-KZ"/>
        </w:rPr>
        <w:t xml:space="preserve">4.Отбасы тәрбиесі; </w:t>
      </w:r>
    </w:p>
    <w:p w14:paraId="2BB5C9F8" w14:textId="77777777" w:rsidR="00B90F70" w:rsidRPr="00B90F70" w:rsidRDefault="00B90F70" w:rsidP="00B90F70">
      <w:pPr>
        <w:spacing w:after="0" w:line="240" w:lineRule="auto"/>
        <w:jc w:val="both"/>
        <w:rPr>
          <w:sz w:val="24"/>
          <w:szCs w:val="24"/>
          <w:lang w:val="kk-KZ"/>
        </w:rPr>
      </w:pPr>
      <w:r w:rsidRPr="00B90F70">
        <w:rPr>
          <w:sz w:val="24"/>
          <w:szCs w:val="24"/>
          <w:lang w:val="kk-KZ"/>
        </w:rPr>
        <w:t xml:space="preserve">5.Еңбек, экономикалық және экологиялық тәрбие;  </w:t>
      </w:r>
    </w:p>
    <w:p w14:paraId="7811FD51" w14:textId="77777777" w:rsidR="00B90F70" w:rsidRPr="00B90F70" w:rsidRDefault="00B90F70" w:rsidP="00B90F70">
      <w:pPr>
        <w:spacing w:after="0" w:line="240" w:lineRule="auto"/>
        <w:jc w:val="both"/>
        <w:rPr>
          <w:sz w:val="24"/>
          <w:szCs w:val="24"/>
          <w:lang w:val="kk-KZ"/>
        </w:rPr>
      </w:pPr>
      <w:r w:rsidRPr="00B90F70">
        <w:rPr>
          <w:sz w:val="24"/>
          <w:szCs w:val="24"/>
          <w:lang w:val="kk-KZ"/>
        </w:rPr>
        <w:t xml:space="preserve">6.Көпмәдениетті және көркем-эстетикалық тәрбие; </w:t>
      </w:r>
    </w:p>
    <w:p w14:paraId="652FFE8A" w14:textId="77777777" w:rsidR="00B90F70" w:rsidRPr="00B90F70" w:rsidRDefault="00B90F70" w:rsidP="00B90F70">
      <w:pPr>
        <w:spacing w:after="0" w:line="240" w:lineRule="auto"/>
        <w:jc w:val="both"/>
        <w:rPr>
          <w:sz w:val="24"/>
          <w:szCs w:val="24"/>
          <w:lang w:val="kk-KZ"/>
        </w:rPr>
      </w:pPr>
      <w:r w:rsidRPr="00B90F70">
        <w:rPr>
          <w:sz w:val="24"/>
          <w:szCs w:val="24"/>
          <w:lang w:val="kk-KZ"/>
        </w:rPr>
        <w:t xml:space="preserve">7.Зияткерлік тәрбие, ақпараттық мәдениет тәрбиесі; </w:t>
      </w:r>
    </w:p>
    <w:p w14:paraId="7D44E68B" w14:textId="77777777" w:rsidR="00B90F70" w:rsidRPr="00B90F70" w:rsidRDefault="00B90F70" w:rsidP="00B90F70">
      <w:pPr>
        <w:spacing w:after="0" w:line="240" w:lineRule="auto"/>
        <w:jc w:val="both"/>
        <w:rPr>
          <w:sz w:val="24"/>
          <w:szCs w:val="24"/>
          <w:lang w:val="kk-KZ"/>
        </w:rPr>
      </w:pPr>
      <w:r w:rsidRPr="00B90F70">
        <w:rPr>
          <w:sz w:val="24"/>
          <w:szCs w:val="24"/>
          <w:lang w:val="kk-KZ"/>
        </w:rPr>
        <w:t xml:space="preserve">8.Дене тәрбиесі, салауатты өмір салты. </w:t>
      </w:r>
    </w:p>
    <w:p w14:paraId="574D70B5" w14:textId="77777777" w:rsidR="00B90F70" w:rsidRPr="00B90F70" w:rsidRDefault="00B90F70" w:rsidP="00B90F70">
      <w:pPr>
        <w:spacing w:after="0" w:line="240" w:lineRule="auto"/>
        <w:jc w:val="both"/>
        <w:rPr>
          <w:sz w:val="24"/>
          <w:szCs w:val="24"/>
          <w:lang w:val="kk-KZ"/>
        </w:rPr>
      </w:pPr>
      <w:r w:rsidRPr="00B90F70">
        <w:rPr>
          <w:b/>
          <w:color w:val="000000"/>
          <w:sz w:val="24"/>
          <w:szCs w:val="24"/>
          <w:lang w:val="kk-KZ"/>
        </w:rPr>
        <w:t>Тәрбиенің басым бағыттары</w:t>
      </w:r>
      <w:r w:rsidRPr="00B90F70">
        <w:rPr>
          <w:bCs/>
          <w:color w:val="000000"/>
          <w:sz w:val="24"/>
          <w:szCs w:val="24"/>
          <w:lang w:val="kk-KZ"/>
        </w:rPr>
        <w:t xml:space="preserve">: </w:t>
      </w:r>
      <w:r w:rsidRPr="00B90F70">
        <w:rPr>
          <w:sz w:val="24"/>
          <w:szCs w:val="24"/>
          <w:lang w:val="kk-KZ"/>
        </w:rPr>
        <w:t xml:space="preserve">Қазақстандық патриотизм және азаматтық тәрбие, құқықтық тәрбие, дене тәрбиесі мен салауатты өмір салты, оқушылардың өзін-өзі басқару жүйесі. Тәрбие жұмысы СӨС, құқытық тақырыптағы іс-шаралар, сынып жетекшілердің тәрбие жұмысы, үйірмелер мен спорттық секциялар жүйесі  және оқушылардың өзін-өзі басқару жүйесі арқылы  іске асырылды. </w:t>
      </w:r>
    </w:p>
    <w:p w14:paraId="50E9C6AA" w14:textId="77777777" w:rsidR="00B90F70" w:rsidRPr="00B90F70" w:rsidRDefault="00B90F70" w:rsidP="00B90F70">
      <w:pPr>
        <w:spacing w:after="0" w:line="240" w:lineRule="auto"/>
        <w:ind w:firstLine="720"/>
        <w:jc w:val="both"/>
        <w:rPr>
          <w:sz w:val="24"/>
          <w:szCs w:val="24"/>
          <w:lang w:val="kk-KZ"/>
        </w:rPr>
      </w:pPr>
      <w:r w:rsidRPr="00B90F70">
        <w:rPr>
          <w:sz w:val="24"/>
          <w:szCs w:val="24"/>
          <w:lang w:val="kk-KZ"/>
        </w:rPr>
        <w:t>Мектеп - отбасының, жұртшылықтың ынтымақтастығына тікелей басшылық ететін бірден бір орган. Ынтымақтастықпен жұмысты жүргізудің бірнеше формасын пайдалана отырып жұмыстар атқарылды.</w:t>
      </w:r>
    </w:p>
    <w:p w14:paraId="33774BB7" w14:textId="77777777" w:rsidR="00B90F70" w:rsidRPr="00B90F70" w:rsidRDefault="00B90F70" w:rsidP="00B90F70">
      <w:pPr>
        <w:spacing w:after="0" w:line="240" w:lineRule="auto"/>
        <w:jc w:val="both"/>
        <w:rPr>
          <w:b/>
          <w:bCs/>
          <w:sz w:val="24"/>
          <w:szCs w:val="24"/>
          <w:lang w:val="kk-KZ"/>
        </w:rPr>
      </w:pPr>
      <w:r w:rsidRPr="00B90F70">
        <w:rPr>
          <w:b/>
          <w:bCs/>
          <w:sz w:val="24"/>
          <w:szCs w:val="24"/>
          <w:lang w:val="kk-KZ"/>
        </w:rPr>
        <w:t>Мысалы:</w:t>
      </w:r>
    </w:p>
    <w:p w14:paraId="02A06ACD" w14:textId="77777777" w:rsidR="00B90F70" w:rsidRPr="00B90F70" w:rsidRDefault="00B90F70" w:rsidP="00B90F70">
      <w:pPr>
        <w:spacing w:after="0" w:line="240" w:lineRule="auto"/>
        <w:jc w:val="both"/>
        <w:rPr>
          <w:sz w:val="24"/>
          <w:szCs w:val="24"/>
          <w:lang w:val="kk-KZ"/>
        </w:rPr>
      </w:pPr>
      <w:r w:rsidRPr="00B90F70">
        <w:rPr>
          <w:sz w:val="24"/>
          <w:szCs w:val="24"/>
          <w:lang w:val="kk-KZ"/>
        </w:rPr>
        <w:t>1. Ата -аналар жиналысы;</w:t>
      </w:r>
    </w:p>
    <w:p w14:paraId="5F2DDA3E" w14:textId="77777777" w:rsidR="00B90F70" w:rsidRPr="00B90F70" w:rsidRDefault="00B90F70" w:rsidP="00B90F70">
      <w:pPr>
        <w:spacing w:after="0" w:line="240" w:lineRule="auto"/>
        <w:jc w:val="both"/>
        <w:rPr>
          <w:sz w:val="24"/>
          <w:szCs w:val="24"/>
          <w:lang w:val="kk-KZ"/>
        </w:rPr>
      </w:pPr>
      <w:r w:rsidRPr="00B90F70">
        <w:rPr>
          <w:sz w:val="24"/>
          <w:szCs w:val="24"/>
          <w:lang w:val="kk-KZ"/>
        </w:rPr>
        <w:t>2. Сынып жетекшілердің оқушының үйіне барып, тұрмыс-тіршілігімен танысуы;</w:t>
      </w:r>
    </w:p>
    <w:p w14:paraId="7D1A56F6" w14:textId="77777777" w:rsidR="00B90F70" w:rsidRPr="00B90F70" w:rsidRDefault="00B90F70" w:rsidP="00B90F70">
      <w:pPr>
        <w:spacing w:after="0" w:line="240" w:lineRule="auto"/>
        <w:jc w:val="both"/>
        <w:rPr>
          <w:sz w:val="24"/>
          <w:szCs w:val="24"/>
          <w:lang w:val="kk-KZ"/>
        </w:rPr>
      </w:pPr>
      <w:r w:rsidRPr="00B90F70">
        <w:rPr>
          <w:sz w:val="24"/>
          <w:szCs w:val="24"/>
          <w:lang w:val="kk-KZ"/>
        </w:rPr>
        <w:t>3. Педагогикалық насихат, ата-аналарға педагогикалық білім беру, әдістемелік кеңес беру жұмыстары жүргізілді. Мектепте өтілетін дәстүрлі мерекелік іс-шаралар жоспары құрылған.</w:t>
      </w:r>
    </w:p>
    <w:p w14:paraId="7687156C" w14:textId="77777777" w:rsidR="00B90F70" w:rsidRPr="00B90F70" w:rsidRDefault="00B90F70" w:rsidP="00B90F70">
      <w:pPr>
        <w:spacing w:after="0" w:line="240" w:lineRule="auto"/>
        <w:ind w:firstLine="851"/>
        <w:jc w:val="both"/>
        <w:rPr>
          <w:sz w:val="24"/>
          <w:szCs w:val="24"/>
          <w:lang w:val="kk-KZ"/>
        </w:rPr>
      </w:pPr>
      <w:r w:rsidRPr="00B90F70">
        <w:rPr>
          <w:b/>
          <w:bCs/>
          <w:sz w:val="24"/>
          <w:szCs w:val="24"/>
          <w:lang w:val="kk-KZ"/>
        </w:rPr>
        <w:t>Мақсаты:</w:t>
      </w:r>
      <w:r w:rsidRPr="00B90F70">
        <w:rPr>
          <w:sz w:val="24"/>
          <w:szCs w:val="24"/>
          <w:lang w:val="kk-KZ"/>
        </w:rPr>
        <w:t xml:space="preserve"> Оқушыларды  мектеп өмірінің қалыптасқан дағылары мен дәстүрлі  мерекелерін сақтау және жалғастыруға үйрету.</w:t>
      </w:r>
    </w:p>
    <w:p w14:paraId="374DCC64" w14:textId="77777777" w:rsidR="00B90F70" w:rsidRPr="00B90F70" w:rsidRDefault="00B90F70" w:rsidP="00B90F70">
      <w:pPr>
        <w:spacing w:after="0" w:line="240" w:lineRule="auto"/>
        <w:ind w:firstLine="851"/>
        <w:jc w:val="both"/>
        <w:rPr>
          <w:sz w:val="24"/>
          <w:szCs w:val="24"/>
          <w:lang w:val="kk-KZ"/>
        </w:rPr>
      </w:pPr>
      <w:r w:rsidRPr="00B90F70">
        <w:rPr>
          <w:b/>
          <w:bCs/>
          <w:sz w:val="24"/>
          <w:szCs w:val="24"/>
          <w:lang w:val="kk-KZ"/>
        </w:rPr>
        <w:t>Қажеттілігі:</w:t>
      </w:r>
      <w:r w:rsidRPr="00B90F70">
        <w:rPr>
          <w:sz w:val="24"/>
          <w:szCs w:val="24"/>
          <w:lang w:val="kk-KZ"/>
        </w:rPr>
        <w:t xml:space="preserve"> Қоршаған дүниені дұрыс танып қана қоймай, оның жан-жақты дамыған,  рухани жан дүниесі бай, өз елін сүйетін, жарасымды тұлға болып қалыптасуы.</w:t>
      </w:r>
    </w:p>
    <w:p w14:paraId="3EA6F16B" w14:textId="77777777" w:rsidR="00B90F70" w:rsidRPr="00B90F70" w:rsidRDefault="00B90F70" w:rsidP="00B90F70">
      <w:pPr>
        <w:spacing w:after="0" w:line="240" w:lineRule="auto"/>
        <w:ind w:firstLine="851"/>
        <w:jc w:val="both"/>
        <w:rPr>
          <w:sz w:val="24"/>
          <w:szCs w:val="24"/>
          <w:lang w:val="kk-KZ"/>
        </w:rPr>
      </w:pPr>
      <w:r w:rsidRPr="00B90F70">
        <w:rPr>
          <w:b/>
          <w:bCs/>
          <w:sz w:val="24"/>
          <w:szCs w:val="24"/>
          <w:lang w:val="kk-KZ"/>
        </w:rPr>
        <w:lastRenderedPageBreak/>
        <w:t xml:space="preserve">Нәтижесі: </w:t>
      </w:r>
      <w:r w:rsidRPr="00B90F70">
        <w:rPr>
          <w:sz w:val="24"/>
          <w:szCs w:val="24"/>
          <w:lang w:val="kk-KZ"/>
        </w:rPr>
        <w:t>Оқушылардың өз елінің тарихын, мәдениетін біліп, ақпараттық  құзіреттіліктерін қамтамасыз етіп, рухани жан-дүниесін байыту.</w:t>
      </w:r>
    </w:p>
    <w:p w14:paraId="25886E97" w14:textId="77777777" w:rsidR="00B90F70" w:rsidRPr="00B90F70" w:rsidRDefault="00B90F70" w:rsidP="00B90F70">
      <w:pPr>
        <w:spacing w:after="0" w:line="240" w:lineRule="auto"/>
        <w:ind w:firstLine="851"/>
        <w:jc w:val="both"/>
        <w:rPr>
          <w:b/>
          <w:sz w:val="24"/>
          <w:szCs w:val="24"/>
          <w:lang w:val="kk-KZ"/>
        </w:rPr>
      </w:pPr>
      <w:r w:rsidRPr="00B90F70">
        <w:rPr>
          <w:b/>
          <w:sz w:val="24"/>
          <w:szCs w:val="24"/>
          <w:lang w:val="kk-KZ"/>
        </w:rPr>
        <w:t>Сынып жетекшілерімен жұмыс.</w:t>
      </w:r>
    </w:p>
    <w:p w14:paraId="7E074CBA" w14:textId="77777777" w:rsidR="00B90F70" w:rsidRPr="00B90F70" w:rsidRDefault="00B90F70" w:rsidP="00B90F70">
      <w:pPr>
        <w:spacing w:after="0" w:line="240" w:lineRule="auto"/>
        <w:ind w:firstLine="851"/>
        <w:jc w:val="both"/>
        <w:rPr>
          <w:sz w:val="24"/>
          <w:szCs w:val="24"/>
          <w:lang w:val="kk-KZ"/>
        </w:rPr>
      </w:pPr>
      <w:r w:rsidRPr="00B90F70">
        <w:rPr>
          <w:color w:val="000000"/>
          <w:sz w:val="24"/>
          <w:szCs w:val="24"/>
          <w:lang w:val="kk-KZ"/>
        </w:rPr>
        <w:t xml:space="preserve">Сынып жетекшілер жұмысы әдістемелік бірлестік жұмыстары арқылы жетілдірілуде. Әдістемелік бірлестіктің басты мақсаты мектептегі оқу мен тәрбиені ұштастырып, оқу процесіне ықпал және сынып жетекшілерге әдістемелік көмек көрсету болып табылады. </w:t>
      </w:r>
    </w:p>
    <w:p w14:paraId="79176C69" w14:textId="77777777" w:rsidR="00B90F70" w:rsidRPr="00B90F70" w:rsidRDefault="00B90F70" w:rsidP="00B90F70">
      <w:pPr>
        <w:spacing w:after="0" w:line="240" w:lineRule="auto"/>
        <w:ind w:firstLine="851"/>
        <w:jc w:val="both"/>
        <w:rPr>
          <w:sz w:val="24"/>
          <w:szCs w:val="24"/>
          <w:lang w:val="kk-KZ"/>
        </w:rPr>
      </w:pPr>
      <w:r w:rsidRPr="00B90F70">
        <w:rPr>
          <w:b/>
          <w:bCs/>
          <w:color w:val="000000"/>
          <w:sz w:val="24"/>
          <w:szCs w:val="24"/>
          <w:lang w:val="kk-KZ"/>
        </w:rPr>
        <w:t xml:space="preserve"> Сынып  жетекшілерінің ӘБ проблемасы:</w:t>
      </w:r>
      <w:r w:rsidRPr="00B90F70">
        <w:rPr>
          <w:sz w:val="24"/>
          <w:szCs w:val="24"/>
          <w:lang w:val="kk-KZ"/>
        </w:rPr>
        <w:t xml:space="preserve">  </w:t>
      </w:r>
      <w:r w:rsidRPr="00B90F70">
        <w:rPr>
          <w:color w:val="000000"/>
          <w:sz w:val="24"/>
          <w:szCs w:val="24"/>
          <w:lang w:val="kk-KZ"/>
        </w:rPr>
        <w:t>Сынып жетекшілерінің шығармашылығын көтеру арқылы мектептің тәрбие жұмысының инновациялық әдіс-тәсілдерін жетілдіру.</w:t>
      </w:r>
    </w:p>
    <w:p w14:paraId="12A6E744" w14:textId="77777777" w:rsidR="00B90F70" w:rsidRPr="00B90F70" w:rsidRDefault="00B90F70" w:rsidP="00B90F70">
      <w:pPr>
        <w:spacing w:after="0" w:line="240" w:lineRule="auto"/>
        <w:ind w:firstLine="851"/>
        <w:rPr>
          <w:b/>
          <w:bCs/>
          <w:color w:val="000000"/>
          <w:sz w:val="24"/>
          <w:szCs w:val="24"/>
          <w:lang w:val="kk-KZ"/>
        </w:rPr>
      </w:pPr>
      <w:r w:rsidRPr="00B90F70">
        <w:rPr>
          <w:b/>
          <w:bCs/>
          <w:color w:val="000000"/>
          <w:sz w:val="24"/>
          <w:szCs w:val="24"/>
          <w:lang w:val="kk-KZ"/>
        </w:rPr>
        <w:t>Мақсаты:</w:t>
      </w:r>
      <w:r w:rsidRPr="00B90F70">
        <w:rPr>
          <w:color w:val="000000"/>
          <w:sz w:val="24"/>
          <w:szCs w:val="24"/>
          <w:lang w:val="kk-KZ"/>
        </w:rPr>
        <w:t xml:space="preserve">   Сынып жетекшілерінің тәрбие жұмысын жүйелендіре отырып, оқушылардың жалпы азаматтық және ұлттық, рухани құндылықтарын дамытуда тәрбиенің технологияларын пайдалана отырып, ақпараттық мәдениеті дамыған жан-жақты тұлға тәрбиелеу.</w:t>
      </w:r>
      <w:r w:rsidRPr="00B90F70">
        <w:rPr>
          <w:color w:val="000000"/>
          <w:sz w:val="24"/>
          <w:szCs w:val="24"/>
          <w:lang w:val="kk-KZ"/>
        </w:rPr>
        <w:br/>
      </w:r>
      <w:r w:rsidRPr="00B90F70">
        <w:rPr>
          <w:b/>
          <w:bCs/>
          <w:color w:val="000000"/>
          <w:sz w:val="24"/>
          <w:szCs w:val="24"/>
          <w:lang w:val="kk-KZ"/>
        </w:rPr>
        <w:t xml:space="preserve">              Сынып жетекшілерінің ӘБ міндеттері:</w:t>
      </w:r>
      <w:r w:rsidRPr="00B90F70">
        <w:rPr>
          <w:color w:val="000000"/>
          <w:sz w:val="24"/>
          <w:szCs w:val="24"/>
          <w:lang w:val="kk-KZ"/>
        </w:rPr>
        <w:br/>
        <w:t>1.Тәрбиенің педагогикалық және психологиялық негіздеріне сүйене отырып, </w:t>
      </w:r>
      <w:r w:rsidRPr="00B90F70">
        <w:rPr>
          <w:sz w:val="24"/>
          <w:szCs w:val="24"/>
          <w:lang w:val="kk-KZ"/>
        </w:rPr>
        <w:t>сынып жетекшілерінің теориялық</w:t>
      </w:r>
      <w:r w:rsidRPr="00B90F70">
        <w:rPr>
          <w:color w:val="000000"/>
          <w:sz w:val="24"/>
          <w:szCs w:val="24"/>
          <w:lang w:val="kk-KZ"/>
        </w:rPr>
        <w:t>, ғылыми – әдістемелік, практикалық білімін көтеру, озық технологиялармен қаруландыру.</w:t>
      </w:r>
    </w:p>
    <w:p w14:paraId="2802DD91" w14:textId="77777777" w:rsidR="00B90F70" w:rsidRPr="00B90F70" w:rsidRDefault="00B90F70">
      <w:pPr>
        <w:numPr>
          <w:ilvl w:val="0"/>
          <w:numId w:val="51"/>
        </w:numPr>
        <w:spacing w:after="0" w:line="240" w:lineRule="auto"/>
        <w:jc w:val="both"/>
        <w:rPr>
          <w:sz w:val="24"/>
          <w:szCs w:val="24"/>
          <w:lang w:val="kk-KZ"/>
        </w:rPr>
      </w:pPr>
      <w:r w:rsidRPr="00B90F70">
        <w:rPr>
          <w:color w:val="000000"/>
          <w:sz w:val="24"/>
          <w:szCs w:val="24"/>
          <w:lang w:val="kk-KZ"/>
        </w:rPr>
        <w:t>Сынып жетекшілерінің жұмысын үйлестіруші нормативті – құқықтық базамен таныстыру.</w:t>
      </w:r>
    </w:p>
    <w:p w14:paraId="10FAD08E" w14:textId="77777777" w:rsidR="00B90F70" w:rsidRPr="00B90F70" w:rsidRDefault="00B90F70">
      <w:pPr>
        <w:numPr>
          <w:ilvl w:val="0"/>
          <w:numId w:val="51"/>
        </w:numPr>
        <w:spacing w:after="0" w:line="240" w:lineRule="auto"/>
        <w:jc w:val="both"/>
        <w:rPr>
          <w:sz w:val="24"/>
          <w:szCs w:val="24"/>
          <w:lang w:val="kk-KZ"/>
        </w:rPr>
      </w:pPr>
      <w:r w:rsidRPr="00B90F70">
        <w:rPr>
          <w:color w:val="000000"/>
          <w:sz w:val="24"/>
          <w:szCs w:val="24"/>
          <w:lang w:val="kk-KZ"/>
        </w:rPr>
        <w:t>Педагогтардың өз кәсіби құзіреттілігін көтеруге ықыластығын арттыру.</w:t>
      </w:r>
    </w:p>
    <w:p w14:paraId="011F9901" w14:textId="77777777" w:rsidR="00B90F70" w:rsidRPr="00B90F70" w:rsidRDefault="00B90F70" w:rsidP="00B90F70">
      <w:pPr>
        <w:spacing w:after="0" w:line="240" w:lineRule="auto"/>
        <w:jc w:val="both"/>
        <w:rPr>
          <w:sz w:val="24"/>
          <w:szCs w:val="24"/>
          <w:lang w:val="kk-KZ"/>
        </w:rPr>
      </w:pPr>
      <w:r w:rsidRPr="00B90F70">
        <w:rPr>
          <w:sz w:val="24"/>
          <w:szCs w:val="24"/>
          <w:lang w:val="kk-KZ"/>
        </w:rPr>
        <w:t xml:space="preserve">4. </w:t>
      </w:r>
      <w:r w:rsidRPr="00B90F70">
        <w:rPr>
          <w:color w:val="000000"/>
          <w:sz w:val="24"/>
          <w:szCs w:val="24"/>
          <w:lang w:val="kk-KZ"/>
        </w:rPr>
        <w:t>Сынып жетекшілерінің озық тәжірибесін жинақтап, </w:t>
      </w:r>
      <w:r w:rsidRPr="00B90F70">
        <w:rPr>
          <w:sz w:val="24"/>
          <w:szCs w:val="24"/>
          <w:lang w:val="kk-KZ"/>
        </w:rPr>
        <w:t>тарату.</w:t>
      </w:r>
    </w:p>
    <w:p w14:paraId="343D5E6E" w14:textId="77777777" w:rsidR="00B90F70" w:rsidRPr="00B90F70" w:rsidRDefault="00B90F70" w:rsidP="00B90F70">
      <w:pPr>
        <w:spacing w:after="0" w:line="240" w:lineRule="auto"/>
        <w:jc w:val="both"/>
        <w:rPr>
          <w:sz w:val="24"/>
          <w:szCs w:val="24"/>
          <w:lang w:val="kk-KZ"/>
        </w:rPr>
      </w:pPr>
      <w:r w:rsidRPr="00B90F70">
        <w:rPr>
          <w:color w:val="000000"/>
          <w:sz w:val="24"/>
          <w:szCs w:val="24"/>
          <w:lang w:val="kk-KZ"/>
        </w:rPr>
        <w:t>5.Сынып ұжымымен және жекелеген оқушылармен жүргізілетін тәрбие жұмысын үйлестіру.</w:t>
      </w:r>
    </w:p>
    <w:p w14:paraId="315C7C1A" w14:textId="77777777" w:rsidR="00B90F70" w:rsidRPr="00B90F70" w:rsidRDefault="00B90F70" w:rsidP="00B90F70">
      <w:pPr>
        <w:spacing w:after="0" w:line="240" w:lineRule="auto"/>
        <w:jc w:val="both"/>
        <w:rPr>
          <w:color w:val="000000"/>
          <w:sz w:val="24"/>
          <w:szCs w:val="24"/>
          <w:lang w:val="kk-KZ"/>
        </w:rPr>
      </w:pPr>
      <w:r w:rsidRPr="00B90F70">
        <w:rPr>
          <w:color w:val="000000"/>
          <w:sz w:val="24"/>
          <w:szCs w:val="24"/>
          <w:lang w:val="kk-KZ"/>
        </w:rPr>
        <w:t>6. Оқушы тәрбиесіндегі тұлға қалыптастырудағы отбасының мүмкіндіктерін ашу.</w:t>
      </w:r>
    </w:p>
    <w:p w14:paraId="4411C421" w14:textId="77777777" w:rsidR="00B90F70" w:rsidRPr="00B90F70" w:rsidRDefault="00B90F70" w:rsidP="00B90F70">
      <w:pPr>
        <w:spacing w:after="0" w:line="210" w:lineRule="atLeast"/>
        <w:rPr>
          <w:rFonts w:eastAsia="DengXian"/>
          <w:kern w:val="2"/>
          <w:sz w:val="24"/>
          <w:szCs w:val="24"/>
          <w:lang w:val="kk-KZ"/>
          <w14:ligatures w14:val="standardContextual"/>
        </w:rPr>
      </w:pPr>
      <w:r w:rsidRPr="00B90F70">
        <w:rPr>
          <w:rFonts w:eastAsia="DengXian"/>
          <w:kern w:val="2"/>
          <w:sz w:val="24"/>
          <w:szCs w:val="24"/>
          <w:lang w:val="kk-KZ"/>
          <w14:ligatures w14:val="standardContextual"/>
        </w:rPr>
        <w:t>7 .Сыныптан тыс жұмысқа ата-аналармен ынтымақтастықтың әртүрлі жұмыс түрлері мен оқушылардың өзін-өзі басқаруын дамыту.</w:t>
      </w:r>
    </w:p>
    <w:p w14:paraId="789DFD8A" w14:textId="77777777" w:rsidR="00B90F70" w:rsidRPr="00B90F70" w:rsidRDefault="00B90F70">
      <w:pPr>
        <w:numPr>
          <w:ilvl w:val="0"/>
          <w:numId w:val="52"/>
        </w:numPr>
        <w:spacing w:after="0" w:line="240" w:lineRule="auto"/>
        <w:jc w:val="both"/>
        <w:rPr>
          <w:color w:val="000000"/>
          <w:sz w:val="24"/>
          <w:szCs w:val="24"/>
          <w:lang w:val="kk-KZ"/>
        </w:rPr>
      </w:pPr>
      <w:r w:rsidRPr="00B90F70">
        <w:rPr>
          <w:color w:val="000000"/>
          <w:sz w:val="24"/>
          <w:szCs w:val="24"/>
          <w:lang w:val="kk-KZ"/>
        </w:rPr>
        <w:t>Мектеп пен отбасының, жұртшылықтың ынтымақтастығын арттыру.</w:t>
      </w:r>
    </w:p>
    <w:p w14:paraId="60148DAB" w14:textId="77777777" w:rsidR="00B90F70" w:rsidRDefault="00B90F70" w:rsidP="00B90F70">
      <w:pPr>
        <w:spacing w:after="0" w:line="240" w:lineRule="auto"/>
        <w:rPr>
          <w:b/>
          <w:bCs/>
          <w:sz w:val="24"/>
          <w:szCs w:val="24"/>
          <w:lang w:val="kk-KZ"/>
        </w:rPr>
      </w:pPr>
      <w:r w:rsidRPr="00B90F70">
        <w:rPr>
          <w:b/>
          <w:bCs/>
          <w:sz w:val="24"/>
          <w:szCs w:val="24"/>
          <w:lang w:val="kk-KZ"/>
        </w:rPr>
        <w:t>Сынып жетекшілер әдістемелік бірлестігі төмендегідей жоспар бойынша жылдық міндеттерін атқарды:</w:t>
      </w:r>
    </w:p>
    <w:p w14:paraId="70B6919D" w14:textId="77777777" w:rsidR="00B90F70" w:rsidRPr="00B90F70" w:rsidRDefault="00B90F70" w:rsidP="00B90F70">
      <w:pPr>
        <w:spacing w:after="0" w:line="240" w:lineRule="auto"/>
        <w:rPr>
          <w:b/>
          <w:bCs/>
          <w:sz w:val="24"/>
          <w:szCs w:val="24"/>
          <w:lang w:val="kk-KZ"/>
        </w:rPr>
      </w:pPr>
    </w:p>
    <w:tbl>
      <w:tblPr>
        <w:tblStyle w:val="81"/>
        <w:tblW w:w="0" w:type="auto"/>
        <w:jc w:val="center"/>
        <w:tblLook w:val="04A0" w:firstRow="1" w:lastRow="0" w:firstColumn="1" w:lastColumn="0" w:noHBand="0" w:noVBand="1"/>
      </w:tblPr>
      <w:tblGrid>
        <w:gridCol w:w="525"/>
        <w:gridCol w:w="5999"/>
        <w:gridCol w:w="1703"/>
        <w:gridCol w:w="3213"/>
      </w:tblGrid>
      <w:tr w:rsidR="00B90F70" w:rsidRPr="00B90F70" w14:paraId="33C00F4D" w14:textId="77777777" w:rsidTr="00B90F70">
        <w:trPr>
          <w:jc w:val="center"/>
        </w:trPr>
        <w:tc>
          <w:tcPr>
            <w:tcW w:w="525" w:type="dxa"/>
          </w:tcPr>
          <w:p w14:paraId="0F8BC0C0" w14:textId="77777777" w:rsidR="00B90F70" w:rsidRPr="00B90F70" w:rsidRDefault="00B90F70" w:rsidP="00B90F70">
            <w:pPr>
              <w:jc w:val="center"/>
              <w:rPr>
                <w:b/>
                <w:bCs/>
                <w:sz w:val="24"/>
                <w:szCs w:val="24"/>
                <w:lang w:val="kk-KZ"/>
              </w:rPr>
            </w:pPr>
            <w:r w:rsidRPr="00B90F70">
              <w:rPr>
                <w:b/>
                <w:bCs/>
                <w:sz w:val="24"/>
                <w:szCs w:val="24"/>
                <w:lang w:val="kk-KZ"/>
              </w:rPr>
              <w:t>№</w:t>
            </w:r>
          </w:p>
        </w:tc>
        <w:tc>
          <w:tcPr>
            <w:tcW w:w="5999" w:type="dxa"/>
          </w:tcPr>
          <w:p w14:paraId="7F6E413D" w14:textId="77777777" w:rsidR="00B90F70" w:rsidRPr="00B90F70" w:rsidRDefault="00B90F70" w:rsidP="00B90F70">
            <w:pPr>
              <w:jc w:val="center"/>
              <w:rPr>
                <w:b/>
                <w:bCs/>
                <w:sz w:val="24"/>
                <w:szCs w:val="24"/>
              </w:rPr>
            </w:pPr>
            <w:proofErr w:type="spellStart"/>
            <w:r w:rsidRPr="00B90F70">
              <w:rPr>
                <w:b/>
                <w:bCs/>
                <w:sz w:val="24"/>
                <w:szCs w:val="24"/>
              </w:rPr>
              <w:t>Іс</w:t>
            </w:r>
            <w:proofErr w:type="spellEnd"/>
            <w:r w:rsidRPr="00B90F70">
              <w:rPr>
                <w:b/>
                <w:bCs/>
                <w:sz w:val="24"/>
                <w:szCs w:val="24"/>
              </w:rPr>
              <w:t xml:space="preserve"> – </w:t>
            </w:r>
            <w:proofErr w:type="spellStart"/>
            <w:r w:rsidRPr="00B90F70">
              <w:rPr>
                <w:b/>
                <w:bCs/>
                <w:sz w:val="24"/>
                <w:szCs w:val="24"/>
              </w:rPr>
              <w:t>шаралар</w:t>
            </w:r>
            <w:proofErr w:type="spellEnd"/>
          </w:p>
        </w:tc>
        <w:tc>
          <w:tcPr>
            <w:tcW w:w="1703" w:type="dxa"/>
          </w:tcPr>
          <w:p w14:paraId="43C9C9E8" w14:textId="77777777" w:rsidR="00B90F70" w:rsidRPr="00B90F70" w:rsidRDefault="00B90F70" w:rsidP="00B90F70">
            <w:pPr>
              <w:jc w:val="center"/>
              <w:rPr>
                <w:b/>
                <w:bCs/>
                <w:sz w:val="24"/>
                <w:szCs w:val="24"/>
              </w:rPr>
            </w:pPr>
            <w:proofErr w:type="spellStart"/>
            <w:r w:rsidRPr="00B90F70">
              <w:rPr>
                <w:b/>
                <w:bCs/>
                <w:sz w:val="24"/>
                <w:szCs w:val="24"/>
              </w:rPr>
              <w:t>Мерзімі</w:t>
            </w:r>
            <w:proofErr w:type="spellEnd"/>
          </w:p>
        </w:tc>
        <w:tc>
          <w:tcPr>
            <w:tcW w:w="3213" w:type="dxa"/>
          </w:tcPr>
          <w:p w14:paraId="2F538FCA" w14:textId="77777777" w:rsidR="00B90F70" w:rsidRPr="00B90F70" w:rsidRDefault="00B90F70" w:rsidP="00B90F70">
            <w:pPr>
              <w:jc w:val="center"/>
              <w:rPr>
                <w:b/>
                <w:bCs/>
                <w:sz w:val="24"/>
                <w:szCs w:val="24"/>
              </w:rPr>
            </w:pPr>
            <w:proofErr w:type="spellStart"/>
            <w:r w:rsidRPr="00B90F70">
              <w:rPr>
                <w:b/>
                <w:bCs/>
                <w:sz w:val="24"/>
                <w:szCs w:val="24"/>
              </w:rPr>
              <w:t>Жауапты</w:t>
            </w:r>
            <w:proofErr w:type="spellEnd"/>
          </w:p>
        </w:tc>
      </w:tr>
      <w:tr w:rsidR="00B90F70" w:rsidRPr="00343723" w14:paraId="2B72CBD7" w14:textId="77777777" w:rsidTr="00B90F70">
        <w:trPr>
          <w:jc w:val="center"/>
        </w:trPr>
        <w:tc>
          <w:tcPr>
            <w:tcW w:w="525" w:type="dxa"/>
          </w:tcPr>
          <w:p w14:paraId="6A17CB6C" w14:textId="77777777" w:rsidR="00B90F70" w:rsidRPr="00B90F70" w:rsidRDefault="00B90F70" w:rsidP="00B90F70">
            <w:pPr>
              <w:jc w:val="center"/>
              <w:rPr>
                <w:sz w:val="24"/>
                <w:szCs w:val="24"/>
                <w:lang w:val="kk-KZ"/>
              </w:rPr>
            </w:pPr>
            <w:r w:rsidRPr="00B90F70">
              <w:rPr>
                <w:sz w:val="24"/>
                <w:szCs w:val="24"/>
                <w:lang w:val="kk-KZ"/>
              </w:rPr>
              <w:t>1</w:t>
            </w:r>
          </w:p>
        </w:tc>
        <w:tc>
          <w:tcPr>
            <w:tcW w:w="5999" w:type="dxa"/>
          </w:tcPr>
          <w:p w14:paraId="2DE3CEE5" w14:textId="77777777" w:rsidR="00B90F70" w:rsidRPr="00B90F70" w:rsidRDefault="00B90F70" w:rsidP="00B90F70">
            <w:pPr>
              <w:jc w:val="center"/>
              <w:rPr>
                <w:b/>
                <w:bCs/>
                <w:sz w:val="24"/>
                <w:szCs w:val="24"/>
                <w:lang w:val="kk-KZ"/>
              </w:rPr>
            </w:pPr>
            <w:r w:rsidRPr="00B90F70">
              <w:rPr>
                <w:b/>
                <w:bCs/>
                <w:sz w:val="24"/>
                <w:szCs w:val="24"/>
                <w:lang w:val="kk-KZ"/>
              </w:rPr>
              <w:t>ӘБ мүшелерінің отырысы № 1</w:t>
            </w:r>
          </w:p>
          <w:p w14:paraId="1784E6CF" w14:textId="77777777" w:rsidR="00B90F70" w:rsidRPr="00B90F70" w:rsidRDefault="00B90F70" w:rsidP="00B90F70">
            <w:pPr>
              <w:jc w:val="center"/>
              <w:rPr>
                <w:sz w:val="24"/>
                <w:szCs w:val="24"/>
                <w:lang w:val="kk-KZ"/>
              </w:rPr>
            </w:pPr>
            <w:r w:rsidRPr="00B90F70">
              <w:rPr>
                <w:b/>
                <w:bCs/>
                <w:sz w:val="24"/>
                <w:szCs w:val="24"/>
                <w:lang w:val="kk-KZ"/>
              </w:rPr>
              <w:t xml:space="preserve">Күн тәртібі: </w:t>
            </w:r>
            <w:r w:rsidRPr="00B90F70">
              <w:rPr>
                <w:sz w:val="24"/>
                <w:szCs w:val="24"/>
                <w:lang w:val="kk-KZ"/>
              </w:rPr>
              <w:t>1.2023-2024 оқу жылының жұмыс жоспарын зерделеу және бекіту.</w:t>
            </w:r>
          </w:p>
          <w:p w14:paraId="60974ED7" w14:textId="77777777" w:rsidR="00B90F70" w:rsidRPr="00B90F70" w:rsidRDefault="00B90F70" w:rsidP="00B90F70">
            <w:pPr>
              <w:jc w:val="center"/>
              <w:rPr>
                <w:sz w:val="24"/>
                <w:szCs w:val="24"/>
                <w:lang w:val="kk-KZ"/>
              </w:rPr>
            </w:pPr>
            <w:r w:rsidRPr="00B90F70">
              <w:rPr>
                <w:sz w:val="24"/>
                <w:szCs w:val="24"/>
                <w:lang w:val="kk-KZ"/>
              </w:rPr>
              <w:t>2. Жаңа сынып жетекшілерін бекіту, «кезекші сынып» жұмысын ұйымдастыру.</w:t>
            </w:r>
          </w:p>
          <w:p w14:paraId="27B87E6D" w14:textId="77777777" w:rsidR="00B90F70" w:rsidRPr="00B90F70" w:rsidRDefault="00B90F70" w:rsidP="00B90F70">
            <w:pPr>
              <w:jc w:val="center"/>
              <w:rPr>
                <w:sz w:val="24"/>
                <w:szCs w:val="24"/>
                <w:lang w:val="kk-KZ"/>
              </w:rPr>
            </w:pPr>
            <w:r w:rsidRPr="00B90F70">
              <w:rPr>
                <w:sz w:val="24"/>
                <w:szCs w:val="24"/>
                <w:lang w:val="kk-KZ"/>
              </w:rPr>
              <w:t xml:space="preserve">3. </w:t>
            </w:r>
            <w:r w:rsidRPr="00B90F70">
              <w:rPr>
                <w:rFonts w:eastAsia="Calibri"/>
                <w:sz w:val="24"/>
                <w:szCs w:val="24"/>
                <w:lang w:val="kk-KZ"/>
              </w:rPr>
              <w:t>Оқушылардың сабақтан тыс бос уақытын қамту жұмыстарын ұйымдастыру</w:t>
            </w:r>
          </w:p>
        </w:tc>
        <w:tc>
          <w:tcPr>
            <w:tcW w:w="1703" w:type="dxa"/>
          </w:tcPr>
          <w:p w14:paraId="6BD6D9C9" w14:textId="77777777" w:rsidR="00B90F70" w:rsidRPr="00B90F70" w:rsidRDefault="00B90F70" w:rsidP="00B90F70">
            <w:pPr>
              <w:jc w:val="center"/>
              <w:rPr>
                <w:sz w:val="24"/>
                <w:szCs w:val="24"/>
                <w:lang w:val="kk-KZ"/>
              </w:rPr>
            </w:pPr>
            <w:r w:rsidRPr="00B90F70">
              <w:rPr>
                <w:sz w:val="24"/>
                <w:szCs w:val="24"/>
                <w:lang w:val="kk-KZ"/>
              </w:rPr>
              <w:t>01.09.2022</w:t>
            </w:r>
          </w:p>
        </w:tc>
        <w:tc>
          <w:tcPr>
            <w:tcW w:w="3213" w:type="dxa"/>
          </w:tcPr>
          <w:p w14:paraId="2C6DEB15" w14:textId="77777777" w:rsidR="00B90F70" w:rsidRPr="00B90F70" w:rsidRDefault="00B90F70" w:rsidP="00B90F70">
            <w:pPr>
              <w:jc w:val="center"/>
              <w:rPr>
                <w:sz w:val="24"/>
                <w:szCs w:val="24"/>
                <w:lang w:val="kk-KZ"/>
              </w:rPr>
            </w:pPr>
            <w:r w:rsidRPr="00B90F70">
              <w:rPr>
                <w:sz w:val="24"/>
                <w:szCs w:val="24"/>
                <w:lang w:val="kk-KZ"/>
              </w:rPr>
              <w:t>Басшының тәрбие ісі жөніндегі орынбасары: Алтынай Жумановна Токешова</w:t>
            </w:r>
          </w:p>
          <w:p w14:paraId="0FE0503C" w14:textId="77777777" w:rsidR="00B90F70" w:rsidRPr="00B90F70" w:rsidRDefault="00B90F70" w:rsidP="00B90F70">
            <w:pPr>
              <w:jc w:val="center"/>
              <w:rPr>
                <w:sz w:val="24"/>
                <w:szCs w:val="24"/>
                <w:lang w:val="kk-KZ"/>
              </w:rPr>
            </w:pPr>
            <w:r w:rsidRPr="00B90F70">
              <w:rPr>
                <w:sz w:val="24"/>
                <w:szCs w:val="24"/>
                <w:lang w:val="kk-KZ"/>
              </w:rPr>
              <w:t>ӘБ жетекшісі: Бахтыгуль Кайратовна Жармагамбетова</w:t>
            </w:r>
          </w:p>
        </w:tc>
      </w:tr>
      <w:tr w:rsidR="00B90F70" w:rsidRPr="00343723" w14:paraId="5F09A61A" w14:textId="77777777" w:rsidTr="00B90F70">
        <w:trPr>
          <w:jc w:val="center"/>
        </w:trPr>
        <w:tc>
          <w:tcPr>
            <w:tcW w:w="525" w:type="dxa"/>
          </w:tcPr>
          <w:p w14:paraId="6E02B9DD" w14:textId="77777777" w:rsidR="00B90F70" w:rsidRPr="00B90F70" w:rsidRDefault="00B90F70" w:rsidP="00B90F70">
            <w:pPr>
              <w:jc w:val="center"/>
              <w:rPr>
                <w:sz w:val="24"/>
                <w:szCs w:val="24"/>
                <w:lang w:val="kk-KZ"/>
              </w:rPr>
            </w:pPr>
            <w:r w:rsidRPr="00B90F70">
              <w:rPr>
                <w:sz w:val="24"/>
                <w:szCs w:val="24"/>
                <w:lang w:val="kk-KZ"/>
              </w:rPr>
              <w:t>2</w:t>
            </w:r>
          </w:p>
        </w:tc>
        <w:tc>
          <w:tcPr>
            <w:tcW w:w="5999" w:type="dxa"/>
          </w:tcPr>
          <w:p w14:paraId="79A14D6A" w14:textId="77777777" w:rsidR="00B90F70" w:rsidRPr="00B90F70" w:rsidRDefault="00B90F70" w:rsidP="00B90F70">
            <w:pPr>
              <w:jc w:val="center"/>
              <w:rPr>
                <w:b/>
                <w:bCs/>
                <w:sz w:val="24"/>
                <w:szCs w:val="24"/>
                <w:lang w:val="kk-KZ"/>
              </w:rPr>
            </w:pPr>
            <w:r w:rsidRPr="00B90F70">
              <w:rPr>
                <w:b/>
                <w:bCs/>
                <w:sz w:val="24"/>
                <w:szCs w:val="24"/>
                <w:lang w:val="kk-KZ"/>
              </w:rPr>
              <w:t>ӘБ мүшелерінің отырысы № 2</w:t>
            </w:r>
          </w:p>
          <w:p w14:paraId="3C23DEB5" w14:textId="77777777" w:rsidR="00B90F70" w:rsidRPr="00B90F70" w:rsidRDefault="00B90F70" w:rsidP="00B90F70">
            <w:pPr>
              <w:jc w:val="center"/>
              <w:rPr>
                <w:sz w:val="24"/>
                <w:szCs w:val="24"/>
                <w:lang w:val="kk-KZ"/>
              </w:rPr>
            </w:pPr>
            <w:r w:rsidRPr="00B90F70">
              <w:rPr>
                <w:b/>
                <w:bCs/>
                <w:sz w:val="24"/>
                <w:szCs w:val="24"/>
                <w:lang w:val="kk-KZ"/>
              </w:rPr>
              <w:t>Күн тәртібі:</w:t>
            </w:r>
            <w:r w:rsidRPr="00B90F70">
              <w:rPr>
                <w:sz w:val="24"/>
                <w:szCs w:val="24"/>
                <w:lang w:val="kk-KZ"/>
              </w:rPr>
              <w:t>1.Ата-аналар жиналысының өткізілу ерекшеліктері.</w:t>
            </w:r>
          </w:p>
          <w:p w14:paraId="4723A1B1" w14:textId="77777777" w:rsidR="00B90F70" w:rsidRPr="00B90F70" w:rsidRDefault="00B90F70" w:rsidP="00B90F70">
            <w:pPr>
              <w:jc w:val="center"/>
              <w:rPr>
                <w:sz w:val="24"/>
                <w:szCs w:val="24"/>
                <w:lang w:val="kk-KZ"/>
              </w:rPr>
            </w:pPr>
            <w:r w:rsidRPr="00B90F70">
              <w:rPr>
                <w:sz w:val="24"/>
                <w:szCs w:val="24"/>
                <w:lang w:val="kk-KZ"/>
              </w:rPr>
              <w:t>2.«Тәрбие жұмысында ақпараттық технологияны қолдану»</w:t>
            </w:r>
          </w:p>
          <w:p w14:paraId="3CFED845" w14:textId="77777777" w:rsidR="00B90F70" w:rsidRPr="00B90F70" w:rsidRDefault="00B90F70" w:rsidP="00B90F70">
            <w:pPr>
              <w:jc w:val="center"/>
              <w:rPr>
                <w:b/>
                <w:bCs/>
                <w:sz w:val="24"/>
                <w:szCs w:val="24"/>
                <w:lang w:val="kk-KZ"/>
              </w:rPr>
            </w:pPr>
            <w:r w:rsidRPr="00B90F70">
              <w:rPr>
                <w:sz w:val="24"/>
                <w:szCs w:val="24"/>
                <w:lang w:val="kk-KZ"/>
              </w:rPr>
              <w:t>3.Күзгі каникул кезіндегі оқушылардың бос уақытының ұйымдастырылуы.</w:t>
            </w:r>
          </w:p>
        </w:tc>
        <w:tc>
          <w:tcPr>
            <w:tcW w:w="1703" w:type="dxa"/>
          </w:tcPr>
          <w:p w14:paraId="17BBA829" w14:textId="77777777" w:rsidR="00B90F70" w:rsidRPr="00B90F70" w:rsidRDefault="00B90F70" w:rsidP="00B90F70">
            <w:pPr>
              <w:jc w:val="center"/>
              <w:rPr>
                <w:sz w:val="24"/>
                <w:szCs w:val="24"/>
                <w:lang w:val="kk-KZ"/>
              </w:rPr>
            </w:pPr>
            <w:proofErr w:type="spellStart"/>
            <w:r w:rsidRPr="00B90F70">
              <w:rPr>
                <w:sz w:val="24"/>
                <w:szCs w:val="24"/>
              </w:rPr>
              <w:t>Қа</w:t>
            </w:r>
            <w:proofErr w:type="spellEnd"/>
            <w:r w:rsidRPr="00B90F70">
              <w:rPr>
                <w:sz w:val="24"/>
                <w:szCs w:val="24"/>
                <w:lang w:val="kk-KZ"/>
              </w:rPr>
              <w:t>раша</w:t>
            </w:r>
          </w:p>
        </w:tc>
        <w:tc>
          <w:tcPr>
            <w:tcW w:w="3213" w:type="dxa"/>
          </w:tcPr>
          <w:p w14:paraId="152EDF40" w14:textId="77777777" w:rsidR="00B90F70" w:rsidRPr="00B90F70" w:rsidRDefault="00B90F70" w:rsidP="00B90F70">
            <w:pPr>
              <w:jc w:val="center"/>
              <w:rPr>
                <w:sz w:val="24"/>
                <w:szCs w:val="24"/>
                <w:lang w:val="kk-KZ"/>
              </w:rPr>
            </w:pPr>
            <w:r w:rsidRPr="00B90F70">
              <w:rPr>
                <w:sz w:val="24"/>
                <w:szCs w:val="24"/>
                <w:lang w:val="kk-KZ"/>
              </w:rPr>
              <w:t>Басшының тәрбие ісі жөніндегі орынбасары: Алтынай Жумановна Токешова</w:t>
            </w:r>
          </w:p>
          <w:p w14:paraId="42375020" w14:textId="77777777" w:rsidR="00B90F70" w:rsidRPr="00B90F70" w:rsidRDefault="00B90F70" w:rsidP="00B90F70">
            <w:pPr>
              <w:jc w:val="center"/>
              <w:rPr>
                <w:sz w:val="24"/>
                <w:szCs w:val="24"/>
                <w:lang w:val="kk-KZ"/>
              </w:rPr>
            </w:pPr>
            <w:r w:rsidRPr="00B90F70">
              <w:rPr>
                <w:sz w:val="24"/>
                <w:szCs w:val="24"/>
                <w:lang w:val="kk-KZ"/>
              </w:rPr>
              <w:t>ӘБ жетекшісі: Бахтыгуль Кайратовна Жармагамбетова</w:t>
            </w:r>
          </w:p>
        </w:tc>
      </w:tr>
      <w:tr w:rsidR="00B90F70" w:rsidRPr="00343723" w14:paraId="7A686762" w14:textId="77777777" w:rsidTr="00B90F70">
        <w:trPr>
          <w:jc w:val="center"/>
        </w:trPr>
        <w:tc>
          <w:tcPr>
            <w:tcW w:w="525" w:type="dxa"/>
          </w:tcPr>
          <w:p w14:paraId="1036226B" w14:textId="77777777" w:rsidR="00B90F70" w:rsidRPr="00B90F70" w:rsidRDefault="00B90F70" w:rsidP="00B90F70">
            <w:pPr>
              <w:jc w:val="center"/>
              <w:rPr>
                <w:sz w:val="24"/>
                <w:szCs w:val="24"/>
                <w:lang w:val="kk-KZ"/>
              </w:rPr>
            </w:pPr>
            <w:r w:rsidRPr="00B90F70">
              <w:rPr>
                <w:sz w:val="24"/>
                <w:szCs w:val="24"/>
                <w:lang w:val="kk-KZ"/>
              </w:rPr>
              <w:t>3</w:t>
            </w:r>
          </w:p>
        </w:tc>
        <w:tc>
          <w:tcPr>
            <w:tcW w:w="5999" w:type="dxa"/>
          </w:tcPr>
          <w:p w14:paraId="07D316BA" w14:textId="77777777" w:rsidR="00B90F70" w:rsidRPr="00B90F70" w:rsidRDefault="00B90F70" w:rsidP="00B90F70">
            <w:pPr>
              <w:jc w:val="center"/>
              <w:rPr>
                <w:b/>
                <w:bCs/>
                <w:sz w:val="24"/>
                <w:szCs w:val="24"/>
                <w:lang w:val="kk-KZ"/>
              </w:rPr>
            </w:pPr>
            <w:r w:rsidRPr="00B90F70">
              <w:rPr>
                <w:b/>
                <w:bCs/>
                <w:sz w:val="24"/>
                <w:szCs w:val="24"/>
                <w:lang w:val="kk-KZ"/>
              </w:rPr>
              <w:t>ӘБ мүшелерінің отырысы № 3</w:t>
            </w:r>
          </w:p>
          <w:p w14:paraId="481B855B" w14:textId="77777777" w:rsidR="00B90F70" w:rsidRPr="00B90F70" w:rsidRDefault="00B90F70" w:rsidP="00B90F70">
            <w:pPr>
              <w:rPr>
                <w:kern w:val="2"/>
                <w:sz w:val="24"/>
                <w:szCs w:val="24"/>
                <w:lang w:val="kk-KZ" w:eastAsia="ru-RU"/>
                <w14:ligatures w14:val="standardContextual"/>
              </w:rPr>
            </w:pPr>
            <w:r w:rsidRPr="00B90F70">
              <w:rPr>
                <w:b/>
                <w:bCs/>
                <w:sz w:val="24"/>
                <w:szCs w:val="24"/>
                <w:lang w:val="kk-KZ"/>
              </w:rPr>
              <w:t xml:space="preserve">Күн тәртібі: </w:t>
            </w:r>
            <w:r w:rsidRPr="00B90F70">
              <w:rPr>
                <w:rFonts w:eastAsia="Calibri"/>
                <w:sz w:val="24"/>
                <w:szCs w:val="24"/>
                <w:lang w:val="kk-KZ"/>
              </w:rPr>
              <w:t>1.</w:t>
            </w:r>
            <w:r w:rsidRPr="00B90F70">
              <w:rPr>
                <w:kern w:val="2"/>
                <w:sz w:val="24"/>
                <w:szCs w:val="24"/>
                <w:lang w:val="kk-KZ" w:eastAsia="ru-RU"/>
                <w14:ligatures w14:val="standardContextual"/>
              </w:rPr>
              <w:t xml:space="preserve">Сынып жетекшілердің жарты жылдық </w:t>
            </w:r>
            <w:r w:rsidRPr="00B90F70">
              <w:rPr>
                <w:kern w:val="2"/>
                <w:sz w:val="24"/>
                <w:szCs w:val="24"/>
                <w:lang w:val="kk-KZ" w:eastAsia="ru-RU"/>
                <w14:ligatures w14:val="standardContextual"/>
              </w:rPr>
              <w:lastRenderedPageBreak/>
              <w:t>қорытынды есебін талдау.</w:t>
            </w:r>
          </w:p>
          <w:p w14:paraId="62D7DF34" w14:textId="77777777" w:rsidR="00B90F70" w:rsidRPr="00B90F70" w:rsidRDefault="00B90F70">
            <w:pPr>
              <w:numPr>
                <w:ilvl w:val="0"/>
                <w:numId w:val="53"/>
              </w:numPr>
              <w:jc w:val="center"/>
              <w:rPr>
                <w:kern w:val="2"/>
                <w:sz w:val="24"/>
                <w:szCs w:val="24"/>
                <w:lang w:val="kk-KZ" w:eastAsia="ru-RU"/>
                <w14:ligatures w14:val="standardContextual"/>
              </w:rPr>
            </w:pPr>
            <w:r w:rsidRPr="00B90F70">
              <w:rPr>
                <w:kern w:val="2"/>
                <w:sz w:val="24"/>
                <w:szCs w:val="24"/>
                <w:lang w:val="kk-KZ" w:eastAsia="ru-RU"/>
                <w14:ligatures w14:val="standardContextual"/>
              </w:rPr>
              <w:t>«Тәрбие қызметін сапалы жетілдіру» атты сынып жетекшілер онкүндігі:</w:t>
            </w:r>
          </w:p>
          <w:p w14:paraId="0E9AC45B" w14:textId="77777777" w:rsidR="00B90F70" w:rsidRPr="00B90F70" w:rsidRDefault="00B90F70" w:rsidP="00B90F70">
            <w:pPr>
              <w:jc w:val="center"/>
              <w:rPr>
                <w:kern w:val="2"/>
                <w:sz w:val="24"/>
                <w:szCs w:val="24"/>
                <w:lang w:val="kk-KZ" w:eastAsia="ru-RU"/>
                <w14:ligatures w14:val="standardContextual"/>
              </w:rPr>
            </w:pPr>
            <w:r w:rsidRPr="00B90F70">
              <w:rPr>
                <w:kern w:val="2"/>
                <w:sz w:val="24"/>
                <w:szCs w:val="24"/>
                <w:lang w:val="kk-KZ" w:eastAsia="ru-RU"/>
                <w14:ligatures w14:val="standardContextual"/>
              </w:rPr>
              <w:t>шығармашылықпен жұмыс жасайтын сынып жетекшілердің іс – тәжірибесімен бөлісуі.</w:t>
            </w:r>
          </w:p>
          <w:p w14:paraId="626B9134" w14:textId="77777777" w:rsidR="00B90F70" w:rsidRPr="00B90F70" w:rsidRDefault="00B90F70" w:rsidP="00B90F70">
            <w:pPr>
              <w:ind w:firstLineChars="150" w:firstLine="360"/>
              <w:jc w:val="both"/>
              <w:rPr>
                <w:sz w:val="24"/>
                <w:szCs w:val="24"/>
                <w:lang w:val="kk-KZ"/>
              </w:rPr>
            </w:pPr>
            <w:r w:rsidRPr="00B90F70">
              <w:rPr>
                <w:rFonts w:eastAsia="Calibri"/>
                <w:color w:val="000000"/>
                <w:sz w:val="24"/>
                <w:szCs w:val="24"/>
                <w:lang w:val="kk-KZ"/>
              </w:rPr>
              <w:t>3. Жеке тұлғаның танымдық белсенділігін қалыптастыру.</w:t>
            </w:r>
          </w:p>
        </w:tc>
        <w:tc>
          <w:tcPr>
            <w:tcW w:w="1703" w:type="dxa"/>
          </w:tcPr>
          <w:p w14:paraId="53AE4FEE" w14:textId="77777777" w:rsidR="00B90F70" w:rsidRPr="00B90F70" w:rsidRDefault="00B90F70" w:rsidP="00B90F70">
            <w:pPr>
              <w:jc w:val="center"/>
              <w:rPr>
                <w:sz w:val="24"/>
                <w:szCs w:val="24"/>
                <w:lang w:val="kk-KZ"/>
              </w:rPr>
            </w:pPr>
            <w:r w:rsidRPr="00B90F70">
              <w:rPr>
                <w:sz w:val="24"/>
                <w:szCs w:val="24"/>
                <w:lang w:val="kk-KZ"/>
              </w:rPr>
              <w:lastRenderedPageBreak/>
              <w:t>Қаңтар</w:t>
            </w:r>
          </w:p>
        </w:tc>
        <w:tc>
          <w:tcPr>
            <w:tcW w:w="3213" w:type="dxa"/>
          </w:tcPr>
          <w:p w14:paraId="613D47B5" w14:textId="77777777" w:rsidR="00B90F70" w:rsidRPr="00B90F70" w:rsidRDefault="00B90F70" w:rsidP="00B90F70">
            <w:pPr>
              <w:jc w:val="center"/>
              <w:rPr>
                <w:sz w:val="24"/>
                <w:szCs w:val="24"/>
                <w:lang w:val="kk-KZ"/>
              </w:rPr>
            </w:pPr>
            <w:r w:rsidRPr="00B90F70">
              <w:rPr>
                <w:sz w:val="24"/>
                <w:szCs w:val="24"/>
                <w:lang w:val="kk-KZ"/>
              </w:rPr>
              <w:t xml:space="preserve">Басшының тәрбие ісі жөніндегі орынбасары: </w:t>
            </w:r>
            <w:r w:rsidRPr="00B90F70">
              <w:rPr>
                <w:sz w:val="24"/>
                <w:szCs w:val="24"/>
                <w:lang w:val="kk-KZ"/>
              </w:rPr>
              <w:lastRenderedPageBreak/>
              <w:t>Алтынай Жумановна Токешова</w:t>
            </w:r>
          </w:p>
          <w:p w14:paraId="06F4DA53" w14:textId="77777777" w:rsidR="00B90F70" w:rsidRPr="00B90F70" w:rsidRDefault="00B90F70" w:rsidP="00B90F70">
            <w:pPr>
              <w:jc w:val="center"/>
              <w:rPr>
                <w:sz w:val="24"/>
                <w:szCs w:val="24"/>
                <w:lang w:val="kk-KZ"/>
              </w:rPr>
            </w:pPr>
            <w:r w:rsidRPr="00B90F70">
              <w:rPr>
                <w:sz w:val="24"/>
                <w:szCs w:val="24"/>
                <w:lang w:val="kk-KZ"/>
              </w:rPr>
              <w:t>ӘБ жетекшісі: Бахтыгуль Кайратовна Жармагамбетова</w:t>
            </w:r>
          </w:p>
        </w:tc>
      </w:tr>
      <w:tr w:rsidR="00B90F70" w:rsidRPr="00343723" w14:paraId="3EF9D4CA" w14:textId="77777777" w:rsidTr="00B90F70">
        <w:trPr>
          <w:jc w:val="center"/>
        </w:trPr>
        <w:tc>
          <w:tcPr>
            <w:tcW w:w="525" w:type="dxa"/>
          </w:tcPr>
          <w:p w14:paraId="12531483" w14:textId="77777777" w:rsidR="00B90F70" w:rsidRPr="00B90F70" w:rsidRDefault="00B90F70" w:rsidP="00B90F70">
            <w:pPr>
              <w:jc w:val="center"/>
              <w:rPr>
                <w:sz w:val="24"/>
                <w:szCs w:val="24"/>
                <w:lang w:val="kk-KZ"/>
              </w:rPr>
            </w:pPr>
            <w:r w:rsidRPr="00B90F70">
              <w:rPr>
                <w:sz w:val="24"/>
                <w:szCs w:val="24"/>
                <w:lang w:val="kk-KZ"/>
              </w:rPr>
              <w:lastRenderedPageBreak/>
              <w:t>4</w:t>
            </w:r>
          </w:p>
        </w:tc>
        <w:tc>
          <w:tcPr>
            <w:tcW w:w="5999" w:type="dxa"/>
          </w:tcPr>
          <w:p w14:paraId="1846AD73" w14:textId="77777777" w:rsidR="00B90F70" w:rsidRPr="00B90F70" w:rsidRDefault="00B90F70" w:rsidP="00B90F70">
            <w:pPr>
              <w:jc w:val="center"/>
              <w:rPr>
                <w:b/>
                <w:bCs/>
                <w:sz w:val="24"/>
                <w:szCs w:val="24"/>
                <w:lang w:val="kk-KZ"/>
              </w:rPr>
            </w:pPr>
            <w:r w:rsidRPr="00B90F70">
              <w:rPr>
                <w:b/>
                <w:bCs/>
                <w:sz w:val="24"/>
                <w:szCs w:val="24"/>
                <w:lang w:val="kk-KZ"/>
              </w:rPr>
              <w:t>ӘБ мүшелерінің отырысы № 4</w:t>
            </w:r>
          </w:p>
          <w:p w14:paraId="6A78CFAB" w14:textId="77777777" w:rsidR="00B90F70" w:rsidRPr="00B90F70" w:rsidRDefault="00B90F70" w:rsidP="00B90F70">
            <w:pPr>
              <w:jc w:val="center"/>
              <w:rPr>
                <w:sz w:val="24"/>
                <w:szCs w:val="24"/>
                <w:lang w:val="kk-KZ"/>
              </w:rPr>
            </w:pPr>
            <w:r w:rsidRPr="00B90F70">
              <w:rPr>
                <w:b/>
                <w:bCs/>
                <w:sz w:val="24"/>
                <w:szCs w:val="24"/>
                <w:lang w:val="kk-KZ"/>
              </w:rPr>
              <w:t xml:space="preserve">Күн тәртібі: </w:t>
            </w:r>
            <w:r w:rsidRPr="00B90F70">
              <w:rPr>
                <w:sz w:val="24"/>
                <w:szCs w:val="24"/>
                <w:lang w:val="kk-KZ"/>
              </w:rPr>
              <w:t>1.Жазғы демалысты ұйымдастыру бойынша сынып  жетекшілердің жұмысы</w:t>
            </w:r>
          </w:p>
          <w:p w14:paraId="37C3CA7C" w14:textId="77777777" w:rsidR="00B90F70" w:rsidRPr="00B90F70" w:rsidRDefault="00B90F70" w:rsidP="00B90F70">
            <w:pPr>
              <w:jc w:val="center"/>
              <w:rPr>
                <w:sz w:val="24"/>
                <w:szCs w:val="24"/>
                <w:lang w:val="kk-KZ"/>
              </w:rPr>
            </w:pPr>
            <w:r w:rsidRPr="00B90F70">
              <w:rPr>
                <w:sz w:val="24"/>
                <w:szCs w:val="24"/>
                <w:lang w:val="kk-KZ"/>
              </w:rPr>
              <w:t xml:space="preserve">2. </w:t>
            </w:r>
            <w:r w:rsidRPr="00B90F70">
              <w:rPr>
                <w:kern w:val="2"/>
                <w:sz w:val="24"/>
                <w:szCs w:val="24"/>
                <w:lang w:val="kk-KZ" w:eastAsia="ru-RU"/>
                <w14:ligatures w14:val="standardContextual"/>
              </w:rPr>
              <w:t>Тәрбие қызметінің қорытындысын талдау, сынып жетекшілер жұмысындағы проблемалар, перспективалар.</w:t>
            </w:r>
          </w:p>
        </w:tc>
        <w:tc>
          <w:tcPr>
            <w:tcW w:w="1703" w:type="dxa"/>
          </w:tcPr>
          <w:p w14:paraId="6D3BB815" w14:textId="77777777" w:rsidR="00B90F70" w:rsidRPr="00B90F70" w:rsidRDefault="00B90F70" w:rsidP="00B90F70">
            <w:pPr>
              <w:jc w:val="center"/>
              <w:rPr>
                <w:sz w:val="24"/>
                <w:szCs w:val="24"/>
                <w:lang w:val="kk-KZ"/>
              </w:rPr>
            </w:pPr>
            <w:r w:rsidRPr="00B90F70">
              <w:rPr>
                <w:sz w:val="24"/>
                <w:szCs w:val="24"/>
                <w:lang w:val="kk-KZ"/>
              </w:rPr>
              <w:t>Мамыр</w:t>
            </w:r>
          </w:p>
        </w:tc>
        <w:tc>
          <w:tcPr>
            <w:tcW w:w="3213" w:type="dxa"/>
          </w:tcPr>
          <w:p w14:paraId="2711F0F2" w14:textId="77777777" w:rsidR="00B90F70" w:rsidRPr="00B90F70" w:rsidRDefault="00B90F70" w:rsidP="00B90F70">
            <w:pPr>
              <w:jc w:val="center"/>
              <w:rPr>
                <w:sz w:val="24"/>
                <w:szCs w:val="24"/>
                <w:lang w:val="kk-KZ"/>
              </w:rPr>
            </w:pPr>
            <w:r w:rsidRPr="00B90F70">
              <w:rPr>
                <w:sz w:val="24"/>
                <w:szCs w:val="24"/>
                <w:lang w:val="kk-KZ"/>
              </w:rPr>
              <w:t>Басшының тәрбие ісі жөніндегі орынбасары: Алтынай Жумановна Токешова</w:t>
            </w:r>
          </w:p>
          <w:p w14:paraId="76553C5E" w14:textId="77777777" w:rsidR="00B90F70" w:rsidRPr="00B90F70" w:rsidRDefault="00B90F70" w:rsidP="00B90F70">
            <w:pPr>
              <w:jc w:val="center"/>
              <w:rPr>
                <w:sz w:val="24"/>
                <w:szCs w:val="24"/>
                <w:lang w:val="kk-KZ"/>
              </w:rPr>
            </w:pPr>
            <w:r w:rsidRPr="00B90F70">
              <w:rPr>
                <w:sz w:val="24"/>
                <w:szCs w:val="24"/>
                <w:lang w:val="kk-KZ"/>
              </w:rPr>
              <w:t>ӘБ жетекшісі: Бахтыгуль Кайратовна Жармагамбетова</w:t>
            </w:r>
          </w:p>
        </w:tc>
      </w:tr>
    </w:tbl>
    <w:p w14:paraId="11651FEE" w14:textId="77777777" w:rsidR="00B90F70" w:rsidRPr="00B90F70" w:rsidRDefault="00B90F70" w:rsidP="00B90F70">
      <w:pPr>
        <w:spacing w:after="0" w:line="240" w:lineRule="auto"/>
        <w:ind w:firstLine="720"/>
        <w:jc w:val="both"/>
        <w:rPr>
          <w:sz w:val="24"/>
          <w:szCs w:val="24"/>
          <w:lang w:val="kk-KZ"/>
        </w:rPr>
      </w:pPr>
    </w:p>
    <w:p w14:paraId="6F869911" w14:textId="77777777" w:rsidR="00B90F70" w:rsidRPr="00B90F70" w:rsidRDefault="00B90F70" w:rsidP="00B90F70">
      <w:pPr>
        <w:spacing w:after="0" w:line="240" w:lineRule="auto"/>
        <w:jc w:val="both"/>
        <w:rPr>
          <w:rFonts w:eastAsia="DengXian"/>
          <w:sz w:val="24"/>
          <w:szCs w:val="24"/>
          <w:lang w:val="kk-KZ"/>
        </w:rPr>
      </w:pPr>
      <w:r w:rsidRPr="00B90F70">
        <w:rPr>
          <w:rFonts w:ascii="DengXian" w:eastAsia="DengXian" w:hAnsi="DengXian"/>
          <w:sz w:val="28"/>
          <w:szCs w:val="28"/>
          <w:lang w:val="kk-KZ"/>
        </w:rPr>
        <w:t xml:space="preserve"> </w:t>
      </w:r>
      <w:r w:rsidRPr="00B90F70">
        <w:rPr>
          <w:rFonts w:ascii="DengXian" w:eastAsia="DengXian" w:hAnsi="DengXian"/>
          <w:sz w:val="28"/>
          <w:szCs w:val="28"/>
          <w:lang w:val="kk-KZ"/>
        </w:rPr>
        <w:tab/>
      </w:r>
      <w:r w:rsidRPr="00B90F70">
        <w:rPr>
          <w:rFonts w:eastAsia="DengXian"/>
          <w:sz w:val="28"/>
          <w:szCs w:val="28"/>
          <w:lang w:val="kk-KZ"/>
        </w:rPr>
        <w:t xml:space="preserve"> </w:t>
      </w:r>
      <w:r w:rsidRPr="00B90F70">
        <w:rPr>
          <w:rFonts w:eastAsia="DengXian"/>
          <w:sz w:val="24"/>
          <w:szCs w:val="24"/>
          <w:lang w:val="kk-KZ"/>
        </w:rPr>
        <w:t>Сынып жетекшілерінің тәрбие қызметін бақылау іс-шаралар, сынып сағаттары, ата-аналар жиналыстары арқылы; басқа нысандар арқылы (жеке, сынып-жалпылау және т.б.); құжаттаманы тексеру және талдау арқылы жүзеге асырылды.</w:t>
      </w:r>
    </w:p>
    <w:p w14:paraId="19AB1671" w14:textId="77777777" w:rsidR="00B90F70" w:rsidRPr="00B90F70" w:rsidRDefault="00B90F70" w:rsidP="00B90F70">
      <w:pPr>
        <w:shd w:val="clear" w:color="auto" w:fill="FFFFFF"/>
        <w:spacing w:after="0" w:line="240" w:lineRule="auto"/>
        <w:ind w:firstLineChars="377" w:firstLine="905"/>
        <w:rPr>
          <w:kern w:val="2"/>
          <w:sz w:val="24"/>
          <w:szCs w:val="24"/>
          <w:lang w:val="kk-KZ" w:eastAsia="ru-RU"/>
          <w14:ligatures w14:val="standardContextual"/>
        </w:rPr>
      </w:pPr>
      <w:r w:rsidRPr="00B90F70">
        <w:rPr>
          <w:kern w:val="2"/>
          <w:sz w:val="24"/>
          <w:szCs w:val="24"/>
          <w:lang w:val="kk-KZ" w:eastAsia="ru-RU"/>
          <w14:ligatures w14:val="standardContextual"/>
        </w:rPr>
        <w:t xml:space="preserve">2022 - 2023 оқу жылындағы тәрбие жұмысын қорытындылай келе, мектептің педагогикалық ұжымы белгіленген жоспарларды жүзеге асыруға, олардың алдына қойылған міндеттерді шешуге тырысқанын атап өткен жөн. Өткен оқу жылында мектепте 37 сынып болды, жыл басына оқушылар саны 887 адамды құрады. </w:t>
      </w:r>
    </w:p>
    <w:p w14:paraId="5388AADE" w14:textId="77777777" w:rsidR="00B90F70" w:rsidRPr="00B90F70" w:rsidRDefault="00B90F70" w:rsidP="00B90F70">
      <w:pPr>
        <w:spacing w:after="0" w:line="240" w:lineRule="auto"/>
        <w:ind w:firstLine="709"/>
        <w:jc w:val="both"/>
        <w:rPr>
          <w:rFonts w:eastAsia="DengXian"/>
          <w:b/>
          <w:sz w:val="24"/>
          <w:szCs w:val="24"/>
          <w:lang w:val="kk-KZ"/>
        </w:rPr>
      </w:pPr>
      <w:r w:rsidRPr="00B90F70">
        <w:rPr>
          <w:rFonts w:eastAsia="DengXian"/>
          <w:b/>
          <w:sz w:val="24"/>
          <w:szCs w:val="24"/>
          <w:lang w:val="kk-KZ"/>
        </w:rPr>
        <w:t>Нәтижесі:</w:t>
      </w:r>
    </w:p>
    <w:p w14:paraId="3D0FDADE" w14:textId="77777777" w:rsidR="00B90F70" w:rsidRPr="00B90F70" w:rsidRDefault="00B90F70" w:rsidP="00B90F70">
      <w:pPr>
        <w:spacing w:after="0" w:line="240" w:lineRule="auto"/>
        <w:ind w:firstLine="709"/>
        <w:jc w:val="both"/>
        <w:rPr>
          <w:rFonts w:eastAsia="DengXian"/>
          <w:sz w:val="24"/>
          <w:szCs w:val="24"/>
          <w:lang w:val="kk-KZ"/>
        </w:rPr>
      </w:pPr>
      <w:r w:rsidRPr="00B90F70">
        <w:rPr>
          <w:rFonts w:eastAsia="DengXian"/>
          <w:sz w:val="24"/>
          <w:szCs w:val="24"/>
          <w:lang w:val="kk-KZ"/>
        </w:rPr>
        <w:t>1. Жалпы, сынып жетекшілерінің жұмысын қанағаттанарлық деп санауға болады.</w:t>
      </w:r>
    </w:p>
    <w:p w14:paraId="244C56C9" w14:textId="77777777" w:rsidR="00B90F70" w:rsidRPr="00B90F70" w:rsidRDefault="00B90F70" w:rsidP="00B90F70">
      <w:pPr>
        <w:spacing w:after="0" w:line="240" w:lineRule="auto"/>
        <w:ind w:firstLine="709"/>
        <w:jc w:val="both"/>
        <w:rPr>
          <w:rFonts w:eastAsia="DengXian"/>
          <w:sz w:val="24"/>
          <w:szCs w:val="24"/>
          <w:lang w:val="kk-KZ"/>
        </w:rPr>
      </w:pPr>
      <w:r w:rsidRPr="00B90F70">
        <w:rPr>
          <w:rFonts w:eastAsia="DengXian"/>
          <w:sz w:val="24"/>
          <w:szCs w:val="24"/>
          <w:lang w:val="kk-KZ"/>
        </w:rPr>
        <w:t>2. Сынып жетекшілері тәрбие жұмысын толық көлемде талдады.</w:t>
      </w:r>
    </w:p>
    <w:p w14:paraId="1FAA1239" w14:textId="77777777" w:rsidR="00B90F70" w:rsidRPr="00B90F70" w:rsidRDefault="00B90F70" w:rsidP="00B90F70">
      <w:pPr>
        <w:spacing w:after="0" w:line="240" w:lineRule="auto"/>
        <w:ind w:firstLine="709"/>
        <w:jc w:val="both"/>
        <w:rPr>
          <w:rFonts w:eastAsia="DengXian"/>
          <w:b/>
          <w:sz w:val="24"/>
          <w:szCs w:val="24"/>
          <w:lang w:val="kk-KZ"/>
        </w:rPr>
      </w:pPr>
    </w:p>
    <w:p w14:paraId="5A89C6D5" w14:textId="77777777" w:rsidR="00B90F70" w:rsidRPr="00B90F70" w:rsidRDefault="00B90F70" w:rsidP="00B90F70">
      <w:pPr>
        <w:spacing w:after="0" w:line="240" w:lineRule="auto"/>
        <w:ind w:firstLine="709"/>
        <w:jc w:val="both"/>
        <w:rPr>
          <w:rFonts w:eastAsia="DengXian"/>
          <w:b/>
          <w:sz w:val="24"/>
          <w:szCs w:val="24"/>
          <w:lang w:val="kk-KZ"/>
        </w:rPr>
      </w:pPr>
      <w:r w:rsidRPr="00B90F70">
        <w:rPr>
          <w:rFonts w:eastAsia="DengXian"/>
          <w:b/>
          <w:sz w:val="24"/>
          <w:szCs w:val="24"/>
          <w:lang w:val="kk-KZ"/>
        </w:rPr>
        <w:t>Дамудың мүмкін жолдары:</w:t>
      </w:r>
    </w:p>
    <w:p w14:paraId="729DC712" w14:textId="77777777" w:rsidR="00B90F70" w:rsidRPr="00B90F70" w:rsidRDefault="00B90F70" w:rsidP="00B90F70">
      <w:pPr>
        <w:spacing w:after="0" w:line="240" w:lineRule="auto"/>
        <w:ind w:firstLine="709"/>
        <w:jc w:val="both"/>
        <w:rPr>
          <w:rFonts w:eastAsia="DengXian"/>
          <w:sz w:val="24"/>
          <w:szCs w:val="24"/>
          <w:lang w:val="kk-KZ"/>
        </w:rPr>
      </w:pPr>
      <w:r w:rsidRPr="00B90F70">
        <w:rPr>
          <w:rFonts w:eastAsia="DengXian"/>
          <w:sz w:val="24"/>
          <w:szCs w:val="24"/>
          <w:lang w:val="kk-KZ"/>
        </w:rPr>
        <w:t>1. Озық сынып жетекшілерімен тәжірибе алмасу бойынша іс-шаралар өткізу.</w:t>
      </w:r>
    </w:p>
    <w:p w14:paraId="29EAFABF" w14:textId="77777777" w:rsidR="00B90F70" w:rsidRPr="00B90F70" w:rsidRDefault="00B90F70" w:rsidP="00B90F70">
      <w:pPr>
        <w:spacing w:after="0" w:line="240" w:lineRule="auto"/>
        <w:ind w:firstLine="709"/>
        <w:jc w:val="both"/>
        <w:rPr>
          <w:rFonts w:eastAsia="DengXian"/>
          <w:sz w:val="24"/>
          <w:szCs w:val="24"/>
          <w:lang w:val="kk-KZ"/>
        </w:rPr>
      </w:pPr>
      <w:r w:rsidRPr="00B90F70">
        <w:rPr>
          <w:rFonts w:eastAsia="DengXian"/>
          <w:sz w:val="24"/>
          <w:szCs w:val="24"/>
          <w:lang w:val="kk-KZ"/>
        </w:rPr>
        <w:t xml:space="preserve">2. Басшының тәрбие ісі жөніндегі орынбасары 2023-2024 оқу жылына сынып ұжымында тәрбие жұмысын жоспарлау бойынша семинар өткізсін, тәрбие жұмысының жоспарын, сыныптармен жұмыс талдауын жазу бойынша ұсыныстар әзірлеу. </w:t>
      </w:r>
    </w:p>
    <w:p w14:paraId="36A238F2" w14:textId="77777777" w:rsidR="00B90F70" w:rsidRPr="00B90F70" w:rsidRDefault="00B90F70" w:rsidP="00B90F70">
      <w:pPr>
        <w:spacing w:after="0" w:line="240" w:lineRule="auto"/>
        <w:ind w:firstLine="709"/>
        <w:jc w:val="both"/>
        <w:rPr>
          <w:sz w:val="24"/>
          <w:szCs w:val="24"/>
          <w:lang w:val="kk-KZ"/>
        </w:rPr>
      </w:pPr>
      <w:r w:rsidRPr="00B90F70">
        <w:rPr>
          <w:rFonts w:eastAsia="DengXian"/>
          <w:sz w:val="28"/>
          <w:szCs w:val="28"/>
          <w:lang w:val="kk-KZ"/>
        </w:rPr>
        <w:t xml:space="preserve"> </w:t>
      </w:r>
    </w:p>
    <w:p w14:paraId="086F614D" w14:textId="77777777" w:rsidR="00B90F70" w:rsidRPr="00B90F70" w:rsidRDefault="00B90F70" w:rsidP="00B90F70">
      <w:pPr>
        <w:spacing w:after="0" w:line="240" w:lineRule="auto"/>
        <w:ind w:firstLine="720"/>
        <w:jc w:val="both"/>
        <w:rPr>
          <w:b/>
          <w:bCs/>
          <w:sz w:val="24"/>
          <w:szCs w:val="24"/>
          <w:lang w:val="kk-KZ"/>
        </w:rPr>
      </w:pPr>
      <w:r w:rsidRPr="00B90F70">
        <w:rPr>
          <w:b/>
          <w:bCs/>
          <w:sz w:val="24"/>
          <w:szCs w:val="24"/>
          <w:lang w:val="kk-KZ"/>
        </w:rPr>
        <w:t>Ата-аналармен жұмыс.</w:t>
      </w:r>
    </w:p>
    <w:p w14:paraId="33F48218" w14:textId="77777777" w:rsidR="00B90F70" w:rsidRPr="00B90F70" w:rsidRDefault="00B90F70" w:rsidP="00B90F70">
      <w:pPr>
        <w:spacing w:after="0" w:line="240" w:lineRule="auto"/>
        <w:ind w:firstLine="720"/>
        <w:jc w:val="both"/>
        <w:rPr>
          <w:sz w:val="24"/>
          <w:szCs w:val="24"/>
          <w:lang w:val="kk-KZ"/>
        </w:rPr>
      </w:pPr>
      <w:r w:rsidRPr="00B90F70">
        <w:rPr>
          <w:sz w:val="24"/>
          <w:szCs w:val="24"/>
          <w:lang w:val="kk-KZ"/>
        </w:rPr>
        <w:t xml:space="preserve">Мектептің жылдық тәрбиелік іс-шара жоспары бойынша жылына төрт жалпымектепшілік және кезектен  тыс ата-аналар жиналыстары, сыныптық және мектептік ата-аналар комитеттері мен қамқоршылық ата-аналар кеңестері  қатысуымен сыныптар мен мектепте өтетін шаралар  арқылы іске асырылады. </w:t>
      </w:r>
    </w:p>
    <w:p w14:paraId="462F9242" w14:textId="77777777" w:rsidR="00B90F70" w:rsidRPr="00B90F70" w:rsidRDefault="00B90F70" w:rsidP="00B90F70">
      <w:pPr>
        <w:spacing w:after="0" w:line="240" w:lineRule="auto"/>
        <w:ind w:firstLine="720"/>
        <w:jc w:val="both"/>
        <w:rPr>
          <w:sz w:val="24"/>
          <w:szCs w:val="24"/>
          <w:lang w:val="kk-KZ"/>
        </w:rPr>
      </w:pPr>
      <w:r w:rsidRPr="00B90F70">
        <w:rPr>
          <w:sz w:val="24"/>
          <w:szCs w:val="24"/>
          <w:lang w:val="kk-KZ"/>
        </w:rPr>
        <w:t>Жалпы мектепішілік ата-аналар комитеті мен Қамқоршылық Кеңес мектептегі талаптардың орындалуын, тамақтану мен медициналық қызметтің ұйымдастырылуын, оқушылардың сабаққа қатысуы, оқушылардың бос уақытының қамтылуы, мектеп формасы бойынша талаптардың орындаулуын  бақылау жұмыстарын жүргізді.  Жалпымектепшілік ата-аналар жиналыстары мына жоспар бойынша жүзеге асырылды. Хаттамалары бекітіліп, қатталған.</w:t>
      </w:r>
    </w:p>
    <w:p w14:paraId="2A0AC904" w14:textId="77777777" w:rsidR="00B90F70" w:rsidRPr="00B90F70" w:rsidRDefault="00B90F70" w:rsidP="00B90F70">
      <w:pPr>
        <w:spacing w:after="0" w:line="240" w:lineRule="auto"/>
        <w:jc w:val="both"/>
        <w:rPr>
          <w:sz w:val="24"/>
          <w:szCs w:val="24"/>
          <w:lang w:val="kk-KZ"/>
        </w:rPr>
      </w:pPr>
    </w:p>
    <w:tbl>
      <w:tblPr>
        <w:tblStyle w:val="81"/>
        <w:tblW w:w="10652" w:type="dxa"/>
        <w:jc w:val="center"/>
        <w:tblLook w:val="04A0" w:firstRow="1" w:lastRow="0" w:firstColumn="1" w:lastColumn="0" w:noHBand="0" w:noVBand="1"/>
      </w:tblPr>
      <w:tblGrid>
        <w:gridCol w:w="588"/>
        <w:gridCol w:w="4357"/>
        <w:gridCol w:w="1896"/>
        <w:gridCol w:w="3811"/>
      </w:tblGrid>
      <w:tr w:rsidR="00B90F70" w:rsidRPr="00B90F70" w14:paraId="09CD05E4" w14:textId="77777777" w:rsidTr="00B90F70">
        <w:trPr>
          <w:jc w:val="center"/>
        </w:trPr>
        <w:tc>
          <w:tcPr>
            <w:tcW w:w="588" w:type="dxa"/>
          </w:tcPr>
          <w:p w14:paraId="7ACE6C86" w14:textId="77777777" w:rsidR="00B90F70" w:rsidRPr="00B90F70" w:rsidRDefault="00B90F70" w:rsidP="00B90F70">
            <w:pPr>
              <w:spacing w:line="360" w:lineRule="atLeast"/>
              <w:jc w:val="center"/>
              <w:rPr>
                <w:b/>
                <w:sz w:val="24"/>
                <w:szCs w:val="24"/>
                <w:lang w:val="kk-KZ" w:eastAsia="ru-RU"/>
              </w:rPr>
            </w:pPr>
            <w:r w:rsidRPr="00B90F70">
              <w:rPr>
                <w:b/>
                <w:sz w:val="24"/>
                <w:szCs w:val="24"/>
                <w:lang w:val="kk-KZ" w:eastAsia="ru-RU"/>
              </w:rPr>
              <w:lastRenderedPageBreak/>
              <w:t>№</w:t>
            </w:r>
          </w:p>
        </w:tc>
        <w:tc>
          <w:tcPr>
            <w:tcW w:w="4357" w:type="dxa"/>
          </w:tcPr>
          <w:p w14:paraId="5C265B39" w14:textId="77777777" w:rsidR="00B90F70" w:rsidRPr="00B90F70" w:rsidRDefault="00B90F70" w:rsidP="00B90F70">
            <w:pPr>
              <w:spacing w:line="360" w:lineRule="atLeast"/>
              <w:jc w:val="center"/>
              <w:rPr>
                <w:b/>
                <w:sz w:val="24"/>
                <w:szCs w:val="24"/>
                <w:lang w:val="kk-KZ" w:eastAsia="ru-RU"/>
              </w:rPr>
            </w:pPr>
            <w:r w:rsidRPr="00B90F70">
              <w:rPr>
                <w:b/>
                <w:sz w:val="24"/>
                <w:szCs w:val="24"/>
                <w:lang w:val="kk-KZ" w:eastAsia="ru-RU"/>
              </w:rPr>
              <w:t>Мазмұны</w:t>
            </w:r>
          </w:p>
        </w:tc>
        <w:tc>
          <w:tcPr>
            <w:tcW w:w="1896" w:type="dxa"/>
          </w:tcPr>
          <w:p w14:paraId="46866E00" w14:textId="77777777" w:rsidR="00B90F70" w:rsidRPr="00B90F70" w:rsidRDefault="00B90F70" w:rsidP="00B90F70">
            <w:pPr>
              <w:spacing w:line="360" w:lineRule="atLeast"/>
              <w:jc w:val="center"/>
              <w:rPr>
                <w:b/>
                <w:sz w:val="24"/>
                <w:szCs w:val="24"/>
                <w:lang w:val="kk-KZ" w:eastAsia="ru-RU"/>
              </w:rPr>
            </w:pPr>
            <w:r w:rsidRPr="00B90F70">
              <w:rPr>
                <w:b/>
                <w:sz w:val="24"/>
                <w:szCs w:val="24"/>
                <w:lang w:val="kk-KZ" w:eastAsia="ru-RU"/>
              </w:rPr>
              <w:t>Мерзімі</w:t>
            </w:r>
          </w:p>
        </w:tc>
        <w:tc>
          <w:tcPr>
            <w:tcW w:w="3811" w:type="dxa"/>
          </w:tcPr>
          <w:p w14:paraId="2E36DD1A" w14:textId="77777777" w:rsidR="00B90F70" w:rsidRPr="00B90F70" w:rsidRDefault="00B90F70" w:rsidP="00B90F70">
            <w:pPr>
              <w:spacing w:line="360" w:lineRule="atLeast"/>
              <w:jc w:val="center"/>
              <w:rPr>
                <w:b/>
                <w:sz w:val="24"/>
                <w:szCs w:val="24"/>
                <w:lang w:val="kk-KZ" w:eastAsia="ru-RU"/>
              </w:rPr>
            </w:pPr>
            <w:r w:rsidRPr="00B90F70">
              <w:rPr>
                <w:b/>
                <w:sz w:val="24"/>
                <w:szCs w:val="24"/>
                <w:lang w:val="kk-KZ" w:eastAsia="ru-RU"/>
              </w:rPr>
              <w:t>Жауапты</w:t>
            </w:r>
          </w:p>
        </w:tc>
      </w:tr>
      <w:tr w:rsidR="00B90F70" w:rsidRPr="00B90F70" w14:paraId="1F49AFA6" w14:textId="77777777" w:rsidTr="00B90F70">
        <w:trPr>
          <w:jc w:val="center"/>
        </w:trPr>
        <w:tc>
          <w:tcPr>
            <w:tcW w:w="588" w:type="dxa"/>
          </w:tcPr>
          <w:p w14:paraId="1967AE55" w14:textId="77777777" w:rsidR="00B90F70" w:rsidRPr="00B90F70" w:rsidRDefault="00B90F70" w:rsidP="00B90F70">
            <w:pPr>
              <w:spacing w:line="360" w:lineRule="atLeast"/>
              <w:jc w:val="center"/>
              <w:rPr>
                <w:sz w:val="24"/>
                <w:szCs w:val="24"/>
                <w:lang w:val="kk-KZ" w:eastAsia="ru-RU"/>
              </w:rPr>
            </w:pPr>
            <w:r w:rsidRPr="00B90F70">
              <w:rPr>
                <w:sz w:val="24"/>
                <w:szCs w:val="24"/>
                <w:lang w:val="kk-KZ" w:eastAsia="ru-RU"/>
              </w:rPr>
              <w:t>1.</w:t>
            </w:r>
          </w:p>
        </w:tc>
        <w:tc>
          <w:tcPr>
            <w:tcW w:w="4357" w:type="dxa"/>
          </w:tcPr>
          <w:p w14:paraId="3997B6B1" w14:textId="77777777" w:rsidR="00B90F70" w:rsidRPr="00B90F70" w:rsidRDefault="00B90F70" w:rsidP="00B90F70">
            <w:pPr>
              <w:jc w:val="center"/>
              <w:rPr>
                <w:sz w:val="24"/>
                <w:szCs w:val="24"/>
                <w:lang w:val="kk-KZ" w:eastAsia="ru-RU"/>
              </w:rPr>
            </w:pPr>
            <w:r w:rsidRPr="00B90F70">
              <w:rPr>
                <w:sz w:val="24"/>
                <w:szCs w:val="24"/>
                <w:lang w:val="kk-KZ" w:eastAsia="ru-RU"/>
              </w:rPr>
              <w:t>1.Жаңа оқу жылының басталуы.</w:t>
            </w:r>
          </w:p>
          <w:p w14:paraId="0C48668A" w14:textId="77777777" w:rsidR="00B90F70" w:rsidRPr="00B90F70" w:rsidRDefault="00B90F70" w:rsidP="00B90F70">
            <w:pPr>
              <w:jc w:val="center"/>
              <w:rPr>
                <w:sz w:val="24"/>
                <w:szCs w:val="24"/>
                <w:lang w:val="kk-KZ" w:eastAsia="ru-RU"/>
              </w:rPr>
            </w:pPr>
            <w:r w:rsidRPr="00B90F70">
              <w:rPr>
                <w:sz w:val="24"/>
                <w:szCs w:val="24"/>
                <w:lang w:val="kk-KZ" w:eastAsia="ru-RU"/>
              </w:rPr>
              <w:t>Тақырыбы:</w:t>
            </w:r>
          </w:p>
          <w:p w14:paraId="5092857D" w14:textId="77777777" w:rsidR="00B90F70" w:rsidRPr="00B90F70" w:rsidRDefault="00B90F70" w:rsidP="00B90F70">
            <w:pPr>
              <w:jc w:val="center"/>
              <w:rPr>
                <w:sz w:val="24"/>
                <w:szCs w:val="24"/>
                <w:lang w:val="kk-KZ" w:eastAsia="ru-RU"/>
              </w:rPr>
            </w:pPr>
            <w:r w:rsidRPr="00B90F70">
              <w:rPr>
                <w:sz w:val="24"/>
                <w:szCs w:val="24"/>
                <w:lang w:val="kk-KZ" w:eastAsia="ru-RU"/>
              </w:rPr>
              <w:t> </w:t>
            </w:r>
            <w:r w:rsidRPr="00B90F70">
              <w:rPr>
                <w:b/>
                <w:bCs/>
                <w:sz w:val="24"/>
                <w:szCs w:val="24"/>
                <w:lang w:val="kk-KZ" w:eastAsia="ru-RU"/>
              </w:rPr>
              <w:t>«Отбасы –бақыт аясы»</w:t>
            </w:r>
          </w:p>
          <w:p w14:paraId="2017DF95" w14:textId="77777777" w:rsidR="00B90F70" w:rsidRPr="00B90F70" w:rsidRDefault="00B90F70" w:rsidP="00B90F70">
            <w:pPr>
              <w:jc w:val="center"/>
              <w:rPr>
                <w:i/>
                <w:iCs/>
                <w:sz w:val="24"/>
                <w:szCs w:val="24"/>
                <w:lang w:val="kk-KZ" w:eastAsia="ru-RU"/>
              </w:rPr>
            </w:pPr>
            <w:r w:rsidRPr="00B90F70">
              <w:rPr>
                <w:sz w:val="24"/>
                <w:szCs w:val="24"/>
                <w:lang w:val="kk-KZ" w:eastAsia="ru-RU"/>
              </w:rPr>
              <w:t>а</w:t>
            </w:r>
            <w:r w:rsidRPr="00B90F70">
              <w:rPr>
                <w:i/>
                <w:iCs/>
                <w:sz w:val="24"/>
                <w:szCs w:val="24"/>
                <w:lang w:val="kk-KZ" w:eastAsia="ru-RU"/>
              </w:rPr>
              <w:t xml:space="preserve">) 2022-2023 оқу жылының </w:t>
            </w:r>
          </w:p>
          <w:p w14:paraId="4EE9226E" w14:textId="77777777" w:rsidR="00B90F70" w:rsidRPr="00B90F70" w:rsidRDefault="00B90F70" w:rsidP="00B90F70">
            <w:pPr>
              <w:jc w:val="center"/>
              <w:rPr>
                <w:rFonts w:ascii="DengXian" w:eastAsia="DengXian" w:hAnsi="DengXian"/>
                <w:kern w:val="2"/>
                <w:lang w:val="zh-CN"/>
                <w14:ligatures w14:val="standardContextual"/>
              </w:rPr>
            </w:pPr>
            <w:r w:rsidRPr="00B90F70">
              <w:rPr>
                <w:i/>
                <w:iCs/>
                <w:sz w:val="24"/>
                <w:szCs w:val="24"/>
                <w:lang w:val="kk-KZ" w:eastAsia="ru-RU"/>
              </w:rPr>
              <w:t xml:space="preserve">ата –аналар комитетінқұру            2. </w:t>
            </w:r>
            <w:r w:rsidRPr="00B90F70">
              <w:rPr>
                <w:rFonts w:eastAsia="DengXian"/>
                <w:kern w:val="2"/>
                <w:sz w:val="24"/>
                <w:szCs w:val="24"/>
                <w:lang w:val="zh-CN"/>
                <w14:ligatures w14:val="standardContextual"/>
              </w:rPr>
              <w:t>Мектеп ережесімен таныстыру ( мектеп формасы, оқу құралдары, сабаққа қатысу)</w:t>
            </w:r>
          </w:p>
          <w:p w14:paraId="60DAC4DA" w14:textId="77777777" w:rsidR="00B90F70" w:rsidRPr="00B90F70" w:rsidRDefault="00B90F70">
            <w:pPr>
              <w:numPr>
                <w:ilvl w:val="0"/>
                <w:numId w:val="53"/>
              </w:numPr>
              <w:jc w:val="center"/>
              <w:rPr>
                <w:sz w:val="24"/>
                <w:szCs w:val="24"/>
                <w:lang w:val="ru-RU" w:eastAsia="ru-RU"/>
              </w:rPr>
            </w:pPr>
            <w:proofErr w:type="spellStart"/>
            <w:r w:rsidRPr="00B90F70">
              <w:rPr>
                <w:sz w:val="24"/>
                <w:szCs w:val="24"/>
                <w:lang w:val="ru-RU" w:eastAsia="ru-RU"/>
              </w:rPr>
              <w:t>Мектеп</w:t>
            </w:r>
            <w:proofErr w:type="spellEnd"/>
            <w:r w:rsidRPr="00B90F70">
              <w:rPr>
                <w:sz w:val="24"/>
                <w:szCs w:val="24"/>
                <w:lang w:val="ru-RU" w:eastAsia="ru-RU"/>
              </w:rPr>
              <w:t xml:space="preserve"> </w:t>
            </w:r>
            <w:proofErr w:type="spellStart"/>
            <w:proofErr w:type="gramStart"/>
            <w:r w:rsidRPr="00B90F70">
              <w:rPr>
                <w:sz w:val="24"/>
                <w:szCs w:val="24"/>
                <w:lang w:val="ru-RU" w:eastAsia="ru-RU"/>
              </w:rPr>
              <w:t>оқушыларының</w:t>
            </w:r>
            <w:proofErr w:type="spellEnd"/>
            <w:r w:rsidRPr="00B90F70">
              <w:rPr>
                <w:sz w:val="24"/>
                <w:szCs w:val="24"/>
                <w:lang w:val="ru-RU" w:eastAsia="ru-RU"/>
              </w:rPr>
              <w:t xml:space="preserve"> </w:t>
            </w:r>
            <w:r w:rsidRPr="00B90F70">
              <w:rPr>
                <w:sz w:val="24"/>
                <w:szCs w:val="24"/>
                <w:lang w:eastAsia="ru-RU"/>
              </w:rPr>
              <w:t> </w:t>
            </w:r>
            <w:proofErr w:type="spellStart"/>
            <w:r w:rsidRPr="00B90F70">
              <w:rPr>
                <w:sz w:val="24"/>
                <w:szCs w:val="24"/>
                <w:lang w:val="ru-RU" w:eastAsia="ru-RU"/>
              </w:rPr>
              <w:t>тамақтануын</w:t>
            </w:r>
            <w:proofErr w:type="spellEnd"/>
            <w:proofErr w:type="gramEnd"/>
            <w:r w:rsidRPr="00B90F70">
              <w:rPr>
                <w:sz w:val="24"/>
                <w:szCs w:val="24"/>
                <w:lang w:val="ru-RU" w:eastAsia="ru-RU"/>
              </w:rPr>
              <w:t xml:space="preserve"> </w:t>
            </w:r>
            <w:proofErr w:type="spellStart"/>
            <w:r w:rsidRPr="00B90F70">
              <w:rPr>
                <w:sz w:val="24"/>
                <w:szCs w:val="24"/>
                <w:lang w:val="ru-RU" w:eastAsia="ru-RU"/>
              </w:rPr>
              <w:t>ұйымдастырылуы</w:t>
            </w:r>
            <w:proofErr w:type="spellEnd"/>
            <w:r w:rsidRPr="00B90F70">
              <w:rPr>
                <w:sz w:val="24"/>
                <w:szCs w:val="24"/>
                <w:lang w:val="ru-RU" w:eastAsia="ru-RU"/>
              </w:rPr>
              <w:t>.</w:t>
            </w:r>
          </w:p>
          <w:p w14:paraId="43BED8CE" w14:textId="77777777" w:rsidR="00B90F70" w:rsidRPr="00B90F70" w:rsidRDefault="00B90F70" w:rsidP="00B90F70">
            <w:pPr>
              <w:jc w:val="center"/>
              <w:rPr>
                <w:sz w:val="24"/>
                <w:szCs w:val="24"/>
                <w:lang w:val="ru-RU" w:eastAsia="ru-RU"/>
              </w:rPr>
            </w:pPr>
            <w:r w:rsidRPr="00B90F70">
              <w:rPr>
                <w:sz w:val="24"/>
                <w:szCs w:val="24"/>
                <w:lang w:val="ru-RU" w:eastAsia="ru-RU"/>
              </w:rPr>
              <w:t xml:space="preserve">5. </w:t>
            </w:r>
            <w:proofErr w:type="spellStart"/>
            <w:r w:rsidRPr="00B90F70">
              <w:rPr>
                <w:sz w:val="24"/>
                <w:szCs w:val="24"/>
                <w:lang w:val="ru-RU" w:eastAsia="ru-RU"/>
              </w:rPr>
              <w:t>Жолдарда</w:t>
            </w:r>
            <w:proofErr w:type="spellEnd"/>
            <w:r w:rsidRPr="00B90F70">
              <w:rPr>
                <w:sz w:val="24"/>
                <w:szCs w:val="24"/>
                <w:lang w:val="ru-RU" w:eastAsia="ru-RU"/>
              </w:rPr>
              <w:t xml:space="preserve"> </w:t>
            </w:r>
            <w:proofErr w:type="spellStart"/>
            <w:r w:rsidRPr="00B90F70">
              <w:rPr>
                <w:sz w:val="24"/>
                <w:szCs w:val="24"/>
                <w:lang w:val="ru-RU" w:eastAsia="ru-RU"/>
              </w:rPr>
              <w:t>қауіпсіздікті</w:t>
            </w:r>
            <w:proofErr w:type="spellEnd"/>
            <w:r w:rsidRPr="00B90F70">
              <w:rPr>
                <w:sz w:val="24"/>
                <w:szCs w:val="24"/>
                <w:lang w:val="ru-RU" w:eastAsia="ru-RU"/>
              </w:rPr>
              <w:t xml:space="preserve"> </w:t>
            </w:r>
            <w:proofErr w:type="spellStart"/>
            <w:r w:rsidRPr="00B90F70">
              <w:rPr>
                <w:sz w:val="24"/>
                <w:szCs w:val="24"/>
                <w:lang w:val="ru-RU" w:eastAsia="ru-RU"/>
              </w:rPr>
              <w:t>сақтайық</w:t>
            </w:r>
            <w:proofErr w:type="spellEnd"/>
          </w:p>
          <w:p w14:paraId="0B90291C" w14:textId="77777777" w:rsidR="00B90F70" w:rsidRPr="00B90F70" w:rsidRDefault="00B90F70" w:rsidP="00B90F70">
            <w:pPr>
              <w:jc w:val="center"/>
              <w:rPr>
                <w:sz w:val="24"/>
                <w:szCs w:val="24"/>
                <w:lang w:val="ru-RU" w:eastAsia="ru-RU"/>
              </w:rPr>
            </w:pPr>
            <w:r w:rsidRPr="00B90F70">
              <w:rPr>
                <w:i/>
                <w:iCs/>
                <w:sz w:val="24"/>
                <w:szCs w:val="24"/>
                <w:lang w:val="ru-RU" w:eastAsia="ru-RU"/>
              </w:rPr>
              <w:t>(</w:t>
            </w:r>
            <w:proofErr w:type="spellStart"/>
            <w:r w:rsidRPr="00B90F70">
              <w:rPr>
                <w:i/>
                <w:iCs/>
                <w:sz w:val="24"/>
                <w:szCs w:val="24"/>
                <w:lang w:val="ru-RU" w:eastAsia="ru-RU"/>
              </w:rPr>
              <w:t>ана</w:t>
            </w:r>
            <w:proofErr w:type="spellEnd"/>
            <w:r w:rsidRPr="00B90F70">
              <w:rPr>
                <w:i/>
                <w:iCs/>
                <w:sz w:val="24"/>
                <w:szCs w:val="24"/>
                <w:lang w:val="ru-RU" w:eastAsia="ru-RU"/>
              </w:rPr>
              <w:t xml:space="preserve"> - </w:t>
            </w:r>
            <w:proofErr w:type="spellStart"/>
            <w:r w:rsidRPr="00B90F70">
              <w:rPr>
                <w:i/>
                <w:iCs/>
                <w:sz w:val="24"/>
                <w:szCs w:val="24"/>
                <w:lang w:val="ru-RU" w:eastAsia="ru-RU"/>
              </w:rPr>
              <w:t>аналарға</w:t>
            </w:r>
            <w:proofErr w:type="spellEnd"/>
            <w:r w:rsidRPr="00B90F70">
              <w:rPr>
                <w:i/>
                <w:iCs/>
                <w:sz w:val="24"/>
                <w:szCs w:val="24"/>
                <w:lang w:val="ru-RU" w:eastAsia="ru-RU"/>
              </w:rPr>
              <w:t xml:space="preserve"> </w:t>
            </w:r>
            <w:proofErr w:type="spellStart"/>
            <w:r w:rsidRPr="00B90F70">
              <w:rPr>
                <w:i/>
                <w:iCs/>
                <w:sz w:val="24"/>
                <w:szCs w:val="24"/>
                <w:lang w:val="ru-RU" w:eastAsia="ru-RU"/>
              </w:rPr>
              <w:t>ескерту</w:t>
            </w:r>
            <w:proofErr w:type="spellEnd"/>
            <w:r w:rsidRPr="00B90F70">
              <w:rPr>
                <w:i/>
                <w:iCs/>
                <w:sz w:val="24"/>
                <w:szCs w:val="24"/>
                <w:lang w:val="ru-RU" w:eastAsia="ru-RU"/>
              </w:rPr>
              <w:t>)</w:t>
            </w:r>
          </w:p>
          <w:p w14:paraId="3485DB95" w14:textId="77777777" w:rsidR="00B90F70" w:rsidRPr="00B90F70" w:rsidRDefault="00B90F70" w:rsidP="00B90F70">
            <w:pPr>
              <w:jc w:val="center"/>
              <w:rPr>
                <w:sz w:val="24"/>
                <w:szCs w:val="24"/>
                <w:lang w:val="kk-KZ" w:eastAsia="ru-RU"/>
              </w:rPr>
            </w:pPr>
            <w:r w:rsidRPr="00B90F70">
              <w:rPr>
                <w:sz w:val="24"/>
                <w:szCs w:val="24"/>
                <w:lang w:val="ru-RU" w:eastAsia="ru-RU"/>
              </w:rPr>
              <w:t xml:space="preserve">6. </w:t>
            </w:r>
            <w:proofErr w:type="spellStart"/>
            <w:r w:rsidRPr="00B90F70">
              <w:rPr>
                <w:sz w:val="24"/>
                <w:szCs w:val="24"/>
                <w:lang w:val="ru-RU" w:eastAsia="ru-RU"/>
              </w:rPr>
              <w:t>Әр</w:t>
            </w:r>
            <w:proofErr w:type="spellEnd"/>
            <w:r w:rsidRPr="00B90F70">
              <w:rPr>
                <w:sz w:val="24"/>
                <w:szCs w:val="24"/>
                <w:lang w:val="ru-RU" w:eastAsia="ru-RU"/>
              </w:rPr>
              <w:t xml:space="preserve"> </w:t>
            </w:r>
            <w:proofErr w:type="spellStart"/>
            <w:r w:rsidRPr="00B90F70">
              <w:rPr>
                <w:sz w:val="24"/>
                <w:szCs w:val="24"/>
                <w:lang w:val="ru-RU" w:eastAsia="ru-RU"/>
              </w:rPr>
              <w:t>түрлі</w:t>
            </w:r>
            <w:proofErr w:type="spellEnd"/>
            <w:r w:rsidRPr="00B90F70">
              <w:rPr>
                <w:sz w:val="24"/>
                <w:szCs w:val="24"/>
                <w:lang w:val="ru-RU" w:eastAsia="ru-RU"/>
              </w:rPr>
              <w:t xml:space="preserve"> </w:t>
            </w:r>
            <w:proofErr w:type="spellStart"/>
            <w:r w:rsidRPr="00B90F70">
              <w:rPr>
                <w:sz w:val="24"/>
                <w:szCs w:val="24"/>
                <w:lang w:val="ru-RU" w:eastAsia="ru-RU"/>
              </w:rPr>
              <w:t>мәселелер</w:t>
            </w:r>
            <w:proofErr w:type="spellEnd"/>
          </w:p>
        </w:tc>
        <w:tc>
          <w:tcPr>
            <w:tcW w:w="1896" w:type="dxa"/>
          </w:tcPr>
          <w:p w14:paraId="0E45B6C1" w14:textId="77777777" w:rsidR="00B90F70" w:rsidRPr="00B90F70" w:rsidRDefault="00B90F70" w:rsidP="00B90F70">
            <w:pPr>
              <w:jc w:val="center"/>
              <w:rPr>
                <w:sz w:val="24"/>
                <w:szCs w:val="24"/>
                <w:lang w:val="kk-KZ" w:eastAsia="ru-RU"/>
              </w:rPr>
            </w:pPr>
            <w:r w:rsidRPr="00B90F70">
              <w:rPr>
                <w:sz w:val="24"/>
                <w:szCs w:val="24"/>
                <w:lang w:val="kk-KZ" w:eastAsia="ru-RU"/>
              </w:rPr>
              <w:t>05</w:t>
            </w:r>
            <w:r w:rsidRPr="00B90F70">
              <w:rPr>
                <w:sz w:val="24"/>
                <w:szCs w:val="24"/>
                <w:lang w:eastAsia="ru-RU"/>
              </w:rPr>
              <w:t>.09.20</w:t>
            </w:r>
            <w:r w:rsidRPr="00B90F70">
              <w:rPr>
                <w:sz w:val="24"/>
                <w:szCs w:val="24"/>
                <w:lang w:val="kk-KZ" w:eastAsia="ru-RU"/>
              </w:rPr>
              <w:t>22</w:t>
            </w:r>
          </w:p>
          <w:p w14:paraId="2380B280" w14:textId="77777777" w:rsidR="00B90F70" w:rsidRPr="00B90F70" w:rsidRDefault="00B90F70" w:rsidP="00B90F70">
            <w:pPr>
              <w:spacing w:line="360" w:lineRule="atLeast"/>
              <w:jc w:val="center"/>
              <w:rPr>
                <w:sz w:val="24"/>
                <w:szCs w:val="24"/>
                <w:lang w:val="kk-KZ" w:eastAsia="ru-RU"/>
              </w:rPr>
            </w:pPr>
          </w:p>
        </w:tc>
        <w:tc>
          <w:tcPr>
            <w:tcW w:w="3811" w:type="dxa"/>
          </w:tcPr>
          <w:p w14:paraId="1B4CAEAC" w14:textId="77777777" w:rsidR="00B90F70" w:rsidRPr="00B90F70" w:rsidRDefault="00B90F70" w:rsidP="00B90F70">
            <w:pPr>
              <w:jc w:val="center"/>
              <w:rPr>
                <w:sz w:val="24"/>
                <w:szCs w:val="24"/>
                <w:lang w:val="kk-KZ" w:eastAsia="ru-RU"/>
              </w:rPr>
            </w:pPr>
            <w:proofErr w:type="spellStart"/>
            <w:r w:rsidRPr="00B90F70">
              <w:rPr>
                <w:sz w:val="24"/>
                <w:szCs w:val="24"/>
                <w:lang w:val="ru-RU" w:eastAsia="ru-RU"/>
              </w:rPr>
              <w:t>Мектеп</w:t>
            </w:r>
            <w:proofErr w:type="spellEnd"/>
            <w:r w:rsidRPr="00B90F70">
              <w:rPr>
                <w:sz w:val="24"/>
                <w:szCs w:val="24"/>
                <w:lang w:val="ru-RU" w:eastAsia="ru-RU"/>
              </w:rPr>
              <w:t xml:space="preserve"> </w:t>
            </w:r>
            <w:r w:rsidRPr="00B90F70">
              <w:rPr>
                <w:sz w:val="24"/>
                <w:szCs w:val="24"/>
                <w:lang w:val="kk-KZ" w:eastAsia="ru-RU"/>
              </w:rPr>
              <w:t>басшысы</w:t>
            </w:r>
          </w:p>
          <w:p w14:paraId="67D5AB9D" w14:textId="77777777" w:rsidR="00B90F70" w:rsidRPr="00B90F70" w:rsidRDefault="00B90F70" w:rsidP="00B90F70">
            <w:pPr>
              <w:jc w:val="center"/>
              <w:rPr>
                <w:sz w:val="24"/>
                <w:szCs w:val="24"/>
                <w:lang w:val="kk-KZ" w:eastAsia="ru-RU"/>
              </w:rPr>
            </w:pPr>
            <w:r w:rsidRPr="00B90F70">
              <w:rPr>
                <w:sz w:val="24"/>
                <w:szCs w:val="24"/>
                <w:lang w:val="kk-KZ" w:eastAsia="ru-RU"/>
              </w:rPr>
              <w:t>Б</w:t>
            </w:r>
            <w:r w:rsidRPr="00B90F70">
              <w:rPr>
                <w:sz w:val="24"/>
                <w:szCs w:val="24"/>
                <w:lang w:val="ru-RU" w:eastAsia="ru-RU"/>
              </w:rPr>
              <w:t>ТЖ</w:t>
            </w:r>
            <w:r w:rsidRPr="00B90F70">
              <w:rPr>
                <w:sz w:val="24"/>
                <w:szCs w:val="24"/>
                <w:lang w:val="kk-KZ" w:eastAsia="ru-RU"/>
              </w:rPr>
              <w:t>ж</w:t>
            </w:r>
            <w:r w:rsidRPr="00B90F70">
              <w:rPr>
                <w:sz w:val="24"/>
                <w:szCs w:val="24"/>
                <w:lang w:val="ru-RU" w:eastAsia="ru-RU"/>
              </w:rPr>
              <w:t>О</w:t>
            </w:r>
          </w:p>
          <w:p w14:paraId="0B25898B" w14:textId="77777777" w:rsidR="00B90F70" w:rsidRPr="00B90F70" w:rsidRDefault="00B90F70" w:rsidP="00B90F70">
            <w:pPr>
              <w:jc w:val="center"/>
              <w:rPr>
                <w:sz w:val="24"/>
                <w:szCs w:val="24"/>
                <w:lang w:val="kk-KZ" w:eastAsia="ru-RU"/>
              </w:rPr>
            </w:pPr>
            <w:r w:rsidRPr="00B90F70">
              <w:rPr>
                <w:sz w:val="24"/>
                <w:szCs w:val="24"/>
                <w:lang w:val="kk-KZ" w:eastAsia="ru-RU"/>
              </w:rPr>
              <w:t>БО</w:t>
            </w:r>
            <w:r w:rsidRPr="00B90F70">
              <w:rPr>
                <w:sz w:val="24"/>
                <w:szCs w:val="24"/>
                <w:lang w:val="ru-RU" w:eastAsia="ru-RU"/>
              </w:rPr>
              <w:t>Ж</w:t>
            </w:r>
            <w:r w:rsidRPr="00B90F70">
              <w:rPr>
                <w:sz w:val="24"/>
                <w:szCs w:val="24"/>
                <w:lang w:val="kk-KZ" w:eastAsia="ru-RU"/>
              </w:rPr>
              <w:t>ж</w:t>
            </w:r>
            <w:r w:rsidRPr="00B90F70">
              <w:rPr>
                <w:sz w:val="24"/>
                <w:szCs w:val="24"/>
                <w:lang w:val="ru-RU" w:eastAsia="ru-RU"/>
              </w:rPr>
              <w:t>О</w:t>
            </w:r>
          </w:p>
          <w:p w14:paraId="3A1A555D" w14:textId="77777777" w:rsidR="00B90F70" w:rsidRPr="00B90F70" w:rsidRDefault="00B90F70" w:rsidP="00B90F70">
            <w:pPr>
              <w:spacing w:line="360" w:lineRule="atLeast"/>
              <w:jc w:val="center"/>
              <w:rPr>
                <w:sz w:val="24"/>
                <w:szCs w:val="24"/>
                <w:lang w:val="kk-KZ" w:eastAsia="ru-RU"/>
              </w:rPr>
            </w:pPr>
          </w:p>
        </w:tc>
      </w:tr>
      <w:tr w:rsidR="00B90F70" w:rsidRPr="00343723" w14:paraId="35CA24E1" w14:textId="77777777" w:rsidTr="00B90F70">
        <w:trPr>
          <w:jc w:val="center"/>
        </w:trPr>
        <w:tc>
          <w:tcPr>
            <w:tcW w:w="588" w:type="dxa"/>
          </w:tcPr>
          <w:p w14:paraId="68E42521" w14:textId="77777777" w:rsidR="00B90F70" w:rsidRPr="00B90F70" w:rsidRDefault="00B90F70" w:rsidP="00B90F70">
            <w:pPr>
              <w:spacing w:line="360" w:lineRule="atLeast"/>
              <w:jc w:val="center"/>
              <w:rPr>
                <w:sz w:val="24"/>
                <w:szCs w:val="24"/>
                <w:lang w:val="kk-KZ" w:eastAsia="ru-RU"/>
              </w:rPr>
            </w:pPr>
            <w:r w:rsidRPr="00B90F70">
              <w:rPr>
                <w:sz w:val="24"/>
                <w:szCs w:val="24"/>
                <w:lang w:val="kk-KZ" w:eastAsia="ru-RU"/>
              </w:rPr>
              <w:t>2.</w:t>
            </w:r>
          </w:p>
        </w:tc>
        <w:tc>
          <w:tcPr>
            <w:tcW w:w="4357" w:type="dxa"/>
          </w:tcPr>
          <w:p w14:paraId="13715B2D" w14:textId="77777777" w:rsidR="00B90F70" w:rsidRPr="00B90F70" w:rsidRDefault="00B90F70" w:rsidP="00B90F70">
            <w:pPr>
              <w:jc w:val="center"/>
              <w:rPr>
                <w:b/>
                <w:bCs/>
                <w:sz w:val="24"/>
                <w:szCs w:val="24"/>
                <w:lang w:val="kk-KZ" w:eastAsia="ru-RU"/>
              </w:rPr>
            </w:pPr>
            <w:r w:rsidRPr="00B90F70">
              <w:rPr>
                <w:sz w:val="24"/>
                <w:szCs w:val="24"/>
                <w:lang w:val="kk-KZ" w:eastAsia="ru-RU"/>
              </w:rPr>
              <w:t>Тақырыбы:</w:t>
            </w:r>
            <w:r w:rsidRPr="00B90F70">
              <w:rPr>
                <w:b/>
                <w:bCs/>
                <w:sz w:val="24"/>
                <w:szCs w:val="24"/>
                <w:lang w:val="kk-KZ" w:eastAsia="ru-RU"/>
              </w:rPr>
              <w:t xml:space="preserve"> “Мектеп пен отбасы арасындағы ынтымақтастық»</w:t>
            </w:r>
          </w:p>
          <w:p w14:paraId="7EC38E4F" w14:textId="77777777" w:rsidR="00B90F70" w:rsidRPr="00B90F70" w:rsidRDefault="00B90F70">
            <w:pPr>
              <w:numPr>
                <w:ilvl w:val="0"/>
                <w:numId w:val="54"/>
              </w:numPr>
              <w:ind w:firstLineChars="200" w:firstLine="480"/>
              <w:rPr>
                <w:kern w:val="2"/>
                <w:sz w:val="24"/>
                <w:szCs w:val="24"/>
                <w:lang w:val="zh-CN" w:eastAsia="ru-RU"/>
                <w14:ligatures w14:val="standardContextual"/>
              </w:rPr>
            </w:pPr>
            <w:r w:rsidRPr="00B90F70">
              <w:rPr>
                <w:kern w:val="2"/>
                <w:sz w:val="24"/>
                <w:szCs w:val="24"/>
                <w:lang w:val="zh-CN" w:eastAsia="ru-RU"/>
                <w14:ligatures w14:val="standardContextual"/>
              </w:rPr>
              <w:t>І тоқсан қорытындысы</w:t>
            </w:r>
          </w:p>
          <w:p w14:paraId="2F37590C" w14:textId="77777777" w:rsidR="00B90F70" w:rsidRPr="00B90F70" w:rsidRDefault="00B90F70" w:rsidP="00B90F70">
            <w:pPr>
              <w:jc w:val="center"/>
              <w:rPr>
                <w:iCs/>
                <w:sz w:val="24"/>
                <w:szCs w:val="24"/>
                <w:lang w:val="kk-KZ" w:eastAsia="ru-RU"/>
              </w:rPr>
            </w:pPr>
            <w:r w:rsidRPr="00B90F70">
              <w:rPr>
                <w:iCs/>
                <w:sz w:val="24"/>
                <w:szCs w:val="24"/>
                <w:lang w:val="kk-KZ" w:eastAsia="ru-RU"/>
              </w:rPr>
              <w:t>2.«Жанұядағы бала құқығы»-баяндама</w:t>
            </w:r>
          </w:p>
          <w:p w14:paraId="795FEE02" w14:textId="77777777" w:rsidR="00B90F70" w:rsidRPr="00B90F70" w:rsidRDefault="00B90F70" w:rsidP="00B90F70">
            <w:pPr>
              <w:jc w:val="center"/>
              <w:rPr>
                <w:iCs/>
                <w:sz w:val="24"/>
                <w:szCs w:val="24"/>
                <w:lang w:val="kk-KZ" w:eastAsia="ru-RU"/>
              </w:rPr>
            </w:pPr>
            <w:r w:rsidRPr="00B90F70">
              <w:rPr>
                <w:iCs/>
                <w:sz w:val="24"/>
                <w:szCs w:val="24"/>
                <w:lang w:val="kk-KZ" w:eastAsia="ru-RU"/>
              </w:rPr>
              <w:t>3</w:t>
            </w:r>
            <w:r w:rsidRPr="00B90F70">
              <w:rPr>
                <w:b/>
                <w:iCs/>
                <w:sz w:val="24"/>
                <w:szCs w:val="24"/>
                <w:lang w:val="kk-KZ" w:eastAsia="ru-RU"/>
              </w:rPr>
              <w:t>.«</w:t>
            </w:r>
            <w:r w:rsidRPr="00B90F70">
              <w:rPr>
                <w:iCs/>
                <w:sz w:val="24"/>
                <w:szCs w:val="24"/>
                <w:lang w:val="kk-KZ" w:eastAsia="ru-RU"/>
              </w:rPr>
              <w:t>Жанұядағы бала тәрбиесі»-баяндама</w:t>
            </w:r>
          </w:p>
          <w:p w14:paraId="703ABBF5" w14:textId="77777777" w:rsidR="00B90F70" w:rsidRPr="00B90F70" w:rsidRDefault="00B90F70" w:rsidP="00B90F70">
            <w:pPr>
              <w:jc w:val="center"/>
              <w:rPr>
                <w:iCs/>
                <w:sz w:val="24"/>
                <w:szCs w:val="24"/>
                <w:lang w:val="kk-KZ" w:eastAsia="ru-RU"/>
              </w:rPr>
            </w:pPr>
            <w:r w:rsidRPr="00B90F70">
              <w:rPr>
                <w:iCs/>
                <w:sz w:val="24"/>
                <w:szCs w:val="24"/>
                <w:lang w:val="kk-KZ" w:eastAsia="ru-RU"/>
              </w:rPr>
              <w:t>4. «Дарынды балалармен жұмыс»</w:t>
            </w:r>
          </w:p>
          <w:p w14:paraId="1849A250" w14:textId="77777777" w:rsidR="00B90F70" w:rsidRPr="00B90F70" w:rsidRDefault="00B90F70" w:rsidP="00B90F70">
            <w:pPr>
              <w:jc w:val="center"/>
              <w:rPr>
                <w:iCs/>
                <w:sz w:val="24"/>
                <w:szCs w:val="24"/>
                <w:lang w:val="kk-KZ" w:eastAsia="ru-RU"/>
              </w:rPr>
            </w:pPr>
            <w:r w:rsidRPr="00B90F70">
              <w:rPr>
                <w:iCs/>
                <w:sz w:val="24"/>
                <w:szCs w:val="24"/>
                <w:lang w:val="kk-KZ" w:eastAsia="ru-RU"/>
              </w:rPr>
              <w:t>5. Әр түрлі мәселелер</w:t>
            </w:r>
          </w:p>
        </w:tc>
        <w:tc>
          <w:tcPr>
            <w:tcW w:w="1896" w:type="dxa"/>
          </w:tcPr>
          <w:p w14:paraId="5BE497B9" w14:textId="77777777" w:rsidR="00B90F70" w:rsidRPr="00B90F70" w:rsidRDefault="00B90F70" w:rsidP="00B90F70">
            <w:pPr>
              <w:jc w:val="center"/>
              <w:rPr>
                <w:sz w:val="24"/>
                <w:szCs w:val="24"/>
                <w:lang w:val="kk-KZ" w:eastAsia="ru-RU"/>
              </w:rPr>
            </w:pPr>
            <w:r w:rsidRPr="00B90F70">
              <w:rPr>
                <w:sz w:val="24"/>
                <w:szCs w:val="24"/>
                <w:lang w:val="kk-KZ" w:eastAsia="ru-RU"/>
              </w:rPr>
              <w:t>10.11.2022</w:t>
            </w:r>
          </w:p>
          <w:p w14:paraId="6B9D8B0A" w14:textId="77777777" w:rsidR="00B90F70" w:rsidRPr="00B90F70" w:rsidRDefault="00B90F70" w:rsidP="00B90F70">
            <w:pPr>
              <w:jc w:val="center"/>
              <w:rPr>
                <w:sz w:val="24"/>
                <w:szCs w:val="24"/>
                <w:lang w:val="kk-KZ" w:eastAsia="ru-RU"/>
              </w:rPr>
            </w:pPr>
          </w:p>
        </w:tc>
        <w:tc>
          <w:tcPr>
            <w:tcW w:w="3811" w:type="dxa"/>
          </w:tcPr>
          <w:p w14:paraId="15EC01FC" w14:textId="77777777" w:rsidR="00B90F70" w:rsidRPr="00B90F70" w:rsidRDefault="00B90F70" w:rsidP="00B90F70">
            <w:pPr>
              <w:jc w:val="center"/>
              <w:rPr>
                <w:sz w:val="24"/>
                <w:szCs w:val="24"/>
                <w:lang w:val="kk-KZ" w:eastAsia="ru-RU"/>
              </w:rPr>
            </w:pPr>
            <w:proofErr w:type="spellStart"/>
            <w:r w:rsidRPr="00B90F70">
              <w:rPr>
                <w:sz w:val="24"/>
                <w:szCs w:val="24"/>
                <w:lang w:val="ru-RU" w:eastAsia="ru-RU"/>
              </w:rPr>
              <w:t>Мектеп</w:t>
            </w:r>
            <w:proofErr w:type="spellEnd"/>
            <w:r w:rsidRPr="00B90F70">
              <w:rPr>
                <w:sz w:val="24"/>
                <w:szCs w:val="24"/>
                <w:lang w:val="ru-RU" w:eastAsia="ru-RU"/>
              </w:rPr>
              <w:t xml:space="preserve"> </w:t>
            </w:r>
            <w:r w:rsidRPr="00B90F70">
              <w:rPr>
                <w:sz w:val="24"/>
                <w:szCs w:val="24"/>
                <w:lang w:val="kk-KZ" w:eastAsia="ru-RU"/>
              </w:rPr>
              <w:t>басшысы</w:t>
            </w:r>
          </w:p>
          <w:p w14:paraId="1A14E40F" w14:textId="77777777" w:rsidR="00B90F70" w:rsidRPr="00B90F70" w:rsidRDefault="00B90F70" w:rsidP="00B90F70">
            <w:pPr>
              <w:jc w:val="center"/>
              <w:rPr>
                <w:sz w:val="24"/>
                <w:szCs w:val="24"/>
                <w:lang w:val="kk-KZ" w:eastAsia="ru-RU"/>
              </w:rPr>
            </w:pPr>
            <w:r w:rsidRPr="00B90F70">
              <w:rPr>
                <w:sz w:val="24"/>
                <w:szCs w:val="24"/>
                <w:lang w:val="kk-KZ" w:eastAsia="ru-RU"/>
              </w:rPr>
              <w:t>Б</w:t>
            </w:r>
            <w:r w:rsidRPr="00B90F70">
              <w:rPr>
                <w:sz w:val="24"/>
                <w:szCs w:val="24"/>
                <w:lang w:val="ru-RU" w:eastAsia="ru-RU"/>
              </w:rPr>
              <w:t>ТЖ</w:t>
            </w:r>
            <w:r w:rsidRPr="00B90F70">
              <w:rPr>
                <w:sz w:val="24"/>
                <w:szCs w:val="24"/>
                <w:lang w:val="kk-KZ" w:eastAsia="ru-RU"/>
              </w:rPr>
              <w:t>ж</w:t>
            </w:r>
            <w:r w:rsidRPr="00B90F70">
              <w:rPr>
                <w:sz w:val="24"/>
                <w:szCs w:val="24"/>
                <w:lang w:val="ru-RU" w:eastAsia="ru-RU"/>
              </w:rPr>
              <w:t>О</w:t>
            </w:r>
          </w:p>
          <w:p w14:paraId="2E7DE02D" w14:textId="77777777" w:rsidR="00B90F70" w:rsidRPr="00B90F70" w:rsidRDefault="00B90F70" w:rsidP="00B90F70">
            <w:pPr>
              <w:jc w:val="center"/>
              <w:rPr>
                <w:sz w:val="24"/>
                <w:szCs w:val="24"/>
                <w:lang w:val="kk-KZ" w:eastAsia="ru-RU"/>
              </w:rPr>
            </w:pPr>
            <w:r w:rsidRPr="00B90F70">
              <w:rPr>
                <w:sz w:val="24"/>
                <w:szCs w:val="24"/>
                <w:lang w:val="kk-KZ" w:eastAsia="ru-RU"/>
              </w:rPr>
              <w:t>БО</w:t>
            </w:r>
            <w:r w:rsidRPr="00B90F70">
              <w:rPr>
                <w:sz w:val="24"/>
                <w:szCs w:val="24"/>
                <w:lang w:val="ru-RU" w:eastAsia="ru-RU"/>
              </w:rPr>
              <w:t>Ж</w:t>
            </w:r>
            <w:r w:rsidRPr="00B90F70">
              <w:rPr>
                <w:sz w:val="24"/>
                <w:szCs w:val="24"/>
                <w:lang w:val="kk-KZ" w:eastAsia="ru-RU"/>
              </w:rPr>
              <w:t>ж</w:t>
            </w:r>
            <w:r w:rsidRPr="00B90F70">
              <w:rPr>
                <w:sz w:val="24"/>
                <w:szCs w:val="24"/>
                <w:lang w:val="ru-RU" w:eastAsia="ru-RU"/>
              </w:rPr>
              <w:t>О</w:t>
            </w:r>
          </w:p>
          <w:p w14:paraId="2E0DF830" w14:textId="77777777" w:rsidR="00B90F70" w:rsidRPr="00B90F70" w:rsidRDefault="00B90F70" w:rsidP="00B90F70">
            <w:pPr>
              <w:jc w:val="center"/>
              <w:rPr>
                <w:rFonts w:eastAsia="DengXian"/>
                <w:color w:val="000000"/>
                <w:kern w:val="2"/>
                <w:sz w:val="24"/>
                <w:szCs w:val="24"/>
                <w:shd w:val="clear" w:color="auto" w:fill="FFFFFF"/>
                <w:lang w:val="kk-KZ"/>
                <w14:ligatures w14:val="standardContextual"/>
              </w:rPr>
            </w:pPr>
            <w:r w:rsidRPr="00B90F70">
              <w:rPr>
                <w:rFonts w:eastAsia="DengXian"/>
                <w:color w:val="000000"/>
                <w:kern w:val="2"/>
                <w:sz w:val="24"/>
                <w:szCs w:val="24"/>
                <w:shd w:val="clear" w:color="auto" w:fill="FFFFFF"/>
                <w:lang w:val="kk-KZ"/>
                <w14:ligatures w14:val="standardContextual"/>
              </w:rPr>
              <w:t xml:space="preserve">Павлодар қаласының СПБ кәмелетке толмаған балалар бөлімінің инспекторы </w:t>
            </w:r>
          </w:p>
          <w:p w14:paraId="68F71B1B" w14:textId="77777777" w:rsidR="00B90F70" w:rsidRPr="00B90F70" w:rsidRDefault="00B90F70" w:rsidP="00B90F70">
            <w:pPr>
              <w:jc w:val="center"/>
              <w:rPr>
                <w:rFonts w:eastAsia="DengXian"/>
                <w:color w:val="000000"/>
                <w:kern w:val="2"/>
                <w:sz w:val="24"/>
                <w:szCs w:val="24"/>
                <w:shd w:val="clear" w:color="auto" w:fill="FFFFFF"/>
                <w:lang w:val="kk-KZ"/>
                <w14:ligatures w14:val="standardContextual"/>
              </w:rPr>
            </w:pPr>
            <w:r w:rsidRPr="00B90F70">
              <w:rPr>
                <w:rFonts w:eastAsia="DengXian"/>
                <w:color w:val="000000"/>
                <w:kern w:val="2"/>
                <w:sz w:val="24"/>
                <w:szCs w:val="24"/>
                <w:shd w:val="clear" w:color="auto" w:fill="FFFFFF"/>
                <w:lang w:val="kk-KZ"/>
                <w14:ligatures w14:val="standardContextual"/>
              </w:rPr>
              <w:t>М.З. Жумабаева</w:t>
            </w:r>
          </w:p>
          <w:p w14:paraId="6AD7DA8F" w14:textId="77777777" w:rsidR="00B90F70" w:rsidRPr="00B90F70" w:rsidRDefault="00B90F70" w:rsidP="00B90F70">
            <w:pPr>
              <w:jc w:val="center"/>
              <w:rPr>
                <w:sz w:val="24"/>
                <w:szCs w:val="24"/>
                <w:lang w:val="kk-KZ" w:eastAsia="ru-RU"/>
              </w:rPr>
            </w:pPr>
            <w:r w:rsidRPr="00B90F70">
              <w:rPr>
                <w:sz w:val="24"/>
                <w:szCs w:val="24"/>
                <w:lang w:val="kk-KZ" w:eastAsia="ru-RU"/>
              </w:rPr>
              <w:t>Мектеп психологі</w:t>
            </w:r>
          </w:p>
          <w:p w14:paraId="75E89489" w14:textId="77777777" w:rsidR="00B90F70" w:rsidRPr="00B90F70" w:rsidRDefault="00B90F70" w:rsidP="00B90F70">
            <w:pPr>
              <w:jc w:val="center"/>
              <w:rPr>
                <w:sz w:val="24"/>
                <w:szCs w:val="24"/>
                <w:lang w:val="kk-KZ" w:eastAsia="ru-RU"/>
              </w:rPr>
            </w:pPr>
            <w:r w:rsidRPr="00B90F70">
              <w:rPr>
                <w:sz w:val="24"/>
                <w:szCs w:val="24"/>
                <w:lang w:val="kk-KZ" w:eastAsia="ru-RU"/>
              </w:rPr>
              <w:t>С.М. Ахметжанова</w:t>
            </w:r>
          </w:p>
          <w:p w14:paraId="76973DE2" w14:textId="77777777" w:rsidR="00B90F70" w:rsidRPr="00B90F70" w:rsidRDefault="00B90F70" w:rsidP="00B90F70">
            <w:pPr>
              <w:jc w:val="center"/>
              <w:rPr>
                <w:iCs/>
                <w:sz w:val="24"/>
                <w:szCs w:val="24"/>
                <w:lang w:val="kk-KZ" w:eastAsia="ru-RU"/>
              </w:rPr>
            </w:pPr>
            <w:r w:rsidRPr="00B90F70">
              <w:rPr>
                <w:iCs/>
                <w:sz w:val="24"/>
                <w:szCs w:val="24"/>
                <w:lang w:val="kk-KZ" w:eastAsia="ru-RU"/>
              </w:rPr>
              <w:t xml:space="preserve">Басшының оқу ісі жөніндегі орынбасары  </w:t>
            </w:r>
          </w:p>
          <w:p w14:paraId="232DF985" w14:textId="77777777" w:rsidR="00B90F70" w:rsidRPr="00B90F70" w:rsidRDefault="00B90F70" w:rsidP="00B90F70">
            <w:pPr>
              <w:jc w:val="center"/>
              <w:rPr>
                <w:sz w:val="24"/>
                <w:szCs w:val="24"/>
                <w:lang w:val="kk-KZ" w:eastAsia="ru-RU"/>
              </w:rPr>
            </w:pPr>
            <w:r w:rsidRPr="00B90F70">
              <w:rPr>
                <w:sz w:val="24"/>
                <w:szCs w:val="24"/>
                <w:lang w:val="kk-KZ" w:eastAsia="ru-RU"/>
              </w:rPr>
              <w:t>Г.Ш. Жаменкенова</w:t>
            </w:r>
          </w:p>
        </w:tc>
      </w:tr>
      <w:tr w:rsidR="00B90F70" w:rsidRPr="00B90F70" w14:paraId="057D47D3" w14:textId="77777777" w:rsidTr="00B90F70">
        <w:trPr>
          <w:jc w:val="center"/>
        </w:trPr>
        <w:tc>
          <w:tcPr>
            <w:tcW w:w="588" w:type="dxa"/>
          </w:tcPr>
          <w:p w14:paraId="26F5A31B" w14:textId="77777777" w:rsidR="00B90F70" w:rsidRPr="00B90F70" w:rsidRDefault="00B90F70" w:rsidP="00B90F70">
            <w:pPr>
              <w:spacing w:line="360" w:lineRule="atLeast"/>
              <w:jc w:val="center"/>
              <w:rPr>
                <w:sz w:val="24"/>
                <w:szCs w:val="24"/>
                <w:lang w:val="kk-KZ" w:eastAsia="ru-RU"/>
              </w:rPr>
            </w:pPr>
            <w:r w:rsidRPr="00B90F70">
              <w:rPr>
                <w:sz w:val="24"/>
                <w:szCs w:val="24"/>
                <w:lang w:val="kk-KZ" w:eastAsia="ru-RU"/>
              </w:rPr>
              <w:t>3</w:t>
            </w:r>
          </w:p>
        </w:tc>
        <w:tc>
          <w:tcPr>
            <w:tcW w:w="4357" w:type="dxa"/>
          </w:tcPr>
          <w:p w14:paraId="387F14B5" w14:textId="77777777" w:rsidR="00B90F70" w:rsidRPr="00B90F70" w:rsidRDefault="00B90F70" w:rsidP="00B90F70">
            <w:pPr>
              <w:jc w:val="center"/>
              <w:rPr>
                <w:sz w:val="24"/>
                <w:szCs w:val="24"/>
                <w:lang w:val="kk-KZ" w:eastAsia="ru-RU"/>
              </w:rPr>
            </w:pPr>
            <w:r w:rsidRPr="00B90F70">
              <w:rPr>
                <w:sz w:val="24"/>
                <w:szCs w:val="24"/>
                <w:lang w:val="kk-KZ" w:eastAsia="ru-RU"/>
              </w:rPr>
              <w:t>ІІ- тоқсан қорытындылары.</w:t>
            </w:r>
          </w:p>
          <w:p w14:paraId="7E4A2BAE" w14:textId="77777777" w:rsidR="00B90F70" w:rsidRPr="00B90F70" w:rsidRDefault="00B90F70" w:rsidP="00B90F70">
            <w:pPr>
              <w:jc w:val="center"/>
              <w:rPr>
                <w:sz w:val="24"/>
                <w:szCs w:val="24"/>
                <w:lang w:val="kk-KZ" w:eastAsia="ru-RU"/>
              </w:rPr>
            </w:pPr>
            <w:r w:rsidRPr="00B90F70">
              <w:rPr>
                <w:i/>
                <w:iCs/>
                <w:sz w:val="24"/>
                <w:szCs w:val="24"/>
                <w:lang w:val="kk-KZ" w:eastAsia="ru-RU"/>
              </w:rPr>
              <w:t>а)  Оқушылардың сабақ үлгерімі</w:t>
            </w:r>
          </w:p>
          <w:p w14:paraId="7E7AC0CC" w14:textId="77777777" w:rsidR="00B90F70" w:rsidRPr="00B90F70" w:rsidRDefault="00B90F70" w:rsidP="00B90F70">
            <w:pPr>
              <w:jc w:val="center"/>
              <w:rPr>
                <w:sz w:val="24"/>
                <w:szCs w:val="24"/>
                <w:lang w:val="kk-KZ" w:eastAsia="ru-RU"/>
              </w:rPr>
            </w:pPr>
            <w:r w:rsidRPr="00B90F70">
              <w:rPr>
                <w:i/>
                <w:iCs/>
                <w:sz w:val="24"/>
                <w:szCs w:val="24"/>
                <w:lang w:val="kk-KZ" w:eastAsia="ru-RU"/>
              </w:rPr>
              <w:t>б) Оқушылардың сабақтан себепсіз қалғаны</w:t>
            </w:r>
          </w:p>
          <w:p w14:paraId="4643456D" w14:textId="77777777" w:rsidR="00B90F70" w:rsidRPr="00B90F70" w:rsidRDefault="00B90F70" w:rsidP="00B90F70">
            <w:pPr>
              <w:jc w:val="center"/>
              <w:rPr>
                <w:sz w:val="24"/>
                <w:szCs w:val="24"/>
                <w:lang w:val="kk-KZ" w:eastAsia="ru-RU"/>
              </w:rPr>
            </w:pPr>
            <w:r w:rsidRPr="00B90F70">
              <w:rPr>
                <w:sz w:val="24"/>
                <w:szCs w:val="24"/>
                <w:lang w:val="kk-KZ" w:eastAsia="ru-RU"/>
              </w:rPr>
              <w:t>2.Құқық бұзушылықтың алдын алу</w:t>
            </w:r>
          </w:p>
          <w:p w14:paraId="1DCB2F0E" w14:textId="77777777" w:rsidR="00B90F70" w:rsidRPr="00B90F70" w:rsidRDefault="00B90F70" w:rsidP="00B90F70">
            <w:pPr>
              <w:jc w:val="center"/>
              <w:rPr>
                <w:sz w:val="24"/>
                <w:szCs w:val="24"/>
                <w:lang w:val="kk-KZ" w:eastAsia="ru-RU"/>
              </w:rPr>
            </w:pPr>
            <w:r w:rsidRPr="00B90F70">
              <w:rPr>
                <w:i/>
                <w:iCs/>
                <w:sz w:val="24"/>
                <w:szCs w:val="24"/>
                <w:lang w:val="kk-KZ" w:eastAsia="ru-RU"/>
              </w:rPr>
              <w:t>а) «Заң бұзушылық неге әкеліп соғады?»</w:t>
            </w:r>
          </w:p>
          <w:p w14:paraId="16D8F85E" w14:textId="77777777" w:rsidR="00B90F70" w:rsidRPr="00B90F70" w:rsidRDefault="00B90F70" w:rsidP="00B90F70">
            <w:pPr>
              <w:jc w:val="center"/>
              <w:rPr>
                <w:sz w:val="24"/>
                <w:szCs w:val="24"/>
                <w:lang w:val="kk-KZ" w:eastAsia="ru-RU"/>
              </w:rPr>
            </w:pPr>
            <w:r w:rsidRPr="00B90F70">
              <w:rPr>
                <w:sz w:val="24"/>
                <w:szCs w:val="24"/>
                <w:lang w:val="kk-KZ" w:eastAsia="ru-RU"/>
              </w:rPr>
              <w:t>5. «Қамқорлық» акциясы</w:t>
            </w:r>
          </w:p>
          <w:p w14:paraId="1CBCDE2E" w14:textId="77777777" w:rsidR="00B90F70" w:rsidRPr="00B90F70" w:rsidRDefault="00B90F70" w:rsidP="00B90F70">
            <w:pPr>
              <w:jc w:val="center"/>
              <w:rPr>
                <w:sz w:val="24"/>
                <w:szCs w:val="24"/>
                <w:lang w:val="kk-KZ" w:eastAsia="ru-RU"/>
              </w:rPr>
            </w:pPr>
            <w:r w:rsidRPr="00B90F70">
              <w:rPr>
                <w:sz w:val="24"/>
                <w:szCs w:val="24"/>
                <w:lang w:val="kk-KZ" w:eastAsia="ru-RU"/>
              </w:rPr>
              <w:t>6. Әр түрлі мәселелер</w:t>
            </w:r>
          </w:p>
        </w:tc>
        <w:tc>
          <w:tcPr>
            <w:tcW w:w="1896" w:type="dxa"/>
          </w:tcPr>
          <w:p w14:paraId="14A44EC0" w14:textId="77777777" w:rsidR="00B90F70" w:rsidRPr="00B90F70" w:rsidRDefault="00B90F70" w:rsidP="00B90F70">
            <w:pPr>
              <w:jc w:val="center"/>
              <w:rPr>
                <w:sz w:val="24"/>
                <w:szCs w:val="24"/>
                <w:lang w:eastAsia="ru-RU"/>
              </w:rPr>
            </w:pPr>
            <w:r w:rsidRPr="00B90F70">
              <w:rPr>
                <w:sz w:val="24"/>
                <w:szCs w:val="24"/>
                <w:lang w:eastAsia="ru-RU"/>
              </w:rPr>
              <w:t>12.01.20</w:t>
            </w:r>
            <w:r w:rsidRPr="00B90F70">
              <w:rPr>
                <w:sz w:val="24"/>
                <w:szCs w:val="24"/>
                <w:lang w:val="kk-KZ" w:eastAsia="ru-RU"/>
              </w:rPr>
              <w:t>23</w:t>
            </w:r>
          </w:p>
          <w:p w14:paraId="7E6DCC86" w14:textId="77777777" w:rsidR="00B90F70" w:rsidRPr="00B90F70" w:rsidRDefault="00B90F70" w:rsidP="00B90F70">
            <w:pPr>
              <w:jc w:val="center"/>
              <w:rPr>
                <w:sz w:val="24"/>
                <w:szCs w:val="24"/>
                <w:lang w:eastAsia="ru-RU"/>
              </w:rPr>
            </w:pPr>
          </w:p>
          <w:p w14:paraId="554C3A66" w14:textId="77777777" w:rsidR="00B90F70" w:rsidRPr="00B90F70" w:rsidRDefault="00B90F70" w:rsidP="00B90F70">
            <w:pPr>
              <w:jc w:val="center"/>
              <w:rPr>
                <w:sz w:val="24"/>
                <w:szCs w:val="24"/>
                <w:lang w:val="kk-KZ" w:eastAsia="ru-RU"/>
              </w:rPr>
            </w:pPr>
          </w:p>
        </w:tc>
        <w:tc>
          <w:tcPr>
            <w:tcW w:w="3811" w:type="dxa"/>
          </w:tcPr>
          <w:p w14:paraId="68692F7F" w14:textId="77777777" w:rsidR="00B90F70" w:rsidRPr="00B90F70" w:rsidRDefault="00B90F70" w:rsidP="00B90F70">
            <w:pPr>
              <w:jc w:val="center"/>
              <w:rPr>
                <w:sz w:val="24"/>
                <w:szCs w:val="24"/>
                <w:lang w:val="kk-KZ" w:eastAsia="ru-RU"/>
              </w:rPr>
            </w:pPr>
            <w:proofErr w:type="spellStart"/>
            <w:r w:rsidRPr="00B90F70">
              <w:rPr>
                <w:sz w:val="24"/>
                <w:szCs w:val="24"/>
                <w:lang w:val="ru-RU" w:eastAsia="ru-RU"/>
              </w:rPr>
              <w:t>Мектеп</w:t>
            </w:r>
            <w:proofErr w:type="spellEnd"/>
            <w:r w:rsidRPr="00B90F70">
              <w:rPr>
                <w:sz w:val="24"/>
                <w:szCs w:val="24"/>
                <w:lang w:val="ru-RU" w:eastAsia="ru-RU"/>
              </w:rPr>
              <w:t xml:space="preserve"> </w:t>
            </w:r>
            <w:r w:rsidRPr="00B90F70">
              <w:rPr>
                <w:sz w:val="24"/>
                <w:szCs w:val="24"/>
                <w:lang w:val="kk-KZ" w:eastAsia="ru-RU"/>
              </w:rPr>
              <w:t>басшысы</w:t>
            </w:r>
          </w:p>
          <w:p w14:paraId="2650102D" w14:textId="77777777" w:rsidR="00B90F70" w:rsidRPr="00B90F70" w:rsidRDefault="00B90F70" w:rsidP="00B90F70">
            <w:pPr>
              <w:jc w:val="center"/>
              <w:rPr>
                <w:sz w:val="24"/>
                <w:szCs w:val="24"/>
                <w:lang w:val="kk-KZ" w:eastAsia="ru-RU"/>
              </w:rPr>
            </w:pPr>
            <w:r w:rsidRPr="00B90F70">
              <w:rPr>
                <w:sz w:val="24"/>
                <w:szCs w:val="24"/>
                <w:lang w:val="kk-KZ" w:eastAsia="ru-RU"/>
              </w:rPr>
              <w:t>Б</w:t>
            </w:r>
            <w:r w:rsidRPr="00B90F70">
              <w:rPr>
                <w:sz w:val="24"/>
                <w:szCs w:val="24"/>
                <w:lang w:val="ru-RU" w:eastAsia="ru-RU"/>
              </w:rPr>
              <w:t>ТЖ</w:t>
            </w:r>
            <w:r w:rsidRPr="00B90F70">
              <w:rPr>
                <w:sz w:val="24"/>
                <w:szCs w:val="24"/>
                <w:lang w:val="kk-KZ" w:eastAsia="ru-RU"/>
              </w:rPr>
              <w:t>ж</w:t>
            </w:r>
            <w:r w:rsidRPr="00B90F70">
              <w:rPr>
                <w:sz w:val="24"/>
                <w:szCs w:val="24"/>
                <w:lang w:val="ru-RU" w:eastAsia="ru-RU"/>
              </w:rPr>
              <w:t>О</w:t>
            </w:r>
          </w:p>
          <w:p w14:paraId="68895D8B" w14:textId="77777777" w:rsidR="00B90F70" w:rsidRPr="00B90F70" w:rsidRDefault="00B90F70" w:rsidP="00B90F70">
            <w:pPr>
              <w:jc w:val="center"/>
              <w:rPr>
                <w:sz w:val="24"/>
                <w:szCs w:val="24"/>
                <w:lang w:val="kk-KZ" w:eastAsia="ru-RU"/>
              </w:rPr>
            </w:pPr>
            <w:r w:rsidRPr="00B90F70">
              <w:rPr>
                <w:sz w:val="24"/>
                <w:szCs w:val="24"/>
                <w:lang w:val="kk-KZ" w:eastAsia="ru-RU"/>
              </w:rPr>
              <w:t>БО</w:t>
            </w:r>
            <w:r w:rsidRPr="00B90F70">
              <w:rPr>
                <w:sz w:val="24"/>
                <w:szCs w:val="24"/>
                <w:lang w:val="ru-RU" w:eastAsia="ru-RU"/>
              </w:rPr>
              <w:t>Ж</w:t>
            </w:r>
            <w:r w:rsidRPr="00B90F70">
              <w:rPr>
                <w:sz w:val="24"/>
                <w:szCs w:val="24"/>
                <w:lang w:val="kk-KZ" w:eastAsia="ru-RU"/>
              </w:rPr>
              <w:t>ж</w:t>
            </w:r>
            <w:r w:rsidRPr="00B90F70">
              <w:rPr>
                <w:sz w:val="24"/>
                <w:szCs w:val="24"/>
                <w:lang w:val="ru-RU" w:eastAsia="ru-RU"/>
              </w:rPr>
              <w:t>О</w:t>
            </w:r>
          </w:p>
          <w:p w14:paraId="78D69D78" w14:textId="77777777" w:rsidR="00B90F70" w:rsidRPr="00B90F70" w:rsidRDefault="00B90F70" w:rsidP="00B90F70">
            <w:pPr>
              <w:jc w:val="center"/>
              <w:rPr>
                <w:sz w:val="24"/>
                <w:szCs w:val="24"/>
                <w:lang w:val="kk-KZ" w:eastAsia="ru-RU"/>
              </w:rPr>
            </w:pPr>
            <w:r w:rsidRPr="00B90F70">
              <w:rPr>
                <w:sz w:val="24"/>
                <w:szCs w:val="24"/>
                <w:lang w:val="kk-KZ" w:eastAsia="ru-RU"/>
              </w:rPr>
              <w:t>Психолог</w:t>
            </w:r>
          </w:p>
          <w:p w14:paraId="5C640E16" w14:textId="77777777" w:rsidR="00B90F70" w:rsidRPr="00B90F70" w:rsidRDefault="00B90F70" w:rsidP="00B90F70">
            <w:pPr>
              <w:jc w:val="center"/>
              <w:rPr>
                <w:sz w:val="24"/>
                <w:szCs w:val="24"/>
                <w:lang w:val="kk-KZ" w:eastAsia="ru-RU"/>
              </w:rPr>
            </w:pPr>
          </w:p>
        </w:tc>
      </w:tr>
      <w:tr w:rsidR="00B90F70" w:rsidRPr="00B90F70" w14:paraId="275C7693" w14:textId="77777777" w:rsidTr="00B90F70">
        <w:trPr>
          <w:jc w:val="center"/>
        </w:trPr>
        <w:tc>
          <w:tcPr>
            <w:tcW w:w="588" w:type="dxa"/>
          </w:tcPr>
          <w:p w14:paraId="3239175C" w14:textId="77777777" w:rsidR="00B90F70" w:rsidRPr="00B90F70" w:rsidRDefault="00B90F70" w:rsidP="00B90F70">
            <w:pPr>
              <w:spacing w:line="360" w:lineRule="atLeast"/>
              <w:jc w:val="center"/>
              <w:rPr>
                <w:sz w:val="24"/>
                <w:szCs w:val="24"/>
                <w:lang w:val="kk-KZ" w:eastAsia="ru-RU"/>
              </w:rPr>
            </w:pPr>
            <w:r w:rsidRPr="00B90F70">
              <w:rPr>
                <w:sz w:val="24"/>
                <w:szCs w:val="24"/>
                <w:lang w:val="kk-KZ" w:eastAsia="ru-RU"/>
              </w:rPr>
              <w:t>4</w:t>
            </w:r>
          </w:p>
        </w:tc>
        <w:tc>
          <w:tcPr>
            <w:tcW w:w="4357" w:type="dxa"/>
          </w:tcPr>
          <w:p w14:paraId="5341F69E" w14:textId="77777777" w:rsidR="00B90F70" w:rsidRPr="00B90F70" w:rsidRDefault="00B90F70" w:rsidP="00B90F70">
            <w:pPr>
              <w:jc w:val="center"/>
              <w:rPr>
                <w:sz w:val="24"/>
                <w:szCs w:val="24"/>
                <w:lang w:val="kk-KZ" w:eastAsia="ru-RU"/>
              </w:rPr>
            </w:pPr>
            <w:r w:rsidRPr="00B90F70">
              <w:rPr>
                <w:sz w:val="24"/>
                <w:szCs w:val="24"/>
                <w:lang w:val="kk-KZ" w:eastAsia="ru-RU"/>
              </w:rPr>
              <w:t>1.ІІІ- тоқсан қорытындысы</w:t>
            </w:r>
          </w:p>
          <w:p w14:paraId="249EEF34" w14:textId="77777777" w:rsidR="00B90F70" w:rsidRPr="00B90F70" w:rsidRDefault="00B90F70" w:rsidP="00B90F70">
            <w:pPr>
              <w:jc w:val="center"/>
              <w:rPr>
                <w:sz w:val="24"/>
                <w:szCs w:val="24"/>
                <w:lang w:val="kk-KZ" w:eastAsia="ru-RU"/>
              </w:rPr>
            </w:pPr>
            <w:r w:rsidRPr="00B90F70">
              <w:rPr>
                <w:i/>
                <w:iCs/>
                <w:sz w:val="24"/>
                <w:szCs w:val="24"/>
                <w:lang w:val="kk-KZ" w:eastAsia="ru-RU"/>
              </w:rPr>
              <w:lastRenderedPageBreak/>
              <w:t>а)  Оқушылардың сабақ үлгерімі</w:t>
            </w:r>
          </w:p>
          <w:p w14:paraId="004B75A3" w14:textId="77777777" w:rsidR="00B90F70" w:rsidRPr="00B90F70" w:rsidRDefault="00B90F70" w:rsidP="00B90F70">
            <w:pPr>
              <w:jc w:val="center"/>
              <w:rPr>
                <w:sz w:val="24"/>
                <w:szCs w:val="24"/>
                <w:lang w:val="kk-KZ" w:eastAsia="ru-RU"/>
              </w:rPr>
            </w:pPr>
            <w:r w:rsidRPr="00B90F70">
              <w:rPr>
                <w:sz w:val="24"/>
                <w:szCs w:val="24"/>
                <w:lang w:val="kk-KZ" w:eastAsia="ru-RU"/>
              </w:rPr>
              <w:t>2.Қазіргі кездегі дұрыс  мамандық таңдау - сәтті болашақ</w:t>
            </w:r>
          </w:p>
          <w:p w14:paraId="69EC9639" w14:textId="77777777" w:rsidR="00B90F70" w:rsidRPr="00B90F70" w:rsidRDefault="00B90F70" w:rsidP="00B90F70">
            <w:pPr>
              <w:jc w:val="center"/>
              <w:rPr>
                <w:sz w:val="24"/>
                <w:szCs w:val="24"/>
                <w:lang w:val="kk-KZ" w:eastAsia="ru-RU"/>
              </w:rPr>
            </w:pPr>
            <w:r w:rsidRPr="00B90F70">
              <w:rPr>
                <w:i/>
                <w:iCs/>
                <w:sz w:val="24"/>
                <w:szCs w:val="24"/>
                <w:lang w:val="kk-KZ" w:eastAsia="ru-RU"/>
              </w:rPr>
              <w:t>а) Емтихан  тапсыру жағдайында оқушыларға қолдау көрсету.</w:t>
            </w:r>
          </w:p>
          <w:p w14:paraId="344C08C3" w14:textId="77777777" w:rsidR="00B90F70" w:rsidRPr="00B90F70" w:rsidRDefault="00B90F70" w:rsidP="00B90F70">
            <w:pPr>
              <w:jc w:val="center"/>
              <w:rPr>
                <w:sz w:val="24"/>
                <w:szCs w:val="24"/>
                <w:lang w:val="kk-KZ" w:eastAsia="ru-RU"/>
              </w:rPr>
            </w:pPr>
            <w:r w:rsidRPr="00B90F70">
              <w:rPr>
                <w:i/>
                <w:iCs/>
                <w:sz w:val="24"/>
                <w:szCs w:val="24"/>
                <w:lang w:val="kk-KZ" w:eastAsia="ru-RU"/>
              </w:rPr>
              <w:t>б) Емтиханға   дайындықтың кешенді тәсілі</w:t>
            </w:r>
          </w:p>
          <w:p w14:paraId="63F8F2F6" w14:textId="77777777" w:rsidR="00B90F70" w:rsidRPr="00B90F70" w:rsidRDefault="00B90F70" w:rsidP="00B90F70">
            <w:pPr>
              <w:jc w:val="center"/>
              <w:rPr>
                <w:sz w:val="24"/>
                <w:szCs w:val="24"/>
                <w:lang w:val="kk-KZ" w:eastAsia="ru-RU"/>
              </w:rPr>
            </w:pPr>
            <w:r w:rsidRPr="00B90F70">
              <w:rPr>
                <w:i/>
                <w:iCs/>
                <w:sz w:val="24"/>
                <w:szCs w:val="24"/>
                <w:lang w:val="kk-KZ" w:eastAsia="ru-RU"/>
              </w:rPr>
              <w:t>в) психологиялық кеңестер</w:t>
            </w:r>
          </w:p>
          <w:p w14:paraId="608DA434" w14:textId="77777777" w:rsidR="00B90F70" w:rsidRPr="00B90F70" w:rsidRDefault="00B90F70" w:rsidP="00B90F70">
            <w:pPr>
              <w:jc w:val="center"/>
              <w:rPr>
                <w:sz w:val="24"/>
                <w:szCs w:val="24"/>
                <w:lang w:val="kk-KZ" w:eastAsia="ru-RU"/>
              </w:rPr>
            </w:pPr>
            <w:r w:rsidRPr="00B90F70">
              <w:rPr>
                <w:sz w:val="24"/>
                <w:szCs w:val="24"/>
                <w:lang w:val="kk-KZ" w:eastAsia="ru-RU"/>
              </w:rPr>
              <w:t>3. Сыныптан сыныпқа көшу емтихандары және сабақ үлгерімі.</w:t>
            </w:r>
          </w:p>
          <w:p w14:paraId="34E13AC1" w14:textId="77777777" w:rsidR="00B90F70" w:rsidRPr="00B90F70" w:rsidRDefault="00B90F70" w:rsidP="00B90F70">
            <w:pPr>
              <w:jc w:val="center"/>
              <w:rPr>
                <w:sz w:val="24"/>
                <w:szCs w:val="24"/>
                <w:lang w:val="kk-KZ" w:eastAsia="ru-RU"/>
              </w:rPr>
            </w:pPr>
            <w:r w:rsidRPr="00B90F70">
              <w:rPr>
                <w:sz w:val="24"/>
                <w:szCs w:val="24"/>
                <w:lang w:eastAsia="ru-RU"/>
              </w:rPr>
              <w:t xml:space="preserve">5. </w:t>
            </w:r>
            <w:proofErr w:type="spellStart"/>
            <w:r w:rsidRPr="00B90F70">
              <w:rPr>
                <w:sz w:val="24"/>
                <w:szCs w:val="24"/>
                <w:lang w:eastAsia="ru-RU"/>
              </w:rPr>
              <w:t>Әр</w:t>
            </w:r>
            <w:proofErr w:type="spellEnd"/>
            <w:r w:rsidRPr="00B90F70">
              <w:rPr>
                <w:sz w:val="24"/>
                <w:szCs w:val="24"/>
                <w:lang w:eastAsia="ru-RU"/>
              </w:rPr>
              <w:t xml:space="preserve"> </w:t>
            </w:r>
            <w:proofErr w:type="spellStart"/>
            <w:r w:rsidRPr="00B90F70">
              <w:rPr>
                <w:sz w:val="24"/>
                <w:szCs w:val="24"/>
                <w:lang w:eastAsia="ru-RU"/>
              </w:rPr>
              <w:t>түрлі</w:t>
            </w:r>
            <w:proofErr w:type="spellEnd"/>
            <w:r w:rsidRPr="00B90F70">
              <w:rPr>
                <w:sz w:val="24"/>
                <w:szCs w:val="24"/>
                <w:lang w:eastAsia="ru-RU"/>
              </w:rPr>
              <w:t xml:space="preserve"> </w:t>
            </w:r>
            <w:proofErr w:type="spellStart"/>
            <w:r w:rsidRPr="00B90F70">
              <w:rPr>
                <w:sz w:val="24"/>
                <w:szCs w:val="24"/>
                <w:lang w:eastAsia="ru-RU"/>
              </w:rPr>
              <w:t>мәселелер</w:t>
            </w:r>
            <w:proofErr w:type="spellEnd"/>
          </w:p>
        </w:tc>
        <w:tc>
          <w:tcPr>
            <w:tcW w:w="1896" w:type="dxa"/>
          </w:tcPr>
          <w:p w14:paraId="3F97CC1D" w14:textId="77777777" w:rsidR="00B90F70" w:rsidRPr="00B90F70" w:rsidRDefault="00B90F70" w:rsidP="00B90F70">
            <w:pPr>
              <w:jc w:val="center"/>
              <w:rPr>
                <w:sz w:val="24"/>
                <w:szCs w:val="24"/>
                <w:lang w:eastAsia="ru-RU"/>
              </w:rPr>
            </w:pPr>
            <w:r w:rsidRPr="00B90F70">
              <w:rPr>
                <w:sz w:val="24"/>
                <w:szCs w:val="24"/>
                <w:lang w:val="kk-KZ" w:eastAsia="ru-RU"/>
              </w:rPr>
              <w:lastRenderedPageBreak/>
              <w:t>31</w:t>
            </w:r>
            <w:r w:rsidRPr="00B90F70">
              <w:rPr>
                <w:sz w:val="24"/>
                <w:szCs w:val="24"/>
                <w:lang w:eastAsia="ru-RU"/>
              </w:rPr>
              <w:t>.0</w:t>
            </w:r>
            <w:r w:rsidRPr="00B90F70">
              <w:rPr>
                <w:sz w:val="24"/>
                <w:szCs w:val="24"/>
                <w:lang w:val="kk-KZ" w:eastAsia="ru-RU"/>
              </w:rPr>
              <w:t>3</w:t>
            </w:r>
            <w:r w:rsidRPr="00B90F70">
              <w:rPr>
                <w:sz w:val="24"/>
                <w:szCs w:val="24"/>
                <w:lang w:eastAsia="ru-RU"/>
              </w:rPr>
              <w:t>.20</w:t>
            </w:r>
            <w:r w:rsidRPr="00B90F70">
              <w:rPr>
                <w:sz w:val="24"/>
                <w:szCs w:val="24"/>
                <w:lang w:val="kk-KZ" w:eastAsia="ru-RU"/>
              </w:rPr>
              <w:t>23</w:t>
            </w:r>
          </w:p>
          <w:p w14:paraId="3D7E51BF" w14:textId="77777777" w:rsidR="00B90F70" w:rsidRPr="00B90F70" w:rsidRDefault="00B90F70" w:rsidP="00B90F70">
            <w:pPr>
              <w:jc w:val="center"/>
              <w:rPr>
                <w:sz w:val="24"/>
                <w:szCs w:val="24"/>
                <w:lang w:eastAsia="ru-RU"/>
              </w:rPr>
            </w:pPr>
          </w:p>
        </w:tc>
        <w:tc>
          <w:tcPr>
            <w:tcW w:w="3811" w:type="dxa"/>
          </w:tcPr>
          <w:p w14:paraId="3212E4BA" w14:textId="77777777" w:rsidR="00B90F70" w:rsidRPr="00B90F70" w:rsidRDefault="00B90F70" w:rsidP="00B90F70">
            <w:pPr>
              <w:jc w:val="center"/>
              <w:rPr>
                <w:sz w:val="24"/>
                <w:szCs w:val="24"/>
                <w:lang w:val="kk-KZ" w:eastAsia="ru-RU"/>
              </w:rPr>
            </w:pPr>
            <w:proofErr w:type="spellStart"/>
            <w:r w:rsidRPr="00B90F70">
              <w:rPr>
                <w:sz w:val="24"/>
                <w:szCs w:val="24"/>
                <w:lang w:val="ru-RU" w:eastAsia="ru-RU"/>
              </w:rPr>
              <w:lastRenderedPageBreak/>
              <w:t>Мектеп</w:t>
            </w:r>
            <w:proofErr w:type="spellEnd"/>
            <w:r w:rsidRPr="00B90F70">
              <w:rPr>
                <w:sz w:val="24"/>
                <w:szCs w:val="24"/>
                <w:lang w:val="ru-RU" w:eastAsia="ru-RU"/>
              </w:rPr>
              <w:t xml:space="preserve"> </w:t>
            </w:r>
            <w:r w:rsidRPr="00B90F70">
              <w:rPr>
                <w:sz w:val="24"/>
                <w:szCs w:val="24"/>
                <w:lang w:val="kk-KZ" w:eastAsia="ru-RU"/>
              </w:rPr>
              <w:t>басшысы</w:t>
            </w:r>
          </w:p>
          <w:p w14:paraId="19DD9355" w14:textId="77777777" w:rsidR="00B90F70" w:rsidRPr="00B90F70" w:rsidRDefault="00B90F70" w:rsidP="00B90F70">
            <w:pPr>
              <w:jc w:val="center"/>
              <w:rPr>
                <w:sz w:val="24"/>
                <w:szCs w:val="24"/>
                <w:lang w:val="kk-KZ" w:eastAsia="ru-RU"/>
              </w:rPr>
            </w:pPr>
            <w:r w:rsidRPr="00B90F70">
              <w:rPr>
                <w:sz w:val="24"/>
                <w:szCs w:val="24"/>
                <w:lang w:val="kk-KZ" w:eastAsia="ru-RU"/>
              </w:rPr>
              <w:lastRenderedPageBreak/>
              <w:t>Б</w:t>
            </w:r>
            <w:r w:rsidRPr="00B90F70">
              <w:rPr>
                <w:sz w:val="24"/>
                <w:szCs w:val="24"/>
                <w:lang w:val="ru-RU" w:eastAsia="ru-RU"/>
              </w:rPr>
              <w:t>ТЖ</w:t>
            </w:r>
            <w:r w:rsidRPr="00B90F70">
              <w:rPr>
                <w:sz w:val="24"/>
                <w:szCs w:val="24"/>
                <w:lang w:val="kk-KZ" w:eastAsia="ru-RU"/>
              </w:rPr>
              <w:t>ж</w:t>
            </w:r>
            <w:r w:rsidRPr="00B90F70">
              <w:rPr>
                <w:sz w:val="24"/>
                <w:szCs w:val="24"/>
                <w:lang w:val="ru-RU" w:eastAsia="ru-RU"/>
              </w:rPr>
              <w:t>О</w:t>
            </w:r>
          </w:p>
          <w:p w14:paraId="6469DC99" w14:textId="77777777" w:rsidR="00B90F70" w:rsidRPr="00B90F70" w:rsidRDefault="00B90F70" w:rsidP="00B90F70">
            <w:pPr>
              <w:jc w:val="center"/>
              <w:rPr>
                <w:sz w:val="24"/>
                <w:szCs w:val="24"/>
                <w:lang w:val="kk-KZ" w:eastAsia="ru-RU"/>
              </w:rPr>
            </w:pPr>
            <w:r w:rsidRPr="00B90F70">
              <w:rPr>
                <w:sz w:val="24"/>
                <w:szCs w:val="24"/>
                <w:lang w:val="kk-KZ" w:eastAsia="ru-RU"/>
              </w:rPr>
              <w:t>БО</w:t>
            </w:r>
            <w:r w:rsidRPr="00B90F70">
              <w:rPr>
                <w:sz w:val="24"/>
                <w:szCs w:val="24"/>
                <w:lang w:val="ru-RU" w:eastAsia="ru-RU"/>
              </w:rPr>
              <w:t>Ж</w:t>
            </w:r>
            <w:r w:rsidRPr="00B90F70">
              <w:rPr>
                <w:sz w:val="24"/>
                <w:szCs w:val="24"/>
                <w:lang w:val="kk-KZ" w:eastAsia="ru-RU"/>
              </w:rPr>
              <w:t>ж</w:t>
            </w:r>
            <w:r w:rsidRPr="00B90F70">
              <w:rPr>
                <w:sz w:val="24"/>
                <w:szCs w:val="24"/>
                <w:lang w:val="ru-RU" w:eastAsia="ru-RU"/>
              </w:rPr>
              <w:t>О</w:t>
            </w:r>
          </w:p>
          <w:p w14:paraId="4C40C6AD" w14:textId="77777777" w:rsidR="00B90F70" w:rsidRPr="00B90F70" w:rsidRDefault="00B90F70" w:rsidP="00B90F70">
            <w:pPr>
              <w:jc w:val="center"/>
              <w:rPr>
                <w:sz w:val="24"/>
                <w:szCs w:val="24"/>
                <w:lang w:val="kk-KZ" w:eastAsia="ru-RU"/>
              </w:rPr>
            </w:pPr>
            <w:r w:rsidRPr="00B90F70">
              <w:rPr>
                <w:sz w:val="24"/>
                <w:szCs w:val="24"/>
                <w:lang w:val="kk-KZ" w:eastAsia="ru-RU"/>
              </w:rPr>
              <w:t>Психолог</w:t>
            </w:r>
          </w:p>
          <w:p w14:paraId="6C12C6AB" w14:textId="77777777" w:rsidR="00B90F70" w:rsidRPr="00B90F70" w:rsidRDefault="00B90F70" w:rsidP="00B90F70">
            <w:pPr>
              <w:jc w:val="center"/>
              <w:rPr>
                <w:sz w:val="24"/>
                <w:szCs w:val="24"/>
                <w:lang w:eastAsia="ru-RU"/>
              </w:rPr>
            </w:pPr>
          </w:p>
        </w:tc>
      </w:tr>
      <w:tr w:rsidR="00B90F70" w:rsidRPr="00343723" w14:paraId="059CE993" w14:textId="77777777" w:rsidTr="00B90F70">
        <w:trPr>
          <w:jc w:val="center"/>
        </w:trPr>
        <w:tc>
          <w:tcPr>
            <w:tcW w:w="588" w:type="dxa"/>
          </w:tcPr>
          <w:p w14:paraId="213DA0F9" w14:textId="77777777" w:rsidR="00B90F70" w:rsidRPr="00B90F70" w:rsidRDefault="00B90F70" w:rsidP="00B90F70">
            <w:pPr>
              <w:spacing w:line="360" w:lineRule="atLeast"/>
              <w:jc w:val="center"/>
              <w:rPr>
                <w:sz w:val="24"/>
                <w:szCs w:val="24"/>
                <w:lang w:val="kk-KZ" w:eastAsia="ru-RU"/>
              </w:rPr>
            </w:pPr>
            <w:r w:rsidRPr="00B90F70">
              <w:rPr>
                <w:sz w:val="24"/>
                <w:szCs w:val="24"/>
                <w:lang w:val="kk-KZ" w:eastAsia="ru-RU"/>
              </w:rPr>
              <w:lastRenderedPageBreak/>
              <w:t>5</w:t>
            </w:r>
          </w:p>
        </w:tc>
        <w:tc>
          <w:tcPr>
            <w:tcW w:w="4357" w:type="dxa"/>
          </w:tcPr>
          <w:p w14:paraId="54553371" w14:textId="77777777" w:rsidR="00B90F70" w:rsidRPr="00B90F70" w:rsidRDefault="00B90F70" w:rsidP="00B90F70">
            <w:pPr>
              <w:jc w:val="center"/>
              <w:rPr>
                <w:sz w:val="24"/>
                <w:szCs w:val="24"/>
                <w:lang w:val="kk-KZ" w:eastAsia="ru-RU"/>
              </w:rPr>
            </w:pPr>
            <w:r w:rsidRPr="00B90F70">
              <w:rPr>
                <w:sz w:val="24"/>
                <w:szCs w:val="24"/>
                <w:lang w:val="kk-KZ" w:eastAsia="ru-RU"/>
              </w:rPr>
              <w:t>1.ІV  - тоқсан қорытындысы</w:t>
            </w:r>
          </w:p>
          <w:p w14:paraId="63A35EB9" w14:textId="77777777" w:rsidR="00B90F70" w:rsidRPr="00B90F70" w:rsidRDefault="00B90F70" w:rsidP="00B90F70">
            <w:pPr>
              <w:jc w:val="center"/>
              <w:rPr>
                <w:sz w:val="24"/>
                <w:szCs w:val="24"/>
                <w:lang w:val="kk-KZ" w:eastAsia="ru-RU"/>
              </w:rPr>
            </w:pPr>
            <w:r w:rsidRPr="00B90F70">
              <w:rPr>
                <w:sz w:val="24"/>
                <w:szCs w:val="24"/>
                <w:lang w:val="kk-KZ" w:eastAsia="ru-RU"/>
              </w:rPr>
              <w:t>2.Жазғы демалыстар</w:t>
            </w:r>
          </w:p>
          <w:p w14:paraId="0D75D5E6" w14:textId="77777777" w:rsidR="00B90F70" w:rsidRPr="00B90F70" w:rsidRDefault="00B90F70" w:rsidP="00B90F70">
            <w:pPr>
              <w:jc w:val="center"/>
              <w:rPr>
                <w:sz w:val="24"/>
                <w:szCs w:val="24"/>
                <w:lang w:val="kk-KZ" w:eastAsia="ru-RU"/>
              </w:rPr>
            </w:pPr>
            <w:r w:rsidRPr="00B90F70">
              <w:rPr>
                <w:sz w:val="24"/>
                <w:szCs w:val="24"/>
                <w:lang w:val="kk-KZ" w:eastAsia="ru-RU"/>
              </w:rPr>
              <w:t>(1-7    сыныптың ата-аналары)</w:t>
            </w:r>
          </w:p>
          <w:p w14:paraId="7C9B813D" w14:textId="77777777" w:rsidR="00B90F70" w:rsidRPr="00B90F70" w:rsidRDefault="00B90F70" w:rsidP="00B90F70">
            <w:pPr>
              <w:jc w:val="center"/>
              <w:rPr>
                <w:sz w:val="24"/>
                <w:szCs w:val="24"/>
                <w:lang w:val="kk-KZ" w:eastAsia="ru-RU"/>
              </w:rPr>
            </w:pPr>
            <w:r w:rsidRPr="00B90F70">
              <w:rPr>
                <w:sz w:val="24"/>
                <w:szCs w:val="24"/>
                <w:lang w:val="kk-KZ" w:eastAsia="ru-RU"/>
              </w:rPr>
              <w:t>а) «Аз қамтылған отбасы балаларының қала сыртындағы»  жазғы сауықтыру лагерінде демалуы туралы</w:t>
            </w:r>
          </w:p>
          <w:p w14:paraId="74B9F333" w14:textId="77777777" w:rsidR="00B90F70" w:rsidRPr="00B90F70" w:rsidRDefault="00B90F70" w:rsidP="00B90F70">
            <w:pPr>
              <w:jc w:val="center"/>
              <w:rPr>
                <w:sz w:val="24"/>
                <w:szCs w:val="24"/>
                <w:lang w:val="kk-KZ" w:eastAsia="ru-RU"/>
              </w:rPr>
            </w:pPr>
            <w:r w:rsidRPr="00B90F70">
              <w:rPr>
                <w:sz w:val="24"/>
                <w:szCs w:val="24"/>
                <w:lang w:val="kk-KZ" w:eastAsia="ru-RU"/>
              </w:rPr>
              <w:t>б) жазғы кезеңде қауіпсіздік техникасы бойынша нұсқаулық жүргізу</w:t>
            </w:r>
          </w:p>
          <w:p w14:paraId="1CB3D70D" w14:textId="77777777" w:rsidR="00B90F70" w:rsidRPr="00B90F70" w:rsidRDefault="00B90F70" w:rsidP="00B90F70">
            <w:pPr>
              <w:jc w:val="center"/>
              <w:rPr>
                <w:sz w:val="24"/>
                <w:szCs w:val="24"/>
                <w:lang w:val="kk-KZ" w:eastAsia="ru-RU"/>
              </w:rPr>
            </w:pPr>
            <w:r w:rsidRPr="00B90F70">
              <w:rPr>
                <w:sz w:val="24"/>
                <w:szCs w:val="24"/>
                <w:lang w:val="kk-KZ" w:eastAsia="ru-RU"/>
              </w:rPr>
              <w:t>3. Оқу жылының аяқталуы</w:t>
            </w:r>
          </w:p>
          <w:p w14:paraId="3A4DDA60" w14:textId="77777777" w:rsidR="00B90F70" w:rsidRPr="00B90F70" w:rsidRDefault="00B90F70" w:rsidP="00B90F70">
            <w:pPr>
              <w:jc w:val="center"/>
              <w:rPr>
                <w:sz w:val="24"/>
                <w:szCs w:val="24"/>
                <w:lang w:val="kk-KZ" w:eastAsia="ru-RU"/>
              </w:rPr>
            </w:pPr>
            <w:r w:rsidRPr="00B90F70">
              <w:rPr>
                <w:sz w:val="24"/>
                <w:szCs w:val="24"/>
                <w:lang w:val="kk-KZ" w:eastAsia="ru-RU"/>
              </w:rPr>
              <w:t>4. Әр түрлі мәселелер</w:t>
            </w:r>
          </w:p>
        </w:tc>
        <w:tc>
          <w:tcPr>
            <w:tcW w:w="1896" w:type="dxa"/>
          </w:tcPr>
          <w:p w14:paraId="57BF67BF" w14:textId="77777777" w:rsidR="00B90F70" w:rsidRPr="00B90F70" w:rsidRDefault="00B90F70" w:rsidP="00B90F70">
            <w:pPr>
              <w:jc w:val="center"/>
              <w:rPr>
                <w:sz w:val="24"/>
                <w:szCs w:val="24"/>
                <w:lang w:val="kk-KZ" w:eastAsia="ru-RU"/>
              </w:rPr>
            </w:pPr>
            <w:r w:rsidRPr="00B90F70">
              <w:rPr>
                <w:sz w:val="24"/>
                <w:szCs w:val="24"/>
                <w:lang w:eastAsia="ru-RU"/>
              </w:rPr>
              <w:t>31</w:t>
            </w:r>
            <w:r w:rsidRPr="00B90F70">
              <w:rPr>
                <w:sz w:val="24"/>
                <w:szCs w:val="24"/>
                <w:lang w:val="kk-KZ" w:eastAsia="ru-RU"/>
              </w:rPr>
              <w:t>.0</w:t>
            </w:r>
            <w:r w:rsidRPr="00B90F70">
              <w:rPr>
                <w:sz w:val="24"/>
                <w:szCs w:val="24"/>
                <w:lang w:eastAsia="ru-RU"/>
              </w:rPr>
              <w:t>5</w:t>
            </w:r>
            <w:r w:rsidRPr="00B90F70">
              <w:rPr>
                <w:sz w:val="24"/>
                <w:szCs w:val="24"/>
                <w:lang w:val="kk-KZ" w:eastAsia="ru-RU"/>
              </w:rPr>
              <w:t>.23</w:t>
            </w:r>
          </w:p>
        </w:tc>
        <w:tc>
          <w:tcPr>
            <w:tcW w:w="3811" w:type="dxa"/>
          </w:tcPr>
          <w:p w14:paraId="64FBE02D" w14:textId="77777777" w:rsidR="00B90F70" w:rsidRPr="00B90F70" w:rsidRDefault="00B90F70" w:rsidP="00B90F70">
            <w:pPr>
              <w:jc w:val="center"/>
              <w:rPr>
                <w:sz w:val="24"/>
                <w:szCs w:val="24"/>
                <w:lang w:val="kk-KZ" w:eastAsia="ru-RU"/>
              </w:rPr>
            </w:pPr>
            <w:r w:rsidRPr="00B90F70">
              <w:rPr>
                <w:sz w:val="24"/>
                <w:szCs w:val="24"/>
                <w:lang w:val="kk-KZ" w:eastAsia="ru-RU"/>
              </w:rPr>
              <w:t>Мектеп басшысы</w:t>
            </w:r>
          </w:p>
          <w:p w14:paraId="2DD41DBA" w14:textId="77777777" w:rsidR="00B90F70" w:rsidRPr="00B90F70" w:rsidRDefault="00B90F70" w:rsidP="00B90F70">
            <w:pPr>
              <w:jc w:val="center"/>
              <w:rPr>
                <w:sz w:val="24"/>
                <w:szCs w:val="24"/>
                <w:lang w:val="kk-KZ" w:eastAsia="ru-RU"/>
              </w:rPr>
            </w:pPr>
            <w:r w:rsidRPr="00B90F70">
              <w:rPr>
                <w:sz w:val="24"/>
                <w:szCs w:val="24"/>
                <w:lang w:val="kk-KZ" w:eastAsia="ru-RU"/>
              </w:rPr>
              <w:t>БТЖжО</w:t>
            </w:r>
          </w:p>
          <w:p w14:paraId="3D853A51" w14:textId="77777777" w:rsidR="00B90F70" w:rsidRPr="00B90F70" w:rsidRDefault="00B90F70" w:rsidP="00B90F70">
            <w:pPr>
              <w:jc w:val="center"/>
              <w:rPr>
                <w:sz w:val="24"/>
                <w:szCs w:val="24"/>
                <w:lang w:val="kk-KZ" w:eastAsia="ru-RU"/>
              </w:rPr>
            </w:pPr>
            <w:r w:rsidRPr="00B90F70">
              <w:rPr>
                <w:sz w:val="24"/>
                <w:szCs w:val="24"/>
                <w:lang w:val="kk-KZ" w:eastAsia="ru-RU"/>
              </w:rPr>
              <w:t>БОЖжО</w:t>
            </w:r>
          </w:p>
          <w:p w14:paraId="3B1B15C9" w14:textId="77777777" w:rsidR="00B90F70" w:rsidRPr="00B90F70" w:rsidRDefault="00B90F70" w:rsidP="00B90F70">
            <w:pPr>
              <w:jc w:val="center"/>
              <w:rPr>
                <w:sz w:val="24"/>
                <w:szCs w:val="24"/>
                <w:lang w:val="kk-KZ" w:eastAsia="ru-RU"/>
              </w:rPr>
            </w:pPr>
            <w:r w:rsidRPr="00B90F70">
              <w:rPr>
                <w:sz w:val="24"/>
                <w:szCs w:val="24"/>
                <w:lang w:val="kk-KZ" w:eastAsia="ru-RU"/>
              </w:rPr>
              <w:t>Психолог</w:t>
            </w:r>
          </w:p>
          <w:p w14:paraId="191F8A20" w14:textId="77777777" w:rsidR="00B90F70" w:rsidRPr="00B90F70" w:rsidRDefault="00B90F70" w:rsidP="00B90F70">
            <w:pPr>
              <w:jc w:val="center"/>
              <w:rPr>
                <w:sz w:val="24"/>
                <w:szCs w:val="24"/>
                <w:lang w:val="kk-KZ" w:eastAsia="ru-RU"/>
              </w:rPr>
            </w:pPr>
            <w:r w:rsidRPr="00B90F70">
              <w:rPr>
                <w:sz w:val="24"/>
                <w:szCs w:val="24"/>
                <w:lang w:val="kk-KZ" w:eastAsia="ru-RU"/>
              </w:rPr>
              <w:t>Әлеуметтік педагог</w:t>
            </w:r>
          </w:p>
          <w:p w14:paraId="6A02B9C0" w14:textId="77777777" w:rsidR="00B90F70" w:rsidRPr="00B90F70" w:rsidRDefault="00B90F70" w:rsidP="00B90F70">
            <w:pPr>
              <w:jc w:val="center"/>
              <w:rPr>
                <w:sz w:val="24"/>
                <w:szCs w:val="24"/>
                <w:lang w:val="kk-KZ" w:eastAsia="ru-RU"/>
              </w:rPr>
            </w:pPr>
          </w:p>
        </w:tc>
      </w:tr>
    </w:tbl>
    <w:p w14:paraId="6FB95250" w14:textId="77777777" w:rsidR="00B90F70" w:rsidRPr="00B90F70" w:rsidRDefault="00B90F70" w:rsidP="00B90F70">
      <w:pPr>
        <w:spacing w:after="0" w:line="360" w:lineRule="atLeast"/>
        <w:ind w:firstLine="851"/>
        <w:jc w:val="both"/>
        <w:rPr>
          <w:rFonts w:eastAsia="DengXian"/>
          <w:color w:val="000000"/>
          <w:kern w:val="2"/>
          <w:sz w:val="24"/>
          <w:szCs w:val="24"/>
          <w:lang w:val="kk-KZ"/>
          <w14:ligatures w14:val="standardContextual"/>
        </w:rPr>
      </w:pPr>
      <w:r w:rsidRPr="00B90F70">
        <w:rPr>
          <w:rFonts w:ascii="DengXian" w:eastAsia="DengXian" w:hAnsi="DengXian"/>
          <w:color w:val="000000"/>
          <w:kern w:val="2"/>
          <w:sz w:val="28"/>
          <w:szCs w:val="28"/>
          <w:lang w:val="kk-KZ"/>
          <w14:ligatures w14:val="standardContextual"/>
        </w:rPr>
        <w:t xml:space="preserve"> </w:t>
      </w:r>
      <w:r w:rsidRPr="00B90F70">
        <w:rPr>
          <w:rFonts w:eastAsia="DengXian"/>
          <w:color w:val="000000"/>
          <w:kern w:val="2"/>
          <w:sz w:val="24"/>
          <w:szCs w:val="24"/>
          <w:lang w:val="kk-KZ"/>
          <w14:ligatures w14:val="standardContextual"/>
        </w:rPr>
        <w:t xml:space="preserve">   </w:t>
      </w:r>
    </w:p>
    <w:p w14:paraId="60401366" w14:textId="4837F0F6" w:rsidR="00B90F70" w:rsidRPr="00B90F70" w:rsidRDefault="00B90F70" w:rsidP="00B90F70">
      <w:pPr>
        <w:spacing w:after="0" w:line="360" w:lineRule="atLeast"/>
        <w:ind w:firstLine="851"/>
        <w:jc w:val="both"/>
        <w:rPr>
          <w:sz w:val="24"/>
          <w:szCs w:val="24"/>
          <w:lang w:val="kk-KZ" w:eastAsia="ru-RU"/>
        </w:rPr>
      </w:pPr>
      <w:r w:rsidRPr="00B90F70">
        <w:rPr>
          <w:rFonts w:eastAsia="DengXian"/>
          <w:kern w:val="2"/>
          <w:sz w:val="24"/>
          <w:szCs w:val="24"/>
          <w:lang w:val="kk-KZ"/>
          <w14:ligatures w14:val="standardContextual"/>
        </w:rPr>
        <w:t xml:space="preserve">2022-2023 оқу жылында төрт ата-аналар жиналысы өткізілді. Ата-аналар жиналысына барлық ата-аналар келмейтінін атап өту қажет. Бұл көптеген себептерге байланысты: жұмыста жұмыспен қамту, отбасылық жағдай және т.б. </w:t>
      </w:r>
    </w:p>
    <w:p w14:paraId="2F6D407E" w14:textId="2523E4CF" w:rsidR="00B90F70" w:rsidRDefault="00B90F70" w:rsidP="00B90F70">
      <w:pPr>
        <w:spacing w:after="0" w:line="360" w:lineRule="atLeast"/>
        <w:ind w:firstLine="851"/>
        <w:jc w:val="both"/>
        <w:rPr>
          <w:sz w:val="24"/>
          <w:szCs w:val="24"/>
          <w:lang w:val="kk-KZ" w:eastAsia="ru-RU"/>
        </w:rPr>
      </w:pPr>
      <w:r w:rsidRPr="00B90F70">
        <w:rPr>
          <w:sz w:val="24"/>
          <w:szCs w:val="24"/>
          <w:lang w:val="kk-KZ" w:eastAsia="ru-RU"/>
        </w:rPr>
        <w:t>Ата-аналармен жұмыстың негізінде Қамқоршылық кеңес, Бракераждық комиссия, Аналар клубы топтарымен тиімді жұмыстар жүргізілді. Оны мына кестеден көруге болады:</w:t>
      </w:r>
    </w:p>
    <w:p w14:paraId="4174F9FC" w14:textId="77777777" w:rsidR="00B90F70" w:rsidRPr="00B90F70" w:rsidRDefault="00B90F70" w:rsidP="00B90F70">
      <w:pPr>
        <w:spacing w:after="0" w:line="360" w:lineRule="atLeast"/>
        <w:ind w:firstLine="851"/>
        <w:jc w:val="both"/>
        <w:rPr>
          <w:sz w:val="24"/>
          <w:szCs w:val="24"/>
          <w:lang w:val="kk-KZ" w:eastAsia="ru-RU"/>
        </w:rPr>
      </w:pPr>
    </w:p>
    <w:tbl>
      <w:tblPr>
        <w:tblStyle w:val="81"/>
        <w:tblW w:w="10381" w:type="dxa"/>
        <w:jc w:val="center"/>
        <w:tblLook w:val="04A0" w:firstRow="1" w:lastRow="0" w:firstColumn="1" w:lastColumn="0" w:noHBand="0" w:noVBand="1"/>
      </w:tblPr>
      <w:tblGrid>
        <w:gridCol w:w="459"/>
        <w:gridCol w:w="2819"/>
        <w:gridCol w:w="1727"/>
        <w:gridCol w:w="1660"/>
        <w:gridCol w:w="1629"/>
        <w:gridCol w:w="2087"/>
      </w:tblGrid>
      <w:tr w:rsidR="00B90F70" w:rsidRPr="00B90F70" w14:paraId="5DA2D869" w14:textId="77777777" w:rsidTr="00B90F70">
        <w:trPr>
          <w:trHeight w:val="349"/>
          <w:jc w:val="center"/>
        </w:trPr>
        <w:tc>
          <w:tcPr>
            <w:tcW w:w="459" w:type="dxa"/>
            <w:vMerge w:val="restart"/>
          </w:tcPr>
          <w:p w14:paraId="0D4FF672" w14:textId="77777777" w:rsidR="00B90F70" w:rsidRPr="00B90F70" w:rsidRDefault="00B90F70" w:rsidP="00B90F70">
            <w:pPr>
              <w:spacing w:line="360" w:lineRule="atLeast"/>
              <w:jc w:val="center"/>
              <w:rPr>
                <w:b/>
                <w:bCs/>
                <w:color w:val="000000"/>
                <w:sz w:val="24"/>
                <w:szCs w:val="24"/>
                <w:lang w:val="kk-KZ" w:eastAsia="ru-RU"/>
              </w:rPr>
            </w:pPr>
            <w:r w:rsidRPr="00B90F70">
              <w:rPr>
                <w:b/>
                <w:bCs/>
                <w:color w:val="000000"/>
                <w:sz w:val="24"/>
                <w:szCs w:val="24"/>
                <w:lang w:val="kk-KZ" w:eastAsia="ru-RU"/>
              </w:rPr>
              <w:t>№</w:t>
            </w:r>
          </w:p>
        </w:tc>
        <w:tc>
          <w:tcPr>
            <w:tcW w:w="2819" w:type="dxa"/>
            <w:vMerge w:val="restart"/>
          </w:tcPr>
          <w:p w14:paraId="4FAE30A1" w14:textId="77777777" w:rsidR="00B90F70" w:rsidRPr="00B90F70" w:rsidRDefault="00B90F70" w:rsidP="00B90F70">
            <w:pPr>
              <w:spacing w:line="360" w:lineRule="atLeast"/>
              <w:jc w:val="center"/>
              <w:rPr>
                <w:b/>
                <w:bCs/>
                <w:color w:val="000000"/>
                <w:sz w:val="24"/>
                <w:szCs w:val="24"/>
                <w:lang w:val="kk-KZ" w:eastAsia="ru-RU"/>
              </w:rPr>
            </w:pPr>
            <w:r w:rsidRPr="00B90F70">
              <w:rPr>
                <w:b/>
                <w:bCs/>
                <w:color w:val="000000"/>
                <w:sz w:val="24"/>
                <w:szCs w:val="24"/>
                <w:lang w:val="kk-KZ" w:eastAsia="ru-RU"/>
              </w:rPr>
              <w:t>Өткізілген іс-шаралар</w:t>
            </w:r>
          </w:p>
        </w:tc>
        <w:tc>
          <w:tcPr>
            <w:tcW w:w="3387" w:type="dxa"/>
            <w:gridSpan w:val="2"/>
          </w:tcPr>
          <w:p w14:paraId="688C79AF" w14:textId="77777777" w:rsidR="00B90F70" w:rsidRPr="00B90F70" w:rsidRDefault="00B90F70" w:rsidP="00B90F70">
            <w:pPr>
              <w:spacing w:line="360" w:lineRule="atLeast"/>
              <w:jc w:val="center"/>
              <w:rPr>
                <w:b/>
                <w:bCs/>
                <w:color w:val="000000"/>
                <w:sz w:val="24"/>
                <w:szCs w:val="24"/>
                <w:lang w:val="kk-KZ" w:eastAsia="ru-RU"/>
              </w:rPr>
            </w:pPr>
            <w:r w:rsidRPr="00B90F70">
              <w:rPr>
                <w:b/>
                <w:bCs/>
                <w:color w:val="000000"/>
                <w:sz w:val="24"/>
                <w:szCs w:val="24"/>
                <w:lang w:val="kk-KZ" w:eastAsia="ru-RU"/>
              </w:rPr>
              <w:t>Мерзімі</w:t>
            </w:r>
          </w:p>
        </w:tc>
        <w:tc>
          <w:tcPr>
            <w:tcW w:w="3716" w:type="dxa"/>
            <w:gridSpan w:val="2"/>
          </w:tcPr>
          <w:p w14:paraId="70252FAC" w14:textId="77777777" w:rsidR="00B90F70" w:rsidRPr="00B90F70" w:rsidRDefault="00B90F70" w:rsidP="00B90F70">
            <w:pPr>
              <w:spacing w:line="360" w:lineRule="atLeast"/>
              <w:jc w:val="center"/>
              <w:rPr>
                <w:b/>
                <w:bCs/>
                <w:color w:val="000000"/>
                <w:sz w:val="24"/>
                <w:szCs w:val="24"/>
                <w:lang w:val="kk-KZ" w:eastAsia="ru-RU"/>
              </w:rPr>
            </w:pPr>
            <w:r w:rsidRPr="00B90F70">
              <w:rPr>
                <w:b/>
                <w:bCs/>
                <w:color w:val="000000"/>
                <w:sz w:val="24"/>
                <w:szCs w:val="24"/>
                <w:lang w:val="kk-KZ" w:eastAsia="ru-RU"/>
              </w:rPr>
              <w:t>Қатысқан ата -аналар</w:t>
            </w:r>
          </w:p>
        </w:tc>
      </w:tr>
      <w:tr w:rsidR="00B90F70" w:rsidRPr="00B90F70" w14:paraId="10A16569" w14:textId="77777777" w:rsidTr="00B90F70">
        <w:trPr>
          <w:trHeight w:val="140"/>
          <w:jc w:val="center"/>
        </w:trPr>
        <w:tc>
          <w:tcPr>
            <w:tcW w:w="459" w:type="dxa"/>
            <w:vMerge/>
          </w:tcPr>
          <w:p w14:paraId="4B5528F5" w14:textId="77777777" w:rsidR="00B90F70" w:rsidRPr="00B90F70" w:rsidRDefault="00B90F70" w:rsidP="00B90F70">
            <w:pPr>
              <w:spacing w:line="360" w:lineRule="atLeast"/>
              <w:jc w:val="center"/>
              <w:rPr>
                <w:color w:val="000000"/>
                <w:sz w:val="24"/>
                <w:szCs w:val="24"/>
                <w:lang w:val="kk-KZ" w:eastAsia="ru-RU"/>
              </w:rPr>
            </w:pPr>
          </w:p>
        </w:tc>
        <w:tc>
          <w:tcPr>
            <w:tcW w:w="2819" w:type="dxa"/>
            <w:vMerge/>
          </w:tcPr>
          <w:p w14:paraId="1D111FAA" w14:textId="77777777" w:rsidR="00B90F70" w:rsidRPr="00B90F70" w:rsidRDefault="00B90F70" w:rsidP="00B90F70">
            <w:pPr>
              <w:spacing w:line="360" w:lineRule="atLeast"/>
              <w:jc w:val="center"/>
              <w:rPr>
                <w:color w:val="000000"/>
                <w:sz w:val="24"/>
                <w:szCs w:val="24"/>
                <w:lang w:val="kk-KZ" w:eastAsia="ru-RU"/>
              </w:rPr>
            </w:pPr>
          </w:p>
        </w:tc>
        <w:tc>
          <w:tcPr>
            <w:tcW w:w="1727" w:type="dxa"/>
          </w:tcPr>
          <w:p w14:paraId="34F87C5F" w14:textId="77777777" w:rsidR="00B90F70" w:rsidRPr="00B90F70" w:rsidRDefault="00B90F70" w:rsidP="00B90F70">
            <w:pPr>
              <w:spacing w:line="360" w:lineRule="atLeast"/>
              <w:jc w:val="center"/>
              <w:rPr>
                <w:b/>
                <w:bCs/>
                <w:color w:val="000000"/>
                <w:sz w:val="24"/>
                <w:szCs w:val="24"/>
                <w:lang w:val="kk-KZ" w:eastAsia="ru-RU"/>
              </w:rPr>
            </w:pPr>
            <w:r w:rsidRPr="00B90F70">
              <w:rPr>
                <w:b/>
                <w:bCs/>
                <w:color w:val="000000"/>
                <w:sz w:val="24"/>
                <w:szCs w:val="24"/>
                <w:lang w:val="kk-KZ" w:eastAsia="ru-RU"/>
              </w:rPr>
              <w:t>2021-2</w:t>
            </w:r>
            <w:r w:rsidRPr="00B90F70">
              <w:rPr>
                <w:b/>
                <w:bCs/>
                <w:color w:val="000000"/>
                <w:sz w:val="24"/>
                <w:szCs w:val="24"/>
                <w:lang w:eastAsia="ru-RU"/>
              </w:rPr>
              <w:t>02</w:t>
            </w:r>
            <w:r w:rsidRPr="00B90F70">
              <w:rPr>
                <w:b/>
                <w:bCs/>
                <w:color w:val="000000"/>
                <w:sz w:val="24"/>
                <w:szCs w:val="24"/>
                <w:lang w:val="kk-KZ" w:eastAsia="ru-RU"/>
              </w:rPr>
              <w:t>2</w:t>
            </w:r>
          </w:p>
          <w:p w14:paraId="3BC82A85" w14:textId="77777777" w:rsidR="00B90F70" w:rsidRPr="00B90F70" w:rsidRDefault="00B90F70" w:rsidP="00B90F70">
            <w:pPr>
              <w:spacing w:line="360" w:lineRule="atLeast"/>
              <w:jc w:val="center"/>
              <w:rPr>
                <w:b/>
                <w:bCs/>
                <w:color w:val="000000"/>
                <w:sz w:val="24"/>
                <w:szCs w:val="24"/>
                <w:lang w:val="kk-KZ" w:eastAsia="ru-RU"/>
              </w:rPr>
            </w:pPr>
            <w:r w:rsidRPr="00B90F70">
              <w:rPr>
                <w:b/>
                <w:bCs/>
                <w:color w:val="000000"/>
                <w:sz w:val="24"/>
                <w:szCs w:val="24"/>
                <w:lang w:val="kk-KZ" w:eastAsia="ru-RU"/>
              </w:rPr>
              <w:t>оқу жылы</w:t>
            </w:r>
          </w:p>
        </w:tc>
        <w:tc>
          <w:tcPr>
            <w:tcW w:w="1660" w:type="dxa"/>
          </w:tcPr>
          <w:p w14:paraId="0913FA46" w14:textId="77777777" w:rsidR="00B90F70" w:rsidRPr="00B90F70" w:rsidRDefault="00B90F70" w:rsidP="00B90F70">
            <w:pPr>
              <w:spacing w:line="360" w:lineRule="atLeast"/>
              <w:jc w:val="center"/>
              <w:rPr>
                <w:b/>
                <w:bCs/>
                <w:color w:val="000000"/>
                <w:sz w:val="24"/>
                <w:szCs w:val="24"/>
                <w:lang w:val="kk-KZ" w:eastAsia="ru-RU"/>
              </w:rPr>
            </w:pPr>
            <w:r w:rsidRPr="00B90F70">
              <w:rPr>
                <w:b/>
                <w:bCs/>
                <w:color w:val="000000"/>
                <w:sz w:val="24"/>
                <w:szCs w:val="24"/>
                <w:lang w:val="kk-KZ" w:eastAsia="ru-RU"/>
              </w:rPr>
              <w:t>2022-2</w:t>
            </w:r>
            <w:r w:rsidRPr="00B90F70">
              <w:rPr>
                <w:b/>
                <w:bCs/>
                <w:color w:val="000000"/>
                <w:sz w:val="24"/>
                <w:szCs w:val="24"/>
                <w:lang w:eastAsia="ru-RU"/>
              </w:rPr>
              <w:t>02</w:t>
            </w:r>
            <w:r w:rsidRPr="00B90F70">
              <w:rPr>
                <w:b/>
                <w:bCs/>
                <w:color w:val="000000"/>
                <w:sz w:val="24"/>
                <w:szCs w:val="24"/>
                <w:lang w:val="kk-KZ" w:eastAsia="ru-RU"/>
              </w:rPr>
              <w:t>3</w:t>
            </w:r>
          </w:p>
          <w:p w14:paraId="5E750D9E" w14:textId="77777777" w:rsidR="00B90F70" w:rsidRPr="00B90F70" w:rsidRDefault="00B90F70" w:rsidP="00B90F70">
            <w:pPr>
              <w:spacing w:line="360" w:lineRule="atLeast"/>
              <w:jc w:val="center"/>
              <w:rPr>
                <w:b/>
                <w:bCs/>
                <w:color w:val="000000"/>
                <w:sz w:val="24"/>
                <w:szCs w:val="24"/>
                <w:lang w:val="kk-KZ" w:eastAsia="ru-RU"/>
              </w:rPr>
            </w:pPr>
            <w:r w:rsidRPr="00B90F70">
              <w:rPr>
                <w:b/>
                <w:bCs/>
                <w:color w:val="000000"/>
                <w:sz w:val="24"/>
                <w:szCs w:val="24"/>
                <w:lang w:val="kk-KZ" w:eastAsia="ru-RU"/>
              </w:rPr>
              <w:t>оқу жылы</w:t>
            </w:r>
          </w:p>
        </w:tc>
        <w:tc>
          <w:tcPr>
            <w:tcW w:w="1629" w:type="dxa"/>
          </w:tcPr>
          <w:p w14:paraId="4B985D76" w14:textId="77777777" w:rsidR="00B90F70" w:rsidRPr="00B90F70" w:rsidRDefault="00B90F70" w:rsidP="00B90F70">
            <w:pPr>
              <w:spacing w:line="360" w:lineRule="atLeast"/>
              <w:jc w:val="center"/>
              <w:rPr>
                <w:b/>
                <w:bCs/>
                <w:color w:val="000000"/>
                <w:sz w:val="24"/>
                <w:szCs w:val="24"/>
                <w:lang w:val="kk-KZ" w:eastAsia="ru-RU"/>
              </w:rPr>
            </w:pPr>
            <w:r w:rsidRPr="00B90F70">
              <w:rPr>
                <w:b/>
                <w:bCs/>
                <w:color w:val="000000"/>
                <w:sz w:val="24"/>
                <w:szCs w:val="24"/>
                <w:lang w:val="kk-KZ" w:eastAsia="ru-RU"/>
              </w:rPr>
              <w:t>2021-2</w:t>
            </w:r>
            <w:r w:rsidRPr="00B90F70">
              <w:rPr>
                <w:b/>
                <w:bCs/>
                <w:color w:val="000000"/>
                <w:sz w:val="24"/>
                <w:szCs w:val="24"/>
                <w:lang w:eastAsia="ru-RU"/>
              </w:rPr>
              <w:t>02</w:t>
            </w:r>
            <w:r w:rsidRPr="00B90F70">
              <w:rPr>
                <w:b/>
                <w:bCs/>
                <w:color w:val="000000"/>
                <w:sz w:val="24"/>
                <w:szCs w:val="24"/>
                <w:lang w:val="kk-KZ" w:eastAsia="ru-RU"/>
              </w:rPr>
              <w:t>2</w:t>
            </w:r>
          </w:p>
          <w:p w14:paraId="2F464365" w14:textId="77777777" w:rsidR="00B90F70" w:rsidRPr="00B90F70" w:rsidRDefault="00B90F70" w:rsidP="00B90F70">
            <w:pPr>
              <w:spacing w:line="360" w:lineRule="atLeast"/>
              <w:jc w:val="center"/>
              <w:rPr>
                <w:b/>
                <w:bCs/>
                <w:color w:val="000000"/>
                <w:sz w:val="24"/>
                <w:szCs w:val="24"/>
                <w:lang w:val="kk-KZ" w:eastAsia="ru-RU"/>
              </w:rPr>
            </w:pPr>
            <w:r w:rsidRPr="00B90F70">
              <w:rPr>
                <w:b/>
                <w:bCs/>
                <w:color w:val="000000"/>
                <w:sz w:val="24"/>
                <w:szCs w:val="24"/>
                <w:lang w:val="kk-KZ" w:eastAsia="ru-RU"/>
              </w:rPr>
              <w:t>оқу жылы</w:t>
            </w:r>
          </w:p>
        </w:tc>
        <w:tc>
          <w:tcPr>
            <w:tcW w:w="2087" w:type="dxa"/>
          </w:tcPr>
          <w:p w14:paraId="35945721" w14:textId="77777777" w:rsidR="00B90F70" w:rsidRPr="00B90F70" w:rsidRDefault="00B90F70" w:rsidP="00B90F70">
            <w:pPr>
              <w:spacing w:line="360" w:lineRule="atLeast"/>
              <w:jc w:val="center"/>
              <w:rPr>
                <w:b/>
                <w:bCs/>
                <w:color w:val="000000"/>
                <w:sz w:val="24"/>
                <w:szCs w:val="24"/>
                <w:lang w:val="kk-KZ" w:eastAsia="ru-RU"/>
              </w:rPr>
            </w:pPr>
            <w:r w:rsidRPr="00B90F70">
              <w:rPr>
                <w:b/>
                <w:bCs/>
                <w:color w:val="000000"/>
                <w:sz w:val="24"/>
                <w:szCs w:val="24"/>
                <w:lang w:val="kk-KZ" w:eastAsia="ru-RU"/>
              </w:rPr>
              <w:t>2022-2</w:t>
            </w:r>
            <w:r w:rsidRPr="00B90F70">
              <w:rPr>
                <w:b/>
                <w:bCs/>
                <w:color w:val="000000"/>
                <w:sz w:val="24"/>
                <w:szCs w:val="24"/>
                <w:lang w:eastAsia="ru-RU"/>
              </w:rPr>
              <w:t>02</w:t>
            </w:r>
            <w:r w:rsidRPr="00B90F70">
              <w:rPr>
                <w:b/>
                <w:bCs/>
                <w:color w:val="000000"/>
                <w:sz w:val="24"/>
                <w:szCs w:val="24"/>
                <w:lang w:val="kk-KZ" w:eastAsia="ru-RU"/>
              </w:rPr>
              <w:t>3</w:t>
            </w:r>
          </w:p>
          <w:p w14:paraId="16DF53E0" w14:textId="77777777" w:rsidR="00B90F70" w:rsidRPr="00B90F70" w:rsidRDefault="00B90F70" w:rsidP="00B90F70">
            <w:pPr>
              <w:spacing w:line="360" w:lineRule="atLeast"/>
              <w:jc w:val="center"/>
              <w:rPr>
                <w:b/>
                <w:bCs/>
                <w:color w:val="000000"/>
                <w:sz w:val="24"/>
                <w:szCs w:val="24"/>
                <w:lang w:val="kk-KZ" w:eastAsia="ru-RU"/>
              </w:rPr>
            </w:pPr>
            <w:r w:rsidRPr="00B90F70">
              <w:rPr>
                <w:b/>
                <w:bCs/>
                <w:color w:val="000000"/>
                <w:sz w:val="24"/>
                <w:szCs w:val="24"/>
                <w:lang w:val="kk-KZ" w:eastAsia="ru-RU"/>
              </w:rPr>
              <w:t>оқу жылы</w:t>
            </w:r>
          </w:p>
        </w:tc>
      </w:tr>
      <w:tr w:rsidR="00B90F70" w:rsidRPr="00B90F70" w14:paraId="4C2455EA" w14:textId="77777777" w:rsidTr="00B90F70">
        <w:trPr>
          <w:trHeight w:val="373"/>
          <w:jc w:val="center"/>
        </w:trPr>
        <w:tc>
          <w:tcPr>
            <w:tcW w:w="459" w:type="dxa"/>
            <w:vMerge w:val="restart"/>
          </w:tcPr>
          <w:p w14:paraId="1ABC26FE" w14:textId="77777777" w:rsidR="00B90F70" w:rsidRPr="00B90F70" w:rsidRDefault="00B90F70" w:rsidP="00B90F70">
            <w:pPr>
              <w:spacing w:line="360" w:lineRule="atLeast"/>
              <w:rPr>
                <w:color w:val="000000"/>
                <w:sz w:val="24"/>
                <w:szCs w:val="24"/>
                <w:lang w:val="kk-KZ" w:eastAsia="ru-RU"/>
              </w:rPr>
            </w:pPr>
            <w:r w:rsidRPr="00B90F70">
              <w:rPr>
                <w:color w:val="000000"/>
                <w:sz w:val="24"/>
                <w:szCs w:val="24"/>
                <w:lang w:val="kk-KZ" w:eastAsia="ru-RU"/>
              </w:rPr>
              <w:t>1.</w:t>
            </w:r>
          </w:p>
        </w:tc>
        <w:tc>
          <w:tcPr>
            <w:tcW w:w="2819" w:type="dxa"/>
            <w:vMerge w:val="restart"/>
          </w:tcPr>
          <w:p w14:paraId="3F309A71" w14:textId="77777777" w:rsidR="00B90F70" w:rsidRPr="00B90F70" w:rsidRDefault="00B90F70" w:rsidP="00B90F70">
            <w:pPr>
              <w:spacing w:line="360" w:lineRule="atLeast"/>
              <w:rPr>
                <w:color w:val="000000"/>
                <w:sz w:val="24"/>
                <w:szCs w:val="24"/>
                <w:lang w:val="kk-KZ" w:eastAsia="ru-RU"/>
              </w:rPr>
            </w:pPr>
            <w:r w:rsidRPr="00B90F70">
              <w:rPr>
                <w:color w:val="000000"/>
                <w:sz w:val="24"/>
                <w:szCs w:val="24"/>
                <w:lang w:val="kk-KZ" w:eastAsia="ru-RU"/>
              </w:rPr>
              <w:t>Ата -аналар жиналысы</w:t>
            </w:r>
          </w:p>
          <w:p w14:paraId="46A1B56C" w14:textId="77777777" w:rsidR="00B90F70" w:rsidRPr="00B90F70" w:rsidRDefault="00B90F70" w:rsidP="00B90F70">
            <w:pPr>
              <w:spacing w:line="360" w:lineRule="atLeast"/>
              <w:rPr>
                <w:color w:val="000000"/>
                <w:sz w:val="24"/>
                <w:szCs w:val="24"/>
                <w:lang w:val="kk-KZ" w:eastAsia="ru-RU"/>
              </w:rPr>
            </w:pPr>
          </w:p>
        </w:tc>
        <w:tc>
          <w:tcPr>
            <w:tcW w:w="1727" w:type="dxa"/>
          </w:tcPr>
          <w:p w14:paraId="44B9B7F1"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Қыркүйек</w:t>
            </w:r>
          </w:p>
        </w:tc>
        <w:tc>
          <w:tcPr>
            <w:tcW w:w="1660" w:type="dxa"/>
          </w:tcPr>
          <w:p w14:paraId="23D26BE0" w14:textId="77777777" w:rsidR="00B90F70" w:rsidRPr="00B90F70" w:rsidRDefault="00B90F70" w:rsidP="00B90F70">
            <w:pPr>
              <w:jc w:val="center"/>
              <w:rPr>
                <w:color w:val="000000"/>
                <w:sz w:val="24"/>
                <w:szCs w:val="24"/>
                <w:lang w:eastAsia="ru-RU"/>
              </w:rPr>
            </w:pPr>
            <w:r w:rsidRPr="00B90F70">
              <w:rPr>
                <w:color w:val="000000"/>
                <w:sz w:val="24"/>
                <w:szCs w:val="24"/>
                <w:lang w:val="kk-KZ" w:eastAsia="ru-RU"/>
              </w:rPr>
              <w:t>05</w:t>
            </w:r>
            <w:r w:rsidRPr="00B90F70">
              <w:rPr>
                <w:color w:val="000000"/>
                <w:sz w:val="24"/>
                <w:szCs w:val="24"/>
                <w:lang w:eastAsia="ru-RU"/>
              </w:rPr>
              <w:t>.09.20</w:t>
            </w:r>
            <w:r w:rsidRPr="00B90F70">
              <w:rPr>
                <w:color w:val="000000"/>
                <w:sz w:val="24"/>
                <w:szCs w:val="24"/>
                <w:lang w:val="kk-KZ" w:eastAsia="ru-RU"/>
              </w:rPr>
              <w:t>22</w:t>
            </w:r>
          </w:p>
        </w:tc>
        <w:tc>
          <w:tcPr>
            <w:tcW w:w="1629" w:type="dxa"/>
          </w:tcPr>
          <w:p w14:paraId="5A812340"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60</w:t>
            </w:r>
          </w:p>
        </w:tc>
        <w:tc>
          <w:tcPr>
            <w:tcW w:w="2087" w:type="dxa"/>
          </w:tcPr>
          <w:p w14:paraId="273234E7"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128</w:t>
            </w:r>
          </w:p>
        </w:tc>
      </w:tr>
      <w:tr w:rsidR="00B90F70" w:rsidRPr="00B90F70" w14:paraId="53BF2C14" w14:textId="77777777" w:rsidTr="00B90F70">
        <w:trPr>
          <w:trHeight w:val="140"/>
          <w:jc w:val="center"/>
        </w:trPr>
        <w:tc>
          <w:tcPr>
            <w:tcW w:w="459" w:type="dxa"/>
            <w:vMerge/>
          </w:tcPr>
          <w:p w14:paraId="2900BD3D" w14:textId="77777777" w:rsidR="00B90F70" w:rsidRPr="00B90F70" w:rsidRDefault="00B90F70" w:rsidP="00B90F70">
            <w:pPr>
              <w:spacing w:line="360" w:lineRule="atLeast"/>
              <w:rPr>
                <w:color w:val="000000"/>
                <w:sz w:val="24"/>
                <w:szCs w:val="24"/>
                <w:lang w:val="kk-KZ" w:eastAsia="ru-RU"/>
              </w:rPr>
            </w:pPr>
          </w:p>
        </w:tc>
        <w:tc>
          <w:tcPr>
            <w:tcW w:w="2819" w:type="dxa"/>
            <w:vMerge/>
          </w:tcPr>
          <w:p w14:paraId="1C688EBA" w14:textId="77777777" w:rsidR="00B90F70" w:rsidRPr="00B90F70" w:rsidRDefault="00B90F70" w:rsidP="00B90F70">
            <w:pPr>
              <w:spacing w:line="360" w:lineRule="atLeast"/>
              <w:rPr>
                <w:color w:val="000000"/>
                <w:sz w:val="24"/>
                <w:szCs w:val="24"/>
                <w:lang w:val="kk-KZ" w:eastAsia="ru-RU"/>
              </w:rPr>
            </w:pPr>
          </w:p>
        </w:tc>
        <w:tc>
          <w:tcPr>
            <w:tcW w:w="1727" w:type="dxa"/>
          </w:tcPr>
          <w:p w14:paraId="72382692"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Қараша</w:t>
            </w:r>
          </w:p>
        </w:tc>
        <w:tc>
          <w:tcPr>
            <w:tcW w:w="1660" w:type="dxa"/>
          </w:tcPr>
          <w:p w14:paraId="6F2CA74C"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10.11.2022</w:t>
            </w:r>
          </w:p>
        </w:tc>
        <w:tc>
          <w:tcPr>
            <w:tcW w:w="1629" w:type="dxa"/>
          </w:tcPr>
          <w:p w14:paraId="1F1AFCFB"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50</w:t>
            </w:r>
          </w:p>
        </w:tc>
        <w:tc>
          <w:tcPr>
            <w:tcW w:w="2087" w:type="dxa"/>
          </w:tcPr>
          <w:p w14:paraId="6967F216" w14:textId="77777777" w:rsidR="00B90F70" w:rsidRPr="00B90F70" w:rsidRDefault="00B90F70" w:rsidP="00B90F70">
            <w:pPr>
              <w:spacing w:line="360" w:lineRule="atLeast"/>
              <w:jc w:val="center"/>
              <w:rPr>
                <w:color w:val="000000"/>
                <w:sz w:val="24"/>
                <w:szCs w:val="24"/>
                <w:lang w:eastAsia="ru-RU"/>
              </w:rPr>
            </w:pPr>
            <w:r w:rsidRPr="00B90F70">
              <w:rPr>
                <w:color w:val="000000"/>
                <w:sz w:val="24"/>
                <w:szCs w:val="24"/>
                <w:lang w:eastAsia="ru-RU"/>
              </w:rPr>
              <w:t>88</w:t>
            </w:r>
          </w:p>
        </w:tc>
      </w:tr>
      <w:tr w:rsidR="00B90F70" w:rsidRPr="00B90F70" w14:paraId="4017BCC2" w14:textId="77777777" w:rsidTr="00B90F70">
        <w:trPr>
          <w:trHeight w:val="140"/>
          <w:jc w:val="center"/>
        </w:trPr>
        <w:tc>
          <w:tcPr>
            <w:tcW w:w="459" w:type="dxa"/>
            <w:vMerge/>
          </w:tcPr>
          <w:p w14:paraId="680ADF4B" w14:textId="77777777" w:rsidR="00B90F70" w:rsidRPr="00B90F70" w:rsidRDefault="00B90F70" w:rsidP="00B90F70">
            <w:pPr>
              <w:spacing w:line="360" w:lineRule="atLeast"/>
              <w:rPr>
                <w:color w:val="000000"/>
                <w:sz w:val="24"/>
                <w:szCs w:val="24"/>
                <w:lang w:val="kk-KZ" w:eastAsia="ru-RU"/>
              </w:rPr>
            </w:pPr>
          </w:p>
        </w:tc>
        <w:tc>
          <w:tcPr>
            <w:tcW w:w="2819" w:type="dxa"/>
            <w:vMerge/>
          </w:tcPr>
          <w:p w14:paraId="04252CE5" w14:textId="77777777" w:rsidR="00B90F70" w:rsidRPr="00B90F70" w:rsidRDefault="00B90F70" w:rsidP="00B90F70">
            <w:pPr>
              <w:spacing w:line="360" w:lineRule="atLeast"/>
              <w:rPr>
                <w:color w:val="000000"/>
                <w:sz w:val="24"/>
                <w:szCs w:val="24"/>
                <w:lang w:val="kk-KZ" w:eastAsia="ru-RU"/>
              </w:rPr>
            </w:pPr>
          </w:p>
        </w:tc>
        <w:tc>
          <w:tcPr>
            <w:tcW w:w="1727" w:type="dxa"/>
          </w:tcPr>
          <w:p w14:paraId="21380F35"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Желтоқсан</w:t>
            </w:r>
          </w:p>
        </w:tc>
        <w:tc>
          <w:tcPr>
            <w:tcW w:w="1660" w:type="dxa"/>
          </w:tcPr>
          <w:p w14:paraId="7EAC18B3" w14:textId="77777777" w:rsidR="00B90F70" w:rsidRPr="00B90F70" w:rsidRDefault="00B90F70" w:rsidP="00B90F70">
            <w:pPr>
              <w:jc w:val="center"/>
              <w:rPr>
                <w:color w:val="000000"/>
                <w:sz w:val="24"/>
                <w:szCs w:val="24"/>
                <w:lang w:eastAsia="ru-RU"/>
              </w:rPr>
            </w:pPr>
            <w:r w:rsidRPr="00B90F70">
              <w:rPr>
                <w:color w:val="000000"/>
                <w:sz w:val="24"/>
                <w:szCs w:val="24"/>
                <w:lang w:eastAsia="ru-RU"/>
              </w:rPr>
              <w:t>12.01.20</w:t>
            </w:r>
            <w:r w:rsidRPr="00B90F70">
              <w:rPr>
                <w:color w:val="000000"/>
                <w:sz w:val="24"/>
                <w:szCs w:val="24"/>
                <w:lang w:val="kk-KZ" w:eastAsia="ru-RU"/>
              </w:rPr>
              <w:t>23</w:t>
            </w:r>
            <w:r w:rsidRPr="00B90F70">
              <w:rPr>
                <w:color w:val="000000"/>
                <w:sz w:val="24"/>
                <w:szCs w:val="24"/>
                <w:lang w:eastAsia="ru-RU"/>
              </w:rPr>
              <w:t xml:space="preserve"> </w:t>
            </w:r>
          </w:p>
        </w:tc>
        <w:tc>
          <w:tcPr>
            <w:tcW w:w="1629" w:type="dxa"/>
          </w:tcPr>
          <w:p w14:paraId="2B3C90ED" w14:textId="77777777" w:rsidR="00B90F70" w:rsidRPr="00B90F70" w:rsidRDefault="00B90F70" w:rsidP="00B90F70">
            <w:pPr>
              <w:spacing w:line="360" w:lineRule="atLeast"/>
              <w:jc w:val="center"/>
              <w:rPr>
                <w:color w:val="000000"/>
                <w:sz w:val="24"/>
                <w:szCs w:val="24"/>
                <w:lang w:eastAsia="ru-RU"/>
              </w:rPr>
            </w:pPr>
            <w:r w:rsidRPr="00B90F70">
              <w:rPr>
                <w:color w:val="000000"/>
                <w:sz w:val="24"/>
                <w:szCs w:val="24"/>
                <w:lang w:eastAsia="ru-RU"/>
              </w:rPr>
              <w:t>70</w:t>
            </w:r>
          </w:p>
        </w:tc>
        <w:tc>
          <w:tcPr>
            <w:tcW w:w="2087" w:type="dxa"/>
          </w:tcPr>
          <w:p w14:paraId="4D909E5A" w14:textId="77777777" w:rsidR="00B90F70" w:rsidRPr="00B90F70" w:rsidRDefault="00B90F70" w:rsidP="00B90F70">
            <w:pPr>
              <w:spacing w:line="360" w:lineRule="atLeast"/>
              <w:jc w:val="center"/>
              <w:rPr>
                <w:color w:val="000000"/>
                <w:sz w:val="24"/>
                <w:szCs w:val="24"/>
                <w:lang w:eastAsia="ru-RU"/>
              </w:rPr>
            </w:pPr>
            <w:r w:rsidRPr="00B90F70">
              <w:rPr>
                <w:color w:val="000000"/>
                <w:sz w:val="24"/>
                <w:szCs w:val="24"/>
                <w:lang w:eastAsia="ru-RU"/>
              </w:rPr>
              <w:t>160</w:t>
            </w:r>
          </w:p>
        </w:tc>
      </w:tr>
      <w:tr w:rsidR="00B90F70" w:rsidRPr="00B90F70" w14:paraId="624CC631" w14:textId="77777777" w:rsidTr="00B90F70">
        <w:trPr>
          <w:trHeight w:val="140"/>
          <w:jc w:val="center"/>
        </w:trPr>
        <w:tc>
          <w:tcPr>
            <w:tcW w:w="459" w:type="dxa"/>
            <w:vMerge/>
          </w:tcPr>
          <w:p w14:paraId="69B1450D" w14:textId="77777777" w:rsidR="00B90F70" w:rsidRPr="00B90F70" w:rsidRDefault="00B90F70" w:rsidP="00B90F70">
            <w:pPr>
              <w:spacing w:line="360" w:lineRule="atLeast"/>
              <w:rPr>
                <w:color w:val="000000"/>
                <w:sz w:val="24"/>
                <w:szCs w:val="24"/>
                <w:lang w:val="kk-KZ" w:eastAsia="ru-RU"/>
              </w:rPr>
            </w:pPr>
          </w:p>
        </w:tc>
        <w:tc>
          <w:tcPr>
            <w:tcW w:w="2819" w:type="dxa"/>
            <w:vMerge/>
          </w:tcPr>
          <w:p w14:paraId="50B2F71D" w14:textId="77777777" w:rsidR="00B90F70" w:rsidRPr="00B90F70" w:rsidRDefault="00B90F70" w:rsidP="00B90F70">
            <w:pPr>
              <w:spacing w:line="360" w:lineRule="atLeast"/>
              <w:rPr>
                <w:color w:val="000000"/>
                <w:sz w:val="24"/>
                <w:szCs w:val="24"/>
                <w:lang w:val="kk-KZ" w:eastAsia="ru-RU"/>
              </w:rPr>
            </w:pPr>
          </w:p>
        </w:tc>
        <w:tc>
          <w:tcPr>
            <w:tcW w:w="1727" w:type="dxa"/>
          </w:tcPr>
          <w:p w14:paraId="7CBEE2E1"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Наурыз</w:t>
            </w:r>
          </w:p>
        </w:tc>
        <w:tc>
          <w:tcPr>
            <w:tcW w:w="1660" w:type="dxa"/>
          </w:tcPr>
          <w:p w14:paraId="4212DFA7" w14:textId="77777777" w:rsidR="00B90F70" w:rsidRPr="00B90F70" w:rsidRDefault="00B90F70" w:rsidP="00B90F70">
            <w:pPr>
              <w:jc w:val="center"/>
              <w:rPr>
                <w:color w:val="000000"/>
                <w:sz w:val="24"/>
                <w:szCs w:val="24"/>
                <w:lang w:eastAsia="ru-RU"/>
              </w:rPr>
            </w:pPr>
            <w:r w:rsidRPr="00B90F70">
              <w:rPr>
                <w:color w:val="000000"/>
                <w:sz w:val="24"/>
                <w:szCs w:val="24"/>
                <w:lang w:val="kk-KZ" w:eastAsia="ru-RU"/>
              </w:rPr>
              <w:t>31</w:t>
            </w:r>
            <w:r w:rsidRPr="00B90F70">
              <w:rPr>
                <w:color w:val="000000"/>
                <w:sz w:val="24"/>
                <w:szCs w:val="24"/>
                <w:lang w:eastAsia="ru-RU"/>
              </w:rPr>
              <w:t>.0</w:t>
            </w:r>
            <w:r w:rsidRPr="00B90F70">
              <w:rPr>
                <w:color w:val="000000"/>
                <w:sz w:val="24"/>
                <w:szCs w:val="24"/>
                <w:lang w:val="kk-KZ" w:eastAsia="ru-RU"/>
              </w:rPr>
              <w:t>3</w:t>
            </w:r>
            <w:r w:rsidRPr="00B90F70">
              <w:rPr>
                <w:color w:val="000000"/>
                <w:sz w:val="24"/>
                <w:szCs w:val="24"/>
                <w:lang w:eastAsia="ru-RU"/>
              </w:rPr>
              <w:t>.20</w:t>
            </w:r>
            <w:r w:rsidRPr="00B90F70">
              <w:rPr>
                <w:color w:val="000000"/>
                <w:sz w:val="24"/>
                <w:szCs w:val="24"/>
                <w:lang w:val="kk-KZ" w:eastAsia="ru-RU"/>
              </w:rPr>
              <w:t>23</w:t>
            </w:r>
          </w:p>
        </w:tc>
        <w:tc>
          <w:tcPr>
            <w:tcW w:w="1629" w:type="dxa"/>
          </w:tcPr>
          <w:p w14:paraId="691AE4B4"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10</w:t>
            </w:r>
            <w:r w:rsidRPr="00B90F70">
              <w:rPr>
                <w:color w:val="000000"/>
                <w:sz w:val="24"/>
                <w:szCs w:val="24"/>
                <w:lang w:eastAsia="ru-RU"/>
              </w:rPr>
              <w:t>2</w:t>
            </w:r>
          </w:p>
        </w:tc>
        <w:tc>
          <w:tcPr>
            <w:tcW w:w="2087" w:type="dxa"/>
          </w:tcPr>
          <w:p w14:paraId="47C4C1D4" w14:textId="77777777" w:rsidR="00B90F70" w:rsidRPr="00B90F70" w:rsidRDefault="00B90F70" w:rsidP="00B90F70">
            <w:pPr>
              <w:spacing w:line="360" w:lineRule="atLeast"/>
              <w:jc w:val="center"/>
              <w:rPr>
                <w:color w:val="000000"/>
                <w:sz w:val="24"/>
                <w:szCs w:val="24"/>
                <w:lang w:eastAsia="ru-RU"/>
              </w:rPr>
            </w:pPr>
            <w:r w:rsidRPr="00B90F70">
              <w:rPr>
                <w:color w:val="000000"/>
                <w:sz w:val="24"/>
                <w:szCs w:val="24"/>
                <w:lang w:eastAsia="ru-RU"/>
              </w:rPr>
              <w:t>245</w:t>
            </w:r>
          </w:p>
        </w:tc>
      </w:tr>
      <w:tr w:rsidR="00B90F70" w:rsidRPr="00B90F70" w14:paraId="0F2762C3" w14:textId="77777777" w:rsidTr="00B90F70">
        <w:trPr>
          <w:trHeight w:val="140"/>
          <w:jc w:val="center"/>
        </w:trPr>
        <w:tc>
          <w:tcPr>
            <w:tcW w:w="459" w:type="dxa"/>
            <w:vMerge/>
          </w:tcPr>
          <w:p w14:paraId="365C4062" w14:textId="77777777" w:rsidR="00B90F70" w:rsidRPr="00B90F70" w:rsidRDefault="00B90F70" w:rsidP="00B90F70">
            <w:pPr>
              <w:spacing w:line="360" w:lineRule="atLeast"/>
              <w:rPr>
                <w:color w:val="000000"/>
                <w:sz w:val="24"/>
                <w:szCs w:val="24"/>
                <w:lang w:val="kk-KZ" w:eastAsia="ru-RU"/>
              </w:rPr>
            </w:pPr>
          </w:p>
        </w:tc>
        <w:tc>
          <w:tcPr>
            <w:tcW w:w="2819" w:type="dxa"/>
            <w:vMerge/>
          </w:tcPr>
          <w:p w14:paraId="0C1ECFBD" w14:textId="77777777" w:rsidR="00B90F70" w:rsidRPr="00B90F70" w:rsidRDefault="00B90F70" w:rsidP="00B90F70">
            <w:pPr>
              <w:spacing w:line="360" w:lineRule="atLeast"/>
              <w:rPr>
                <w:color w:val="000000"/>
                <w:sz w:val="24"/>
                <w:szCs w:val="24"/>
                <w:lang w:val="kk-KZ" w:eastAsia="ru-RU"/>
              </w:rPr>
            </w:pPr>
          </w:p>
        </w:tc>
        <w:tc>
          <w:tcPr>
            <w:tcW w:w="1727" w:type="dxa"/>
          </w:tcPr>
          <w:p w14:paraId="15143ADD"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Мамыр</w:t>
            </w:r>
          </w:p>
        </w:tc>
        <w:tc>
          <w:tcPr>
            <w:tcW w:w="1660" w:type="dxa"/>
          </w:tcPr>
          <w:p w14:paraId="4422E26A"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eastAsia="ru-RU"/>
              </w:rPr>
              <w:t>31</w:t>
            </w:r>
            <w:r w:rsidRPr="00B90F70">
              <w:rPr>
                <w:color w:val="000000"/>
                <w:sz w:val="24"/>
                <w:szCs w:val="24"/>
                <w:lang w:val="kk-KZ" w:eastAsia="ru-RU"/>
              </w:rPr>
              <w:t>.0</w:t>
            </w:r>
            <w:r w:rsidRPr="00B90F70">
              <w:rPr>
                <w:color w:val="000000"/>
                <w:sz w:val="24"/>
                <w:szCs w:val="24"/>
                <w:lang w:eastAsia="ru-RU"/>
              </w:rPr>
              <w:t>5</w:t>
            </w:r>
            <w:r w:rsidRPr="00B90F70">
              <w:rPr>
                <w:color w:val="000000"/>
                <w:sz w:val="24"/>
                <w:szCs w:val="24"/>
                <w:lang w:val="kk-KZ" w:eastAsia="ru-RU"/>
              </w:rPr>
              <w:t>.23</w:t>
            </w:r>
          </w:p>
        </w:tc>
        <w:tc>
          <w:tcPr>
            <w:tcW w:w="1629" w:type="dxa"/>
          </w:tcPr>
          <w:p w14:paraId="0954C3D8"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100</w:t>
            </w:r>
          </w:p>
        </w:tc>
        <w:tc>
          <w:tcPr>
            <w:tcW w:w="2087" w:type="dxa"/>
          </w:tcPr>
          <w:p w14:paraId="13E9E5F3" w14:textId="77777777" w:rsidR="00B90F70" w:rsidRPr="00B90F70" w:rsidRDefault="00B90F70" w:rsidP="00B90F70">
            <w:pPr>
              <w:spacing w:line="360" w:lineRule="atLeast"/>
              <w:jc w:val="center"/>
              <w:rPr>
                <w:color w:val="000000"/>
                <w:sz w:val="24"/>
                <w:szCs w:val="24"/>
                <w:lang w:eastAsia="ru-RU"/>
              </w:rPr>
            </w:pPr>
            <w:r w:rsidRPr="00B90F70">
              <w:rPr>
                <w:color w:val="000000"/>
                <w:sz w:val="24"/>
                <w:szCs w:val="24"/>
                <w:lang w:eastAsia="ru-RU"/>
              </w:rPr>
              <w:t>275</w:t>
            </w:r>
          </w:p>
        </w:tc>
      </w:tr>
      <w:tr w:rsidR="00B90F70" w:rsidRPr="00B90F70" w14:paraId="4C508CB5" w14:textId="77777777" w:rsidTr="00B90F70">
        <w:trPr>
          <w:trHeight w:val="349"/>
          <w:jc w:val="center"/>
        </w:trPr>
        <w:tc>
          <w:tcPr>
            <w:tcW w:w="459" w:type="dxa"/>
          </w:tcPr>
          <w:p w14:paraId="75049141" w14:textId="77777777" w:rsidR="00B90F70" w:rsidRPr="00B90F70" w:rsidRDefault="00B90F70" w:rsidP="00B90F70">
            <w:pPr>
              <w:spacing w:line="360" w:lineRule="atLeast"/>
              <w:rPr>
                <w:color w:val="000000"/>
                <w:sz w:val="24"/>
                <w:szCs w:val="24"/>
                <w:lang w:val="kk-KZ" w:eastAsia="ru-RU"/>
              </w:rPr>
            </w:pPr>
            <w:r w:rsidRPr="00B90F70">
              <w:rPr>
                <w:color w:val="000000"/>
                <w:sz w:val="24"/>
                <w:szCs w:val="24"/>
                <w:lang w:val="kk-KZ" w:eastAsia="ru-RU"/>
              </w:rPr>
              <w:t>2.</w:t>
            </w:r>
          </w:p>
        </w:tc>
        <w:tc>
          <w:tcPr>
            <w:tcW w:w="2819" w:type="dxa"/>
          </w:tcPr>
          <w:p w14:paraId="4B455037" w14:textId="77777777" w:rsidR="00B90F70" w:rsidRPr="00B90F70" w:rsidRDefault="00B90F70" w:rsidP="00B90F70">
            <w:pPr>
              <w:spacing w:line="360" w:lineRule="atLeast"/>
              <w:rPr>
                <w:color w:val="000000"/>
                <w:sz w:val="24"/>
                <w:szCs w:val="24"/>
                <w:lang w:val="kk-KZ" w:eastAsia="ru-RU"/>
              </w:rPr>
            </w:pPr>
            <w:r w:rsidRPr="00B90F70">
              <w:rPr>
                <w:color w:val="000000"/>
                <w:sz w:val="24"/>
                <w:szCs w:val="24"/>
                <w:lang w:val="kk-KZ" w:eastAsia="ru-RU"/>
              </w:rPr>
              <w:t>Қалалық іс-шара</w:t>
            </w:r>
          </w:p>
        </w:tc>
        <w:tc>
          <w:tcPr>
            <w:tcW w:w="1727" w:type="dxa"/>
          </w:tcPr>
          <w:p w14:paraId="3D233382"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0</w:t>
            </w:r>
          </w:p>
        </w:tc>
        <w:tc>
          <w:tcPr>
            <w:tcW w:w="1660" w:type="dxa"/>
          </w:tcPr>
          <w:p w14:paraId="0A7BE0CA"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0</w:t>
            </w:r>
          </w:p>
        </w:tc>
        <w:tc>
          <w:tcPr>
            <w:tcW w:w="1629" w:type="dxa"/>
          </w:tcPr>
          <w:p w14:paraId="4D6B61B3"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0</w:t>
            </w:r>
          </w:p>
        </w:tc>
        <w:tc>
          <w:tcPr>
            <w:tcW w:w="2087" w:type="dxa"/>
          </w:tcPr>
          <w:p w14:paraId="2B8FF256"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eastAsia="ru-RU"/>
              </w:rPr>
              <w:t>1</w:t>
            </w:r>
          </w:p>
        </w:tc>
      </w:tr>
      <w:tr w:rsidR="00B90F70" w:rsidRPr="00B90F70" w14:paraId="37C5F1D3" w14:textId="77777777" w:rsidTr="00B90F70">
        <w:trPr>
          <w:trHeight w:val="698"/>
          <w:jc w:val="center"/>
        </w:trPr>
        <w:tc>
          <w:tcPr>
            <w:tcW w:w="459" w:type="dxa"/>
          </w:tcPr>
          <w:p w14:paraId="4932CFD3" w14:textId="77777777" w:rsidR="00B90F70" w:rsidRPr="00B90F70" w:rsidRDefault="00B90F70" w:rsidP="00B90F70">
            <w:pPr>
              <w:spacing w:line="360" w:lineRule="atLeast"/>
              <w:rPr>
                <w:color w:val="000000"/>
                <w:sz w:val="24"/>
                <w:szCs w:val="24"/>
                <w:lang w:val="kk-KZ" w:eastAsia="ru-RU"/>
              </w:rPr>
            </w:pPr>
            <w:r w:rsidRPr="00B90F70">
              <w:rPr>
                <w:color w:val="000000"/>
                <w:sz w:val="24"/>
                <w:szCs w:val="24"/>
                <w:lang w:val="kk-KZ" w:eastAsia="ru-RU"/>
              </w:rPr>
              <w:t>3.</w:t>
            </w:r>
          </w:p>
        </w:tc>
        <w:tc>
          <w:tcPr>
            <w:tcW w:w="2819" w:type="dxa"/>
          </w:tcPr>
          <w:p w14:paraId="3D5BA3D9" w14:textId="77777777" w:rsidR="00B90F70" w:rsidRPr="00B90F70" w:rsidRDefault="00B90F70" w:rsidP="00B90F70">
            <w:pPr>
              <w:spacing w:line="360" w:lineRule="atLeast"/>
              <w:rPr>
                <w:color w:val="000000"/>
                <w:sz w:val="24"/>
                <w:szCs w:val="24"/>
                <w:lang w:val="kk-KZ" w:eastAsia="ru-RU"/>
              </w:rPr>
            </w:pPr>
            <w:r w:rsidRPr="00B90F70">
              <w:rPr>
                <w:color w:val="000000"/>
                <w:sz w:val="24"/>
                <w:szCs w:val="24"/>
                <w:lang w:val="kk-KZ" w:eastAsia="ru-RU"/>
              </w:rPr>
              <w:t>Ашық есік күні</w:t>
            </w:r>
          </w:p>
        </w:tc>
        <w:tc>
          <w:tcPr>
            <w:tcW w:w="1727" w:type="dxa"/>
          </w:tcPr>
          <w:p w14:paraId="7FA99FA2"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0</w:t>
            </w:r>
          </w:p>
        </w:tc>
        <w:tc>
          <w:tcPr>
            <w:tcW w:w="1660" w:type="dxa"/>
          </w:tcPr>
          <w:p w14:paraId="295E07F5"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1. 28.12.2022</w:t>
            </w:r>
          </w:p>
          <w:p w14:paraId="17641075"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2. 25.05.2023</w:t>
            </w:r>
          </w:p>
        </w:tc>
        <w:tc>
          <w:tcPr>
            <w:tcW w:w="1629" w:type="dxa"/>
          </w:tcPr>
          <w:p w14:paraId="74D812CC"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0</w:t>
            </w:r>
          </w:p>
        </w:tc>
        <w:tc>
          <w:tcPr>
            <w:tcW w:w="2087" w:type="dxa"/>
          </w:tcPr>
          <w:p w14:paraId="20560217" w14:textId="77777777" w:rsidR="00B90F70" w:rsidRPr="00B90F70" w:rsidRDefault="00B90F70" w:rsidP="00B90F70">
            <w:pPr>
              <w:spacing w:line="360" w:lineRule="atLeast"/>
              <w:jc w:val="center"/>
              <w:rPr>
                <w:color w:val="000000"/>
                <w:sz w:val="24"/>
                <w:szCs w:val="24"/>
                <w:lang w:eastAsia="ru-RU"/>
              </w:rPr>
            </w:pPr>
            <w:r w:rsidRPr="00B90F70">
              <w:rPr>
                <w:color w:val="000000"/>
                <w:sz w:val="24"/>
                <w:szCs w:val="24"/>
                <w:lang w:eastAsia="ru-RU"/>
              </w:rPr>
              <w:t>45</w:t>
            </w:r>
          </w:p>
          <w:p w14:paraId="1E9AE813"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eastAsia="ru-RU"/>
              </w:rPr>
              <w:t>3</w:t>
            </w:r>
            <w:r w:rsidRPr="00B90F70">
              <w:rPr>
                <w:color w:val="000000"/>
                <w:sz w:val="24"/>
                <w:szCs w:val="24"/>
                <w:lang w:val="kk-KZ" w:eastAsia="ru-RU"/>
              </w:rPr>
              <w:t>0</w:t>
            </w:r>
          </w:p>
        </w:tc>
      </w:tr>
      <w:tr w:rsidR="00B90F70" w:rsidRPr="00B90F70" w14:paraId="6E44FF24" w14:textId="77777777" w:rsidTr="00B90F70">
        <w:trPr>
          <w:trHeight w:val="349"/>
          <w:jc w:val="center"/>
        </w:trPr>
        <w:tc>
          <w:tcPr>
            <w:tcW w:w="459" w:type="dxa"/>
          </w:tcPr>
          <w:p w14:paraId="3FDB0C16" w14:textId="77777777" w:rsidR="00B90F70" w:rsidRPr="00B90F70" w:rsidRDefault="00B90F70" w:rsidP="00B90F70">
            <w:pPr>
              <w:spacing w:line="360" w:lineRule="atLeast"/>
              <w:rPr>
                <w:color w:val="000000"/>
                <w:sz w:val="24"/>
                <w:szCs w:val="24"/>
                <w:lang w:val="kk-KZ" w:eastAsia="ru-RU"/>
              </w:rPr>
            </w:pPr>
            <w:r w:rsidRPr="00B90F70">
              <w:rPr>
                <w:color w:val="000000"/>
                <w:sz w:val="24"/>
                <w:szCs w:val="24"/>
                <w:lang w:val="kk-KZ" w:eastAsia="ru-RU"/>
              </w:rPr>
              <w:t>4.</w:t>
            </w:r>
          </w:p>
        </w:tc>
        <w:tc>
          <w:tcPr>
            <w:tcW w:w="2819" w:type="dxa"/>
          </w:tcPr>
          <w:p w14:paraId="516B7910" w14:textId="77777777" w:rsidR="00B90F70" w:rsidRPr="00B90F70" w:rsidRDefault="00B90F70" w:rsidP="00B90F70">
            <w:pPr>
              <w:spacing w:line="360" w:lineRule="atLeast"/>
              <w:rPr>
                <w:color w:val="000000"/>
                <w:sz w:val="24"/>
                <w:szCs w:val="24"/>
                <w:lang w:val="kk-KZ" w:eastAsia="ru-RU"/>
              </w:rPr>
            </w:pPr>
            <w:r w:rsidRPr="00B90F70">
              <w:rPr>
                <w:color w:val="000000"/>
                <w:sz w:val="24"/>
                <w:szCs w:val="24"/>
                <w:lang w:val="kk-KZ" w:eastAsia="ru-RU"/>
              </w:rPr>
              <w:t>Наурыз мейрамы</w:t>
            </w:r>
          </w:p>
        </w:tc>
        <w:tc>
          <w:tcPr>
            <w:tcW w:w="1727" w:type="dxa"/>
          </w:tcPr>
          <w:p w14:paraId="2310492F"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17 наурыз</w:t>
            </w:r>
          </w:p>
        </w:tc>
        <w:tc>
          <w:tcPr>
            <w:tcW w:w="1660" w:type="dxa"/>
          </w:tcPr>
          <w:p w14:paraId="42D458E8"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23 наурыз</w:t>
            </w:r>
          </w:p>
        </w:tc>
        <w:tc>
          <w:tcPr>
            <w:tcW w:w="1629" w:type="dxa"/>
          </w:tcPr>
          <w:p w14:paraId="67638509"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20</w:t>
            </w:r>
          </w:p>
        </w:tc>
        <w:tc>
          <w:tcPr>
            <w:tcW w:w="2087" w:type="dxa"/>
          </w:tcPr>
          <w:p w14:paraId="6FF3926B"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70</w:t>
            </w:r>
          </w:p>
        </w:tc>
      </w:tr>
      <w:tr w:rsidR="00B90F70" w:rsidRPr="00B90F70" w14:paraId="102EF07C" w14:textId="77777777" w:rsidTr="00B90F70">
        <w:trPr>
          <w:trHeight w:val="709"/>
          <w:jc w:val="center"/>
        </w:trPr>
        <w:tc>
          <w:tcPr>
            <w:tcW w:w="459" w:type="dxa"/>
          </w:tcPr>
          <w:p w14:paraId="67FCF40C" w14:textId="77777777" w:rsidR="00B90F70" w:rsidRPr="00B90F70" w:rsidRDefault="00B90F70" w:rsidP="00B90F70">
            <w:pPr>
              <w:spacing w:line="360" w:lineRule="atLeast"/>
              <w:rPr>
                <w:color w:val="000000"/>
                <w:sz w:val="24"/>
                <w:szCs w:val="24"/>
                <w:lang w:val="kk-KZ" w:eastAsia="ru-RU"/>
              </w:rPr>
            </w:pPr>
            <w:r w:rsidRPr="00B90F70">
              <w:rPr>
                <w:color w:val="000000"/>
                <w:sz w:val="24"/>
                <w:szCs w:val="24"/>
                <w:lang w:val="kk-KZ" w:eastAsia="ru-RU"/>
              </w:rPr>
              <w:t>5.</w:t>
            </w:r>
          </w:p>
        </w:tc>
        <w:tc>
          <w:tcPr>
            <w:tcW w:w="2819" w:type="dxa"/>
          </w:tcPr>
          <w:p w14:paraId="6E2B66D2" w14:textId="77777777" w:rsidR="00B90F70" w:rsidRPr="00B90F70" w:rsidRDefault="00B90F70" w:rsidP="00B90F70">
            <w:pPr>
              <w:spacing w:line="360" w:lineRule="atLeast"/>
              <w:rPr>
                <w:color w:val="000000"/>
                <w:sz w:val="24"/>
                <w:szCs w:val="24"/>
                <w:lang w:val="kk-KZ" w:eastAsia="ru-RU"/>
              </w:rPr>
            </w:pPr>
            <w:r w:rsidRPr="00B90F70">
              <w:rPr>
                <w:color w:val="000000"/>
                <w:sz w:val="24"/>
                <w:szCs w:val="24"/>
                <w:lang w:val="kk-KZ" w:eastAsia="ru-RU"/>
              </w:rPr>
              <w:t>“Отбасымен кітап оқимыз” бейнеролик түсіру</w:t>
            </w:r>
          </w:p>
        </w:tc>
        <w:tc>
          <w:tcPr>
            <w:tcW w:w="1727" w:type="dxa"/>
          </w:tcPr>
          <w:p w14:paraId="121466CD"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Қазан</w:t>
            </w:r>
          </w:p>
        </w:tc>
        <w:tc>
          <w:tcPr>
            <w:tcW w:w="1660" w:type="dxa"/>
          </w:tcPr>
          <w:p w14:paraId="33B87827"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Қараша</w:t>
            </w:r>
          </w:p>
        </w:tc>
        <w:tc>
          <w:tcPr>
            <w:tcW w:w="1629" w:type="dxa"/>
          </w:tcPr>
          <w:p w14:paraId="46E6340E"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25</w:t>
            </w:r>
          </w:p>
        </w:tc>
        <w:tc>
          <w:tcPr>
            <w:tcW w:w="2087" w:type="dxa"/>
          </w:tcPr>
          <w:p w14:paraId="0867C64B"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60</w:t>
            </w:r>
          </w:p>
        </w:tc>
      </w:tr>
      <w:tr w:rsidR="00B90F70" w:rsidRPr="00B90F70" w14:paraId="2CC84F19" w14:textId="77777777" w:rsidTr="00B90F70">
        <w:trPr>
          <w:trHeight w:val="349"/>
          <w:jc w:val="center"/>
        </w:trPr>
        <w:tc>
          <w:tcPr>
            <w:tcW w:w="459" w:type="dxa"/>
          </w:tcPr>
          <w:p w14:paraId="73CC723A" w14:textId="77777777" w:rsidR="00B90F70" w:rsidRPr="00B90F70" w:rsidRDefault="00B90F70" w:rsidP="00B90F70">
            <w:pPr>
              <w:spacing w:line="360" w:lineRule="atLeast"/>
              <w:rPr>
                <w:color w:val="000000"/>
                <w:sz w:val="24"/>
                <w:szCs w:val="24"/>
                <w:lang w:val="kk-KZ" w:eastAsia="ru-RU"/>
              </w:rPr>
            </w:pPr>
            <w:r w:rsidRPr="00B90F70">
              <w:rPr>
                <w:color w:val="000000"/>
                <w:sz w:val="24"/>
                <w:szCs w:val="24"/>
                <w:lang w:val="kk-KZ" w:eastAsia="ru-RU"/>
              </w:rPr>
              <w:t>6.</w:t>
            </w:r>
          </w:p>
        </w:tc>
        <w:tc>
          <w:tcPr>
            <w:tcW w:w="2819" w:type="dxa"/>
          </w:tcPr>
          <w:p w14:paraId="05470938" w14:textId="77777777" w:rsidR="00B90F70" w:rsidRPr="00B90F70" w:rsidRDefault="00B90F70" w:rsidP="00B90F70">
            <w:pPr>
              <w:spacing w:line="360" w:lineRule="atLeast"/>
              <w:rPr>
                <w:color w:val="000000"/>
                <w:sz w:val="24"/>
                <w:szCs w:val="24"/>
                <w:lang w:val="kk-KZ" w:eastAsia="ru-RU"/>
              </w:rPr>
            </w:pPr>
            <w:r w:rsidRPr="00B90F70">
              <w:rPr>
                <w:color w:val="000000"/>
                <w:sz w:val="24"/>
                <w:szCs w:val="24"/>
                <w:lang w:val="kk-KZ" w:eastAsia="ru-RU"/>
              </w:rPr>
              <w:t>Сауалнама алаңы</w:t>
            </w:r>
          </w:p>
        </w:tc>
        <w:tc>
          <w:tcPr>
            <w:tcW w:w="1727" w:type="dxa"/>
          </w:tcPr>
          <w:p w14:paraId="11395D6C"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0</w:t>
            </w:r>
          </w:p>
        </w:tc>
        <w:tc>
          <w:tcPr>
            <w:tcW w:w="1660" w:type="dxa"/>
          </w:tcPr>
          <w:p w14:paraId="60C1B4ED"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Мамыр</w:t>
            </w:r>
          </w:p>
        </w:tc>
        <w:tc>
          <w:tcPr>
            <w:tcW w:w="1629" w:type="dxa"/>
          </w:tcPr>
          <w:p w14:paraId="0246C6E3"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0</w:t>
            </w:r>
          </w:p>
        </w:tc>
        <w:tc>
          <w:tcPr>
            <w:tcW w:w="2087" w:type="dxa"/>
          </w:tcPr>
          <w:p w14:paraId="70489D52" w14:textId="77777777" w:rsidR="00B90F70" w:rsidRPr="00B90F70" w:rsidRDefault="00B90F70" w:rsidP="00B90F70">
            <w:pPr>
              <w:spacing w:line="360" w:lineRule="atLeast"/>
              <w:jc w:val="center"/>
              <w:rPr>
                <w:color w:val="000000"/>
                <w:sz w:val="24"/>
                <w:szCs w:val="24"/>
                <w:lang w:val="kk-KZ" w:eastAsia="ru-RU"/>
              </w:rPr>
            </w:pPr>
            <w:r w:rsidRPr="00B90F70">
              <w:rPr>
                <w:color w:val="000000"/>
                <w:sz w:val="24"/>
                <w:szCs w:val="24"/>
                <w:lang w:val="kk-KZ" w:eastAsia="ru-RU"/>
              </w:rPr>
              <w:t>80</w:t>
            </w:r>
          </w:p>
        </w:tc>
      </w:tr>
    </w:tbl>
    <w:p w14:paraId="1B8F49AD" w14:textId="77777777" w:rsidR="00B90F70" w:rsidRPr="00B90F70" w:rsidRDefault="00B90F70" w:rsidP="00B90F70">
      <w:pPr>
        <w:spacing w:after="0" w:line="240" w:lineRule="auto"/>
        <w:jc w:val="center"/>
        <w:rPr>
          <w:b/>
          <w:sz w:val="24"/>
          <w:szCs w:val="24"/>
          <w:lang w:val="kk-KZ"/>
        </w:rPr>
      </w:pPr>
    </w:p>
    <w:p w14:paraId="630A3249" w14:textId="77777777" w:rsidR="00B90F70" w:rsidRPr="00B90F70" w:rsidRDefault="00B90F70" w:rsidP="00B90F70">
      <w:pPr>
        <w:spacing w:after="0" w:line="240" w:lineRule="auto"/>
        <w:jc w:val="both"/>
        <w:rPr>
          <w:b/>
          <w:sz w:val="24"/>
          <w:szCs w:val="24"/>
          <w:lang w:val="kk-KZ"/>
        </w:rPr>
      </w:pPr>
    </w:p>
    <w:p w14:paraId="1937FC74" w14:textId="77777777" w:rsidR="00B90F70" w:rsidRPr="00B90F70" w:rsidRDefault="00B90F70" w:rsidP="00B90F70">
      <w:pPr>
        <w:spacing w:after="0" w:line="240" w:lineRule="auto"/>
        <w:jc w:val="center"/>
        <w:rPr>
          <w:b/>
          <w:sz w:val="24"/>
          <w:szCs w:val="24"/>
          <w:lang w:val="kk-KZ"/>
        </w:rPr>
      </w:pPr>
      <w:r w:rsidRPr="00B90F70">
        <w:rPr>
          <w:b/>
          <w:noProof/>
          <w:sz w:val="24"/>
          <w:szCs w:val="24"/>
          <w:lang w:val="ru-RU" w:eastAsia="ru-RU"/>
        </w:rPr>
        <w:drawing>
          <wp:inline distT="0" distB="0" distL="0" distR="0" wp14:anchorId="7EB87B8B" wp14:editId="06686D39">
            <wp:extent cx="6172200" cy="3198495"/>
            <wp:effectExtent l="4445" t="4445" r="14605" b="16510"/>
            <wp:docPr id="1431306668" name="Диаграмма 143130666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3DCB121" w14:textId="77777777" w:rsidR="00B90F70" w:rsidRPr="00B90F70" w:rsidRDefault="00B90F70" w:rsidP="00B90F70">
      <w:pPr>
        <w:spacing w:after="0" w:line="240" w:lineRule="auto"/>
        <w:jc w:val="both"/>
        <w:rPr>
          <w:b/>
          <w:sz w:val="24"/>
          <w:szCs w:val="24"/>
          <w:lang w:val="kk-KZ"/>
        </w:rPr>
      </w:pPr>
    </w:p>
    <w:p w14:paraId="1484014E" w14:textId="77777777" w:rsidR="00B90F70" w:rsidRPr="00B90F70" w:rsidRDefault="00B90F70" w:rsidP="00B90F70">
      <w:pPr>
        <w:spacing w:after="0" w:line="240" w:lineRule="auto"/>
        <w:ind w:firstLine="851"/>
        <w:jc w:val="both"/>
        <w:rPr>
          <w:sz w:val="24"/>
          <w:szCs w:val="24"/>
          <w:lang w:val="kk-KZ"/>
        </w:rPr>
      </w:pPr>
      <w:r w:rsidRPr="00B90F70">
        <w:rPr>
          <w:b/>
          <w:sz w:val="24"/>
          <w:szCs w:val="24"/>
          <w:lang w:val="kk-KZ"/>
        </w:rPr>
        <w:t>Қорытынды</w:t>
      </w:r>
      <w:r w:rsidRPr="00B90F70">
        <w:rPr>
          <w:sz w:val="24"/>
          <w:szCs w:val="24"/>
          <w:lang w:val="kk-KZ"/>
        </w:rPr>
        <w:t>:</w:t>
      </w:r>
    </w:p>
    <w:p w14:paraId="2732B74C" w14:textId="77777777" w:rsidR="00B90F70" w:rsidRPr="00B90F70" w:rsidRDefault="00B90F70">
      <w:pPr>
        <w:numPr>
          <w:ilvl w:val="0"/>
          <w:numId w:val="55"/>
        </w:numPr>
        <w:spacing w:after="0" w:line="240" w:lineRule="auto"/>
        <w:jc w:val="both"/>
        <w:rPr>
          <w:sz w:val="24"/>
          <w:szCs w:val="24"/>
          <w:lang w:val="kk-KZ"/>
        </w:rPr>
      </w:pPr>
      <w:r w:rsidRPr="00B90F70">
        <w:rPr>
          <w:sz w:val="24"/>
          <w:szCs w:val="24"/>
          <w:lang w:val="kk-KZ"/>
        </w:rPr>
        <w:t>Былтырғы оқу жылына қарағанда ата-аналардың мектеп өміріне қатысу белсенділіктерінің  артуы;</w:t>
      </w:r>
    </w:p>
    <w:p w14:paraId="5FAEADA8" w14:textId="77777777" w:rsidR="00B90F70" w:rsidRPr="00B90F70" w:rsidRDefault="00B90F70">
      <w:pPr>
        <w:numPr>
          <w:ilvl w:val="0"/>
          <w:numId w:val="55"/>
        </w:numPr>
        <w:spacing w:after="0" w:line="240" w:lineRule="auto"/>
        <w:jc w:val="both"/>
        <w:rPr>
          <w:sz w:val="24"/>
          <w:szCs w:val="24"/>
          <w:lang w:val="kk-KZ"/>
        </w:rPr>
      </w:pPr>
      <w:r w:rsidRPr="00B90F70">
        <w:rPr>
          <w:sz w:val="24"/>
          <w:szCs w:val="24"/>
          <w:lang w:val="kk-KZ"/>
        </w:rPr>
        <w:t>Жалпымектепішілік ата-аналар комитеті мен қамқоршылық кеңесінің жүйелі жұмысы;</w:t>
      </w:r>
    </w:p>
    <w:p w14:paraId="193588F2" w14:textId="238BA55B" w:rsidR="00B90F70" w:rsidRPr="00B90F70" w:rsidRDefault="00B90F70">
      <w:pPr>
        <w:numPr>
          <w:ilvl w:val="0"/>
          <w:numId w:val="55"/>
        </w:numPr>
        <w:spacing w:after="0" w:line="240" w:lineRule="auto"/>
        <w:jc w:val="both"/>
        <w:rPr>
          <w:sz w:val="24"/>
          <w:szCs w:val="24"/>
          <w:lang w:val="kk-KZ"/>
        </w:rPr>
      </w:pPr>
      <w:r w:rsidRPr="00B90F70">
        <w:rPr>
          <w:sz w:val="24"/>
          <w:szCs w:val="24"/>
          <w:lang w:val="kk-KZ"/>
        </w:rPr>
        <w:lastRenderedPageBreak/>
        <w:t>Ата -аналардың мектеп өміріне қызығушылықтарының артуы</w:t>
      </w:r>
      <w:r>
        <w:rPr>
          <w:sz w:val="24"/>
          <w:szCs w:val="24"/>
          <w:lang w:val="kk-KZ"/>
        </w:rPr>
        <w:t>.</w:t>
      </w:r>
    </w:p>
    <w:p w14:paraId="35D3653C" w14:textId="77777777" w:rsidR="00B90F70" w:rsidRPr="00B90F70" w:rsidRDefault="00B90F70" w:rsidP="00B90F70">
      <w:pPr>
        <w:spacing w:after="0" w:line="240" w:lineRule="auto"/>
        <w:ind w:firstLine="851"/>
        <w:jc w:val="both"/>
        <w:rPr>
          <w:b/>
          <w:sz w:val="24"/>
          <w:szCs w:val="24"/>
          <w:lang w:val="kk-KZ"/>
        </w:rPr>
      </w:pPr>
    </w:p>
    <w:p w14:paraId="09DF86EB" w14:textId="77777777" w:rsidR="00B90F70" w:rsidRPr="00B90F70" w:rsidRDefault="00B90F70" w:rsidP="00B90F70">
      <w:pPr>
        <w:spacing w:after="0" w:line="240" w:lineRule="auto"/>
        <w:ind w:firstLine="709"/>
        <w:jc w:val="both"/>
        <w:rPr>
          <w:rFonts w:eastAsia="DengXian"/>
          <w:b/>
          <w:bCs/>
          <w:color w:val="000000"/>
          <w:sz w:val="24"/>
          <w:szCs w:val="24"/>
          <w:lang w:val="kk-KZ"/>
        </w:rPr>
      </w:pPr>
      <w:r w:rsidRPr="00B90F70">
        <w:rPr>
          <w:sz w:val="24"/>
          <w:szCs w:val="24"/>
          <w:lang w:val="kk-KZ"/>
        </w:rPr>
        <w:tab/>
      </w:r>
      <w:r w:rsidRPr="00B90F70">
        <w:rPr>
          <w:rFonts w:eastAsia="DengXian"/>
          <w:b/>
          <w:bCs/>
          <w:color w:val="000000"/>
          <w:sz w:val="24"/>
          <w:szCs w:val="24"/>
          <w:lang w:val="kk-KZ"/>
        </w:rPr>
        <w:t>Кемшіліктері:</w:t>
      </w:r>
    </w:p>
    <w:p w14:paraId="5F4789DC" w14:textId="77777777" w:rsidR="00B90F70" w:rsidRPr="00B90F70" w:rsidRDefault="00B90F70">
      <w:pPr>
        <w:numPr>
          <w:ilvl w:val="0"/>
          <w:numId w:val="56"/>
        </w:numPr>
        <w:spacing w:after="0" w:line="240" w:lineRule="auto"/>
        <w:jc w:val="both"/>
        <w:rPr>
          <w:rFonts w:eastAsia="DengXian"/>
          <w:color w:val="000000"/>
          <w:sz w:val="24"/>
          <w:szCs w:val="24"/>
          <w:lang w:val="kk-KZ"/>
        </w:rPr>
      </w:pPr>
      <w:r w:rsidRPr="00B90F70">
        <w:rPr>
          <w:rFonts w:eastAsia="DengXian"/>
          <w:color w:val="000000"/>
          <w:sz w:val="24"/>
          <w:szCs w:val="24"/>
          <w:lang w:val="kk-KZ"/>
        </w:rPr>
        <w:t>Ата-аналар сабақтан тыс жұмыстарға қатысуға нашар тартылады.</w:t>
      </w:r>
    </w:p>
    <w:p w14:paraId="5680A85E" w14:textId="77777777" w:rsidR="00B90F70" w:rsidRPr="00B90F70" w:rsidRDefault="00B90F70" w:rsidP="00B90F70">
      <w:pPr>
        <w:spacing w:after="0" w:line="240" w:lineRule="auto"/>
        <w:ind w:firstLine="709"/>
        <w:jc w:val="both"/>
        <w:rPr>
          <w:rFonts w:eastAsia="DengXian"/>
          <w:b/>
          <w:color w:val="000000"/>
          <w:sz w:val="24"/>
          <w:szCs w:val="24"/>
          <w:lang w:val="kk-KZ"/>
        </w:rPr>
      </w:pPr>
      <w:r w:rsidRPr="00B90F70">
        <w:rPr>
          <w:rFonts w:eastAsia="DengXian"/>
          <w:b/>
          <w:color w:val="000000"/>
          <w:sz w:val="24"/>
          <w:szCs w:val="24"/>
          <w:lang w:val="kk-KZ"/>
        </w:rPr>
        <w:t>Кемшіліктерді жеңудің мүмкін жолдары:</w:t>
      </w:r>
    </w:p>
    <w:p w14:paraId="20C80A1F" w14:textId="77777777" w:rsidR="00B90F70" w:rsidRPr="00B90F70" w:rsidRDefault="00B90F70">
      <w:pPr>
        <w:numPr>
          <w:ilvl w:val="0"/>
          <w:numId w:val="57"/>
        </w:numPr>
        <w:spacing w:after="0" w:line="240" w:lineRule="auto"/>
        <w:jc w:val="both"/>
        <w:rPr>
          <w:rFonts w:eastAsia="DengXian"/>
          <w:color w:val="000000"/>
          <w:sz w:val="24"/>
          <w:szCs w:val="24"/>
          <w:lang w:val="kk-KZ"/>
        </w:rPr>
      </w:pPr>
      <w:r w:rsidRPr="00B90F70">
        <w:rPr>
          <w:rFonts w:eastAsia="DengXian"/>
          <w:color w:val="000000"/>
          <w:sz w:val="24"/>
          <w:szCs w:val="24"/>
          <w:lang w:val="kk-KZ"/>
        </w:rPr>
        <w:t>Сынып жетекшілері ата-аналарды сабақтан тыс жұмыстарға белсенді қатыстырады.</w:t>
      </w:r>
    </w:p>
    <w:p w14:paraId="35391749" w14:textId="77777777" w:rsidR="00B90F70" w:rsidRPr="00B90F70" w:rsidRDefault="00B90F70">
      <w:pPr>
        <w:numPr>
          <w:ilvl w:val="0"/>
          <w:numId w:val="57"/>
        </w:numPr>
        <w:spacing w:after="0" w:line="240" w:lineRule="auto"/>
        <w:jc w:val="both"/>
        <w:rPr>
          <w:rFonts w:eastAsia="DengXian"/>
          <w:color w:val="000000"/>
          <w:sz w:val="24"/>
          <w:szCs w:val="24"/>
          <w:lang w:val="kk-KZ"/>
        </w:rPr>
      </w:pPr>
      <w:r w:rsidRPr="00B90F70">
        <w:rPr>
          <w:rFonts w:eastAsia="DengXian"/>
          <w:color w:val="000000"/>
          <w:sz w:val="24"/>
          <w:szCs w:val="24"/>
          <w:lang w:val="kk-KZ"/>
        </w:rPr>
        <w:t>Ата-аналар жиналысын ұйымдастыруға және өткізуге, ата-аналар жиналысын өткізу формаларына көбірек көңіл бөлу.</w:t>
      </w:r>
    </w:p>
    <w:p w14:paraId="6A3F250E" w14:textId="77777777" w:rsidR="00B90F70" w:rsidRPr="00B90F70" w:rsidRDefault="00B90F70" w:rsidP="00B90F70">
      <w:pPr>
        <w:spacing w:after="0" w:line="240" w:lineRule="auto"/>
        <w:ind w:firstLine="851"/>
        <w:jc w:val="both"/>
        <w:rPr>
          <w:b/>
          <w:sz w:val="24"/>
          <w:szCs w:val="24"/>
          <w:lang w:val="kk-KZ"/>
        </w:rPr>
      </w:pPr>
    </w:p>
    <w:p w14:paraId="137D8C9D" w14:textId="77777777" w:rsidR="00B90F70" w:rsidRPr="00B90F70" w:rsidRDefault="00B90F70" w:rsidP="00B90F70">
      <w:pPr>
        <w:spacing w:after="0" w:line="240" w:lineRule="auto"/>
        <w:ind w:firstLine="851"/>
        <w:jc w:val="both"/>
        <w:rPr>
          <w:b/>
          <w:sz w:val="24"/>
          <w:szCs w:val="24"/>
          <w:lang w:val="kk-KZ"/>
        </w:rPr>
      </w:pPr>
      <w:r w:rsidRPr="00B90F70">
        <w:rPr>
          <w:b/>
          <w:sz w:val="24"/>
          <w:szCs w:val="24"/>
          <w:lang w:val="kk-KZ"/>
        </w:rPr>
        <w:t>Ұсыныс:</w:t>
      </w:r>
    </w:p>
    <w:p w14:paraId="5288268B" w14:textId="77777777" w:rsidR="00B90F70" w:rsidRPr="00B90F70" w:rsidRDefault="00B90F70">
      <w:pPr>
        <w:numPr>
          <w:ilvl w:val="0"/>
          <w:numId w:val="58"/>
        </w:numPr>
        <w:spacing w:after="0" w:line="240" w:lineRule="auto"/>
        <w:jc w:val="both"/>
        <w:rPr>
          <w:sz w:val="24"/>
          <w:szCs w:val="24"/>
          <w:lang w:val="kk-KZ"/>
        </w:rPr>
      </w:pPr>
      <w:r w:rsidRPr="00B90F70">
        <w:rPr>
          <w:sz w:val="24"/>
          <w:szCs w:val="24"/>
          <w:lang w:val="kk-KZ"/>
        </w:rPr>
        <w:t>Әлеуметтік жағдайы төмен нашар отбасы және «жайсыз» отбасыларын анықтау жұмыстарын күшейту;</w:t>
      </w:r>
    </w:p>
    <w:p w14:paraId="4C3B9596" w14:textId="77777777" w:rsidR="00B90F70" w:rsidRPr="00B90F70" w:rsidRDefault="00B90F70">
      <w:pPr>
        <w:numPr>
          <w:ilvl w:val="0"/>
          <w:numId w:val="58"/>
        </w:numPr>
        <w:spacing w:after="0" w:line="240" w:lineRule="auto"/>
        <w:jc w:val="both"/>
        <w:rPr>
          <w:sz w:val="24"/>
          <w:szCs w:val="24"/>
          <w:lang w:val="kk-KZ"/>
        </w:rPr>
      </w:pPr>
      <w:r w:rsidRPr="00B90F70">
        <w:rPr>
          <w:sz w:val="24"/>
          <w:szCs w:val="24"/>
          <w:lang w:val="kk-KZ"/>
        </w:rPr>
        <w:t>Ата -аналармен жұмыстың  заманауи формаларын жүзеге асыру, дамыту</w:t>
      </w:r>
    </w:p>
    <w:p w14:paraId="24E67555" w14:textId="77777777" w:rsidR="00B90F70" w:rsidRPr="00B90F70" w:rsidRDefault="00B90F70">
      <w:pPr>
        <w:numPr>
          <w:ilvl w:val="0"/>
          <w:numId w:val="58"/>
        </w:numPr>
        <w:spacing w:after="0" w:line="240" w:lineRule="auto"/>
        <w:jc w:val="both"/>
        <w:rPr>
          <w:sz w:val="24"/>
          <w:szCs w:val="24"/>
          <w:lang w:val="kk-KZ"/>
        </w:rPr>
      </w:pPr>
      <w:r w:rsidRPr="00B90F70">
        <w:rPr>
          <w:sz w:val="24"/>
          <w:szCs w:val="24"/>
          <w:lang w:val="kk-KZ"/>
        </w:rPr>
        <w:t>Сынып жетекшілеріне ата-аналармен тығыз, сенімдеріне кіру арқылы, қоғамдық жұмыстарға құлшындыру.</w:t>
      </w:r>
    </w:p>
    <w:p w14:paraId="38300F8D" w14:textId="77777777" w:rsidR="00B90F70" w:rsidRPr="00B90F70" w:rsidRDefault="00B90F70" w:rsidP="00B90F70">
      <w:pPr>
        <w:spacing w:after="0" w:line="240" w:lineRule="auto"/>
        <w:jc w:val="both"/>
        <w:rPr>
          <w:sz w:val="24"/>
          <w:szCs w:val="24"/>
          <w:lang w:val="kk-KZ"/>
        </w:rPr>
      </w:pPr>
    </w:p>
    <w:p w14:paraId="26D16D9D" w14:textId="77777777" w:rsidR="00B90F70" w:rsidRPr="00B90F70" w:rsidRDefault="00B90F70" w:rsidP="00B90F70">
      <w:pPr>
        <w:spacing w:after="0" w:line="240" w:lineRule="auto"/>
        <w:ind w:firstLine="851"/>
        <w:jc w:val="both"/>
        <w:rPr>
          <w:b/>
          <w:sz w:val="24"/>
          <w:szCs w:val="24"/>
          <w:lang w:val="kk-KZ"/>
        </w:rPr>
      </w:pPr>
      <w:r w:rsidRPr="00B90F70">
        <w:rPr>
          <w:b/>
          <w:sz w:val="24"/>
          <w:szCs w:val="24"/>
          <w:lang w:val="kk-KZ"/>
        </w:rPr>
        <w:t>Оқушылардың сабаққа қатысу жұмысы:</w:t>
      </w:r>
    </w:p>
    <w:p w14:paraId="4B66EE43" w14:textId="77777777" w:rsidR="00B90F70" w:rsidRPr="00B90F70" w:rsidRDefault="00B90F70" w:rsidP="00B90F70">
      <w:pPr>
        <w:spacing w:after="0" w:line="240" w:lineRule="auto"/>
        <w:ind w:firstLine="851"/>
        <w:jc w:val="both"/>
        <w:rPr>
          <w:color w:val="000000"/>
          <w:sz w:val="24"/>
          <w:szCs w:val="24"/>
          <w:shd w:val="clear" w:color="auto" w:fill="FFFFFF"/>
          <w:lang w:val="kk-KZ" w:eastAsia="ru-RU"/>
        </w:rPr>
      </w:pPr>
      <w:r w:rsidRPr="00B90F70">
        <w:rPr>
          <w:color w:val="000000"/>
          <w:sz w:val="24"/>
          <w:szCs w:val="24"/>
          <w:shd w:val="clear" w:color="auto" w:fill="FFFFFF"/>
          <w:lang w:val="kk-KZ" w:eastAsia="ru-RU"/>
        </w:rPr>
        <w:t xml:space="preserve">Аталмыш 2022-2023, оқу жылы барысында №2 жалпы орта мектебінде оқушылардың сабаққа қатысуы қатаң түрде қадағаланды. Әр күн сайын әлеуметтік педагог пен сынып жетекшілерінің қатысуымен және кезекші әкімшілікпен  сыныптар арасында  сабаққа дейін рейд жүргізіледі. Рейдтің қорытындысы бойынша, егер себепсіз қалған оқушы болса, міндетті түрде сынып жетекшісі анықтап, кейін ол оқушыдан түсініктеме талап етіледі. Күнделікті сабққа кешігетін оқушыларды тіркейтін журнал ашылған. Оқушылардың сабақ босатуының негізгі себебі: денсаулық жағдайына байланысты болып жатады. Әрине олардың анықтамалары бар. Егер оқушы сабақты себепсіз 3-4 күн босатса, комиссия мүшелері тағайындалып, оқушының ата –анасымен байланысқа түсіп, акт жасалады. Комиссия мүшелері міндетті түрде мектеп психологы, әлеуметтік педагог, сынып жетекшісі және тәрбие ісінің меңгерушісінен құралады. </w:t>
      </w:r>
    </w:p>
    <w:p w14:paraId="46CF4C18" w14:textId="77777777" w:rsidR="00B90F70" w:rsidRPr="00B90F70" w:rsidRDefault="00B90F70" w:rsidP="00B90F70">
      <w:pPr>
        <w:spacing w:after="0" w:line="240" w:lineRule="auto"/>
        <w:jc w:val="both"/>
        <w:rPr>
          <w:color w:val="000000"/>
          <w:sz w:val="24"/>
          <w:szCs w:val="24"/>
          <w:shd w:val="clear" w:color="auto" w:fill="FFFFFF"/>
          <w:lang w:val="kk-KZ" w:eastAsia="ru-RU"/>
        </w:rPr>
      </w:pPr>
      <w:r w:rsidRPr="00B90F70">
        <w:rPr>
          <w:color w:val="000000"/>
          <w:sz w:val="24"/>
          <w:szCs w:val="24"/>
          <w:shd w:val="clear" w:color="auto" w:fill="FFFFFF"/>
          <w:lang w:val="kk-KZ" w:eastAsia="ru-RU"/>
        </w:rPr>
        <w:t>Сабаққа жиі кешігетін оқушылармен, ата -анасының қатысуымен әңгіме жүргізіліп, хаттама жазылады. Дегенмен былтырғы оқу жылына қарағанда, оқушылардың сабаққа қатысуы 80 пайыз түзелді. Себебі сабаққа кешігетін және көп босататын оқушылармен биылғы оқу жылында өте қарқынды жұмыс жүргізілді, қатаң қадағаланды,үнемі бақыланды. Нәтижесін мына кестеден көруге болады.</w:t>
      </w:r>
    </w:p>
    <w:tbl>
      <w:tblPr>
        <w:tblStyle w:val="81"/>
        <w:tblW w:w="0" w:type="auto"/>
        <w:jc w:val="center"/>
        <w:tblLook w:val="04A0" w:firstRow="1" w:lastRow="0" w:firstColumn="1" w:lastColumn="0" w:noHBand="0" w:noVBand="1"/>
      </w:tblPr>
      <w:tblGrid>
        <w:gridCol w:w="457"/>
        <w:gridCol w:w="2708"/>
        <w:gridCol w:w="2632"/>
        <w:gridCol w:w="1330"/>
        <w:gridCol w:w="1936"/>
        <w:gridCol w:w="1316"/>
      </w:tblGrid>
      <w:tr w:rsidR="00B90F70" w:rsidRPr="00B90F70" w14:paraId="383EEDA7" w14:textId="77777777" w:rsidTr="007C72FA">
        <w:trPr>
          <w:jc w:val="center"/>
        </w:trPr>
        <w:tc>
          <w:tcPr>
            <w:tcW w:w="457" w:type="dxa"/>
            <w:vMerge w:val="restart"/>
          </w:tcPr>
          <w:p w14:paraId="19A700B3" w14:textId="77777777" w:rsidR="00B90F70" w:rsidRPr="00B90F70" w:rsidRDefault="00B90F70" w:rsidP="00B90F70">
            <w:pPr>
              <w:rPr>
                <w:color w:val="000000"/>
                <w:sz w:val="24"/>
                <w:szCs w:val="24"/>
                <w:lang w:val="kk-KZ" w:eastAsia="ru-RU"/>
              </w:rPr>
            </w:pPr>
            <w:r w:rsidRPr="00B90F70">
              <w:rPr>
                <w:color w:val="000000"/>
                <w:sz w:val="24"/>
                <w:szCs w:val="24"/>
                <w:lang w:val="kk-KZ" w:eastAsia="ru-RU"/>
              </w:rPr>
              <w:t>№</w:t>
            </w:r>
          </w:p>
        </w:tc>
        <w:tc>
          <w:tcPr>
            <w:tcW w:w="2708" w:type="dxa"/>
            <w:vMerge w:val="restart"/>
          </w:tcPr>
          <w:p w14:paraId="36D28D8C" w14:textId="77777777" w:rsidR="00B90F70" w:rsidRPr="00B90F70" w:rsidRDefault="00B90F70" w:rsidP="00B90F70">
            <w:pPr>
              <w:rPr>
                <w:b/>
                <w:bCs/>
                <w:color w:val="000000"/>
                <w:sz w:val="24"/>
                <w:szCs w:val="24"/>
                <w:lang w:val="kk-KZ" w:eastAsia="ru-RU"/>
              </w:rPr>
            </w:pPr>
            <w:r w:rsidRPr="00B90F70">
              <w:rPr>
                <w:b/>
                <w:bCs/>
                <w:color w:val="000000"/>
                <w:sz w:val="24"/>
                <w:szCs w:val="24"/>
                <w:lang w:val="kk-KZ" w:eastAsia="ru-RU"/>
              </w:rPr>
              <w:t>Кешіккен оқушылар</w:t>
            </w:r>
          </w:p>
        </w:tc>
        <w:tc>
          <w:tcPr>
            <w:tcW w:w="2632" w:type="dxa"/>
          </w:tcPr>
          <w:p w14:paraId="468D0861" w14:textId="77777777" w:rsidR="00B90F70" w:rsidRPr="00B90F70" w:rsidRDefault="00B90F70" w:rsidP="00B90F70">
            <w:pPr>
              <w:jc w:val="center"/>
              <w:rPr>
                <w:b/>
                <w:bCs/>
                <w:color w:val="000000"/>
                <w:sz w:val="24"/>
                <w:szCs w:val="24"/>
                <w:lang w:val="kk-KZ" w:eastAsia="ru-RU"/>
              </w:rPr>
            </w:pPr>
            <w:r w:rsidRPr="00B90F70">
              <w:rPr>
                <w:b/>
                <w:bCs/>
                <w:color w:val="000000"/>
                <w:sz w:val="24"/>
                <w:szCs w:val="24"/>
                <w:lang w:val="kk-KZ" w:eastAsia="ru-RU"/>
              </w:rPr>
              <w:t xml:space="preserve">2021-2022 </w:t>
            </w:r>
          </w:p>
          <w:p w14:paraId="2B8746E2" w14:textId="77777777" w:rsidR="00B90F70" w:rsidRPr="00B90F70" w:rsidRDefault="00B90F70" w:rsidP="00B90F70">
            <w:pPr>
              <w:jc w:val="center"/>
              <w:rPr>
                <w:b/>
                <w:bCs/>
                <w:color w:val="000000"/>
                <w:sz w:val="24"/>
                <w:szCs w:val="24"/>
                <w:lang w:val="kk-KZ" w:eastAsia="ru-RU"/>
              </w:rPr>
            </w:pPr>
            <w:r w:rsidRPr="00B90F70">
              <w:rPr>
                <w:b/>
                <w:bCs/>
                <w:color w:val="000000"/>
                <w:sz w:val="24"/>
                <w:szCs w:val="24"/>
                <w:lang w:val="kk-KZ" w:eastAsia="ru-RU"/>
              </w:rPr>
              <w:t>оқу жылы</w:t>
            </w:r>
          </w:p>
        </w:tc>
        <w:tc>
          <w:tcPr>
            <w:tcW w:w="1330" w:type="dxa"/>
          </w:tcPr>
          <w:p w14:paraId="7FB7172D" w14:textId="77777777" w:rsidR="00B90F70" w:rsidRPr="00B90F70" w:rsidRDefault="00B90F70" w:rsidP="00B90F70">
            <w:pPr>
              <w:jc w:val="center"/>
              <w:rPr>
                <w:b/>
                <w:bCs/>
                <w:color w:val="000000"/>
                <w:sz w:val="24"/>
                <w:szCs w:val="24"/>
                <w:lang w:val="kk-KZ" w:eastAsia="ru-RU"/>
              </w:rPr>
            </w:pPr>
            <w:r w:rsidRPr="00B90F70">
              <w:rPr>
                <w:b/>
                <w:bCs/>
                <w:color w:val="000000"/>
                <w:sz w:val="24"/>
                <w:szCs w:val="24"/>
                <w:lang w:val="kk-KZ" w:eastAsia="ru-RU"/>
              </w:rPr>
              <w:t>Саны</w:t>
            </w:r>
          </w:p>
        </w:tc>
        <w:tc>
          <w:tcPr>
            <w:tcW w:w="1936" w:type="dxa"/>
          </w:tcPr>
          <w:p w14:paraId="2E0119B4" w14:textId="77777777" w:rsidR="00B90F70" w:rsidRPr="00B90F70" w:rsidRDefault="00B90F70" w:rsidP="00B90F70">
            <w:pPr>
              <w:jc w:val="center"/>
              <w:rPr>
                <w:b/>
                <w:bCs/>
                <w:color w:val="000000"/>
                <w:sz w:val="24"/>
                <w:szCs w:val="24"/>
                <w:lang w:val="kk-KZ" w:eastAsia="ru-RU"/>
              </w:rPr>
            </w:pPr>
            <w:r w:rsidRPr="00B90F70">
              <w:rPr>
                <w:b/>
                <w:bCs/>
                <w:color w:val="000000"/>
                <w:sz w:val="24"/>
                <w:szCs w:val="24"/>
                <w:lang w:val="kk-KZ" w:eastAsia="ru-RU"/>
              </w:rPr>
              <w:t xml:space="preserve">2022-2023 </w:t>
            </w:r>
          </w:p>
          <w:p w14:paraId="7B43C7B5" w14:textId="77777777" w:rsidR="00B90F70" w:rsidRPr="00B90F70" w:rsidRDefault="00B90F70" w:rsidP="00B90F70">
            <w:pPr>
              <w:jc w:val="center"/>
              <w:rPr>
                <w:color w:val="000000"/>
                <w:sz w:val="24"/>
                <w:szCs w:val="24"/>
                <w:lang w:val="kk-KZ" w:eastAsia="ru-RU"/>
              </w:rPr>
            </w:pPr>
            <w:r w:rsidRPr="00B90F70">
              <w:rPr>
                <w:b/>
                <w:bCs/>
                <w:color w:val="000000"/>
                <w:sz w:val="24"/>
                <w:szCs w:val="24"/>
                <w:lang w:val="kk-KZ" w:eastAsia="ru-RU"/>
              </w:rPr>
              <w:t>оқу жылы</w:t>
            </w:r>
          </w:p>
        </w:tc>
        <w:tc>
          <w:tcPr>
            <w:tcW w:w="1316" w:type="dxa"/>
          </w:tcPr>
          <w:p w14:paraId="7251693B" w14:textId="77777777" w:rsidR="00B90F70" w:rsidRPr="00B90F70" w:rsidRDefault="00B90F70" w:rsidP="00B90F70">
            <w:pPr>
              <w:jc w:val="center"/>
              <w:rPr>
                <w:color w:val="000000"/>
                <w:sz w:val="24"/>
                <w:szCs w:val="24"/>
                <w:lang w:val="kk-KZ" w:eastAsia="ru-RU"/>
              </w:rPr>
            </w:pPr>
            <w:r w:rsidRPr="00B90F70">
              <w:rPr>
                <w:b/>
                <w:bCs/>
                <w:color w:val="000000"/>
                <w:sz w:val="24"/>
                <w:szCs w:val="24"/>
                <w:lang w:val="kk-KZ" w:eastAsia="ru-RU"/>
              </w:rPr>
              <w:t>Саны</w:t>
            </w:r>
          </w:p>
        </w:tc>
      </w:tr>
      <w:tr w:rsidR="00B90F70" w:rsidRPr="00B90F70" w14:paraId="2A66DB50" w14:textId="77777777" w:rsidTr="007C72FA">
        <w:trPr>
          <w:jc w:val="center"/>
        </w:trPr>
        <w:tc>
          <w:tcPr>
            <w:tcW w:w="457" w:type="dxa"/>
            <w:vMerge/>
          </w:tcPr>
          <w:p w14:paraId="612FE4D3" w14:textId="77777777" w:rsidR="00B90F70" w:rsidRPr="00B90F70" w:rsidRDefault="00B90F70" w:rsidP="00B90F70">
            <w:pPr>
              <w:rPr>
                <w:color w:val="000000"/>
                <w:sz w:val="24"/>
                <w:szCs w:val="24"/>
                <w:lang w:val="kk-KZ" w:eastAsia="ru-RU"/>
              </w:rPr>
            </w:pPr>
          </w:p>
        </w:tc>
        <w:tc>
          <w:tcPr>
            <w:tcW w:w="2708" w:type="dxa"/>
            <w:vMerge/>
          </w:tcPr>
          <w:p w14:paraId="056A6599" w14:textId="77777777" w:rsidR="00B90F70" w:rsidRPr="00B90F70" w:rsidRDefault="00B90F70" w:rsidP="00B90F70">
            <w:pPr>
              <w:rPr>
                <w:color w:val="000000"/>
                <w:sz w:val="24"/>
                <w:szCs w:val="24"/>
                <w:lang w:val="kk-KZ" w:eastAsia="ru-RU"/>
              </w:rPr>
            </w:pPr>
          </w:p>
        </w:tc>
        <w:tc>
          <w:tcPr>
            <w:tcW w:w="2632" w:type="dxa"/>
          </w:tcPr>
          <w:p w14:paraId="5DC8441F"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Қыркүйек</w:t>
            </w:r>
          </w:p>
        </w:tc>
        <w:tc>
          <w:tcPr>
            <w:tcW w:w="1330" w:type="dxa"/>
          </w:tcPr>
          <w:p w14:paraId="66EA332C"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30</w:t>
            </w:r>
          </w:p>
        </w:tc>
        <w:tc>
          <w:tcPr>
            <w:tcW w:w="1936" w:type="dxa"/>
          </w:tcPr>
          <w:p w14:paraId="41BA1DFD"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Қыркүйек</w:t>
            </w:r>
          </w:p>
        </w:tc>
        <w:tc>
          <w:tcPr>
            <w:tcW w:w="1316" w:type="dxa"/>
          </w:tcPr>
          <w:p w14:paraId="1C1D482E"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25</w:t>
            </w:r>
          </w:p>
        </w:tc>
      </w:tr>
      <w:tr w:rsidR="00B90F70" w:rsidRPr="00B90F70" w14:paraId="75D74781" w14:textId="77777777" w:rsidTr="007C72FA">
        <w:trPr>
          <w:jc w:val="center"/>
        </w:trPr>
        <w:tc>
          <w:tcPr>
            <w:tcW w:w="457" w:type="dxa"/>
            <w:vMerge/>
          </w:tcPr>
          <w:p w14:paraId="46F8544B" w14:textId="77777777" w:rsidR="00B90F70" w:rsidRPr="00B90F70" w:rsidRDefault="00B90F70" w:rsidP="00B90F70">
            <w:pPr>
              <w:rPr>
                <w:color w:val="000000"/>
                <w:sz w:val="24"/>
                <w:szCs w:val="24"/>
                <w:lang w:val="kk-KZ" w:eastAsia="ru-RU"/>
              </w:rPr>
            </w:pPr>
          </w:p>
        </w:tc>
        <w:tc>
          <w:tcPr>
            <w:tcW w:w="2708" w:type="dxa"/>
            <w:vMerge/>
          </w:tcPr>
          <w:p w14:paraId="3FC69EFB" w14:textId="77777777" w:rsidR="00B90F70" w:rsidRPr="00B90F70" w:rsidRDefault="00B90F70" w:rsidP="00B90F70">
            <w:pPr>
              <w:rPr>
                <w:color w:val="000000"/>
                <w:sz w:val="24"/>
                <w:szCs w:val="24"/>
                <w:lang w:val="kk-KZ" w:eastAsia="ru-RU"/>
              </w:rPr>
            </w:pPr>
          </w:p>
        </w:tc>
        <w:tc>
          <w:tcPr>
            <w:tcW w:w="2632" w:type="dxa"/>
          </w:tcPr>
          <w:p w14:paraId="41CDE5F0"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Қазан</w:t>
            </w:r>
          </w:p>
        </w:tc>
        <w:tc>
          <w:tcPr>
            <w:tcW w:w="1330" w:type="dxa"/>
          </w:tcPr>
          <w:p w14:paraId="12FB1177"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28</w:t>
            </w:r>
          </w:p>
        </w:tc>
        <w:tc>
          <w:tcPr>
            <w:tcW w:w="1936" w:type="dxa"/>
          </w:tcPr>
          <w:p w14:paraId="44D9BD93"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Қазан</w:t>
            </w:r>
          </w:p>
        </w:tc>
        <w:tc>
          <w:tcPr>
            <w:tcW w:w="1316" w:type="dxa"/>
          </w:tcPr>
          <w:p w14:paraId="704A84D8"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15</w:t>
            </w:r>
          </w:p>
        </w:tc>
      </w:tr>
      <w:tr w:rsidR="00B90F70" w:rsidRPr="00B90F70" w14:paraId="6944F366" w14:textId="77777777" w:rsidTr="007C72FA">
        <w:trPr>
          <w:jc w:val="center"/>
        </w:trPr>
        <w:tc>
          <w:tcPr>
            <w:tcW w:w="457" w:type="dxa"/>
            <w:vMerge/>
          </w:tcPr>
          <w:p w14:paraId="5EDF1593" w14:textId="77777777" w:rsidR="00B90F70" w:rsidRPr="00B90F70" w:rsidRDefault="00B90F70" w:rsidP="00B90F70">
            <w:pPr>
              <w:rPr>
                <w:color w:val="000000"/>
                <w:sz w:val="24"/>
                <w:szCs w:val="24"/>
                <w:lang w:val="kk-KZ" w:eastAsia="ru-RU"/>
              </w:rPr>
            </w:pPr>
          </w:p>
        </w:tc>
        <w:tc>
          <w:tcPr>
            <w:tcW w:w="2708" w:type="dxa"/>
            <w:vMerge/>
          </w:tcPr>
          <w:p w14:paraId="2F4B9008" w14:textId="77777777" w:rsidR="00B90F70" w:rsidRPr="00B90F70" w:rsidRDefault="00B90F70" w:rsidP="00B90F70">
            <w:pPr>
              <w:rPr>
                <w:color w:val="000000"/>
                <w:sz w:val="24"/>
                <w:szCs w:val="24"/>
                <w:lang w:val="kk-KZ" w:eastAsia="ru-RU"/>
              </w:rPr>
            </w:pPr>
          </w:p>
        </w:tc>
        <w:tc>
          <w:tcPr>
            <w:tcW w:w="2632" w:type="dxa"/>
          </w:tcPr>
          <w:p w14:paraId="00E13E67"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Қараша</w:t>
            </w:r>
          </w:p>
        </w:tc>
        <w:tc>
          <w:tcPr>
            <w:tcW w:w="1330" w:type="dxa"/>
          </w:tcPr>
          <w:p w14:paraId="5C23B16F"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32</w:t>
            </w:r>
          </w:p>
        </w:tc>
        <w:tc>
          <w:tcPr>
            <w:tcW w:w="1936" w:type="dxa"/>
          </w:tcPr>
          <w:p w14:paraId="605ADC1F"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Қараша</w:t>
            </w:r>
          </w:p>
        </w:tc>
        <w:tc>
          <w:tcPr>
            <w:tcW w:w="1316" w:type="dxa"/>
          </w:tcPr>
          <w:p w14:paraId="18BB6CAD"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10</w:t>
            </w:r>
          </w:p>
        </w:tc>
      </w:tr>
      <w:tr w:rsidR="00B90F70" w:rsidRPr="00B90F70" w14:paraId="1F26F7D0" w14:textId="77777777" w:rsidTr="007C72FA">
        <w:trPr>
          <w:jc w:val="center"/>
        </w:trPr>
        <w:tc>
          <w:tcPr>
            <w:tcW w:w="457" w:type="dxa"/>
            <w:vMerge/>
          </w:tcPr>
          <w:p w14:paraId="153A85FF" w14:textId="77777777" w:rsidR="00B90F70" w:rsidRPr="00B90F70" w:rsidRDefault="00B90F70" w:rsidP="00B90F70">
            <w:pPr>
              <w:rPr>
                <w:color w:val="000000"/>
                <w:sz w:val="24"/>
                <w:szCs w:val="24"/>
                <w:lang w:val="kk-KZ" w:eastAsia="ru-RU"/>
              </w:rPr>
            </w:pPr>
          </w:p>
        </w:tc>
        <w:tc>
          <w:tcPr>
            <w:tcW w:w="2708" w:type="dxa"/>
            <w:vMerge/>
          </w:tcPr>
          <w:p w14:paraId="0133375F" w14:textId="77777777" w:rsidR="00B90F70" w:rsidRPr="00B90F70" w:rsidRDefault="00B90F70" w:rsidP="00B90F70">
            <w:pPr>
              <w:rPr>
                <w:color w:val="000000"/>
                <w:sz w:val="24"/>
                <w:szCs w:val="24"/>
                <w:lang w:val="kk-KZ" w:eastAsia="ru-RU"/>
              </w:rPr>
            </w:pPr>
          </w:p>
        </w:tc>
        <w:tc>
          <w:tcPr>
            <w:tcW w:w="2632" w:type="dxa"/>
          </w:tcPr>
          <w:p w14:paraId="24DFDFAD"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Желтоқсан</w:t>
            </w:r>
          </w:p>
        </w:tc>
        <w:tc>
          <w:tcPr>
            <w:tcW w:w="1330" w:type="dxa"/>
          </w:tcPr>
          <w:p w14:paraId="3B94B11D"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40</w:t>
            </w:r>
          </w:p>
        </w:tc>
        <w:tc>
          <w:tcPr>
            <w:tcW w:w="1936" w:type="dxa"/>
          </w:tcPr>
          <w:p w14:paraId="525B6C87"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Желтоқсан</w:t>
            </w:r>
          </w:p>
        </w:tc>
        <w:tc>
          <w:tcPr>
            <w:tcW w:w="1316" w:type="dxa"/>
          </w:tcPr>
          <w:p w14:paraId="185F680A"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12</w:t>
            </w:r>
          </w:p>
        </w:tc>
      </w:tr>
      <w:tr w:rsidR="00B90F70" w:rsidRPr="00B90F70" w14:paraId="12EEB217" w14:textId="77777777" w:rsidTr="007C72FA">
        <w:trPr>
          <w:jc w:val="center"/>
        </w:trPr>
        <w:tc>
          <w:tcPr>
            <w:tcW w:w="457" w:type="dxa"/>
            <w:vMerge/>
          </w:tcPr>
          <w:p w14:paraId="34FDB889" w14:textId="77777777" w:rsidR="00B90F70" w:rsidRPr="00B90F70" w:rsidRDefault="00B90F70" w:rsidP="00B90F70">
            <w:pPr>
              <w:rPr>
                <w:color w:val="000000"/>
                <w:sz w:val="24"/>
                <w:szCs w:val="24"/>
                <w:lang w:val="kk-KZ" w:eastAsia="ru-RU"/>
              </w:rPr>
            </w:pPr>
          </w:p>
        </w:tc>
        <w:tc>
          <w:tcPr>
            <w:tcW w:w="2708" w:type="dxa"/>
            <w:vMerge/>
          </w:tcPr>
          <w:p w14:paraId="049D2EAC" w14:textId="77777777" w:rsidR="00B90F70" w:rsidRPr="00B90F70" w:rsidRDefault="00B90F70" w:rsidP="00B90F70">
            <w:pPr>
              <w:rPr>
                <w:color w:val="000000"/>
                <w:sz w:val="24"/>
                <w:szCs w:val="24"/>
                <w:lang w:val="kk-KZ" w:eastAsia="ru-RU"/>
              </w:rPr>
            </w:pPr>
          </w:p>
        </w:tc>
        <w:tc>
          <w:tcPr>
            <w:tcW w:w="2632" w:type="dxa"/>
          </w:tcPr>
          <w:p w14:paraId="1D143A3A"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Ақпан</w:t>
            </w:r>
          </w:p>
        </w:tc>
        <w:tc>
          <w:tcPr>
            <w:tcW w:w="1330" w:type="dxa"/>
          </w:tcPr>
          <w:p w14:paraId="2C0A9053"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33</w:t>
            </w:r>
          </w:p>
        </w:tc>
        <w:tc>
          <w:tcPr>
            <w:tcW w:w="1936" w:type="dxa"/>
          </w:tcPr>
          <w:p w14:paraId="2C4F7E0B"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Ақпан</w:t>
            </w:r>
          </w:p>
        </w:tc>
        <w:tc>
          <w:tcPr>
            <w:tcW w:w="1316" w:type="dxa"/>
          </w:tcPr>
          <w:p w14:paraId="00A34730"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8</w:t>
            </w:r>
          </w:p>
        </w:tc>
      </w:tr>
      <w:tr w:rsidR="00B90F70" w:rsidRPr="00B90F70" w14:paraId="65951AD3" w14:textId="77777777" w:rsidTr="007C72FA">
        <w:trPr>
          <w:jc w:val="center"/>
        </w:trPr>
        <w:tc>
          <w:tcPr>
            <w:tcW w:w="457" w:type="dxa"/>
            <w:vMerge/>
          </w:tcPr>
          <w:p w14:paraId="6A32D1EE" w14:textId="77777777" w:rsidR="00B90F70" w:rsidRPr="00B90F70" w:rsidRDefault="00B90F70" w:rsidP="00B90F70">
            <w:pPr>
              <w:rPr>
                <w:color w:val="000000"/>
                <w:sz w:val="24"/>
                <w:szCs w:val="24"/>
                <w:lang w:val="kk-KZ" w:eastAsia="ru-RU"/>
              </w:rPr>
            </w:pPr>
          </w:p>
        </w:tc>
        <w:tc>
          <w:tcPr>
            <w:tcW w:w="2708" w:type="dxa"/>
            <w:vMerge/>
          </w:tcPr>
          <w:p w14:paraId="3AAC77EF" w14:textId="77777777" w:rsidR="00B90F70" w:rsidRPr="00B90F70" w:rsidRDefault="00B90F70" w:rsidP="00B90F70">
            <w:pPr>
              <w:rPr>
                <w:color w:val="000000"/>
                <w:sz w:val="24"/>
                <w:szCs w:val="24"/>
                <w:lang w:val="kk-KZ" w:eastAsia="ru-RU"/>
              </w:rPr>
            </w:pPr>
          </w:p>
        </w:tc>
        <w:tc>
          <w:tcPr>
            <w:tcW w:w="2632" w:type="dxa"/>
          </w:tcPr>
          <w:p w14:paraId="0581CD2A"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Наурыз</w:t>
            </w:r>
          </w:p>
        </w:tc>
        <w:tc>
          <w:tcPr>
            <w:tcW w:w="1330" w:type="dxa"/>
          </w:tcPr>
          <w:p w14:paraId="5FA886B8"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42</w:t>
            </w:r>
          </w:p>
        </w:tc>
        <w:tc>
          <w:tcPr>
            <w:tcW w:w="1936" w:type="dxa"/>
          </w:tcPr>
          <w:p w14:paraId="5F451F1A"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Наурыз</w:t>
            </w:r>
          </w:p>
        </w:tc>
        <w:tc>
          <w:tcPr>
            <w:tcW w:w="1316" w:type="dxa"/>
          </w:tcPr>
          <w:p w14:paraId="79C7159D"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9</w:t>
            </w:r>
          </w:p>
        </w:tc>
      </w:tr>
      <w:tr w:rsidR="00B90F70" w:rsidRPr="00B90F70" w14:paraId="1E21642D" w14:textId="77777777" w:rsidTr="007C72FA">
        <w:trPr>
          <w:jc w:val="center"/>
        </w:trPr>
        <w:tc>
          <w:tcPr>
            <w:tcW w:w="457" w:type="dxa"/>
            <w:vMerge/>
          </w:tcPr>
          <w:p w14:paraId="2432F4FC" w14:textId="77777777" w:rsidR="00B90F70" w:rsidRPr="00B90F70" w:rsidRDefault="00B90F70" w:rsidP="00B90F70">
            <w:pPr>
              <w:rPr>
                <w:color w:val="000000"/>
                <w:sz w:val="24"/>
                <w:szCs w:val="24"/>
                <w:lang w:val="kk-KZ" w:eastAsia="ru-RU"/>
              </w:rPr>
            </w:pPr>
          </w:p>
        </w:tc>
        <w:tc>
          <w:tcPr>
            <w:tcW w:w="2708" w:type="dxa"/>
            <w:vMerge/>
          </w:tcPr>
          <w:p w14:paraId="51ED2357" w14:textId="77777777" w:rsidR="00B90F70" w:rsidRPr="00B90F70" w:rsidRDefault="00B90F70" w:rsidP="00B90F70">
            <w:pPr>
              <w:rPr>
                <w:color w:val="000000"/>
                <w:sz w:val="24"/>
                <w:szCs w:val="24"/>
                <w:lang w:val="kk-KZ" w:eastAsia="ru-RU"/>
              </w:rPr>
            </w:pPr>
          </w:p>
        </w:tc>
        <w:tc>
          <w:tcPr>
            <w:tcW w:w="2632" w:type="dxa"/>
          </w:tcPr>
          <w:p w14:paraId="11719880"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Сәуір</w:t>
            </w:r>
          </w:p>
        </w:tc>
        <w:tc>
          <w:tcPr>
            <w:tcW w:w="1330" w:type="dxa"/>
          </w:tcPr>
          <w:p w14:paraId="4DF41C73"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48</w:t>
            </w:r>
          </w:p>
        </w:tc>
        <w:tc>
          <w:tcPr>
            <w:tcW w:w="1936" w:type="dxa"/>
          </w:tcPr>
          <w:p w14:paraId="28F4393A"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Сәуір</w:t>
            </w:r>
          </w:p>
        </w:tc>
        <w:tc>
          <w:tcPr>
            <w:tcW w:w="1316" w:type="dxa"/>
          </w:tcPr>
          <w:p w14:paraId="3C442A8E"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5</w:t>
            </w:r>
          </w:p>
        </w:tc>
      </w:tr>
      <w:tr w:rsidR="00B90F70" w:rsidRPr="00B90F70" w14:paraId="2EFCE7D4" w14:textId="77777777" w:rsidTr="007C72FA">
        <w:trPr>
          <w:jc w:val="center"/>
        </w:trPr>
        <w:tc>
          <w:tcPr>
            <w:tcW w:w="457" w:type="dxa"/>
            <w:vMerge/>
          </w:tcPr>
          <w:p w14:paraId="020CDCFB" w14:textId="77777777" w:rsidR="00B90F70" w:rsidRPr="00B90F70" w:rsidRDefault="00B90F70" w:rsidP="00B90F70">
            <w:pPr>
              <w:rPr>
                <w:color w:val="000000"/>
                <w:sz w:val="24"/>
                <w:szCs w:val="24"/>
                <w:lang w:val="kk-KZ" w:eastAsia="ru-RU"/>
              </w:rPr>
            </w:pPr>
          </w:p>
        </w:tc>
        <w:tc>
          <w:tcPr>
            <w:tcW w:w="2708" w:type="dxa"/>
            <w:vMerge/>
          </w:tcPr>
          <w:p w14:paraId="4286395D" w14:textId="77777777" w:rsidR="00B90F70" w:rsidRPr="00B90F70" w:rsidRDefault="00B90F70" w:rsidP="00B90F70">
            <w:pPr>
              <w:rPr>
                <w:color w:val="000000"/>
                <w:sz w:val="24"/>
                <w:szCs w:val="24"/>
                <w:lang w:val="kk-KZ" w:eastAsia="ru-RU"/>
              </w:rPr>
            </w:pPr>
          </w:p>
        </w:tc>
        <w:tc>
          <w:tcPr>
            <w:tcW w:w="2632" w:type="dxa"/>
          </w:tcPr>
          <w:p w14:paraId="325376C3"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Мамыр</w:t>
            </w:r>
          </w:p>
        </w:tc>
        <w:tc>
          <w:tcPr>
            <w:tcW w:w="1330" w:type="dxa"/>
          </w:tcPr>
          <w:p w14:paraId="46FFD661"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50</w:t>
            </w:r>
          </w:p>
        </w:tc>
        <w:tc>
          <w:tcPr>
            <w:tcW w:w="1936" w:type="dxa"/>
          </w:tcPr>
          <w:p w14:paraId="5FD02246"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Мамыр</w:t>
            </w:r>
          </w:p>
        </w:tc>
        <w:tc>
          <w:tcPr>
            <w:tcW w:w="1316" w:type="dxa"/>
          </w:tcPr>
          <w:p w14:paraId="4EBFCBDE"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3</w:t>
            </w:r>
          </w:p>
        </w:tc>
      </w:tr>
      <w:tr w:rsidR="00B90F70" w:rsidRPr="00B90F70" w14:paraId="65446CCF" w14:textId="77777777" w:rsidTr="007C72FA">
        <w:trPr>
          <w:jc w:val="center"/>
        </w:trPr>
        <w:tc>
          <w:tcPr>
            <w:tcW w:w="457" w:type="dxa"/>
            <w:vMerge w:val="restart"/>
          </w:tcPr>
          <w:p w14:paraId="3756843C" w14:textId="77777777" w:rsidR="00B90F70" w:rsidRPr="00B90F70" w:rsidRDefault="00B90F70" w:rsidP="00B90F70">
            <w:pPr>
              <w:rPr>
                <w:color w:val="000000"/>
                <w:sz w:val="24"/>
                <w:szCs w:val="24"/>
                <w:lang w:val="kk-KZ" w:eastAsia="ru-RU"/>
              </w:rPr>
            </w:pPr>
            <w:r w:rsidRPr="00B90F70">
              <w:rPr>
                <w:color w:val="000000"/>
                <w:sz w:val="24"/>
                <w:szCs w:val="24"/>
                <w:lang w:val="kk-KZ" w:eastAsia="ru-RU"/>
              </w:rPr>
              <w:t>2</w:t>
            </w:r>
          </w:p>
        </w:tc>
        <w:tc>
          <w:tcPr>
            <w:tcW w:w="2708" w:type="dxa"/>
            <w:vMerge w:val="restart"/>
          </w:tcPr>
          <w:p w14:paraId="0D1BD1EF" w14:textId="77777777" w:rsidR="00B90F70" w:rsidRPr="00B90F70" w:rsidRDefault="00B90F70" w:rsidP="00B90F70">
            <w:pPr>
              <w:rPr>
                <w:b/>
                <w:bCs/>
                <w:color w:val="000000"/>
                <w:sz w:val="24"/>
                <w:szCs w:val="24"/>
                <w:lang w:val="kk-KZ" w:eastAsia="ru-RU"/>
              </w:rPr>
            </w:pPr>
            <w:r w:rsidRPr="00B90F70">
              <w:rPr>
                <w:b/>
                <w:bCs/>
                <w:color w:val="000000"/>
                <w:sz w:val="24"/>
                <w:szCs w:val="24"/>
                <w:lang w:val="kk-KZ" w:eastAsia="ru-RU"/>
              </w:rPr>
              <w:t>Сабақты көп босатқан оқушылар</w:t>
            </w:r>
          </w:p>
        </w:tc>
        <w:tc>
          <w:tcPr>
            <w:tcW w:w="2632" w:type="dxa"/>
          </w:tcPr>
          <w:p w14:paraId="7F517305" w14:textId="77777777" w:rsidR="00B90F70" w:rsidRPr="00B90F70" w:rsidRDefault="00B90F70" w:rsidP="00B90F70">
            <w:pPr>
              <w:jc w:val="center"/>
              <w:rPr>
                <w:b/>
                <w:bCs/>
                <w:color w:val="000000"/>
                <w:sz w:val="24"/>
                <w:szCs w:val="24"/>
                <w:lang w:val="kk-KZ" w:eastAsia="ru-RU"/>
              </w:rPr>
            </w:pPr>
            <w:r w:rsidRPr="00B90F70">
              <w:rPr>
                <w:b/>
                <w:bCs/>
                <w:color w:val="000000"/>
                <w:sz w:val="24"/>
                <w:szCs w:val="24"/>
                <w:lang w:val="kk-KZ" w:eastAsia="ru-RU"/>
              </w:rPr>
              <w:t>2021-2022 оқу жылы</w:t>
            </w:r>
          </w:p>
        </w:tc>
        <w:tc>
          <w:tcPr>
            <w:tcW w:w="1330" w:type="dxa"/>
          </w:tcPr>
          <w:p w14:paraId="72B685AB" w14:textId="77777777" w:rsidR="00B90F70" w:rsidRPr="00B90F70" w:rsidRDefault="00B90F70" w:rsidP="00B90F70">
            <w:pPr>
              <w:jc w:val="center"/>
              <w:rPr>
                <w:b/>
                <w:bCs/>
                <w:color w:val="000000"/>
                <w:sz w:val="24"/>
                <w:szCs w:val="24"/>
                <w:lang w:val="kk-KZ" w:eastAsia="ru-RU"/>
              </w:rPr>
            </w:pPr>
            <w:r w:rsidRPr="00B90F70">
              <w:rPr>
                <w:b/>
                <w:bCs/>
                <w:color w:val="000000"/>
                <w:sz w:val="24"/>
                <w:szCs w:val="24"/>
                <w:lang w:val="kk-KZ" w:eastAsia="ru-RU"/>
              </w:rPr>
              <w:t>Саны</w:t>
            </w:r>
          </w:p>
        </w:tc>
        <w:tc>
          <w:tcPr>
            <w:tcW w:w="1936" w:type="dxa"/>
          </w:tcPr>
          <w:p w14:paraId="5F32DEE4" w14:textId="77777777" w:rsidR="00B90F70" w:rsidRPr="00B90F70" w:rsidRDefault="00B90F70" w:rsidP="00B90F70">
            <w:pPr>
              <w:jc w:val="center"/>
              <w:rPr>
                <w:color w:val="000000"/>
                <w:sz w:val="24"/>
                <w:szCs w:val="24"/>
                <w:lang w:val="kk-KZ" w:eastAsia="ru-RU"/>
              </w:rPr>
            </w:pPr>
            <w:r w:rsidRPr="00B90F70">
              <w:rPr>
                <w:b/>
                <w:bCs/>
                <w:color w:val="000000"/>
                <w:sz w:val="24"/>
                <w:szCs w:val="24"/>
                <w:lang w:val="kk-KZ" w:eastAsia="ru-RU"/>
              </w:rPr>
              <w:t>2022-2023 оқу жылы</w:t>
            </w:r>
          </w:p>
        </w:tc>
        <w:tc>
          <w:tcPr>
            <w:tcW w:w="1316" w:type="dxa"/>
          </w:tcPr>
          <w:p w14:paraId="3D9DAEB7" w14:textId="77777777" w:rsidR="00B90F70" w:rsidRPr="00B90F70" w:rsidRDefault="00B90F70" w:rsidP="00B90F70">
            <w:pPr>
              <w:jc w:val="center"/>
              <w:rPr>
                <w:b/>
                <w:bCs/>
                <w:color w:val="000000"/>
                <w:sz w:val="24"/>
                <w:szCs w:val="24"/>
                <w:lang w:val="kk-KZ" w:eastAsia="ru-RU"/>
              </w:rPr>
            </w:pPr>
            <w:r w:rsidRPr="00B90F70">
              <w:rPr>
                <w:b/>
                <w:bCs/>
                <w:color w:val="000000"/>
                <w:sz w:val="24"/>
                <w:szCs w:val="24"/>
                <w:lang w:val="kk-KZ" w:eastAsia="ru-RU"/>
              </w:rPr>
              <w:t>Саны</w:t>
            </w:r>
          </w:p>
        </w:tc>
      </w:tr>
      <w:tr w:rsidR="00B90F70" w:rsidRPr="00B90F70" w14:paraId="643EDB0C" w14:textId="77777777" w:rsidTr="007C72FA">
        <w:trPr>
          <w:jc w:val="center"/>
        </w:trPr>
        <w:tc>
          <w:tcPr>
            <w:tcW w:w="457" w:type="dxa"/>
            <w:vMerge/>
          </w:tcPr>
          <w:p w14:paraId="0D0F223C" w14:textId="77777777" w:rsidR="00B90F70" w:rsidRPr="00B90F70" w:rsidRDefault="00B90F70" w:rsidP="00B90F70">
            <w:pPr>
              <w:rPr>
                <w:color w:val="000000"/>
                <w:sz w:val="24"/>
                <w:szCs w:val="24"/>
                <w:lang w:val="kk-KZ" w:eastAsia="ru-RU"/>
              </w:rPr>
            </w:pPr>
          </w:p>
        </w:tc>
        <w:tc>
          <w:tcPr>
            <w:tcW w:w="2708" w:type="dxa"/>
            <w:vMerge/>
          </w:tcPr>
          <w:p w14:paraId="18A113E4" w14:textId="77777777" w:rsidR="00B90F70" w:rsidRPr="00B90F70" w:rsidRDefault="00B90F70" w:rsidP="00B90F70">
            <w:pPr>
              <w:rPr>
                <w:color w:val="000000"/>
                <w:sz w:val="24"/>
                <w:szCs w:val="24"/>
                <w:lang w:val="kk-KZ" w:eastAsia="ru-RU"/>
              </w:rPr>
            </w:pPr>
          </w:p>
        </w:tc>
        <w:tc>
          <w:tcPr>
            <w:tcW w:w="2632" w:type="dxa"/>
          </w:tcPr>
          <w:p w14:paraId="7684DF3A"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Қыркүйек</w:t>
            </w:r>
          </w:p>
        </w:tc>
        <w:tc>
          <w:tcPr>
            <w:tcW w:w="1330" w:type="dxa"/>
          </w:tcPr>
          <w:p w14:paraId="6274A642"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58</w:t>
            </w:r>
          </w:p>
        </w:tc>
        <w:tc>
          <w:tcPr>
            <w:tcW w:w="1936" w:type="dxa"/>
          </w:tcPr>
          <w:p w14:paraId="301B2B49"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Қыркүйек</w:t>
            </w:r>
          </w:p>
        </w:tc>
        <w:tc>
          <w:tcPr>
            <w:tcW w:w="1316" w:type="dxa"/>
          </w:tcPr>
          <w:p w14:paraId="1D586C48"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50</w:t>
            </w:r>
          </w:p>
        </w:tc>
      </w:tr>
      <w:tr w:rsidR="00B90F70" w:rsidRPr="00B90F70" w14:paraId="76ADA965" w14:textId="77777777" w:rsidTr="007C72FA">
        <w:trPr>
          <w:jc w:val="center"/>
        </w:trPr>
        <w:tc>
          <w:tcPr>
            <w:tcW w:w="457" w:type="dxa"/>
            <w:vMerge/>
          </w:tcPr>
          <w:p w14:paraId="5A6653D8" w14:textId="77777777" w:rsidR="00B90F70" w:rsidRPr="00B90F70" w:rsidRDefault="00B90F70" w:rsidP="00B90F70">
            <w:pPr>
              <w:rPr>
                <w:color w:val="000000"/>
                <w:sz w:val="24"/>
                <w:szCs w:val="24"/>
                <w:lang w:val="kk-KZ" w:eastAsia="ru-RU"/>
              </w:rPr>
            </w:pPr>
          </w:p>
        </w:tc>
        <w:tc>
          <w:tcPr>
            <w:tcW w:w="2708" w:type="dxa"/>
            <w:vMerge/>
          </w:tcPr>
          <w:p w14:paraId="22AB624F" w14:textId="77777777" w:rsidR="00B90F70" w:rsidRPr="00B90F70" w:rsidRDefault="00B90F70" w:rsidP="00B90F70">
            <w:pPr>
              <w:rPr>
                <w:color w:val="000000"/>
                <w:sz w:val="24"/>
                <w:szCs w:val="24"/>
                <w:lang w:val="kk-KZ" w:eastAsia="ru-RU"/>
              </w:rPr>
            </w:pPr>
          </w:p>
        </w:tc>
        <w:tc>
          <w:tcPr>
            <w:tcW w:w="2632" w:type="dxa"/>
          </w:tcPr>
          <w:p w14:paraId="23E72633"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Қазан</w:t>
            </w:r>
          </w:p>
        </w:tc>
        <w:tc>
          <w:tcPr>
            <w:tcW w:w="1330" w:type="dxa"/>
          </w:tcPr>
          <w:p w14:paraId="75B14086"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40</w:t>
            </w:r>
          </w:p>
        </w:tc>
        <w:tc>
          <w:tcPr>
            <w:tcW w:w="1936" w:type="dxa"/>
          </w:tcPr>
          <w:p w14:paraId="2C055841"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Қазан</w:t>
            </w:r>
          </w:p>
        </w:tc>
        <w:tc>
          <w:tcPr>
            <w:tcW w:w="1316" w:type="dxa"/>
          </w:tcPr>
          <w:p w14:paraId="64178DF4"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42</w:t>
            </w:r>
          </w:p>
        </w:tc>
      </w:tr>
      <w:tr w:rsidR="00B90F70" w:rsidRPr="00B90F70" w14:paraId="14FF02B3" w14:textId="77777777" w:rsidTr="007C72FA">
        <w:trPr>
          <w:jc w:val="center"/>
        </w:trPr>
        <w:tc>
          <w:tcPr>
            <w:tcW w:w="457" w:type="dxa"/>
            <w:vMerge/>
          </w:tcPr>
          <w:p w14:paraId="7F488D23" w14:textId="77777777" w:rsidR="00B90F70" w:rsidRPr="00B90F70" w:rsidRDefault="00B90F70" w:rsidP="00B90F70">
            <w:pPr>
              <w:rPr>
                <w:color w:val="000000"/>
                <w:sz w:val="24"/>
                <w:szCs w:val="24"/>
                <w:lang w:val="kk-KZ" w:eastAsia="ru-RU"/>
              </w:rPr>
            </w:pPr>
          </w:p>
        </w:tc>
        <w:tc>
          <w:tcPr>
            <w:tcW w:w="2708" w:type="dxa"/>
            <w:vMerge/>
          </w:tcPr>
          <w:p w14:paraId="1D5B64E3" w14:textId="77777777" w:rsidR="00B90F70" w:rsidRPr="00B90F70" w:rsidRDefault="00B90F70" w:rsidP="00B90F70">
            <w:pPr>
              <w:rPr>
                <w:color w:val="000000"/>
                <w:sz w:val="24"/>
                <w:szCs w:val="24"/>
                <w:lang w:val="kk-KZ" w:eastAsia="ru-RU"/>
              </w:rPr>
            </w:pPr>
          </w:p>
        </w:tc>
        <w:tc>
          <w:tcPr>
            <w:tcW w:w="2632" w:type="dxa"/>
          </w:tcPr>
          <w:p w14:paraId="563A24F7"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Қараша</w:t>
            </w:r>
          </w:p>
        </w:tc>
        <w:tc>
          <w:tcPr>
            <w:tcW w:w="1330" w:type="dxa"/>
          </w:tcPr>
          <w:p w14:paraId="0FA90308"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42</w:t>
            </w:r>
          </w:p>
        </w:tc>
        <w:tc>
          <w:tcPr>
            <w:tcW w:w="1936" w:type="dxa"/>
          </w:tcPr>
          <w:p w14:paraId="61E60194"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Қараша</w:t>
            </w:r>
          </w:p>
        </w:tc>
        <w:tc>
          <w:tcPr>
            <w:tcW w:w="1316" w:type="dxa"/>
          </w:tcPr>
          <w:p w14:paraId="4FD76308"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30</w:t>
            </w:r>
          </w:p>
        </w:tc>
      </w:tr>
      <w:tr w:rsidR="00B90F70" w:rsidRPr="00B90F70" w14:paraId="20A7F827" w14:textId="77777777" w:rsidTr="007C72FA">
        <w:trPr>
          <w:jc w:val="center"/>
        </w:trPr>
        <w:tc>
          <w:tcPr>
            <w:tcW w:w="457" w:type="dxa"/>
            <w:vMerge/>
          </w:tcPr>
          <w:p w14:paraId="161749DF" w14:textId="77777777" w:rsidR="00B90F70" w:rsidRPr="00B90F70" w:rsidRDefault="00B90F70" w:rsidP="00B90F70">
            <w:pPr>
              <w:rPr>
                <w:color w:val="000000"/>
                <w:sz w:val="24"/>
                <w:szCs w:val="24"/>
                <w:lang w:val="kk-KZ" w:eastAsia="ru-RU"/>
              </w:rPr>
            </w:pPr>
          </w:p>
        </w:tc>
        <w:tc>
          <w:tcPr>
            <w:tcW w:w="2708" w:type="dxa"/>
            <w:vMerge/>
          </w:tcPr>
          <w:p w14:paraId="1679B65F" w14:textId="77777777" w:rsidR="00B90F70" w:rsidRPr="00B90F70" w:rsidRDefault="00B90F70" w:rsidP="00B90F70">
            <w:pPr>
              <w:rPr>
                <w:color w:val="000000"/>
                <w:sz w:val="24"/>
                <w:szCs w:val="24"/>
                <w:lang w:val="kk-KZ" w:eastAsia="ru-RU"/>
              </w:rPr>
            </w:pPr>
          </w:p>
        </w:tc>
        <w:tc>
          <w:tcPr>
            <w:tcW w:w="2632" w:type="dxa"/>
          </w:tcPr>
          <w:p w14:paraId="5656237E"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Желтоқсан</w:t>
            </w:r>
          </w:p>
        </w:tc>
        <w:tc>
          <w:tcPr>
            <w:tcW w:w="1330" w:type="dxa"/>
          </w:tcPr>
          <w:p w14:paraId="419C6F77"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60</w:t>
            </w:r>
          </w:p>
        </w:tc>
        <w:tc>
          <w:tcPr>
            <w:tcW w:w="1936" w:type="dxa"/>
          </w:tcPr>
          <w:p w14:paraId="296D0824"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Желтоқсан</w:t>
            </w:r>
          </w:p>
        </w:tc>
        <w:tc>
          <w:tcPr>
            <w:tcW w:w="1316" w:type="dxa"/>
          </w:tcPr>
          <w:p w14:paraId="56DE13BC"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25</w:t>
            </w:r>
          </w:p>
        </w:tc>
      </w:tr>
      <w:tr w:rsidR="00B90F70" w:rsidRPr="00B90F70" w14:paraId="2064B9FA" w14:textId="77777777" w:rsidTr="007C72FA">
        <w:trPr>
          <w:jc w:val="center"/>
        </w:trPr>
        <w:tc>
          <w:tcPr>
            <w:tcW w:w="457" w:type="dxa"/>
            <w:vMerge/>
          </w:tcPr>
          <w:p w14:paraId="66E7B660" w14:textId="77777777" w:rsidR="00B90F70" w:rsidRPr="00B90F70" w:rsidRDefault="00B90F70" w:rsidP="00B90F70">
            <w:pPr>
              <w:rPr>
                <w:color w:val="000000"/>
                <w:sz w:val="24"/>
                <w:szCs w:val="24"/>
                <w:lang w:val="kk-KZ" w:eastAsia="ru-RU"/>
              </w:rPr>
            </w:pPr>
          </w:p>
        </w:tc>
        <w:tc>
          <w:tcPr>
            <w:tcW w:w="2708" w:type="dxa"/>
            <w:vMerge/>
          </w:tcPr>
          <w:p w14:paraId="624C6248" w14:textId="77777777" w:rsidR="00B90F70" w:rsidRPr="00B90F70" w:rsidRDefault="00B90F70" w:rsidP="00B90F70">
            <w:pPr>
              <w:rPr>
                <w:color w:val="000000"/>
                <w:sz w:val="24"/>
                <w:szCs w:val="24"/>
                <w:lang w:val="kk-KZ" w:eastAsia="ru-RU"/>
              </w:rPr>
            </w:pPr>
          </w:p>
        </w:tc>
        <w:tc>
          <w:tcPr>
            <w:tcW w:w="2632" w:type="dxa"/>
          </w:tcPr>
          <w:p w14:paraId="27634318"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Ақпан</w:t>
            </w:r>
          </w:p>
        </w:tc>
        <w:tc>
          <w:tcPr>
            <w:tcW w:w="1330" w:type="dxa"/>
          </w:tcPr>
          <w:p w14:paraId="2611A884"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79</w:t>
            </w:r>
          </w:p>
        </w:tc>
        <w:tc>
          <w:tcPr>
            <w:tcW w:w="1936" w:type="dxa"/>
          </w:tcPr>
          <w:p w14:paraId="0E7A9DA8"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Ақпан</w:t>
            </w:r>
          </w:p>
        </w:tc>
        <w:tc>
          <w:tcPr>
            <w:tcW w:w="1316" w:type="dxa"/>
          </w:tcPr>
          <w:p w14:paraId="10FEF75F"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25</w:t>
            </w:r>
          </w:p>
        </w:tc>
      </w:tr>
      <w:tr w:rsidR="00B90F70" w:rsidRPr="00B90F70" w14:paraId="28FBC9AC" w14:textId="77777777" w:rsidTr="007C72FA">
        <w:trPr>
          <w:jc w:val="center"/>
        </w:trPr>
        <w:tc>
          <w:tcPr>
            <w:tcW w:w="457" w:type="dxa"/>
            <w:vMerge/>
          </w:tcPr>
          <w:p w14:paraId="533F63B7" w14:textId="77777777" w:rsidR="00B90F70" w:rsidRPr="00B90F70" w:rsidRDefault="00B90F70" w:rsidP="00B90F70">
            <w:pPr>
              <w:rPr>
                <w:color w:val="000000"/>
                <w:sz w:val="24"/>
                <w:szCs w:val="24"/>
                <w:lang w:val="kk-KZ" w:eastAsia="ru-RU"/>
              </w:rPr>
            </w:pPr>
          </w:p>
        </w:tc>
        <w:tc>
          <w:tcPr>
            <w:tcW w:w="2708" w:type="dxa"/>
            <w:vMerge/>
          </w:tcPr>
          <w:p w14:paraId="41E150A7" w14:textId="77777777" w:rsidR="00B90F70" w:rsidRPr="00B90F70" w:rsidRDefault="00B90F70" w:rsidP="00B90F70">
            <w:pPr>
              <w:rPr>
                <w:color w:val="000000"/>
                <w:sz w:val="24"/>
                <w:szCs w:val="24"/>
                <w:lang w:val="kk-KZ" w:eastAsia="ru-RU"/>
              </w:rPr>
            </w:pPr>
          </w:p>
        </w:tc>
        <w:tc>
          <w:tcPr>
            <w:tcW w:w="2632" w:type="dxa"/>
          </w:tcPr>
          <w:p w14:paraId="7BDFE317"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Наурыз</w:t>
            </w:r>
          </w:p>
        </w:tc>
        <w:tc>
          <w:tcPr>
            <w:tcW w:w="1330" w:type="dxa"/>
          </w:tcPr>
          <w:p w14:paraId="5717F40C"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65</w:t>
            </w:r>
          </w:p>
        </w:tc>
        <w:tc>
          <w:tcPr>
            <w:tcW w:w="1936" w:type="dxa"/>
          </w:tcPr>
          <w:p w14:paraId="4CFA5297"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Наурыз</w:t>
            </w:r>
          </w:p>
        </w:tc>
        <w:tc>
          <w:tcPr>
            <w:tcW w:w="1316" w:type="dxa"/>
          </w:tcPr>
          <w:p w14:paraId="3A3F49B7"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25</w:t>
            </w:r>
          </w:p>
        </w:tc>
      </w:tr>
      <w:tr w:rsidR="00B90F70" w:rsidRPr="00B90F70" w14:paraId="3043B6B8" w14:textId="77777777" w:rsidTr="007C72FA">
        <w:trPr>
          <w:jc w:val="center"/>
        </w:trPr>
        <w:tc>
          <w:tcPr>
            <w:tcW w:w="457" w:type="dxa"/>
            <w:vMerge/>
          </w:tcPr>
          <w:p w14:paraId="5E749D4E" w14:textId="77777777" w:rsidR="00B90F70" w:rsidRPr="00B90F70" w:rsidRDefault="00B90F70" w:rsidP="00B90F70">
            <w:pPr>
              <w:rPr>
                <w:color w:val="000000"/>
                <w:sz w:val="24"/>
                <w:szCs w:val="24"/>
                <w:lang w:val="kk-KZ" w:eastAsia="ru-RU"/>
              </w:rPr>
            </w:pPr>
          </w:p>
        </w:tc>
        <w:tc>
          <w:tcPr>
            <w:tcW w:w="2708" w:type="dxa"/>
            <w:vMerge/>
          </w:tcPr>
          <w:p w14:paraId="3AC3A0AA" w14:textId="77777777" w:rsidR="00B90F70" w:rsidRPr="00B90F70" w:rsidRDefault="00B90F70" w:rsidP="00B90F70">
            <w:pPr>
              <w:rPr>
                <w:color w:val="000000"/>
                <w:sz w:val="24"/>
                <w:szCs w:val="24"/>
                <w:lang w:val="kk-KZ" w:eastAsia="ru-RU"/>
              </w:rPr>
            </w:pPr>
          </w:p>
        </w:tc>
        <w:tc>
          <w:tcPr>
            <w:tcW w:w="2632" w:type="dxa"/>
          </w:tcPr>
          <w:p w14:paraId="7DF75FBD"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Сәуір</w:t>
            </w:r>
          </w:p>
        </w:tc>
        <w:tc>
          <w:tcPr>
            <w:tcW w:w="1330" w:type="dxa"/>
          </w:tcPr>
          <w:p w14:paraId="1620C887"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50</w:t>
            </w:r>
          </w:p>
        </w:tc>
        <w:tc>
          <w:tcPr>
            <w:tcW w:w="1936" w:type="dxa"/>
          </w:tcPr>
          <w:p w14:paraId="02B9A80E"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Сәуір</w:t>
            </w:r>
          </w:p>
        </w:tc>
        <w:tc>
          <w:tcPr>
            <w:tcW w:w="1316" w:type="dxa"/>
          </w:tcPr>
          <w:p w14:paraId="2770DFBA"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10</w:t>
            </w:r>
          </w:p>
        </w:tc>
      </w:tr>
      <w:tr w:rsidR="00B90F70" w:rsidRPr="00B90F70" w14:paraId="0D5E2249" w14:textId="77777777" w:rsidTr="007C72FA">
        <w:trPr>
          <w:jc w:val="center"/>
        </w:trPr>
        <w:tc>
          <w:tcPr>
            <w:tcW w:w="457" w:type="dxa"/>
            <w:vMerge/>
          </w:tcPr>
          <w:p w14:paraId="30C57AA6" w14:textId="77777777" w:rsidR="00B90F70" w:rsidRPr="00B90F70" w:rsidRDefault="00B90F70" w:rsidP="00B90F70">
            <w:pPr>
              <w:rPr>
                <w:color w:val="000000"/>
                <w:sz w:val="24"/>
                <w:szCs w:val="24"/>
                <w:lang w:val="kk-KZ" w:eastAsia="ru-RU"/>
              </w:rPr>
            </w:pPr>
          </w:p>
        </w:tc>
        <w:tc>
          <w:tcPr>
            <w:tcW w:w="2708" w:type="dxa"/>
            <w:vMerge/>
          </w:tcPr>
          <w:p w14:paraId="22FF08ED" w14:textId="77777777" w:rsidR="00B90F70" w:rsidRPr="00B90F70" w:rsidRDefault="00B90F70" w:rsidP="00B90F70">
            <w:pPr>
              <w:rPr>
                <w:color w:val="000000"/>
                <w:sz w:val="24"/>
                <w:szCs w:val="24"/>
                <w:lang w:val="kk-KZ" w:eastAsia="ru-RU"/>
              </w:rPr>
            </w:pPr>
          </w:p>
        </w:tc>
        <w:tc>
          <w:tcPr>
            <w:tcW w:w="2632" w:type="dxa"/>
          </w:tcPr>
          <w:p w14:paraId="2D061EAD"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Мамыр</w:t>
            </w:r>
          </w:p>
        </w:tc>
        <w:tc>
          <w:tcPr>
            <w:tcW w:w="1330" w:type="dxa"/>
          </w:tcPr>
          <w:p w14:paraId="5ED39DA0"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33</w:t>
            </w:r>
          </w:p>
        </w:tc>
        <w:tc>
          <w:tcPr>
            <w:tcW w:w="1936" w:type="dxa"/>
          </w:tcPr>
          <w:p w14:paraId="7752E79A"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Мамыр</w:t>
            </w:r>
          </w:p>
        </w:tc>
        <w:tc>
          <w:tcPr>
            <w:tcW w:w="1316" w:type="dxa"/>
          </w:tcPr>
          <w:p w14:paraId="428BEF0A" w14:textId="77777777" w:rsidR="00B90F70" w:rsidRPr="00B90F70" w:rsidRDefault="00B90F70" w:rsidP="00B90F70">
            <w:pPr>
              <w:jc w:val="center"/>
              <w:rPr>
                <w:color w:val="000000"/>
                <w:sz w:val="24"/>
                <w:szCs w:val="24"/>
                <w:lang w:val="kk-KZ" w:eastAsia="ru-RU"/>
              </w:rPr>
            </w:pPr>
            <w:r w:rsidRPr="00B90F70">
              <w:rPr>
                <w:color w:val="000000"/>
                <w:sz w:val="24"/>
                <w:szCs w:val="24"/>
                <w:lang w:val="kk-KZ" w:eastAsia="ru-RU"/>
              </w:rPr>
              <w:t>10</w:t>
            </w:r>
          </w:p>
        </w:tc>
      </w:tr>
    </w:tbl>
    <w:p w14:paraId="6F560137" w14:textId="77777777" w:rsidR="00B90F70" w:rsidRPr="00B90F70" w:rsidRDefault="00B90F70" w:rsidP="00B90F70">
      <w:pPr>
        <w:spacing w:after="0" w:line="240" w:lineRule="auto"/>
        <w:rPr>
          <w:b/>
          <w:bCs/>
          <w:sz w:val="24"/>
          <w:szCs w:val="24"/>
          <w:lang w:val="kk-KZ" w:eastAsia="ru-RU"/>
        </w:rPr>
      </w:pPr>
      <w:r w:rsidRPr="00B90F70">
        <w:rPr>
          <w:sz w:val="24"/>
          <w:szCs w:val="24"/>
          <w:lang w:val="kk-KZ" w:eastAsia="ru-RU"/>
        </w:rPr>
        <w:t xml:space="preserve">                                              </w:t>
      </w:r>
    </w:p>
    <w:p w14:paraId="51798BBF" w14:textId="77777777" w:rsidR="00B90F70" w:rsidRPr="00B90F70" w:rsidRDefault="00B90F70" w:rsidP="00B90F70">
      <w:pPr>
        <w:spacing w:after="0" w:line="240" w:lineRule="auto"/>
        <w:rPr>
          <w:b/>
          <w:bCs/>
          <w:sz w:val="24"/>
          <w:szCs w:val="24"/>
          <w:lang w:val="kk-KZ" w:eastAsia="ru-RU"/>
        </w:rPr>
      </w:pPr>
    </w:p>
    <w:p w14:paraId="3EF30676" w14:textId="77777777" w:rsidR="00B90F70" w:rsidRPr="00B90F70" w:rsidRDefault="00B90F70" w:rsidP="00B90F70">
      <w:pPr>
        <w:spacing w:after="0" w:line="240" w:lineRule="auto"/>
        <w:jc w:val="center"/>
        <w:rPr>
          <w:b/>
          <w:bCs/>
          <w:sz w:val="24"/>
          <w:szCs w:val="24"/>
          <w:lang w:val="kk-KZ" w:eastAsia="ru-RU"/>
        </w:rPr>
      </w:pPr>
      <w:r w:rsidRPr="00B90F70">
        <w:rPr>
          <w:b/>
          <w:bCs/>
          <w:noProof/>
          <w:sz w:val="24"/>
          <w:szCs w:val="24"/>
          <w:lang w:val="ru-RU" w:eastAsia="ru-RU"/>
        </w:rPr>
        <w:drawing>
          <wp:inline distT="0" distB="0" distL="0" distR="0" wp14:anchorId="6F32E292" wp14:editId="0E2AE418">
            <wp:extent cx="6029325" cy="3661410"/>
            <wp:effectExtent l="4445" t="4445" r="5080" b="10795"/>
            <wp:docPr id="597946852" name="Диаграмма 5979468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C4BC22C" w14:textId="77777777" w:rsidR="00B90F70" w:rsidRPr="00B90F70" w:rsidRDefault="00B90F70" w:rsidP="00B90F70">
      <w:pPr>
        <w:spacing w:after="0" w:line="240" w:lineRule="auto"/>
        <w:rPr>
          <w:b/>
          <w:bCs/>
          <w:sz w:val="24"/>
          <w:szCs w:val="24"/>
          <w:lang w:val="kk-KZ" w:eastAsia="ru-RU"/>
        </w:rPr>
      </w:pPr>
    </w:p>
    <w:p w14:paraId="5164DBA3" w14:textId="77777777" w:rsidR="00B90F70" w:rsidRPr="00B90F70" w:rsidRDefault="00B90F70" w:rsidP="00B90F70">
      <w:pPr>
        <w:spacing w:after="0" w:line="240" w:lineRule="auto"/>
        <w:jc w:val="center"/>
        <w:rPr>
          <w:b/>
          <w:bCs/>
          <w:sz w:val="24"/>
          <w:szCs w:val="24"/>
          <w:lang w:val="kk-KZ" w:eastAsia="ru-RU"/>
        </w:rPr>
      </w:pPr>
      <w:r w:rsidRPr="00B90F70">
        <w:rPr>
          <w:b/>
          <w:bCs/>
          <w:noProof/>
          <w:sz w:val="24"/>
          <w:szCs w:val="24"/>
          <w:lang w:val="ru-RU" w:eastAsia="ru-RU"/>
        </w:rPr>
        <w:lastRenderedPageBreak/>
        <w:drawing>
          <wp:inline distT="0" distB="0" distL="0" distR="0" wp14:anchorId="1E7D134F" wp14:editId="3F5A8615">
            <wp:extent cx="6029325" cy="4053205"/>
            <wp:effectExtent l="4445" t="4445" r="5080" b="19050"/>
            <wp:docPr id="1745874137" name="Диаграмма 17458741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54AEB43" w14:textId="77777777" w:rsidR="00B90F70" w:rsidRPr="00B90F70" w:rsidRDefault="00B90F70" w:rsidP="00B90F70">
      <w:pPr>
        <w:spacing w:after="0" w:line="240" w:lineRule="auto"/>
        <w:rPr>
          <w:b/>
          <w:bCs/>
          <w:sz w:val="24"/>
          <w:szCs w:val="24"/>
          <w:lang w:val="kk-KZ" w:eastAsia="ru-RU"/>
        </w:rPr>
      </w:pPr>
    </w:p>
    <w:p w14:paraId="46302429" w14:textId="77777777" w:rsidR="00B90F70" w:rsidRPr="00B90F70" w:rsidRDefault="00B90F70" w:rsidP="00B90F70">
      <w:pPr>
        <w:spacing w:after="0" w:line="240" w:lineRule="auto"/>
        <w:rPr>
          <w:b/>
          <w:bCs/>
          <w:sz w:val="24"/>
          <w:szCs w:val="24"/>
          <w:lang w:val="kk-KZ" w:eastAsia="ru-RU"/>
        </w:rPr>
      </w:pPr>
      <w:r w:rsidRPr="00B90F70">
        <w:rPr>
          <w:b/>
          <w:bCs/>
          <w:sz w:val="24"/>
          <w:szCs w:val="24"/>
          <w:lang w:val="kk-KZ" w:eastAsia="ru-RU"/>
        </w:rPr>
        <w:t>Қорытынды:</w:t>
      </w:r>
    </w:p>
    <w:p w14:paraId="3FE802ED" w14:textId="77777777" w:rsidR="00B90F70" w:rsidRPr="00B90F70" w:rsidRDefault="00B90F70">
      <w:pPr>
        <w:numPr>
          <w:ilvl w:val="0"/>
          <w:numId w:val="59"/>
        </w:numPr>
        <w:spacing w:after="0" w:line="240" w:lineRule="auto"/>
        <w:rPr>
          <w:sz w:val="24"/>
          <w:szCs w:val="24"/>
          <w:lang w:val="kk-KZ" w:eastAsia="ru-RU"/>
        </w:rPr>
      </w:pPr>
      <w:r w:rsidRPr="00B90F70">
        <w:rPr>
          <w:sz w:val="24"/>
          <w:szCs w:val="24"/>
          <w:lang w:val="kk-KZ" w:eastAsia="ru-RU"/>
        </w:rPr>
        <w:t>Сынып жетекшілері және пән мұғалімдері оқушыларға қатаң талап қоймаудың нәтижесі.</w:t>
      </w:r>
    </w:p>
    <w:p w14:paraId="42C50342" w14:textId="77777777" w:rsidR="00B90F70" w:rsidRPr="00B90F70" w:rsidRDefault="00B90F70" w:rsidP="00B90F70">
      <w:pPr>
        <w:spacing w:after="0" w:line="240" w:lineRule="auto"/>
        <w:ind w:left="60"/>
        <w:rPr>
          <w:sz w:val="24"/>
          <w:szCs w:val="24"/>
          <w:lang w:val="kk-KZ" w:eastAsia="ru-RU"/>
        </w:rPr>
      </w:pPr>
    </w:p>
    <w:p w14:paraId="1B1AC78E" w14:textId="77777777" w:rsidR="00B90F70" w:rsidRPr="00B90F70" w:rsidRDefault="00B90F70" w:rsidP="00B90F70">
      <w:pPr>
        <w:spacing w:after="0" w:line="240" w:lineRule="auto"/>
        <w:rPr>
          <w:b/>
          <w:bCs/>
          <w:sz w:val="24"/>
          <w:szCs w:val="24"/>
          <w:lang w:val="kk-KZ" w:eastAsia="ru-RU"/>
        </w:rPr>
      </w:pPr>
    </w:p>
    <w:p w14:paraId="6D665E7C" w14:textId="77777777" w:rsidR="00B90F70" w:rsidRPr="00B90F70" w:rsidRDefault="00B90F70" w:rsidP="00B90F70">
      <w:pPr>
        <w:spacing w:after="0" w:line="240" w:lineRule="auto"/>
        <w:rPr>
          <w:b/>
          <w:bCs/>
          <w:sz w:val="24"/>
          <w:szCs w:val="24"/>
          <w:lang w:val="kk-KZ" w:eastAsia="ru-RU"/>
        </w:rPr>
      </w:pPr>
      <w:r w:rsidRPr="00B90F70">
        <w:rPr>
          <w:b/>
          <w:bCs/>
          <w:sz w:val="24"/>
          <w:szCs w:val="24"/>
          <w:lang w:val="kk-KZ" w:eastAsia="ru-RU"/>
        </w:rPr>
        <w:t>Ұсыныс:</w:t>
      </w:r>
    </w:p>
    <w:p w14:paraId="0B43BB54" w14:textId="77777777" w:rsidR="00B90F70" w:rsidRPr="00B90F70" w:rsidRDefault="00B90F70">
      <w:pPr>
        <w:numPr>
          <w:ilvl w:val="0"/>
          <w:numId w:val="60"/>
        </w:numPr>
        <w:spacing w:after="0" w:line="240" w:lineRule="auto"/>
        <w:rPr>
          <w:sz w:val="24"/>
          <w:szCs w:val="24"/>
          <w:lang w:val="kk-KZ" w:eastAsia="ru-RU"/>
        </w:rPr>
      </w:pPr>
      <w:r w:rsidRPr="00B90F70">
        <w:rPr>
          <w:sz w:val="24"/>
          <w:szCs w:val="24"/>
          <w:lang w:val="kk-KZ" w:eastAsia="ru-RU"/>
        </w:rPr>
        <w:t>Оқушылардың сабаққа кешігу, сабақты көп босату үрдістерімен жүйелі түрде, дәйекті бір форманы қолдана отырып, нәтижеге жету.</w:t>
      </w:r>
    </w:p>
    <w:p w14:paraId="407637CB" w14:textId="77777777" w:rsidR="00B90F70" w:rsidRPr="00B90F70" w:rsidRDefault="00B90F70">
      <w:pPr>
        <w:numPr>
          <w:ilvl w:val="0"/>
          <w:numId w:val="60"/>
        </w:numPr>
        <w:spacing w:after="0" w:line="240" w:lineRule="auto"/>
        <w:rPr>
          <w:sz w:val="24"/>
          <w:szCs w:val="24"/>
          <w:lang w:val="kk-KZ" w:eastAsia="ru-RU"/>
        </w:rPr>
      </w:pPr>
      <w:r w:rsidRPr="00B90F70">
        <w:rPr>
          <w:sz w:val="24"/>
          <w:szCs w:val="24"/>
          <w:lang w:val="kk-KZ" w:eastAsia="ru-RU"/>
        </w:rPr>
        <w:t>Мектеп парламентімен жоспарлы түрде, осы бағытта жүйелі жұмыс жүргізу.</w:t>
      </w:r>
    </w:p>
    <w:p w14:paraId="12473C05" w14:textId="77777777" w:rsidR="00B90F70" w:rsidRPr="00B90F70" w:rsidRDefault="00B90F70">
      <w:pPr>
        <w:numPr>
          <w:ilvl w:val="0"/>
          <w:numId w:val="60"/>
        </w:numPr>
        <w:spacing w:after="0" w:line="240" w:lineRule="auto"/>
        <w:rPr>
          <w:sz w:val="24"/>
          <w:szCs w:val="24"/>
          <w:lang w:val="kk-KZ" w:eastAsia="ru-RU"/>
        </w:rPr>
      </w:pPr>
      <w:r w:rsidRPr="00B90F70">
        <w:rPr>
          <w:sz w:val="24"/>
          <w:szCs w:val="24"/>
          <w:lang w:val="kk-KZ" w:eastAsia="ru-RU"/>
        </w:rPr>
        <w:t>Ата-аналармен осы бағытта тұрақты нәтижелі жұмыс формасын анықтау.</w:t>
      </w:r>
    </w:p>
    <w:p w14:paraId="51D6340D" w14:textId="77777777" w:rsidR="00B90F70" w:rsidRPr="00B90F70" w:rsidRDefault="00B90F70" w:rsidP="00B90F70">
      <w:pPr>
        <w:spacing w:after="0" w:line="240" w:lineRule="auto"/>
        <w:jc w:val="both"/>
        <w:rPr>
          <w:b/>
          <w:color w:val="000000"/>
          <w:sz w:val="24"/>
          <w:szCs w:val="24"/>
          <w:lang w:val="kk-KZ"/>
        </w:rPr>
      </w:pPr>
    </w:p>
    <w:p w14:paraId="2197C552" w14:textId="77777777" w:rsidR="00B90F70" w:rsidRPr="00B90F70" w:rsidRDefault="00B90F70" w:rsidP="00B90F70">
      <w:pPr>
        <w:spacing w:after="0" w:line="240" w:lineRule="auto"/>
        <w:jc w:val="both"/>
        <w:rPr>
          <w:b/>
          <w:color w:val="000000"/>
          <w:sz w:val="24"/>
          <w:szCs w:val="24"/>
          <w:lang w:val="kk-KZ"/>
        </w:rPr>
      </w:pPr>
      <w:r w:rsidRPr="00B90F70">
        <w:rPr>
          <w:b/>
          <w:color w:val="000000"/>
          <w:sz w:val="24"/>
          <w:szCs w:val="24"/>
          <w:lang w:val="kk-KZ"/>
        </w:rPr>
        <w:t>Оқушылардың бос уақытын қамту жұмыстары:</w:t>
      </w:r>
    </w:p>
    <w:p w14:paraId="56799229" w14:textId="77777777" w:rsidR="00B90F70" w:rsidRPr="00B90F70" w:rsidRDefault="00B90F70" w:rsidP="00B90F70">
      <w:pPr>
        <w:spacing w:after="0" w:line="240" w:lineRule="auto"/>
        <w:jc w:val="both"/>
        <w:rPr>
          <w:b/>
          <w:color w:val="000000"/>
          <w:sz w:val="24"/>
          <w:szCs w:val="24"/>
          <w:lang w:val="kk-KZ"/>
        </w:rPr>
      </w:pPr>
    </w:p>
    <w:p w14:paraId="10E911A7" w14:textId="77777777" w:rsidR="00B90F70" w:rsidRDefault="00B90F70">
      <w:pPr>
        <w:numPr>
          <w:ilvl w:val="0"/>
          <w:numId w:val="61"/>
        </w:numPr>
        <w:spacing w:after="0" w:line="240" w:lineRule="auto"/>
        <w:jc w:val="both"/>
        <w:rPr>
          <w:b/>
          <w:color w:val="000000"/>
          <w:sz w:val="24"/>
          <w:szCs w:val="24"/>
          <w:lang w:val="kk-KZ"/>
        </w:rPr>
      </w:pPr>
      <w:r w:rsidRPr="00B90F70">
        <w:rPr>
          <w:b/>
          <w:color w:val="000000"/>
          <w:sz w:val="24"/>
          <w:szCs w:val="24"/>
          <w:lang w:val="kk-KZ"/>
        </w:rPr>
        <w:t>Секция жұмыстары</w:t>
      </w:r>
    </w:p>
    <w:p w14:paraId="27637413" w14:textId="77777777" w:rsidR="003A2708" w:rsidRPr="00B90F70" w:rsidRDefault="003A2708" w:rsidP="003A2708">
      <w:pPr>
        <w:spacing w:after="0" w:line="240" w:lineRule="auto"/>
        <w:jc w:val="both"/>
        <w:rPr>
          <w:b/>
          <w:color w:val="000000"/>
          <w:sz w:val="24"/>
          <w:szCs w:val="24"/>
          <w:lang w:val="kk-KZ"/>
        </w:rPr>
      </w:pPr>
    </w:p>
    <w:tbl>
      <w:tblPr>
        <w:tblStyle w:val="81"/>
        <w:tblW w:w="9890" w:type="dxa"/>
        <w:jc w:val="center"/>
        <w:tblLayout w:type="fixed"/>
        <w:tblLook w:val="04A0" w:firstRow="1" w:lastRow="0" w:firstColumn="1" w:lastColumn="0" w:noHBand="0" w:noVBand="1"/>
      </w:tblPr>
      <w:tblGrid>
        <w:gridCol w:w="531"/>
        <w:gridCol w:w="1769"/>
        <w:gridCol w:w="1816"/>
        <w:gridCol w:w="1050"/>
        <w:gridCol w:w="1017"/>
        <w:gridCol w:w="765"/>
        <w:gridCol w:w="1069"/>
        <w:gridCol w:w="999"/>
        <w:gridCol w:w="874"/>
      </w:tblGrid>
      <w:tr w:rsidR="00B90F70" w:rsidRPr="00B90F70" w14:paraId="7AD434EA" w14:textId="77777777" w:rsidTr="007C72FA">
        <w:trPr>
          <w:trHeight w:val="272"/>
          <w:jc w:val="center"/>
        </w:trPr>
        <w:tc>
          <w:tcPr>
            <w:tcW w:w="531" w:type="dxa"/>
            <w:vMerge w:val="restart"/>
          </w:tcPr>
          <w:p w14:paraId="5856F694" w14:textId="77777777" w:rsidR="00B90F70" w:rsidRPr="00B90F70" w:rsidRDefault="00B90F70" w:rsidP="00B90F70">
            <w:pPr>
              <w:jc w:val="center"/>
              <w:rPr>
                <w:rFonts w:eastAsia="Calibri"/>
                <w:b/>
                <w:bCs/>
                <w:sz w:val="24"/>
                <w:szCs w:val="24"/>
              </w:rPr>
            </w:pPr>
            <w:r w:rsidRPr="00B90F70">
              <w:rPr>
                <w:rFonts w:eastAsia="Calibri"/>
                <w:b/>
                <w:bCs/>
                <w:sz w:val="24"/>
                <w:szCs w:val="24"/>
              </w:rPr>
              <w:lastRenderedPageBreak/>
              <w:t>№</w:t>
            </w:r>
          </w:p>
        </w:tc>
        <w:tc>
          <w:tcPr>
            <w:tcW w:w="1769" w:type="dxa"/>
            <w:vMerge w:val="restart"/>
          </w:tcPr>
          <w:p w14:paraId="1B3E6D7A" w14:textId="77777777" w:rsidR="00B90F70" w:rsidRPr="00B90F70" w:rsidRDefault="00B90F70" w:rsidP="00B90F70">
            <w:pPr>
              <w:jc w:val="center"/>
              <w:rPr>
                <w:rFonts w:eastAsia="Calibri"/>
                <w:b/>
                <w:bCs/>
                <w:sz w:val="24"/>
                <w:szCs w:val="24"/>
              </w:rPr>
            </w:pPr>
            <w:r w:rsidRPr="00B90F70">
              <w:rPr>
                <w:rFonts w:eastAsia="Calibri"/>
                <w:b/>
                <w:bCs/>
                <w:sz w:val="24"/>
                <w:szCs w:val="24"/>
              </w:rPr>
              <w:t>Секц</w:t>
            </w:r>
            <w:r w:rsidRPr="00B90F70">
              <w:rPr>
                <w:rFonts w:eastAsia="Calibri"/>
                <w:b/>
                <w:bCs/>
                <w:sz w:val="24"/>
                <w:szCs w:val="24"/>
                <w:lang w:val="kk-KZ"/>
              </w:rPr>
              <w:t>ия</w:t>
            </w:r>
          </w:p>
        </w:tc>
        <w:tc>
          <w:tcPr>
            <w:tcW w:w="1816" w:type="dxa"/>
            <w:vMerge w:val="restart"/>
          </w:tcPr>
          <w:p w14:paraId="44FA8F67" w14:textId="77777777" w:rsidR="00B90F70" w:rsidRPr="00B90F70" w:rsidRDefault="00B90F70" w:rsidP="00B90F70">
            <w:pPr>
              <w:jc w:val="center"/>
              <w:rPr>
                <w:rFonts w:eastAsia="Calibri"/>
                <w:b/>
                <w:bCs/>
                <w:sz w:val="24"/>
                <w:szCs w:val="24"/>
                <w:lang w:val="kk-KZ"/>
              </w:rPr>
            </w:pPr>
            <w:proofErr w:type="spellStart"/>
            <w:r w:rsidRPr="00B90F70">
              <w:rPr>
                <w:rFonts w:eastAsia="Calibri"/>
                <w:b/>
                <w:bCs/>
                <w:sz w:val="24"/>
                <w:szCs w:val="24"/>
              </w:rPr>
              <w:t>Жетекш</w:t>
            </w:r>
            <w:proofErr w:type="spellEnd"/>
            <w:r w:rsidRPr="00B90F70">
              <w:rPr>
                <w:rFonts w:eastAsia="Calibri"/>
                <w:b/>
                <w:bCs/>
                <w:sz w:val="24"/>
                <w:szCs w:val="24"/>
                <w:lang w:val="kk-KZ"/>
              </w:rPr>
              <w:t>і</w:t>
            </w:r>
          </w:p>
        </w:tc>
        <w:tc>
          <w:tcPr>
            <w:tcW w:w="5774" w:type="dxa"/>
            <w:gridSpan w:val="6"/>
          </w:tcPr>
          <w:p w14:paraId="5B5C3117" w14:textId="77777777" w:rsidR="00B90F70" w:rsidRPr="00B90F70" w:rsidRDefault="00B90F70" w:rsidP="00B90F70">
            <w:pPr>
              <w:jc w:val="center"/>
              <w:rPr>
                <w:rFonts w:eastAsia="Calibri"/>
                <w:b/>
                <w:bCs/>
                <w:sz w:val="24"/>
                <w:szCs w:val="24"/>
                <w:lang w:val="kk-KZ"/>
              </w:rPr>
            </w:pPr>
            <w:proofErr w:type="spellStart"/>
            <w:r w:rsidRPr="00B90F70">
              <w:rPr>
                <w:rFonts w:eastAsia="Calibri"/>
                <w:b/>
                <w:bCs/>
                <w:sz w:val="24"/>
                <w:szCs w:val="24"/>
              </w:rPr>
              <w:t>Қорытынды</w:t>
            </w:r>
            <w:proofErr w:type="spellEnd"/>
            <w:r w:rsidRPr="00B90F70">
              <w:rPr>
                <w:rFonts w:eastAsia="Calibri"/>
                <w:b/>
                <w:bCs/>
                <w:sz w:val="24"/>
                <w:szCs w:val="24"/>
              </w:rPr>
              <w:t xml:space="preserve"> </w:t>
            </w:r>
            <w:proofErr w:type="spellStart"/>
            <w:r w:rsidRPr="00B90F70">
              <w:rPr>
                <w:rFonts w:eastAsia="Calibri"/>
                <w:b/>
                <w:bCs/>
                <w:sz w:val="24"/>
                <w:szCs w:val="24"/>
              </w:rPr>
              <w:t>есе</w:t>
            </w:r>
            <w:proofErr w:type="spellEnd"/>
            <w:r w:rsidRPr="00B90F70">
              <w:rPr>
                <w:rFonts w:eastAsia="Calibri"/>
                <w:b/>
                <w:bCs/>
                <w:sz w:val="24"/>
                <w:szCs w:val="24"/>
                <w:lang w:val="kk-KZ"/>
              </w:rPr>
              <w:t>п</w:t>
            </w:r>
          </w:p>
        </w:tc>
      </w:tr>
      <w:tr w:rsidR="00B90F70" w:rsidRPr="00B90F70" w14:paraId="51F9D747" w14:textId="77777777" w:rsidTr="007C72FA">
        <w:trPr>
          <w:trHeight w:val="142"/>
          <w:jc w:val="center"/>
        </w:trPr>
        <w:tc>
          <w:tcPr>
            <w:tcW w:w="531" w:type="dxa"/>
            <w:vMerge/>
          </w:tcPr>
          <w:p w14:paraId="39FEF4FC" w14:textId="77777777" w:rsidR="00B90F70" w:rsidRPr="00B90F70" w:rsidRDefault="00B90F70" w:rsidP="00B90F70">
            <w:pPr>
              <w:jc w:val="center"/>
              <w:rPr>
                <w:rFonts w:eastAsia="Calibri"/>
                <w:b/>
                <w:bCs/>
                <w:sz w:val="24"/>
                <w:szCs w:val="24"/>
              </w:rPr>
            </w:pPr>
          </w:p>
        </w:tc>
        <w:tc>
          <w:tcPr>
            <w:tcW w:w="1769" w:type="dxa"/>
            <w:vMerge/>
          </w:tcPr>
          <w:p w14:paraId="05094AAE" w14:textId="77777777" w:rsidR="00B90F70" w:rsidRPr="00B90F70" w:rsidRDefault="00B90F70" w:rsidP="00B90F70">
            <w:pPr>
              <w:jc w:val="center"/>
              <w:rPr>
                <w:rFonts w:eastAsia="Calibri"/>
                <w:b/>
                <w:bCs/>
                <w:sz w:val="24"/>
                <w:szCs w:val="24"/>
              </w:rPr>
            </w:pPr>
          </w:p>
        </w:tc>
        <w:tc>
          <w:tcPr>
            <w:tcW w:w="1816" w:type="dxa"/>
            <w:vMerge/>
          </w:tcPr>
          <w:p w14:paraId="5082B499" w14:textId="77777777" w:rsidR="00B90F70" w:rsidRPr="00B90F70" w:rsidRDefault="00B90F70" w:rsidP="00B90F70">
            <w:pPr>
              <w:jc w:val="center"/>
              <w:rPr>
                <w:rFonts w:eastAsia="Calibri"/>
                <w:b/>
                <w:bCs/>
                <w:sz w:val="24"/>
                <w:szCs w:val="24"/>
              </w:rPr>
            </w:pPr>
          </w:p>
        </w:tc>
        <w:tc>
          <w:tcPr>
            <w:tcW w:w="2832" w:type="dxa"/>
            <w:gridSpan w:val="3"/>
          </w:tcPr>
          <w:p w14:paraId="4157450C" w14:textId="77777777" w:rsidR="00B90F70" w:rsidRPr="00B90F70" w:rsidRDefault="00B90F70" w:rsidP="00B90F70">
            <w:pPr>
              <w:jc w:val="center"/>
              <w:rPr>
                <w:rFonts w:eastAsia="Calibri"/>
                <w:b/>
                <w:bCs/>
                <w:sz w:val="24"/>
                <w:szCs w:val="24"/>
              </w:rPr>
            </w:pPr>
            <w:r w:rsidRPr="00B90F70">
              <w:rPr>
                <w:rFonts w:eastAsia="Calibri"/>
                <w:b/>
                <w:bCs/>
                <w:sz w:val="24"/>
                <w:szCs w:val="24"/>
              </w:rPr>
              <w:t xml:space="preserve">2021-22 </w:t>
            </w:r>
            <w:proofErr w:type="spellStart"/>
            <w:r w:rsidRPr="00B90F70">
              <w:rPr>
                <w:rFonts w:eastAsia="Calibri"/>
                <w:b/>
                <w:bCs/>
                <w:sz w:val="24"/>
                <w:szCs w:val="24"/>
              </w:rPr>
              <w:t>оқу</w:t>
            </w:r>
            <w:proofErr w:type="spellEnd"/>
            <w:r w:rsidRPr="00B90F70">
              <w:rPr>
                <w:rFonts w:eastAsia="Calibri"/>
                <w:b/>
                <w:bCs/>
                <w:sz w:val="24"/>
                <w:szCs w:val="24"/>
              </w:rPr>
              <w:t xml:space="preserve"> </w:t>
            </w:r>
            <w:proofErr w:type="spellStart"/>
            <w:r w:rsidRPr="00B90F70">
              <w:rPr>
                <w:rFonts w:eastAsia="Calibri"/>
                <w:b/>
                <w:bCs/>
                <w:sz w:val="24"/>
                <w:szCs w:val="24"/>
              </w:rPr>
              <w:t>жылы</w:t>
            </w:r>
            <w:proofErr w:type="spellEnd"/>
          </w:p>
        </w:tc>
        <w:tc>
          <w:tcPr>
            <w:tcW w:w="2942" w:type="dxa"/>
            <w:gridSpan w:val="3"/>
          </w:tcPr>
          <w:p w14:paraId="4C00B3AD" w14:textId="77777777" w:rsidR="00B90F70" w:rsidRPr="00B90F70" w:rsidRDefault="00B90F70" w:rsidP="00B90F70">
            <w:pPr>
              <w:jc w:val="center"/>
              <w:rPr>
                <w:rFonts w:eastAsia="Calibri"/>
                <w:b/>
                <w:bCs/>
                <w:sz w:val="24"/>
                <w:szCs w:val="24"/>
              </w:rPr>
            </w:pPr>
            <w:r w:rsidRPr="00B90F70">
              <w:rPr>
                <w:rFonts w:eastAsia="Calibri"/>
                <w:b/>
                <w:bCs/>
                <w:sz w:val="24"/>
                <w:szCs w:val="24"/>
              </w:rPr>
              <w:t xml:space="preserve">2022-23 </w:t>
            </w:r>
            <w:proofErr w:type="spellStart"/>
            <w:r w:rsidRPr="00B90F70">
              <w:rPr>
                <w:rFonts w:eastAsia="Calibri"/>
                <w:b/>
                <w:bCs/>
                <w:sz w:val="24"/>
                <w:szCs w:val="24"/>
              </w:rPr>
              <w:t>оқу</w:t>
            </w:r>
            <w:proofErr w:type="spellEnd"/>
            <w:r w:rsidRPr="00B90F70">
              <w:rPr>
                <w:rFonts w:eastAsia="Calibri"/>
                <w:b/>
                <w:bCs/>
                <w:sz w:val="24"/>
                <w:szCs w:val="24"/>
              </w:rPr>
              <w:t xml:space="preserve"> </w:t>
            </w:r>
            <w:proofErr w:type="spellStart"/>
            <w:r w:rsidRPr="00B90F70">
              <w:rPr>
                <w:rFonts w:eastAsia="Calibri"/>
                <w:b/>
                <w:bCs/>
                <w:sz w:val="24"/>
                <w:szCs w:val="24"/>
              </w:rPr>
              <w:t>жылы</w:t>
            </w:r>
            <w:proofErr w:type="spellEnd"/>
          </w:p>
        </w:tc>
      </w:tr>
      <w:tr w:rsidR="00B90F70" w:rsidRPr="00B90F70" w14:paraId="7633BD19" w14:textId="77777777" w:rsidTr="007C72FA">
        <w:trPr>
          <w:trHeight w:val="142"/>
          <w:jc w:val="center"/>
        </w:trPr>
        <w:tc>
          <w:tcPr>
            <w:tcW w:w="531" w:type="dxa"/>
            <w:vMerge/>
          </w:tcPr>
          <w:p w14:paraId="78C49A0D" w14:textId="77777777" w:rsidR="00B90F70" w:rsidRPr="00B90F70" w:rsidRDefault="00B90F70" w:rsidP="00B90F70">
            <w:pPr>
              <w:jc w:val="center"/>
              <w:rPr>
                <w:rFonts w:eastAsia="Calibri"/>
                <w:b/>
                <w:bCs/>
                <w:sz w:val="24"/>
                <w:szCs w:val="24"/>
              </w:rPr>
            </w:pPr>
          </w:p>
        </w:tc>
        <w:tc>
          <w:tcPr>
            <w:tcW w:w="1769" w:type="dxa"/>
            <w:vMerge/>
          </w:tcPr>
          <w:p w14:paraId="2956EE11" w14:textId="77777777" w:rsidR="00B90F70" w:rsidRPr="00B90F70" w:rsidRDefault="00B90F70" w:rsidP="00B90F70">
            <w:pPr>
              <w:jc w:val="center"/>
              <w:rPr>
                <w:rFonts w:eastAsia="Calibri"/>
                <w:b/>
                <w:bCs/>
                <w:sz w:val="24"/>
                <w:szCs w:val="24"/>
              </w:rPr>
            </w:pPr>
          </w:p>
        </w:tc>
        <w:tc>
          <w:tcPr>
            <w:tcW w:w="1816" w:type="dxa"/>
            <w:vMerge/>
          </w:tcPr>
          <w:p w14:paraId="06F7DA12" w14:textId="77777777" w:rsidR="00B90F70" w:rsidRPr="00B90F70" w:rsidRDefault="00B90F70" w:rsidP="00B90F70">
            <w:pPr>
              <w:jc w:val="center"/>
              <w:rPr>
                <w:rFonts w:eastAsia="Calibri"/>
                <w:b/>
                <w:bCs/>
                <w:sz w:val="24"/>
                <w:szCs w:val="24"/>
              </w:rPr>
            </w:pPr>
          </w:p>
        </w:tc>
        <w:tc>
          <w:tcPr>
            <w:tcW w:w="1050" w:type="dxa"/>
          </w:tcPr>
          <w:p w14:paraId="6D759A7C" w14:textId="77777777" w:rsidR="00B90F70" w:rsidRPr="00B90F70" w:rsidRDefault="00B90F70" w:rsidP="00B90F70">
            <w:pPr>
              <w:jc w:val="center"/>
              <w:rPr>
                <w:rFonts w:eastAsia="Calibri"/>
                <w:b/>
                <w:bCs/>
                <w:sz w:val="24"/>
                <w:szCs w:val="24"/>
                <w:lang w:val="kk-KZ"/>
              </w:rPr>
            </w:pPr>
            <w:proofErr w:type="spellStart"/>
            <w:r w:rsidRPr="00B90F70">
              <w:rPr>
                <w:rFonts w:eastAsia="Calibri"/>
                <w:b/>
                <w:bCs/>
                <w:sz w:val="24"/>
                <w:szCs w:val="24"/>
              </w:rPr>
              <w:t>Респуб</w:t>
            </w:r>
            <w:proofErr w:type="spellEnd"/>
            <w:r w:rsidRPr="00B90F70">
              <w:rPr>
                <w:rFonts w:eastAsia="Calibri"/>
                <w:b/>
                <w:bCs/>
                <w:sz w:val="24"/>
                <w:szCs w:val="24"/>
                <w:lang w:val="kk-KZ"/>
              </w:rPr>
              <w:t>.</w:t>
            </w:r>
          </w:p>
        </w:tc>
        <w:tc>
          <w:tcPr>
            <w:tcW w:w="1017" w:type="dxa"/>
          </w:tcPr>
          <w:p w14:paraId="53B47EDB" w14:textId="77777777" w:rsidR="00B90F70" w:rsidRPr="00B90F70" w:rsidRDefault="00B90F70" w:rsidP="00B90F70">
            <w:pPr>
              <w:jc w:val="center"/>
              <w:rPr>
                <w:rFonts w:eastAsia="Calibri"/>
                <w:b/>
                <w:bCs/>
                <w:sz w:val="24"/>
                <w:szCs w:val="24"/>
              </w:rPr>
            </w:pPr>
            <w:proofErr w:type="spellStart"/>
            <w:r w:rsidRPr="00B90F70">
              <w:rPr>
                <w:rFonts w:eastAsia="Calibri"/>
                <w:b/>
                <w:bCs/>
                <w:sz w:val="24"/>
                <w:szCs w:val="24"/>
              </w:rPr>
              <w:t>Облыс</w:t>
            </w:r>
            <w:proofErr w:type="spellEnd"/>
          </w:p>
        </w:tc>
        <w:tc>
          <w:tcPr>
            <w:tcW w:w="765" w:type="dxa"/>
          </w:tcPr>
          <w:p w14:paraId="4E73827B" w14:textId="77777777" w:rsidR="00B90F70" w:rsidRPr="00B90F70" w:rsidRDefault="00B90F70" w:rsidP="00B90F70">
            <w:pPr>
              <w:jc w:val="center"/>
              <w:rPr>
                <w:rFonts w:eastAsia="Calibri"/>
                <w:b/>
                <w:bCs/>
                <w:sz w:val="24"/>
                <w:szCs w:val="24"/>
              </w:rPr>
            </w:pPr>
            <w:proofErr w:type="spellStart"/>
            <w:r w:rsidRPr="00B90F70">
              <w:rPr>
                <w:rFonts w:eastAsia="Calibri"/>
                <w:b/>
                <w:bCs/>
                <w:sz w:val="24"/>
                <w:szCs w:val="24"/>
              </w:rPr>
              <w:t>Қала</w:t>
            </w:r>
            <w:proofErr w:type="spellEnd"/>
          </w:p>
        </w:tc>
        <w:tc>
          <w:tcPr>
            <w:tcW w:w="1069" w:type="dxa"/>
          </w:tcPr>
          <w:p w14:paraId="40618A3E" w14:textId="77777777" w:rsidR="00B90F70" w:rsidRPr="00B90F70" w:rsidRDefault="00B90F70" w:rsidP="00B90F70">
            <w:pPr>
              <w:jc w:val="center"/>
              <w:rPr>
                <w:rFonts w:eastAsia="Calibri"/>
                <w:b/>
                <w:bCs/>
                <w:sz w:val="24"/>
                <w:szCs w:val="24"/>
                <w:lang w:val="kk-KZ"/>
              </w:rPr>
            </w:pPr>
            <w:proofErr w:type="spellStart"/>
            <w:r w:rsidRPr="00B90F70">
              <w:rPr>
                <w:rFonts w:eastAsia="Calibri"/>
                <w:b/>
                <w:bCs/>
                <w:sz w:val="24"/>
                <w:szCs w:val="24"/>
              </w:rPr>
              <w:t>Респуб</w:t>
            </w:r>
            <w:proofErr w:type="spellEnd"/>
            <w:r w:rsidRPr="00B90F70">
              <w:rPr>
                <w:rFonts w:eastAsia="Calibri"/>
                <w:b/>
                <w:bCs/>
                <w:sz w:val="24"/>
                <w:szCs w:val="24"/>
                <w:lang w:val="kk-KZ"/>
              </w:rPr>
              <w:t>.</w:t>
            </w:r>
          </w:p>
        </w:tc>
        <w:tc>
          <w:tcPr>
            <w:tcW w:w="999" w:type="dxa"/>
          </w:tcPr>
          <w:p w14:paraId="79013307" w14:textId="77777777" w:rsidR="00B90F70" w:rsidRPr="00B90F70" w:rsidRDefault="00B90F70" w:rsidP="00B90F70">
            <w:pPr>
              <w:jc w:val="center"/>
              <w:rPr>
                <w:rFonts w:eastAsia="Calibri"/>
                <w:b/>
                <w:bCs/>
                <w:sz w:val="24"/>
                <w:szCs w:val="24"/>
              </w:rPr>
            </w:pPr>
            <w:proofErr w:type="spellStart"/>
            <w:r w:rsidRPr="00B90F70">
              <w:rPr>
                <w:rFonts w:eastAsia="Calibri"/>
                <w:b/>
                <w:bCs/>
                <w:sz w:val="24"/>
                <w:szCs w:val="24"/>
              </w:rPr>
              <w:t>Облыс</w:t>
            </w:r>
            <w:proofErr w:type="spellEnd"/>
          </w:p>
        </w:tc>
        <w:tc>
          <w:tcPr>
            <w:tcW w:w="874" w:type="dxa"/>
          </w:tcPr>
          <w:p w14:paraId="3E0F90D3" w14:textId="77777777" w:rsidR="00B90F70" w:rsidRPr="00B90F70" w:rsidRDefault="00B90F70" w:rsidP="00B90F70">
            <w:pPr>
              <w:jc w:val="center"/>
              <w:rPr>
                <w:rFonts w:eastAsia="Calibri"/>
                <w:b/>
                <w:bCs/>
                <w:sz w:val="24"/>
                <w:szCs w:val="24"/>
              </w:rPr>
            </w:pPr>
            <w:proofErr w:type="spellStart"/>
            <w:r w:rsidRPr="00B90F70">
              <w:rPr>
                <w:rFonts w:eastAsia="Calibri"/>
                <w:b/>
                <w:bCs/>
                <w:sz w:val="24"/>
                <w:szCs w:val="24"/>
              </w:rPr>
              <w:t>Қала</w:t>
            </w:r>
            <w:proofErr w:type="spellEnd"/>
          </w:p>
        </w:tc>
      </w:tr>
      <w:tr w:rsidR="00B90F70" w:rsidRPr="00B90F70" w14:paraId="70F0818D" w14:textId="77777777" w:rsidTr="007C72FA">
        <w:trPr>
          <w:trHeight w:val="272"/>
          <w:jc w:val="center"/>
        </w:trPr>
        <w:tc>
          <w:tcPr>
            <w:tcW w:w="531" w:type="dxa"/>
          </w:tcPr>
          <w:p w14:paraId="39EA6F1B" w14:textId="77777777" w:rsidR="00B90F70" w:rsidRPr="00B90F70" w:rsidRDefault="00B90F70" w:rsidP="00B90F70">
            <w:pPr>
              <w:rPr>
                <w:rFonts w:eastAsia="Calibri"/>
                <w:sz w:val="24"/>
                <w:szCs w:val="24"/>
                <w:lang w:val="kk-KZ"/>
              </w:rPr>
            </w:pPr>
            <w:r w:rsidRPr="00B90F70">
              <w:rPr>
                <w:rFonts w:eastAsia="Calibri"/>
                <w:sz w:val="24"/>
                <w:szCs w:val="24"/>
                <w:lang w:val="kk-KZ"/>
              </w:rPr>
              <w:t>1</w:t>
            </w:r>
          </w:p>
        </w:tc>
        <w:tc>
          <w:tcPr>
            <w:tcW w:w="1769" w:type="dxa"/>
          </w:tcPr>
          <w:p w14:paraId="71B51E92" w14:textId="77777777" w:rsidR="00B90F70" w:rsidRPr="00B90F70" w:rsidRDefault="00B90F70" w:rsidP="00B90F70">
            <w:pPr>
              <w:rPr>
                <w:rFonts w:eastAsia="Calibri"/>
                <w:sz w:val="24"/>
                <w:szCs w:val="24"/>
                <w:lang w:val="kk-KZ"/>
              </w:rPr>
            </w:pPr>
            <w:r w:rsidRPr="00B90F70">
              <w:rPr>
                <w:rFonts w:eastAsia="Calibri"/>
                <w:sz w:val="24"/>
                <w:szCs w:val="24"/>
                <w:lang w:val="kk-KZ"/>
              </w:rPr>
              <w:t xml:space="preserve">Волейбол </w:t>
            </w:r>
          </w:p>
        </w:tc>
        <w:tc>
          <w:tcPr>
            <w:tcW w:w="1816" w:type="dxa"/>
          </w:tcPr>
          <w:p w14:paraId="4C62B6FB" w14:textId="77777777" w:rsidR="00B90F70" w:rsidRPr="00B90F70" w:rsidRDefault="00B90F70" w:rsidP="00B90F70">
            <w:pPr>
              <w:rPr>
                <w:rFonts w:eastAsia="Calibri"/>
                <w:sz w:val="24"/>
                <w:szCs w:val="24"/>
                <w:lang w:val="kk-KZ"/>
              </w:rPr>
            </w:pPr>
            <w:r w:rsidRPr="00B90F70">
              <w:rPr>
                <w:rFonts w:eastAsia="Calibri"/>
                <w:sz w:val="24"/>
                <w:szCs w:val="24"/>
                <w:lang w:val="kk-KZ"/>
              </w:rPr>
              <w:t>С.Б. Айтжанов</w:t>
            </w:r>
          </w:p>
        </w:tc>
        <w:tc>
          <w:tcPr>
            <w:tcW w:w="1050" w:type="dxa"/>
          </w:tcPr>
          <w:p w14:paraId="0212A36A" w14:textId="77777777" w:rsidR="00B90F70" w:rsidRPr="00B90F70" w:rsidRDefault="00B90F70" w:rsidP="00B90F70">
            <w:pPr>
              <w:rPr>
                <w:rFonts w:eastAsia="Calibri"/>
                <w:sz w:val="24"/>
                <w:szCs w:val="24"/>
                <w:lang w:val="kk-KZ"/>
              </w:rPr>
            </w:pPr>
            <w:r w:rsidRPr="00B90F70">
              <w:rPr>
                <w:rFonts w:eastAsia="Calibri"/>
                <w:sz w:val="24"/>
                <w:szCs w:val="24"/>
                <w:lang w:val="kk-KZ"/>
              </w:rPr>
              <w:t>0</w:t>
            </w:r>
          </w:p>
        </w:tc>
        <w:tc>
          <w:tcPr>
            <w:tcW w:w="1017" w:type="dxa"/>
          </w:tcPr>
          <w:p w14:paraId="2013C006" w14:textId="77777777" w:rsidR="00B90F70" w:rsidRPr="00B90F70" w:rsidRDefault="00B90F70" w:rsidP="00B90F70">
            <w:pPr>
              <w:rPr>
                <w:rFonts w:eastAsia="Calibri"/>
                <w:sz w:val="24"/>
                <w:szCs w:val="24"/>
                <w:lang w:val="kk-KZ"/>
              </w:rPr>
            </w:pPr>
            <w:r w:rsidRPr="00B90F70">
              <w:rPr>
                <w:rFonts w:eastAsia="Calibri"/>
                <w:sz w:val="24"/>
                <w:szCs w:val="24"/>
                <w:lang w:val="kk-KZ"/>
              </w:rPr>
              <w:t>2</w:t>
            </w:r>
          </w:p>
        </w:tc>
        <w:tc>
          <w:tcPr>
            <w:tcW w:w="765" w:type="dxa"/>
          </w:tcPr>
          <w:p w14:paraId="30BA6798" w14:textId="77777777" w:rsidR="00B90F70" w:rsidRPr="00B90F70" w:rsidRDefault="00B90F70" w:rsidP="00B90F70">
            <w:pPr>
              <w:rPr>
                <w:rFonts w:eastAsia="Calibri"/>
                <w:sz w:val="24"/>
                <w:szCs w:val="24"/>
                <w:lang w:val="kk-KZ"/>
              </w:rPr>
            </w:pPr>
            <w:r w:rsidRPr="00B90F70">
              <w:rPr>
                <w:rFonts w:eastAsia="Calibri"/>
                <w:sz w:val="24"/>
                <w:szCs w:val="24"/>
                <w:lang w:val="kk-KZ"/>
              </w:rPr>
              <w:t>2</w:t>
            </w:r>
          </w:p>
        </w:tc>
        <w:tc>
          <w:tcPr>
            <w:tcW w:w="1069" w:type="dxa"/>
          </w:tcPr>
          <w:p w14:paraId="7A2512A6" w14:textId="77777777" w:rsidR="00B90F70" w:rsidRPr="00B90F70" w:rsidRDefault="00B90F70" w:rsidP="00B90F70">
            <w:pPr>
              <w:rPr>
                <w:rFonts w:eastAsia="Calibri"/>
                <w:sz w:val="24"/>
                <w:szCs w:val="24"/>
                <w:lang w:val="kk-KZ"/>
              </w:rPr>
            </w:pPr>
            <w:r w:rsidRPr="00B90F70">
              <w:rPr>
                <w:rFonts w:eastAsia="Calibri"/>
                <w:sz w:val="24"/>
                <w:szCs w:val="24"/>
                <w:lang w:val="kk-KZ"/>
              </w:rPr>
              <w:t>0</w:t>
            </w:r>
          </w:p>
        </w:tc>
        <w:tc>
          <w:tcPr>
            <w:tcW w:w="999" w:type="dxa"/>
          </w:tcPr>
          <w:p w14:paraId="7B4961BD" w14:textId="77777777" w:rsidR="00B90F70" w:rsidRPr="00B90F70" w:rsidRDefault="00B90F70" w:rsidP="00B90F70">
            <w:pPr>
              <w:rPr>
                <w:rFonts w:eastAsia="Calibri"/>
                <w:sz w:val="24"/>
                <w:szCs w:val="24"/>
                <w:lang w:val="kk-KZ"/>
              </w:rPr>
            </w:pPr>
            <w:r w:rsidRPr="00B90F70">
              <w:rPr>
                <w:rFonts w:eastAsia="Calibri"/>
                <w:sz w:val="24"/>
                <w:szCs w:val="24"/>
                <w:lang w:val="kk-KZ"/>
              </w:rPr>
              <w:t>0</w:t>
            </w:r>
          </w:p>
        </w:tc>
        <w:tc>
          <w:tcPr>
            <w:tcW w:w="874" w:type="dxa"/>
          </w:tcPr>
          <w:p w14:paraId="49377E2E" w14:textId="77777777" w:rsidR="00B90F70" w:rsidRPr="00B90F70" w:rsidRDefault="00B90F70" w:rsidP="00B90F70">
            <w:pPr>
              <w:rPr>
                <w:rFonts w:eastAsia="Calibri"/>
                <w:sz w:val="24"/>
                <w:szCs w:val="24"/>
                <w:lang w:val="ru-RU"/>
              </w:rPr>
            </w:pPr>
            <w:r w:rsidRPr="00B90F70">
              <w:rPr>
                <w:rFonts w:eastAsia="Calibri"/>
                <w:sz w:val="24"/>
                <w:szCs w:val="24"/>
                <w:lang w:val="ru-RU"/>
              </w:rPr>
              <w:t>3</w:t>
            </w:r>
          </w:p>
        </w:tc>
      </w:tr>
      <w:tr w:rsidR="00B90F70" w:rsidRPr="00B90F70" w14:paraId="0FF29212" w14:textId="77777777" w:rsidTr="007C72FA">
        <w:trPr>
          <w:trHeight w:val="272"/>
          <w:jc w:val="center"/>
        </w:trPr>
        <w:tc>
          <w:tcPr>
            <w:tcW w:w="531" w:type="dxa"/>
          </w:tcPr>
          <w:p w14:paraId="55A6EC11" w14:textId="77777777" w:rsidR="00B90F70" w:rsidRPr="00B90F70" w:rsidRDefault="00B90F70" w:rsidP="00B90F70">
            <w:pPr>
              <w:rPr>
                <w:rFonts w:eastAsia="Calibri"/>
                <w:sz w:val="24"/>
                <w:szCs w:val="24"/>
                <w:lang w:val="kk-KZ"/>
              </w:rPr>
            </w:pPr>
            <w:r w:rsidRPr="00B90F70">
              <w:rPr>
                <w:rFonts w:eastAsia="Calibri"/>
                <w:sz w:val="24"/>
                <w:szCs w:val="24"/>
                <w:lang w:val="kk-KZ"/>
              </w:rPr>
              <w:t>2</w:t>
            </w:r>
          </w:p>
        </w:tc>
        <w:tc>
          <w:tcPr>
            <w:tcW w:w="1769" w:type="dxa"/>
          </w:tcPr>
          <w:p w14:paraId="7FBB2D1A" w14:textId="77777777" w:rsidR="00B90F70" w:rsidRPr="00B90F70" w:rsidRDefault="00B90F70" w:rsidP="00B90F70">
            <w:pPr>
              <w:rPr>
                <w:rFonts w:eastAsia="Calibri"/>
                <w:sz w:val="24"/>
                <w:szCs w:val="24"/>
                <w:lang w:val="kk-KZ"/>
              </w:rPr>
            </w:pPr>
            <w:r w:rsidRPr="00B90F70">
              <w:rPr>
                <w:rFonts w:eastAsia="Calibri"/>
                <w:sz w:val="24"/>
                <w:szCs w:val="24"/>
                <w:lang w:val="kk-KZ"/>
              </w:rPr>
              <w:t>Баскетбол</w:t>
            </w:r>
          </w:p>
        </w:tc>
        <w:tc>
          <w:tcPr>
            <w:tcW w:w="1816" w:type="dxa"/>
          </w:tcPr>
          <w:p w14:paraId="4ABE31FC" w14:textId="77777777" w:rsidR="00B90F70" w:rsidRPr="00B90F70" w:rsidRDefault="00B90F70" w:rsidP="00B90F70">
            <w:pPr>
              <w:rPr>
                <w:rFonts w:eastAsia="Calibri"/>
                <w:sz w:val="24"/>
                <w:szCs w:val="24"/>
                <w:lang w:val="kk-KZ"/>
              </w:rPr>
            </w:pPr>
            <w:r w:rsidRPr="00B90F70">
              <w:rPr>
                <w:rFonts w:eastAsia="Calibri"/>
                <w:sz w:val="24"/>
                <w:szCs w:val="24"/>
                <w:lang w:val="kk-KZ"/>
              </w:rPr>
              <w:t>Е.Е. Габбасов</w:t>
            </w:r>
          </w:p>
        </w:tc>
        <w:tc>
          <w:tcPr>
            <w:tcW w:w="1050" w:type="dxa"/>
          </w:tcPr>
          <w:p w14:paraId="7D906DFB" w14:textId="77777777" w:rsidR="00B90F70" w:rsidRPr="00B90F70" w:rsidRDefault="00B90F70" w:rsidP="00B90F70">
            <w:pPr>
              <w:rPr>
                <w:rFonts w:eastAsia="Calibri"/>
                <w:sz w:val="24"/>
                <w:szCs w:val="24"/>
                <w:lang w:val="kk-KZ"/>
              </w:rPr>
            </w:pPr>
            <w:r w:rsidRPr="00B90F70">
              <w:rPr>
                <w:rFonts w:eastAsia="Calibri"/>
                <w:sz w:val="24"/>
                <w:szCs w:val="24"/>
                <w:lang w:val="kk-KZ"/>
              </w:rPr>
              <w:t>0</w:t>
            </w:r>
          </w:p>
        </w:tc>
        <w:tc>
          <w:tcPr>
            <w:tcW w:w="1017" w:type="dxa"/>
          </w:tcPr>
          <w:p w14:paraId="28D8236E" w14:textId="77777777" w:rsidR="00B90F70" w:rsidRPr="00B90F70" w:rsidRDefault="00B90F70" w:rsidP="00B90F70">
            <w:pPr>
              <w:rPr>
                <w:rFonts w:eastAsia="Calibri"/>
                <w:sz w:val="24"/>
                <w:szCs w:val="24"/>
                <w:lang w:val="kk-KZ"/>
              </w:rPr>
            </w:pPr>
            <w:r w:rsidRPr="00B90F70">
              <w:rPr>
                <w:rFonts w:eastAsia="Calibri"/>
                <w:sz w:val="24"/>
                <w:szCs w:val="24"/>
                <w:lang w:val="kk-KZ"/>
              </w:rPr>
              <w:t>0</w:t>
            </w:r>
          </w:p>
        </w:tc>
        <w:tc>
          <w:tcPr>
            <w:tcW w:w="765" w:type="dxa"/>
          </w:tcPr>
          <w:p w14:paraId="06D40683" w14:textId="77777777" w:rsidR="00B90F70" w:rsidRPr="00B90F70" w:rsidRDefault="00B90F70" w:rsidP="00B90F70">
            <w:pPr>
              <w:rPr>
                <w:rFonts w:eastAsia="Calibri"/>
                <w:sz w:val="24"/>
                <w:szCs w:val="24"/>
                <w:lang w:val="zh-CN"/>
              </w:rPr>
            </w:pPr>
            <w:r w:rsidRPr="00B90F70">
              <w:rPr>
                <w:rFonts w:eastAsia="Calibri"/>
                <w:sz w:val="24"/>
                <w:szCs w:val="24"/>
                <w:lang w:val="zh-CN"/>
              </w:rPr>
              <w:t>2</w:t>
            </w:r>
          </w:p>
        </w:tc>
        <w:tc>
          <w:tcPr>
            <w:tcW w:w="1069" w:type="dxa"/>
          </w:tcPr>
          <w:p w14:paraId="0F0A7103" w14:textId="77777777" w:rsidR="00B90F70" w:rsidRPr="00B90F70" w:rsidRDefault="00B90F70" w:rsidP="00B90F70">
            <w:pPr>
              <w:rPr>
                <w:rFonts w:eastAsia="Calibri"/>
                <w:sz w:val="24"/>
                <w:szCs w:val="24"/>
                <w:lang w:val="kk-KZ"/>
              </w:rPr>
            </w:pPr>
            <w:r w:rsidRPr="00B90F70">
              <w:rPr>
                <w:rFonts w:eastAsia="Calibri"/>
                <w:sz w:val="24"/>
                <w:szCs w:val="24"/>
                <w:lang w:val="kk-KZ"/>
              </w:rPr>
              <w:t>0</w:t>
            </w:r>
          </w:p>
        </w:tc>
        <w:tc>
          <w:tcPr>
            <w:tcW w:w="999" w:type="dxa"/>
          </w:tcPr>
          <w:p w14:paraId="1E9E3404" w14:textId="77777777" w:rsidR="00B90F70" w:rsidRPr="00B90F70" w:rsidRDefault="00B90F70" w:rsidP="00B90F70">
            <w:pPr>
              <w:rPr>
                <w:rFonts w:eastAsia="Calibri"/>
                <w:sz w:val="24"/>
                <w:szCs w:val="24"/>
                <w:lang w:val="kk-KZ"/>
              </w:rPr>
            </w:pPr>
            <w:r w:rsidRPr="00B90F70">
              <w:rPr>
                <w:rFonts w:eastAsia="Calibri"/>
                <w:sz w:val="24"/>
                <w:szCs w:val="24"/>
                <w:lang w:val="kk-KZ"/>
              </w:rPr>
              <w:t>0</w:t>
            </w:r>
          </w:p>
        </w:tc>
        <w:tc>
          <w:tcPr>
            <w:tcW w:w="874" w:type="dxa"/>
          </w:tcPr>
          <w:p w14:paraId="363E5293" w14:textId="77777777" w:rsidR="00B90F70" w:rsidRPr="00B90F70" w:rsidRDefault="00B90F70" w:rsidP="00B90F70">
            <w:pPr>
              <w:rPr>
                <w:rFonts w:eastAsia="Calibri"/>
                <w:sz w:val="24"/>
                <w:szCs w:val="24"/>
                <w:lang w:val="kk-KZ"/>
              </w:rPr>
            </w:pPr>
            <w:r w:rsidRPr="00B90F70">
              <w:rPr>
                <w:rFonts w:eastAsia="Calibri"/>
                <w:sz w:val="24"/>
                <w:szCs w:val="24"/>
                <w:lang w:val="kk-KZ"/>
              </w:rPr>
              <w:t>1</w:t>
            </w:r>
          </w:p>
        </w:tc>
      </w:tr>
      <w:tr w:rsidR="00B90F70" w:rsidRPr="00B90F70" w14:paraId="1D7610B0" w14:textId="77777777" w:rsidTr="007C72FA">
        <w:trPr>
          <w:trHeight w:val="272"/>
          <w:jc w:val="center"/>
        </w:trPr>
        <w:tc>
          <w:tcPr>
            <w:tcW w:w="531" w:type="dxa"/>
          </w:tcPr>
          <w:p w14:paraId="67DA66A6" w14:textId="77777777" w:rsidR="00B90F70" w:rsidRPr="00B90F70" w:rsidRDefault="00B90F70" w:rsidP="00B90F70">
            <w:pPr>
              <w:rPr>
                <w:rFonts w:eastAsia="Calibri"/>
                <w:sz w:val="24"/>
                <w:szCs w:val="24"/>
                <w:lang w:val="kk-KZ"/>
              </w:rPr>
            </w:pPr>
            <w:r w:rsidRPr="00B90F70">
              <w:rPr>
                <w:rFonts w:eastAsia="Calibri"/>
                <w:sz w:val="24"/>
                <w:szCs w:val="24"/>
                <w:lang w:val="kk-KZ"/>
              </w:rPr>
              <w:t>3</w:t>
            </w:r>
          </w:p>
        </w:tc>
        <w:tc>
          <w:tcPr>
            <w:tcW w:w="1769" w:type="dxa"/>
          </w:tcPr>
          <w:p w14:paraId="40A0CB4A" w14:textId="77777777" w:rsidR="00B90F70" w:rsidRPr="00B90F70" w:rsidRDefault="00B90F70" w:rsidP="00B90F70">
            <w:pPr>
              <w:rPr>
                <w:rFonts w:eastAsia="Calibri"/>
                <w:sz w:val="24"/>
                <w:szCs w:val="24"/>
                <w:lang w:val="kk-KZ"/>
              </w:rPr>
            </w:pPr>
            <w:r w:rsidRPr="00B90F70">
              <w:rPr>
                <w:rFonts w:eastAsia="Calibri"/>
                <w:sz w:val="24"/>
                <w:szCs w:val="24"/>
                <w:lang w:val="kk-KZ"/>
              </w:rPr>
              <w:t>Футбол</w:t>
            </w:r>
          </w:p>
        </w:tc>
        <w:tc>
          <w:tcPr>
            <w:tcW w:w="1816" w:type="dxa"/>
          </w:tcPr>
          <w:p w14:paraId="73A3BFAE" w14:textId="77777777" w:rsidR="00B90F70" w:rsidRPr="00B90F70" w:rsidRDefault="00B90F70" w:rsidP="00B90F70">
            <w:pPr>
              <w:rPr>
                <w:rFonts w:eastAsia="Calibri"/>
                <w:sz w:val="24"/>
                <w:szCs w:val="24"/>
                <w:lang w:val="kk-KZ"/>
              </w:rPr>
            </w:pPr>
            <w:r w:rsidRPr="00B90F70">
              <w:rPr>
                <w:rFonts w:eastAsia="Calibri"/>
                <w:sz w:val="24"/>
                <w:szCs w:val="24"/>
                <w:lang w:val="kk-KZ"/>
              </w:rPr>
              <w:t xml:space="preserve">С.А.Бихиянов </w:t>
            </w:r>
          </w:p>
        </w:tc>
        <w:tc>
          <w:tcPr>
            <w:tcW w:w="1050" w:type="dxa"/>
          </w:tcPr>
          <w:p w14:paraId="6BFD6255" w14:textId="77777777" w:rsidR="00B90F70" w:rsidRPr="00B90F70" w:rsidRDefault="00B90F70" w:rsidP="00B90F70">
            <w:pPr>
              <w:rPr>
                <w:rFonts w:eastAsia="Calibri"/>
                <w:sz w:val="24"/>
                <w:szCs w:val="24"/>
                <w:lang w:val="kk-KZ"/>
              </w:rPr>
            </w:pPr>
            <w:r w:rsidRPr="00B90F70">
              <w:rPr>
                <w:rFonts w:eastAsia="Calibri"/>
                <w:sz w:val="24"/>
                <w:szCs w:val="24"/>
                <w:lang w:val="kk-KZ"/>
              </w:rPr>
              <w:t>0</w:t>
            </w:r>
          </w:p>
        </w:tc>
        <w:tc>
          <w:tcPr>
            <w:tcW w:w="1017" w:type="dxa"/>
          </w:tcPr>
          <w:p w14:paraId="72B234E9" w14:textId="77777777" w:rsidR="00B90F70" w:rsidRPr="00B90F70" w:rsidRDefault="00B90F70" w:rsidP="00B90F70">
            <w:pPr>
              <w:rPr>
                <w:rFonts w:eastAsia="Calibri"/>
                <w:sz w:val="24"/>
                <w:szCs w:val="24"/>
                <w:lang w:val="kk-KZ"/>
              </w:rPr>
            </w:pPr>
            <w:r w:rsidRPr="00B90F70">
              <w:rPr>
                <w:rFonts w:eastAsia="Calibri"/>
                <w:sz w:val="24"/>
                <w:szCs w:val="24"/>
                <w:lang w:val="kk-KZ"/>
              </w:rPr>
              <w:t>0</w:t>
            </w:r>
          </w:p>
        </w:tc>
        <w:tc>
          <w:tcPr>
            <w:tcW w:w="765" w:type="dxa"/>
          </w:tcPr>
          <w:p w14:paraId="39A4CD59" w14:textId="77777777" w:rsidR="00B90F70" w:rsidRPr="00B90F70" w:rsidRDefault="00B90F70" w:rsidP="00B90F70">
            <w:pPr>
              <w:rPr>
                <w:rFonts w:eastAsia="Calibri"/>
                <w:sz w:val="24"/>
                <w:szCs w:val="24"/>
                <w:lang w:val="zh-CN"/>
              </w:rPr>
            </w:pPr>
            <w:r w:rsidRPr="00B90F70">
              <w:rPr>
                <w:rFonts w:eastAsia="Calibri"/>
                <w:sz w:val="24"/>
                <w:szCs w:val="24"/>
                <w:lang w:val="zh-CN"/>
              </w:rPr>
              <w:t>2</w:t>
            </w:r>
          </w:p>
        </w:tc>
        <w:tc>
          <w:tcPr>
            <w:tcW w:w="1069" w:type="dxa"/>
          </w:tcPr>
          <w:p w14:paraId="0266AF2B" w14:textId="77777777" w:rsidR="00B90F70" w:rsidRPr="00B90F70" w:rsidRDefault="00B90F70" w:rsidP="00B90F70">
            <w:pPr>
              <w:rPr>
                <w:rFonts w:eastAsia="Calibri"/>
                <w:sz w:val="24"/>
                <w:szCs w:val="24"/>
                <w:lang w:val="kk-KZ"/>
              </w:rPr>
            </w:pPr>
            <w:r w:rsidRPr="00B90F70">
              <w:rPr>
                <w:rFonts w:eastAsia="Calibri"/>
                <w:sz w:val="24"/>
                <w:szCs w:val="24"/>
                <w:lang w:val="kk-KZ"/>
              </w:rPr>
              <w:t>0</w:t>
            </w:r>
          </w:p>
        </w:tc>
        <w:tc>
          <w:tcPr>
            <w:tcW w:w="999" w:type="dxa"/>
          </w:tcPr>
          <w:p w14:paraId="385AC450" w14:textId="77777777" w:rsidR="00B90F70" w:rsidRPr="00B90F70" w:rsidRDefault="00B90F70" w:rsidP="00B90F70">
            <w:pPr>
              <w:rPr>
                <w:rFonts w:eastAsia="Calibri"/>
                <w:sz w:val="24"/>
                <w:szCs w:val="24"/>
                <w:lang w:val="zh-CN"/>
              </w:rPr>
            </w:pPr>
            <w:r w:rsidRPr="00B90F70">
              <w:rPr>
                <w:rFonts w:eastAsia="Calibri"/>
                <w:sz w:val="24"/>
                <w:szCs w:val="24"/>
                <w:lang w:val="zh-CN"/>
              </w:rPr>
              <w:t>0</w:t>
            </w:r>
          </w:p>
        </w:tc>
        <w:tc>
          <w:tcPr>
            <w:tcW w:w="874" w:type="dxa"/>
          </w:tcPr>
          <w:p w14:paraId="0D29F3AE" w14:textId="77777777" w:rsidR="00B90F70" w:rsidRPr="00B90F70" w:rsidRDefault="00B90F70" w:rsidP="00B90F70">
            <w:pPr>
              <w:rPr>
                <w:rFonts w:eastAsia="Calibri"/>
                <w:sz w:val="24"/>
                <w:szCs w:val="24"/>
                <w:lang w:val="ru-RU"/>
              </w:rPr>
            </w:pPr>
            <w:r w:rsidRPr="00B90F70">
              <w:rPr>
                <w:rFonts w:eastAsia="Calibri"/>
                <w:sz w:val="24"/>
                <w:szCs w:val="24"/>
                <w:lang w:val="ru-RU"/>
              </w:rPr>
              <w:t>2</w:t>
            </w:r>
          </w:p>
        </w:tc>
      </w:tr>
      <w:tr w:rsidR="00B90F70" w:rsidRPr="00B90F70" w14:paraId="779392CC" w14:textId="77777777" w:rsidTr="007C72FA">
        <w:trPr>
          <w:trHeight w:val="272"/>
          <w:jc w:val="center"/>
        </w:trPr>
        <w:tc>
          <w:tcPr>
            <w:tcW w:w="531" w:type="dxa"/>
          </w:tcPr>
          <w:p w14:paraId="556AE56F" w14:textId="77777777" w:rsidR="00B90F70" w:rsidRPr="00B90F70" w:rsidRDefault="00B90F70" w:rsidP="00B90F70">
            <w:pPr>
              <w:rPr>
                <w:rFonts w:eastAsia="Calibri"/>
                <w:sz w:val="24"/>
                <w:szCs w:val="24"/>
                <w:lang w:val="kk-KZ"/>
              </w:rPr>
            </w:pPr>
            <w:r w:rsidRPr="00B90F70">
              <w:rPr>
                <w:rFonts w:eastAsia="Calibri"/>
                <w:sz w:val="24"/>
                <w:szCs w:val="24"/>
                <w:lang w:val="kk-KZ"/>
              </w:rPr>
              <w:t>4</w:t>
            </w:r>
          </w:p>
        </w:tc>
        <w:tc>
          <w:tcPr>
            <w:tcW w:w="1769" w:type="dxa"/>
          </w:tcPr>
          <w:p w14:paraId="00F0C7B1" w14:textId="77777777" w:rsidR="00B90F70" w:rsidRPr="00B90F70" w:rsidRDefault="00B90F70" w:rsidP="00B90F70">
            <w:pPr>
              <w:rPr>
                <w:rFonts w:eastAsia="Calibri"/>
                <w:sz w:val="24"/>
                <w:szCs w:val="24"/>
                <w:lang w:val="kk-KZ"/>
              </w:rPr>
            </w:pPr>
            <w:r w:rsidRPr="00B90F70">
              <w:rPr>
                <w:rFonts w:eastAsia="Calibri"/>
                <w:sz w:val="24"/>
                <w:szCs w:val="24"/>
                <w:lang w:val="kk-KZ"/>
              </w:rPr>
              <w:t>Асық ату</w:t>
            </w:r>
          </w:p>
        </w:tc>
        <w:tc>
          <w:tcPr>
            <w:tcW w:w="1816" w:type="dxa"/>
          </w:tcPr>
          <w:p w14:paraId="30298826" w14:textId="77777777" w:rsidR="00B90F70" w:rsidRPr="00B90F70" w:rsidRDefault="00B90F70" w:rsidP="00B90F70">
            <w:pPr>
              <w:rPr>
                <w:rFonts w:eastAsia="Calibri"/>
                <w:sz w:val="24"/>
                <w:szCs w:val="24"/>
                <w:lang w:val="kk-KZ"/>
              </w:rPr>
            </w:pPr>
            <w:r w:rsidRPr="00B90F70">
              <w:rPr>
                <w:rFonts w:eastAsia="Calibri"/>
                <w:sz w:val="24"/>
                <w:szCs w:val="24"/>
                <w:lang w:val="kk-KZ"/>
              </w:rPr>
              <w:t>А.Т. Орекенов</w:t>
            </w:r>
          </w:p>
        </w:tc>
        <w:tc>
          <w:tcPr>
            <w:tcW w:w="1050" w:type="dxa"/>
          </w:tcPr>
          <w:p w14:paraId="4458F225" w14:textId="77777777" w:rsidR="00B90F70" w:rsidRPr="00B90F70" w:rsidRDefault="00B90F70" w:rsidP="00B90F70">
            <w:pPr>
              <w:rPr>
                <w:rFonts w:eastAsia="Calibri"/>
                <w:sz w:val="24"/>
                <w:szCs w:val="24"/>
                <w:lang w:val="kk-KZ"/>
              </w:rPr>
            </w:pPr>
            <w:r w:rsidRPr="00B90F70">
              <w:rPr>
                <w:rFonts w:eastAsia="Calibri"/>
                <w:sz w:val="24"/>
                <w:szCs w:val="24"/>
                <w:lang w:val="kk-KZ"/>
              </w:rPr>
              <w:t>0</w:t>
            </w:r>
          </w:p>
        </w:tc>
        <w:tc>
          <w:tcPr>
            <w:tcW w:w="1017" w:type="dxa"/>
          </w:tcPr>
          <w:p w14:paraId="234E60B4" w14:textId="77777777" w:rsidR="00B90F70" w:rsidRPr="00B90F70" w:rsidRDefault="00B90F70" w:rsidP="00B90F70">
            <w:pPr>
              <w:rPr>
                <w:rFonts w:eastAsia="Calibri"/>
                <w:sz w:val="24"/>
                <w:szCs w:val="24"/>
                <w:lang w:val="ru-RU"/>
              </w:rPr>
            </w:pPr>
            <w:r w:rsidRPr="00B90F70">
              <w:rPr>
                <w:rFonts w:eastAsia="Calibri"/>
                <w:sz w:val="24"/>
                <w:szCs w:val="24"/>
                <w:lang w:val="ru-RU"/>
              </w:rPr>
              <w:t>0</w:t>
            </w:r>
          </w:p>
        </w:tc>
        <w:tc>
          <w:tcPr>
            <w:tcW w:w="765" w:type="dxa"/>
          </w:tcPr>
          <w:p w14:paraId="10E0A0BA" w14:textId="77777777" w:rsidR="00B90F70" w:rsidRPr="00B90F70" w:rsidRDefault="00B90F70" w:rsidP="00B90F70">
            <w:pPr>
              <w:rPr>
                <w:rFonts w:eastAsia="Calibri"/>
                <w:sz w:val="24"/>
                <w:szCs w:val="24"/>
                <w:lang w:val="ru-RU"/>
              </w:rPr>
            </w:pPr>
            <w:r w:rsidRPr="00B90F70">
              <w:rPr>
                <w:rFonts w:eastAsia="Calibri"/>
                <w:sz w:val="24"/>
                <w:szCs w:val="24"/>
                <w:lang w:val="ru-RU"/>
              </w:rPr>
              <w:t>1</w:t>
            </w:r>
          </w:p>
        </w:tc>
        <w:tc>
          <w:tcPr>
            <w:tcW w:w="1069" w:type="dxa"/>
          </w:tcPr>
          <w:p w14:paraId="1482B00D" w14:textId="77777777" w:rsidR="00B90F70" w:rsidRPr="00B90F70" w:rsidRDefault="00B90F70" w:rsidP="00B90F70">
            <w:pPr>
              <w:rPr>
                <w:rFonts w:eastAsia="Calibri"/>
                <w:sz w:val="24"/>
                <w:szCs w:val="24"/>
                <w:lang w:val="kk-KZ"/>
              </w:rPr>
            </w:pPr>
            <w:r w:rsidRPr="00B90F70">
              <w:rPr>
                <w:rFonts w:eastAsia="Calibri"/>
                <w:sz w:val="24"/>
                <w:szCs w:val="24"/>
                <w:lang w:val="kk-KZ"/>
              </w:rPr>
              <w:t>0</w:t>
            </w:r>
          </w:p>
        </w:tc>
        <w:tc>
          <w:tcPr>
            <w:tcW w:w="999" w:type="dxa"/>
          </w:tcPr>
          <w:p w14:paraId="74A8AA34" w14:textId="77777777" w:rsidR="00B90F70" w:rsidRPr="00B90F70" w:rsidRDefault="00B90F70" w:rsidP="00B90F70">
            <w:pPr>
              <w:rPr>
                <w:rFonts w:eastAsia="Calibri"/>
                <w:sz w:val="24"/>
                <w:szCs w:val="24"/>
                <w:lang w:val="ru-RU"/>
              </w:rPr>
            </w:pPr>
            <w:r w:rsidRPr="00B90F70">
              <w:rPr>
                <w:rFonts w:eastAsia="Calibri"/>
                <w:sz w:val="24"/>
                <w:szCs w:val="24"/>
                <w:lang w:val="ru-RU"/>
              </w:rPr>
              <w:t>0</w:t>
            </w:r>
          </w:p>
        </w:tc>
        <w:tc>
          <w:tcPr>
            <w:tcW w:w="874" w:type="dxa"/>
          </w:tcPr>
          <w:p w14:paraId="059671AC" w14:textId="77777777" w:rsidR="00B90F70" w:rsidRPr="00B90F70" w:rsidRDefault="00B90F70" w:rsidP="00B90F70">
            <w:pPr>
              <w:rPr>
                <w:rFonts w:eastAsia="Calibri"/>
                <w:sz w:val="24"/>
                <w:szCs w:val="24"/>
                <w:lang w:val="ru-RU"/>
              </w:rPr>
            </w:pPr>
            <w:r w:rsidRPr="00B90F70">
              <w:rPr>
                <w:rFonts w:eastAsia="Calibri"/>
                <w:sz w:val="24"/>
                <w:szCs w:val="24"/>
                <w:lang w:val="ru-RU"/>
              </w:rPr>
              <w:t>1</w:t>
            </w:r>
          </w:p>
        </w:tc>
      </w:tr>
      <w:tr w:rsidR="00B90F70" w:rsidRPr="00B90F70" w14:paraId="6A17835E" w14:textId="77777777" w:rsidTr="007C72FA">
        <w:trPr>
          <w:trHeight w:val="272"/>
          <w:jc w:val="center"/>
        </w:trPr>
        <w:tc>
          <w:tcPr>
            <w:tcW w:w="531" w:type="dxa"/>
          </w:tcPr>
          <w:p w14:paraId="7373889A" w14:textId="77777777" w:rsidR="00B90F70" w:rsidRPr="00B90F70" w:rsidRDefault="00B90F70" w:rsidP="00B90F70">
            <w:pPr>
              <w:rPr>
                <w:rFonts w:eastAsia="Calibri"/>
                <w:sz w:val="24"/>
                <w:szCs w:val="24"/>
                <w:lang w:val="kk-KZ"/>
              </w:rPr>
            </w:pPr>
            <w:r w:rsidRPr="00B90F70">
              <w:rPr>
                <w:rFonts w:eastAsia="Calibri"/>
                <w:sz w:val="24"/>
                <w:szCs w:val="24"/>
                <w:lang w:val="kk-KZ"/>
              </w:rPr>
              <w:t>5</w:t>
            </w:r>
          </w:p>
        </w:tc>
        <w:tc>
          <w:tcPr>
            <w:tcW w:w="1769" w:type="dxa"/>
          </w:tcPr>
          <w:p w14:paraId="324C7CC0" w14:textId="77777777" w:rsidR="00B90F70" w:rsidRPr="00B90F70" w:rsidRDefault="00B90F70" w:rsidP="00B90F70">
            <w:pPr>
              <w:rPr>
                <w:rFonts w:eastAsia="Calibri"/>
                <w:sz w:val="24"/>
                <w:szCs w:val="24"/>
                <w:lang w:val="kk-KZ"/>
              </w:rPr>
            </w:pPr>
            <w:r w:rsidRPr="00B90F70">
              <w:rPr>
                <w:rFonts w:eastAsia="Calibri"/>
                <w:sz w:val="24"/>
                <w:szCs w:val="24"/>
                <w:lang w:val="kk-KZ"/>
              </w:rPr>
              <w:t>Бес асық</w:t>
            </w:r>
          </w:p>
        </w:tc>
        <w:tc>
          <w:tcPr>
            <w:tcW w:w="1816" w:type="dxa"/>
          </w:tcPr>
          <w:p w14:paraId="3B5A8E84" w14:textId="77777777" w:rsidR="00B90F70" w:rsidRPr="00B90F70" w:rsidRDefault="00B90F70" w:rsidP="00B90F70">
            <w:pPr>
              <w:rPr>
                <w:rFonts w:eastAsia="Calibri"/>
                <w:sz w:val="24"/>
                <w:szCs w:val="24"/>
                <w:lang w:val="kk-KZ"/>
              </w:rPr>
            </w:pPr>
            <w:r w:rsidRPr="00B90F70">
              <w:rPr>
                <w:rFonts w:eastAsia="Calibri"/>
                <w:sz w:val="24"/>
                <w:szCs w:val="24"/>
                <w:lang w:val="kk-KZ"/>
              </w:rPr>
              <w:t>А.Т. Орекенов</w:t>
            </w:r>
          </w:p>
        </w:tc>
        <w:tc>
          <w:tcPr>
            <w:tcW w:w="1050" w:type="dxa"/>
          </w:tcPr>
          <w:p w14:paraId="1C1A43B5" w14:textId="77777777" w:rsidR="00B90F70" w:rsidRPr="00B90F70" w:rsidRDefault="00B90F70" w:rsidP="00B90F70">
            <w:pPr>
              <w:rPr>
                <w:rFonts w:eastAsia="Calibri"/>
                <w:sz w:val="24"/>
                <w:szCs w:val="24"/>
                <w:lang w:val="kk-KZ"/>
              </w:rPr>
            </w:pPr>
            <w:r w:rsidRPr="00B90F70">
              <w:rPr>
                <w:rFonts w:eastAsia="Calibri"/>
                <w:sz w:val="24"/>
                <w:szCs w:val="24"/>
                <w:lang w:val="kk-KZ"/>
              </w:rPr>
              <w:t>0</w:t>
            </w:r>
          </w:p>
        </w:tc>
        <w:tc>
          <w:tcPr>
            <w:tcW w:w="1017" w:type="dxa"/>
          </w:tcPr>
          <w:p w14:paraId="36A443DB" w14:textId="77777777" w:rsidR="00B90F70" w:rsidRPr="00B90F70" w:rsidRDefault="00B90F70" w:rsidP="00B90F70">
            <w:pPr>
              <w:rPr>
                <w:rFonts w:eastAsia="Calibri"/>
                <w:sz w:val="24"/>
                <w:szCs w:val="24"/>
                <w:lang w:val="zh-CN"/>
              </w:rPr>
            </w:pPr>
            <w:r w:rsidRPr="00B90F70">
              <w:rPr>
                <w:rFonts w:eastAsia="Calibri"/>
                <w:sz w:val="24"/>
                <w:szCs w:val="24"/>
                <w:lang w:val="zh-CN"/>
              </w:rPr>
              <w:t>1</w:t>
            </w:r>
          </w:p>
        </w:tc>
        <w:tc>
          <w:tcPr>
            <w:tcW w:w="765" w:type="dxa"/>
          </w:tcPr>
          <w:p w14:paraId="56CBFEE0" w14:textId="77777777" w:rsidR="00B90F70" w:rsidRPr="00B90F70" w:rsidRDefault="00B90F70" w:rsidP="00B90F70">
            <w:pPr>
              <w:rPr>
                <w:rFonts w:eastAsia="Calibri"/>
                <w:sz w:val="24"/>
                <w:szCs w:val="24"/>
                <w:lang w:val="zh-CN"/>
              </w:rPr>
            </w:pPr>
            <w:r w:rsidRPr="00B90F70">
              <w:rPr>
                <w:rFonts w:eastAsia="Calibri"/>
                <w:sz w:val="24"/>
                <w:szCs w:val="24"/>
                <w:lang w:val="zh-CN"/>
              </w:rPr>
              <w:t>1</w:t>
            </w:r>
          </w:p>
        </w:tc>
        <w:tc>
          <w:tcPr>
            <w:tcW w:w="1069" w:type="dxa"/>
          </w:tcPr>
          <w:p w14:paraId="6AFDBACD" w14:textId="77777777" w:rsidR="00B90F70" w:rsidRPr="00B90F70" w:rsidRDefault="00B90F70" w:rsidP="00B90F70">
            <w:pPr>
              <w:rPr>
                <w:rFonts w:eastAsia="Calibri"/>
                <w:sz w:val="24"/>
                <w:szCs w:val="24"/>
                <w:lang w:val="kk-KZ"/>
              </w:rPr>
            </w:pPr>
            <w:r w:rsidRPr="00B90F70">
              <w:rPr>
                <w:rFonts w:eastAsia="Calibri"/>
                <w:sz w:val="24"/>
                <w:szCs w:val="24"/>
                <w:lang w:val="kk-KZ"/>
              </w:rPr>
              <w:t>0</w:t>
            </w:r>
          </w:p>
        </w:tc>
        <w:tc>
          <w:tcPr>
            <w:tcW w:w="999" w:type="dxa"/>
          </w:tcPr>
          <w:p w14:paraId="22F44C1A" w14:textId="77777777" w:rsidR="00B90F70" w:rsidRPr="00B90F70" w:rsidRDefault="00B90F70" w:rsidP="00B90F70">
            <w:pPr>
              <w:rPr>
                <w:rFonts w:eastAsia="Calibri"/>
                <w:sz w:val="24"/>
                <w:szCs w:val="24"/>
                <w:lang w:val="ru-RU"/>
              </w:rPr>
            </w:pPr>
            <w:r w:rsidRPr="00B90F70">
              <w:rPr>
                <w:rFonts w:eastAsia="Calibri"/>
                <w:sz w:val="24"/>
                <w:szCs w:val="24"/>
                <w:lang w:val="ru-RU"/>
              </w:rPr>
              <w:t>0</w:t>
            </w:r>
          </w:p>
        </w:tc>
        <w:tc>
          <w:tcPr>
            <w:tcW w:w="874" w:type="dxa"/>
          </w:tcPr>
          <w:p w14:paraId="11183E37" w14:textId="77777777" w:rsidR="00B90F70" w:rsidRPr="00B90F70" w:rsidRDefault="00B90F70" w:rsidP="00B90F70">
            <w:pPr>
              <w:rPr>
                <w:rFonts w:eastAsia="Calibri"/>
                <w:sz w:val="24"/>
                <w:szCs w:val="24"/>
                <w:lang w:val="ru-RU"/>
              </w:rPr>
            </w:pPr>
            <w:r w:rsidRPr="00B90F70">
              <w:rPr>
                <w:rFonts w:eastAsia="Calibri"/>
                <w:sz w:val="24"/>
                <w:szCs w:val="24"/>
                <w:lang w:val="ru-RU"/>
              </w:rPr>
              <w:t>0</w:t>
            </w:r>
          </w:p>
        </w:tc>
      </w:tr>
      <w:tr w:rsidR="00B90F70" w:rsidRPr="00B90F70" w14:paraId="16A4782C" w14:textId="77777777" w:rsidTr="007C72FA">
        <w:trPr>
          <w:trHeight w:val="334"/>
          <w:jc w:val="center"/>
        </w:trPr>
        <w:tc>
          <w:tcPr>
            <w:tcW w:w="531" w:type="dxa"/>
          </w:tcPr>
          <w:p w14:paraId="2317A09D" w14:textId="77777777" w:rsidR="00B90F70" w:rsidRPr="00B90F70" w:rsidRDefault="00B90F70" w:rsidP="00B90F70">
            <w:pPr>
              <w:rPr>
                <w:rFonts w:eastAsia="Calibri"/>
                <w:sz w:val="24"/>
                <w:szCs w:val="24"/>
                <w:lang w:val="kk-KZ"/>
              </w:rPr>
            </w:pPr>
            <w:r w:rsidRPr="00B90F70">
              <w:rPr>
                <w:rFonts w:eastAsia="Calibri"/>
                <w:sz w:val="24"/>
                <w:szCs w:val="24"/>
                <w:lang w:val="kk-KZ"/>
              </w:rPr>
              <w:t>6</w:t>
            </w:r>
          </w:p>
        </w:tc>
        <w:tc>
          <w:tcPr>
            <w:tcW w:w="1769" w:type="dxa"/>
          </w:tcPr>
          <w:p w14:paraId="5C797D5A" w14:textId="77777777" w:rsidR="00B90F70" w:rsidRPr="00B90F70" w:rsidRDefault="00B90F70" w:rsidP="00B90F70">
            <w:pPr>
              <w:rPr>
                <w:rFonts w:eastAsia="Calibri"/>
                <w:sz w:val="24"/>
                <w:szCs w:val="24"/>
                <w:lang w:val="kk-KZ"/>
              </w:rPr>
            </w:pPr>
            <w:r w:rsidRPr="00B90F70">
              <w:rPr>
                <w:rFonts w:eastAsia="Calibri"/>
                <w:sz w:val="24"/>
                <w:szCs w:val="24"/>
                <w:lang w:val="kk-KZ"/>
              </w:rPr>
              <w:t>Шахмат</w:t>
            </w:r>
          </w:p>
        </w:tc>
        <w:tc>
          <w:tcPr>
            <w:tcW w:w="1816" w:type="dxa"/>
          </w:tcPr>
          <w:p w14:paraId="3BCAC920" w14:textId="77777777" w:rsidR="00B90F70" w:rsidRPr="00B90F70" w:rsidRDefault="00B90F70" w:rsidP="00B90F70">
            <w:pPr>
              <w:rPr>
                <w:rFonts w:eastAsia="Calibri"/>
                <w:sz w:val="24"/>
                <w:szCs w:val="24"/>
                <w:lang w:val="kk-KZ"/>
              </w:rPr>
            </w:pPr>
            <w:r w:rsidRPr="00B90F70">
              <w:rPr>
                <w:rFonts w:eastAsia="Calibri"/>
                <w:sz w:val="24"/>
                <w:szCs w:val="24"/>
                <w:lang w:val="kk-KZ"/>
              </w:rPr>
              <w:t>М.Ж. Шерниязов</w:t>
            </w:r>
          </w:p>
        </w:tc>
        <w:tc>
          <w:tcPr>
            <w:tcW w:w="1050" w:type="dxa"/>
          </w:tcPr>
          <w:p w14:paraId="6D92ABE3" w14:textId="77777777" w:rsidR="00B90F70" w:rsidRPr="00B90F70" w:rsidRDefault="00B90F70" w:rsidP="00B90F70">
            <w:pPr>
              <w:rPr>
                <w:rFonts w:eastAsia="Calibri"/>
                <w:sz w:val="24"/>
                <w:szCs w:val="24"/>
                <w:lang w:val="kk-KZ"/>
              </w:rPr>
            </w:pPr>
            <w:r w:rsidRPr="00B90F70">
              <w:rPr>
                <w:rFonts w:eastAsia="Calibri"/>
                <w:sz w:val="24"/>
                <w:szCs w:val="24"/>
                <w:lang w:val="kk-KZ"/>
              </w:rPr>
              <w:t>0</w:t>
            </w:r>
          </w:p>
        </w:tc>
        <w:tc>
          <w:tcPr>
            <w:tcW w:w="1017" w:type="dxa"/>
          </w:tcPr>
          <w:p w14:paraId="2ED90672" w14:textId="77777777" w:rsidR="00B90F70" w:rsidRPr="00B90F70" w:rsidRDefault="00B90F70" w:rsidP="00B90F70">
            <w:pPr>
              <w:rPr>
                <w:rFonts w:eastAsia="Calibri"/>
                <w:sz w:val="24"/>
                <w:szCs w:val="24"/>
                <w:lang w:val="ru-RU"/>
              </w:rPr>
            </w:pPr>
            <w:r w:rsidRPr="00B90F70">
              <w:rPr>
                <w:rFonts w:eastAsia="Calibri"/>
                <w:sz w:val="24"/>
                <w:szCs w:val="24"/>
                <w:lang w:val="ru-RU"/>
              </w:rPr>
              <w:t>0</w:t>
            </w:r>
          </w:p>
        </w:tc>
        <w:tc>
          <w:tcPr>
            <w:tcW w:w="765" w:type="dxa"/>
          </w:tcPr>
          <w:p w14:paraId="56D91B4E" w14:textId="77777777" w:rsidR="00B90F70" w:rsidRPr="00B90F70" w:rsidRDefault="00B90F70" w:rsidP="00B90F70">
            <w:pPr>
              <w:rPr>
                <w:rFonts w:eastAsia="Calibri"/>
                <w:sz w:val="24"/>
                <w:szCs w:val="24"/>
                <w:lang w:val="ru-RU"/>
              </w:rPr>
            </w:pPr>
            <w:r w:rsidRPr="00B90F70">
              <w:rPr>
                <w:rFonts w:eastAsia="Calibri"/>
                <w:sz w:val="24"/>
                <w:szCs w:val="24"/>
                <w:lang w:val="ru-RU"/>
              </w:rPr>
              <w:t>0</w:t>
            </w:r>
          </w:p>
        </w:tc>
        <w:tc>
          <w:tcPr>
            <w:tcW w:w="1069" w:type="dxa"/>
          </w:tcPr>
          <w:p w14:paraId="61F95BA5" w14:textId="77777777" w:rsidR="00B90F70" w:rsidRPr="00B90F70" w:rsidRDefault="00B90F70" w:rsidP="00B90F70">
            <w:pPr>
              <w:rPr>
                <w:rFonts w:eastAsia="Calibri"/>
                <w:sz w:val="24"/>
                <w:szCs w:val="24"/>
                <w:lang w:val="kk-KZ"/>
              </w:rPr>
            </w:pPr>
            <w:r w:rsidRPr="00B90F70">
              <w:rPr>
                <w:rFonts w:eastAsia="Calibri"/>
                <w:sz w:val="24"/>
                <w:szCs w:val="24"/>
                <w:lang w:val="kk-KZ"/>
              </w:rPr>
              <w:t>0</w:t>
            </w:r>
          </w:p>
        </w:tc>
        <w:tc>
          <w:tcPr>
            <w:tcW w:w="999" w:type="dxa"/>
          </w:tcPr>
          <w:p w14:paraId="363DC0C1" w14:textId="77777777" w:rsidR="00B90F70" w:rsidRPr="00B90F70" w:rsidRDefault="00B90F70" w:rsidP="00B90F70">
            <w:pPr>
              <w:rPr>
                <w:rFonts w:eastAsia="Calibri"/>
                <w:sz w:val="24"/>
                <w:szCs w:val="24"/>
                <w:lang w:val="ru-RU"/>
              </w:rPr>
            </w:pPr>
            <w:r w:rsidRPr="00B90F70">
              <w:rPr>
                <w:rFonts w:eastAsia="Calibri"/>
                <w:sz w:val="24"/>
                <w:szCs w:val="24"/>
                <w:lang w:val="ru-RU"/>
              </w:rPr>
              <w:t>1</w:t>
            </w:r>
          </w:p>
        </w:tc>
        <w:tc>
          <w:tcPr>
            <w:tcW w:w="874" w:type="dxa"/>
          </w:tcPr>
          <w:p w14:paraId="7A187098" w14:textId="77777777" w:rsidR="00B90F70" w:rsidRPr="00B90F70" w:rsidRDefault="00B90F70" w:rsidP="00B90F70">
            <w:pPr>
              <w:rPr>
                <w:rFonts w:eastAsia="Calibri"/>
                <w:sz w:val="24"/>
                <w:szCs w:val="24"/>
                <w:lang w:val="ru-RU"/>
              </w:rPr>
            </w:pPr>
            <w:r w:rsidRPr="00B90F70">
              <w:rPr>
                <w:rFonts w:eastAsia="Calibri"/>
                <w:sz w:val="24"/>
                <w:szCs w:val="24"/>
                <w:lang w:val="ru-RU"/>
              </w:rPr>
              <w:t>1</w:t>
            </w:r>
          </w:p>
        </w:tc>
      </w:tr>
      <w:tr w:rsidR="00B90F70" w:rsidRPr="00B90F70" w14:paraId="0B7110AC" w14:textId="77777777" w:rsidTr="007C72FA">
        <w:trPr>
          <w:trHeight w:val="334"/>
          <w:jc w:val="center"/>
        </w:trPr>
        <w:tc>
          <w:tcPr>
            <w:tcW w:w="531" w:type="dxa"/>
          </w:tcPr>
          <w:p w14:paraId="3EA2FAB0" w14:textId="77777777" w:rsidR="00B90F70" w:rsidRPr="00B90F70" w:rsidRDefault="00B90F70" w:rsidP="00B90F70">
            <w:pPr>
              <w:rPr>
                <w:rFonts w:eastAsia="Calibri"/>
                <w:sz w:val="24"/>
                <w:szCs w:val="24"/>
                <w:lang w:val="kk-KZ"/>
              </w:rPr>
            </w:pPr>
            <w:r w:rsidRPr="00B90F70">
              <w:rPr>
                <w:rFonts w:eastAsia="Calibri"/>
                <w:sz w:val="24"/>
                <w:szCs w:val="24"/>
                <w:lang w:val="kk-KZ"/>
              </w:rPr>
              <w:t>7</w:t>
            </w:r>
          </w:p>
        </w:tc>
        <w:tc>
          <w:tcPr>
            <w:tcW w:w="1769" w:type="dxa"/>
          </w:tcPr>
          <w:p w14:paraId="0D780F74" w14:textId="77777777" w:rsidR="00B90F70" w:rsidRPr="00B90F70" w:rsidRDefault="00B90F70" w:rsidP="00B90F70">
            <w:pPr>
              <w:rPr>
                <w:rFonts w:eastAsia="Calibri"/>
                <w:sz w:val="24"/>
                <w:szCs w:val="24"/>
                <w:lang w:val="kk-KZ"/>
              </w:rPr>
            </w:pPr>
            <w:r w:rsidRPr="00B90F70">
              <w:rPr>
                <w:rFonts w:eastAsia="Calibri"/>
                <w:sz w:val="24"/>
                <w:szCs w:val="24"/>
                <w:lang w:val="kk-KZ"/>
              </w:rPr>
              <w:t>Тоғызқұмалақ</w:t>
            </w:r>
          </w:p>
        </w:tc>
        <w:tc>
          <w:tcPr>
            <w:tcW w:w="1816" w:type="dxa"/>
          </w:tcPr>
          <w:p w14:paraId="51F57CA1" w14:textId="77777777" w:rsidR="00B90F70" w:rsidRPr="00B90F70" w:rsidRDefault="00B90F70" w:rsidP="00B90F70">
            <w:pPr>
              <w:rPr>
                <w:rFonts w:eastAsia="Calibri"/>
                <w:sz w:val="24"/>
                <w:szCs w:val="24"/>
                <w:lang w:val="kk-KZ"/>
              </w:rPr>
            </w:pPr>
            <w:r w:rsidRPr="00B90F70">
              <w:rPr>
                <w:rFonts w:eastAsia="Calibri"/>
                <w:sz w:val="24"/>
                <w:szCs w:val="24"/>
                <w:lang w:val="kk-KZ"/>
              </w:rPr>
              <w:t>А.Т. Орекенов</w:t>
            </w:r>
          </w:p>
        </w:tc>
        <w:tc>
          <w:tcPr>
            <w:tcW w:w="1050" w:type="dxa"/>
          </w:tcPr>
          <w:p w14:paraId="51BAFBC3" w14:textId="77777777" w:rsidR="00B90F70" w:rsidRPr="00B90F70" w:rsidRDefault="00B90F70" w:rsidP="00B90F70">
            <w:pPr>
              <w:rPr>
                <w:rFonts w:eastAsia="Calibri"/>
                <w:sz w:val="24"/>
                <w:szCs w:val="24"/>
                <w:lang w:val="kk-KZ"/>
              </w:rPr>
            </w:pPr>
            <w:r w:rsidRPr="00B90F70">
              <w:rPr>
                <w:rFonts w:eastAsia="Calibri"/>
                <w:sz w:val="24"/>
                <w:szCs w:val="24"/>
                <w:lang w:val="kk-KZ"/>
              </w:rPr>
              <w:t>0</w:t>
            </w:r>
          </w:p>
        </w:tc>
        <w:tc>
          <w:tcPr>
            <w:tcW w:w="1017" w:type="dxa"/>
          </w:tcPr>
          <w:p w14:paraId="0D59486D" w14:textId="77777777" w:rsidR="00B90F70" w:rsidRPr="00B90F70" w:rsidRDefault="00B90F70" w:rsidP="00B90F70">
            <w:pPr>
              <w:rPr>
                <w:rFonts w:eastAsia="Calibri"/>
                <w:sz w:val="24"/>
                <w:szCs w:val="24"/>
                <w:lang w:val="zh-CN"/>
              </w:rPr>
            </w:pPr>
            <w:r w:rsidRPr="00B90F70">
              <w:rPr>
                <w:rFonts w:eastAsia="Calibri"/>
                <w:sz w:val="24"/>
                <w:szCs w:val="24"/>
                <w:lang w:val="zh-CN"/>
              </w:rPr>
              <w:t>0</w:t>
            </w:r>
          </w:p>
        </w:tc>
        <w:tc>
          <w:tcPr>
            <w:tcW w:w="765" w:type="dxa"/>
          </w:tcPr>
          <w:p w14:paraId="353C363F" w14:textId="77777777" w:rsidR="00B90F70" w:rsidRPr="00B90F70" w:rsidRDefault="00B90F70" w:rsidP="00B90F70">
            <w:pPr>
              <w:rPr>
                <w:rFonts w:eastAsia="Calibri"/>
                <w:sz w:val="24"/>
                <w:szCs w:val="24"/>
                <w:lang w:val="zh-CN"/>
              </w:rPr>
            </w:pPr>
            <w:r w:rsidRPr="00B90F70">
              <w:rPr>
                <w:rFonts w:eastAsia="Calibri"/>
                <w:sz w:val="24"/>
                <w:szCs w:val="24"/>
                <w:lang w:val="zh-CN"/>
              </w:rPr>
              <w:t>1</w:t>
            </w:r>
          </w:p>
        </w:tc>
        <w:tc>
          <w:tcPr>
            <w:tcW w:w="1069" w:type="dxa"/>
          </w:tcPr>
          <w:p w14:paraId="61F9CEA6" w14:textId="77777777" w:rsidR="00B90F70" w:rsidRPr="00B90F70" w:rsidRDefault="00B90F70" w:rsidP="00B90F70">
            <w:pPr>
              <w:rPr>
                <w:rFonts w:eastAsia="Calibri"/>
                <w:sz w:val="24"/>
                <w:szCs w:val="24"/>
                <w:lang w:val="kk-KZ"/>
              </w:rPr>
            </w:pPr>
            <w:r w:rsidRPr="00B90F70">
              <w:rPr>
                <w:rFonts w:eastAsia="Calibri"/>
                <w:sz w:val="24"/>
                <w:szCs w:val="24"/>
                <w:lang w:val="kk-KZ"/>
              </w:rPr>
              <w:t>0</w:t>
            </w:r>
          </w:p>
        </w:tc>
        <w:tc>
          <w:tcPr>
            <w:tcW w:w="999" w:type="dxa"/>
          </w:tcPr>
          <w:p w14:paraId="4779A63F" w14:textId="77777777" w:rsidR="00B90F70" w:rsidRPr="00B90F70" w:rsidRDefault="00B90F70" w:rsidP="00B90F70">
            <w:pPr>
              <w:rPr>
                <w:rFonts w:eastAsia="Calibri"/>
                <w:sz w:val="24"/>
                <w:szCs w:val="24"/>
                <w:lang w:val="zh-CN"/>
              </w:rPr>
            </w:pPr>
            <w:r w:rsidRPr="00B90F70">
              <w:rPr>
                <w:rFonts w:eastAsia="Calibri"/>
                <w:sz w:val="24"/>
                <w:szCs w:val="24"/>
                <w:lang w:val="zh-CN"/>
              </w:rPr>
              <w:t>0</w:t>
            </w:r>
          </w:p>
        </w:tc>
        <w:tc>
          <w:tcPr>
            <w:tcW w:w="874" w:type="dxa"/>
          </w:tcPr>
          <w:p w14:paraId="20EBA6F7" w14:textId="77777777" w:rsidR="00B90F70" w:rsidRPr="00B90F70" w:rsidRDefault="00B90F70" w:rsidP="00B90F70">
            <w:pPr>
              <w:rPr>
                <w:rFonts w:eastAsia="Calibri"/>
                <w:sz w:val="24"/>
                <w:szCs w:val="24"/>
                <w:lang w:val="ru-RU"/>
              </w:rPr>
            </w:pPr>
            <w:r w:rsidRPr="00B90F70">
              <w:rPr>
                <w:rFonts w:eastAsia="Calibri"/>
                <w:sz w:val="24"/>
                <w:szCs w:val="24"/>
                <w:lang w:val="ru-RU"/>
              </w:rPr>
              <w:t>1</w:t>
            </w:r>
          </w:p>
        </w:tc>
      </w:tr>
      <w:tr w:rsidR="00B90F70" w:rsidRPr="00B90F70" w14:paraId="37260C8E" w14:textId="77777777" w:rsidTr="007C72FA">
        <w:trPr>
          <w:trHeight w:val="334"/>
          <w:jc w:val="center"/>
        </w:trPr>
        <w:tc>
          <w:tcPr>
            <w:tcW w:w="531" w:type="dxa"/>
          </w:tcPr>
          <w:p w14:paraId="0B996024" w14:textId="77777777" w:rsidR="00B90F70" w:rsidRPr="00B90F70" w:rsidRDefault="00B90F70" w:rsidP="00B90F70">
            <w:pPr>
              <w:rPr>
                <w:rFonts w:eastAsia="Calibri"/>
                <w:sz w:val="24"/>
                <w:szCs w:val="24"/>
                <w:lang w:val="kk-KZ"/>
              </w:rPr>
            </w:pPr>
            <w:r w:rsidRPr="00B90F70">
              <w:rPr>
                <w:rFonts w:eastAsia="Calibri"/>
                <w:sz w:val="24"/>
                <w:szCs w:val="24"/>
                <w:lang w:val="kk-KZ"/>
              </w:rPr>
              <w:t>8</w:t>
            </w:r>
          </w:p>
        </w:tc>
        <w:tc>
          <w:tcPr>
            <w:tcW w:w="1769" w:type="dxa"/>
          </w:tcPr>
          <w:p w14:paraId="160A0DC3" w14:textId="77777777" w:rsidR="00B90F70" w:rsidRPr="00B90F70" w:rsidRDefault="00B90F70" w:rsidP="00B90F70">
            <w:pPr>
              <w:rPr>
                <w:rFonts w:eastAsia="Calibri"/>
                <w:sz w:val="24"/>
                <w:szCs w:val="24"/>
                <w:lang w:val="kk-KZ"/>
              </w:rPr>
            </w:pPr>
            <w:proofErr w:type="spellStart"/>
            <w:r w:rsidRPr="00B90F70">
              <w:rPr>
                <w:rFonts w:eastAsia="DengXian"/>
                <w:kern w:val="2"/>
                <w:sz w:val="24"/>
                <w:szCs w:val="24"/>
                <w:lang w:val="ru-RU"/>
                <w14:ligatures w14:val="standardContextual"/>
              </w:rPr>
              <w:t>Үстел</w:t>
            </w:r>
            <w:proofErr w:type="spellEnd"/>
            <w:r w:rsidRPr="00B90F70">
              <w:rPr>
                <w:rFonts w:eastAsia="DengXian"/>
                <w:kern w:val="2"/>
                <w:sz w:val="24"/>
                <w:szCs w:val="24"/>
                <w:lang w:val="ru-RU"/>
                <w14:ligatures w14:val="standardContextual"/>
              </w:rPr>
              <w:t xml:space="preserve"> </w:t>
            </w:r>
            <w:proofErr w:type="spellStart"/>
            <w:r w:rsidRPr="00B90F70">
              <w:rPr>
                <w:rFonts w:eastAsia="DengXian"/>
                <w:kern w:val="2"/>
                <w:sz w:val="24"/>
                <w:szCs w:val="24"/>
                <w:lang w:val="ru-RU"/>
                <w14:ligatures w14:val="standardContextual"/>
              </w:rPr>
              <w:t>теннисі</w:t>
            </w:r>
            <w:proofErr w:type="spellEnd"/>
          </w:p>
        </w:tc>
        <w:tc>
          <w:tcPr>
            <w:tcW w:w="1816" w:type="dxa"/>
          </w:tcPr>
          <w:p w14:paraId="1ABEACA9" w14:textId="77777777" w:rsidR="00B90F70" w:rsidRPr="00B90F70" w:rsidRDefault="00B90F70" w:rsidP="00B90F70">
            <w:pPr>
              <w:rPr>
                <w:rFonts w:eastAsia="Calibri"/>
                <w:sz w:val="24"/>
                <w:szCs w:val="24"/>
                <w:lang w:val="kk-KZ"/>
              </w:rPr>
            </w:pPr>
            <w:r w:rsidRPr="00B90F70">
              <w:rPr>
                <w:rFonts w:eastAsia="Calibri"/>
                <w:sz w:val="24"/>
                <w:szCs w:val="24"/>
                <w:lang w:val="kk-KZ"/>
              </w:rPr>
              <w:t>М.Ж. Шерниязов</w:t>
            </w:r>
          </w:p>
        </w:tc>
        <w:tc>
          <w:tcPr>
            <w:tcW w:w="1050" w:type="dxa"/>
          </w:tcPr>
          <w:p w14:paraId="1FF2996D" w14:textId="77777777" w:rsidR="00B90F70" w:rsidRPr="00B90F70" w:rsidRDefault="00B90F70" w:rsidP="00B90F70">
            <w:pPr>
              <w:rPr>
                <w:rFonts w:eastAsia="Calibri"/>
                <w:sz w:val="24"/>
                <w:szCs w:val="24"/>
                <w:lang w:val="kk-KZ"/>
              </w:rPr>
            </w:pPr>
            <w:r w:rsidRPr="00B90F70">
              <w:rPr>
                <w:rFonts w:eastAsia="Calibri"/>
                <w:sz w:val="24"/>
                <w:szCs w:val="24"/>
                <w:lang w:val="kk-KZ"/>
              </w:rPr>
              <w:t>0</w:t>
            </w:r>
          </w:p>
        </w:tc>
        <w:tc>
          <w:tcPr>
            <w:tcW w:w="1017" w:type="dxa"/>
          </w:tcPr>
          <w:p w14:paraId="38F4AFC2" w14:textId="77777777" w:rsidR="00B90F70" w:rsidRPr="00B90F70" w:rsidRDefault="00B90F70" w:rsidP="00B90F70">
            <w:pPr>
              <w:rPr>
                <w:rFonts w:eastAsia="Calibri"/>
                <w:sz w:val="24"/>
                <w:szCs w:val="24"/>
                <w:lang w:val="zh-CN"/>
              </w:rPr>
            </w:pPr>
            <w:r w:rsidRPr="00B90F70">
              <w:rPr>
                <w:rFonts w:eastAsia="Calibri"/>
                <w:sz w:val="24"/>
                <w:szCs w:val="24"/>
                <w:lang w:val="zh-CN"/>
              </w:rPr>
              <w:t>0</w:t>
            </w:r>
          </w:p>
          <w:p w14:paraId="1E07720E" w14:textId="77777777" w:rsidR="00B90F70" w:rsidRPr="00B90F70" w:rsidRDefault="00B90F70" w:rsidP="00B90F70">
            <w:pPr>
              <w:rPr>
                <w:rFonts w:eastAsia="Calibri"/>
                <w:sz w:val="24"/>
                <w:szCs w:val="24"/>
                <w:lang w:val="zh-CN"/>
              </w:rPr>
            </w:pPr>
          </w:p>
        </w:tc>
        <w:tc>
          <w:tcPr>
            <w:tcW w:w="765" w:type="dxa"/>
          </w:tcPr>
          <w:p w14:paraId="1EAF4EFE" w14:textId="77777777" w:rsidR="00B90F70" w:rsidRPr="00B90F70" w:rsidRDefault="00B90F70" w:rsidP="00B90F70">
            <w:pPr>
              <w:rPr>
                <w:rFonts w:eastAsia="Calibri"/>
                <w:sz w:val="24"/>
                <w:szCs w:val="24"/>
                <w:lang w:val="zh-CN"/>
              </w:rPr>
            </w:pPr>
            <w:r w:rsidRPr="00B90F70">
              <w:rPr>
                <w:rFonts w:eastAsia="Calibri"/>
                <w:sz w:val="24"/>
                <w:szCs w:val="24"/>
                <w:lang w:val="zh-CN"/>
              </w:rPr>
              <w:t>0</w:t>
            </w:r>
          </w:p>
        </w:tc>
        <w:tc>
          <w:tcPr>
            <w:tcW w:w="1069" w:type="dxa"/>
          </w:tcPr>
          <w:p w14:paraId="467619D3" w14:textId="77777777" w:rsidR="00B90F70" w:rsidRPr="00B90F70" w:rsidRDefault="00B90F70" w:rsidP="00B90F70">
            <w:pPr>
              <w:rPr>
                <w:rFonts w:eastAsia="Calibri"/>
                <w:sz w:val="24"/>
                <w:szCs w:val="24"/>
                <w:lang w:val="kk-KZ"/>
              </w:rPr>
            </w:pPr>
            <w:r w:rsidRPr="00B90F70">
              <w:rPr>
                <w:rFonts w:eastAsia="Calibri"/>
                <w:sz w:val="24"/>
                <w:szCs w:val="24"/>
                <w:lang w:val="kk-KZ"/>
              </w:rPr>
              <w:t>0</w:t>
            </w:r>
          </w:p>
        </w:tc>
        <w:tc>
          <w:tcPr>
            <w:tcW w:w="999" w:type="dxa"/>
          </w:tcPr>
          <w:p w14:paraId="3BC98C4B" w14:textId="77777777" w:rsidR="00B90F70" w:rsidRPr="00B90F70" w:rsidRDefault="00B90F70" w:rsidP="00B90F70">
            <w:pPr>
              <w:rPr>
                <w:rFonts w:eastAsia="Calibri"/>
                <w:sz w:val="24"/>
                <w:szCs w:val="24"/>
                <w:lang w:val="ru-RU"/>
              </w:rPr>
            </w:pPr>
            <w:r w:rsidRPr="00B90F70">
              <w:rPr>
                <w:rFonts w:eastAsia="Calibri"/>
                <w:sz w:val="24"/>
                <w:szCs w:val="24"/>
                <w:lang w:val="ru-RU"/>
              </w:rPr>
              <w:t>0</w:t>
            </w:r>
          </w:p>
        </w:tc>
        <w:tc>
          <w:tcPr>
            <w:tcW w:w="874" w:type="dxa"/>
          </w:tcPr>
          <w:p w14:paraId="3E17EE84" w14:textId="77777777" w:rsidR="00B90F70" w:rsidRPr="00B90F70" w:rsidRDefault="00B90F70" w:rsidP="00B90F70">
            <w:pPr>
              <w:rPr>
                <w:rFonts w:eastAsia="Calibri"/>
                <w:sz w:val="24"/>
                <w:szCs w:val="24"/>
                <w:lang w:val="ru-RU"/>
              </w:rPr>
            </w:pPr>
            <w:r w:rsidRPr="00B90F70">
              <w:rPr>
                <w:rFonts w:eastAsia="Calibri"/>
                <w:sz w:val="24"/>
                <w:szCs w:val="24"/>
                <w:lang w:val="ru-RU"/>
              </w:rPr>
              <w:t>0</w:t>
            </w:r>
          </w:p>
        </w:tc>
      </w:tr>
      <w:tr w:rsidR="00B90F70" w:rsidRPr="00B90F70" w14:paraId="694A972D" w14:textId="77777777" w:rsidTr="007C72FA">
        <w:trPr>
          <w:trHeight w:val="334"/>
          <w:jc w:val="center"/>
        </w:trPr>
        <w:tc>
          <w:tcPr>
            <w:tcW w:w="531" w:type="dxa"/>
          </w:tcPr>
          <w:p w14:paraId="49BC6BD1" w14:textId="77777777" w:rsidR="00B90F70" w:rsidRPr="00B90F70" w:rsidRDefault="00B90F70" w:rsidP="00B90F70">
            <w:pPr>
              <w:rPr>
                <w:rFonts w:eastAsia="Calibri"/>
                <w:sz w:val="24"/>
                <w:szCs w:val="24"/>
                <w:lang w:val="kk-KZ"/>
              </w:rPr>
            </w:pPr>
            <w:r w:rsidRPr="00B90F70">
              <w:rPr>
                <w:rFonts w:eastAsia="Calibri"/>
                <w:sz w:val="24"/>
                <w:szCs w:val="24"/>
                <w:lang w:val="kk-KZ"/>
              </w:rPr>
              <w:t>9</w:t>
            </w:r>
          </w:p>
        </w:tc>
        <w:tc>
          <w:tcPr>
            <w:tcW w:w="1769" w:type="dxa"/>
          </w:tcPr>
          <w:p w14:paraId="5C810EA9" w14:textId="77777777" w:rsidR="00B90F70" w:rsidRPr="00B90F70" w:rsidRDefault="00B90F70" w:rsidP="00B90F70">
            <w:pPr>
              <w:rPr>
                <w:rFonts w:eastAsia="Calibri"/>
                <w:sz w:val="24"/>
                <w:szCs w:val="24"/>
                <w:lang w:val="kk-KZ"/>
              </w:rPr>
            </w:pPr>
            <w:r w:rsidRPr="00B90F70">
              <w:rPr>
                <w:rFonts w:eastAsia="Calibri"/>
                <w:sz w:val="24"/>
                <w:szCs w:val="24"/>
                <w:lang w:val="kk-KZ"/>
              </w:rPr>
              <w:t>Хореография</w:t>
            </w:r>
          </w:p>
        </w:tc>
        <w:tc>
          <w:tcPr>
            <w:tcW w:w="1816" w:type="dxa"/>
          </w:tcPr>
          <w:p w14:paraId="5E1C4C26" w14:textId="77777777" w:rsidR="00B90F70" w:rsidRPr="00B90F70" w:rsidRDefault="00B90F70" w:rsidP="00B90F70">
            <w:pPr>
              <w:rPr>
                <w:rFonts w:eastAsia="Calibri"/>
                <w:sz w:val="24"/>
                <w:szCs w:val="24"/>
                <w:lang w:val="kk-KZ"/>
              </w:rPr>
            </w:pPr>
            <w:r w:rsidRPr="00B90F70">
              <w:rPr>
                <w:rFonts w:eastAsia="Calibri"/>
                <w:sz w:val="24"/>
                <w:szCs w:val="24"/>
                <w:lang w:val="kk-KZ"/>
              </w:rPr>
              <w:t>Ж.С. Сарбасова</w:t>
            </w:r>
          </w:p>
        </w:tc>
        <w:tc>
          <w:tcPr>
            <w:tcW w:w="1050" w:type="dxa"/>
          </w:tcPr>
          <w:p w14:paraId="7EA23713" w14:textId="77777777" w:rsidR="00B90F70" w:rsidRPr="00B90F70" w:rsidRDefault="00B90F70" w:rsidP="00B90F70">
            <w:pPr>
              <w:rPr>
                <w:rFonts w:eastAsia="Calibri"/>
                <w:sz w:val="24"/>
                <w:szCs w:val="24"/>
                <w:lang w:val="kk-KZ"/>
              </w:rPr>
            </w:pPr>
            <w:r w:rsidRPr="00B90F70">
              <w:rPr>
                <w:rFonts w:eastAsia="Calibri"/>
                <w:sz w:val="24"/>
                <w:szCs w:val="24"/>
                <w:lang w:val="kk-KZ"/>
              </w:rPr>
              <w:t>0</w:t>
            </w:r>
          </w:p>
        </w:tc>
        <w:tc>
          <w:tcPr>
            <w:tcW w:w="1017" w:type="dxa"/>
          </w:tcPr>
          <w:p w14:paraId="3027DBF9" w14:textId="77777777" w:rsidR="00B90F70" w:rsidRPr="00B90F70" w:rsidRDefault="00B90F70" w:rsidP="00B90F70">
            <w:pPr>
              <w:rPr>
                <w:rFonts w:eastAsia="Calibri"/>
                <w:sz w:val="24"/>
                <w:szCs w:val="24"/>
                <w:lang w:val="zh-CN"/>
              </w:rPr>
            </w:pPr>
            <w:r w:rsidRPr="00B90F70">
              <w:rPr>
                <w:rFonts w:eastAsia="Calibri"/>
                <w:sz w:val="24"/>
                <w:szCs w:val="24"/>
                <w:lang w:val="zh-CN"/>
              </w:rPr>
              <w:t>0</w:t>
            </w:r>
          </w:p>
        </w:tc>
        <w:tc>
          <w:tcPr>
            <w:tcW w:w="765" w:type="dxa"/>
          </w:tcPr>
          <w:p w14:paraId="042EB3E8" w14:textId="77777777" w:rsidR="00B90F70" w:rsidRPr="00B90F70" w:rsidRDefault="00B90F70" w:rsidP="00B90F70">
            <w:pPr>
              <w:rPr>
                <w:rFonts w:eastAsia="Calibri"/>
                <w:sz w:val="24"/>
                <w:szCs w:val="24"/>
                <w:lang w:val="zh-CN"/>
              </w:rPr>
            </w:pPr>
            <w:r w:rsidRPr="00B90F70">
              <w:rPr>
                <w:rFonts w:eastAsia="Calibri"/>
                <w:sz w:val="24"/>
                <w:szCs w:val="24"/>
                <w:lang w:val="zh-CN"/>
              </w:rPr>
              <w:t>1</w:t>
            </w:r>
          </w:p>
        </w:tc>
        <w:tc>
          <w:tcPr>
            <w:tcW w:w="1069" w:type="dxa"/>
          </w:tcPr>
          <w:p w14:paraId="0EB87399" w14:textId="77777777" w:rsidR="00B90F70" w:rsidRPr="00B90F70" w:rsidRDefault="00B90F70" w:rsidP="00B90F70">
            <w:pPr>
              <w:rPr>
                <w:rFonts w:eastAsia="Calibri"/>
                <w:sz w:val="24"/>
                <w:szCs w:val="24"/>
                <w:lang w:val="ru-RU"/>
              </w:rPr>
            </w:pPr>
            <w:r w:rsidRPr="00B90F70">
              <w:rPr>
                <w:rFonts w:eastAsia="Calibri"/>
                <w:sz w:val="24"/>
                <w:szCs w:val="24"/>
                <w:lang w:val="ru-RU"/>
              </w:rPr>
              <w:t>1</w:t>
            </w:r>
          </w:p>
        </w:tc>
        <w:tc>
          <w:tcPr>
            <w:tcW w:w="999" w:type="dxa"/>
          </w:tcPr>
          <w:p w14:paraId="55375D6B" w14:textId="77777777" w:rsidR="00B90F70" w:rsidRPr="00B90F70" w:rsidRDefault="00B90F70" w:rsidP="00B90F70">
            <w:pPr>
              <w:rPr>
                <w:rFonts w:eastAsia="Calibri"/>
                <w:sz w:val="24"/>
                <w:szCs w:val="24"/>
                <w:lang w:val="ru-RU"/>
              </w:rPr>
            </w:pPr>
            <w:r w:rsidRPr="00B90F70">
              <w:rPr>
                <w:rFonts w:eastAsia="Calibri"/>
                <w:sz w:val="24"/>
                <w:szCs w:val="24"/>
                <w:lang w:val="ru-RU"/>
              </w:rPr>
              <w:t>1</w:t>
            </w:r>
          </w:p>
        </w:tc>
        <w:tc>
          <w:tcPr>
            <w:tcW w:w="874" w:type="dxa"/>
          </w:tcPr>
          <w:p w14:paraId="4807AB7C" w14:textId="77777777" w:rsidR="00B90F70" w:rsidRPr="00B90F70" w:rsidRDefault="00B90F70" w:rsidP="00B90F70">
            <w:pPr>
              <w:rPr>
                <w:rFonts w:eastAsia="Calibri"/>
                <w:sz w:val="24"/>
                <w:szCs w:val="24"/>
                <w:lang w:val="zh-CN"/>
              </w:rPr>
            </w:pPr>
            <w:r w:rsidRPr="00B90F70">
              <w:rPr>
                <w:rFonts w:eastAsia="Calibri"/>
                <w:sz w:val="24"/>
                <w:szCs w:val="24"/>
                <w:lang w:val="zh-CN"/>
              </w:rPr>
              <w:t>1</w:t>
            </w:r>
          </w:p>
        </w:tc>
      </w:tr>
      <w:tr w:rsidR="00B90F70" w:rsidRPr="00B90F70" w14:paraId="1C9CBFB4" w14:textId="77777777" w:rsidTr="007C72FA">
        <w:trPr>
          <w:trHeight w:val="334"/>
          <w:jc w:val="center"/>
        </w:trPr>
        <w:tc>
          <w:tcPr>
            <w:tcW w:w="531" w:type="dxa"/>
          </w:tcPr>
          <w:p w14:paraId="6D967F19" w14:textId="77777777" w:rsidR="00B90F70" w:rsidRPr="00B90F70" w:rsidRDefault="00B90F70" w:rsidP="00B90F70">
            <w:pPr>
              <w:rPr>
                <w:rFonts w:eastAsia="Calibri"/>
                <w:sz w:val="24"/>
                <w:szCs w:val="24"/>
                <w:lang w:val="kk-KZ"/>
              </w:rPr>
            </w:pPr>
            <w:r w:rsidRPr="00B90F70">
              <w:rPr>
                <w:rFonts w:eastAsia="Calibri"/>
                <w:sz w:val="24"/>
                <w:szCs w:val="24"/>
                <w:lang w:val="kk-KZ"/>
              </w:rPr>
              <w:t>10</w:t>
            </w:r>
          </w:p>
        </w:tc>
        <w:tc>
          <w:tcPr>
            <w:tcW w:w="1769" w:type="dxa"/>
          </w:tcPr>
          <w:p w14:paraId="4196D58C" w14:textId="77777777" w:rsidR="00B90F70" w:rsidRPr="00B90F70" w:rsidRDefault="00B90F70" w:rsidP="00B90F70">
            <w:pPr>
              <w:rPr>
                <w:rFonts w:eastAsia="Calibri"/>
                <w:sz w:val="24"/>
                <w:szCs w:val="24"/>
                <w:lang w:val="kk-KZ"/>
              </w:rPr>
            </w:pPr>
            <w:r w:rsidRPr="00B90F70">
              <w:rPr>
                <w:rFonts w:eastAsia="Calibri"/>
                <w:sz w:val="24"/>
                <w:szCs w:val="24"/>
                <w:lang w:val="kk-KZ"/>
              </w:rPr>
              <w:t>Жас сарбаз</w:t>
            </w:r>
          </w:p>
        </w:tc>
        <w:tc>
          <w:tcPr>
            <w:tcW w:w="1816" w:type="dxa"/>
          </w:tcPr>
          <w:p w14:paraId="528B3240" w14:textId="77777777" w:rsidR="00B90F70" w:rsidRPr="00B90F70" w:rsidRDefault="00B90F70" w:rsidP="00B90F70">
            <w:pPr>
              <w:rPr>
                <w:rFonts w:eastAsia="Calibri"/>
                <w:sz w:val="24"/>
                <w:szCs w:val="24"/>
                <w:lang w:val="kk-KZ"/>
              </w:rPr>
            </w:pPr>
            <w:r w:rsidRPr="00B90F70">
              <w:rPr>
                <w:rFonts w:eastAsia="Calibri"/>
                <w:sz w:val="24"/>
                <w:szCs w:val="24"/>
                <w:lang w:val="kk-KZ"/>
              </w:rPr>
              <w:t>С.И. Жанбауов</w:t>
            </w:r>
          </w:p>
        </w:tc>
        <w:tc>
          <w:tcPr>
            <w:tcW w:w="1050" w:type="dxa"/>
          </w:tcPr>
          <w:p w14:paraId="4113ABA6" w14:textId="77777777" w:rsidR="00B90F70" w:rsidRPr="00B90F70" w:rsidRDefault="00B90F70" w:rsidP="00B90F70">
            <w:pPr>
              <w:rPr>
                <w:rFonts w:eastAsia="Calibri"/>
                <w:sz w:val="24"/>
                <w:szCs w:val="24"/>
                <w:lang w:val="kk-KZ"/>
              </w:rPr>
            </w:pPr>
            <w:r w:rsidRPr="00B90F70">
              <w:rPr>
                <w:rFonts w:eastAsia="Calibri"/>
                <w:sz w:val="24"/>
                <w:szCs w:val="24"/>
                <w:lang w:val="kk-KZ"/>
              </w:rPr>
              <w:t>0</w:t>
            </w:r>
          </w:p>
        </w:tc>
        <w:tc>
          <w:tcPr>
            <w:tcW w:w="1017" w:type="dxa"/>
          </w:tcPr>
          <w:p w14:paraId="2AACD673" w14:textId="77777777" w:rsidR="00B90F70" w:rsidRPr="00B90F70" w:rsidRDefault="00B90F70" w:rsidP="00B90F70">
            <w:pPr>
              <w:rPr>
                <w:rFonts w:eastAsia="Calibri"/>
                <w:sz w:val="24"/>
                <w:szCs w:val="24"/>
                <w:lang w:val="zh-CN"/>
              </w:rPr>
            </w:pPr>
            <w:r w:rsidRPr="00B90F70">
              <w:rPr>
                <w:rFonts w:eastAsia="Calibri"/>
                <w:sz w:val="24"/>
                <w:szCs w:val="24"/>
                <w:lang w:val="zh-CN"/>
              </w:rPr>
              <w:t>0</w:t>
            </w:r>
          </w:p>
        </w:tc>
        <w:tc>
          <w:tcPr>
            <w:tcW w:w="765" w:type="dxa"/>
          </w:tcPr>
          <w:p w14:paraId="43ABB6C5" w14:textId="77777777" w:rsidR="00B90F70" w:rsidRPr="00B90F70" w:rsidRDefault="00B90F70" w:rsidP="00B90F70">
            <w:pPr>
              <w:rPr>
                <w:rFonts w:eastAsia="Calibri"/>
                <w:sz w:val="24"/>
                <w:szCs w:val="24"/>
                <w:lang w:val="zh-CN"/>
              </w:rPr>
            </w:pPr>
            <w:r w:rsidRPr="00B90F70">
              <w:rPr>
                <w:rFonts w:eastAsia="Calibri"/>
                <w:sz w:val="24"/>
                <w:szCs w:val="24"/>
                <w:lang w:val="zh-CN"/>
              </w:rPr>
              <w:t>0</w:t>
            </w:r>
          </w:p>
        </w:tc>
        <w:tc>
          <w:tcPr>
            <w:tcW w:w="1069" w:type="dxa"/>
          </w:tcPr>
          <w:p w14:paraId="2D8F77DD" w14:textId="77777777" w:rsidR="00B90F70" w:rsidRPr="00B90F70" w:rsidRDefault="00B90F70" w:rsidP="00B90F70">
            <w:pPr>
              <w:rPr>
                <w:rFonts w:eastAsia="Calibri"/>
                <w:sz w:val="24"/>
                <w:szCs w:val="24"/>
                <w:lang w:val="ru-RU"/>
              </w:rPr>
            </w:pPr>
            <w:r w:rsidRPr="00B90F70">
              <w:rPr>
                <w:rFonts w:eastAsia="Calibri"/>
                <w:sz w:val="24"/>
                <w:szCs w:val="24"/>
                <w:lang w:val="ru-RU"/>
              </w:rPr>
              <w:t>0</w:t>
            </w:r>
          </w:p>
        </w:tc>
        <w:tc>
          <w:tcPr>
            <w:tcW w:w="999" w:type="dxa"/>
          </w:tcPr>
          <w:p w14:paraId="73F61A05" w14:textId="77777777" w:rsidR="00B90F70" w:rsidRPr="00B90F70" w:rsidRDefault="00B90F70" w:rsidP="00B90F70">
            <w:pPr>
              <w:rPr>
                <w:rFonts w:eastAsia="Calibri"/>
                <w:sz w:val="24"/>
                <w:szCs w:val="24"/>
                <w:lang w:val="ru-RU"/>
              </w:rPr>
            </w:pPr>
            <w:r w:rsidRPr="00B90F70">
              <w:rPr>
                <w:rFonts w:eastAsia="Calibri"/>
                <w:sz w:val="24"/>
                <w:szCs w:val="24"/>
                <w:lang w:val="ru-RU"/>
              </w:rPr>
              <w:t>0</w:t>
            </w:r>
          </w:p>
        </w:tc>
        <w:tc>
          <w:tcPr>
            <w:tcW w:w="874" w:type="dxa"/>
          </w:tcPr>
          <w:p w14:paraId="43512F9F" w14:textId="77777777" w:rsidR="00B90F70" w:rsidRPr="00B90F70" w:rsidRDefault="00B90F70" w:rsidP="00B90F70">
            <w:pPr>
              <w:rPr>
                <w:rFonts w:eastAsia="Calibri"/>
                <w:sz w:val="24"/>
                <w:szCs w:val="24"/>
                <w:lang w:val="ru-RU"/>
              </w:rPr>
            </w:pPr>
            <w:r w:rsidRPr="00B90F70">
              <w:rPr>
                <w:rFonts w:eastAsia="Calibri"/>
                <w:sz w:val="24"/>
                <w:szCs w:val="24"/>
                <w:lang w:val="ru-RU"/>
              </w:rPr>
              <w:t>1</w:t>
            </w:r>
          </w:p>
        </w:tc>
      </w:tr>
    </w:tbl>
    <w:p w14:paraId="4473272B" w14:textId="77777777" w:rsidR="00B90F70" w:rsidRPr="00B90F70" w:rsidRDefault="00B90F70" w:rsidP="00B90F70">
      <w:pPr>
        <w:spacing w:after="0" w:line="240" w:lineRule="auto"/>
        <w:jc w:val="both"/>
        <w:rPr>
          <w:b/>
          <w:color w:val="000000"/>
          <w:sz w:val="24"/>
          <w:szCs w:val="24"/>
          <w:lang w:val="kk-KZ"/>
        </w:rPr>
      </w:pPr>
    </w:p>
    <w:p w14:paraId="10B2811A" w14:textId="77777777" w:rsidR="00B90F70" w:rsidRPr="00B90F70" w:rsidRDefault="00B90F70" w:rsidP="00B90F70">
      <w:pPr>
        <w:spacing w:after="0" w:line="240" w:lineRule="auto"/>
        <w:jc w:val="both"/>
        <w:rPr>
          <w:b/>
          <w:color w:val="000000"/>
          <w:sz w:val="24"/>
          <w:szCs w:val="24"/>
          <w:lang w:val="kk-KZ"/>
        </w:rPr>
      </w:pPr>
      <w:r w:rsidRPr="00B90F70">
        <w:rPr>
          <w:b/>
          <w:color w:val="000000"/>
          <w:sz w:val="24"/>
          <w:szCs w:val="24"/>
          <w:lang w:val="kk-KZ"/>
        </w:rPr>
        <w:t xml:space="preserve">                       </w:t>
      </w:r>
    </w:p>
    <w:p w14:paraId="2B0F8C2D" w14:textId="77777777" w:rsidR="00B90F70" w:rsidRPr="00B90F70" w:rsidRDefault="00B90F70" w:rsidP="00B90F70">
      <w:pPr>
        <w:spacing w:after="0" w:line="240" w:lineRule="auto"/>
        <w:jc w:val="both"/>
        <w:rPr>
          <w:b/>
          <w:color w:val="000000"/>
          <w:sz w:val="24"/>
          <w:szCs w:val="24"/>
          <w:lang w:val="kk-KZ"/>
        </w:rPr>
      </w:pPr>
      <w:r w:rsidRPr="00B90F70">
        <w:rPr>
          <w:b/>
          <w:color w:val="000000"/>
          <w:sz w:val="24"/>
          <w:szCs w:val="24"/>
          <w:lang w:val="kk-KZ"/>
        </w:rPr>
        <w:t>2021-2022 оқу жылының көрсеткіші</w:t>
      </w:r>
    </w:p>
    <w:p w14:paraId="0E816A00" w14:textId="77777777" w:rsidR="00B90F70" w:rsidRPr="00B90F70" w:rsidRDefault="00B90F70" w:rsidP="00B90F70">
      <w:pPr>
        <w:spacing w:after="0" w:line="240" w:lineRule="auto"/>
        <w:jc w:val="both"/>
        <w:rPr>
          <w:b/>
          <w:color w:val="000000"/>
          <w:sz w:val="24"/>
          <w:szCs w:val="24"/>
          <w:lang w:val="kk-KZ"/>
        </w:rPr>
      </w:pPr>
    </w:p>
    <w:p w14:paraId="15CC38B3" w14:textId="77777777" w:rsidR="00B90F70" w:rsidRPr="00B90F70" w:rsidRDefault="00B90F70" w:rsidP="00B90F70">
      <w:pPr>
        <w:spacing w:after="0" w:line="240" w:lineRule="auto"/>
        <w:jc w:val="center"/>
        <w:rPr>
          <w:b/>
          <w:color w:val="000000"/>
          <w:sz w:val="24"/>
          <w:szCs w:val="24"/>
          <w:lang w:val="kk-KZ"/>
        </w:rPr>
      </w:pPr>
      <w:r w:rsidRPr="00B90F70">
        <w:rPr>
          <w:b/>
          <w:noProof/>
          <w:color w:val="000000"/>
          <w:sz w:val="24"/>
          <w:szCs w:val="24"/>
          <w:lang w:val="ru-RU" w:eastAsia="ru-RU"/>
        </w:rPr>
        <w:drawing>
          <wp:inline distT="0" distB="0" distL="0" distR="0" wp14:anchorId="0ED698F1" wp14:editId="59B609B3">
            <wp:extent cx="5961380" cy="2646680"/>
            <wp:effectExtent l="4445" t="5080" r="15875" b="15240"/>
            <wp:docPr id="1292696190" name="Диаграмма 129269619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6A7F56E" w14:textId="77777777" w:rsidR="00B90F70" w:rsidRPr="00B90F70" w:rsidRDefault="00B90F70" w:rsidP="00B90F70">
      <w:pPr>
        <w:spacing w:after="0" w:line="240" w:lineRule="auto"/>
        <w:jc w:val="center"/>
        <w:rPr>
          <w:b/>
          <w:color w:val="000000"/>
          <w:sz w:val="24"/>
          <w:szCs w:val="24"/>
          <w:lang w:val="kk-KZ"/>
        </w:rPr>
      </w:pPr>
    </w:p>
    <w:p w14:paraId="0AD3421C" w14:textId="73170EBB" w:rsidR="00B90F70" w:rsidRPr="00B90F70" w:rsidRDefault="00B90F70" w:rsidP="00B90F70">
      <w:pPr>
        <w:spacing w:after="0" w:line="240" w:lineRule="auto"/>
        <w:jc w:val="both"/>
        <w:rPr>
          <w:b/>
          <w:color w:val="000000"/>
          <w:sz w:val="24"/>
          <w:szCs w:val="24"/>
          <w:lang w:val="kk-KZ"/>
        </w:rPr>
      </w:pPr>
      <w:r w:rsidRPr="00B90F70">
        <w:rPr>
          <w:b/>
          <w:color w:val="000000"/>
          <w:sz w:val="24"/>
          <w:szCs w:val="24"/>
          <w:lang w:val="kk-KZ"/>
        </w:rPr>
        <w:lastRenderedPageBreak/>
        <w:t xml:space="preserve">                  </w:t>
      </w:r>
    </w:p>
    <w:p w14:paraId="659BEF75" w14:textId="77777777" w:rsidR="00B90F70" w:rsidRPr="00B90F70" w:rsidRDefault="00B90F70" w:rsidP="00B90F70">
      <w:pPr>
        <w:spacing w:after="0" w:line="240" w:lineRule="auto"/>
        <w:jc w:val="both"/>
        <w:rPr>
          <w:b/>
          <w:color w:val="000000"/>
          <w:sz w:val="24"/>
          <w:szCs w:val="24"/>
          <w:lang w:val="kk-KZ"/>
        </w:rPr>
      </w:pPr>
    </w:p>
    <w:p w14:paraId="2A3E39B1" w14:textId="77777777" w:rsidR="00B90F70" w:rsidRPr="00B90F70" w:rsidRDefault="00B90F70" w:rsidP="00B90F70">
      <w:pPr>
        <w:spacing w:after="0" w:line="240" w:lineRule="auto"/>
        <w:jc w:val="both"/>
        <w:rPr>
          <w:b/>
          <w:color w:val="000000"/>
          <w:sz w:val="24"/>
          <w:szCs w:val="24"/>
          <w:lang w:val="kk-KZ"/>
        </w:rPr>
      </w:pPr>
      <w:r w:rsidRPr="00B90F70">
        <w:rPr>
          <w:b/>
          <w:color w:val="000000"/>
          <w:sz w:val="24"/>
          <w:szCs w:val="24"/>
          <w:lang w:val="kk-KZ"/>
        </w:rPr>
        <w:t>2022-2023 оқу жылының көрсеткіші</w:t>
      </w:r>
    </w:p>
    <w:p w14:paraId="3037FB24" w14:textId="77777777" w:rsidR="00B90F70" w:rsidRPr="00B90F70" w:rsidRDefault="00B90F70" w:rsidP="00B90F70">
      <w:pPr>
        <w:spacing w:after="0" w:line="240" w:lineRule="auto"/>
        <w:jc w:val="both"/>
        <w:rPr>
          <w:b/>
          <w:sz w:val="24"/>
          <w:szCs w:val="24"/>
          <w:lang w:val="kk-KZ"/>
        </w:rPr>
      </w:pPr>
    </w:p>
    <w:p w14:paraId="6EAA64A0" w14:textId="77777777" w:rsidR="00B90F70" w:rsidRPr="00B90F70" w:rsidRDefault="00B90F70" w:rsidP="00B90F70">
      <w:pPr>
        <w:spacing w:after="0" w:line="240" w:lineRule="auto"/>
        <w:jc w:val="center"/>
        <w:rPr>
          <w:b/>
          <w:sz w:val="24"/>
          <w:szCs w:val="24"/>
          <w:lang w:val="kk-KZ"/>
        </w:rPr>
      </w:pPr>
      <w:r w:rsidRPr="00B90F70">
        <w:rPr>
          <w:b/>
          <w:noProof/>
          <w:color w:val="000000"/>
          <w:sz w:val="24"/>
          <w:szCs w:val="24"/>
          <w:lang w:val="ru-RU" w:eastAsia="ru-RU"/>
        </w:rPr>
        <w:drawing>
          <wp:inline distT="0" distB="0" distL="0" distR="0" wp14:anchorId="379F020D" wp14:editId="6A1E8762">
            <wp:extent cx="6115050" cy="1685925"/>
            <wp:effectExtent l="0" t="0" r="19050" b="9525"/>
            <wp:docPr id="1485062256" name="Диаграмма 14850622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9E33215" w14:textId="77777777" w:rsidR="00B90F70" w:rsidRPr="00B90F70" w:rsidRDefault="00B90F70" w:rsidP="00B90F70">
      <w:pPr>
        <w:spacing w:after="0" w:line="240" w:lineRule="auto"/>
        <w:ind w:firstLine="851"/>
        <w:jc w:val="both"/>
        <w:rPr>
          <w:b/>
          <w:sz w:val="24"/>
          <w:szCs w:val="24"/>
          <w:lang w:val="kk-KZ"/>
        </w:rPr>
      </w:pPr>
    </w:p>
    <w:p w14:paraId="3C050F18" w14:textId="77777777" w:rsidR="00B90F70" w:rsidRPr="00B90F70" w:rsidRDefault="00B90F70" w:rsidP="00B90F70">
      <w:pPr>
        <w:spacing w:after="0" w:line="240" w:lineRule="auto"/>
        <w:jc w:val="both"/>
        <w:rPr>
          <w:bCs/>
          <w:sz w:val="24"/>
          <w:szCs w:val="24"/>
          <w:lang w:val="kk-KZ"/>
        </w:rPr>
      </w:pPr>
      <w:r w:rsidRPr="00B90F70">
        <w:rPr>
          <w:b/>
          <w:sz w:val="24"/>
          <w:szCs w:val="24"/>
          <w:lang w:val="kk-KZ"/>
        </w:rPr>
        <w:t>Осы диаграммадан көрініп тұрған мәселенің қорытындысы</w:t>
      </w:r>
      <w:r w:rsidRPr="00B90F70">
        <w:rPr>
          <w:bCs/>
          <w:sz w:val="24"/>
          <w:szCs w:val="24"/>
          <w:lang w:val="kk-KZ"/>
        </w:rPr>
        <w:t>:</w:t>
      </w:r>
    </w:p>
    <w:p w14:paraId="2920DFCA" w14:textId="77777777" w:rsidR="00B90F70" w:rsidRPr="00B90F70" w:rsidRDefault="00B90F70" w:rsidP="00B90F70">
      <w:pPr>
        <w:spacing w:after="0" w:line="240" w:lineRule="auto"/>
        <w:ind w:firstLine="720"/>
        <w:jc w:val="both"/>
        <w:rPr>
          <w:bCs/>
          <w:sz w:val="24"/>
          <w:szCs w:val="24"/>
          <w:lang w:val="kk-KZ"/>
        </w:rPr>
      </w:pPr>
      <w:r w:rsidRPr="00B90F70">
        <w:rPr>
          <w:bCs/>
          <w:sz w:val="24"/>
          <w:szCs w:val="24"/>
          <w:lang w:val="kk-KZ"/>
        </w:rPr>
        <w:t>Белгілі спорт түрлерінен өте жақсы нәтиже бар, себебі, спорттың волейбол, футбол, баскетбол түрлері өте кең тараған, жақсы дамыған және осы спорт түрлеріне ең көп жарыстар өткізіледі.</w:t>
      </w:r>
    </w:p>
    <w:p w14:paraId="6D361A94" w14:textId="77777777" w:rsidR="00B90F70" w:rsidRPr="00B90F70" w:rsidRDefault="00B90F70" w:rsidP="00B90F70">
      <w:pPr>
        <w:spacing w:after="0" w:line="240" w:lineRule="auto"/>
        <w:ind w:firstLine="720"/>
        <w:jc w:val="both"/>
        <w:rPr>
          <w:bCs/>
          <w:sz w:val="24"/>
          <w:szCs w:val="24"/>
          <w:lang w:val="kk-KZ"/>
        </w:rPr>
      </w:pPr>
      <w:r w:rsidRPr="00B90F70">
        <w:rPr>
          <w:bCs/>
          <w:sz w:val="24"/>
          <w:szCs w:val="24"/>
          <w:lang w:val="kk-KZ"/>
        </w:rPr>
        <w:t xml:space="preserve"> Үстел теннисі түрінен мүлдем нәтиже жоқ, өйткені, бұндай спорт түрінен облыстық, қалалық жарыстар жиі өткізілмейді.</w:t>
      </w:r>
    </w:p>
    <w:p w14:paraId="4FA68392" w14:textId="77777777" w:rsidR="00B90F70" w:rsidRPr="00B90F70" w:rsidRDefault="00B90F70" w:rsidP="00B90F70">
      <w:pPr>
        <w:spacing w:after="0" w:line="240" w:lineRule="auto"/>
        <w:ind w:firstLine="720"/>
        <w:jc w:val="both"/>
        <w:rPr>
          <w:bCs/>
          <w:sz w:val="24"/>
          <w:szCs w:val="24"/>
          <w:lang w:val="kk-KZ"/>
        </w:rPr>
      </w:pPr>
    </w:p>
    <w:p w14:paraId="42124FC8" w14:textId="77777777" w:rsidR="00B90F70" w:rsidRPr="00B90F70" w:rsidRDefault="00B90F70" w:rsidP="00B90F70">
      <w:pPr>
        <w:spacing w:after="0" w:line="240" w:lineRule="auto"/>
        <w:jc w:val="both"/>
        <w:rPr>
          <w:b/>
          <w:sz w:val="24"/>
          <w:szCs w:val="24"/>
          <w:lang w:val="kk-KZ"/>
        </w:rPr>
      </w:pPr>
      <w:r w:rsidRPr="00B90F70">
        <w:rPr>
          <w:b/>
          <w:sz w:val="24"/>
          <w:szCs w:val="24"/>
          <w:lang w:val="kk-KZ"/>
        </w:rPr>
        <w:t>Ұсыныс:</w:t>
      </w:r>
    </w:p>
    <w:p w14:paraId="538B7A08" w14:textId="77777777" w:rsidR="00B90F70" w:rsidRPr="00B90F70" w:rsidRDefault="00B90F70">
      <w:pPr>
        <w:numPr>
          <w:ilvl w:val="0"/>
          <w:numId w:val="62"/>
        </w:numPr>
        <w:spacing w:after="0" w:line="240" w:lineRule="auto"/>
        <w:jc w:val="both"/>
        <w:rPr>
          <w:bCs/>
          <w:sz w:val="24"/>
          <w:szCs w:val="24"/>
          <w:lang w:val="kk-KZ"/>
        </w:rPr>
      </w:pPr>
      <w:r w:rsidRPr="00B90F70">
        <w:rPr>
          <w:bCs/>
          <w:sz w:val="24"/>
          <w:szCs w:val="24"/>
          <w:lang w:val="kk-KZ"/>
        </w:rPr>
        <w:t>Футбол, волейбол, шахмат мектепішілік және көршілес мектептің мұғалімдерімен бірлесіп, түрлі жарыстар ұйымдастыру;</w:t>
      </w:r>
    </w:p>
    <w:p w14:paraId="28D55E99" w14:textId="77777777" w:rsidR="00B90F70" w:rsidRPr="00B90F70" w:rsidRDefault="00B90F70">
      <w:pPr>
        <w:numPr>
          <w:ilvl w:val="0"/>
          <w:numId w:val="62"/>
        </w:numPr>
        <w:spacing w:after="0" w:line="240" w:lineRule="auto"/>
        <w:jc w:val="both"/>
        <w:rPr>
          <w:bCs/>
          <w:sz w:val="24"/>
          <w:szCs w:val="24"/>
          <w:lang w:val="kk-KZ"/>
        </w:rPr>
      </w:pPr>
      <w:r w:rsidRPr="00B90F70">
        <w:rPr>
          <w:bCs/>
          <w:sz w:val="24"/>
          <w:szCs w:val="24"/>
          <w:lang w:val="kk-KZ"/>
        </w:rPr>
        <w:t>Осы спорт түрлерінен ақпараттармен жиі танысып, іздену, дамыту және жарыстарға қатыстыру.</w:t>
      </w:r>
    </w:p>
    <w:p w14:paraId="1C9AD752" w14:textId="77777777" w:rsidR="00B90F70" w:rsidRPr="00B90F70" w:rsidRDefault="00B90F70">
      <w:pPr>
        <w:numPr>
          <w:ilvl w:val="0"/>
          <w:numId w:val="62"/>
        </w:numPr>
        <w:shd w:val="clear" w:color="auto" w:fill="FFFFFF"/>
        <w:spacing w:after="0" w:line="240" w:lineRule="auto"/>
        <w:jc w:val="both"/>
        <w:textAlignment w:val="baseline"/>
        <w:rPr>
          <w:rFonts w:eastAsia="Helvetica"/>
          <w:kern w:val="2"/>
          <w:sz w:val="24"/>
          <w:szCs w:val="24"/>
          <w:lang w:val="kk-KZ" w:eastAsia="ru-RU"/>
          <w14:ligatures w14:val="standardContextual"/>
        </w:rPr>
      </w:pPr>
      <w:r w:rsidRPr="00B90F70">
        <w:rPr>
          <w:rFonts w:eastAsia="Helvetica"/>
          <w:kern w:val="2"/>
          <w:sz w:val="24"/>
          <w:szCs w:val="24"/>
          <w:shd w:val="clear" w:color="auto" w:fill="FFFFFF"/>
          <w:lang w:val="kk-KZ" w:eastAsia="ru-RU"/>
          <w14:ligatures w14:val="standardContextual"/>
        </w:rPr>
        <w:t>Үйірмелер жұмысын әртараптандыру қажет, бұл барлық іс-шараларға белсендірек қатысуға мүмкіндік береді. Үйірмелер мен секция жетекшілері өз жұмыстарын заманауи формалар мен әдістерге сай түрлендіру, АКТ-ны қолдану, ата-аналар жиналысында жарнама беру, мектеп, қалалық, облыстық, республикалық деңгейде өткізілетін іс-шараларға қатысу арқылы оқушыларды барынша көп тартуы қажет. Құқық бұзушылықты алдын алу, балалардың қараусыз қалуының алдын алу.</w:t>
      </w:r>
    </w:p>
    <w:p w14:paraId="7B43200E" w14:textId="77777777" w:rsidR="00B90F70" w:rsidRPr="00B90F70" w:rsidRDefault="00B90F70" w:rsidP="00B90F70">
      <w:pPr>
        <w:spacing w:after="0" w:line="240" w:lineRule="auto"/>
        <w:jc w:val="both"/>
        <w:rPr>
          <w:bCs/>
          <w:sz w:val="24"/>
          <w:szCs w:val="24"/>
          <w:lang w:val="kk-KZ"/>
        </w:rPr>
      </w:pPr>
    </w:p>
    <w:p w14:paraId="5931ACED" w14:textId="77777777" w:rsidR="00B90F70" w:rsidRPr="00B90F70" w:rsidRDefault="00B90F70" w:rsidP="00B90F70">
      <w:pPr>
        <w:spacing w:after="0" w:line="240" w:lineRule="auto"/>
        <w:jc w:val="both"/>
        <w:rPr>
          <w:b/>
          <w:sz w:val="24"/>
          <w:szCs w:val="24"/>
          <w:lang w:val="kk-KZ"/>
        </w:rPr>
      </w:pPr>
      <w:r w:rsidRPr="00B90F70">
        <w:rPr>
          <w:b/>
          <w:sz w:val="24"/>
          <w:szCs w:val="24"/>
          <w:lang w:val="kk-KZ"/>
        </w:rPr>
        <w:t>Жалпы 2022-2023 оқу жылының тәрбие жұмысының сараптамасын талдай отырып, мынадай қорытынды жасалынды:</w:t>
      </w:r>
    </w:p>
    <w:p w14:paraId="61C3D30B" w14:textId="77777777" w:rsidR="00B90F70" w:rsidRPr="00B90F70" w:rsidRDefault="00B90F70" w:rsidP="00B90F70">
      <w:pPr>
        <w:spacing w:after="0" w:line="240" w:lineRule="auto"/>
        <w:jc w:val="both"/>
        <w:rPr>
          <w:b/>
          <w:sz w:val="24"/>
          <w:szCs w:val="24"/>
          <w:lang w:val="kk-KZ"/>
        </w:rPr>
      </w:pPr>
    </w:p>
    <w:p w14:paraId="308429C2" w14:textId="77777777" w:rsidR="00B90F70" w:rsidRPr="00B90F70" w:rsidRDefault="00B90F70">
      <w:pPr>
        <w:numPr>
          <w:ilvl w:val="0"/>
          <w:numId w:val="63"/>
        </w:numPr>
        <w:spacing w:after="0" w:line="240" w:lineRule="auto"/>
        <w:jc w:val="both"/>
        <w:rPr>
          <w:b/>
          <w:sz w:val="24"/>
          <w:szCs w:val="24"/>
          <w:lang w:val="kk-KZ"/>
        </w:rPr>
      </w:pPr>
      <w:r w:rsidRPr="00B90F70">
        <w:rPr>
          <w:b/>
          <w:sz w:val="24"/>
          <w:szCs w:val="24"/>
          <w:lang w:val="kk-KZ"/>
        </w:rPr>
        <w:t>Туындаған мәселелер:</w:t>
      </w:r>
    </w:p>
    <w:p w14:paraId="5942CC5E" w14:textId="77777777" w:rsidR="00B90F70" w:rsidRPr="00B90F70" w:rsidRDefault="00B90F70">
      <w:pPr>
        <w:numPr>
          <w:ilvl w:val="0"/>
          <w:numId w:val="64"/>
        </w:numPr>
        <w:spacing w:after="0" w:line="240" w:lineRule="auto"/>
        <w:rPr>
          <w:sz w:val="24"/>
          <w:szCs w:val="24"/>
          <w:lang w:val="kk-KZ"/>
        </w:rPr>
      </w:pPr>
      <w:r w:rsidRPr="00B90F70">
        <w:rPr>
          <w:sz w:val="24"/>
          <w:szCs w:val="24"/>
          <w:lang w:val="kk-KZ"/>
        </w:rPr>
        <w:t>Әлі де болса жетекшілердің танымдық-қызығушылықтарын дамытуға бағытталған іс-әрекет әлсіз, шараларды ұйымдастыруда жаңа әдіс-тәсілдерді аз қолданады.</w:t>
      </w:r>
    </w:p>
    <w:p w14:paraId="72A72AA1" w14:textId="77777777" w:rsidR="00B90F70" w:rsidRPr="00B90F70" w:rsidRDefault="00B90F70" w:rsidP="00B90F70">
      <w:pPr>
        <w:spacing w:after="0" w:line="240" w:lineRule="auto"/>
        <w:rPr>
          <w:sz w:val="24"/>
          <w:szCs w:val="24"/>
          <w:lang w:val="kk-KZ"/>
        </w:rPr>
      </w:pPr>
    </w:p>
    <w:p w14:paraId="121B65B1" w14:textId="77777777" w:rsidR="00B90F70" w:rsidRPr="00B90F70" w:rsidRDefault="00B90F70">
      <w:pPr>
        <w:numPr>
          <w:ilvl w:val="0"/>
          <w:numId w:val="63"/>
        </w:numPr>
        <w:spacing w:after="0" w:line="240" w:lineRule="auto"/>
        <w:rPr>
          <w:b/>
          <w:bCs/>
          <w:sz w:val="24"/>
          <w:szCs w:val="24"/>
          <w:lang w:val="kk-KZ"/>
        </w:rPr>
      </w:pPr>
      <w:r w:rsidRPr="00B90F70">
        <w:rPr>
          <w:rFonts w:eastAsia="Calibri"/>
          <w:b/>
          <w:sz w:val="24"/>
          <w:szCs w:val="24"/>
          <w:lang w:val="kk-KZ"/>
        </w:rPr>
        <w:t>Оқу-тәрбие жұмысының әлді жақтары:</w:t>
      </w:r>
      <w:r w:rsidRPr="00B90F70">
        <w:rPr>
          <w:rFonts w:eastAsia="Calibri"/>
          <w:sz w:val="24"/>
          <w:szCs w:val="24"/>
          <w:lang w:val="kk-KZ"/>
        </w:rPr>
        <w:t xml:space="preserve"> </w:t>
      </w:r>
    </w:p>
    <w:p w14:paraId="4018ECE0" w14:textId="77777777" w:rsidR="00B90F70" w:rsidRPr="00B90F70" w:rsidRDefault="00B90F70" w:rsidP="00B90F70">
      <w:pPr>
        <w:spacing w:after="0" w:line="240" w:lineRule="auto"/>
        <w:jc w:val="both"/>
        <w:rPr>
          <w:sz w:val="24"/>
          <w:szCs w:val="24"/>
          <w:lang w:val="kk-KZ"/>
        </w:rPr>
      </w:pPr>
      <w:r w:rsidRPr="00B90F70">
        <w:rPr>
          <w:sz w:val="24"/>
          <w:szCs w:val="24"/>
          <w:lang w:val="kk-KZ"/>
        </w:rPr>
        <w:t>1) Мектептің тәрбие жұмысы 2022-2023 оқу жылдарға арналған тәрбие берудің  кешенді бағдарламасын орындау мақсатында  жүйелі түрде іске асырылуда;</w:t>
      </w:r>
    </w:p>
    <w:p w14:paraId="17442259" w14:textId="77777777" w:rsidR="00B90F70" w:rsidRPr="00B90F70" w:rsidRDefault="00B90F70" w:rsidP="00B90F70">
      <w:pPr>
        <w:spacing w:after="0" w:line="240" w:lineRule="auto"/>
        <w:jc w:val="both"/>
        <w:rPr>
          <w:sz w:val="24"/>
          <w:szCs w:val="24"/>
          <w:lang w:val="kk-KZ"/>
        </w:rPr>
      </w:pPr>
      <w:r w:rsidRPr="00B90F70">
        <w:rPr>
          <w:sz w:val="24"/>
          <w:szCs w:val="24"/>
          <w:lang w:val="kk-KZ"/>
        </w:rPr>
        <w:lastRenderedPageBreak/>
        <w:t>2) Ата-аналармен жұмыс жақсы деңгейде құрылған, мектеп, оқушы, ата-ана үштік одағының бірлігі тәрбие жұмысының ең тиімді тәсілдерінің бірі болып қалыптасқан;</w:t>
      </w:r>
    </w:p>
    <w:p w14:paraId="2BE6630F" w14:textId="77777777" w:rsidR="00B90F70" w:rsidRPr="00B90F70" w:rsidRDefault="00B90F70" w:rsidP="00B90F70">
      <w:pPr>
        <w:spacing w:after="0" w:line="240" w:lineRule="auto"/>
        <w:jc w:val="both"/>
        <w:rPr>
          <w:sz w:val="24"/>
          <w:szCs w:val="24"/>
          <w:lang w:val="kk-KZ"/>
        </w:rPr>
      </w:pPr>
      <w:r w:rsidRPr="00B90F70">
        <w:rPr>
          <w:sz w:val="24"/>
          <w:szCs w:val="24"/>
          <w:lang w:val="kk-KZ"/>
        </w:rPr>
        <w:t>3) Сынып сағаттарының жылдық жоспары оқу білім министрлігінің концепциясымен тығыз байланысты жасалып, жүйелі түрде жүзеге асқан;</w:t>
      </w:r>
    </w:p>
    <w:p w14:paraId="40730F2A" w14:textId="77777777" w:rsidR="00B90F70" w:rsidRPr="00B90F70" w:rsidRDefault="00B90F70" w:rsidP="00B90F70">
      <w:pPr>
        <w:spacing w:after="0" w:line="240" w:lineRule="auto"/>
        <w:jc w:val="both"/>
        <w:rPr>
          <w:sz w:val="24"/>
          <w:szCs w:val="24"/>
          <w:lang w:val="kk-KZ"/>
        </w:rPr>
      </w:pPr>
      <w:r w:rsidRPr="00B90F70">
        <w:rPr>
          <w:sz w:val="24"/>
          <w:szCs w:val="24"/>
          <w:lang w:val="kk-KZ"/>
        </w:rPr>
        <w:t>4) Оқушылардың сабаққа қатысуы мен кешікпеуі жүйелі жолға қойылған, нәтижесінде бұл жұмыс өз мақсатына жеткен.</w:t>
      </w:r>
    </w:p>
    <w:p w14:paraId="30ABAA01" w14:textId="77777777" w:rsidR="00B90F70" w:rsidRPr="00B90F70" w:rsidRDefault="00B90F70" w:rsidP="00B90F70">
      <w:pPr>
        <w:spacing w:after="0" w:line="240" w:lineRule="auto"/>
        <w:jc w:val="both"/>
        <w:rPr>
          <w:sz w:val="24"/>
          <w:szCs w:val="24"/>
          <w:lang w:val="kk-KZ"/>
        </w:rPr>
      </w:pPr>
    </w:p>
    <w:p w14:paraId="44A5C294" w14:textId="77777777" w:rsidR="00B90F70" w:rsidRPr="00B90F70" w:rsidRDefault="00B90F70" w:rsidP="00B90F70">
      <w:pPr>
        <w:spacing w:after="0" w:line="240" w:lineRule="auto"/>
        <w:rPr>
          <w:rFonts w:eastAsia="Calibri"/>
          <w:sz w:val="24"/>
          <w:szCs w:val="24"/>
          <w:lang w:val="kk-KZ"/>
        </w:rPr>
      </w:pPr>
      <w:r w:rsidRPr="00B90F70">
        <w:rPr>
          <w:rFonts w:eastAsia="Calibri"/>
          <w:b/>
          <w:sz w:val="24"/>
          <w:szCs w:val="24"/>
          <w:lang w:val="kk-KZ"/>
        </w:rPr>
        <w:t xml:space="preserve">       3 . Оқу-тәрбие жұмысының әлсіз жақтары:</w:t>
      </w:r>
      <w:r w:rsidRPr="00B90F70">
        <w:rPr>
          <w:rFonts w:eastAsia="Calibri"/>
          <w:sz w:val="24"/>
          <w:szCs w:val="24"/>
          <w:lang w:val="kk-KZ"/>
        </w:rPr>
        <w:t xml:space="preserve"> </w:t>
      </w:r>
    </w:p>
    <w:p w14:paraId="262675EB" w14:textId="77777777" w:rsidR="00B90F70" w:rsidRPr="00B90F70" w:rsidRDefault="00B90F70">
      <w:pPr>
        <w:numPr>
          <w:ilvl w:val="0"/>
          <w:numId w:val="65"/>
        </w:numPr>
        <w:spacing w:after="0" w:line="240" w:lineRule="auto"/>
        <w:rPr>
          <w:rFonts w:eastAsia="Calibri"/>
          <w:sz w:val="24"/>
          <w:szCs w:val="24"/>
          <w:lang w:val="kk-KZ"/>
        </w:rPr>
      </w:pPr>
      <w:r w:rsidRPr="00B90F70">
        <w:rPr>
          <w:rFonts w:eastAsia="Calibri"/>
          <w:sz w:val="24"/>
          <w:szCs w:val="24"/>
          <w:lang w:val="kk-KZ"/>
        </w:rPr>
        <w:t>Сынып жетекшілерінің бірлестігінің жұмысы әлсіз, жүйелі жұмыс жасамаған;</w:t>
      </w:r>
    </w:p>
    <w:p w14:paraId="2C867D28" w14:textId="77777777" w:rsidR="00B90F70" w:rsidRPr="00B90F70" w:rsidRDefault="00B90F70">
      <w:pPr>
        <w:numPr>
          <w:ilvl w:val="0"/>
          <w:numId w:val="65"/>
        </w:numPr>
        <w:spacing w:after="0" w:line="240" w:lineRule="auto"/>
        <w:rPr>
          <w:rFonts w:eastAsia="Calibri"/>
          <w:sz w:val="24"/>
          <w:szCs w:val="24"/>
          <w:lang w:val="kk-KZ"/>
        </w:rPr>
      </w:pPr>
      <w:r w:rsidRPr="00B90F70">
        <w:rPr>
          <w:rFonts w:eastAsia="Calibri"/>
          <w:sz w:val="24"/>
          <w:szCs w:val="24"/>
          <w:lang w:val="kk-KZ"/>
        </w:rPr>
        <w:t xml:space="preserve">Сынып жетекшілерінің тәрбиелік жарыстарға қатысу үрдісі өте төмен, сынып </w:t>
      </w:r>
    </w:p>
    <w:p w14:paraId="3E7C37A1" w14:textId="77777777" w:rsidR="00B90F70" w:rsidRPr="00B90F70" w:rsidRDefault="00B90F70" w:rsidP="00B90F70">
      <w:pPr>
        <w:spacing w:after="0" w:line="240" w:lineRule="auto"/>
        <w:rPr>
          <w:rFonts w:eastAsia="Calibri"/>
          <w:sz w:val="24"/>
          <w:szCs w:val="24"/>
          <w:lang w:val="kk-KZ"/>
        </w:rPr>
      </w:pPr>
      <w:r w:rsidRPr="00B90F70">
        <w:rPr>
          <w:rFonts w:eastAsia="Calibri"/>
          <w:sz w:val="24"/>
          <w:szCs w:val="24"/>
          <w:lang w:val="kk-KZ"/>
        </w:rPr>
        <w:t>жетекшілерін түрлі жарыстарға белсенді  қатыстыру алгоритмі жоқ және қатыстыру қызығушылықтарын дамыту үшін жағдай жасалынбаған, белгілі бір жоспары жоқ;</w:t>
      </w:r>
    </w:p>
    <w:p w14:paraId="3E6EFBFF" w14:textId="77777777" w:rsidR="00B90F70" w:rsidRPr="00B90F70" w:rsidRDefault="00B90F70">
      <w:pPr>
        <w:numPr>
          <w:ilvl w:val="0"/>
          <w:numId w:val="65"/>
        </w:numPr>
        <w:spacing w:after="0" w:line="240" w:lineRule="auto"/>
        <w:rPr>
          <w:rFonts w:eastAsia="Calibri"/>
          <w:sz w:val="24"/>
          <w:szCs w:val="24"/>
          <w:lang w:val="kk-KZ"/>
        </w:rPr>
      </w:pPr>
      <w:r w:rsidRPr="00B90F70">
        <w:rPr>
          <w:rFonts w:eastAsia="Calibri"/>
          <w:sz w:val="24"/>
          <w:szCs w:val="24"/>
          <w:lang w:val="kk-KZ"/>
        </w:rPr>
        <w:t>Мектеп парламенті мен президентінің жұмысы терең ұйымдастырылмаған.</w:t>
      </w:r>
    </w:p>
    <w:p w14:paraId="4A390018" w14:textId="179F9956" w:rsidR="00B90F70" w:rsidRPr="00B90F70" w:rsidRDefault="00B90F70" w:rsidP="00B90F70">
      <w:pPr>
        <w:spacing w:after="0" w:line="240" w:lineRule="auto"/>
        <w:jc w:val="both"/>
        <w:rPr>
          <w:sz w:val="24"/>
          <w:szCs w:val="24"/>
          <w:lang w:val="kk-KZ"/>
        </w:rPr>
      </w:pPr>
      <w:r w:rsidRPr="00B90F70">
        <w:rPr>
          <w:sz w:val="24"/>
          <w:szCs w:val="24"/>
          <w:lang w:val="kk-KZ"/>
        </w:rPr>
        <w:t xml:space="preserve">  </w:t>
      </w:r>
    </w:p>
    <w:p w14:paraId="07C5884A" w14:textId="77777777" w:rsidR="00B90F70" w:rsidRPr="00B90F70" w:rsidRDefault="00B90F70" w:rsidP="00B90F70">
      <w:pPr>
        <w:spacing w:after="0" w:line="240" w:lineRule="auto"/>
        <w:jc w:val="both"/>
        <w:rPr>
          <w:sz w:val="24"/>
          <w:szCs w:val="24"/>
          <w:lang w:val="kk-KZ"/>
        </w:rPr>
      </w:pPr>
      <w:r w:rsidRPr="00B90F70">
        <w:rPr>
          <w:b/>
          <w:sz w:val="24"/>
          <w:szCs w:val="24"/>
          <w:lang w:val="kk-KZ"/>
        </w:rPr>
        <w:t>4.Ұсыныстар:</w:t>
      </w:r>
    </w:p>
    <w:p w14:paraId="400A441E" w14:textId="77777777" w:rsidR="00B90F70" w:rsidRPr="00B90F70" w:rsidRDefault="00B90F70" w:rsidP="00B90F70">
      <w:pPr>
        <w:spacing w:after="0" w:line="240" w:lineRule="auto"/>
        <w:jc w:val="both"/>
        <w:rPr>
          <w:color w:val="000000"/>
          <w:sz w:val="24"/>
          <w:szCs w:val="24"/>
          <w:lang w:val="kk-KZ"/>
        </w:rPr>
      </w:pPr>
      <w:r w:rsidRPr="00B90F70">
        <w:rPr>
          <w:color w:val="000000"/>
          <w:sz w:val="24"/>
          <w:szCs w:val="24"/>
          <w:lang w:val="kk-KZ"/>
        </w:rPr>
        <w:t>1) Сынып жетекшілер оқушылардың бойында жауапкершілік, өз міндеттерін дұрыс бағалай алу, дұрыс шешім қабылдай білу қабілеттерін дамыту;</w:t>
      </w:r>
    </w:p>
    <w:p w14:paraId="64E40671" w14:textId="77777777" w:rsidR="00B90F70" w:rsidRPr="00B90F70" w:rsidRDefault="00B90F70" w:rsidP="00B90F70">
      <w:pPr>
        <w:spacing w:after="0" w:line="240" w:lineRule="auto"/>
        <w:jc w:val="both"/>
        <w:rPr>
          <w:color w:val="000000"/>
          <w:sz w:val="24"/>
          <w:szCs w:val="24"/>
          <w:lang w:val="kk-KZ"/>
        </w:rPr>
      </w:pPr>
      <w:r w:rsidRPr="00B90F70">
        <w:rPr>
          <w:color w:val="000000"/>
          <w:sz w:val="24"/>
          <w:szCs w:val="24"/>
          <w:lang w:val="kk-KZ"/>
        </w:rPr>
        <w:t>2) Ата-анамен мектеп арасындағы тәрбиелік құндылықтар жұмыстарын күшейту;</w:t>
      </w:r>
    </w:p>
    <w:p w14:paraId="1AD80B33" w14:textId="77777777" w:rsidR="00B90F70" w:rsidRPr="00B90F70" w:rsidRDefault="00B90F70" w:rsidP="00B90F70">
      <w:pPr>
        <w:spacing w:after="0" w:line="240" w:lineRule="auto"/>
        <w:jc w:val="both"/>
        <w:rPr>
          <w:sz w:val="24"/>
          <w:szCs w:val="24"/>
          <w:lang w:val="kk-KZ"/>
        </w:rPr>
      </w:pPr>
      <w:r w:rsidRPr="00B90F70">
        <w:rPr>
          <w:sz w:val="24"/>
          <w:szCs w:val="24"/>
          <w:lang w:val="kk-KZ"/>
        </w:rPr>
        <w:t>3) Сабақты себепсіз босататын оқушылармен жұмысты қатаң түрде бақылау және бұл жұмысқа әлеуметтік педагог, психологты қатыстыру;</w:t>
      </w:r>
    </w:p>
    <w:p w14:paraId="6D325773" w14:textId="77777777" w:rsidR="00B90F70" w:rsidRPr="00B90F70" w:rsidRDefault="00B90F70" w:rsidP="00B90F70">
      <w:pPr>
        <w:spacing w:after="0" w:line="240" w:lineRule="auto"/>
        <w:jc w:val="both"/>
        <w:rPr>
          <w:sz w:val="24"/>
          <w:szCs w:val="24"/>
          <w:lang w:val="kk-KZ"/>
        </w:rPr>
      </w:pPr>
      <w:r w:rsidRPr="00B90F70">
        <w:rPr>
          <w:sz w:val="24"/>
          <w:szCs w:val="24"/>
          <w:lang w:val="kk-KZ"/>
        </w:rPr>
        <w:t>4)  Оқушылардың сабаққа кешігіп келу үрдісінің нәтижесін 90% жолға қою.</w:t>
      </w:r>
    </w:p>
    <w:p w14:paraId="3F51D242" w14:textId="77777777" w:rsidR="00B90F70" w:rsidRPr="00B90F70" w:rsidRDefault="00B90F70" w:rsidP="00B90F70">
      <w:pPr>
        <w:spacing w:after="0" w:line="240" w:lineRule="auto"/>
        <w:jc w:val="both"/>
        <w:rPr>
          <w:b/>
          <w:bCs/>
          <w:sz w:val="24"/>
          <w:szCs w:val="24"/>
          <w:lang w:val="kk-KZ"/>
        </w:rPr>
      </w:pPr>
    </w:p>
    <w:p w14:paraId="40FC1501" w14:textId="77777777" w:rsidR="00B90F70" w:rsidRPr="00B90F70" w:rsidRDefault="00B90F70" w:rsidP="00B90F70">
      <w:pPr>
        <w:spacing w:after="0" w:line="240" w:lineRule="auto"/>
        <w:jc w:val="both"/>
        <w:rPr>
          <w:b/>
          <w:bCs/>
          <w:sz w:val="24"/>
          <w:szCs w:val="24"/>
          <w:lang w:val="kk-KZ"/>
        </w:rPr>
      </w:pPr>
      <w:r w:rsidRPr="00B90F70">
        <w:rPr>
          <w:b/>
          <w:bCs/>
          <w:sz w:val="24"/>
          <w:szCs w:val="24"/>
          <w:lang w:val="kk-KZ"/>
        </w:rPr>
        <w:t>5.Келесі оқу жылын жоспарлау:</w:t>
      </w:r>
    </w:p>
    <w:p w14:paraId="21BE97D7" w14:textId="77777777" w:rsidR="00B90F70" w:rsidRPr="00B90F70" w:rsidRDefault="00B90F70">
      <w:pPr>
        <w:numPr>
          <w:ilvl w:val="0"/>
          <w:numId w:val="27"/>
        </w:numPr>
        <w:spacing w:after="0" w:line="240" w:lineRule="auto"/>
        <w:jc w:val="both"/>
        <w:rPr>
          <w:sz w:val="24"/>
          <w:szCs w:val="24"/>
          <w:lang w:val="kk-KZ"/>
        </w:rPr>
      </w:pPr>
      <w:r w:rsidRPr="00B90F70">
        <w:rPr>
          <w:sz w:val="24"/>
          <w:szCs w:val="24"/>
          <w:lang w:val="kk-KZ"/>
        </w:rPr>
        <w:t>“Әжелер клубын” ұйымдастыру;</w:t>
      </w:r>
    </w:p>
    <w:p w14:paraId="27D3C9BB" w14:textId="77777777" w:rsidR="00B90F70" w:rsidRPr="00B90F70" w:rsidRDefault="00B90F70">
      <w:pPr>
        <w:numPr>
          <w:ilvl w:val="0"/>
          <w:numId w:val="27"/>
        </w:numPr>
        <w:spacing w:after="0" w:line="240" w:lineRule="auto"/>
        <w:jc w:val="both"/>
        <w:rPr>
          <w:sz w:val="24"/>
          <w:szCs w:val="24"/>
          <w:lang w:val="kk-KZ"/>
        </w:rPr>
      </w:pPr>
      <w:r w:rsidRPr="00B90F70">
        <w:rPr>
          <w:sz w:val="24"/>
          <w:szCs w:val="24"/>
          <w:lang w:val="kk-KZ"/>
        </w:rPr>
        <w:t>«Әкелер әңгімесі» клубын ұйымдастыру;</w:t>
      </w:r>
    </w:p>
    <w:p w14:paraId="02EECE60" w14:textId="77777777" w:rsidR="00B90F70" w:rsidRPr="00B90F70" w:rsidRDefault="00B90F70">
      <w:pPr>
        <w:numPr>
          <w:ilvl w:val="0"/>
          <w:numId w:val="27"/>
        </w:numPr>
        <w:spacing w:after="0" w:line="240" w:lineRule="auto"/>
        <w:jc w:val="both"/>
        <w:rPr>
          <w:sz w:val="24"/>
          <w:szCs w:val="24"/>
          <w:lang w:val="kk-KZ"/>
        </w:rPr>
      </w:pPr>
      <w:r w:rsidRPr="00B90F70">
        <w:rPr>
          <w:sz w:val="24"/>
          <w:szCs w:val="24"/>
          <w:lang w:val="kk-KZ"/>
        </w:rPr>
        <w:t>Сынып жетекшілерінің тәрбие жұмысының тиімді және жүйелі болу алгоритмін құрып, қадағалау қағидаларын жүзеге асыру;</w:t>
      </w:r>
    </w:p>
    <w:p w14:paraId="1E6FD846" w14:textId="77777777" w:rsidR="00B90F70" w:rsidRPr="00B90F70" w:rsidRDefault="00B90F70">
      <w:pPr>
        <w:numPr>
          <w:ilvl w:val="0"/>
          <w:numId w:val="27"/>
        </w:numPr>
        <w:spacing w:after="0" w:line="240" w:lineRule="auto"/>
        <w:jc w:val="both"/>
        <w:rPr>
          <w:sz w:val="24"/>
          <w:szCs w:val="24"/>
          <w:lang w:val="kk-KZ"/>
        </w:rPr>
      </w:pPr>
      <w:r w:rsidRPr="00B90F70">
        <w:rPr>
          <w:sz w:val="24"/>
          <w:szCs w:val="24"/>
          <w:lang w:val="kk-KZ"/>
        </w:rPr>
        <w:t>Сынып жетекшілер әдістемелік бірлестігінің жұмысын дамыту, жүйелі түрде жұмыс жасау;</w:t>
      </w:r>
    </w:p>
    <w:p w14:paraId="43C8AD07" w14:textId="77777777" w:rsidR="00B90F70" w:rsidRPr="00B90F70" w:rsidRDefault="00B90F70">
      <w:pPr>
        <w:numPr>
          <w:ilvl w:val="0"/>
          <w:numId w:val="27"/>
        </w:numPr>
        <w:spacing w:after="0" w:line="240" w:lineRule="auto"/>
        <w:rPr>
          <w:sz w:val="24"/>
          <w:szCs w:val="24"/>
          <w:lang w:val="kk-KZ"/>
        </w:rPr>
      </w:pPr>
      <w:r w:rsidRPr="00B90F70">
        <w:rPr>
          <w:sz w:val="24"/>
          <w:szCs w:val="24"/>
          <w:lang w:val="kk-KZ"/>
        </w:rPr>
        <w:t>Мектеп оқушыларының қызығушылығын, қажеттілігін, икемділігін және де басқа да ерекшеліктерін зертеу мақсатында; сынып сағаттары, тренингтер, сауалнамалар, идеялар мен ұсыныстар аукционы сынды жұмыстарды ұйымдастыра отырып, олардың ұсыныстарын алдағы тәрбие жұмысын жоспарлауда негізге алу.</w:t>
      </w:r>
    </w:p>
    <w:p w14:paraId="04A2CDD9" w14:textId="77777777" w:rsidR="00B90F70" w:rsidRPr="00B90F70" w:rsidRDefault="00B90F70" w:rsidP="00B90F70">
      <w:pPr>
        <w:spacing w:after="0" w:line="240" w:lineRule="auto"/>
        <w:jc w:val="both"/>
        <w:rPr>
          <w:color w:val="5C5C5C"/>
          <w:sz w:val="24"/>
          <w:szCs w:val="24"/>
          <w:shd w:val="clear" w:color="auto" w:fill="FFFFFF"/>
          <w:lang w:val="kk-KZ"/>
        </w:rPr>
      </w:pPr>
    </w:p>
    <w:p w14:paraId="74BFAB50" w14:textId="77777777" w:rsidR="00B90F70" w:rsidRPr="00B90F70" w:rsidRDefault="00B90F70" w:rsidP="00B90F70">
      <w:pPr>
        <w:spacing w:after="0" w:line="240" w:lineRule="auto"/>
        <w:jc w:val="both"/>
        <w:rPr>
          <w:color w:val="5C5C5C"/>
          <w:sz w:val="24"/>
          <w:szCs w:val="24"/>
          <w:shd w:val="clear" w:color="auto" w:fill="FFFFFF"/>
          <w:lang w:val="kk-KZ"/>
        </w:rPr>
      </w:pPr>
    </w:p>
    <w:p w14:paraId="781BFFB7" w14:textId="77777777" w:rsidR="00B90F70" w:rsidRPr="00B90F70" w:rsidRDefault="00B90F70" w:rsidP="00B90F70">
      <w:pPr>
        <w:spacing w:after="0" w:line="240" w:lineRule="auto"/>
        <w:jc w:val="both"/>
        <w:rPr>
          <w:color w:val="5C5C5C"/>
          <w:sz w:val="24"/>
          <w:szCs w:val="24"/>
          <w:shd w:val="clear" w:color="auto" w:fill="FFFFFF"/>
          <w:lang w:val="kk-KZ"/>
        </w:rPr>
      </w:pPr>
    </w:p>
    <w:p w14:paraId="652DFFCC" w14:textId="77777777" w:rsidR="00B90F70" w:rsidRPr="00B90F70" w:rsidRDefault="00B90F70" w:rsidP="00B90F70">
      <w:pPr>
        <w:spacing w:after="0" w:line="240" w:lineRule="auto"/>
        <w:jc w:val="both"/>
        <w:rPr>
          <w:color w:val="5C5C5C"/>
          <w:sz w:val="24"/>
          <w:szCs w:val="24"/>
          <w:shd w:val="clear" w:color="auto" w:fill="FFFFFF"/>
          <w:lang w:val="kk-KZ"/>
        </w:rPr>
      </w:pPr>
    </w:p>
    <w:p w14:paraId="30BB19BD" w14:textId="77777777" w:rsidR="00B90F70" w:rsidRPr="00B90F70" w:rsidRDefault="00B90F70" w:rsidP="00B90F70">
      <w:pPr>
        <w:spacing w:after="0" w:line="240" w:lineRule="auto"/>
        <w:jc w:val="both"/>
        <w:rPr>
          <w:color w:val="5C5C5C"/>
          <w:sz w:val="24"/>
          <w:szCs w:val="24"/>
          <w:shd w:val="clear" w:color="auto" w:fill="FFFFFF"/>
          <w:lang w:val="kk-KZ"/>
        </w:rPr>
      </w:pPr>
    </w:p>
    <w:p w14:paraId="14D73F54" w14:textId="77777777" w:rsidR="00B90F70" w:rsidRPr="00B90F70" w:rsidRDefault="00B90F70" w:rsidP="00B90F70">
      <w:pPr>
        <w:spacing w:after="0" w:line="240" w:lineRule="auto"/>
        <w:jc w:val="both"/>
        <w:rPr>
          <w:color w:val="5C5C5C"/>
          <w:sz w:val="24"/>
          <w:szCs w:val="24"/>
          <w:shd w:val="clear" w:color="auto" w:fill="FFFFFF"/>
          <w:lang w:val="kk-KZ"/>
        </w:rPr>
      </w:pPr>
    </w:p>
    <w:p w14:paraId="20A540ED" w14:textId="77777777" w:rsidR="00B90F70" w:rsidRDefault="00B90F70" w:rsidP="00B90F70">
      <w:pPr>
        <w:spacing w:after="160" w:line="259" w:lineRule="auto"/>
        <w:rPr>
          <w:rFonts w:ascii="DengXian" w:eastAsia="DengXian" w:hAnsi="DengXian"/>
          <w:kern w:val="2"/>
          <w:lang w:val="kk-KZ"/>
          <w14:ligatures w14:val="standardContextual"/>
        </w:rPr>
      </w:pPr>
    </w:p>
    <w:p w14:paraId="47FEB7E0" w14:textId="77777777" w:rsidR="007C72FA" w:rsidRDefault="007C72FA" w:rsidP="00B90F70">
      <w:pPr>
        <w:spacing w:after="160" w:line="259" w:lineRule="auto"/>
        <w:rPr>
          <w:rFonts w:ascii="DengXian" w:eastAsia="DengXian" w:hAnsi="DengXian"/>
          <w:kern w:val="2"/>
          <w:lang w:val="kk-KZ"/>
          <w14:ligatures w14:val="standardContextual"/>
        </w:rPr>
      </w:pPr>
    </w:p>
    <w:p w14:paraId="53A51401" w14:textId="77777777" w:rsidR="007C72FA" w:rsidRPr="00B90F70" w:rsidRDefault="007C72FA" w:rsidP="00B90F70">
      <w:pPr>
        <w:spacing w:after="160" w:line="259" w:lineRule="auto"/>
        <w:rPr>
          <w:rFonts w:ascii="DengXian" w:eastAsia="DengXian" w:hAnsi="DengXian"/>
          <w:kern w:val="2"/>
          <w:lang w:val="kk-KZ"/>
          <w14:ligatures w14:val="standardContextual"/>
        </w:rPr>
      </w:pPr>
    </w:p>
    <w:p w14:paraId="4BB919B7" w14:textId="2FDDF6E4" w:rsidR="008D6CEA" w:rsidRPr="007C72FA" w:rsidRDefault="008D6CEA" w:rsidP="008D6CEA">
      <w:pPr>
        <w:spacing w:after="0" w:line="240" w:lineRule="auto"/>
        <w:ind w:left="1080"/>
        <w:contextualSpacing/>
        <w:jc w:val="center"/>
        <w:rPr>
          <w:b/>
          <w:sz w:val="24"/>
          <w:szCs w:val="24"/>
          <w:lang w:val="kk-KZ" w:eastAsia="ru-RU"/>
        </w:rPr>
      </w:pPr>
      <w:bookmarkStart w:id="15" w:name="_Hlk164178453"/>
      <w:bookmarkEnd w:id="14"/>
      <w:r w:rsidRPr="007C72FA">
        <w:rPr>
          <w:b/>
          <w:sz w:val="24"/>
          <w:szCs w:val="24"/>
          <w:lang w:val="kk-KZ" w:eastAsia="ru-RU"/>
        </w:rPr>
        <w:lastRenderedPageBreak/>
        <w:t>ПСИХОЛОГИЯЛЫҚ ЖҰМЫС</w:t>
      </w:r>
    </w:p>
    <w:p w14:paraId="171C582D" w14:textId="77777777" w:rsidR="008D6CEA" w:rsidRPr="007C72FA" w:rsidRDefault="008D6CEA" w:rsidP="008D6CEA">
      <w:pPr>
        <w:shd w:val="clear" w:color="auto" w:fill="FFFFFF"/>
        <w:spacing w:after="0"/>
        <w:ind w:firstLine="851"/>
        <w:jc w:val="both"/>
        <w:rPr>
          <w:b/>
          <w:bCs/>
          <w:color w:val="000000"/>
          <w:sz w:val="24"/>
          <w:szCs w:val="24"/>
          <w:lang w:val="kk-KZ"/>
        </w:rPr>
      </w:pPr>
      <w:r w:rsidRPr="007C72FA">
        <w:rPr>
          <w:b/>
          <w:bCs/>
          <w:color w:val="000000"/>
          <w:sz w:val="24"/>
          <w:szCs w:val="24"/>
          <w:lang w:val="kk-KZ"/>
        </w:rPr>
        <w:t xml:space="preserve">Жұмыстың мақсаты: </w:t>
      </w:r>
      <w:r w:rsidRPr="007C72FA">
        <w:rPr>
          <w:bCs/>
          <w:color w:val="000000"/>
          <w:sz w:val="24"/>
          <w:szCs w:val="24"/>
          <w:lang w:val="kk-KZ"/>
        </w:rPr>
        <w:t>білім беру процесіне қатысушыларды психологиялық қолдау, оқушылардың толыққанды психикалық дамуы мен олардың жеке басын қалыптастыру үшін қажетті психологиялық жағдайларды қамтамасыз ету.</w:t>
      </w:r>
    </w:p>
    <w:p w14:paraId="356F6FE5" w14:textId="77777777" w:rsidR="008D6CEA" w:rsidRPr="007C72FA" w:rsidRDefault="008D6CEA" w:rsidP="008D6CEA">
      <w:pPr>
        <w:spacing w:after="0"/>
        <w:ind w:firstLine="851"/>
        <w:jc w:val="both"/>
        <w:rPr>
          <w:bCs/>
          <w:sz w:val="24"/>
          <w:szCs w:val="24"/>
          <w:lang w:val="kk-KZ"/>
        </w:rPr>
      </w:pPr>
      <w:r w:rsidRPr="007C72FA">
        <w:rPr>
          <w:b/>
          <w:bCs/>
          <w:sz w:val="24"/>
          <w:szCs w:val="24"/>
          <w:lang w:val="kk-KZ"/>
        </w:rPr>
        <w:t>Міндеттер</w:t>
      </w:r>
      <w:r w:rsidRPr="007C72FA">
        <w:rPr>
          <w:bCs/>
          <w:sz w:val="24"/>
          <w:szCs w:val="24"/>
          <w:lang w:val="kk-KZ"/>
        </w:rPr>
        <w:t xml:space="preserve">:  </w:t>
      </w:r>
    </w:p>
    <w:p w14:paraId="0F246ADA" w14:textId="77777777" w:rsidR="008D6CEA" w:rsidRPr="007C72FA" w:rsidRDefault="008D6CEA">
      <w:pPr>
        <w:numPr>
          <w:ilvl w:val="0"/>
          <w:numId w:val="17"/>
        </w:numPr>
        <w:spacing w:after="0" w:line="240" w:lineRule="auto"/>
        <w:contextualSpacing/>
        <w:jc w:val="both"/>
        <w:rPr>
          <w:sz w:val="24"/>
          <w:szCs w:val="24"/>
          <w:lang w:val="kk-KZ" w:eastAsia="ru-RU"/>
        </w:rPr>
      </w:pPr>
      <w:r w:rsidRPr="007C72FA">
        <w:rPr>
          <w:sz w:val="24"/>
          <w:szCs w:val="24"/>
          <w:lang w:val="kk-KZ" w:eastAsia="ru-RU"/>
        </w:rPr>
        <w:t>Оқу – тәрбие процесін психологиялық – педагогикалық сүйемелдеу, баланың жеке ерекшеліктерін ескере отырып, оның табысты оқуы мен дамуы үшін әлеуметтік-психологиялық жағдайлар жасау;</w:t>
      </w:r>
    </w:p>
    <w:p w14:paraId="0323EBB1" w14:textId="77777777" w:rsidR="008D6CEA" w:rsidRPr="007C72FA" w:rsidRDefault="008D6CEA">
      <w:pPr>
        <w:numPr>
          <w:ilvl w:val="0"/>
          <w:numId w:val="17"/>
        </w:numPr>
        <w:spacing w:after="0" w:line="240" w:lineRule="auto"/>
        <w:contextualSpacing/>
        <w:jc w:val="both"/>
        <w:rPr>
          <w:sz w:val="24"/>
          <w:szCs w:val="24"/>
          <w:lang w:val="kk-KZ" w:eastAsia="ru-RU"/>
        </w:rPr>
      </w:pPr>
      <w:r w:rsidRPr="007C72FA">
        <w:rPr>
          <w:sz w:val="24"/>
          <w:szCs w:val="24"/>
          <w:lang w:val="kk-KZ" w:eastAsia="ru-RU"/>
        </w:rPr>
        <w:t>Білім алушыларда өзін, өзінің қабілеттерін, бейімділіктерін бағалай білу, таңдау жасау (мінез-құлық, кәсіби), маңызды білім мен дағдыларды қалыптастыру;</w:t>
      </w:r>
    </w:p>
    <w:p w14:paraId="14158526" w14:textId="77777777" w:rsidR="008D6CEA" w:rsidRPr="007C72FA" w:rsidRDefault="008D6CEA">
      <w:pPr>
        <w:numPr>
          <w:ilvl w:val="0"/>
          <w:numId w:val="17"/>
        </w:numPr>
        <w:spacing w:after="0" w:line="240" w:lineRule="auto"/>
        <w:contextualSpacing/>
        <w:jc w:val="both"/>
        <w:rPr>
          <w:sz w:val="24"/>
          <w:szCs w:val="24"/>
          <w:lang w:val="kk-KZ" w:eastAsia="ru-RU"/>
        </w:rPr>
      </w:pPr>
      <w:r w:rsidRPr="007C72FA">
        <w:rPr>
          <w:sz w:val="24"/>
          <w:szCs w:val="24"/>
          <w:lang w:val="kk-KZ" w:eastAsia="ru-RU"/>
        </w:rPr>
        <w:t>Ата-ана құзыреттілігінің деңгейін арттыру, баланың дамуына оңтайлы жағдай жасауда ата-аналардың рөлін жандандыру;</w:t>
      </w:r>
    </w:p>
    <w:p w14:paraId="18A1BDDA" w14:textId="77777777" w:rsidR="008D6CEA" w:rsidRPr="007C72FA" w:rsidRDefault="008D6CEA">
      <w:pPr>
        <w:numPr>
          <w:ilvl w:val="0"/>
          <w:numId w:val="17"/>
        </w:numPr>
        <w:spacing w:after="0" w:line="240" w:lineRule="auto"/>
        <w:contextualSpacing/>
        <w:jc w:val="both"/>
        <w:rPr>
          <w:sz w:val="24"/>
          <w:szCs w:val="24"/>
          <w:lang w:val="kk-KZ" w:eastAsia="ru-RU"/>
        </w:rPr>
      </w:pPr>
      <w:r w:rsidRPr="007C72FA">
        <w:rPr>
          <w:sz w:val="24"/>
          <w:szCs w:val="24"/>
          <w:lang w:val="kk-KZ" w:eastAsia="ru-RU"/>
        </w:rPr>
        <w:t>Әр түрлі жас санаттарындағы "тәуекел тобындағы" оқушыларды анықтау және психологиялық сүйемелдеу.</w:t>
      </w:r>
    </w:p>
    <w:p w14:paraId="0FFD23C6" w14:textId="77777777" w:rsidR="008D6CEA" w:rsidRPr="007C72FA" w:rsidRDefault="008D6CEA">
      <w:pPr>
        <w:numPr>
          <w:ilvl w:val="0"/>
          <w:numId w:val="17"/>
        </w:numPr>
        <w:spacing w:after="0" w:line="240" w:lineRule="auto"/>
        <w:contextualSpacing/>
        <w:jc w:val="both"/>
        <w:rPr>
          <w:b/>
          <w:sz w:val="24"/>
          <w:szCs w:val="24"/>
          <w:lang w:val="kk-KZ" w:eastAsia="ru-RU"/>
        </w:rPr>
      </w:pPr>
      <w:r w:rsidRPr="007C72FA">
        <w:rPr>
          <w:sz w:val="24"/>
          <w:szCs w:val="24"/>
          <w:lang w:val="kk-KZ" w:eastAsia="ru-RU"/>
        </w:rPr>
        <w:t>Педагогтарға әр түрлі сұрақтар бойынша әдістемелік көмек көрсету.</w:t>
      </w:r>
    </w:p>
    <w:p w14:paraId="7D5212A8" w14:textId="77777777" w:rsidR="008D6CEA" w:rsidRPr="007C72FA" w:rsidRDefault="008D6CEA" w:rsidP="008D6CEA">
      <w:pPr>
        <w:spacing w:after="0" w:line="240" w:lineRule="auto"/>
        <w:contextualSpacing/>
        <w:jc w:val="both"/>
        <w:rPr>
          <w:sz w:val="24"/>
          <w:szCs w:val="24"/>
          <w:lang w:val="kk-KZ" w:eastAsia="ru-RU"/>
        </w:rPr>
      </w:pPr>
      <w:r w:rsidRPr="007C72FA">
        <w:rPr>
          <w:sz w:val="24"/>
          <w:szCs w:val="24"/>
          <w:lang w:val="kk-KZ" w:eastAsia="ru-RU"/>
        </w:rPr>
        <w:t xml:space="preserve">Кәсіби міндеттерді шешу және психологиялық қызметтің негізгі мақсаттарына қол жеткізу үшін биылғы оқу жылында жұмыс негізгі бағыттар бойынша жүргізілді:  </w:t>
      </w:r>
    </w:p>
    <w:p w14:paraId="50A2ABEB" w14:textId="77777777" w:rsidR="008D6CEA" w:rsidRPr="007C72FA" w:rsidRDefault="008D6CEA">
      <w:pPr>
        <w:numPr>
          <w:ilvl w:val="0"/>
          <w:numId w:val="12"/>
        </w:numPr>
        <w:spacing w:after="0" w:line="240" w:lineRule="auto"/>
        <w:jc w:val="both"/>
        <w:rPr>
          <w:sz w:val="24"/>
          <w:szCs w:val="24"/>
        </w:rPr>
      </w:pPr>
      <w:r w:rsidRPr="007C72FA">
        <w:rPr>
          <w:sz w:val="24"/>
          <w:szCs w:val="24"/>
        </w:rPr>
        <w:t>Д</w:t>
      </w:r>
      <w:r w:rsidRPr="007C72FA">
        <w:rPr>
          <w:sz w:val="24"/>
          <w:szCs w:val="24"/>
          <w:lang w:val="kk-KZ"/>
        </w:rPr>
        <w:t xml:space="preserve">иагностикалық </w:t>
      </w:r>
    </w:p>
    <w:p w14:paraId="0BAA3E00" w14:textId="77777777" w:rsidR="008D6CEA" w:rsidRPr="007C72FA" w:rsidRDefault="008D6CEA">
      <w:pPr>
        <w:numPr>
          <w:ilvl w:val="0"/>
          <w:numId w:val="12"/>
        </w:numPr>
        <w:spacing w:after="0" w:line="240" w:lineRule="auto"/>
        <w:jc w:val="both"/>
        <w:rPr>
          <w:sz w:val="24"/>
          <w:szCs w:val="24"/>
        </w:rPr>
      </w:pPr>
      <w:r w:rsidRPr="007C72FA">
        <w:rPr>
          <w:sz w:val="24"/>
          <w:szCs w:val="24"/>
          <w:lang w:val="kk-KZ"/>
        </w:rPr>
        <w:t xml:space="preserve">Түзету – дамыту </w:t>
      </w:r>
    </w:p>
    <w:p w14:paraId="1D19417F" w14:textId="77777777" w:rsidR="008D6CEA" w:rsidRPr="007C72FA" w:rsidRDefault="008D6CEA">
      <w:pPr>
        <w:numPr>
          <w:ilvl w:val="0"/>
          <w:numId w:val="12"/>
        </w:numPr>
        <w:spacing w:after="0" w:line="240" w:lineRule="auto"/>
        <w:jc w:val="both"/>
        <w:rPr>
          <w:sz w:val="24"/>
          <w:szCs w:val="24"/>
        </w:rPr>
      </w:pPr>
      <w:r w:rsidRPr="007C72FA">
        <w:rPr>
          <w:sz w:val="24"/>
          <w:szCs w:val="24"/>
          <w:lang w:val="kk-KZ"/>
        </w:rPr>
        <w:t>Кеңес беру жұмыс</w:t>
      </w:r>
    </w:p>
    <w:p w14:paraId="6CF26127" w14:textId="77777777" w:rsidR="008D6CEA" w:rsidRPr="007C72FA" w:rsidRDefault="008D6CEA">
      <w:pPr>
        <w:numPr>
          <w:ilvl w:val="0"/>
          <w:numId w:val="12"/>
        </w:numPr>
        <w:spacing w:after="0" w:line="240" w:lineRule="auto"/>
        <w:jc w:val="both"/>
        <w:rPr>
          <w:sz w:val="24"/>
          <w:szCs w:val="24"/>
        </w:rPr>
      </w:pPr>
      <w:r w:rsidRPr="007C72FA">
        <w:rPr>
          <w:sz w:val="24"/>
          <w:szCs w:val="24"/>
          <w:lang w:val="kk-KZ"/>
        </w:rPr>
        <w:t xml:space="preserve">Ағартушылық </w:t>
      </w:r>
    </w:p>
    <w:p w14:paraId="298601F7" w14:textId="77777777" w:rsidR="008D6CEA" w:rsidRPr="007C72FA" w:rsidRDefault="008D6CEA">
      <w:pPr>
        <w:numPr>
          <w:ilvl w:val="0"/>
          <w:numId w:val="12"/>
        </w:numPr>
        <w:spacing w:after="0" w:line="240" w:lineRule="auto"/>
        <w:jc w:val="both"/>
        <w:rPr>
          <w:sz w:val="24"/>
          <w:szCs w:val="24"/>
        </w:rPr>
      </w:pPr>
      <w:r w:rsidRPr="007C72FA">
        <w:rPr>
          <w:sz w:val="24"/>
          <w:szCs w:val="24"/>
          <w:lang w:val="kk-KZ"/>
        </w:rPr>
        <w:t xml:space="preserve">Ұйымдастырушылық – әдістемелік </w:t>
      </w:r>
    </w:p>
    <w:p w14:paraId="150630AF" w14:textId="77777777" w:rsidR="008D6CEA" w:rsidRPr="007C72FA" w:rsidRDefault="008D6CEA" w:rsidP="008D6CEA">
      <w:pPr>
        <w:spacing w:after="0"/>
        <w:ind w:firstLine="851"/>
        <w:jc w:val="both"/>
        <w:rPr>
          <w:b/>
          <w:sz w:val="24"/>
          <w:szCs w:val="24"/>
          <w:lang w:val="kk-KZ"/>
        </w:rPr>
      </w:pPr>
      <w:r w:rsidRPr="007C72FA">
        <w:rPr>
          <w:b/>
          <w:sz w:val="24"/>
          <w:szCs w:val="24"/>
          <w:lang w:val="kk-KZ"/>
        </w:rPr>
        <w:t>ДИАГНОСТИКАЛЫҚ БАҒЫТ</w:t>
      </w:r>
    </w:p>
    <w:p w14:paraId="298655C9" w14:textId="77777777" w:rsidR="008D6CEA" w:rsidRPr="008D6CEA" w:rsidRDefault="008D6CEA" w:rsidP="008D6CEA">
      <w:pPr>
        <w:spacing w:after="0"/>
        <w:jc w:val="both"/>
        <w:rPr>
          <w:sz w:val="24"/>
          <w:szCs w:val="24"/>
          <w:lang w:val="kk-KZ"/>
        </w:rPr>
      </w:pPr>
      <w:r w:rsidRPr="007C72FA">
        <w:rPr>
          <w:b/>
          <w:sz w:val="24"/>
          <w:szCs w:val="24"/>
          <w:lang w:val="kk-KZ"/>
        </w:rPr>
        <w:t xml:space="preserve">       </w:t>
      </w:r>
      <w:r w:rsidRPr="007C72FA">
        <w:rPr>
          <w:sz w:val="24"/>
          <w:szCs w:val="24"/>
          <w:lang w:val="kk-KZ"/>
        </w:rPr>
        <w:t>Педагог-психолог  жұмысында бұл бағыт маңызды блоктардың б</w:t>
      </w:r>
      <w:r w:rsidRPr="008D6CEA">
        <w:rPr>
          <w:sz w:val="24"/>
          <w:szCs w:val="24"/>
          <w:lang w:val="kk-KZ"/>
        </w:rPr>
        <w:t xml:space="preserve">ірі болып табылады, соған сәйкес барлық жұмыс осы бағыттан бастау алады. </w:t>
      </w:r>
    </w:p>
    <w:p w14:paraId="2195B9F1" w14:textId="77777777" w:rsidR="008D6CEA" w:rsidRPr="008D6CEA" w:rsidRDefault="008D6CEA">
      <w:pPr>
        <w:numPr>
          <w:ilvl w:val="0"/>
          <w:numId w:val="14"/>
        </w:numPr>
        <w:spacing w:after="0" w:line="240" w:lineRule="auto"/>
        <w:contextualSpacing/>
        <w:jc w:val="both"/>
        <w:rPr>
          <w:b/>
          <w:i/>
          <w:sz w:val="24"/>
          <w:szCs w:val="24"/>
          <w:lang w:val="kk-KZ" w:eastAsia="ru-RU"/>
        </w:rPr>
      </w:pPr>
      <w:r w:rsidRPr="008D6CEA">
        <w:rPr>
          <w:sz w:val="24"/>
          <w:szCs w:val="24"/>
          <w:lang w:val="kk-KZ"/>
        </w:rPr>
        <w:t>Бейімделу</w:t>
      </w:r>
      <w:r w:rsidRPr="008D6CEA">
        <w:rPr>
          <w:b/>
          <w:i/>
          <w:sz w:val="24"/>
          <w:szCs w:val="24"/>
          <w:lang w:val="kk-KZ" w:eastAsia="ru-RU"/>
        </w:rPr>
        <w:t xml:space="preserve">. </w:t>
      </w:r>
    </w:p>
    <w:p w14:paraId="2C4BD130" w14:textId="2080AB89" w:rsidR="008D6CEA" w:rsidRPr="008D6CEA" w:rsidRDefault="008D6CEA" w:rsidP="008D6CEA">
      <w:pPr>
        <w:spacing w:before="100" w:beforeAutospacing="1" w:after="100" w:afterAutospacing="1" w:line="240" w:lineRule="auto"/>
        <w:outlineLvl w:val="2"/>
        <w:rPr>
          <w:b/>
          <w:bCs/>
          <w:sz w:val="27"/>
          <w:szCs w:val="27"/>
          <w:lang w:val="kk-KZ" w:eastAsia="ru-RU"/>
        </w:rPr>
      </w:pPr>
      <w:r w:rsidRPr="008D6CEA">
        <w:rPr>
          <w:sz w:val="24"/>
          <w:szCs w:val="24"/>
          <w:lang w:val="kk-KZ" w:eastAsia="ru-RU"/>
        </w:rPr>
        <w:t xml:space="preserve">       1 сынып оқушылардың мектепке бейімделуін анықтау барысында оқушыларға зерттеу жұмысы жасалды. Зерттеу жұмысына қатысқан оқушылар саны – 82. Өткізу мерзімі: қыркүйек – қазан. Зерттеу  барысында: сабақтарға және ата- аналар жиналыстарына қатысып, мұғалім – ата – ана – оқушы қарым – қатынасы анықталып, ата – аналардың ұсыныстары ескерілді. Мұғалімдер мен ата – аналарға арнайы кеңес- ұсыныстар берілді.  Психологиялық қызметтің жоспарына сай МЭДИС әдістемесі жүргізілді.</w:t>
      </w:r>
      <w:r w:rsidRPr="008D6CEA">
        <w:rPr>
          <w:b/>
          <w:bCs/>
          <w:sz w:val="24"/>
          <w:szCs w:val="24"/>
          <w:lang w:val="kk-KZ" w:eastAsia="ru-RU"/>
        </w:rPr>
        <w:t xml:space="preserve"> </w:t>
      </w:r>
      <w:r w:rsidRPr="008D6CEA">
        <w:rPr>
          <w:sz w:val="24"/>
          <w:szCs w:val="24"/>
          <w:lang w:val="kk-KZ" w:eastAsia="ru-RU"/>
        </w:rPr>
        <w:t>№2 субтест. Керна-Ирасек тестісі бойынша мектептік жетілгендікті анықтау (мектеби-қажеттілік функциясының даму деңгейін анықтау).</w:t>
      </w:r>
      <w:r w:rsidRPr="008D6CEA">
        <w:rPr>
          <w:b/>
          <w:bCs/>
          <w:sz w:val="24"/>
          <w:szCs w:val="24"/>
          <w:lang w:val="kk-KZ" w:eastAsia="ru-RU"/>
        </w:rPr>
        <w:t xml:space="preserve"> </w:t>
      </w:r>
    </w:p>
    <w:p w14:paraId="73A4E684" w14:textId="77777777" w:rsidR="008D6CEA" w:rsidRPr="008D6CEA" w:rsidRDefault="008D6CEA" w:rsidP="008D6CEA">
      <w:pPr>
        <w:spacing w:after="0"/>
        <w:jc w:val="both"/>
        <w:rPr>
          <w:rFonts w:eastAsia="Calibri"/>
          <w:sz w:val="24"/>
          <w:szCs w:val="24"/>
          <w:lang w:val="kk-KZ"/>
        </w:rPr>
      </w:pPr>
      <w:r w:rsidRPr="008D6CEA">
        <w:rPr>
          <w:rFonts w:eastAsia="Calibri"/>
          <w:b/>
          <w:sz w:val="24"/>
          <w:szCs w:val="24"/>
          <w:lang w:val="kk-KZ"/>
        </w:rPr>
        <w:t>Мақсаты :</w:t>
      </w:r>
      <w:r w:rsidRPr="008D6CEA">
        <w:rPr>
          <w:rFonts w:eastAsia="Calibri"/>
          <w:sz w:val="24"/>
          <w:szCs w:val="24"/>
          <w:lang w:val="kk-KZ"/>
        </w:rPr>
        <w:t xml:space="preserve"> баланың жеке интеллектісінің құрамын зерттеп, бастауыш мектепте  оқуға дайындықтары туралы ақпараттық бағыт алу.</w:t>
      </w:r>
    </w:p>
    <w:p w14:paraId="182C4C1E" w14:textId="77777777" w:rsidR="008D6CEA" w:rsidRPr="008D6CEA" w:rsidRDefault="008D6CEA" w:rsidP="008D6CEA">
      <w:pPr>
        <w:spacing w:after="0"/>
        <w:ind w:left="360"/>
        <w:jc w:val="both"/>
        <w:rPr>
          <w:rFonts w:eastAsia="Calibri"/>
          <w:b/>
          <w:sz w:val="24"/>
          <w:szCs w:val="24"/>
          <w:lang w:val="kk-KZ"/>
        </w:rPr>
      </w:pPr>
      <w:r w:rsidRPr="008D6CEA">
        <w:rPr>
          <w:rFonts w:eastAsia="Calibri"/>
          <w:b/>
          <w:sz w:val="24"/>
          <w:szCs w:val="24"/>
          <w:lang w:val="kk-KZ"/>
        </w:rPr>
        <w:t xml:space="preserve">1-сынып оқушыларының диагностикасының нәтижелерін талдау анализі </w:t>
      </w:r>
    </w:p>
    <w:tbl>
      <w:tblPr>
        <w:tblStyle w:val="120"/>
        <w:tblW w:w="6520" w:type="dxa"/>
        <w:jc w:val="center"/>
        <w:tblLook w:val="04A0" w:firstRow="1" w:lastRow="0" w:firstColumn="1" w:lastColumn="0" w:noHBand="0" w:noVBand="1"/>
      </w:tblPr>
      <w:tblGrid>
        <w:gridCol w:w="1667"/>
        <w:gridCol w:w="1348"/>
        <w:gridCol w:w="1254"/>
        <w:gridCol w:w="1117"/>
        <w:gridCol w:w="1134"/>
      </w:tblGrid>
      <w:tr w:rsidR="008D6CEA" w:rsidRPr="008D6CEA" w14:paraId="0C79A05D" w14:textId="77777777" w:rsidTr="008D6CEA">
        <w:trPr>
          <w:trHeight w:val="277"/>
          <w:jc w:val="center"/>
        </w:trPr>
        <w:tc>
          <w:tcPr>
            <w:tcW w:w="1667" w:type="dxa"/>
          </w:tcPr>
          <w:p w14:paraId="7670DF9B" w14:textId="77777777" w:rsidR="008D6CEA" w:rsidRPr="008D6CEA" w:rsidRDefault="008D6CEA" w:rsidP="008D6CEA">
            <w:pPr>
              <w:spacing w:after="200" w:line="276" w:lineRule="auto"/>
              <w:jc w:val="center"/>
              <w:rPr>
                <w:rFonts w:eastAsia="Calibri"/>
                <w:b/>
                <w:sz w:val="24"/>
                <w:szCs w:val="24"/>
                <w:lang w:val="kk-KZ"/>
              </w:rPr>
            </w:pPr>
            <w:r w:rsidRPr="008D6CEA">
              <w:rPr>
                <w:rFonts w:eastAsia="Calibri"/>
                <w:b/>
                <w:sz w:val="24"/>
                <w:szCs w:val="24"/>
                <w:lang w:val="kk-KZ"/>
              </w:rPr>
              <w:t>Сынып</w:t>
            </w:r>
          </w:p>
        </w:tc>
        <w:tc>
          <w:tcPr>
            <w:tcW w:w="1348" w:type="dxa"/>
          </w:tcPr>
          <w:p w14:paraId="633F2CCD" w14:textId="77777777" w:rsidR="008D6CEA" w:rsidRPr="008D6CEA" w:rsidRDefault="008D6CEA" w:rsidP="008D6CEA">
            <w:pPr>
              <w:spacing w:after="200" w:line="276" w:lineRule="auto"/>
              <w:jc w:val="center"/>
              <w:rPr>
                <w:rFonts w:eastAsia="Calibri"/>
                <w:b/>
                <w:sz w:val="24"/>
                <w:szCs w:val="24"/>
                <w:lang w:val="kk-KZ"/>
              </w:rPr>
            </w:pPr>
            <w:r w:rsidRPr="008D6CEA">
              <w:rPr>
                <w:rFonts w:eastAsia="Calibri"/>
                <w:b/>
                <w:sz w:val="24"/>
                <w:szCs w:val="24"/>
                <w:lang w:val="kk-KZ"/>
              </w:rPr>
              <w:t>1 «А»</w:t>
            </w:r>
          </w:p>
        </w:tc>
        <w:tc>
          <w:tcPr>
            <w:tcW w:w="1254" w:type="dxa"/>
          </w:tcPr>
          <w:p w14:paraId="09A6991B" w14:textId="77777777" w:rsidR="008D6CEA" w:rsidRPr="008D6CEA" w:rsidRDefault="008D6CEA" w:rsidP="008D6CEA">
            <w:pPr>
              <w:spacing w:after="200" w:line="276" w:lineRule="auto"/>
              <w:jc w:val="center"/>
              <w:rPr>
                <w:rFonts w:eastAsia="Calibri"/>
                <w:b/>
                <w:sz w:val="24"/>
                <w:szCs w:val="24"/>
                <w:lang w:val="kk-KZ"/>
              </w:rPr>
            </w:pPr>
            <w:r w:rsidRPr="008D6CEA">
              <w:rPr>
                <w:rFonts w:eastAsia="Calibri"/>
                <w:b/>
                <w:sz w:val="24"/>
                <w:szCs w:val="24"/>
                <w:lang w:val="kk-KZ"/>
              </w:rPr>
              <w:t>1 «Ә»</w:t>
            </w:r>
          </w:p>
        </w:tc>
        <w:tc>
          <w:tcPr>
            <w:tcW w:w="1117" w:type="dxa"/>
          </w:tcPr>
          <w:p w14:paraId="574C521C" w14:textId="77777777" w:rsidR="008D6CEA" w:rsidRPr="008D6CEA" w:rsidRDefault="008D6CEA" w:rsidP="008D6CEA">
            <w:pPr>
              <w:spacing w:after="200" w:line="276" w:lineRule="auto"/>
              <w:jc w:val="center"/>
              <w:rPr>
                <w:rFonts w:eastAsia="Calibri"/>
                <w:b/>
                <w:sz w:val="24"/>
                <w:szCs w:val="24"/>
                <w:lang w:val="kk-KZ"/>
              </w:rPr>
            </w:pPr>
            <w:r w:rsidRPr="008D6CEA">
              <w:rPr>
                <w:rFonts w:eastAsia="Calibri"/>
                <w:b/>
                <w:sz w:val="24"/>
                <w:szCs w:val="24"/>
                <w:lang w:val="kk-KZ"/>
              </w:rPr>
              <w:t>1 «Б»</w:t>
            </w:r>
          </w:p>
        </w:tc>
        <w:tc>
          <w:tcPr>
            <w:tcW w:w="1134" w:type="dxa"/>
          </w:tcPr>
          <w:p w14:paraId="25F6E9F2" w14:textId="77777777" w:rsidR="008D6CEA" w:rsidRPr="008D6CEA" w:rsidRDefault="008D6CEA" w:rsidP="008D6CEA">
            <w:pPr>
              <w:spacing w:after="200" w:line="276" w:lineRule="auto"/>
              <w:rPr>
                <w:rFonts w:eastAsia="Calibri"/>
                <w:b/>
                <w:sz w:val="24"/>
                <w:szCs w:val="24"/>
                <w:lang w:val="kk-KZ"/>
              </w:rPr>
            </w:pPr>
            <w:r w:rsidRPr="008D6CEA">
              <w:rPr>
                <w:rFonts w:eastAsia="Calibri"/>
                <w:b/>
                <w:sz w:val="24"/>
                <w:szCs w:val="24"/>
                <w:lang w:val="kk-KZ"/>
              </w:rPr>
              <w:t>1 «В»</w:t>
            </w:r>
          </w:p>
        </w:tc>
      </w:tr>
      <w:tr w:rsidR="008D6CEA" w:rsidRPr="008D6CEA" w14:paraId="1E045633" w14:textId="77777777" w:rsidTr="008D6CEA">
        <w:trPr>
          <w:trHeight w:val="669"/>
          <w:jc w:val="center"/>
        </w:trPr>
        <w:tc>
          <w:tcPr>
            <w:tcW w:w="1667" w:type="dxa"/>
          </w:tcPr>
          <w:p w14:paraId="3109D326"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Жоғары деңгей</w:t>
            </w:r>
          </w:p>
        </w:tc>
        <w:tc>
          <w:tcPr>
            <w:tcW w:w="1348" w:type="dxa"/>
          </w:tcPr>
          <w:p w14:paraId="60F61798" w14:textId="77777777" w:rsidR="008D6CEA" w:rsidRPr="008D6CEA" w:rsidRDefault="008D6CEA" w:rsidP="008D6CEA">
            <w:pPr>
              <w:spacing w:after="200" w:line="276" w:lineRule="auto"/>
              <w:jc w:val="center"/>
              <w:rPr>
                <w:rFonts w:eastAsia="Calibri"/>
                <w:sz w:val="24"/>
                <w:szCs w:val="24"/>
                <w:lang w:val="ru-RU"/>
              </w:rPr>
            </w:pPr>
            <w:r w:rsidRPr="008D6CEA">
              <w:rPr>
                <w:rFonts w:eastAsia="Calibri"/>
                <w:sz w:val="24"/>
                <w:szCs w:val="24"/>
                <w:lang w:val="ru-RU"/>
              </w:rPr>
              <w:t>33%</w:t>
            </w:r>
          </w:p>
        </w:tc>
        <w:tc>
          <w:tcPr>
            <w:tcW w:w="1254" w:type="dxa"/>
          </w:tcPr>
          <w:p w14:paraId="5BF4044C"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23</w:t>
            </w:r>
            <w:r w:rsidRPr="008D6CEA">
              <w:rPr>
                <w:rFonts w:eastAsia="Calibri"/>
                <w:sz w:val="24"/>
                <w:szCs w:val="24"/>
              </w:rPr>
              <w:t>%</w:t>
            </w:r>
          </w:p>
        </w:tc>
        <w:tc>
          <w:tcPr>
            <w:tcW w:w="1117" w:type="dxa"/>
          </w:tcPr>
          <w:p w14:paraId="3B55CEE5"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19</w:t>
            </w:r>
            <w:r w:rsidRPr="008D6CEA">
              <w:rPr>
                <w:rFonts w:eastAsia="Calibri"/>
                <w:sz w:val="24"/>
                <w:szCs w:val="24"/>
              </w:rPr>
              <w:t>%</w:t>
            </w:r>
          </w:p>
        </w:tc>
        <w:tc>
          <w:tcPr>
            <w:tcW w:w="1134" w:type="dxa"/>
          </w:tcPr>
          <w:p w14:paraId="65EF079F"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19</w:t>
            </w:r>
            <w:r w:rsidRPr="008D6CEA">
              <w:rPr>
                <w:rFonts w:eastAsia="Calibri"/>
                <w:sz w:val="24"/>
                <w:szCs w:val="24"/>
              </w:rPr>
              <w:t>%</w:t>
            </w:r>
          </w:p>
        </w:tc>
      </w:tr>
      <w:tr w:rsidR="008D6CEA" w:rsidRPr="008D6CEA" w14:paraId="11402C4C" w14:textId="77777777" w:rsidTr="008D6CEA">
        <w:trPr>
          <w:trHeight w:val="292"/>
          <w:jc w:val="center"/>
        </w:trPr>
        <w:tc>
          <w:tcPr>
            <w:tcW w:w="1667" w:type="dxa"/>
          </w:tcPr>
          <w:p w14:paraId="276BAA89"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lastRenderedPageBreak/>
              <w:t>Орта деңгей</w:t>
            </w:r>
          </w:p>
        </w:tc>
        <w:tc>
          <w:tcPr>
            <w:tcW w:w="1348" w:type="dxa"/>
          </w:tcPr>
          <w:p w14:paraId="687A1299" w14:textId="77777777" w:rsidR="008D6CEA" w:rsidRPr="008D6CEA" w:rsidRDefault="008D6CEA" w:rsidP="008D6CEA">
            <w:pPr>
              <w:spacing w:after="200" w:line="276" w:lineRule="auto"/>
              <w:jc w:val="center"/>
              <w:rPr>
                <w:rFonts w:eastAsia="Calibri"/>
                <w:sz w:val="24"/>
                <w:szCs w:val="24"/>
                <w:lang w:val="ru-RU"/>
              </w:rPr>
            </w:pPr>
            <w:r w:rsidRPr="008D6CEA">
              <w:rPr>
                <w:rFonts w:eastAsia="Calibri"/>
                <w:sz w:val="24"/>
                <w:szCs w:val="24"/>
                <w:lang w:val="ru-RU"/>
              </w:rPr>
              <w:t>39%</w:t>
            </w:r>
          </w:p>
        </w:tc>
        <w:tc>
          <w:tcPr>
            <w:tcW w:w="1254" w:type="dxa"/>
          </w:tcPr>
          <w:p w14:paraId="2E2866B4"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29</w:t>
            </w:r>
            <w:r w:rsidRPr="008D6CEA">
              <w:rPr>
                <w:rFonts w:eastAsia="Calibri"/>
                <w:sz w:val="24"/>
                <w:szCs w:val="24"/>
              </w:rPr>
              <w:t>%</w:t>
            </w:r>
          </w:p>
        </w:tc>
        <w:tc>
          <w:tcPr>
            <w:tcW w:w="1117" w:type="dxa"/>
          </w:tcPr>
          <w:p w14:paraId="5EF8C92D"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46</w:t>
            </w:r>
            <w:r w:rsidRPr="008D6CEA">
              <w:rPr>
                <w:rFonts w:eastAsia="Calibri"/>
                <w:sz w:val="24"/>
                <w:szCs w:val="24"/>
              </w:rPr>
              <w:t>%</w:t>
            </w:r>
          </w:p>
        </w:tc>
        <w:tc>
          <w:tcPr>
            <w:tcW w:w="1134" w:type="dxa"/>
          </w:tcPr>
          <w:p w14:paraId="094AAF9F"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38</w:t>
            </w:r>
            <w:r w:rsidRPr="008D6CEA">
              <w:rPr>
                <w:rFonts w:eastAsia="Calibri"/>
                <w:sz w:val="24"/>
                <w:szCs w:val="24"/>
              </w:rPr>
              <w:t>%</w:t>
            </w:r>
          </w:p>
        </w:tc>
      </w:tr>
      <w:tr w:rsidR="008D6CEA" w:rsidRPr="008D6CEA" w14:paraId="0CA10D6E" w14:textId="77777777" w:rsidTr="008D6CEA">
        <w:trPr>
          <w:trHeight w:val="320"/>
          <w:jc w:val="center"/>
        </w:trPr>
        <w:tc>
          <w:tcPr>
            <w:tcW w:w="1667" w:type="dxa"/>
          </w:tcPr>
          <w:p w14:paraId="65F028AA"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Төмен деңгей</w:t>
            </w:r>
          </w:p>
        </w:tc>
        <w:tc>
          <w:tcPr>
            <w:tcW w:w="1348" w:type="dxa"/>
          </w:tcPr>
          <w:p w14:paraId="4954DF6B" w14:textId="77777777" w:rsidR="008D6CEA" w:rsidRPr="008D6CEA" w:rsidRDefault="008D6CEA" w:rsidP="008D6CEA">
            <w:pPr>
              <w:spacing w:after="200" w:line="276" w:lineRule="auto"/>
              <w:jc w:val="center"/>
              <w:rPr>
                <w:rFonts w:eastAsia="Calibri"/>
                <w:sz w:val="24"/>
                <w:szCs w:val="24"/>
                <w:lang w:val="ru-RU"/>
              </w:rPr>
            </w:pPr>
            <w:r w:rsidRPr="008D6CEA">
              <w:rPr>
                <w:rFonts w:eastAsia="Calibri"/>
                <w:sz w:val="24"/>
                <w:szCs w:val="24"/>
                <w:lang w:val="ru-RU"/>
              </w:rPr>
              <w:t>28%</w:t>
            </w:r>
          </w:p>
        </w:tc>
        <w:tc>
          <w:tcPr>
            <w:tcW w:w="1254" w:type="dxa"/>
          </w:tcPr>
          <w:p w14:paraId="580BE7A8"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48</w:t>
            </w:r>
            <w:r w:rsidRPr="008D6CEA">
              <w:rPr>
                <w:rFonts w:eastAsia="Calibri"/>
                <w:sz w:val="24"/>
                <w:szCs w:val="24"/>
              </w:rPr>
              <w:t>%</w:t>
            </w:r>
          </w:p>
        </w:tc>
        <w:tc>
          <w:tcPr>
            <w:tcW w:w="1117" w:type="dxa"/>
          </w:tcPr>
          <w:p w14:paraId="5BC3056D"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rPr>
              <w:t>35%</w:t>
            </w:r>
          </w:p>
        </w:tc>
        <w:tc>
          <w:tcPr>
            <w:tcW w:w="1134" w:type="dxa"/>
          </w:tcPr>
          <w:p w14:paraId="63B407ED"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rPr>
              <w:t>43%</w:t>
            </w:r>
          </w:p>
        </w:tc>
      </w:tr>
    </w:tbl>
    <w:p w14:paraId="4F49DB09" w14:textId="77777777" w:rsidR="008D6CEA" w:rsidRPr="008D6CEA" w:rsidRDefault="008D6CEA" w:rsidP="008D6CEA">
      <w:pPr>
        <w:rPr>
          <w:rFonts w:eastAsia="Calibri"/>
          <w:b/>
          <w:sz w:val="24"/>
          <w:szCs w:val="24"/>
          <w:lang w:val="kk-KZ"/>
        </w:rPr>
      </w:pPr>
    </w:p>
    <w:p w14:paraId="5F64BF56" w14:textId="77777777" w:rsidR="008D6CEA" w:rsidRPr="008D6CEA" w:rsidRDefault="008D6CEA" w:rsidP="008D6CEA">
      <w:pPr>
        <w:jc w:val="center"/>
        <w:rPr>
          <w:rFonts w:eastAsia="Calibri"/>
          <w:b/>
          <w:sz w:val="24"/>
          <w:szCs w:val="24"/>
          <w:lang w:val="kk-KZ"/>
        </w:rPr>
      </w:pPr>
      <w:r w:rsidRPr="008D6CEA">
        <w:rPr>
          <w:rFonts w:eastAsia="Calibri"/>
          <w:b/>
          <w:sz w:val="24"/>
          <w:szCs w:val="24"/>
          <w:lang w:val="kk-KZ"/>
        </w:rPr>
        <w:t>1 – сынып оқушыларынан алған әдістеменің салыстырмалы көрсеткіші</w:t>
      </w:r>
    </w:p>
    <w:p w14:paraId="370D22A1" w14:textId="77777777" w:rsidR="008D6CEA" w:rsidRPr="008D6CEA" w:rsidRDefault="008D6CEA" w:rsidP="008D6CEA">
      <w:pPr>
        <w:jc w:val="center"/>
        <w:rPr>
          <w:rFonts w:eastAsia="Calibri"/>
          <w:sz w:val="24"/>
          <w:szCs w:val="24"/>
          <w:lang w:val="kk-KZ"/>
        </w:rPr>
      </w:pPr>
      <w:r w:rsidRPr="008D6CEA">
        <w:rPr>
          <w:rFonts w:eastAsia="Calibri"/>
          <w:noProof/>
          <w:sz w:val="24"/>
          <w:szCs w:val="24"/>
          <w:lang w:val="ru-RU" w:eastAsia="ru-RU"/>
        </w:rPr>
        <w:drawing>
          <wp:inline distT="0" distB="0" distL="0" distR="0" wp14:anchorId="7EB1B5E9" wp14:editId="029C97C5">
            <wp:extent cx="4122420" cy="2240280"/>
            <wp:effectExtent l="0" t="0" r="11430" b="762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DF652E8" w14:textId="77777777" w:rsidR="008D6CEA" w:rsidRPr="008D6CEA" w:rsidRDefault="008D6CEA" w:rsidP="008D6CEA">
      <w:pPr>
        <w:spacing w:after="0"/>
        <w:ind w:firstLine="851"/>
        <w:jc w:val="both"/>
        <w:rPr>
          <w:rFonts w:eastAsia="Calibri"/>
          <w:sz w:val="24"/>
          <w:szCs w:val="24"/>
          <w:lang w:val="kk-KZ"/>
        </w:rPr>
      </w:pPr>
      <w:r w:rsidRPr="008D6CEA">
        <w:rPr>
          <w:rFonts w:eastAsia="Calibri"/>
          <w:b/>
          <w:sz w:val="24"/>
          <w:szCs w:val="24"/>
          <w:lang w:val="kk-KZ"/>
        </w:rPr>
        <w:t xml:space="preserve">Қорытынды: </w:t>
      </w:r>
      <w:r w:rsidRPr="008D6CEA">
        <w:rPr>
          <w:rFonts w:eastAsia="Calibri"/>
          <w:sz w:val="24"/>
          <w:szCs w:val="24"/>
          <w:lang w:val="kk-KZ"/>
        </w:rPr>
        <w:t>Жалпы сынып оқушыларының бейімделулері қанағаттанарлық  деңгейде екені анықталды. Тест бойынша 20 оқушының мектепке дайындығы жоғары, 32 оқушыда орташа, 30 оқушының көрсеткіші төмен деңгейде екенін көрсетті.</w:t>
      </w:r>
    </w:p>
    <w:p w14:paraId="3DD74EA5" w14:textId="77777777" w:rsidR="008D6CEA" w:rsidRPr="008D6CEA" w:rsidRDefault="008D6CEA" w:rsidP="008D6CEA">
      <w:pPr>
        <w:spacing w:after="0"/>
        <w:jc w:val="both"/>
        <w:rPr>
          <w:rFonts w:eastAsia="Calibri"/>
          <w:b/>
          <w:sz w:val="24"/>
          <w:szCs w:val="24"/>
          <w:lang w:val="kk-KZ"/>
        </w:rPr>
      </w:pPr>
      <w:r w:rsidRPr="008D6CEA">
        <w:rPr>
          <w:rFonts w:eastAsia="Calibri"/>
          <w:sz w:val="24"/>
          <w:szCs w:val="24"/>
          <w:lang w:val="kk-KZ"/>
        </w:rPr>
        <w:t>«Кактус» әдістемесі</w:t>
      </w:r>
      <w:r w:rsidRPr="008D6CEA">
        <w:rPr>
          <w:rFonts w:eastAsia="Calibri"/>
          <w:b/>
          <w:sz w:val="24"/>
          <w:szCs w:val="24"/>
          <w:lang w:val="kk-KZ"/>
        </w:rPr>
        <w:t xml:space="preserve">. </w:t>
      </w:r>
    </w:p>
    <w:p w14:paraId="07F0EAE8" w14:textId="77777777" w:rsidR="008D6CEA" w:rsidRPr="008D6CEA" w:rsidRDefault="008D6CEA" w:rsidP="008D6CEA">
      <w:pPr>
        <w:spacing w:after="0"/>
        <w:jc w:val="both"/>
        <w:rPr>
          <w:rFonts w:eastAsia="Calibri"/>
          <w:b/>
          <w:sz w:val="24"/>
          <w:szCs w:val="24"/>
          <w:lang w:val="kk-KZ"/>
        </w:rPr>
      </w:pPr>
    </w:p>
    <w:p w14:paraId="40708D63" w14:textId="77777777" w:rsidR="008D6CEA" w:rsidRPr="008D6CEA" w:rsidRDefault="008D6CEA" w:rsidP="008D6CEA">
      <w:pPr>
        <w:spacing w:after="0"/>
        <w:jc w:val="both"/>
        <w:rPr>
          <w:rFonts w:eastAsia="Calibri"/>
          <w:b/>
          <w:sz w:val="24"/>
          <w:szCs w:val="24"/>
          <w:lang w:val="kk-KZ"/>
        </w:rPr>
      </w:pPr>
    </w:p>
    <w:p w14:paraId="38ECF744" w14:textId="77777777" w:rsidR="008D6CEA" w:rsidRPr="008D6CEA" w:rsidRDefault="008D6CEA" w:rsidP="008D6CEA">
      <w:pPr>
        <w:spacing w:after="0"/>
        <w:jc w:val="both"/>
        <w:rPr>
          <w:rFonts w:eastAsia="Calibri"/>
          <w:b/>
          <w:sz w:val="24"/>
          <w:szCs w:val="24"/>
          <w:lang w:val="kk-KZ"/>
        </w:rPr>
      </w:pPr>
      <w:r w:rsidRPr="008D6CEA">
        <w:rPr>
          <w:rFonts w:eastAsia="Calibri"/>
          <w:b/>
          <w:sz w:val="24"/>
          <w:szCs w:val="24"/>
          <w:lang w:val="kk-KZ"/>
        </w:rPr>
        <w:t>2-4 сынып оқушыларның психодиагностикасының нәтижелерін талдау анализі</w:t>
      </w:r>
    </w:p>
    <w:p w14:paraId="75D6BF8C" w14:textId="77777777" w:rsidR="008D6CEA" w:rsidRPr="008D6CEA" w:rsidRDefault="008D6CEA" w:rsidP="008D6CEA">
      <w:pPr>
        <w:spacing w:after="0"/>
        <w:jc w:val="both"/>
        <w:rPr>
          <w:rFonts w:eastAsia="Calibri"/>
          <w:sz w:val="24"/>
          <w:szCs w:val="24"/>
          <w:lang w:val="kk-KZ"/>
        </w:rPr>
      </w:pPr>
      <w:r w:rsidRPr="008D6CEA">
        <w:rPr>
          <w:rFonts w:eastAsia="Calibri"/>
          <w:b/>
          <w:sz w:val="24"/>
          <w:szCs w:val="24"/>
          <w:lang w:val="kk-KZ"/>
        </w:rPr>
        <w:t xml:space="preserve">Мақсаты: </w:t>
      </w:r>
      <w:r w:rsidRPr="008D6CEA">
        <w:rPr>
          <w:rFonts w:eastAsia="Calibri"/>
          <w:sz w:val="24"/>
          <w:szCs w:val="24"/>
          <w:lang w:val="kk-KZ"/>
        </w:rPr>
        <w:t>баланың эмоциялық сферасының жағдайын, ашушаң дығының   қарқынын айқындау.</w:t>
      </w:r>
    </w:p>
    <w:p w14:paraId="4A7F4184" w14:textId="77777777" w:rsidR="008D6CEA" w:rsidRPr="008D6CEA" w:rsidRDefault="008D6CEA" w:rsidP="008D6CEA">
      <w:pPr>
        <w:spacing w:after="0"/>
        <w:jc w:val="center"/>
        <w:rPr>
          <w:rFonts w:eastAsia="Calibri"/>
          <w:b/>
          <w:sz w:val="24"/>
          <w:szCs w:val="24"/>
          <w:lang w:val="kk-KZ"/>
        </w:rPr>
      </w:pPr>
    </w:p>
    <w:tbl>
      <w:tblPr>
        <w:tblStyle w:val="120"/>
        <w:tblW w:w="0" w:type="auto"/>
        <w:jc w:val="center"/>
        <w:tblLook w:val="04A0" w:firstRow="1" w:lastRow="0" w:firstColumn="1" w:lastColumn="0" w:noHBand="0" w:noVBand="1"/>
      </w:tblPr>
      <w:tblGrid>
        <w:gridCol w:w="1194"/>
        <w:gridCol w:w="656"/>
        <w:gridCol w:w="656"/>
        <w:gridCol w:w="656"/>
        <w:gridCol w:w="656"/>
        <w:gridCol w:w="656"/>
        <w:gridCol w:w="656"/>
        <w:gridCol w:w="656"/>
        <w:gridCol w:w="656"/>
        <w:gridCol w:w="656"/>
        <w:gridCol w:w="656"/>
        <w:gridCol w:w="656"/>
      </w:tblGrid>
      <w:tr w:rsidR="008D6CEA" w:rsidRPr="008D6CEA" w14:paraId="6A9687D9" w14:textId="77777777" w:rsidTr="008D6CEA">
        <w:trPr>
          <w:jc w:val="center"/>
        </w:trPr>
        <w:tc>
          <w:tcPr>
            <w:tcW w:w="1194" w:type="dxa"/>
          </w:tcPr>
          <w:p w14:paraId="0F012EE9"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Сынып</w:t>
            </w:r>
          </w:p>
        </w:tc>
        <w:tc>
          <w:tcPr>
            <w:tcW w:w="656" w:type="dxa"/>
          </w:tcPr>
          <w:p w14:paraId="3B715ED6"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2 А</w:t>
            </w:r>
          </w:p>
        </w:tc>
        <w:tc>
          <w:tcPr>
            <w:tcW w:w="656" w:type="dxa"/>
          </w:tcPr>
          <w:p w14:paraId="07500872"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2 Ә</w:t>
            </w:r>
          </w:p>
        </w:tc>
        <w:tc>
          <w:tcPr>
            <w:tcW w:w="656" w:type="dxa"/>
          </w:tcPr>
          <w:p w14:paraId="2460A295"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2 Б</w:t>
            </w:r>
          </w:p>
        </w:tc>
        <w:tc>
          <w:tcPr>
            <w:tcW w:w="656" w:type="dxa"/>
          </w:tcPr>
          <w:p w14:paraId="2A49E534"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3 А</w:t>
            </w:r>
          </w:p>
        </w:tc>
        <w:tc>
          <w:tcPr>
            <w:tcW w:w="656" w:type="dxa"/>
          </w:tcPr>
          <w:p w14:paraId="6FEAC2C5"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3 Ә</w:t>
            </w:r>
          </w:p>
        </w:tc>
        <w:tc>
          <w:tcPr>
            <w:tcW w:w="656" w:type="dxa"/>
          </w:tcPr>
          <w:p w14:paraId="1C3EF954"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3 Б</w:t>
            </w:r>
          </w:p>
        </w:tc>
        <w:tc>
          <w:tcPr>
            <w:tcW w:w="656" w:type="dxa"/>
          </w:tcPr>
          <w:p w14:paraId="36EFC570"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4 А</w:t>
            </w:r>
          </w:p>
        </w:tc>
        <w:tc>
          <w:tcPr>
            <w:tcW w:w="656" w:type="dxa"/>
          </w:tcPr>
          <w:p w14:paraId="27761CD3"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4 Ә</w:t>
            </w:r>
          </w:p>
        </w:tc>
        <w:tc>
          <w:tcPr>
            <w:tcW w:w="656" w:type="dxa"/>
          </w:tcPr>
          <w:p w14:paraId="793C9AE6"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4 Б</w:t>
            </w:r>
          </w:p>
        </w:tc>
        <w:tc>
          <w:tcPr>
            <w:tcW w:w="656" w:type="dxa"/>
          </w:tcPr>
          <w:p w14:paraId="250F5800" w14:textId="77777777" w:rsidR="008D6CEA" w:rsidRPr="008D6CEA" w:rsidRDefault="008D6CEA" w:rsidP="008D6CEA">
            <w:pPr>
              <w:spacing w:after="200" w:line="276" w:lineRule="auto"/>
              <w:jc w:val="center"/>
              <w:rPr>
                <w:rFonts w:eastAsia="Calibri"/>
                <w:sz w:val="24"/>
                <w:szCs w:val="24"/>
                <w:lang w:val="ru-RU"/>
              </w:rPr>
            </w:pPr>
            <w:r w:rsidRPr="008D6CEA">
              <w:rPr>
                <w:rFonts w:eastAsia="Calibri"/>
                <w:sz w:val="24"/>
                <w:szCs w:val="24"/>
                <w:lang w:val="ru-RU"/>
              </w:rPr>
              <w:t>4 В</w:t>
            </w:r>
          </w:p>
        </w:tc>
        <w:tc>
          <w:tcPr>
            <w:tcW w:w="656" w:type="dxa"/>
          </w:tcPr>
          <w:p w14:paraId="58AFC7F3"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4 Г</w:t>
            </w:r>
          </w:p>
        </w:tc>
      </w:tr>
      <w:tr w:rsidR="008D6CEA" w:rsidRPr="008D6CEA" w14:paraId="1979D2D4" w14:textId="77777777" w:rsidTr="008D6CEA">
        <w:trPr>
          <w:jc w:val="center"/>
        </w:trPr>
        <w:tc>
          <w:tcPr>
            <w:tcW w:w="1194" w:type="dxa"/>
          </w:tcPr>
          <w:p w14:paraId="2BE6701E"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Жоғары</w:t>
            </w:r>
          </w:p>
        </w:tc>
        <w:tc>
          <w:tcPr>
            <w:tcW w:w="656" w:type="dxa"/>
          </w:tcPr>
          <w:p w14:paraId="4267F209"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61</w:t>
            </w:r>
            <w:r w:rsidRPr="008D6CEA">
              <w:rPr>
                <w:rFonts w:eastAsia="Calibri"/>
                <w:sz w:val="24"/>
                <w:szCs w:val="24"/>
              </w:rPr>
              <w:t>%</w:t>
            </w:r>
          </w:p>
        </w:tc>
        <w:tc>
          <w:tcPr>
            <w:tcW w:w="656" w:type="dxa"/>
          </w:tcPr>
          <w:p w14:paraId="28BD1385"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rPr>
              <w:t>5</w:t>
            </w:r>
            <w:r w:rsidRPr="008D6CEA">
              <w:rPr>
                <w:rFonts w:eastAsia="Calibri"/>
                <w:sz w:val="24"/>
                <w:szCs w:val="24"/>
                <w:lang w:val="ru-RU"/>
              </w:rPr>
              <w:t>5</w:t>
            </w:r>
            <w:r w:rsidRPr="008D6CEA">
              <w:rPr>
                <w:rFonts w:eastAsia="Calibri"/>
                <w:sz w:val="24"/>
                <w:szCs w:val="24"/>
              </w:rPr>
              <w:t>%</w:t>
            </w:r>
          </w:p>
        </w:tc>
        <w:tc>
          <w:tcPr>
            <w:tcW w:w="656" w:type="dxa"/>
          </w:tcPr>
          <w:p w14:paraId="78A29D65"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32</w:t>
            </w:r>
            <w:r w:rsidRPr="008D6CEA">
              <w:rPr>
                <w:rFonts w:eastAsia="Calibri"/>
                <w:sz w:val="24"/>
                <w:szCs w:val="24"/>
              </w:rPr>
              <w:t>%</w:t>
            </w:r>
          </w:p>
        </w:tc>
        <w:tc>
          <w:tcPr>
            <w:tcW w:w="656" w:type="dxa"/>
          </w:tcPr>
          <w:p w14:paraId="117D21DB"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50</w:t>
            </w:r>
            <w:r w:rsidRPr="008D6CEA">
              <w:rPr>
                <w:rFonts w:eastAsia="Calibri"/>
                <w:sz w:val="24"/>
                <w:szCs w:val="24"/>
              </w:rPr>
              <w:t>%</w:t>
            </w:r>
          </w:p>
        </w:tc>
        <w:tc>
          <w:tcPr>
            <w:tcW w:w="656" w:type="dxa"/>
          </w:tcPr>
          <w:p w14:paraId="08889346"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48</w:t>
            </w:r>
            <w:r w:rsidRPr="008D6CEA">
              <w:rPr>
                <w:rFonts w:eastAsia="Calibri"/>
                <w:sz w:val="24"/>
                <w:szCs w:val="24"/>
              </w:rPr>
              <w:t>%</w:t>
            </w:r>
          </w:p>
        </w:tc>
        <w:tc>
          <w:tcPr>
            <w:tcW w:w="656" w:type="dxa"/>
          </w:tcPr>
          <w:p w14:paraId="7A868731"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33</w:t>
            </w:r>
            <w:r w:rsidRPr="008D6CEA">
              <w:rPr>
                <w:rFonts w:eastAsia="Calibri"/>
                <w:sz w:val="24"/>
                <w:szCs w:val="24"/>
              </w:rPr>
              <w:t>%</w:t>
            </w:r>
          </w:p>
        </w:tc>
        <w:tc>
          <w:tcPr>
            <w:tcW w:w="656" w:type="dxa"/>
          </w:tcPr>
          <w:p w14:paraId="15FD6DCC"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71</w:t>
            </w:r>
            <w:r w:rsidRPr="008D6CEA">
              <w:rPr>
                <w:rFonts w:eastAsia="Calibri"/>
                <w:sz w:val="24"/>
                <w:szCs w:val="24"/>
              </w:rPr>
              <w:t>%</w:t>
            </w:r>
          </w:p>
        </w:tc>
        <w:tc>
          <w:tcPr>
            <w:tcW w:w="656" w:type="dxa"/>
          </w:tcPr>
          <w:p w14:paraId="3669DC7D"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60</w:t>
            </w:r>
            <w:r w:rsidRPr="008D6CEA">
              <w:rPr>
                <w:rFonts w:eastAsia="Calibri"/>
                <w:sz w:val="24"/>
                <w:szCs w:val="24"/>
              </w:rPr>
              <w:t>%</w:t>
            </w:r>
          </w:p>
        </w:tc>
        <w:tc>
          <w:tcPr>
            <w:tcW w:w="656" w:type="dxa"/>
          </w:tcPr>
          <w:p w14:paraId="163C75CA"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40</w:t>
            </w:r>
            <w:r w:rsidRPr="008D6CEA">
              <w:rPr>
                <w:rFonts w:eastAsia="Calibri"/>
                <w:sz w:val="24"/>
                <w:szCs w:val="24"/>
              </w:rPr>
              <w:t>%</w:t>
            </w:r>
          </w:p>
        </w:tc>
        <w:tc>
          <w:tcPr>
            <w:tcW w:w="656" w:type="dxa"/>
          </w:tcPr>
          <w:p w14:paraId="287F79B6" w14:textId="77777777" w:rsidR="008D6CEA" w:rsidRPr="008D6CEA" w:rsidRDefault="008D6CEA" w:rsidP="008D6CEA">
            <w:pPr>
              <w:spacing w:after="200" w:line="276" w:lineRule="auto"/>
              <w:jc w:val="center"/>
              <w:rPr>
                <w:rFonts w:eastAsia="Calibri"/>
                <w:sz w:val="24"/>
                <w:szCs w:val="24"/>
                <w:lang w:val="ru-RU"/>
              </w:rPr>
            </w:pPr>
            <w:r w:rsidRPr="008D6CEA">
              <w:rPr>
                <w:rFonts w:eastAsia="Calibri"/>
                <w:sz w:val="24"/>
                <w:szCs w:val="24"/>
                <w:lang w:val="ru-RU"/>
              </w:rPr>
              <w:t>40%</w:t>
            </w:r>
          </w:p>
        </w:tc>
        <w:tc>
          <w:tcPr>
            <w:tcW w:w="656" w:type="dxa"/>
          </w:tcPr>
          <w:p w14:paraId="3D6CFEDA" w14:textId="77777777" w:rsidR="008D6CEA" w:rsidRPr="008D6CEA" w:rsidRDefault="008D6CEA" w:rsidP="008D6CEA">
            <w:pPr>
              <w:spacing w:after="200" w:line="276" w:lineRule="auto"/>
              <w:jc w:val="center"/>
              <w:rPr>
                <w:rFonts w:eastAsia="Calibri"/>
                <w:sz w:val="24"/>
                <w:szCs w:val="24"/>
                <w:lang w:val="ru-RU"/>
              </w:rPr>
            </w:pPr>
            <w:r w:rsidRPr="008D6CEA">
              <w:rPr>
                <w:rFonts w:eastAsia="Calibri"/>
                <w:sz w:val="24"/>
                <w:szCs w:val="24"/>
                <w:lang w:val="ru-RU"/>
              </w:rPr>
              <w:t>38%</w:t>
            </w:r>
          </w:p>
        </w:tc>
      </w:tr>
      <w:tr w:rsidR="008D6CEA" w:rsidRPr="008D6CEA" w14:paraId="04CD2D4D" w14:textId="77777777" w:rsidTr="008D6CEA">
        <w:trPr>
          <w:jc w:val="center"/>
        </w:trPr>
        <w:tc>
          <w:tcPr>
            <w:tcW w:w="1194" w:type="dxa"/>
          </w:tcPr>
          <w:p w14:paraId="7199DC7D"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 xml:space="preserve">Орта </w:t>
            </w:r>
          </w:p>
        </w:tc>
        <w:tc>
          <w:tcPr>
            <w:tcW w:w="656" w:type="dxa"/>
          </w:tcPr>
          <w:p w14:paraId="36ACA092"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31</w:t>
            </w:r>
            <w:r w:rsidRPr="008D6CEA">
              <w:rPr>
                <w:rFonts w:eastAsia="Calibri"/>
                <w:sz w:val="24"/>
                <w:szCs w:val="24"/>
              </w:rPr>
              <w:t>%</w:t>
            </w:r>
          </w:p>
        </w:tc>
        <w:tc>
          <w:tcPr>
            <w:tcW w:w="656" w:type="dxa"/>
          </w:tcPr>
          <w:p w14:paraId="1798CFF1"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32</w:t>
            </w:r>
            <w:r w:rsidRPr="008D6CEA">
              <w:rPr>
                <w:rFonts w:eastAsia="Calibri"/>
                <w:sz w:val="24"/>
                <w:szCs w:val="24"/>
              </w:rPr>
              <w:t>%</w:t>
            </w:r>
          </w:p>
        </w:tc>
        <w:tc>
          <w:tcPr>
            <w:tcW w:w="656" w:type="dxa"/>
          </w:tcPr>
          <w:p w14:paraId="5C6E0E4A"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52</w:t>
            </w:r>
            <w:r w:rsidRPr="008D6CEA">
              <w:rPr>
                <w:rFonts w:eastAsia="Calibri"/>
                <w:sz w:val="24"/>
                <w:szCs w:val="24"/>
              </w:rPr>
              <w:t>%</w:t>
            </w:r>
          </w:p>
        </w:tc>
        <w:tc>
          <w:tcPr>
            <w:tcW w:w="656" w:type="dxa"/>
          </w:tcPr>
          <w:p w14:paraId="05272080"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45</w:t>
            </w:r>
            <w:r w:rsidRPr="008D6CEA">
              <w:rPr>
                <w:rFonts w:eastAsia="Calibri"/>
                <w:sz w:val="24"/>
                <w:szCs w:val="24"/>
              </w:rPr>
              <w:t>%</w:t>
            </w:r>
          </w:p>
        </w:tc>
        <w:tc>
          <w:tcPr>
            <w:tcW w:w="656" w:type="dxa"/>
          </w:tcPr>
          <w:p w14:paraId="49168C64"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44</w:t>
            </w:r>
            <w:r w:rsidRPr="008D6CEA">
              <w:rPr>
                <w:rFonts w:eastAsia="Calibri"/>
                <w:sz w:val="24"/>
                <w:szCs w:val="24"/>
              </w:rPr>
              <w:t>%</w:t>
            </w:r>
          </w:p>
        </w:tc>
        <w:tc>
          <w:tcPr>
            <w:tcW w:w="656" w:type="dxa"/>
          </w:tcPr>
          <w:p w14:paraId="0114B385"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50</w:t>
            </w:r>
            <w:r w:rsidRPr="008D6CEA">
              <w:rPr>
                <w:rFonts w:eastAsia="Calibri"/>
                <w:sz w:val="24"/>
                <w:szCs w:val="24"/>
              </w:rPr>
              <w:t>%</w:t>
            </w:r>
          </w:p>
        </w:tc>
        <w:tc>
          <w:tcPr>
            <w:tcW w:w="656" w:type="dxa"/>
          </w:tcPr>
          <w:p w14:paraId="1237AAF8" w14:textId="77777777" w:rsidR="008D6CEA" w:rsidRPr="008D6CEA" w:rsidRDefault="008D6CEA" w:rsidP="008D6CEA">
            <w:pPr>
              <w:spacing w:after="200" w:line="276" w:lineRule="auto"/>
              <w:jc w:val="center"/>
              <w:rPr>
                <w:rFonts w:eastAsia="Calibri"/>
                <w:sz w:val="24"/>
                <w:szCs w:val="24"/>
                <w:lang w:val="ru-RU"/>
              </w:rPr>
            </w:pPr>
            <w:r w:rsidRPr="008D6CEA">
              <w:rPr>
                <w:rFonts w:eastAsia="Calibri"/>
                <w:sz w:val="24"/>
                <w:szCs w:val="24"/>
                <w:lang w:val="ru-RU"/>
              </w:rPr>
              <w:t>29%</w:t>
            </w:r>
          </w:p>
        </w:tc>
        <w:tc>
          <w:tcPr>
            <w:tcW w:w="656" w:type="dxa"/>
          </w:tcPr>
          <w:p w14:paraId="7CA6A1AA"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25</w:t>
            </w:r>
            <w:r w:rsidRPr="008D6CEA">
              <w:rPr>
                <w:rFonts w:eastAsia="Calibri"/>
                <w:sz w:val="24"/>
                <w:szCs w:val="24"/>
              </w:rPr>
              <w:t>%</w:t>
            </w:r>
          </w:p>
        </w:tc>
        <w:tc>
          <w:tcPr>
            <w:tcW w:w="656" w:type="dxa"/>
          </w:tcPr>
          <w:p w14:paraId="1F94FD98"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40</w:t>
            </w:r>
            <w:r w:rsidRPr="008D6CEA">
              <w:rPr>
                <w:rFonts w:eastAsia="Calibri"/>
                <w:sz w:val="24"/>
                <w:szCs w:val="24"/>
              </w:rPr>
              <w:t>%</w:t>
            </w:r>
          </w:p>
        </w:tc>
        <w:tc>
          <w:tcPr>
            <w:tcW w:w="656" w:type="dxa"/>
          </w:tcPr>
          <w:p w14:paraId="31D171A2" w14:textId="77777777" w:rsidR="008D6CEA" w:rsidRPr="008D6CEA" w:rsidRDefault="008D6CEA" w:rsidP="008D6CEA">
            <w:pPr>
              <w:spacing w:after="200" w:line="276" w:lineRule="auto"/>
              <w:jc w:val="center"/>
              <w:rPr>
                <w:rFonts w:eastAsia="Calibri"/>
                <w:sz w:val="24"/>
                <w:szCs w:val="24"/>
                <w:lang w:val="ru-RU"/>
              </w:rPr>
            </w:pPr>
            <w:r w:rsidRPr="008D6CEA">
              <w:rPr>
                <w:rFonts w:eastAsia="Calibri"/>
                <w:sz w:val="24"/>
                <w:szCs w:val="24"/>
                <w:lang w:val="ru-RU"/>
              </w:rPr>
              <w:t>35%</w:t>
            </w:r>
          </w:p>
        </w:tc>
        <w:tc>
          <w:tcPr>
            <w:tcW w:w="656" w:type="dxa"/>
          </w:tcPr>
          <w:p w14:paraId="4B011D48" w14:textId="77777777" w:rsidR="008D6CEA" w:rsidRPr="008D6CEA" w:rsidRDefault="008D6CEA" w:rsidP="008D6CEA">
            <w:pPr>
              <w:spacing w:after="200" w:line="276" w:lineRule="auto"/>
              <w:jc w:val="center"/>
              <w:rPr>
                <w:rFonts w:eastAsia="Calibri"/>
                <w:sz w:val="24"/>
                <w:szCs w:val="24"/>
                <w:lang w:val="ru-RU"/>
              </w:rPr>
            </w:pPr>
            <w:r w:rsidRPr="008D6CEA">
              <w:rPr>
                <w:rFonts w:eastAsia="Calibri"/>
                <w:sz w:val="24"/>
                <w:szCs w:val="24"/>
                <w:lang w:val="ru-RU"/>
              </w:rPr>
              <w:t>52%</w:t>
            </w:r>
          </w:p>
        </w:tc>
      </w:tr>
      <w:tr w:rsidR="008D6CEA" w:rsidRPr="008D6CEA" w14:paraId="5F9E3DC2" w14:textId="77777777" w:rsidTr="008D6CEA">
        <w:trPr>
          <w:jc w:val="center"/>
        </w:trPr>
        <w:tc>
          <w:tcPr>
            <w:tcW w:w="1194" w:type="dxa"/>
          </w:tcPr>
          <w:p w14:paraId="4E4F83CA"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lastRenderedPageBreak/>
              <w:t>Төмен</w:t>
            </w:r>
          </w:p>
        </w:tc>
        <w:tc>
          <w:tcPr>
            <w:tcW w:w="656" w:type="dxa"/>
          </w:tcPr>
          <w:p w14:paraId="5B7FCBA6"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8</w:t>
            </w:r>
            <w:r w:rsidRPr="008D6CEA">
              <w:rPr>
                <w:rFonts w:eastAsia="Calibri"/>
                <w:sz w:val="24"/>
                <w:szCs w:val="24"/>
              </w:rPr>
              <w:t>%</w:t>
            </w:r>
          </w:p>
        </w:tc>
        <w:tc>
          <w:tcPr>
            <w:tcW w:w="656" w:type="dxa"/>
          </w:tcPr>
          <w:p w14:paraId="50B49564"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13</w:t>
            </w:r>
            <w:r w:rsidRPr="008D6CEA">
              <w:rPr>
                <w:rFonts w:eastAsia="Calibri"/>
                <w:sz w:val="24"/>
                <w:szCs w:val="24"/>
              </w:rPr>
              <w:t>%</w:t>
            </w:r>
          </w:p>
        </w:tc>
        <w:tc>
          <w:tcPr>
            <w:tcW w:w="656" w:type="dxa"/>
          </w:tcPr>
          <w:p w14:paraId="3AD4015C"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21</w:t>
            </w:r>
            <w:r w:rsidRPr="008D6CEA">
              <w:rPr>
                <w:rFonts w:eastAsia="Calibri"/>
                <w:sz w:val="24"/>
                <w:szCs w:val="24"/>
              </w:rPr>
              <w:t>%</w:t>
            </w:r>
          </w:p>
        </w:tc>
        <w:tc>
          <w:tcPr>
            <w:tcW w:w="656" w:type="dxa"/>
          </w:tcPr>
          <w:p w14:paraId="7244ECB4"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5</w:t>
            </w:r>
            <w:r w:rsidRPr="008D6CEA">
              <w:rPr>
                <w:rFonts w:eastAsia="Calibri"/>
                <w:sz w:val="24"/>
                <w:szCs w:val="24"/>
              </w:rPr>
              <w:t>%</w:t>
            </w:r>
          </w:p>
        </w:tc>
        <w:tc>
          <w:tcPr>
            <w:tcW w:w="656" w:type="dxa"/>
          </w:tcPr>
          <w:p w14:paraId="59399DC4"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8</w:t>
            </w:r>
            <w:r w:rsidRPr="008D6CEA">
              <w:rPr>
                <w:rFonts w:eastAsia="Calibri"/>
                <w:sz w:val="24"/>
                <w:szCs w:val="24"/>
              </w:rPr>
              <w:t>%</w:t>
            </w:r>
          </w:p>
        </w:tc>
        <w:tc>
          <w:tcPr>
            <w:tcW w:w="656" w:type="dxa"/>
          </w:tcPr>
          <w:p w14:paraId="12664318"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17</w:t>
            </w:r>
            <w:r w:rsidRPr="008D6CEA">
              <w:rPr>
                <w:rFonts w:eastAsia="Calibri"/>
                <w:sz w:val="24"/>
                <w:szCs w:val="24"/>
              </w:rPr>
              <w:t>%</w:t>
            </w:r>
          </w:p>
        </w:tc>
        <w:tc>
          <w:tcPr>
            <w:tcW w:w="656" w:type="dxa"/>
          </w:tcPr>
          <w:p w14:paraId="7828AFDB"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0</w:t>
            </w:r>
          </w:p>
        </w:tc>
        <w:tc>
          <w:tcPr>
            <w:tcW w:w="656" w:type="dxa"/>
          </w:tcPr>
          <w:p w14:paraId="4BEF50FB"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15</w:t>
            </w:r>
            <w:r w:rsidRPr="008D6CEA">
              <w:rPr>
                <w:rFonts w:eastAsia="Calibri"/>
                <w:sz w:val="24"/>
                <w:szCs w:val="24"/>
              </w:rPr>
              <w:t>%</w:t>
            </w:r>
          </w:p>
        </w:tc>
        <w:tc>
          <w:tcPr>
            <w:tcW w:w="656" w:type="dxa"/>
          </w:tcPr>
          <w:p w14:paraId="370280BB" w14:textId="77777777" w:rsidR="008D6CEA" w:rsidRPr="008D6CEA" w:rsidRDefault="008D6CEA" w:rsidP="008D6CEA">
            <w:pPr>
              <w:spacing w:after="200" w:line="276" w:lineRule="auto"/>
              <w:jc w:val="center"/>
              <w:rPr>
                <w:rFonts w:eastAsia="Calibri"/>
                <w:sz w:val="24"/>
                <w:szCs w:val="24"/>
              </w:rPr>
            </w:pPr>
            <w:r w:rsidRPr="008D6CEA">
              <w:rPr>
                <w:rFonts w:eastAsia="Calibri"/>
                <w:sz w:val="24"/>
                <w:szCs w:val="24"/>
                <w:lang w:val="ru-RU"/>
              </w:rPr>
              <w:t>20</w:t>
            </w:r>
            <w:r w:rsidRPr="008D6CEA">
              <w:rPr>
                <w:rFonts w:eastAsia="Calibri"/>
                <w:sz w:val="24"/>
                <w:szCs w:val="24"/>
              </w:rPr>
              <w:t>%</w:t>
            </w:r>
          </w:p>
        </w:tc>
        <w:tc>
          <w:tcPr>
            <w:tcW w:w="656" w:type="dxa"/>
          </w:tcPr>
          <w:p w14:paraId="76114DB6" w14:textId="77777777" w:rsidR="008D6CEA" w:rsidRPr="008D6CEA" w:rsidRDefault="008D6CEA" w:rsidP="008D6CEA">
            <w:pPr>
              <w:spacing w:after="200" w:line="276" w:lineRule="auto"/>
              <w:jc w:val="center"/>
              <w:rPr>
                <w:rFonts w:eastAsia="Calibri"/>
                <w:sz w:val="24"/>
                <w:szCs w:val="24"/>
                <w:lang w:val="ru-RU"/>
              </w:rPr>
            </w:pPr>
            <w:r w:rsidRPr="008D6CEA">
              <w:rPr>
                <w:rFonts w:eastAsia="Calibri"/>
                <w:sz w:val="24"/>
                <w:szCs w:val="24"/>
                <w:lang w:val="ru-RU"/>
              </w:rPr>
              <w:t>15%</w:t>
            </w:r>
          </w:p>
        </w:tc>
        <w:tc>
          <w:tcPr>
            <w:tcW w:w="656" w:type="dxa"/>
          </w:tcPr>
          <w:p w14:paraId="10DF3FC6" w14:textId="77777777" w:rsidR="008D6CEA" w:rsidRPr="008D6CEA" w:rsidRDefault="008D6CEA" w:rsidP="008D6CEA">
            <w:pPr>
              <w:spacing w:after="200" w:line="276" w:lineRule="auto"/>
              <w:jc w:val="center"/>
              <w:rPr>
                <w:rFonts w:eastAsia="Calibri"/>
                <w:sz w:val="24"/>
                <w:szCs w:val="24"/>
                <w:lang w:val="ru-RU"/>
              </w:rPr>
            </w:pPr>
            <w:r w:rsidRPr="008D6CEA">
              <w:rPr>
                <w:rFonts w:eastAsia="Calibri"/>
                <w:sz w:val="24"/>
                <w:szCs w:val="24"/>
                <w:lang w:val="ru-RU"/>
              </w:rPr>
              <w:t>10%</w:t>
            </w:r>
          </w:p>
        </w:tc>
      </w:tr>
    </w:tbl>
    <w:p w14:paraId="54B42978" w14:textId="77777777" w:rsidR="008D6CEA" w:rsidRPr="008D6CEA" w:rsidRDefault="008D6CEA" w:rsidP="008D6CEA">
      <w:pPr>
        <w:spacing w:after="0" w:line="240" w:lineRule="auto"/>
        <w:ind w:firstLine="851"/>
        <w:jc w:val="both"/>
        <w:rPr>
          <w:rFonts w:eastAsia="Calibri"/>
          <w:b/>
          <w:sz w:val="24"/>
          <w:szCs w:val="24"/>
          <w:lang w:val="kk-KZ"/>
        </w:rPr>
      </w:pPr>
      <w:r w:rsidRPr="008D6CEA">
        <w:rPr>
          <w:rFonts w:eastAsia="Calibri"/>
          <w:b/>
          <w:bCs/>
          <w:sz w:val="24"/>
          <w:szCs w:val="24"/>
          <w:lang w:val="kk-KZ"/>
        </w:rPr>
        <w:t xml:space="preserve">Қорытынды: </w:t>
      </w:r>
      <w:r w:rsidRPr="008D6CEA">
        <w:rPr>
          <w:rFonts w:eastAsia="Calibri"/>
          <w:sz w:val="24"/>
          <w:szCs w:val="24"/>
          <w:lang w:val="kk-KZ"/>
        </w:rPr>
        <w:t>алынған нәтижелерді қорытындылай келе, 2  сыныптар  бойынша өзін – өзі бағалаудың жоғары деңгейі «53%»,  3 сыныптың параллель оқушылары арасында «47%». 4 сыныптар арасында «55%» басым екенін көрсетті. «Баспалдақ» әдістемесі</w:t>
      </w:r>
      <w:r w:rsidRPr="008D6CEA">
        <w:rPr>
          <w:rFonts w:eastAsia="Calibri"/>
          <w:b/>
          <w:sz w:val="24"/>
          <w:szCs w:val="24"/>
          <w:lang w:val="kk-KZ"/>
        </w:rPr>
        <w:t xml:space="preserve">. </w:t>
      </w:r>
    </w:p>
    <w:p w14:paraId="5987C9AE" w14:textId="77777777" w:rsidR="008D6CEA" w:rsidRPr="008D6CEA" w:rsidRDefault="008D6CEA" w:rsidP="008D6CEA">
      <w:pPr>
        <w:spacing w:after="0" w:line="240" w:lineRule="auto"/>
        <w:jc w:val="both"/>
        <w:rPr>
          <w:rFonts w:eastAsia="Calibri"/>
          <w:b/>
          <w:sz w:val="24"/>
          <w:szCs w:val="24"/>
          <w:lang w:val="kk-KZ"/>
        </w:rPr>
      </w:pPr>
    </w:p>
    <w:p w14:paraId="4950F725" w14:textId="77777777" w:rsidR="008D6CEA" w:rsidRPr="008D6CEA" w:rsidRDefault="008D6CEA" w:rsidP="008D6CEA">
      <w:pPr>
        <w:spacing w:after="0" w:line="240" w:lineRule="auto"/>
        <w:ind w:firstLine="851"/>
        <w:jc w:val="both"/>
        <w:rPr>
          <w:rFonts w:eastAsia="Calibri"/>
          <w:sz w:val="24"/>
          <w:szCs w:val="24"/>
          <w:lang w:val="kk-KZ"/>
        </w:rPr>
      </w:pPr>
      <w:r w:rsidRPr="008D6CEA">
        <w:rPr>
          <w:rFonts w:eastAsia="Calibri"/>
          <w:b/>
          <w:sz w:val="24"/>
          <w:szCs w:val="24"/>
          <w:lang w:val="kk-KZ"/>
        </w:rPr>
        <w:t xml:space="preserve">Мақсаты: </w:t>
      </w:r>
      <w:r w:rsidRPr="008D6CEA">
        <w:rPr>
          <w:rFonts w:eastAsia="Calibri"/>
          <w:bCs/>
          <w:sz w:val="24"/>
          <w:szCs w:val="24"/>
          <w:lang w:val="kk-KZ"/>
        </w:rPr>
        <w:t>2</w:t>
      </w:r>
      <w:r w:rsidRPr="008D6CEA">
        <w:rPr>
          <w:rFonts w:eastAsia="Calibri"/>
          <w:sz w:val="24"/>
          <w:szCs w:val="24"/>
          <w:lang w:val="kk-KZ"/>
        </w:rPr>
        <w:t>-4 сынып  оқушыларының  өзін-өзі бағалау деңгейін анықтау.</w:t>
      </w:r>
    </w:p>
    <w:p w14:paraId="4226259A" w14:textId="77777777" w:rsidR="008D6CEA" w:rsidRPr="008D6CEA" w:rsidRDefault="008D6CEA" w:rsidP="008D6CEA">
      <w:pPr>
        <w:spacing w:line="360" w:lineRule="auto"/>
        <w:jc w:val="center"/>
        <w:rPr>
          <w:rFonts w:eastAsia="Calibri"/>
          <w:b/>
          <w:sz w:val="24"/>
          <w:szCs w:val="24"/>
          <w:lang w:val="kk-KZ"/>
        </w:rPr>
      </w:pPr>
      <w:r w:rsidRPr="008D6CEA">
        <w:rPr>
          <w:rFonts w:eastAsia="Calibri"/>
          <w:b/>
          <w:noProof/>
          <w:sz w:val="24"/>
          <w:szCs w:val="24"/>
          <w:lang w:val="ru-RU" w:eastAsia="ru-RU"/>
        </w:rPr>
        <w:drawing>
          <wp:inline distT="0" distB="0" distL="0" distR="0" wp14:anchorId="4C77183D" wp14:editId="0FE9B46E">
            <wp:extent cx="6091555" cy="3808730"/>
            <wp:effectExtent l="0" t="0" r="4445" b="127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5C9311A" w14:textId="77777777" w:rsidR="008D6CEA" w:rsidRDefault="008D6CEA" w:rsidP="008D6CEA">
      <w:pPr>
        <w:spacing w:after="0"/>
        <w:ind w:firstLine="851"/>
        <w:jc w:val="both"/>
        <w:rPr>
          <w:rFonts w:eastAsia="Calibri"/>
          <w:sz w:val="24"/>
          <w:szCs w:val="24"/>
          <w:lang w:val="kk-KZ"/>
        </w:rPr>
      </w:pPr>
      <w:r w:rsidRPr="008D6CEA">
        <w:rPr>
          <w:rFonts w:eastAsia="Calibri"/>
          <w:b/>
          <w:sz w:val="24"/>
          <w:szCs w:val="24"/>
          <w:lang w:val="kk-KZ"/>
        </w:rPr>
        <w:t xml:space="preserve">Қорытынды : </w:t>
      </w:r>
      <w:r w:rsidRPr="008D6CEA">
        <w:rPr>
          <w:rFonts w:eastAsia="Calibri"/>
          <w:sz w:val="24"/>
          <w:szCs w:val="24"/>
          <w:lang w:val="kk-KZ"/>
        </w:rPr>
        <w:t xml:space="preserve">Диагностика  нәтижесін қортындылай келе , жалпы  сыныптар арасында  оқушылардың өзін – өзі бағалаулары қанағаттанарлық  деңгейде екені анықталды. Өздерін төмен бағалаған оқушыларды бақылап, зерделеу, түзету жұмыстарын жүргізіп, сынып жетекшілерімен тығыз байланыста болу. </w:t>
      </w:r>
    </w:p>
    <w:p w14:paraId="3C0D5CC1" w14:textId="7FE1D584" w:rsidR="008D6CEA" w:rsidRPr="008D6CEA" w:rsidRDefault="008D6CEA" w:rsidP="008D6CEA">
      <w:pPr>
        <w:spacing w:after="0"/>
        <w:ind w:firstLine="851"/>
        <w:jc w:val="both"/>
        <w:rPr>
          <w:rFonts w:eastAsia="Calibri"/>
          <w:sz w:val="24"/>
          <w:szCs w:val="24"/>
          <w:lang w:val="kk-KZ"/>
        </w:rPr>
      </w:pPr>
      <w:r w:rsidRPr="008D6CEA">
        <w:rPr>
          <w:rFonts w:eastAsia="Calibri"/>
          <w:sz w:val="24"/>
          <w:szCs w:val="24"/>
          <w:lang w:val="kk-KZ"/>
        </w:rPr>
        <w:t xml:space="preserve">5 сынып оқушыларының бейімделу үрдісі  2022 жылдың қазан айынан басынан бастап наурыз айына дейін жалғасты. Зерттеу жұмысын өткізу үшін педагог – психолог келесі жұмыстарды жасады:  5 сыныптар арасында </w:t>
      </w:r>
      <w:r w:rsidRPr="008D6CEA">
        <w:rPr>
          <w:rFonts w:eastAsia="Calibri"/>
          <w:b/>
          <w:sz w:val="24"/>
          <w:szCs w:val="24"/>
          <w:lang w:val="kk-KZ"/>
        </w:rPr>
        <w:t>«Мектеп мотивациясының деңгейін бағалау»</w:t>
      </w:r>
      <w:r w:rsidRPr="008D6CEA">
        <w:rPr>
          <w:rFonts w:eastAsia="Calibri"/>
          <w:sz w:val="24"/>
          <w:szCs w:val="24"/>
          <w:lang w:val="kk-KZ"/>
        </w:rPr>
        <w:t xml:space="preserve"> сауалнамасы жүргізілді. </w:t>
      </w:r>
      <w:r w:rsidRPr="008D6CEA">
        <w:rPr>
          <w:rFonts w:eastAsia="Calibri"/>
          <w:b/>
          <w:sz w:val="24"/>
          <w:szCs w:val="24"/>
          <w:lang w:val="kk-KZ"/>
        </w:rPr>
        <w:t xml:space="preserve">Мақсаты : </w:t>
      </w:r>
      <w:r w:rsidRPr="008D6CEA">
        <w:rPr>
          <w:rFonts w:eastAsia="Calibri"/>
          <w:sz w:val="24"/>
          <w:szCs w:val="24"/>
          <w:lang w:val="kk-KZ"/>
        </w:rPr>
        <w:t>оқушылардың оқу мотивациясын анықтау. Қатысқаны - 71 оқушы.</w:t>
      </w:r>
    </w:p>
    <w:p w14:paraId="5AB0C71B" w14:textId="77777777" w:rsidR="008D6CEA" w:rsidRPr="008D6CEA" w:rsidRDefault="008D6CEA" w:rsidP="008D6CEA">
      <w:pPr>
        <w:jc w:val="center"/>
        <w:rPr>
          <w:rFonts w:eastAsia="Calibri"/>
          <w:b/>
          <w:sz w:val="24"/>
          <w:szCs w:val="24"/>
          <w:lang w:val="kk-KZ"/>
        </w:rPr>
      </w:pPr>
    </w:p>
    <w:p w14:paraId="4AD346D3" w14:textId="77777777" w:rsidR="008D6CEA" w:rsidRPr="008D6CEA" w:rsidRDefault="008D6CEA" w:rsidP="008D6CEA">
      <w:pPr>
        <w:jc w:val="center"/>
        <w:rPr>
          <w:rFonts w:eastAsia="Calibri"/>
          <w:b/>
          <w:sz w:val="24"/>
          <w:szCs w:val="24"/>
          <w:lang w:val="kk-KZ"/>
        </w:rPr>
      </w:pPr>
      <w:r w:rsidRPr="008D6CEA">
        <w:rPr>
          <w:rFonts w:eastAsia="Calibri"/>
          <w:b/>
          <w:sz w:val="24"/>
          <w:szCs w:val="24"/>
          <w:lang w:val="kk-KZ"/>
        </w:rPr>
        <w:lastRenderedPageBreak/>
        <w:t>5 сынып оқушыларынан алынған сауалнаманың салыстырмалы көрсеткіштері</w:t>
      </w:r>
    </w:p>
    <w:p w14:paraId="2650FBB3" w14:textId="77777777" w:rsidR="008D6CEA" w:rsidRPr="008D6CEA" w:rsidRDefault="008D6CEA" w:rsidP="008D6CEA">
      <w:pPr>
        <w:jc w:val="center"/>
        <w:rPr>
          <w:rFonts w:eastAsia="Calibri"/>
          <w:sz w:val="24"/>
          <w:szCs w:val="24"/>
          <w:lang w:val="kk-KZ"/>
        </w:rPr>
      </w:pPr>
      <w:r w:rsidRPr="008D6CEA">
        <w:rPr>
          <w:rFonts w:eastAsia="Calibri"/>
          <w:b/>
          <w:noProof/>
          <w:sz w:val="24"/>
          <w:szCs w:val="24"/>
          <w:lang w:val="ru-RU" w:eastAsia="ru-RU"/>
        </w:rPr>
        <w:drawing>
          <wp:inline distT="0" distB="0" distL="0" distR="0" wp14:anchorId="13BBA965" wp14:editId="215E3B78">
            <wp:extent cx="3649980" cy="2148840"/>
            <wp:effectExtent l="0" t="0" r="7620" b="381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BD4BCD9" w14:textId="77777777" w:rsidR="008D6CEA" w:rsidRPr="008D6CEA" w:rsidRDefault="008D6CEA" w:rsidP="008D6CEA">
      <w:pPr>
        <w:ind w:firstLine="851"/>
        <w:jc w:val="both"/>
        <w:rPr>
          <w:rFonts w:eastAsia="Calibri"/>
          <w:sz w:val="24"/>
          <w:szCs w:val="24"/>
          <w:lang w:val="kk-KZ"/>
        </w:rPr>
      </w:pPr>
      <w:r w:rsidRPr="008D6CEA">
        <w:rPr>
          <w:rFonts w:eastAsia="Calibri"/>
          <w:b/>
          <w:sz w:val="24"/>
          <w:szCs w:val="24"/>
          <w:lang w:val="kk-KZ"/>
        </w:rPr>
        <w:t>Қорытынды:</w:t>
      </w:r>
      <w:r w:rsidRPr="008D6CEA">
        <w:rPr>
          <w:rFonts w:eastAsia="Calibri"/>
          <w:sz w:val="24"/>
          <w:szCs w:val="24"/>
          <w:lang w:val="kk-KZ"/>
        </w:rPr>
        <w:t xml:space="preserve"> 5 сыныптарда өткізілген оқушылардың оқу мотивацияның деңгейі бойынша диагностика қортындысы оқушыларға және сынып жетекшілерге жеткізілді. Зерттеу нәтижесін қортындылай келе,жалпы оқушылардың оқуға деген ынтасы қанағат- танарлық деңгейді көрсетті. 37 оқушыда мотивация деңгейі жоғары болса, 30 оқушыда орта  4 оқушының көрсеткіші төмен екендігі анықталды. </w:t>
      </w:r>
    </w:p>
    <w:p w14:paraId="7B5D9ADC" w14:textId="77777777" w:rsidR="008D6CEA" w:rsidRPr="008D6CEA" w:rsidRDefault="008D6CEA" w:rsidP="008D6CEA">
      <w:pPr>
        <w:ind w:firstLine="851"/>
        <w:jc w:val="both"/>
        <w:rPr>
          <w:rFonts w:eastAsia="Calibri"/>
          <w:b/>
          <w:sz w:val="24"/>
          <w:szCs w:val="24"/>
          <w:lang w:val="kk-KZ"/>
        </w:rPr>
      </w:pPr>
      <w:r w:rsidRPr="008D6CEA">
        <w:rPr>
          <w:rFonts w:eastAsia="Calibri"/>
          <w:b/>
          <w:sz w:val="24"/>
          <w:szCs w:val="24"/>
          <w:lang w:val="kk-KZ"/>
        </w:rPr>
        <w:t>6- 9 сынып</w:t>
      </w:r>
      <w:r w:rsidRPr="008D6CEA">
        <w:rPr>
          <w:rFonts w:eastAsia="Calibri"/>
          <w:sz w:val="24"/>
          <w:szCs w:val="24"/>
          <w:lang w:val="kk-KZ"/>
        </w:rPr>
        <w:t xml:space="preserve"> оқушыларының «оқу мотивациясын бағалау» әдістемесі бойынша жүргізілген зерттеу қорытындысы,сынып жетекшілерімен және оқушылардың өздеріне жеткізілді. Оқушылардың оқуға деген қызығушылықтары орташа деңгейде екені анықталды. Жалпы 6-9 сынып оқушыларының арасынан (360) жоғары деңгей 119 оқушы-13%, орташа-199 - 63%, төмен 42-24%         «</w:t>
      </w:r>
      <w:r w:rsidRPr="008D6CEA">
        <w:rPr>
          <w:rFonts w:eastAsia="Calibri"/>
          <w:b/>
          <w:sz w:val="24"/>
          <w:szCs w:val="24"/>
          <w:lang w:val="kk-KZ"/>
        </w:rPr>
        <w:t>Оқу  мотивациясы» 6-9 сыныптар</w:t>
      </w:r>
    </w:p>
    <w:tbl>
      <w:tblPr>
        <w:tblStyle w:val="120"/>
        <w:tblW w:w="5386" w:type="dxa"/>
        <w:jc w:val="center"/>
        <w:tblLook w:val="04A0" w:firstRow="1" w:lastRow="0" w:firstColumn="1" w:lastColumn="0" w:noHBand="0" w:noVBand="1"/>
      </w:tblPr>
      <w:tblGrid>
        <w:gridCol w:w="1291"/>
        <w:gridCol w:w="835"/>
        <w:gridCol w:w="992"/>
        <w:gridCol w:w="1134"/>
        <w:gridCol w:w="1134"/>
      </w:tblGrid>
      <w:tr w:rsidR="008D6CEA" w:rsidRPr="008D6CEA" w14:paraId="2289C9B2" w14:textId="77777777" w:rsidTr="008D5D8C">
        <w:trPr>
          <w:jc w:val="center"/>
        </w:trPr>
        <w:tc>
          <w:tcPr>
            <w:tcW w:w="1291" w:type="dxa"/>
          </w:tcPr>
          <w:p w14:paraId="510AD571" w14:textId="77777777" w:rsidR="008D6CEA" w:rsidRPr="008D6CEA" w:rsidRDefault="008D6CEA" w:rsidP="008D6CEA">
            <w:pPr>
              <w:spacing w:after="200" w:line="276" w:lineRule="auto"/>
              <w:jc w:val="center"/>
              <w:rPr>
                <w:rFonts w:eastAsia="Calibri"/>
                <w:b/>
                <w:sz w:val="24"/>
                <w:szCs w:val="24"/>
                <w:lang w:val="kk-KZ"/>
              </w:rPr>
            </w:pPr>
            <w:r w:rsidRPr="008D6CEA">
              <w:rPr>
                <w:rFonts w:eastAsia="Calibri"/>
                <w:b/>
                <w:sz w:val="24"/>
                <w:szCs w:val="24"/>
                <w:lang w:val="kk-KZ"/>
              </w:rPr>
              <w:t>сынып</w:t>
            </w:r>
          </w:p>
        </w:tc>
        <w:tc>
          <w:tcPr>
            <w:tcW w:w="835" w:type="dxa"/>
          </w:tcPr>
          <w:p w14:paraId="27AB4311" w14:textId="77777777" w:rsidR="008D6CEA" w:rsidRPr="008D6CEA" w:rsidRDefault="008D6CEA" w:rsidP="008D6CEA">
            <w:pPr>
              <w:spacing w:after="200" w:line="276" w:lineRule="auto"/>
              <w:jc w:val="center"/>
              <w:rPr>
                <w:rFonts w:eastAsia="Calibri"/>
                <w:b/>
                <w:sz w:val="24"/>
                <w:szCs w:val="24"/>
                <w:lang w:val="kk-KZ"/>
              </w:rPr>
            </w:pPr>
            <w:r w:rsidRPr="008D6CEA">
              <w:rPr>
                <w:rFonts w:eastAsia="Calibri"/>
                <w:b/>
                <w:sz w:val="24"/>
                <w:szCs w:val="24"/>
                <w:lang w:val="kk-KZ"/>
              </w:rPr>
              <w:t>6</w:t>
            </w:r>
          </w:p>
        </w:tc>
        <w:tc>
          <w:tcPr>
            <w:tcW w:w="992" w:type="dxa"/>
          </w:tcPr>
          <w:p w14:paraId="7038B60B" w14:textId="77777777" w:rsidR="008D6CEA" w:rsidRPr="008D6CEA" w:rsidRDefault="008D6CEA" w:rsidP="008D6CEA">
            <w:pPr>
              <w:spacing w:after="200" w:line="276" w:lineRule="auto"/>
              <w:jc w:val="center"/>
              <w:rPr>
                <w:rFonts w:eastAsia="Calibri"/>
                <w:b/>
                <w:sz w:val="24"/>
                <w:szCs w:val="24"/>
                <w:lang w:val="kk-KZ"/>
              </w:rPr>
            </w:pPr>
            <w:r w:rsidRPr="008D6CEA">
              <w:rPr>
                <w:rFonts w:eastAsia="Calibri"/>
                <w:b/>
                <w:sz w:val="24"/>
                <w:szCs w:val="24"/>
                <w:lang w:val="kk-KZ"/>
              </w:rPr>
              <w:t>7</w:t>
            </w:r>
          </w:p>
        </w:tc>
        <w:tc>
          <w:tcPr>
            <w:tcW w:w="1134" w:type="dxa"/>
          </w:tcPr>
          <w:p w14:paraId="4AACC027" w14:textId="77777777" w:rsidR="008D6CEA" w:rsidRPr="008D6CEA" w:rsidRDefault="008D6CEA" w:rsidP="008D6CEA">
            <w:pPr>
              <w:spacing w:after="200" w:line="276" w:lineRule="auto"/>
              <w:jc w:val="center"/>
              <w:rPr>
                <w:rFonts w:eastAsia="Calibri"/>
                <w:b/>
                <w:sz w:val="24"/>
                <w:szCs w:val="24"/>
                <w:lang w:val="kk-KZ"/>
              </w:rPr>
            </w:pPr>
            <w:r w:rsidRPr="008D6CEA">
              <w:rPr>
                <w:rFonts w:eastAsia="Calibri"/>
                <w:b/>
                <w:sz w:val="24"/>
                <w:szCs w:val="24"/>
                <w:lang w:val="kk-KZ"/>
              </w:rPr>
              <w:t>8</w:t>
            </w:r>
          </w:p>
        </w:tc>
        <w:tc>
          <w:tcPr>
            <w:tcW w:w="1134" w:type="dxa"/>
          </w:tcPr>
          <w:p w14:paraId="60547142" w14:textId="77777777" w:rsidR="008D6CEA" w:rsidRPr="008D6CEA" w:rsidRDefault="008D6CEA" w:rsidP="008D6CEA">
            <w:pPr>
              <w:spacing w:after="200" w:line="276" w:lineRule="auto"/>
              <w:jc w:val="center"/>
              <w:rPr>
                <w:rFonts w:eastAsia="Calibri"/>
                <w:b/>
                <w:sz w:val="24"/>
                <w:szCs w:val="24"/>
                <w:lang w:val="kk-KZ"/>
              </w:rPr>
            </w:pPr>
            <w:r w:rsidRPr="008D6CEA">
              <w:rPr>
                <w:rFonts w:eastAsia="Calibri"/>
                <w:b/>
                <w:sz w:val="24"/>
                <w:szCs w:val="24"/>
                <w:lang w:val="kk-KZ"/>
              </w:rPr>
              <w:t>9</w:t>
            </w:r>
          </w:p>
        </w:tc>
      </w:tr>
      <w:tr w:rsidR="008D6CEA" w:rsidRPr="008D6CEA" w14:paraId="346F6457" w14:textId="77777777" w:rsidTr="008D5D8C">
        <w:trPr>
          <w:jc w:val="center"/>
        </w:trPr>
        <w:tc>
          <w:tcPr>
            <w:tcW w:w="1291" w:type="dxa"/>
          </w:tcPr>
          <w:p w14:paraId="1B0B678A"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жоғары</w:t>
            </w:r>
          </w:p>
        </w:tc>
        <w:tc>
          <w:tcPr>
            <w:tcW w:w="835" w:type="dxa"/>
          </w:tcPr>
          <w:p w14:paraId="1F8FE39D"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32</w:t>
            </w:r>
          </w:p>
        </w:tc>
        <w:tc>
          <w:tcPr>
            <w:tcW w:w="992" w:type="dxa"/>
          </w:tcPr>
          <w:p w14:paraId="6E1BC6A3"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29</w:t>
            </w:r>
          </w:p>
        </w:tc>
        <w:tc>
          <w:tcPr>
            <w:tcW w:w="1134" w:type="dxa"/>
          </w:tcPr>
          <w:p w14:paraId="3AA05BCB"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37</w:t>
            </w:r>
          </w:p>
        </w:tc>
        <w:tc>
          <w:tcPr>
            <w:tcW w:w="1134" w:type="dxa"/>
          </w:tcPr>
          <w:p w14:paraId="34EE48E6"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21</w:t>
            </w:r>
          </w:p>
        </w:tc>
      </w:tr>
      <w:tr w:rsidR="008D6CEA" w:rsidRPr="008D6CEA" w14:paraId="510A07B5" w14:textId="77777777" w:rsidTr="008D5D8C">
        <w:trPr>
          <w:jc w:val="center"/>
        </w:trPr>
        <w:tc>
          <w:tcPr>
            <w:tcW w:w="1291" w:type="dxa"/>
          </w:tcPr>
          <w:p w14:paraId="30692DB5"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орташа</w:t>
            </w:r>
          </w:p>
        </w:tc>
        <w:tc>
          <w:tcPr>
            <w:tcW w:w="835" w:type="dxa"/>
          </w:tcPr>
          <w:p w14:paraId="4E0B32E6"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45</w:t>
            </w:r>
          </w:p>
        </w:tc>
        <w:tc>
          <w:tcPr>
            <w:tcW w:w="992" w:type="dxa"/>
          </w:tcPr>
          <w:p w14:paraId="1EAC7999"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55</w:t>
            </w:r>
          </w:p>
        </w:tc>
        <w:tc>
          <w:tcPr>
            <w:tcW w:w="1134" w:type="dxa"/>
          </w:tcPr>
          <w:p w14:paraId="59C1A677"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50</w:t>
            </w:r>
          </w:p>
        </w:tc>
        <w:tc>
          <w:tcPr>
            <w:tcW w:w="1134" w:type="dxa"/>
          </w:tcPr>
          <w:p w14:paraId="751C12CC"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49</w:t>
            </w:r>
          </w:p>
        </w:tc>
      </w:tr>
      <w:tr w:rsidR="008D6CEA" w:rsidRPr="008D6CEA" w14:paraId="0B1661A9" w14:textId="77777777" w:rsidTr="008D5D8C">
        <w:trPr>
          <w:jc w:val="center"/>
        </w:trPr>
        <w:tc>
          <w:tcPr>
            <w:tcW w:w="1291" w:type="dxa"/>
          </w:tcPr>
          <w:p w14:paraId="08D67E4D"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төмен</w:t>
            </w:r>
          </w:p>
        </w:tc>
        <w:tc>
          <w:tcPr>
            <w:tcW w:w="835" w:type="dxa"/>
          </w:tcPr>
          <w:p w14:paraId="27B817C1"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7</w:t>
            </w:r>
          </w:p>
        </w:tc>
        <w:tc>
          <w:tcPr>
            <w:tcW w:w="992" w:type="dxa"/>
          </w:tcPr>
          <w:p w14:paraId="5C742167"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9</w:t>
            </w:r>
          </w:p>
        </w:tc>
        <w:tc>
          <w:tcPr>
            <w:tcW w:w="1134" w:type="dxa"/>
          </w:tcPr>
          <w:p w14:paraId="6E324189"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12</w:t>
            </w:r>
          </w:p>
        </w:tc>
        <w:tc>
          <w:tcPr>
            <w:tcW w:w="1134" w:type="dxa"/>
          </w:tcPr>
          <w:p w14:paraId="19090BCC" w14:textId="77777777" w:rsidR="008D6CEA" w:rsidRPr="008D6CEA" w:rsidRDefault="008D6CEA" w:rsidP="008D6CEA">
            <w:pPr>
              <w:spacing w:after="200" w:line="276" w:lineRule="auto"/>
              <w:jc w:val="center"/>
              <w:rPr>
                <w:rFonts w:eastAsia="Calibri"/>
                <w:sz w:val="24"/>
                <w:szCs w:val="24"/>
                <w:lang w:val="kk-KZ"/>
              </w:rPr>
            </w:pPr>
            <w:r w:rsidRPr="008D6CEA">
              <w:rPr>
                <w:rFonts w:eastAsia="Calibri"/>
                <w:sz w:val="24"/>
                <w:szCs w:val="24"/>
                <w:lang w:val="kk-KZ"/>
              </w:rPr>
              <w:t>14</w:t>
            </w:r>
          </w:p>
        </w:tc>
      </w:tr>
    </w:tbl>
    <w:p w14:paraId="74AD4DFC" w14:textId="77777777" w:rsidR="008D6CEA" w:rsidRPr="008D6CEA" w:rsidRDefault="008D6CEA" w:rsidP="008D6CEA">
      <w:pPr>
        <w:jc w:val="center"/>
        <w:rPr>
          <w:rFonts w:eastAsia="Calibri"/>
          <w:b/>
          <w:sz w:val="24"/>
          <w:szCs w:val="24"/>
          <w:lang w:val="kk-KZ"/>
        </w:rPr>
      </w:pPr>
    </w:p>
    <w:p w14:paraId="3795A23A" w14:textId="77777777" w:rsidR="008D6CEA" w:rsidRPr="008D6CEA" w:rsidRDefault="008D6CEA" w:rsidP="008D6CEA">
      <w:pPr>
        <w:jc w:val="center"/>
        <w:rPr>
          <w:rFonts w:eastAsia="Calibri"/>
          <w:sz w:val="24"/>
          <w:szCs w:val="24"/>
          <w:lang w:val="kk-KZ"/>
        </w:rPr>
      </w:pPr>
      <w:r w:rsidRPr="008D6CEA">
        <w:rPr>
          <w:noProof/>
          <w:sz w:val="24"/>
          <w:szCs w:val="24"/>
          <w:lang w:val="ru-RU" w:eastAsia="ru-RU"/>
        </w:rPr>
        <w:lastRenderedPageBreak/>
        <w:drawing>
          <wp:inline distT="0" distB="0" distL="0" distR="0" wp14:anchorId="371C31C7" wp14:editId="4FAE6833">
            <wp:extent cx="3970020" cy="2148840"/>
            <wp:effectExtent l="0" t="0" r="11430" b="3810"/>
            <wp:docPr id="67" name="Диаграмма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27D5148" w14:textId="77777777" w:rsidR="008D6CEA" w:rsidRPr="008D6CEA" w:rsidRDefault="008D6CEA" w:rsidP="008D6CEA">
      <w:pPr>
        <w:jc w:val="center"/>
        <w:rPr>
          <w:b/>
          <w:color w:val="000000"/>
          <w:sz w:val="24"/>
          <w:szCs w:val="24"/>
          <w:lang w:val="kk-KZ"/>
        </w:rPr>
      </w:pPr>
      <w:r w:rsidRPr="008D6CEA">
        <w:rPr>
          <w:b/>
          <w:color w:val="000000"/>
          <w:sz w:val="24"/>
          <w:szCs w:val="24"/>
          <w:lang w:val="kk-KZ"/>
        </w:rPr>
        <w:t>9 – 11 сынып оқушыларынан алған «Өзін -өзі бағалау» әдістемесінің салыстырмалы көрсеткіштері</w:t>
      </w:r>
    </w:p>
    <w:tbl>
      <w:tblPr>
        <w:tblStyle w:val="120"/>
        <w:tblW w:w="7229" w:type="dxa"/>
        <w:jc w:val="center"/>
        <w:tblLook w:val="04A0" w:firstRow="1" w:lastRow="0" w:firstColumn="1" w:lastColumn="0" w:noHBand="0" w:noVBand="1"/>
      </w:tblPr>
      <w:tblGrid>
        <w:gridCol w:w="1159"/>
        <w:gridCol w:w="825"/>
        <w:gridCol w:w="1158"/>
        <w:gridCol w:w="968"/>
        <w:gridCol w:w="1034"/>
        <w:gridCol w:w="809"/>
        <w:gridCol w:w="1276"/>
      </w:tblGrid>
      <w:tr w:rsidR="008D6CEA" w:rsidRPr="008D6CEA" w14:paraId="26B3FFA9" w14:textId="77777777" w:rsidTr="008D6CEA">
        <w:trPr>
          <w:jc w:val="center"/>
        </w:trPr>
        <w:tc>
          <w:tcPr>
            <w:tcW w:w="1159" w:type="dxa"/>
          </w:tcPr>
          <w:p w14:paraId="1CA3F234" w14:textId="77777777" w:rsidR="008D6CEA" w:rsidRPr="008D6CEA" w:rsidRDefault="008D6CEA" w:rsidP="008D6CEA">
            <w:pPr>
              <w:spacing w:after="200" w:line="276" w:lineRule="auto"/>
              <w:jc w:val="center"/>
              <w:rPr>
                <w:bCs/>
                <w:color w:val="000000"/>
                <w:sz w:val="24"/>
                <w:szCs w:val="24"/>
                <w:lang w:val="kk-KZ"/>
              </w:rPr>
            </w:pPr>
            <w:r w:rsidRPr="008D6CEA">
              <w:rPr>
                <w:bCs/>
                <w:color w:val="000000"/>
                <w:sz w:val="24"/>
                <w:szCs w:val="24"/>
                <w:lang w:val="kk-KZ"/>
              </w:rPr>
              <w:t>Сынып</w:t>
            </w:r>
          </w:p>
        </w:tc>
        <w:tc>
          <w:tcPr>
            <w:tcW w:w="1983" w:type="dxa"/>
            <w:gridSpan w:val="2"/>
          </w:tcPr>
          <w:p w14:paraId="588F6D76" w14:textId="77777777" w:rsidR="008D6CEA" w:rsidRPr="008D6CEA" w:rsidRDefault="008D6CEA" w:rsidP="008D6CEA">
            <w:pPr>
              <w:spacing w:after="200" w:line="276" w:lineRule="auto"/>
              <w:jc w:val="center"/>
              <w:rPr>
                <w:b/>
                <w:color w:val="000000"/>
                <w:sz w:val="24"/>
                <w:szCs w:val="24"/>
                <w:lang w:val="kk-KZ"/>
              </w:rPr>
            </w:pPr>
            <w:r w:rsidRPr="008D6CEA">
              <w:rPr>
                <w:b/>
                <w:color w:val="000000"/>
                <w:sz w:val="24"/>
                <w:szCs w:val="24"/>
                <w:lang w:val="kk-KZ"/>
              </w:rPr>
              <w:t>9</w:t>
            </w:r>
          </w:p>
        </w:tc>
        <w:tc>
          <w:tcPr>
            <w:tcW w:w="2002" w:type="dxa"/>
            <w:gridSpan w:val="2"/>
          </w:tcPr>
          <w:p w14:paraId="11673E08" w14:textId="77777777" w:rsidR="008D6CEA" w:rsidRPr="008D6CEA" w:rsidRDefault="008D6CEA" w:rsidP="008D6CEA">
            <w:pPr>
              <w:spacing w:after="200" w:line="276" w:lineRule="auto"/>
              <w:jc w:val="center"/>
              <w:rPr>
                <w:b/>
                <w:color w:val="000000"/>
                <w:sz w:val="24"/>
                <w:szCs w:val="24"/>
                <w:lang w:val="kk-KZ"/>
              </w:rPr>
            </w:pPr>
            <w:r w:rsidRPr="008D6CEA">
              <w:rPr>
                <w:b/>
                <w:color w:val="000000"/>
                <w:sz w:val="24"/>
                <w:szCs w:val="24"/>
                <w:lang w:val="kk-KZ"/>
              </w:rPr>
              <w:t>10</w:t>
            </w:r>
          </w:p>
        </w:tc>
        <w:tc>
          <w:tcPr>
            <w:tcW w:w="2085" w:type="dxa"/>
            <w:gridSpan w:val="2"/>
          </w:tcPr>
          <w:p w14:paraId="40C37D8A" w14:textId="77777777" w:rsidR="008D6CEA" w:rsidRPr="008D6CEA" w:rsidRDefault="008D6CEA" w:rsidP="008D6CEA">
            <w:pPr>
              <w:spacing w:after="200" w:line="276" w:lineRule="auto"/>
              <w:jc w:val="center"/>
              <w:rPr>
                <w:bCs/>
                <w:color w:val="000000"/>
                <w:sz w:val="24"/>
                <w:szCs w:val="24"/>
                <w:lang w:val="kk-KZ"/>
              </w:rPr>
            </w:pPr>
            <w:r w:rsidRPr="008D6CEA">
              <w:rPr>
                <w:b/>
                <w:color w:val="000000"/>
                <w:sz w:val="24"/>
                <w:szCs w:val="24"/>
                <w:lang w:val="kk-KZ"/>
              </w:rPr>
              <w:t>11</w:t>
            </w:r>
          </w:p>
        </w:tc>
      </w:tr>
      <w:tr w:rsidR="008D6CEA" w:rsidRPr="008D6CEA" w14:paraId="3084A99A" w14:textId="77777777" w:rsidTr="008D6CEA">
        <w:trPr>
          <w:jc w:val="center"/>
        </w:trPr>
        <w:tc>
          <w:tcPr>
            <w:tcW w:w="1159" w:type="dxa"/>
          </w:tcPr>
          <w:p w14:paraId="6263B8C7" w14:textId="77777777" w:rsidR="008D6CEA" w:rsidRPr="008D6CEA" w:rsidRDefault="008D6CEA" w:rsidP="008D6CEA">
            <w:pPr>
              <w:spacing w:after="200" w:line="276" w:lineRule="auto"/>
              <w:jc w:val="center"/>
              <w:rPr>
                <w:bCs/>
                <w:color w:val="000000"/>
                <w:sz w:val="24"/>
                <w:szCs w:val="24"/>
                <w:lang w:val="kk-KZ"/>
              </w:rPr>
            </w:pPr>
            <w:r w:rsidRPr="008D6CEA">
              <w:rPr>
                <w:bCs/>
                <w:color w:val="000000"/>
                <w:sz w:val="24"/>
                <w:szCs w:val="24"/>
                <w:lang w:val="kk-KZ"/>
              </w:rPr>
              <w:t>Жоғары</w:t>
            </w:r>
          </w:p>
        </w:tc>
        <w:tc>
          <w:tcPr>
            <w:tcW w:w="825" w:type="dxa"/>
          </w:tcPr>
          <w:p w14:paraId="26B4A7F3" w14:textId="77777777" w:rsidR="008D6CEA" w:rsidRPr="008D6CEA" w:rsidRDefault="008D6CEA" w:rsidP="008D6CEA">
            <w:pPr>
              <w:spacing w:after="200" w:line="276" w:lineRule="auto"/>
              <w:jc w:val="center"/>
              <w:rPr>
                <w:bCs/>
                <w:color w:val="000000"/>
                <w:sz w:val="24"/>
                <w:szCs w:val="24"/>
                <w:lang w:val="kk-KZ"/>
              </w:rPr>
            </w:pPr>
            <w:r w:rsidRPr="008D6CEA">
              <w:rPr>
                <w:bCs/>
                <w:color w:val="000000"/>
                <w:sz w:val="24"/>
                <w:szCs w:val="24"/>
                <w:lang w:val="kk-KZ"/>
              </w:rPr>
              <w:t>33</w:t>
            </w:r>
          </w:p>
        </w:tc>
        <w:tc>
          <w:tcPr>
            <w:tcW w:w="1158" w:type="dxa"/>
          </w:tcPr>
          <w:p w14:paraId="7B9BE034" w14:textId="77777777" w:rsidR="008D6CEA" w:rsidRPr="008D6CEA" w:rsidRDefault="008D6CEA" w:rsidP="008D6CEA">
            <w:pPr>
              <w:spacing w:after="200" w:line="276" w:lineRule="auto"/>
              <w:jc w:val="center"/>
              <w:rPr>
                <w:bCs/>
                <w:color w:val="000000"/>
                <w:sz w:val="24"/>
                <w:szCs w:val="24"/>
                <w:lang w:val="kk-KZ"/>
              </w:rPr>
            </w:pPr>
            <w:r w:rsidRPr="008D6CEA">
              <w:rPr>
                <w:bCs/>
                <w:color w:val="000000"/>
                <w:sz w:val="24"/>
                <w:szCs w:val="24"/>
                <w:lang w:val="kk-KZ"/>
              </w:rPr>
              <w:t>39%</w:t>
            </w:r>
          </w:p>
        </w:tc>
        <w:tc>
          <w:tcPr>
            <w:tcW w:w="968" w:type="dxa"/>
          </w:tcPr>
          <w:p w14:paraId="25F51D4F" w14:textId="77777777" w:rsidR="008D6CEA" w:rsidRPr="008D6CEA" w:rsidRDefault="008D6CEA" w:rsidP="008D6CEA">
            <w:pPr>
              <w:spacing w:after="200" w:line="276" w:lineRule="auto"/>
              <w:jc w:val="center"/>
              <w:rPr>
                <w:bCs/>
                <w:color w:val="000000"/>
                <w:sz w:val="24"/>
                <w:szCs w:val="24"/>
                <w:lang w:val="kk-KZ"/>
              </w:rPr>
            </w:pPr>
            <w:r w:rsidRPr="008D6CEA">
              <w:rPr>
                <w:bCs/>
                <w:color w:val="000000"/>
                <w:sz w:val="24"/>
                <w:szCs w:val="24"/>
                <w:lang w:val="kk-KZ"/>
              </w:rPr>
              <w:t>11</w:t>
            </w:r>
          </w:p>
        </w:tc>
        <w:tc>
          <w:tcPr>
            <w:tcW w:w="1034" w:type="dxa"/>
          </w:tcPr>
          <w:p w14:paraId="47722143" w14:textId="77777777" w:rsidR="008D6CEA" w:rsidRPr="008D6CEA" w:rsidRDefault="008D6CEA" w:rsidP="008D6CEA">
            <w:pPr>
              <w:spacing w:after="200" w:line="276" w:lineRule="auto"/>
              <w:jc w:val="center"/>
              <w:rPr>
                <w:bCs/>
                <w:color w:val="000000"/>
                <w:sz w:val="24"/>
                <w:szCs w:val="24"/>
                <w:lang w:val="kk-KZ"/>
              </w:rPr>
            </w:pPr>
            <w:r w:rsidRPr="008D6CEA">
              <w:rPr>
                <w:bCs/>
                <w:color w:val="000000"/>
                <w:sz w:val="24"/>
                <w:szCs w:val="24"/>
                <w:lang w:val="kk-KZ"/>
              </w:rPr>
              <w:t>4%</w:t>
            </w:r>
          </w:p>
        </w:tc>
        <w:tc>
          <w:tcPr>
            <w:tcW w:w="809" w:type="dxa"/>
          </w:tcPr>
          <w:p w14:paraId="0072DEB6" w14:textId="77777777" w:rsidR="008D6CEA" w:rsidRPr="008D6CEA" w:rsidRDefault="008D6CEA" w:rsidP="008D6CEA">
            <w:pPr>
              <w:spacing w:after="200" w:line="276" w:lineRule="auto"/>
              <w:jc w:val="center"/>
              <w:rPr>
                <w:bCs/>
                <w:color w:val="000000"/>
                <w:sz w:val="24"/>
                <w:szCs w:val="24"/>
                <w:lang w:val="kk-KZ"/>
              </w:rPr>
            </w:pPr>
            <w:r w:rsidRPr="008D6CEA">
              <w:rPr>
                <w:bCs/>
                <w:color w:val="000000"/>
                <w:sz w:val="24"/>
                <w:szCs w:val="24"/>
                <w:lang w:val="kk-KZ"/>
              </w:rPr>
              <w:t>19</w:t>
            </w:r>
          </w:p>
        </w:tc>
        <w:tc>
          <w:tcPr>
            <w:tcW w:w="1276" w:type="dxa"/>
          </w:tcPr>
          <w:p w14:paraId="51D697A6" w14:textId="77777777" w:rsidR="008D6CEA" w:rsidRPr="008D6CEA" w:rsidRDefault="008D6CEA" w:rsidP="008D6CEA">
            <w:pPr>
              <w:spacing w:after="200" w:line="276" w:lineRule="auto"/>
              <w:jc w:val="center"/>
              <w:rPr>
                <w:bCs/>
                <w:color w:val="000000"/>
                <w:sz w:val="24"/>
                <w:szCs w:val="24"/>
                <w:lang w:val="kk-KZ"/>
              </w:rPr>
            </w:pPr>
            <w:r w:rsidRPr="008D6CEA">
              <w:rPr>
                <w:bCs/>
                <w:color w:val="000000"/>
                <w:sz w:val="24"/>
                <w:szCs w:val="24"/>
                <w:lang w:val="kk-KZ"/>
              </w:rPr>
              <w:t>24%</w:t>
            </w:r>
          </w:p>
        </w:tc>
      </w:tr>
      <w:tr w:rsidR="008D6CEA" w:rsidRPr="008D6CEA" w14:paraId="4A8F2B0D" w14:textId="77777777" w:rsidTr="008D6CEA">
        <w:trPr>
          <w:jc w:val="center"/>
        </w:trPr>
        <w:tc>
          <w:tcPr>
            <w:tcW w:w="1159" w:type="dxa"/>
          </w:tcPr>
          <w:p w14:paraId="6C6B4645" w14:textId="77777777" w:rsidR="008D6CEA" w:rsidRPr="008D6CEA" w:rsidRDefault="008D6CEA" w:rsidP="008D6CEA">
            <w:pPr>
              <w:spacing w:after="200" w:line="276" w:lineRule="auto"/>
              <w:jc w:val="center"/>
              <w:rPr>
                <w:bCs/>
                <w:color w:val="000000"/>
                <w:sz w:val="24"/>
                <w:szCs w:val="24"/>
                <w:lang w:val="kk-KZ"/>
              </w:rPr>
            </w:pPr>
            <w:r w:rsidRPr="008D6CEA">
              <w:rPr>
                <w:bCs/>
                <w:color w:val="000000"/>
                <w:sz w:val="24"/>
                <w:szCs w:val="24"/>
                <w:lang w:val="kk-KZ"/>
              </w:rPr>
              <w:t>Қалыпты</w:t>
            </w:r>
          </w:p>
        </w:tc>
        <w:tc>
          <w:tcPr>
            <w:tcW w:w="825" w:type="dxa"/>
          </w:tcPr>
          <w:p w14:paraId="6A73B049" w14:textId="77777777" w:rsidR="008D6CEA" w:rsidRPr="008D6CEA" w:rsidRDefault="008D6CEA" w:rsidP="008D6CEA">
            <w:pPr>
              <w:spacing w:after="200" w:line="276" w:lineRule="auto"/>
              <w:jc w:val="center"/>
              <w:rPr>
                <w:bCs/>
                <w:color w:val="000000"/>
                <w:sz w:val="24"/>
                <w:szCs w:val="24"/>
                <w:lang w:val="kk-KZ"/>
              </w:rPr>
            </w:pPr>
            <w:r w:rsidRPr="008D6CEA">
              <w:rPr>
                <w:bCs/>
                <w:color w:val="000000"/>
                <w:sz w:val="24"/>
                <w:szCs w:val="24"/>
                <w:lang w:val="kk-KZ"/>
              </w:rPr>
              <w:t>54</w:t>
            </w:r>
          </w:p>
        </w:tc>
        <w:tc>
          <w:tcPr>
            <w:tcW w:w="1158" w:type="dxa"/>
          </w:tcPr>
          <w:p w14:paraId="733EDE06" w14:textId="77777777" w:rsidR="008D6CEA" w:rsidRPr="008D6CEA" w:rsidRDefault="008D6CEA" w:rsidP="008D6CEA">
            <w:pPr>
              <w:spacing w:after="200" w:line="276" w:lineRule="auto"/>
              <w:jc w:val="center"/>
              <w:rPr>
                <w:bCs/>
                <w:color w:val="000000"/>
                <w:sz w:val="24"/>
                <w:szCs w:val="24"/>
                <w:lang w:val="kk-KZ"/>
              </w:rPr>
            </w:pPr>
            <w:r w:rsidRPr="008D6CEA">
              <w:rPr>
                <w:bCs/>
                <w:color w:val="000000"/>
                <w:sz w:val="24"/>
                <w:szCs w:val="24"/>
                <w:lang w:val="kk-KZ"/>
              </w:rPr>
              <w:t>61%</w:t>
            </w:r>
          </w:p>
        </w:tc>
        <w:tc>
          <w:tcPr>
            <w:tcW w:w="968" w:type="dxa"/>
          </w:tcPr>
          <w:p w14:paraId="4DD86F89" w14:textId="77777777" w:rsidR="008D6CEA" w:rsidRPr="008D6CEA" w:rsidRDefault="008D6CEA" w:rsidP="008D6CEA">
            <w:pPr>
              <w:spacing w:after="200" w:line="276" w:lineRule="auto"/>
              <w:jc w:val="center"/>
              <w:rPr>
                <w:bCs/>
                <w:color w:val="000000"/>
                <w:sz w:val="24"/>
                <w:szCs w:val="24"/>
                <w:lang w:val="kk-KZ"/>
              </w:rPr>
            </w:pPr>
            <w:r w:rsidRPr="008D6CEA">
              <w:rPr>
                <w:bCs/>
                <w:color w:val="000000"/>
                <w:sz w:val="24"/>
                <w:szCs w:val="24"/>
                <w:lang w:val="kk-KZ"/>
              </w:rPr>
              <w:t>26</w:t>
            </w:r>
          </w:p>
        </w:tc>
        <w:tc>
          <w:tcPr>
            <w:tcW w:w="1034" w:type="dxa"/>
          </w:tcPr>
          <w:p w14:paraId="033BAF38" w14:textId="77777777" w:rsidR="008D6CEA" w:rsidRPr="008D6CEA" w:rsidRDefault="008D6CEA" w:rsidP="008D6CEA">
            <w:pPr>
              <w:spacing w:after="200" w:line="276" w:lineRule="auto"/>
              <w:jc w:val="center"/>
              <w:rPr>
                <w:bCs/>
                <w:color w:val="000000"/>
                <w:sz w:val="24"/>
                <w:szCs w:val="24"/>
                <w:lang w:val="kk-KZ"/>
              </w:rPr>
            </w:pPr>
            <w:r w:rsidRPr="008D6CEA">
              <w:rPr>
                <w:bCs/>
                <w:color w:val="000000"/>
                <w:sz w:val="24"/>
                <w:szCs w:val="24"/>
                <w:lang w:val="kk-KZ"/>
              </w:rPr>
              <w:t>77%</w:t>
            </w:r>
          </w:p>
        </w:tc>
        <w:tc>
          <w:tcPr>
            <w:tcW w:w="809" w:type="dxa"/>
          </w:tcPr>
          <w:p w14:paraId="23BD9FA8" w14:textId="77777777" w:rsidR="008D6CEA" w:rsidRPr="008D6CEA" w:rsidRDefault="008D6CEA" w:rsidP="008D6CEA">
            <w:pPr>
              <w:spacing w:after="200" w:line="276" w:lineRule="auto"/>
              <w:jc w:val="center"/>
              <w:rPr>
                <w:bCs/>
                <w:color w:val="000000"/>
                <w:sz w:val="24"/>
                <w:szCs w:val="24"/>
                <w:lang w:val="kk-KZ"/>
              </w:rPr>
            </w:pPr>
            <w:r w:rsidRPr="008D6CEA">
              <w:rPr>
                <w:bCs/>
                <w:color w:val="000000"/>
                <w:sz w:val="24"/>
                <w:szCs w:val="24"/>
                <w:lang w:val="kk-KZ"/>
              </w:rPr>
              <w:t>33</w:t>
            </w:r>
          </w:p>
        </w:tc>
        <w:tc>
          <w:tcPr>
            <w:tcW w:w="1276" w:type="dxa"/>
          </w:tcPr>
          <w:p w14:paraId="3CA2BF3C" w14:textId="77777777" w:rsidR="008D6CEA" w:rsidRPr="008D6CEA" w:rsidRDefault="008D6CEA" w:rsidP="008D6CEA">
            <w:pPr>
              <w:spacing w:after="200" w:line="276" w:lineRule="auto"/>
              <w:jc w:val="center"/>
              <w:rPr>
                <w:bCs/>
                <w:color w:val="000000"/>
                <w:sz w:val="24"/>
                <w:szCs w:val="24"/>
                <w:lang w:val="kk-KZ"/>
              </w:rPr>
            </w:pPr>
            <w:r w:rsidRPr="008D6CEA">
              <w:rPr>
                <w:bCs/>
                <w:color w:val="000000"/>
                <w:sz w:val="24"/>
                <w:szCs w:val="24"/>
                <w:lang w:val="kk-KZ"/>
              </w:rPr>
              <w:t>76%</w:t>
            </w:r>
          </w:p>
        </w:tc>
      </w:tr>
      <w:tr w:rsidR="008D6CEA" w:rsidRPr="008D6CEA" w14:paraId="521BE177" w14:textId="77777777" w:rsidTr="008D6CEA">
        <w:trPr>
          <w:jc w:val="center"/>
        </w:trPr>
        <w:tc>
          <w:tcPr>
            <w:tcW w:w="1159" w:type="dxa"/>
          </w:tcPr>
          <w:p w14:paraId="71736BC9" w14:textId="77777777" w:rsidR="008D6CEA" w:rsidRPr="008D6CEA" w:rsidRDefault="008D6CEA" w:rsidP="008D6CEA">
            <w:pPr>
              <w:spacing w:after="200" w:line="276" w:lineRule="auto"/>
              <w:jc w:val="center"/>
              <w:rPr>
                <w:bCs/>
                <w:color w:val="000000"/>
                <w:sz w:val="24"/>
                <w:szCs w:val="24"/>
                <w:lang w:val="kk-KZ"/>
              </w:rPr>
            </w:pPr>
            <w:r w:rsidRPr="008D6CEA">
              <w:rPr>
                <w:bCs/>
                <w:color w:val="000000"/>
                <w:sz w:val="24"/>
                <w:szCs w:val="24"/>
                <w:lang w:val="kk-KZ"/>
              </w:rPr>
              <w:t>Төмен</w:t>
            </w:r>
          </w:p>
        </w:tc>
        <w:tc>
          <w:tcPr>
            <w:tcW w:w="825" w:type="dxa"/>
          </w:tcPr>
          <w:p w14:paraId="73FAE498" w14:textId="77777777" w:rsidR="008D6CEA" w:rsidRPr="008D6CEA" w:rsidRDefault="008D6CEA" w:rsidP="008D6CEA">
            <w:pPr>
              <w:spacing w:after="200" w:line="276" w:lineRule="auto"/>
              <w:jc w:val="center"/>
              <w:rPr>
                <w:bCs/>
                <w:color w:val="000000"/>
                <w:sz w:val="24"/>
                <w:szCs w:val="24"/>
                <w:lang w:val="kk-KZ"/>
              </w:rPr>
            </w:pPr>
          </w:p>
        </w:tc>
        <w:tc>
          <w:tcPr>
            <w:tcW w:w="1158" w:type="dxa"/>
          </w:tcPr>
          <w:p w14:paraId="7B208EAE" w14:textId="77777777" w:rsidR="008D6CEA" w:rsidRPr="008D6CEA" w:rsidRDefault="008D6CEA" w:rsidP="008D6CEA">
            <w:pPr>
              <w:spacing w:after="200" w:line="276" w:lineRule="auto"/>
              <w:jc w:val="center"/>
              <w:rPr>
                <w:bCs/>
                <w:color w:val="000000"/>
                <w:sz w:val="24"/>
                <w:szCs w:val="24"/>
                <w:lang w:val="kk-KZ"/>
              </w:rPr>
            </w:pPr>
          </w:p>
        </w:tc>
        <w:tc>
          <w:tcPr>
            <w:tcW w:w="968" w:type="dxa"/>
          </w:tcPr>
          <w:p w14:paraId="2B0EA5F8" w14:textId="77777777" w:rsidR="008D6CEA" w:rsidRPr="008D6CEA" w:rsidRDefault="008D6CEA" w:rsidP="008D6CEA">
            <w:pPr>
              <w:spacing w:after="200" w:line="276" w:lineRule="auto"/>
              <w:jc w:val="center"/>
              <w:rPr>
                <w:bCs/>
                <w:color w:val="000000"/>
                <w:sz w:val="24"/>
                <w:szCs w:val="24"/>
                <w:lang w:val="kk-KZ"/>
              </w:rPr>
            </w:pPr>
            <w:r w:rsidRPr="008D6CEA">
              <w:rPr>
                <w:bCs/>
                <w:color w:val="000000"/>
                <w:sz w:val="24"/>
                <w:szCs w:val="24"/>
                <w:lang w:val="kk-KZ"/>
              </w:rPr>
              <w:t>8</w:t>
            </w:r>
          </w:p>
        </w:tc>
        <w:tc>
          <w:tcPr>
            <w:tcW w:w="1034" w:type="dxa"/>
          </w:tcPr>
          <w:p w14:paraId="6C01DF34" w14:textId="77777777" w:rsidR="008D6CEA" w:rsidRPr="008D6CEA" w:rsidRDefault="008D6CEA" w:rsidP="008D6CEA">
            <w:pPr>
              <w:spacing w:after="200" w:line="276" w:lineRule="auto"/>
              <w:jc w:val="center"/>
              <w:rPr>
                <w:bCs/>
                <w:color w:val="000000"/>
                <w:sz w:val="24"/>
                <w:szCs w:val="24"/>
                <w:lang w:val="kk-KZ"/>
              </w:rPr>
            </w:pPr>
            <w:r w:rsidRPr="008D6CEA">
              <w:rPr>
                <w:bCs/>
                <w:color w:val="000000"/>
                <w:sz w:val="24"/>
                <w:szCs w:val="24"/>
                <w:lang w:val="kk-KZ"/>
              </w:rPr>
              <w:t>19%</w:t>
            </w:r>
          </w:p>
        </w:tc>
        <w:tc>
          <w:tcPr>
            <w:tcW w:w="809" w:type="dxa"/>
          </w:tcPr>
          <w:p w14:paraId="1EDCAC01" w14:textId="77777777" w:rsidR="008D6CEA" w:rsidRPr="008D6CEA" w:rsidRDefault="008D6CEA" w:rsidP="008D6CEA">
            <w:pPr>
              <w:spacing w:after="200" w:line="276" w:lineRule="auto"/>
              <w:jc w:val="center"/>
              <w:rPr>
                <w:bCs/>
                <w:color w:val="000000"/>
                <w:sz w:val="24"/>
                <w:szCs w:val="24"/>
                <w:lang w:val="kk-KZ"/>
              </w:rPr>
            </w:pPr>
          </w:p>
        </w:tc>
        <w:tc>
          <w:tcPr>
            <w:tcW w:w="1276" w:type="dxa"/>
          </w:tcPr>
          <w:p w14:paraId="12BF5B3D" w14:textId="77777777" w:rsidR="008D6CEA" w:rsidRPr="008D6CEA" w:rsidRDefault="008D6CEA" w:rsidP="008D6CEA">
            <w:pPr>
              <w:spacing w:after="200" w:line="276" w:lineRule="auto"/>
              <w:jc w:val="center"/>
              <w:rPr>
                <w:bCs/>
                <w:color w:val="000000"/>
                <w:sz w:val="24"/>
                <w:szCs w:val="24"/>
                <w:lang w:val="kk-KZ"/>
              </w:rPr>
            </w:pPr>
          </w:p>
        </w:tc>
      </w:tr>
    </w:tbl>
    <w:p w14:paraId="12A575D0" w14:textId="77777777" w:rsidR="008D6CEA" w:rsidRPr="008D6CEA" w:rsidRDefault="008D6CEA" w:rsidP="008D6CEA">
      <w:pPr>
        <w:jc w:val="both"/>
        <w:rPr>
          <w:b/>
          <w:color w:val="000000"/>
          <w:sz w:val="24"/>
          <w:szCs w:val="24"/>
          <w:lang w:val="kk-KZ"/>
        </w:rPr>
      </w:pPr>
    </w:p>
    <w:p w14:paraId="70A56F65" w14:textId="77777777" w:rsidR="008D6CEA" w:rsidRPr="008D6CEA" w:rsidRDefault="008D6CEA" w:rsidP="008D6CEA">
      <w:pPr>
        <w:jc w:val="center"/>
        <w:rPr>
          <w:b/>
          <w:color w:val="000000"/>
          <w:sz w:val="24"/>
          <w:szCs w:val="24"/>
          <w:lang w:val="kk-KZ"/>
        </w:rPr>
      </w:pPr>
      <w:r w:rsidRPr="008D6CEA">
        <w:rPr>
          <w:noProof/>
          <w:sz w:val="24"/>
          <w:szCs w:val="24"/>
          <w:lang w:val="ru-RU" w:eastAsia="ru-RU"/>
        </w:rPr>
        <w:drawing>
          <wp:inline distT="0" distB="0" distL="0" distR="0" wp14:anchorId="70E03C40" wp14:editId="65744747">
            <wp:extent cx="4391025" cy="1485900"/>
            <wp:effectExtent l="0" t="0" r="9525" b="0"/>
            <wp:docPr id="68" name="Диаграмма 68">
              <a:extLst xmlns:a="http://schemas.openxmlformats.org/drawingml/2006/main">
                <a:ext uri="{FF2B5EF4-FFF2-40B4-BE49-F238E27FC236}">
                  <a16:creationId xmlns:a16="http://schemas.microsoft.com/office/drawing/2014/main" id="{C12D4986-E3F8-3D67-235F-2F92530AA5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5AF76CC" w14:textId="77777777" w:rsidR="008D6CEA" w:rsidRPr="008D6CEA" w:rsidRDefault="008D6CEA" w:rsidP="008D6CEA">
      <w:pPr>
        <w:spacing w:after="0"/>
        <w:ind w:firstLine="851"/>
        <w:jc w:val="both"/>
        <w:rPr>
          <w:color w:val="000000"/>
          <w:sz w:val="24"/>
          <w:szCs w:val="24"/>
          <w:lang w:val="kk-KZ"/>
        </w:rPr>
      </w:pPr>
      <w:r w:rsidRPr="008D6CEA">
        <w:rPr>
          <w:b/>
          <w:bCs/>
          <w:color w:val="000000"/>
          <w:sz w:val="24"/>
          <w:szCs w:val="24"/>
          <w:lang w:val="kk-KZ"/>
        </w:rPr>
        <w:t xml:space="preserve">Қорытынды: </w:t>
      </w:r>
      <w:r w:rsidRPr="008D6CEA">
        <w:rPr>
          <w:color w:val="000000"/>
          <w:sz w:val="24"/>
          <w:szCs w:val="24"/>
          <w:lang w:val="kk-KZ"/>
        </w:rPr>
        <w:t xml:space="preserve">Жалпы сыныптар бойынша өзін - өзі бағалау диагностикасын қорытындылай келе, оқушылардың  өздерін бағалаулары қалыпты деңгейде екені анықталды. Өздерін жоғары және төмен бағалаған оқушылармен  коррекциялық жұмыстар жүргізу, өзгеріс динамикасын бақылау. </w:t>
      </w:r>
    </w:p>
    <w:p w14:paraId="076D2264" w14:textId="77777777" w:rsidR="008D6CEA" w:rsidRPr="008D6CEA" w:rsidRDefault="008D6CEA" w:rsidP="008D6CEA">
      <w:pPr>
        <w:spacing w:after="0"/>
        <w:jc w:val="both"/>
        <w:rPr>
          <w:color w:val="000000"/>
          <w:sz w:val="24"/>
          <w:szCs w:val="24"/>
          <w:lang w:val="kk-KZ"/>
        </w:rPr>
      </w:pPr>
      <w:r w:rsidRPr="008D6CEA">
        <w:rPr>
          <w:b/>
          <w:bCs/>
          <w:color w:val="000000"/>
          <w:sz w:val="24"/>
          <w:szCs w:val="24"/>
          <w:lang w:val="kk-KZ"/>
        </w:rPr>
        <w:lastRenderedPageBreak/>
        <w:t>Сынып жетекшілерге берілген ұсыныстар</w:t>
      </w:r>
      <w:r w:rsidRPr="008D6CEA">
        <w:rPr>
          <w:color w:val="000000"/>
          <w:sz w:val="24"/>
          <w:szCs w:val="24"/>
          <w:lang w:val="kk-KZ"/>
        </w:rPr>
        <w:t>:</w:t>
      </w:r>
    </w:p>
    <w:p w14:paraId="00CD053D" w14:textId="77777777" w:rsidR="008D6CEA" w:rsidRPr="008D6CEA" w:rsidRDefault="008D6CEA" w:rsidP="008D6CEA">
      <w:pPr>
        <w:spacing w:after="0"/>
        <w:jc w:val="both"/>
        <w:rPr>
          <w:color w:val="000000"/>
          <w:sz w:val="24"/>
          <w:szCs w:val="24"/>
          <w:lang w:val="kk-KZ"/>
        </w:rPr>
      </w:pPr>
      <w:r w:rsidRPr="008D6CEA">
        <w:rPr>
          <w:color w:val="000000"/>
          <w:sz w:val="24"/>
          <w:szCs w:val="24"/>
          <w:lang w:val="kk-KZ"/>
        </w:rPr>
        <w:t>1. Өздерін төмен бағалаған оқушылармен жеке дара жұмыс жүргізу, ақыл-кеңестер беру,бағалауларын жоғарлату тренингтеріне қатыстыру.(неге өздерін төмен бағалайтынын анықтау)</w:t>
      </w:r>
    </w:p>
    <w:p w14:paraId="4E1CA8C5" w14:textId="626D7E7F" w:rsidR="008D6CEA" w:rsidRPr="008D6CEA" w:rsidRDefault="008D6CEA" w:rsidP="008D6CEA">
      <w:pPr>
        <w:spacing w:after="0"/>
        <w:jc w:val="both"/>
        <w:rPr>
          <w:color w:val="000000"/>
          <w:sz w:val="24"/>
          <w:szCs w:val="24"/>
          <w:lang w:val="kk-KZ"/>
        </w:rPr>
      </w:pPr>
      <w:r w:rsidRPr="008D6CEA">
        <w:rPr>
          <w:color w:val="000000"/>
          <w:sz w:val="24"/>
          <w:szCs w:val="24"/>
          <w:lang w:val="kk-KZ"/>
        </w:rPr>
        <w:t>2. Төмен бағалаған оқушыларды назарда ұстау,бақылау және мұғалімдерімен, ата -аналарымен жекелей жұмыстар жүргізу қажет.</w:t>
      </w:r>
    </w:p>
    <w:p w14:paraId="17737A58" w14:textId="48EA59CD" w:rsidR="008D6CEA" w:rsidRPr="008D6CEA" w:rsidRDefault="008D6CEA" w:rsidP="008D6CEA">
      <w:pPr>
        <w:spacing w:after="0"/>
        <w:contextualSpacing/>
        <w:jc w:val="both"/>
        <w:rPr>
          <w:b/>
          <w:sz w:val="24"/>
          <w:szCs w:val="24"/>
          <w:lang w:val="kk-KZ"/>
        </w:rPr>
      </w:pPr>
      <w:r w:rsidRPr="008D6CEA">
        <w:rPr>
          <w:sz w:val="24"/>
          <w:szCs w:val="24"/>
          <w:lang w:val="kk-KZ"/>
        </w:rPr>
        <w:t>8-10 сынып оқушыларымен «</w:t>
      </w:r>
      <w:r w:rsidRPr="008D6CEA">
        <w:rPr>
          <w:bCs/>
          <w:sz w:val="24"/>
          <w:szCs w:val="24"/>
          <w:lang w:val="kk-KZ"/>
        </w:rPr>
        <w:t>Алаңдаушылық деңгейді анықтау» Кондаш әдістемесі</w:t>
      </w:r>
      <w:r w:rsidRPr="008D6CEA">
        <w:rPr>
          <w:sz w:val="24"/>
          <w:szCs w:val="24"/>
          <w:lang w:val="kk-KZ"/>
        </w:rPr>
        <w:t xml:space="preserve"> жүргізілді.</w:t>
      </w:r>
      <w:r w:rsidRPr="008D6CEA">
        <w:rPr>
          <w:b/>
          <w:bCs/>
          <w:sz w:val="24"/>
          <w:szCs w:val="24"/>
          <w:lang w:val="kk-KZ"/>
        </w:rPr>
        <w:t>Мақсаты</w:t>
      </w:r>
      <w:r w:rsidRPr="008D6CEA">
        <w:rPr>
          <w:sz w:val="24"/>
          <w:szCs w:val="24"/>
          <w:lang w:val="kk-KZ"/>
        </w:rPr>
        <w:t>: оқушылардың алаңдаушылық деңгейлерін анықтау. Қатысқаны:</w:t>
      </w:r>
      <w:r w:rsidRPr="008D6CEA">
        <w:rPr>
          <w:b/>
          <w:sz w:val="24"/>
          <w:szCs w:val="24"/>
          <w:lang w:val="kk-KZ"/>
        </w:rPr>
        <w:t xml:space="preserve"> 231</w:t>
      </w:r>
    </w:p>
    <w:p w14:paraId="44294A33" w14:textId="77777777" w:rsidR="008D6CEA" w:rsidRPr="008D6CEA" w:rsidRDefault="008D6CEA" w:rsidP="008D6CEA">
      <w:pPr>
        <w:jc w:val="center"/>
        <w:rPr>
          <w:b/>
          <w:color w:val="000000"/>
          <w:sz w:val="24"/>
          <w:szCs w:val="24"/>
          <w:lang w:val="kk-KZ"/>
        </w:rPr>
      </w:pPr>
      <w:r w:rsidRPr="008D6CEA">
        <w:rPr>
          <w:b/>
          <w:color w:val="000000"/>
          <w:sz w:val="24"/>
          <w:szCs w:val="24"/>
          <w:lang w:val="kk-KZ"/>
        </w:rPr>
        <w:t>8 – 10 сынып оқушыларынан алған «Алаңдаушылық деңгейін анықтау»  әдістемесінің салыстырмалы көрсеткіштері</w:t>
      </w:r>
    </w:p>
    <w:p w14:paraId="7F106442" w14:textId="77777777" w:rsidR="008D6CEA" w:rsidRPr="008D6CEA" w:rsidRDefault="008D6CEA" w:rsidP="008D6CEA">
      <w:pPr>
        <w:jc w:val="center"/>
        <w:rPr>
          <w:color w:val="000000"/>
          <w:sz w:val="24"/>
          <w:szCs w:val="24"/>
        </w:rPr>
      </w:pPr>
      <w:r w:rsidRPr="008D6CEA">
        <w:rPr>
          <w:noProof/>
          <w:sz w:val="24"/>
          <w:szCs w:val="24"/>
          <w:lang w:val="ru-RU" w:eastAsia="ru-RU"/>
        </w:rPr>
        <w:drawing>
          <wp:inline distT="0" distB="0" distL="0" distR="0" wp14:anchorId="38DF5B84" wp14:editId="6BC69FEE">
            <wp:extent cx="4933950" cy="38100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2E34119" w14:textId="77777777" w:rsidR="008D6CEA" w:rsidRPr="008D6CEA" w:rsidRDefault="008D6CEA" w:rsidP="008D6CEA">
      <w:pPr>
        <w:spacing w:after="0"/>
        <w:rPr>
          <w:rFonts w:eastAsia="Calibri"/>
          <w:color w:val="000000"/>
          <w:sz w:val="24"/>
          <w:szCs w:val="24"/>
          <w:shd w:val="clear" w:color="auto" w:fill="FFFFFF"/>
          <w:lang w:val="kk-KZ"/>
        </w:rPr>
      </w:pPr>
      <w:r w:rsidRPr="008D6CEA">
        <w:rPr>
          <w:b/>
          <w:sz w:val="24"/>
          <w:szCs w:val="24"/>
          <w:lang w:val="kk-KZ"/>
        </w:rPr>
        <w:t>Ұсыныс:</w:t>
      </w:r>
      <w:r w:rsidRPr="008D6CEA">
        <w:rPr>
          <w:rFonts w:eastAsia="Calibri"/>
          <w:color w:val="000000"/>
          <w:sz w:val="24"/>
          <w:szCs w:val="24"/>
          <w:shd w:val="clear" w:color="auto" w:fill="FFFFFF"/>
          <w:lang w:val="kk-KZ"/>
        </w:rPr>
        <w:t xml:space="preserve"> </w:t>
      </w:r>
    </w:p>
    <w:p w14:paraId="53451F24" w14:textId="77777777" w:rsidR="008D6CEA" w:rsidRPr="008D6CEA" w:rsidRDefault="008D6CEA" w:rsidP="008D6CEA">
      <w:pPr>
        <w:spacing w:after="0"/>
        <w:jc w:val="both"/>
        <w:rPr>
          <w:rFonts w:eastAsia="Calibri"/>
          <w:color w:val="000000"/>
          <w:sz w:val="24"/>
          <w:szCs w:val="24"/>
          <w:shd w:val="clear" w:color="auto" w:fill="FFFFFF"/>
          <w:lang w:val="kk-KZ"/>
        </w:rPr>
      </w:pPr>
      <w:r w:rsidRPr="008D6CEA">
        <w:rPr>
          <w:rFonts w:eastAsia="Calibri"/>
          <w:color w:val="000000"/>
          <w:sz w:val="24"/>
          <w:szCs w:val="24"/>
          <w:shd w:val="clear" w:color="auto" w:fill="FFFFFF"/>
          <w:lang w:val="kk-KZ"/>
        </w:rPr>
        <w:t>1. Алаңдаушылықпен анықталған оқушылармен коррекциялық сабақтар жүргізу.</w:t>
      </w:r>
    </w:p>
    <w:p w14:paraId="1DC897B9" w14:textId="77777777" w:rsidR="008D6CEA" w:rsidRPr="008D6CEA" w:rsidRDefault="008D6CEA" w:rsidP="008D6CEA">
      <w:pPr>
        <w:spacing w:after="0"/>
        <w:jc w:val="both"/>
        <w:rPr>
          <w:rFonts w:eastAsia="Calibri"/>
          <w:color w:val="000000"/>
          <w:sz w:val="24"/>
          <w:szCs w:val="24"/>
          <w:shd w:val="clear" w:color="auto" w:fill="FFFFFF"/>
          <w:lang w:val="kk-KZ"/>
        </w:rPr>
      </w:pPr>
      <w:r w:rsidRPr="008D6CEA">
        <w:rPr>
          <w:rFonts w:eastAsia="Calibri"/>
          <w:color w:val="000000"/>
          <w:sz w:val="24"/>
          <w:szCs w:val="24"/>
          <w:shd w:val="clear" w:color="auto" w:fill="FFFFFF"/>
          <w:lang w:val="kk-KZ"/>
        </w:rPr>
        <w:t xml:space="preserve"> 2. Сынып жетекшімен, психологпен бірігіп әңгімелер, жеке кеңестік жұмыстар, тренинг жаттығуларын жүргізу қажет.</w:t>
      </w:r>
    </w:p>
    <w:p w14:paraId="33716069" w14:textId="77777777" w:rsidR="008D6CEA" w:rsidRPr="008D6CEA" w:rsidRDefault="008D6CEA" w:rsidP="008D6CEA">
      <w:pPr>
        <w:spacing w:after="0"/>
        <w:jc w:val="both"/>
        <w:rPr>
          <w:rFonts w:eastAsia="Calibri"/>
          <w:color w:val="000000"/>
          <w:sz w:val="24"/>
          <w:szCs w:val="24"/>
          <w:shd w:val="clear" w:color="auto" w:fill="FFFFFF"/>
          <w:lang w:val="kk-KZ"/>
        </w:rPr>
      </w:pPr>
      <w:r w:rsidRPr="008D6CEA">
        <w:rPr>
          <w:rFonts w:eastAsia="Calibri"/>
          <w:color w:val="000000"/>
          <w:sz w:val="24"/>
          <w:szCs w:val="24"/>
          <w:shd w:val="clear" w:color="auto" w:fill="FFFFFF"/>
          <w:lang w:val="kk-KZ"/>
        </w:rPr>
        <w:t xml:space="preserve">3. Оқушылар таза ауада жиі демалып, дұрыс тамақтанып, жақсы, өздеріне ұнайтын әуендерді тыңдау, жеңіл, қызықты кинолар көру және келешекке орындай алмайтын  қиын мақсаттар қоймау керектігін түсіндіру. </w:t>
      </w:r>
    </w:p>
    <w:p w14:paraId="1F8C6B92" w14:textId="77777777" w:rsidR="008D6CEA" w:rsidRPr="008D6CEA" w:rsidRDefault="008D6CEA" w:rsidP="008D6CEA">
      <w:pPr>
        <w:spacing w:after="0"/>
        <w:jc w:val="both"/>
        <w:rPr>
          <w:b/>
          <w:sz w:val="24"/>
          <w:szCs w:val="24"/>
          <w:lang w:val="kk-KZ"/>
        </w:rPr>
      </w:pPr>
      <w:r w:rsidRPr="008D6CEA">
        <w:rPr>
          <w:b/>
          <w:color w:val="000000"/>
          <w:sz w:val="24"/>
          <w:szCs w:val="24"/>
          <w:lang w:val="kk-KZ"/>
        </w:rPr>
        <w:lastRenderedPageBreak/>
        <w:t>«Оқушылардың кәсіби бейімділіктерін анықтауда</w:t>
      </w:r>
      <w:r w:rsidRPr="008D6CEA">
        <w:rPr>
          <w:color w:val="000000"/>
          <w:sz w:val="24"/>
          <w:szCs w:val="24"/>
          <w:lang w:val="kk-KZ"/>
        </w:rPr>
        <w:t>», жоспарға сәйкес диагностикалар жүргізілді.</w:t>
      </w:r>
      <w:r w:rsidRPr="008D6CEA">
        <w:rPr>
          <w:rFonts w:eastAsia="Calibri"/>
          <w:b/>
          <w:sz w:val="24"/>
          <w:szCs w:val="24"/>
          <w:lang w:val="kk-KZ"/>
        </w:rPr>
        <w:t>Мақсаты:</w:t>
      </w:r>
      <w:r w:rsidRPr="008D6CEA">
        <w:rPr>
          <w:rFonts w:eastAsia="Calibri"/>
          <w:sz w:val="24"/>
          <w:szCs w:val="24"/>
          <w:lang w:val="kk-KZ"/>
        </w:rPr>
        <w:t xml:space="preserve">негізгі және жоғары буын  оқушыларына өз қабілеттері мен мүмкіндіктерін ескере отырып, болашақ кәсібін саналы таңдау жасауға көмектесу. Қараша айында 2022-2023 оқу жылына кәсіби бағдар жұмысының жоспары құрылып,талқыланды. </w:t>
      </w:r>
      <w:r w:rsidRPr="008D6CEA">
        <w:rPr>
          <w:rFonts w:eastAsia="Calibri"/>
          <w:b/>
          <w:sz w:val="24"/>
          <w:szCs w:val="24"/>
          <w:lang w:val="kk-KZ"/>
        </w:rPr>
        <w:t>Edunavigator.kz</w:t>
      </w:r>
      <w:r w:rsidRPr="008D6CEA">
        <w:rPr>
          <w:rFonts w:eastAsia="Calibri"/>
          <w:sz w:val="24"/>
          <w:szCs w:val="24"/>
          <w:lang w:val="kk-KZ"/>
        </w:rPr>
        <w:t xml:space="preserve"> сайтымен таныстырылып, 7–9 сынып оқушылары тестен өткізілді.(қатысқаны 282 оқушы). Жүргізілген әдістеменің нәтижесі, оқушыларға түсіндіріліп айтылды. </w:t>
      </w:r>
      <w:r w:rsidRPr="008D6CEA">
        <w:rPr>
          <w:sz w:val="24"/>
          <w:szCs w:val="24"/>
          <w:lang w:val="kk-KZ"/>
        </w:rPr>
        <w:t>9 сыныптарда «И.С.» Г.Гарднер сауалнамасы  өткізілді,Л.А.Йовайшин әдістемесі .</w:t>
      </w:r>
      <w:r w:rsidRPr="008D6CEA">
        <w:rPr>
          <w:b/>
          <w:sz w:val="24"/>
          <w:szCs w:val="24"/>
          <w:lang w:val="kk-KZ"/>
        </w:rPr>
        <w:t>Мақсаты</w:t>
      </w:r>
      <w:r w:rsidRPr="008D6CEA">
        <w:rPr>
          <w:sz w:val="24"/>
          <w:szCs w:val="24"/>
          <w:lang w:val="kk-KZ"/>
        </w:rPr>
        <w:t>: оқушылардың белгілі  бір мамандыққа кәсіби бейімділіктерін анықтау. Сауалнама нәтижесі бойынша, оқушылардың бейімділік қызығушылықтары толық анықталмады.Себебі оқушылар,немқұрайлықпен қараған.Әсіресе,9 «б»сыныбы,келешекте бақылауды қажет етеді</w:t>
      </w:r>
      <w:r w:rsidRPr="008D6CEA">
        <w:rPr>
          <w:b/>
          <w:sz w:val="24"/>
          <w:szCs w:val="24"/>
          <w:lang w:val="kk-KZ"/>
        </w:rPr>
        <w:t xml:space="preserve">. </w:t>
      </w:r>
    </w:p>
    <w:p w14:paraId="6100BCEE" w14:textId="77777777" w:rsidR="008D6CEA" w:rsidRPr="008D6CEA" w:rsidRDefault="008D6CEA" w:rsidP="008D6CEA">
      <w:pPr>
        <w:spacing w:after="0"/>
        <w:jc w:val="both"/>
        <w:rPr>
          <w:b/>
          <w:sz w:val="24"/>
          <w:szCs w:val="24"/>
          <w:lang w:val="kk-KZ"/>
        </w:rPr>
      </w:pPr>
    </w:p>
    <w:p w14:paraId="745CDD56" w14:textId="77777777" w:rsidR="008D6CEA" w:rsidRPr="008D6CEA" w:rsidRDefault="008D6CEA" w:rsidP="008D6CEA">
      <w:pPr>
        <w:spacing w:after="0"/>
        <w:jc w:val="both"/>
        <w:rPr>
          <w:rFonts w:eastAsia="Calibri"/>
          <w:b/>
          <w:sz w:val="24"/>
          <w:szCs w:val="24"/>
          <w:lang w:val="kk-KZ"/>
        </w:rPr>
      </w:pPr>
      <w:r w:rsidRPr="008D6CEA">
        <w:rPr>
          <w:b/>
          <w:sz w:val="24"/>
          <w:szCs w:val="24"/>
          <w:lang w:val="kk-KZ"/>
        </w:rPr>
        <w:t>Зерттеу нәтижелерін қорытындылай келе, ұсыныстар:</w:t>
      </w:r>
    </w:p>
    <w:p w14:paraId="29A41525" w14:textId="77777777" w:rsidR="008D6CEA" w:rsidRPr="008D6CEA" w:rsidRDefault="008D6CEA">
      <w:pPr>
        <w:numPr>
          <w:ilvl w:val="0"/>
          <w:numId w:val="8"/>
        </w:numPr>
        <w:spacing w:after="0" w:line="259" w:lineRule="auto"/>
        <w:contextualSpacing/>
        <w:jc w:val="both"/>
        <w:rPr>
          <w:rFonts w:eastAsia="Calibri"/>
          <w:sz w:val="24"/>
          <w:szCs w:val="24"/>
          <w:lang w:val="kk-KZ" w:eastAsia="ru-RU"/>
        </w:rPr>
      </w:pPr>
      <w:r w:rsidRPr="008D6CEA">
        <w:rPr>
          <w:rFonts w:eastAsia="Calibri"/>
          <w:sz w:val="24"/>
          <w:szCs w:val="24"/>
          <w:lang w:val="kk-KZ" w:eastAsia="ru-RU"/>
        </w:rPr>
        <w:t>Оқушылармен кәсіптік бейімделу бағытында диагностикалауды  жалғастырып жүргізу</w:t>
      </w:r>
    </w:p>
    <w:p w14:paraId="16CBEB4F" w14:textId="77777777" w:rsidR="008D6CEA" w:rsidRPr="008D6CEA" w:rsidRDefault="008D6CEA">
      <w:pPr>
        <w:numPr>
          <w:ilvl w:val="0"/>
          <w:numId w:val="8"/>
        </w:numPr>
        <w:spacing w:after="160" w:line="259" w:lineRule="auto"/>
        <w:contextualSpacing/>
        <w:jc w:val="both"/>
        <w:rPr>
          <w:rFonts w:eastAsia="Calibri"/>
          <w:sz w:val="24"/>
          <w:szCs w:val="24"/>
          <w:lang w:val="kk-KZ" w:eastAsia="ru-RU"/>
        </w:rPr>
      </w:pPr>
      <w:r w:rsidRPr="008D6CEA">
        <w:rPr>
          <w:rFonts w:eastAsia="Calibri"/>
          <w:sz w:val="24"/>
          <w:szCs w:val="24"/>
          <w:lang w:val="kk-KZ" w:eastAsia="ru-RU"/>
        </w:rPr>
        <w:t>Оқушыларға оқытудың бейіндік бағытын таңдауда және кәсіп таңдауда кеңестер   (консультация) беру.</w:t>
      </w:r>
    </w:p>
    <w:p w14:paraId="280EF863" w14:textId="77777777" w:rsidR="008D6CEA" w:rsidRPr="008D6CEA" w:rsidRDefault="008D6CEA">
      <w:pPr>
        <w:numPr>
          <w:ilvl w:val="0"/>
          <w:numId w:val="8"/>
        </w:numPr>
        <w:spacing w:after="160" w:line="259" w:lineRule="auto"/>
        <w:contextualSpacing/>
        <w:jc w:val="both"/>
        <w:rPr>
          <w:rFonts w:eastAsia="Calibri"/>
          <w:sz w:val="24"/>
          <w:szCs w:val="24"/>
          <w:lang w:val="kk-KZ" w:eastAsia="ru-RU"/>
        </w:rPr>
      </w:pPr>
      <w:r w:rsidRPr="008D6CEA">
        <w:rPr>
          <w:rFonts w:eastAsia="Calibri"/>
          <w:sz w:val="24"/>
          <w:szCs w:val="24"/>
          <w:lang w:val="kk-KZ" w:eastAsia="ru-RU"/>
        </w:rPr>
        <w:t>Кәсіптік бағдар беру жұмысы бойынша,ата – аналар мен ұжымды үйлестіру.</w:t>
      </w:r>
    </w:p>
    <w:p w14:paraId="615BBAC4" w14:textId="77777777" w:rsidR="008D6CEA" w:rsidRPr="008D6CEA" w:rsidRDefault="008D6CEA" w:rsidP="008D6CEA">
      <w:pPr>
        <w:shd w:val="clear" w:color="auto" w:fill="FFFFFF"/>
        <w:spacing w:after="0" w:line="240" w:lineRule="auto"/>
        <w:ind w:firstLine="851"/>
        <w:jc w:val="both"/>
        <w:textAlignment w:val="baseline"/>
        <w:rPr>
          <w:sz w:val="24"/>
          <w:szCs w:val="24"/>
          <w:lang w:val="kk-KZ" w:eastAsia="ru-RU"/>
        </w:rPr>
      </w:pPr>
      <w:r w:rsidRPr="008D6CEA">
        <w:rPr>
          <w:b/>
          <w:bCs/>
          <w:sz w:val="24"/>
          <w:szCs w:val="24"/>
          <w:lang w:val="kk-KZ" w:eastAsia="ru-RU"/>
        </w:rPr>
        <w:t xml:space="preserve">11 </w:t>
      </w:r>
      <w:r w:rsidRPr="008D6CEA">
        <w:rPr>
          <w:sz w:val="24"/>
          <w:szCs w:val="24"/>
          <w:lang w:val="kk-KZ" w:eastAsia="ru-RU"/>
        </w:rPr>
        <w:t xml:space="preserve">сынып оқушыларында жоспар бойынша </w:t>
      </w:r>
      <w:r w:rsidRPr="008D6CEA">
        <w:rPr>
          <w:b/>
          <w:bCs/>
          <w:sz w:val="24"/>
          <w:szCs w:val="24"/>
          <w:lang w:val="kk-KZ" w:eastAsia="ru-RU"/>
        </w:rPr>
        <w:t>«Стресске төзімділік</w:t>
      </w:r>
      <w:r w:rsidRPr="008D6CEA">
        <w:rPr>
          <w:sz w:val="24"/>
          <w:szCs w:val="24"/>
          <w:lang w:val="kk-KZ" w:eastAsia="ru-RU"/>
        </w:rPr>
        <w:t>» сауалнамасы жүргізілді.</w:t>
      </w:r>
      <w:r w:rsidRPr="008D6CEA">
        <w:rPr>
          <w:b/>
          <w:sz w:val="24"/>
          <w:szCs w:val="24"/>
          <w:lang w:val="kk-KZ" w:eastAsia="ru-RU"/>
        </w:rPr>
        <w:t>Мақсаты</w:t>
      </w:r>
      <w:r w:rsidRPr="008D6CEA">
        <w:rPr>
          <w:sz w:val="24"/>
          <w:szCs w:val="24"/>
          <w:lang w:val="kk-KZ" w:eastAsia="ru-RU"/>
        </w:rPr>
        <w:t>:оқушылардың ҰБТ алдында стресске төзімділіктерін анықтау.</w:t>
      </w:r>
    </w:p>
    <w:p w14:paraId="1718D203" w14:textId="77777777" w:rsidR="008D6CEA" w:rsidRPr="008D6CEA" w:rsidRDefault="008D6CEA" w:rsidP="008D6CEA">
      <w:pPr>
        <w:mirrorIndents/>
        <w:jc w:val="center"/>
        <w:rPr>
          <w:rFonts w:eastAsia="Calibri"/>
          <w:b/>
          <w:color w:val="000000"/>
          <w:sz w:val="24"/>
          <w:szCs w:val="24"/>
          <w:lang w:val="kk-KZ"/>
        </w:rPr>
      </w:pPr>
      <w:r w:rsidRPr="008D6CEA">
        <w:rPr>
          <w:rFonts w:eastAsia="Calibri"/>
          <w:b/>
          <w:color w:val="000000"/>
          <w:sz w:val="24"/>
          <w:szCs w:val="24"/>
          <w:lang w:val="kk-KZ"/>
        </w:rPr>
        <w:t>11 сынып оқушыларынан алынған әдістемелердің салыстырмалы көрсеткіштері</w:t>
      </w:r>
    </w:p>
    <w:p w14:paraId="2E3D8AA4" w14:textId="77777777" w:rsidR="008D6CEA" w:rsidRPr="008D6CEA" w:rsidRDefault="008D6CEA" w:rsidP="008D6CEA">
      <w:pPr>
        <w:mirrorIndents/>
        <w:jc w:val="center"/>
        <w:rPr>
          <w:rFonts w:eastAsia="Calibri"/>
          <w:b/>
          <w:color w:val="000000"/>
          <w:sz w:val="24"/>
          <w:szCs w:val="24"/>
          <w:lang w:val="kk-KZ"/>
        </w:rPr>
      </w:pPr>
      <w:r w:rsidRPr="008D6CEA">
        <w:rPr>
          <w:noProof/>
          <w:sz w:val="24"/>
          <w:szCs w:val="24"/>
          <w:lang w:val="ru-RU" w:eastAsia="ru-RU"/>
        </w:rPr>
        <w:drawing>
          <wp:inline distT="0" distB="0" distL="0" distR="0" wp14:anchorId="3DF26A84" wp14:editId="17ED29F0">
            <wp:extent cx="3895725" cy="2324100"/>
            <wp:effectExtent l="0" t="0" r="9525" b="19050"/>
            <wp:docPr id="69" name="Диаграмма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9FC8F59" w14:textId="77777777" w:rsidR="008D6CEA" w:rsidRPr="008D6CEA" w:rsidRDefault="008D6CEA" w:rsidP="008D6CEA">
      <w:pPr>
        <w:spacing w:after="0" w:line="240" w:lineRule="auto"/>
        <w:contextualSpacing/>
        <w:jc w:val="both"/>
        <w:rPr>
          <w:b/>
          <w:i/>
          <w:sz w:val="24"/>
          <w:szCs w:val="24"/>
          <w:lang w:val="kk-KZ" w:eastAsia="ru-RU"/>
        </w:rPr>
      </w:pPr>
      <w:r w:rsidRPr="008D6CEA">
        <w:rPr>
          <w:bCs/>
          <w:sz w:val="24"/>
          <w:szCs w:val="24"/>
          <w:lang w:val="kk-KZ" w:eastAsia="ru-RU"/>
        </w:rPr>
        <w:t>Өткізілген әдістеме бойынша, сынып оқушыларының стресске төзімділіктері қанағаттанарлық деңгейде екені анықталды, төзімділігі төмен оқушымен  жеке  жұмыс жүргізу, бақылау ұсынылды. Жалпы зерттелген 30 оқушының, нәтижелеріне жеке талдаулар жасалынып,кеңестер берілді.</w:t>
      </w:r>
      <w:r w:rsidRPr="008D6CEA">
        <w:rPr>
          <w:b/>
          <w:i/>
          <w:sz w:val="24"/>
          <w:szCs w:val="24"/>
          <w:lang w:val="kk-KZ" w:eastAsia="ru-RU"/>
        </w:rPr>
        <w:t xml:space="preserve"> </w:t>
      </w:r>
    </w:p>
    <w:p w14:paraId="3913EDAC" w14:textId="77777777" w:rsidR="008D6CEA" w:rsidRPr="008D6CEA" w:rsidRDefault="008D6CEA">
      <w:pPr>
        <w:numPr>
          <w:ilvl w:val="0"/>
          <w:numId w:val="15"/>
        </w:numPr>
        <w:spacing w:after="0" w:line="240" w:lineRule="auto"/>
        <w:contextualSpacing/>
        <w:jc w:val="both"/>
        <w:rPr>
          <w:b/>
          <w:i/>
          <w:sz w:val="24"/>
          <w:szCs w:val="24"/>
          <w:lang w:val="kk-KZ" w:eastAsia="ru-RU"/>
        </w:rPr>
      </w:pPr>
      <w:r w:rsidRPr="008D6CEA">
        <w:rPr>
          <w:b/>
          <w:i/>
          <w:sz w:val="24"/>
          <w:szCs w:val="24"/>
          <w:lang w:val="kk-KZ" w:eastAsia="ru-RU"/>
        </w:rPr>
        <w:t>Арнайы диагностикалау</w:t>
      </w:r>
    </w:p>
    <w:p w14:paraId="4C91BCFF" w14:textId="77777777" w:rsidR="008D6CEA" w:rsidRPr="008D6CEA" w:rsidRDefault="008D6CEA" w:rsidP="008D6CEA">
      <w:pPr>
        <w:spacing w:after="0" w:line="240" w:lineRule="auto"/>
        <w:contextualSpacing/>
        <w:jc w:val="both"/>
        <w:rPr>
          <w:rFonts w:eastAsia="Calibri"/>
          <w:sz w:val="24"/>
          <w:szCs w:val="24"/>
          <w:lang w:val="kk-KZ" w:eastAsia="ru-RU"/>
        </w:rPr>
      </w:pPr>
      <w:r w:rsidRPr="008D6CEA">
        <w:rPr>
          <w:sz w:val="24"/>
          <w:szCs w:val="24"/>
          <w:lang w:val="kk-KZ" w:eastAsia="ru-RU"/>
        </w:rPr>
        <w:t xml:space="preserve">     Бұл бөлімге, жоспарға сай емес бірақ сұраныс бойынша түсетін диагностикалық жұмыстар жатқызылады. Яғни, жыл ішінде мынандай диагностикалық жұмыстар жүргізілді. «Бала құқығын қорғау» сауалнама (қаңтар айы); Мектепке деген көзқарасына байланысты сауалнама ( мамыр). </w:t>
      </w:r>
      <w:r w:rsidRPr="008D6CEA">
        <w:rPr>
          <w:rFonts w:eastAsia="Calibri"/>
          <w:sz w:val="24"/>
          <w:szCs w:val="24"/>
          <w:lang w:val="kk-KZ" w:eastAsia="ru-RU"/>
        </w:rPr>
        <w:t xml:space="preserve">Психологиялық қызметтің </w:t>
      </w:r>
      <w:r w:rsidRPr="008D6CEA">
        <w:rPr>
          <w:rFonts w:eastAsia="Calibri"/>
          <w:b/>
          <w:sz w:val="24"/>
          <w:szCs w:val="24"/>
          <w:lang w:val="kk-KZ" w:eastAsia="ru-RU"/>
        </w:rPr>
        <w:t>«Диагностикалық бағыты</w:t>
      </w:r>
      <w:r w:rsidRPr="008D6CEA">
        <w:rPr>
          <w:rFonts w:eastAsia="Calibri"/>
          <w:sz w:val="24"/>
          <w:szCs w:val="24"/>
          <w:lang w:val="kk-KZ" w:eastAsia="ru-RU"/>
        </w:rPr>
        <w:t xml:space="preserve">» бойынша нәтижелерін талдай отыра, оқушылардың көп бөлігінде жоғары </w:t>
      </w:r>
      <w:r w:rsidRPr="008D6CEA">
        <w:rPr>
          <w:rFonts w:eastAsia="Calibri"/>
          <w:sz w:val="24"/>
          <w:szCs w:val="24"/>
          <w:lang w:val="kk-KZ" w:eastAsia="ru-RU"/>
        </w:rPr>
        <w:lastRenderedPageBreak/>
        <w:t xml:space="preserve">алаңдаушылық факторы басқалардың үмітін анықтау қорқынышы және білімді тексеру жағдайынан қорқу болғанын атап өтуге болады. Сондықтан ,оқушылардың қобалжуының жоғарылауы басқалардың үміттерін ақтамау қорқынышымен және білімді тексеру жағдайынан қорқумен байланысты деп болжауға болады. </w:t>
      </w:r>
      <w:r w:rsidRPr="008D6CEA">
        <w:rPr>
          <w:color w:val="000000"/>
          <w:sz w:val="24"/>
          <w:szCs w:val="24"/>
          <w:lang w:val="kk-KZ" w:eastAsia="ru-RU"/>
        </w:rPr>
        <w:t>Жүргізілген диагностикалық жұмысты бағалай отырып, қолда бар әдістер мен жеке кәсіби білім оқушылардың әртүрлі проблемалары мен бұзушылықтарын дәл және толық анықтауға мүмкіндік береді деген қорытынды жасауға болады. Алайда, одан әрі тиімді диагностика үшін диагностикалық әдістер банкін толықтыру және жаңарту қажет.</w:t>
      </w:r>
      <w:r w:rsidRPr="008D6CEA">
        <w:rPr>
          <w:rFonts w:eastAsia="Calibri"/>
          <w:sz w:val="24"/>
          <w:szCs w:val="24"/>
          <w:lang w:val="kk-KZ" w:eastAsia="ru-RU"/>
        </w:rPr>
        <w:t xml:space="preserve"> </w:t>
      </w:r>
    </w:p>
    <w:p w14:paraId="0E0C507E" w14:textId="77777777" w:rsidR="008D6CEA" w:rsidRPr="008D6CEA" w:rsidRDefault="008D6CEA" w:rsidP="008D6CEA">
      <w:pPr>
        <w:spacing w:after="0"/>
        <w:jc w:val="both"/>
        <w:rPr>
          <w:rFonts w:eastAsia="Calibri"/>
          <w:sz w:val="24"/>
          <w:szCs w:val="24"/>
          <w:lang w:val="kk-KZ"/>
        </w:rPr>
      </w:pPr>
      <w:r w:rsidRPr="008D6CEA">
        <w:rPr>
          <w:rFonts w:eastAsia="Calibri"/>
          <w:b/>
          <w:sz w:val="24"/>
          <w:szCs w:val="24"/>
          <w:lang w:val="kk-KZ"/>
        </w:rPr>
        <w:t>Алдағы уақытта ұсыныс</w:t>
      </w:r>
      <w:r w:rsidRPr="008D6CEA">
        <w:rPr>
          <w:rFonts w:eastAsia="Calibri"/>
          <w:sz w:val="24"/>
          <w:szCs w:val="24"/>
          <w:lang w:val="kk-KZ"/>
        </w:rPr>
        <w:t>: жалпы мектептегі алаңдаушылық деңгейін төмендету және қалыпқа келтіру, мектепке деген ынталарын арттыру , оқу үлгерімін жақсарту. Сынып ұжымындағы психологиялық ахуалды жақсарту үшін, оқушылардың осы ерекшеліктерін, өз жұмыстарында сынып жетекші және пән  мұғалімдері ескеру қажет.</w:t>
      </w:r>
    </w:p>
    <w:p w14:paraId="09789AB0" w14:textId="77777777" w:rsidR="008D6CEA" w:rsidRPr="008D6CEA" w:rsidRDefault="008D6CEA" w:rsidP="008D6CEA">
      <w:pPr>
        <w:shd w:val="clear" w:color="auto" w:fill="FFFFFF"/>
        <w:spacing w:after="0"/>
        <w:ind w:firstLine="709"/>
        <w:jc w:val="both"/>
        <w:rPr>
          <w:color w:val="000000"/>
          <w:sz w:val="24"/>
          <w:szCs w:val="24"/>
          <w:lang w:val="kk-KZ"/>
        </w:rPr>
      </w:pPr>
      <w:r w:rsidRPr="008D6CEA">
        <w:rPr>
          <w:b/>
          <w:bCs/>
          <w:i/>
          <w:color w:val="000000"/>
          <w:sz w:val="24"/>
          <w:szCs w:val="24"/>
          <w:lang w:val="kk-KZ"/>
        </w:rPr>
        <w:t xml:space="preserve">ТҮЗЕТУ-ДАМЫТУ БАҒЫТЫ. </w:t>
      </w:r>
      <w:r w:rsidRPr="008D6CEA">
        <w:rPr>
          <w:rFonts w:eastAsia="Calibri"/>
          <w:sz w:val="24"/>
          <w:szCs w:val="24"/>
          <w:lang w:val="kk-KZ"/>
        </w:rPr>
        <w:t xml:space="preserve">  Оқушылардың психологиялық ахуалын сақтау мақсатымен түзету -дамыту бағытында жұмыс жасау үшін арнайы, жеке бағдарламалар ұйымдастырылды. Түзету – дамыту бағытында жұмыс жасаудағы негізгі мақсат – оқушылардың барлық танымдық үрдістерін түзету болып есептелді. </w:t>
      </w:r>
      <w:r w:rsidRPr="008D6CEA">
        <w:rPr>
          <w:color w:val="000000"/>
          <w:sz w:val="24"/>
          <w:szCs w:val="24"/>
          <w:lang w:val="kk-KZ"/>
        </w:rPr>
        <w:t xml:space="preserve">Осы оқу жылында 1-11 сынып оқушыларымен когнитивті, эмоционалды-мінез-құлық және коммуникативтік салалардағы қиындықтарды жеңу және сәтті бейімделу үшін оқушылардың қажетті қасиеттерін дамытуға бағытталған топтық дамыту жұмыстары жүргізілді. Осы оқу жылында барлығы </w:t>
      </w:r>
      <w:r w:rsidRPr="008D6CEA">
        <w:rPr>
          <w:sz w:val="24"/>
          <w:szCs w:val="24"/>
          <w:lang w:val="kk-KZ"/>
        </w:rPr>
        <w:t>37</w:t>
      </w:r>
      <w:r w:rsidRPr="008D6CEA">
        <w:rPr>
          <w:color w:val="FF0000"/>
          <w:sz w:val="24"/>
          <w:szCs w:val="24"/>
          <w:lang w:val="kk-KZ"/>
        </w:rPr>
        <w:t xml:space="preserve"> </w:t>
      </w:r>
      <w:r w:rsidRPr="008D6CEA">
        <w:rPr>
          <w:color w:val="000000"/>
          <w:sz w:val="24"/>
          <w:szCs w:val="24"/>
          <w:lang w:val="kk-KZ"/>
        </w:rPr>
        <w:t xml:space="preserve">топтық түзету-дамыту сабақтары өткізілді. Негізгі контингент- 4,6,7 -сынып оқушылары. 2, 3 сыныптарда түзету және дамыту жұмыстары негізінен жеке режимде жүргізілді. Сонымен қатар 1,5,11 сынып оқушыларымен жеке жұмыстар жүргізілді. </w:t>
      </w:r>
      <w:r w:rsidRPr="008D6CEA">
        <w:rPr>
          <w:sz w:val="24"/>
          <w:szCs w:val="24"/>
          <w:lang w:val="kk-KZ"/>
        </w:rPr>
        <w:t>42</w:t>
      </w:r>
      <w:r w:rsidRPr="008D6CEA">
        <w:rPr>
          <w:color w:val="FF0000"/>
          <w:sz w:val="24"/>
          <w:szCs w:val="24"/>
          <w:lang w:val="kk-KZ"/>
        </w:rPr>
        <w:t xml:space="preserve"> </w:t>
      </w:r>
      <w:r w:rsidRPr="008D6CEA">
        <w:rPr>
          <w:color w:val="000000"/>
          <w:sz w:val="24"/>
          <w:szCs w:val="24"/>
          <w:lang w:val="kk-KZ"/>
        </w:rPr>
        <w:t>жеке сабақ өткізілді. Түзету-дамыту сабақтарының негізгі тақырыбы:</w:t>
      </w:r>
    </w:p>
    <w:p w14:paraId="72D30C27" w14:textId="77777777" w:rsidR="008D6CEA" w:rsidRPr="008D6CEA" w:rsidRDefault="008D6CEA">
      <w:pPr>
        <w:numPr>
          <w:ilvl w:val="0"/>
          <w:numId w:val="19"/>
        </w:numPr>
        <w:spacing w:after="0" w:line="240" w:lineRule="auto"/>
        <w:contextualSpacing/>
        <w:jc w:val="both"/>
        <w:rPr>
          <w:color w:val="000000"/>
          <w:sz w:val="24"/>
          <w:szCs w:val="24"/>
          <w:lang w:val="kk-KZ" w:eastAsia="ru-RU"/>
        </w:rPr>
      </w:pPr>
      <w:r w:rsidRPr="008D6CEA">
        <w:rPr>
          <w:color w:val="000000"/>
          <w:sz w:val="24"/>
          <w:szCs w:val="24"/>
          <w:lang w:val="kk-KZ" w:eastAsia="ru-RU"/>
        </w:rPr>
        <w:t>зейінді, есте сақтауды, ойлауды дамыту</w:t>
      </w:r>
    </w:p>
    <w:p w14:paraId="2586398B" w14:textId="77777777" w:rsidR="008D6CEA" w:rsidRPr="008D6CEA" w:rsidRDefault="008D6CEA">
      <w:pPr>
        <w:numPr>
          <w:ilvl w:val="0"/>
          <w:numId w:val="19"/>
        </w:numPr>
        <w:spacing w:after="0" w:line="240" w:lineRule="auto"/>
        <w:contextualSpacing/>
        <w:jc w:val="both"/>
        <w:rPr>
          <w:color w:val="000000"/>
          <w:sz w:val="24"/>
          <w:szCs w:val="24"/>
          <w:lang w:val="kk-KZ" w:eastAsia="ru-RU"/>
        </w:rPr>
      </w:pPr>
      <w:r w:rsidRPr="008D6CEA">
        <w:rPr>
          <w:color w:val="000000"/>
          <w:sz w:val="24"/>
          <w:szCs w:val="24"/>
          <w:lang w:val="kk-KZ" w:eastAsia="ru-RU"/>
        </w:rPr>
        <w:t>эмоционалды жағдайды түзету</w:t>
      </w:r>
    </w:p>
    <w:p w14:paraId="295A4943" w14:textId="77777777" w:rsidR="008D6CEA" w:rsidRPr="008D6CEA" w:rsidRDefault="008D6CEA">
      <w:pPr>
        <w:numPr>
          <w:ilvl w:val="0"/>
          <w:numId w:val="19"/>
        </w:numPr>
        <w:spacing w:after="0" w:line="240" w:lineRule="auto"/>
        <w:contextualSpacing/>
        <w:jc w:val="both"/>
        <w:rPr>
          <w:color w:val="000000"/>
          <w:sz w:val="24"/>
          <w:szCs w:val="24"/>
          <w:lang w:val="ru-RU" w:eastAsia="ru-RU"/>
        </w:rPr>
      </w:pPr>
      <w:r w:rsidRPr="008D6CEA">
        <w:rPr>
          <w:color w:val="000000"/>
          <w:sz w:val="24"/>
          <w:szCs w:val="24"/>
          <w:lang w:val="kk-KZ" w:eastAsia="ru-RU"/>
        </w:rPr>
        <w:t>стресстік жағ</w:t>
      </w:r>
      <w:proofErr w:type="spellStart"/>
      <w:r w:rsidRPr="008D6CEA">
        <w:rPr>
          <w:color w:val="000000"/>
          <w:sz w:val="24"/>
          <w:szCs w:val="24"/>
          <w:lang w:val="ru-RU" w:eastAsia="ru-RU"/>
        </w:rPr>
        <w:t>дайлармен</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жұмыс</w:t>
      </w:r>
      <w:proofErr w:type="spellEnd"/>
    </w:p>
    <w:p w14:paraId="07B958EC" w14:textId="77777777" w:rsidR="008D6CEA" w:rsidRPr="008D6CEA" w:rsidRDefault="008D6CEA">
      <w:pPr>
        <w:numPr>
          <w:ilvl w:val="0"/>
          <w:numId w:val="19"/>
        </w:numPr>
        <w:spacing w:after="0" w:line="240" w:lineRule="auto"/>
        <w:contextualSpacing/>
        <w:jc w:val="both"/>
        <w:rPr>
          <w:color w:val="000000"/>
          <w:sz w:val="24"/>
          <w:szCs w:val="24"/>
          <w:lang w:val="ru-RU" w:eastAsia="ru-RU"/>
        </w:rPr>
      </w:pPr>
      <w:proofErr w:type="spellStart"/>
      <w:r w:rsidRPr="008D6CEA">
        <w:rPr>
          <w:color w:val="000000"/>
          <w:sz w:val="24"/>
          <w:szCs w:val="24"/>
          <w:lang w:val="ru-RU" w:eastAsia="ru-RU"/>
        </w:rPr>
        <w:t>агрессиямен</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жұмыс</w:t>
      </w:r>
      <w:proofErr w:type="spellEnd"/>
    </w:p>
    <w:p w14:paraId="6C951772" w14:textId="77777777" w:rsidR="008D6CEA" w:rsidRPr="008D6CEA" w:rsidRDefault="008D6CEA" w:rsidP="008D6CEA">
      <w:pPr>
        <w:spacing w:after="0" w:line="240" w:lineRule="auto"/>
        <w:contextualSpacing/>
        <w:jc w:val="both"/>
        <w:rPr>
          <w:color w:val="000000"/>
          <w:sz w:val="24"/>
          <w:szCs w:val="24"/>
          <w:lang w:val="ru-RU" w:eastAsia="ru-RU"/>
        </w:rPr>
      </w:pPr>
      <w:proofErr w:type="spellStart"/>
      <w:r w:rsidRPr="008D6CEA">
        <w:rPr>
          <w:color w:val="000000"/>
          <w:sz w:val="24"/>
          <w:szCs w:val="24"/>
          <w:lang w:val="ru-RU" w:eastAsia="ru-RU"/>
        </w:rPr>
        <w:t>Түзету</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және</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дамыту</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жұмыстарын</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қатысушылардың</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пікірлері</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бойынша</w:t>
      </w:r>
      <w:proofErr w:type="spellEnd"/>
      <w:r w:rsidRPr="008D6CEA">
        <w:rPr>
          <w:color w:val="000000"/>
          <w:sz w:val="24"/>
          <w:szCs w:val="24"/>
          <w:lang w:val="ru-RU" w:eastAsia="ru-RU"/>
        </w:rPr>
        <w:t xml:space="preserve"> да, динамика </w:t>
      </w:r>
      <w:proofErr w:type="spellStart"/>
      <w:r w:rsidRPr="008D6CEA">
        <w:rPr>
          <w:color w:val="000000"/>
          <w:sz w:val="24"/>
          <w:szCs w:val="24"/>
          <w:lang w:val="ru-RU" w:eastAsia="ru-RU"/>
        </w:rPr>
        <w:t>бойынша</w:t>
      </w:r>
      <w:proofErr w:type="spellEnd"/>
      <w:r w:rsidRPr="008D6CEA">
        <w:rPr>
          <w:color w:val="000000"/>
          <w:sz w:val="24"/>
          <w:szCs w:val="24"/>
          <w:lang w:val="ru-RU" w:eastAsia="ru-RU"/>
        </w:rPr>
        <w:t xml:space="preserve"> да </w:t>
      </w:r>
      <w:proofErr w:type="spellStart"/>
      <w:r w:rsidRPr="008D6CEA">
        <w:rPr>
          <w:color w:val="000000"/>
          <w:sz w:val="24"/>
          <w:szCs w:val="24"/>
          <w:lang w:val="ru-RU" w:eastAsia="ru-RU"/>
        </w:rPr>
        <w:t>сәтті</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деп</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санауға</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болады</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Алайда</w:t>
      </w:r>
      <w:proofErr w:type="spellEnd"/>
      <w:r w:rsidRPr="008D6CEA">
        <w:rPr>
          <w:color w:val="000000"/>
          <w:sz w:val="24"/>
          <w:szCs w:val="24"/>
          <w:lang w:val="ru-RU" w:eastAsia="ru-RU"/>
        </w:rPr>
        <w:t xml:space="preserve">, 2, 3 </w:t>
      </w:r>
      <w:proofErr w:type="spellStart"/>
      <w:r w:rsidRPr="008D6CEA">
        <w:rPr>
          <w:color w:val="000000"/>
          <w:sz w:val="24"/>
          <w:szCs w:val="24"/>
          <w:lang w:val="ru-RU" w:eastAsia="ru-RU"/>
        </w:rPr>
        <w:t>сынып</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оқушыларымен</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топтық</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жұмысты</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күшейтуге</w:t>
      </w:r>
      <w:proofErr w:type="spellEnd"/>
      <w:r w:rsidRPr="008D6CEA">
        <w:rPr>
          <w:color w:val="000000"/>
          <w:sz w:val="24"/>
          <w:szCs w:val="24"/>
          <w:lang w:val="ru-RU" w:eastAsia="ru-RU"/>
        </w:rPr>
        <w:t xml:space="preserve"> назар </w:t>
      </w:r>
      <w:proofErr w:type="spellStart"/>
      <w:r w:rsidRPr="008D6CEA">
        <w:rPr>
          <w:color w:val="000000"/>
          <w:sz w:val="24"/>
          <w:szCs w:val="24"/>
          <w:lang w:val="ru-RU" w:eastAsia="ru-RU"/>
        </w:rPr>
        <w:t>аударған</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жөн</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Оқушылардың</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орташа</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үлгерімі</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келесі</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мәселелермен</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байланысты</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болуы</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мүмкін</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оқушылардың</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мотивациясының</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жеткіліксіздігі</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достарымен</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мұғаліммен</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қарым-қатынас</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жасау</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үшін</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мектепке</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жиі</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барады</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Олар</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өзін</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студенттер</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сияқты</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сезінеді</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әдемі</w:t>
      </w:r>
      <w:proofErr w:type="spellEnd"/>
      <w:r w:rsidRPr="008D6CEA">
        <w:rPr>
          <w:color w:val="000000"/>
          <w:sz w:val="24"/>
          <w:szCs w:val="24"/>
          <w:lang w:val="ru-RU" w:eastAsia="ru-RU"/>
        </w:rPr>
        <w:t xml:space="preserve"> портфель, </w:t>
      </w:r>
      <w:proofErr w:type="spellStart"/>
      <w:r w:rsidRPr="008D6CEA">
        <w:rPr>
          <w:color w:val="000000"/>
          <w:sz w:val="24"/>
          <w:szCs w:val="24"/>
          <w:lang w:val="ru-RU" w:eastAsia="ru-RU"/>
        </w:rPr>
        <w:t>қаламдар</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дәптерлер</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қызықтырады</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Олардың</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танымдық</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мотивтері</w:t>
      </w:r>
      <w:proofErr w:type="spellEnd"/>
      <w:r w:rsidRPr="008D6CEA">
        <w:rPr>
          <w:color w:val="000000"/>
          <w:sz w:val="24"/>
          <w:szCs w:val="24"/>
          <w:lang w:val="ru-RU" w:eastAsia="ru-RU"/>
        </w:rPr>
        <w:t xml:space="preserve"> аз </w:t>
      </w:r>
      <w:proofErr w:type="spellStart"/>
      <w:r w:rsidRPr="008D6CEA">
        <w:rPr>
          <w:color w:val="000000"/>
          <w:sz w:val="24"/>
          <w:szCs w:val="24"/>
          <w:lang w:val="ru-RU" w:eastAsia="ru-RU"/>
        </w:rPr>
        <w:t>дәрежеде</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қалыптасады</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және</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оқу</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процесі</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оларды</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қызықтырмайды</w:t>
      </w:r>
      <w:proofErr w:type="spellEnd"/>
      <w:r w:rsidRPr="008D6CEA">
        <w:rPr>
          <w:color w:val="000000"/>
          <w:sz w:val="24"/>
          <w:szCs w:val="24"/>
          <w:lang w:val="ru-RU" w:eastAsia="ru-RU"/>
        </w:rPr>
        <w:t>.</w:t>
      </w:r>
    </w:p>
    <w:p w14:paraId="2EB155B8" w14:textId="77777777" w:rsidR="008D6CEA" w:rsidRPr="008D6CEA" w:rsidRDefault="008D6CEA" w:rsidP="008D6CEA">
      <w:pPr>
        <w:spacing w:after="0" w:line="240" w:lineRule="auto"/>
        <w:contextualSpacing/>
        <w:jc w:val="both"/>
        <w:rPr>
          <w:color w:val="000000"/>
          <w:sz w:val="24"/>
          <w:szCs w:val="24"/>
          <w:lang w:val="kk-KZ" w:eastAsia="ru-RU"/>
        </w:rPr>
      </w:pPr>
      <w:proofErr w:type="spellStart"/>
      <w:r w:rsidRPr="008D6CEA">
        <w:rPr>
          <w:b/>
          <w:color w:val="000000"/>
          <w:sz w:val="24"/>
          <w:szCs w:val="24"/>
          <w:lang w:val="ru-RU" w:eastAsia="ru-RU"/>
        </w:rPr>
        <w:t>Қорытынды</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Жалпы</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балалармен</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топтық</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жұмысты</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өте</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сәтті</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деп</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санауға</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болады</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Бірақ</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сонымен</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бірге</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ол</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білімнің</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бағдарламалар</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құрылымының</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және</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әдістемелік</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жабдықтардың</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кейбір</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кемшіліктерін</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анықтады</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осылайша</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қызметтің</w:t>
      </w:r>
      <w:proofErr w:type="spellEnd"/>
      <w:r w:rsidRPr="008D6CEA">
        <w:rPr>
          <w:color w:val="000000"/>
          <w:sz w:val="24"/>
          <w:szCs w:val="24"/>
          <w:lang w:val="ru-RU" w:eastAsia="ru-RU"/>
        </w:rPr>
        <w:t xml:space="preserve"> даму </w:t>
      </w:r>
      <w:proofErr w:type="spellStart"/>
      <w:r w:rsidRPr="008D6CEA">
        <w:rPr>
          <w:color w:val="000000"/>
          <w:sz w:val="24"/>
          <w:szCs w:val="24"/>
          <w:lang w:val="ru-RU" w:eastAsia="ru-RU"/>
        </w:rPr>
        <w:t>бағытын</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одан</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әрі</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жетілдірудің</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негізгі</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бағыттарын</w:t>
      </w:r>
      <w:proofErr w:type="spellEnd"/>
      <w:r w:rsidRPr="008D6CEA">
        <w:rPr>
          <w:color w:val="000000"/>
          <w:sz w:val="24"/>
          <w:szCs w:val="24"/>
          <w:lang w:val="ru-RU" w:eastAsia="ru-RU"/>
        </w:rPr>
        <w:t xml:space="preserve"> </w:t>
      </w:r>
      <w:proofErr w:type="spellStart"/>
      <w:r w:rsidRPr="008D6CEA">
        <w:rPr>
          <w:color w:val="000000"/>
          <w:sz w:val="24"/>
          <w:szCs w:val="24"/>
          <w:lang w:val="ru-RU" w:eastAsia="ru-RU"/>
        </w:rPr>
        <w:t>анықтады</w:t>
      </w:r>
      <w:proofErr w:type="spellEnd"/>
      <w:r w:rsidRPr="008D6CEA">
        <w:rPr>
          <w:color w:val="000000"/>
          <w:sz w:val="24"/>
          <w:szCs w:val="24"/>
          <w:lang w:val="ru-RU" w:eastAsia="ru-RU"/>
        </w:rPr>
        <w:t>.</w:t>
      </w:r>
      <w:r w:rsidRPr="008D6CEA">
        <w:rPr>
          <w:color w:val="000000"/>
          <w:sz w:val="24"/>
          <w:szCs w:val="24"/>
          <w:lang w:val="kk-KZ" w:eastAsia="ru-RU"/>
        </w:rPr>
        <w:t xml:space="preserve"> Келесі жылы оқушыларды топтық жұмысқа қатысуға ынталандыруға, қиындықтар мен олардың себептерін талдауға, түзету-дамыту жұмыстарының бағдарламаларын түзетуге баса назар аудару қажет.</w:t>
      </w:r>
    </w:p>
    <w:p w14:paraId="64323D7F" w14:textId="77777777" w:rsidR="008D6CEA" w:rsidRPr="008D6CEA" w:rsidRDefault="008D6CEA" w:rsidP="008D6CEA">
      <w:pPr>
        <w:spacing w:after="0"/>
        <w:jc w:val="both"/>
        <w:rPr>
          <w:bCs/>
          <w:iCs/>
          <w:sz w:val="24"/>
          <w:szCs w:val="24"/>
          <w:lang w:val="kk-KZ"/>
        </w:rPr>
      </w:pPr>
      <w:r w:rsidRPr="008D6CEA">
        <w:rPr>
          <w:rFonts w:eastAsia="Calibri"/>
          <w:b/>
          <w:sz w:val="24"/>
          <w:szCs w:val="24"/>
          <w:lang w:val="kk-KZ"/>
        </w:rPr>
        <w:t>Ұсыныс:</w:t>
      </w:r>
    </w:p>
    <w:p w14:paraId="766E202D" w14:textId="77777777" w:rsidR="008D6CEA" w:rsidRPr="008D6CEA" w:rsidRDefault="008D6CEA">
      <w:pPr>
        <w:numPr>
          <w:ilvl w:val="0"/>
          <w:numId w:val="13"/>
        </w:numPr>
        <w:spacing w:after="0" w:line="240" w:lineRule="auto"/>
        <w:jc w:val="both"/>
        <w:rPr>
          <w:bCs/>
          <w:iCs/>
          <w:sz w:val="24"/>
          <w:szCs w:val="24"/>
          <w:lang w:val="kk-KZ"/>
        </w:rPr>
      </w:pPr>
      <w:r w:rsidRPr="008D6CEA">
        <w:rPr>
          <w:bCs/>
          <w:iCs/>
          <w:sz w:val="24"/>
          <w:szCs w:val="24"/>
          <w:lang w:val="kk-KZ"/>
        </w:rPr>
        <w:t>Танымдық үрдісі төмен оқушылармен түзету жұмыстарын жүргізу;</w:t>
      </w:r>
    </w:p>
    <w:p w14:paraId="79D565E4" w14:textId="77777777" w:rsidR="008D6CEA" w:rsidRPr="008D6CEA" w:rsidRDefault="008D6CEA">
      <w:pPr>
        <w:numPr>
          <w:ilvl w:val="0"/>
          <w:numId w:val="13"/>
        </w:numPr>
        <w:spacing w:after="0" w:line="240" w:lineRule="auto"/>
        <w:jc w:val="both"/>
        <w:rPr>
          <w:bCs/>
          <w:iCs/>
          <w:sz w:val="24"/>
          <w:szCs w:val="24"/>
          <w:lang w:val="kk-KZ"/>
        </w:rPr>
      </w:pPr>
      <w:r w:rsidRPr="008D6CEA">
        <w:rPr>
          <w:sz w:val="24"/>
          <w:szCs w:val="24"/>
          <w:lang w:val="kk-KZ"/>
        </w:rPr>
        <w:t xml:space="preserve">Бастауыш және орта буында оқитын 1 және 5 сынып оқушылардың бейімделуі бойынша психологиялық сабақтарды көп өткізу.  </w:t>
      </w:r>
    </w:p>
    <w:p w14:paraId="0AB2CC4D" w14:textId="77777777" w:rsidR="008D6CEA" w:rsidRPr="008D6CEA" w:rsidRDefault="008D6CEA">
      <w:pPr>
        <w:numPr>
          <w:ilvl w:val="0"/>
          <w:numId w:val="13"/>
        </w:numPr>
        <w:spacing w:after="0" w:line="240" w:lineRule="auto"/>
        <w:jc w:val="both"/>
        <w:rPr>
          <w:bCs/>
          <w:iCs/>
          <w:sz w:val="24"/>
          <w:szCs w:val="24"/>
          <w:lang w:val="kk-KZ"/>
        </w:rPr>
      </w:pPr>
      <w:r w:rsidRPr="008D6CEA">
        <w:rPr>
          <w:bCs/>
          <w:iCs/>
          <w:sz w:val="24"/>
          <w:szCs w:val="24"/>
          <w:lang w:val="kk-KZ"/>
        </w:rPr>
        <w:t>«Алаңдаушылық»  деңгейі  жоғары және «қауіпті топ» оқушылармен тренинг,релакс, арттерапия  сабақтарын өткізу және назарда ұстау.</w:t>
      </w:r>
    </w:p>
    <w:p w14:paraId="08544BD1" w14:textId="77777777" w:rsidR="008D6CEA" w:rsidRPr="008D6CEA" w:rsidRDefault="008D6CEA" w:rsidP="008D6CEA">
      <w:pPr>
        <w:spacing w:after="0"/>
        <w:ind w:firstLine="851"/>
        <w:jc w:val="both"/>
        <w:rPr>
          <w:b/>
          <w:i/>
          <w:sz w:val="24"/>
          <w:szCs w:val="24"/>
          <w:lang w:val="kk-KZ"/>
        </w:rPr>
      </w:pPr>
      <w:r w:rsidRPr="008D6CEA">
        <w:rPr>
          <w:b/>
          <w:i/>
          <w:sz w:val="24"/>
          <w:szCs w:val="24"/>
          <w:lang w:val="kk-KZ"/>
        </w:rPr>
        <w:t>КОНСУЛЬТАЦИЯ БАҒЫТЫ:</w:t>
      </w:r>
    </w:p>
    <w:p w14:paraId="24ED39FD" w14:textId="77777777" w:rsidR="008D6CEA" w:rsidRPr="008D6CEA" w:rsidRDefault="008D6CEA" w:rsidP="008D6CEA">
      <w:pPr>
        <w:spacing w:after="0"/>
        <w:jc w:val="both"/>
        <w:rPr>
          <w:sz w:val="24"/>
          <w:szCs w:val="24"/>
          <w:lang w:val="kk-KZ"/>
        </w:rPr>
      </w:pPr>
      <w:r w:rsidRPr="008D6CEA">
        <w:rPr>
          <w:sz w:val="24"/>
          <w:szCs w:val="24"/>
          <w:lang w:val="kk-KZ"/>
        </w:rPr>
        <w:t xml:space="preserve">Психологиялық қызмет түрінде консультация жұмысы  екі бағытта жұмыс жасайды.  </w:t>
      </w:r>
    </w:p>
    <w:p w14:paraId="3BD66711" w14:textId="77777777" w:rsidR="008D6CEA" w:rsidRPr="008D6CEA" w:rsidRDefault="008D6CEA" w:rsidP="008D6CEA">
      <w:pPr>
        <w:spacing w:after="0"/>
        <w:jc w:val="both"/>
        <w:rPr>
          <w:sz w:val="24"/>
          <w:szCs w:val="24"/>
          <w:lang w:val="kk-KZ"/>
        </w:rPr>
      </w:pPr>
      <w:r w:rsidRPr="008D6CEA">
        <w:rPr>
          <w:sz w:val="24"/>
          <w:szCs w:val="24"/>
          <w:lang w:val="ru-RU"/>
        </w:rPr>
        <w:t xml:space="preserve">- </w:t>
      </w:r>
      <w:r w:rsidRPr="008D6CEA">
        <w:rPr>
          <w:sz w:val="24"/>
          <w:szCs w:val="24"/>
          <w:lang w:val="kk-KZ"/>
        </w:rPr>
        <w:t>жеке консультация жұмысы</w:t>
      </w:r>
    </w:p>
    <w:p w14:paraId="2B3CCDF2" w14:textId="77777777" w:rsidR="008D6CEA" w:rsidRPr="008D6CEA" w:rsidRDefault="008D6CEA" w:rsidP="008D6CEA">
      <w:pPr>
        <w:spacing w:after="0"/>
        <w:jc w:val="both"/>
        <w:rPr>
          <w:sz w:val="24"/>
          <w:szCs w:val="24"/>
          <w:lang w:val="kk-KZ"/>
        </w:rPr>
      </w:pPr>
      <w:r w:rsidRPr="008D6CEA">
        <w:rPr>
          <w:sz w:val="24"/>
          <w:szCs w:val="24"/>
          <w:lang w:val="ru-RU"/>
        </w:rPr>
        <w:lastRenderedPageBreak/>
        <w:t xml:space="preserve">- </w:t>
      </w:r>
      <w:r w:rsidRPr="008D6CEA">
        <w:rPr>
          <w:sz w:val="24"/>
          <w:szCs w:val="24"/>
          <w:lang w:val="kk-KZ"/>
        </w:rPr>
        <w:t>топтық консультация жұмысы</w:t>
      </w:r>
    </w:p>
    <w:p w14:paraId="56B57D6D" w14:textId="77777777" w:rsidR="008D6CEA" w:rsidRPr="008D6CEA" w:rsidRDefault="008D6CEA" w:rsidP="008D6CEA">
      <w:pPr>
        <w:shd w:val="clear" w:color="auto" w:fill="FFFFFF"/>
        <w:spacing w:after="0"/>
        <w:ind w:firstLine="709"/>
        <w:jc w:val="both"/>
        <w:rPr>
          <w:color w:val="000000"/>
          <w:sz w:val="24"/>
          <w:szCs w:val="24"/>
          <w:lang w:val="kk-KZ"/>
        </w:rPr>
      </w:pPr>
      <w:r w:rsidRPr="008D6CEA">
        <w:rPr>
          <w:color w:val="000000"/>
          <w:sz w:val="24"/>
          <w:szCs w:val="24"/>
          <w:lang w:val="kk-KZ"/>
        </w:rPr>
        <w:t xml:space="preserve">Осы оқу жылында оқушылар үшін </w:t>
      </w:r>
      <w:r w:rsidRPr="008D6CEA">
        <w:rPr>
          <w:sz w:val="24"/>
          <w:szCs w:val="24"/>
          <w:lang w:val="kk-KZ"/>
        </w:rPr>
        <w:t>114</w:t>
      </w:r>
      <w:r w:rsidRPr="008D6CEA">
        <w:rPr>
          <w:color w:val="000000"/>
          <w:sz w:val="24"/>
          <w:szCs w:val="24"/>
          <w:lang w:val="kk-KZ"/>
        </w:rPr>
        <w:t xml:space="preserve"> (бастапқы және қайталама), сондай-ақ мектеп педагогтары үшін - 37 және оқушылардың ата-аналары үшін 28 консультация өткізілді. Кеңес беру процесі әдетте екі кезеңде өтті: а) бастапқы консультация беру – оның барысында негізгі деректер жиналады және сұраныс нақтыланады; б) қайта консультация беру – диагностикалық әдістердің көмегімен неғұрлым объективті ақпарат алу, проблема бойынша одан әрі жұмыс жоспарын айқындау үшін; бұдан басқа, ата-аналарға баламен өзара іс-қимыл ерекшеліктері және қиындықтарды еңсеру тәсілдері бойынша ұсынымдар берілді. Кейбір жағдайларда қайталама консультациялар жеке қабылдаумен шектелмеді, бірақ жүйелі болды, бұл жағдайда әңгіме барысында баламен жұмыс динамикасы талқыланып, ұсыныстар нақтыланды.</w:t>
      </w:r>
    </w:p>
    <w:p w14:paraId="0B99A780" w14:textId="77777777" w:rsidR="008D6CEA" w:rsidRPr="008D6CEA" w:rsidRDefault="008D6CEA" w:rsidP="008D6CEA">
      <w:pPr>
        <w:shd w:val="clear" w:color="auto" w:fill="FFFFFF"/>
        <w:spacing w:after="0"/>
        <w:ind w:firstLine="709"/>
        <w:jc w:val="both"/>
        <w:rPr>
          <w:color w:val="000000"/>
          <w:sz w:val="24"/>
          <w:szCs w:val="24"/>
          <w:lang w:val="kk-KZ"/>
        </w:rPr>
      </w:pPr>
      <w:r w:rsidRPr="008D6CEA">
        <w:rPr>
          <w:color w:val="000000"/>
          <w:sz w:val="24"/>
          <w:szCs w:val="24"/>
          <w:lang w:val="kk-KZ"/>
        </w:rPr>
        <w:t>Сұраныстардың көпшілігі мектеп үлгерімі мен тұлғааралық проблемалармен байланысты. Жалпы, барлық сұраныстарды былай бөлуге болады:</w:t>
      </w:r>
    </w:p>
    <w:p w14:paraId="20BB985E" w14:textId="77777777" w:rsidR="008D6CEA" w:rsidRPr="008D6CEA" w:rsidRDefault="008D6CEA" w:rsidP="008D6CEA">
      <w:pPr>
        <w:shd w:val="clear" w:color="auto" w:fill="FFFFFF"/>
        <w:tabs>
          <w:tab w:val="left" w:pos="567"/>
        </w:tabs>
        <w:spacing w:after="0"/>
        <w:ind w:left="284"/>
        <w:jc w:val="both"/>
        <w:rPr>
          <w:color w:val="000000"/>
          <w:sz w:val="24"/>
          <w:szCs w:val="24"/>
          <w:lang w:val="kk-KZ"/>
        </w:rPr>
      </w:pPr>
      <w:r w:rsidRPr="008D6CEA">
        <w:rPr>
          <w:color w:val="000000"/>
          <w:sz w:val="24"/>
          <w:szCs w:val="24"/>
          <w:lang w:val="kk-KZ"/>
        </w:rPr>
        <w:t>1.</w:t>
      </w:r>
      <w:r w:rsidRPr="008D6CEA">
        <w:rPr>
          <w:color w:val="000000"/>
          <w:sz w:val="24"/>
          <w:szCs w:val="24"/>
          <w:lang w:val="kk-KZ"/>
        </w:rPr>
        <w:tab/>
        <w:t>құрдастарымен қарым-қатынастағы қиындықтар</w:t>
      </w:r>
    </w:p>
    <w:p w14:paraId="57D110D5" w14:textId="77777777" w:rsidR="008D6CEA" w:rsidRPr="008D6CEA" w:rsidRDefault="008D6CEA" w:rsidP="008D6CEA">
      <w:pPr>
        <w:shd w:val="clear" w:color="auto" w:fill="FFFFFF"/>
        <w:tabs>
          <w:tab w:val="left" w:pos="567"/>
        </w:tabs>
        <w:spacing w:after="0"/>
        <w:ind w:left="284"/>
        <w:jc w:val="both"/>
        <w:rPr>
          <w:color w:val="000000"/>
          <w:sz w:val="24"/>
          <w:szCs w:val="24"/>
          <w:lang w:val="kk-KZ"/>
        </w:rPr>
      </w:pPr>
      <w:r w:rsidRPr="008D6CEA">
        <w:rPr>
          <w:color w:val="000000"/>
          <w:sz w:val="24"/>
          <w:szCs w:val="24"/>
          <w:lang w:val="kk-KZ"/>
        </w:rPr>
        <w:t>2.</w:t>
      </w:r>
      <w:r w:rsidRPr="008D6CEA">
        <w:rPr>
          <w:color w:val="000000"/>
          <w:sz w:val="24"/>
          <w:szCs w:val="24"/>
          <w:lang w:val="kk-KZ"/>
        </w:rPr>
        <w:tab/>
        <w:t>эмоционалды-мінез-құлық қиындықтары (агрессивтілік, алаңдаушылық, демонстрация және т. б.)</w:t>
      </w:r>
    </w:p>
    <w:p w14:paraId="0A7FAE8C" w14:textId="77777777" w:rsidR="008D6CEA" w:rsidRPr="008D6CEA" w:rsidRDefault="008D6CEA" w:rsidP="008D6CEA">
      <w:pPr>
        <w:shd w:val="clear" w:color="auto" w:fill="FFFFFF"/>
        <w:tabs>
          <w:tab w:val="left" w:pos="567"/>
        </w:tabs>
        <w:spacing w:after="0"/>
        <w:ind w:left="284"/>
        <w:jc w:val="both"/>
        <w:rPr>
          <w:color w:val="000000"/>
          <w:sz w:val="24"/>
          <w:szCs w:val="24"/>
          <w:lang w:val="ru-RU"/>
        </w:rPr>
      </w:pPr>
      <w:r w:rsidRPr="008D6CEA">
        <w:rPr>
          <w:color w:val="000000"/>
          <w:sz w:val="24"/>
          <w:szCs w:val="24"/>
          <w:lang w:val="ru-RU"/>
        </w:rPr>
        <w:t>3.</w:t>
      </w:r>
      <w:r w:rsidRPr="008D6CEA">
        <w:rPr>
          <w:color w:val="000000"/>
          <w:sz w:val="24"/>
          <w:szCs w:val="24"/>
          <w:lang w:val="ru-RU"/>
        </w:rPr>
        <w:tab/>
      </w:r>
      <w:proofErr w:type="spellStart"/>
      <w:r w:rsidRPr="008D6CEA">
        <w:rPr>
          <w:color w:val="000000"/>
          <w:sz w:val="24"/>
          <w:szCs w:val="24"/>
          <w:lang w:val="ru-RU"/>
        </w:rPr>
        <w:t>балалар</w:t>
      </w:r>
      <w:proofErr w:type="spellEnd"/>
      <w:r w:rsidRPr="008D6CEA">
        <w:rPr>
          <w:color w:val="000000"/>
          <w:sz w:val="24"/>
          <w:szCs w:val="24"/>
          <w:lang w:val="ru-RU"/>
        </w:rPr>
        <w:t xml:space="preserve"> мен </w:t>
      </w:r>
      <w:proofErr w:type="spellStart"/>
      <w:r w:rsidRPr="008D6CEA">
        <w:rPr>
          <w:color w:val="000000"/>
          <w:sz w:val="24"/>
          <w:szCs w:val="24"/>
          <w:lang w:val="ru-RU"/>
        </w:rPr>
        <w:t>ата-аналар</w:t>
      </w:r>
      <w:proofErr w:type="spellEnd"/>
      <w:r w:rsidRPr="008D6CEA">
        <w:rPr>
          <w:color w:val="000000"/>
          <w:sz w:val="24"/>
          <w:szCs w:val="24"/>
          <w:lang w:val="ru-RU"/>
        </w:rPr>
        <w:t xml:space="preserve"> </w:t>
      </w:r>
      <w:proofErr w:type="spellStart"/>
      <w:r w:rsidRPr="008D6CEA">
        <w:rPr>
          <w:color w:val="000000"/>
          <w:sz w:val="24"/>
          <w:szCs w:val="24"/>
          <w:lang w:val="ru-RU"/>
        </w:rPr>
        <w:t>қарым-қатынасындағы</w:t>
      </w:r>
      <w:proofErr w:type="spellEnd"/>
      <w:r w:rsidRPr="008D6CEA">
        <w:rPr>
          <w:color w:val="000000"/>
          <w:sz w:val="24"/>
          <w:szCs w:val="24"/>
          <w:lang w:val="ru-RU"/>
        </w:rPr>
        <w:t xml:space="preserve"> </w:t>
      </w:r>
      <w:proofErr w:type="spellStart"/>
      <w:r w:rsidRPr="008D6CEA">
        <w:rPr>
          <w:color w:val="000000"/>
          <w:sz w:val="24"/>
          <w:szCs w:val="24"/>
          <w:lang w:val="ru-RU"/>
        </w:rPr>
        <w:t>проблемалар</w:t>
      </w:r>
      <w:proofErr w:type="spellEnd"/>
    </w:p>
    <w:p w14:paraId="5F57EB4D" w14:textId="77777777" w:rsidR="008D6CEA" w:rsidRPr="008D6CEA" w:rsidRDefault="008D6CEA" w:rsidP="008D6CEA">
      <w:pPr>
        <w:shd w:val="clear" w:color="auto" w:fill="FFFFFF"/>
        <w:tabs>
          <w:tab w:val="left" w:pos="567"/>
        </w:tabs>
        <w:spacing w:after="0"/>
        <w:ind w:left="284"/>
        <w:jc w:val="both"/>
        <w:rPr>
          <w:color w:val="000000"/>
          <w:sz w:val="24"/>
          <w:szCs w:val="24"/>
          <w:lang w:val="ru-RU"/>
        </w:rPr>
      </w:pPr>
      <w:r w:rsidRPr="008D6CEA">
        <w:rPr>
          <w:color w:val="000000"/>
          <w:sz w:val="24"/>
          <w:szCs w:val="24"/>
          <w:lang w:val="ru-RU"/>
        </w:rPr>
        <w:t>4.</w:t>
      </w:r>
      <w:r w:rsidRPr="008D6CEA">
        <w:rPr>
          <w:color w:val="000000"/>
          <w:sz w:val="24"/>
          <w:szCs w:val="24"/>
          <w:lang w:val="ru-RU"/>
        </w:rPr>
        <w:tab/>
      </w:r>
      <w:proofErr w:type="spellStart"/>
      <w:r w:rsidRPr="008D6CEA">
        <w:rPr>
          <w:color w:val="000000"/>
          <w:sz w:val="24"/>
          <w:szCs w:val="24"/>
          <w:lang w:val="ru-RU"/>
        </w:rPr>
        <w:t>оқу</w:t>
      </w:r>
      <w:proofErr w:type="spellEnd"/>
      <w:r w:rsidRPr="008D6CEA">
        <w:rPr>
          <w:color w:val="000000"/>
          <w:sz w:val="24"/>
          <w:szCs w:val="24"/>
          <w:lang w:val="ru-RU"/>
        </w:rPr>
        <w:t xml:space="preserve"> </w:t>
      </w:r>
      <w:proofErr w:type="spellStart"/>
      <w:r w:rsidRPr="008D6CEA">
        <w:rPr>
          <w:color w:val="000000"/>
          <w:sz w:val="24"/>
          <w:szCs w:val="24"/>
          <w:lang w:val="ru-RU"/>
        </w:rPr>
        <w:t>және</w:t>
      </w:r>
      <w:proofErr w:type="spellEnd"/>
      <w:r w:rsidRPr="008D6CEA">
        <w:rPr>
          <w:color w:val="000000"/>
          <w:sz w:val="24"/>
          <w:szCs w:val="24"/>
          <w:lang w:val="ru-RU"/>
        </w:rPr>
        <w:t xml:space="preserve"> </w:t>
      </w:r>
      <w:proofErr w:type="spellStart"/>
      <w:r w:rsidRPr="008D6CEA">
        <w:rPr>
          <w:color w:val="000000"/>
          <w:sz w:val="24"/>
          <w:szCs w:val="24"/>
          <w:lang w:val="ru-RU"/>
        </w:rPr>
        <w:t>бейімделу</w:t>
      </w:r>
      <w:proofErr w:type="spellEnd"/>
      <w:r w:rsidRPr="008D6CEA">
        <w:rPr>
          <w:color w:val="000000"/>
          <w:sz w:val="24"/>
          <w:szCs w:val="24"/>
          <w:lang w:val="ru-RU"/>
        </w:rPr>
        <w:t xml:space="preserve"> </w:t>
      </w:r>
      <w:proofErr w:type="spellStart"/>
      <w:r w:rsidRPr="008D6CEA">
        <w:rPr>
          <w:color w:val="000000"/>
          <w:sz w:val="24"/>
          <w:szCs w:val="24"/>
          <w:lang w:val="ru-RU"/>
        </w:rPr>
        <w:t>қиындықтары</w:t>
      </w:r>
      <w:proofErr w:type="spellEnd"/>
    </w:p>
    <w:p w14:paraId="4AEADCE3" w14:textId="77777777" w:rsidR="008D6CEA" w:rsidRPr="008D6CEA" w:rsidRDefault="008D6CEA" w:rsidP="008D6CEA">
      <w:pPr>
        <w:shd w:val="clear" w:color="auto" w:fill="FFFFFF"/>
        <w:tabs>
          <w:tab w:val="left" w:pos="567"/>
        </w:tabs>
        <w:spacing w:after="0"/>
        <w:ind w:left="284"/>
        <w:jc w:val="both"/>
        <w:rPr>
          <w:color w:val="000000"/>
          <w:sz w:val="24"/>
          <w:szCs w:val="24"/>
          <w:lang w:val="kk-KZ"/>
        </w:rPr>
      </w:pPr>
      <w:r w:rsidRPr="008D6CEA">
        <w:rPr>
          <w:color w:val="000000"/>
          <w:sz w:val="24"/>
          <w:szCs w:val="24"/>
          <w:lang w:val="ru-RU"/>
        </w:rPr>
        <w:t>5.</w:t>
      </w:r>
      <w:r w:rsidRPr="008D6CEA">
        <w:rPr>
          <w:color w:val="000000"/>
          <w:sz w:val="24"/>
          <w:szCs w:val="24"/>
          <w:lang w:val="ru-RU"/>
        </w:rPr>
        <w:tab/>
      </w:r>
      <w:proofErr w:type="spellStart"/>
      <w:r w:rsidRPr="008D6CEA">
        <w:rPr>
          <w:color w:val="000000"/>
          <w:sz w:val="24"/>
          <w:szCs w:val="24"/>
          <w:lang w:val="ru-RU"/>
        </w:rPr>
        <w:t>топтық</w:t>
      </w:r>
      <w:proofErr w:type="spellEnd"/>
      <w:r w:rsidRPr="008D6CEA">
        <w:rPr>
          <w:color w:val="000000"/>
          <w:sz w:val="24"/>
          <w:szCs w:val="24"/>
          <w:lang w:val="ru-RU"/>
        </w:rPr>
        <w:t xml:space="preserve"> диагностика </w:t>
      </w:r>
      <w:proofErr w:type="spellStart"/>
      <w:r w:rsidRPr="008D6CEA">
        <w:rPr>
          <w:color w:val="000000"/>
          <w:sz w:val="24"/>
          <w:szCs w:val="24"/>
          <w:lang w:val="ru-RU"/>
        </w:rPr>
        <w:t>нәтижелері</w:t>
      </w:r>
      <w:proofErr w:type="spellEnd"/>
      <w:r w:rsidRPr="008D6CEA">
        <w:rPr>
          <w:color w:val="000000"/>
          <w:sz w:val="24"/>
          <w:szCs w:val="24"/>
          <w:lang w:val="ru-RU"/>
        </w:rPr>
        <w:t xml:space="preserve"> </w:t>
      </w:r>
      <w:proofErr w:type="spellStart"/>
      <w:r w:rsidRPr="008D6CEA">
        <w:rPr>
          <w:color w:val="000000"/>
          <w:sz w:val="24"/>
          <w:szCs w:val="24"/>
          <w:lang w:val="ru-RU"/>
        </w:rPr>
        <w:t>бойынша</w:t>
      </w:r>
      <w:proofErr w:type="spellEnd"/>
      <w:r w:rsidRPr="008D6CEA">
        <w:rPr>
          <w:color w:val="000000"/>
          <w:sz w:val="24"/>
          <w:szCs w:val="24"/>
          <w:lang w:val="ru-RU"/>
        </w:rPr>
        <w:t xml:space="preserve"> </w:t>
      </w:r>
      <w:proofErr w:type="spellStart"/>
      <w:r w:rsidRPr="008D6CEA">
        <w:rPr>
          <w:color w:val="000000"/>
          <w:sz w:val="24"/>
          <w:szCs w:val="24"/>
          <w:lang w:val="ru-RU"/>
        </w:rPr>
        <w:t>кеңес</w:t>
      </w:r>
      <w:proofErr w:type="spellEnd"/>
      <w:r w:rsidRPr="008D6CEA">
        <w:rPr>
          <w:color w:val="000000"/>
          <w:sz w:val="24"/>
          <w:szCs w:val="24"/>
          <w:lang w:val="ru-RU"/>
        </w:rPr>
        <w:t xml:space="preserve"> беру</w:t>
      </w:r>
    </w:p>
    <w:p w14:paraId="2F28CA3B" w14:textId="77777777" w:rsidR="008D6CEA" w:rsidRPr="008D6CEA" w:rsidRDefault="008D6CEA" w:rsidP="008D6CEA">
      <w:pPr>
        <w:shd w:val="clear" w:color="auto" w:fill="FFFFFF"/>
        <w:spacing w:after="0"/>
        <w:jc w:val="both"/>
        <w:rPr>
          <w:b/>
          <w:color w:val="000000"/>
          <w:sz w:val="24"/>
          <w:szCs w:val="24"/>
          <w:lang w:val="kk-KZ"/>
        </w:rPr>
      </w:pPr>
      <w:r w:rsidRPr="008D6CEA">
        <w:rPr>
          <w:b/>
          <w:color w:val="000000"/>
          <w:sz w:val="24"/>
          <w:szCs w:val="24"/>
          <w:lang w:val="kk-KZ"/>
        </w:rPr>
        <w:t>Кеңес беру барысында келесі міндеттер шешілді:</w:t>
      </w:r>
    </w:p>
    <w:p w14:paraId="4AE30423" w14:textId="77777777" w:rsidR="008D6CEA" w:rsidRPr="008D6CEA" w:rsidRDefault="008D6CEA" w:rsidP="008D6CEA">
      <w:pPr>
        <w:shd w:val="clear" w:color="auto" w:fill="FFFFFF"/>
        <w:tabs>
          <w:tab w:val="left" w:pos="567"/>
        </w:tabs>
        <w:spacing w:after="0"/>
        <w:ind w:left="284"/>
        <w:jc w:val="both"/>
        <w:rPr>
          <w:color w:val="000000"/>
          <w:sz w:val="24"/>
          <w:szCs w:val="24"/>
          <w:lang w:val="kk-KZ"/>
        </w:rPr>
      </w:pPr>
      <w:r w:rsidRPr="008D6CEA">
        <w:rPr>
          <w:color w:val="000000"/>
          <w:sz w:val="24"/>
          <w:szCs w:val="24"/>
          <w:lang w:val="kk-KZ"/>
        </w:rPr>
        <w:t>1.</w:t>
      </w:r>
      <w:r w:rsidRPr="008D6CEA">
        <w:rPr>
          <w:color w:val="000000"/>
          <w:sz w:val="24"/>
          <w:szCs w:val="24"/>
          <w:lang w:val="kk-KZ"/>
        </w:rPr>
        <w:tab/>
        <w:t>сұранысты айқындау және нақтылау;</w:t>
      </w:r>
    </w:p>
    <w:p w14:paraId="0222903B" w14:textId="77777777" w:rsidR="008D6CEA" w:rsidRPr="008D6CEA" w:rsidRDefault="008D6CEA" w:rsidP="008D6CEA">
      <w:pPr>
        <w:shd w:val="clear" w:color="auto" w:fill="FFFFFF"/>
        <w:tabs>
          <w:tab w:val="left" w:pos="567"/>
        </w:tabs>
        <w:spacing w:after="0"/>
        <w:ind w:left="284"/>
        <w:jc w:val="both"/>
        <w:rPr>
          <w:color w:val="000000"/>
          <w:sz w:val="24"/>
          <w:szCs w:val="24"/>
          <w:lang w:val="kk-KZ"/>
        </w:rPr>
      </w:pPr>
      <w:r w:rsidRPr="008D6CEA">
        <w:rPr>
          <w:color w:val="000000"/>
          <w:sz w:val="24"/>
          <w:szCs w:val="24"/>
          <w:lang w:val="kk-KZ"/>
        </w:rPr>
        <w:t>2.</w:t>
      </w:r>
      <w:r w:rsidRPr="008D6CEA">
        <w:rPr>
          <w:color w:val="000000"/>
          <w:sz w:val="24"/>
          <w:szCs w:val="24"/>
          <w:lang w:val="kk-KZ"/>
        </w:rPr>
        <w:tab/>
        <w:t>бұзушылықтың ықтимал себептерін анықтау үшін психологиялық анамнез жинау,</w:t>
      </w:r>
    </w:p>
    <w:p w14:paraId="0303CEED" w14:textId="77777777" w:rsidR="008D6CEA" w:rsidRPr="008D6CEA" w:rsidRDefault="008D6CEA" w:rsidP="008D6CEA">
      <w:pPr>
        <w:shd w:val="clear" w:color="auto" w:fill="FFFFFF"/>
        <w:tabs>
          <w:tab w:val="left" w:pos="567"/>
        </w:tabs>
        <w:spacing w:after="0"/>
        <w:ind w:left="284"/>
        <w:jc w:val="both"/>
        <w:rPr>
          <w:color w:val="000000"/>
          <w:sz w:val="24"/>
          <w:szCs w:val="24"/>
          <w:lang w:val="kk-KZ"/>
        </w:rPr>
      </w:pPr>
      <w:r w:rsidRPr="008D6CEA">
        <w:rPr>
          <w:color w:val="000000"/>
          <w:sz w:val="24"/>
          <w:szCs w:val="24"/>
          <w:lang w:val="kk-KZ"/>
        </w:rPr>
        <w:t>диагностикалау;</w:t>
      </w:r>
    </w:p>
    <w:p w14:paraId="44260303" w14:textId="77777777" w:rsidR="008D6CEA" w:rsidRPr="008D6CEA" w:rsidRDefault="008D6CEA" w:rsidP="008D6CEA">
      <w:pPr>
        <w:shd w:val="clear" w:color="auto" w:fill="FFFFFF"/>
        <w:tabs>
          <w:tab w:val="left" w:pos="567"/>
        </w:tabs>
        <w:spacing w:after="0"/>
        <w:ind w:left="284"/>
        <w:jc w:val="both"/>
        <w:rPr>
          <w:color w:val="000000"/>
          <w:sz w:val="24"/>
          <w:szCs w:val="24"/>
          <w:lang w:val="kk-KZ"/>
        </w:rPr>
      </w:pPr>
      <w:r w:rsidRPr="008D6CEA">
        <w:rPr>
          <w:color w:val="000000"/>
          <w:sz w:val="24"/>
          <w:szCs w:val="24"/>
          <w:lang w:val="kk-KZ"/>
        </w:rPr>
        <w:t>3.</w:t>
      </w:r>
      <w:r w:rsidRPr="008D6CEA">
        <w:rPr>
          <w:color w:val="000000"/>
          <w:sz w:val="24"/>
          <w:szCs w:val="24"/>
          <w:lang w:val="kk-KZ"/>
        </w:rPr>
        <w:tab/>
        <w:t>оқушыларға, сондай-ақ педагогтар мен ата-аналарға,оқушылардың жеке басына байланысты мәселелері бойынша ұсынымдар ұсыну;</w:t>
      </w:r>
    </w:p>
    <w:p w14:paraId="014E5B50" w14:textId="77777777" w:rsidR="008D6CEA" w:rsidRPr="008D6CEA" w:rsidRDefault="008D6CEA" w:rsidP="008D6CEA">
      <w:pPr>
        <w:shd w:val="clear" w:color="auto" w:fill="FFFFFF"/>
        <w:tabs>
          <w:tab w:val="left" w:pos="567"/>
        </w:tabs>
        <w:spacing w:after="0"/>
        <w:ind w:left="284"/>
        <w:jc w:val="both"/>
        <w:rPr>
          <w:color w:val="000000"/>
          <w:sz w:val="24"/>
          <w:szCs w:val="24"/>
          <w:lang w:val="kk-KZ"/>
        </w:rPr>
      </w:pPr>
      <w:r w:rsidRPr="008D6CEA">
        <w:rPr>
          <w:color w:val="000000"/>
          <w:sz w:val="24"/>
          <w:szCs w:val="24"/>
          <w:lang w:val="kk-KZ"/>
        </w:rPr>
        <w:t>4.</w:t>
      </w:r>
      <w:r w:rsidRPr="008D6CEA">
        <w:rPr>
          <w:color w:val="000000"/>
          <w:sz w:val="24"/>
          <w:szCs w:val="24"/>
          <w:lang w:val="kk-KZ"/>
        </w:rPr>
        <w:tab/>
        <w:t>сұраныстар бойынша одан әрі жұмыс жоспарын құру.</w:t>
      </w:r>
    </w:p>
    <w:p w14:paraId="3611B400" w14:textId="77777777" w:rsidR="008D6CEA" w:rsidRPr="008D6CEA" w:rsidRDefault="008D6CEA" w:rsidP="008D6CEA">
      <w:pPr>
        <w:spacing w:after="0" w:line="240" w:lineRule="auto"/>
        <w:contextualSpacing/>
        <w:jc w:val="both"/>
        <w:rPr>
          <w:color w:val="000000"/>
          <w:sz w:val="24"/>
          <w:szCs w:val="24"/>
          <w:lang w:val="kk-KZ" w:eastAsia="ru-RU"/>
        </w:rPr>
      </w:pPr>
      <w:r w:rsidRPr="008D6CEA">
        <w:rPr>
          <w:b/>
          <w:color w:val="000000"/>
          <w:sz w:val="24"/>
          <w:szCs w:val="24"/>
          <w:lang w:val="kk-KZ" w:eastAsia="ru-RU"/>
        </w:rPr>
        <w:t xml:space="preserve">Қорытынды. </w:t>
      </w:r>
      <w:r w:rsidRPr="008D6CEA">
        <w:rPr>
          <w:color w:val="000000"/>
          <w:sz w:val="24"/>
          <w:szCs w:val="24"/>
          <w:lang w:val="kk-KZ" w:eastAsia="ru-RU"/>
        </w:rPr>
        <w:t xml:space="preserve">Жалпы,  жүргізілген консультативтік (кеңестік) жұмыс өте тиімді болды және консультативтік қызметтің барлық қажетті міндеттерін шешуге мүмкіндік берді деп санауға болады. Алайда, консультациялардың көпшілігі бір реттік сипатта болды, бұл оқушылардың одан әрі жұмысқа деген ынтасының жеткіліксіздігімен немесе кеңес беру жұмыстарының жеткіліксіздігімен байланысты болуы мүмкін, оның барысында  әрі қарай жұмыс істеудің маңыздылығын жеткізу мүмкін болмады. Осыған байланысты болашақта жағдайдың себептерін талдау және анықтау қажет. </w:t>
      </w:r>
    </w:p>
    <w:p w14:paraId="603336B8" w14:textId="77777777" w:rsidR="008D6CEA" w:rsidRPr="008D6CEA" w:rsidRDefault="008D6CEA" w:rsidP="008D6CEA">
      <w:pPr>
        <w:spacing w:after="0" w:line="240" w:lineRule="auto"/>
        <w:contextualSpacing/>
        <w:jc w:val="both"/>
        <w:rPr>
          <w:color w:val="000000"/>
          <w:sz w:val="24"/>
          <w:szCs w:val="24"/>
          <w:lang w:val="kk-KZ" w:eastAsia="ru-RU"/>
        </w:rPr>
      </w:pPr>
      <w:r w:rsidRPr="008D6CEA">
        <w:rPr>
          <w:b/>
          <w:color w:val="000000"/>
          <w:sz w:val="24"/>
          <w:szCs w:val="24"/>
          <w:lang w:val="kk-KZ" w:eastAsia="ru-RU"/>
        </w:rPr>
        <w:t>Ұсыныс:</w:t>
      </w:r>
      <w:r w:rsidRPr="008D6CEA">
        <w:rPr>
          <w:color w:val="000000"/>
          <w:sz w:val="24"/>
          <w:szCs w:val="24"/>
          <w:lang w:val="kk-KZ" w:eastAsia="ru-RU"/>
        </w:rPr>
        <w:t xml:space="preserve"> </w:t>
      </w:r>
    </w:p>
    <w:p w14:paraId="27C72A87" w14:textId="77777777" w:rsidR="008D6CEA" w:rsidRPr="008D6CEA" w:rsidRDefault="008D6CEA" w:rsidP="008D6CEA">
      <w:pPr>
        <w:spacing w:after="0" w:line="240" w:lineRule="auto"/>
        <w:contextualSpacing/>
        <w:jc w:val="both"/>
        <w:rPr>
          <w:color w:val="000000"/>
          <w:sz w:val="24"/>
          <w:szCs w:val="24"/>
          <w:lang w:val="kk-KZ" w:eastAsia="ru-RU"/>
        </w:rPr>
      </w:pPr>
      <w:r w:rsidRPr="008D6CEA">
        <w:rPr>
          <w:color w:val="000000"/>
          <w:sz w:val="24"/>
          <w:szCs w:val="24"/>
          <w:lang w:val="kk-KZ" w:eastAsia="ru-RU"/>
        </w:rPr>
        <w:t>1.оқушыларды тереңірек жұмыс істеуге ынталандыруға көп көңіл бөлу,</w:t>
      </w:r>
    </w:p>
    <w:p w14:paraId="1EB75649" w14:textId="77777777" w:rsidR="008D6CEA" w:rsidRPr="008D6CEA" w:rsidRDefault="008D6CEA" w:rsidP="008D6CEA">
      <w:pPr>
        <w:spacing w:after="0" w:line="240" w:lineRule="auto"/>
        <w:contextualSpacing/>
        <w:jc w:val="both"/>
        <w:rPr>
          <w:color w:val="000000"/>
          <w:sz w:val="24"/>
          <w:szCs w:val="24"/>
          <w:lang w:val="kk-KZ" w:eastAsia="ru-RU"/>
        </w:rPr>
      </w:pPr>
      <w:r w:rsidRPr="008D6CEA">
        <w:rPr>
          <w:color w:val="000000"/>
          <w:sz w:val="24"/>
          <w:szCs w:val="24"/>
          <w:lang w:val="kk-KZ" w:eastAsia="ru-RU"/>
        </w:rPr>
        <w:t>2. оқушылардың ата-аналарымен өзара іс-әрекетті күшейту қажет</w:t>
      </w:r>
    </w:p>
    <w:p w14:paraId="7A75EECE" w14:textId="77777777" w:rsidR="008D6CEA" w:rsidRPr="008D6CEA" w:rsidRDefault="008D6CEA" w:rsidP="008D6CEA">
      <w:pPr>
        <w:shd w:val="clear" w:color="auto" w:fill="FFFFFF"/>
        <w:spacing w:after="0"/>
        <w:ind w:firstLine="851"/>
        <w:jc w:val="both"/>
        <w:rPr>
          <w:b/>
          <w:bCs/>
          <w:i/>
          <w:color w:val="000000"/>
          <w:sz w:val="24"/>
          <w:szCs w:val="24"/>
          <w:lang w:val="kk-KZ"/>
        </w:rPr>
      </w:pPr>
      <w:r w:rsidRPr="008D6CEA">
        <w:rPr>
          <w:b/>
          <w:bCs/>
          <w:color w:val="000000"/>
          <w:sz w:val="24"/>
          <w:szCs w:val="24"/>
          <w:lang w:val="kk-KZ"/>
        </w:rPr>
        <w:t xml:space="preserve">  </w:t>
      </w:r>
      <w:r w:rsidRPr="008D6CEA">
        <w:rPr>
          <w:b/>
          <w:bCs/>
          <w:i/>
          <w:color w:val="000000"/>
          <w:sz w:val="24"/>
          <w:szCs w:val="24"/>
          <w:lang w:val="kk-KZ"/>
        </w:rPr>
        <w:t>АҒАРТУШЫЛЫҚ ҚЫЗМЕТ БАҒЫТЫ.</w:t>
      </w:r>
    </w:p>
    <w:p w14:paraId="19574F32" w14:textId="77777777" w:rsidR="008D6CEA" w:rsidRPr="008D6CEA" w:rsidRDefault="008D6CEA" w:rsidP="008D6CEA">
      <w:pPr>
        <w:shd w:val="clear" w:color="auto" w:fill="FFFFFF"/>
        <w:spacing w:after="0"/>
        <w:jc w:val="both"/>
        <w:rPr>
          <w:color w:val="000000"/>
          <w:sz w:val="24"/>
          <w:szCs w:val="24"/>
          <w:lang w:val="kk-KZ"/>
        </w:rPr>
      </w:pPr>
      <w:r w:rsidRPr="008D6CEA">
        <w:rPr>
          <w:color w:val="000000"/>
          <w:sz w:val="24"/>
          <w:szCs w:val="24"/>
          <w:lang w:val="kk-KZ"/>
        </w:rPr>
        <w:t>Қызметтің осы бағыты мынадай нысандарда іске асырылды.</w:t>
      </w:r>
    </w:p>
    <w:p w14:paraId="4585FC78" w14:textId="77777777" w:rsidR="008D6CEA" w:rsidRPr="008D6CEA" w:rsidRDefault="008D6CEA" w:rsidP="008D6CEA">
      <w:pPr>
        <w:shd w:val="clear" w:color="auto" w:fill="FFFFFF"/>
        <w:spacing w:after="0"/>
        <w:jc w:val="both"/>
        <w:rPr>
          <w:color w:val="000000"/>
          <w:sz w:val="24"/>
          <w:szCs w:val="24"/>
          <w:lang w:val="kk-KZ"/>
        </w:rPr>
      </w:pPr>
      <w:r w:rsidRPr="008D6CEA">
        <w:rPr>
          <w:color w:val="000000"/>
          <w:sz w:val="24"/>
          <w:szCs w:val="24"/>
          <w:lang w:val="kk-KZ"/>
        </w:rPr>
        <w:t>1) 1-11 сынып оқушылары үшін баяндамалар оқу.</w:t>
      </w:r>
    </w:p>
    <w:p w14:paraId="40335020" w14:textId="77777777" w:rsidR="008D6CEA" w:rsidRPr="008D6CEA" w:rsidRDefault="008D6CEA" w:rsidP="008D6CEA">
      <w:pPr>
        <w:shd w:val="clear" w:color="auto" w:fill="FFFFFF"/>
        <w:spacing w:after="0"/>
        <w:jc w:val="both"/>
        <w:rPr>
          <w:color w:val="000000"/>
          <w:sz w:val="24"/>
          <w:szCs w:val="24"/>
          <w:lang w:val="kk-KZ"/>
        </w:rPr>
      </w:pPr>
      <w:r w:rsidRPr="008D6CEA">
        <w:rPr>
          <w:color w:val="000000"/>
          <w:sz w:val="24"/>
          <w:szCs w:val="24"/>
          <w:lang w:val="kk-KZ"/>
        </w:rPr>
        <w:t>Баяндамалардың негізгі тақырыптары:</w:t>
      </w:r>
    </w:p>
    <w:p w14:paraId="0B95AEE0" w14:textId="77777777" w:rsidR="008D6CEA" w:rsidRPr="008D6CEA" w:rsidRDefault="008D6CEA" w:rsidP="008D6CEA">
      <w:pPr>
        <w:shd w:val="clear" w:color="auto" w:fill="FFFFFF"/>
        <w:spacing w:after="0"/>
        <w:ind w:left="426"/>
        <w:jc w:val="both"/>
        <w:rPr>
          <w:color w:val="000000"/>
          <w:sz w:val="24"/>
          <w:szCs w:val="24"/>
          <w:lang w:val="kk-KZ"/>
        </w:rPr>
      </w:pPr>
      <w:r w:rsidRPr="008D6CEA">
        <w:rPr>
          <w:color w:val="000000"/>
          <w:sz w:val="24"/>
          <w:szCs w:val="24"/>
          <w:lang w:val="kk-KZ"/>
        </w:rPr>
        <w:t>1.</w:t>
      </w:r>
      <w:r w:rsidRPr="008D6CEA">
        <w:rPr>
          <w:color w:val="000000"/>
          <w:sz w:val="24"/>
          <w:szCs w:val="24"/>
          <w:lang w:val="kk-KZ"/>
        </w:rPr>
        <w:tab/>
        <w:t>Эмоциялар мен сезімдер</w:t>
      </w:r>
    </w:p>
    <w:p w14:paraId="08627349" w14:textId="77777777" w:rsidR="008D6CEA" w:rsidRPr="008D6CEA" w:rsidRDefault="008D6CEA" w:rsidP="008D6CEA">
      <w:pPr>
        <w:shd w:val="clear" w:color="auto" w:fill="FFFFFF"/>
        <w:spacing w:after="0"/>
        <w:ind w:left="426"/>
        <w:jc w:val="both"/>
        <w:rPr>
          <w:color w:val="000000"/>
          <w:sz w:val="24"/>
          <w:szCs w:val="24"/>
          <w:lang w:val="kk-KZ"/>
        </w:rPr>
      </w:pPr>
      <w:r w:rsidRPr="008D6CEA">
        <w:rPr>
          <w:color w:val="000000"/>
          <w:sz w:val="24"/>
          <w:szCs w:val="24"/>
          <w:lang w:val="kk-KZ"/>
        </w:rPr>
        <w:t>2.</w:t>
      </w:r>
      <w:r w:rsidRPr="008D6CEA">
        <w:rPr>
          <w:color w:val="000000"/>
          <w:sz w:val="24"/>
          <w:szCs w:val="24"/>
          <w:lang w:val="kk-KZ"/>
        </w:rPr>
        <w:tab/>
        <w:t>Төзімді болуды үйрену</w:t>
      </w:r>
    </w:p>
    <w:p w14:paraId="43ED7BEE" w14:textId="77777777" w:rsidR="008D6CEA" w:rsidRPr="008D6CEA" w:rsidRDefault="008D6CEA" w:rsidP="008D6CEA">
      <w:pPr>
        <w:shd w:val="clear" w:color="auto" w:fill="FFFFFF"/>
        <w:spacing w:after="0"/>
        <w:ind w:left="426"/>
        <w:jc w:val="both"/>
        <w:rPr>
          <w:color w:val="000000"/>
          <w:sz w:val="24"/>
          <w:szCs w:val="24"/>
          <w:lang w:val="kk-KZ"/>
        </w:rPr>
      </w:pPr>
      <w:r w:rsidRPr="008D6CEA">
        <w:rPr>
          <w:color w:val="000000"/>
          <w:sz w:val="24"/>
          <w:szCs w:val="24"/>
          <w:lang w:val="kk-KZ"/>
        </w:rPr>
        <w:t>3.</w:t>
      </w:r>
      <w:r w:rsidRPr="008D6CEA">
        <w:rPr>
          <w:color w:val="000000"/>
          <w:sz w:val="24"/>
          <w:szCs w:val="24"/>
          <w:lang w:val="kk-KZ"/>
        </w:rPr>
        <w:tab/>
        <w:t>Өз-өзіне күмәндануды қалай жеңуге болады</w:t>
      </w:r>
    </w:p>
    <w:p w14:paraId="08B82D16" w14:textId="77777777" w:rsidR="008D6CEA" w:rsidRPr="008D6CEA" w:rsidRDefault="008D6CEA" w:rsidP="008D6CEA">
      <w:pPr>
        <w:shd w:val="clear" w:color="auto" w:fill="FFFFFF"/>
        <w:spacing w:after="0"/>
        <w:ind w:left="426"/>
        <w:jc w:val="both"/>
        <w:rPr>
          <w:color w:val="000000"/>
          <w:sz w:val="24"/>
          <w:szCs w:val="24"/>
          <w:lang w:val="kk-KZ"/>
        </w:rPr>
      </w:pPr>
      <w:r w:rsidRPr="008D6CEA">
        <w:rPr>
          <w:color w:val="000000"/>
          <w:sz w:val="24"/>
          <w:szCs w:val="24"/>
          <w:lang w:val="kk-KZ"/>
        </w:rPr>
        <w:lastRenderedPageBreak/>
        <w:t>4.</w:t>
      </w:r>
      <w:r w:rsidRPr="008D6CEA">
        <w:rPr>
          <w:color w:val="000000"/>
          <w:sz w:val="24"/>
          <w:szCs w:val="24"/>
          <w:lang w:val="kk-KZ"/>
        </w:rPr>
        <w:tab/>
        <w:t>Жоқ деп айта біл т. с.с.</w:t>
      </w:r>
    </w:p>
    <w:p w14:paraId="1CA64D62" w14:textId="77777777" w:rsidR="008D6CEA" w:rsidRPr="008D6CEA" w:rsidRDefault="008D6CEA" w:rsidP="008D6CEA">
      <w:pPr>
        <w:shd w:val="clear" w:color="auto" w:fill="FFFFFF"/>
        <w:spacing w:after="0"/>
        <w:ind w:firstLine="851"/>
        <w:jc w:val="both"/>
        <w:rPr>
          <w:color w:val="000000"/>
          <w:sz w:val="24"/>
          <w:szCs w:val="24"/>
          <w:lang w:val="kk-KZ"/>
        </w:rPr>
      </w:pPr>
      <w:r w:rsidRPr="008D6CEA">
        <w:rPr>
          <w:color w:val="000000"/>
          <w:sz w:val="24"/>
          <w:szCs w:val="24"/>
          <w:lang w:val="kk-KZ"/>
        </w:rPr>
        <w:t>Өткізілген сабақтар туралы (оқушылар мен сынып жетекшілерінен) оң пікірлер алынғанына, ал сабақтан кейін оқушылар жеке консультацияларға және осы бағытты дамытуға қатысуға қызығушылық танытқанына байланысты өте тиімді деп санауға болады.</w:t>
      </w:r>
    </w:p>
    <w:p w14:paraId="32F35868" w14:textId="77777777" w:rsidR="008D6CEA" w:rsidRPr="008D6CEA" w:rsidRDefault="008D6CEA" w:rsidP="008D6CEA">
      <w:pPr>
        <w:shd w:val="clear" w:color="auto" w:fill="FFFFFF"/>
        <w:spacing w:after="0"/>
        <w:jc w:val="both"/>
        <w:rPr>
          <w:color w:val="000000"/>
          <w:sz w:val="24"/>
          <w:szCs w:val="24"/>
          <w:lang w:val="kk-KZ"/>
        </w:rPr>
      </w:pPr>
      <w:r w:rsidRPr="008D6CEA">
        <w:rPr>
          <w:color w:val="000000"/>
          <w:sz w:val="24"/>
          <w:szCs w:val="24"/>
          <w:lang w:val="kk-KZ"/>
        </w:rPr>
        <w:t xml:space="preserve">2) Ата-аналар жиналыстарында сөз сөйлеу.  1-11 сынып оқушыларының ата-аналары үшін барлығы </w:t>
      </w:r>
      <w:r w:rsidRPr="008D6CEA">
        <w:rPr>
          <w:sz w:val="24"/>
          <w:szCs w:val="24"/>
          <w:lang w:val="kk-KZ"/>
        </w:rPr>
        <w:t xml:space="preserve">12 жиналыс өткізілді (жалпымектептік және сыныптық ата-аналар жиналысы). Өткізілген баяндамалардың тақырыптары: «1сынып оқушыларының бейімделуі», «Біз 5 сыныптамыз» т.б.  </w:t>
      </w:r>
      <w:r w:rsidRPr="008D6CEA">
        <w:rPr>
          <w:color w:val="000000"/>
          <w:sz w:val="24"/>
          <w:szCs w:val="24"/>
          <w:lang w:val="kk-KZ"/>
        </w:rPr>
        <w:t>Жалпы, барлық баяндамалар сәтті өтті, сынып жетекшілерінен, ата-аналардан оң пікірлер алынды. Сондай-ақ, ата-аналар жиналыстарынан кейін ата-аналар кеңес алу үшін жүгінгеніне назар аударған жөн.</w:t>
      </w:r>
    </w:p>
    <w:p w14:paraId="3C936346" w14:textId="77777777" w:rsidR="008D6CEA" w:rsidRPr="008D6CEA" w:rsidRDefault="008D6CEA" w:rsidP="008D6CEA">
      <w:pPr>
        <w:shd w:val="clear" w:color="auto" w:fill="FFFFFF"/>
        <w:spacing w:after="0"/>
        <w:ind w:firstLine="851"/>
        <w:jc w:val="both"/>
        <w:rPr>
          <w:color w:val="000000"/>
          <w:sz w:val="24"/>
          <w:szCs w:val="24"/>
          <w:lang w:val="kk-KZ"/>
        </w:rPr>
      </w:pPr>
      <w:r w:rsidRPr="008D6CEA">
        <w:rPr>
          <w:b/>
          <w:color w:val="000000"/>
          <w:sz w:val="24"/>
          <w:szCs w:val="24"/>
          <w:lang w:val="kk-KZ"/>
        </w:rPr>
        <w:t>Қорытынды.</w:t>
      </w:r>
      <w:r w:rsidRPr="008D6CEA">
        <w:rPr>
          <w:color w:val="000000"/>
          <w:sz w:val="24"/>
          <w:szCs w:val="24"/>
          <w:lang w:val="kk-KZ"/>
        </w:rPr>
        <w:t xml:space="preserve"> Білім беру қызметін жүзеге асыруды сапалы және сәтті деп санауға болады. Алайда, болашақта келесі мәселелерге назар аудару керек: маманның білімінің толықтығы, әдістемелік және ақпараттық жабдықтар, сондай-ақ ақпарат беру әдістерін жетілдіру.</w:t>
      </w:r>
    </w:p>
    <w:p w14:paraId="7D5457EE" w14:textId="77777777" w:rsidR="008D6CEA" w:rsidRPr="008D6CEA" w:rsidRDefault="008D6CEA" w:rsidP="008D6CEA">
      <w:pPr>
        <w:spacing w:after="0"/>
        <w:ind w:firstLine="851"/>
        <w:jc w:val="both"/>
        <w:rPr>
          <w:color w:val="000000"/>
          <w:sz w:val="24"/>
          <w:szCs w:val="24"/>
          <w:lang w:val="kk-KZ"/>
        </w:rPr>
      </w:pPr>
      <w:r w:rsidRPr="008D6CEA">
        <w:rPr>
          <w:b/>
          <w:i/>
          <w:sz w:val="24"/>
          <w:szCs w:val="24"/>
          <w:lang w:val="kk-KZ"/>
        </w:rPr>
        <w:t>ҰЙЫМДАСТЫРУШЫЛЫҚ-ӘДІСТЕМЕЛІК БАҒЫТЫ.</w:t>
      </w:r>
      <w:r w:rsidRPr="008D6CEA">
        <w:rPr>
          <w:b/>
          <w:sz w:val="24"/>
          <w:szCs w:val="24"/>
          <w:lang w:val="kk-KZ"/>
        </w:rPr>
        <w:t xml:space="preserve"> </w:t>
      </w:r>
      <w:r w:rsidRPr="008D6CEA">
        <w:rPr>
          <w:color w:val="000000"/>
          <w:sz w:val="24"/>
          <w:szCs w:val="24"/>
          <w:lang w:val="kk-KZ"/>
        </w:rPr>
        <w:t>Осы бағыт бойынша төмендегі жұмыстар жүргізілді.</w:t>
      </w:r>
    </w:p>
    <w:p w14:paraId="27BE4E0F" w14:textId="77777777" w:rsidR="008D6CEA" w:rsidRPr="008D6CEA" w:rsidRDefault="008D6CEA" w:rsidP="008D6CEA">
      <w:pPr>
        <w:shd w:val="clear" w:color="auto" w:fill="FFFFFF"/>
        <w:tabs>
          <w:tab w:val="left" w:pos="709"/>
        </w:tabs>
        <w:spacing w:after="0"/>
        <w:ind w:left="426"/>
        <w:jc w:val="both"/>
        <w:rPr>
          <w:color w:val="000000"/>
          <w:sz w:val="24"/>
          <w:szCs w:val="24"/>
          <w:lang w:val="kk-KZ"/>
        </w:rPr>
      </w:pPr>
      <w:r w:rsidRPr="008D6CEA">
        <w:rPr>
          <w:color w:val="000000"/>
          <w:sz w:val="24"/>
          <w:szCs w:val="24"/>
          <w:lang w:val="kk-KZ"/>
        </w:rPr>
        <w:t xml:space="preserve">1. </w:t>
      </w:r>
      <w:r w:rsidRPr="008D6CEA">
        <w:rPr>
          <w:color w:val="000000"/>
          <w:sz w:val="24"/>
          <w:szCs w:val="24"/>
          <w:lang w:val="kk-KZ"/>
        </w:rPr>
        <w:tab/>
        <w:t>Диагностика нәтижелерін өңдеу және талдау, оқушыларға, педагогтарға және ата-аналарға ұсыныстар дайындалды.</w:t>
      </w:r>
    </w:p>
    <w:p w14:paraId="4AC54E05" w14:textId="77777777" w:rsidR="008D6CEA" w:rsidRPr="008D6CEA" w:rsidRDefault="008D6CEA" w:rsidP="008D6CEA">
      <w:pPr>
        <w:shd w:val="clear" w:color="auto" w:fill="FFFFFF"/>
        <w:tabs>
          <w:tab w:val="left" w:pos="709"/>
        </w:tabs>
        <w:spacing w:after="0"/>
        <w:ind w:left="426"/>
        <w:jc w:val="both"/>
        <w:rPr>
          <w:color w:val="000000"/>
          <w:sz w:val="24"/>
          <w:szCs w:val="24"/>
          <w:lang w:val="kk-KZ"/>
        </w:rPr>
      </w:pPr>
      <w:r w:rsidRPr="008D6CEA">
        <w:rPr>
          <w:color w:val="000000"/>
          <w:sz w:val="24"/>
          <w:szCs w:val="24"/>
          <w:lang w:val="kk-KZ"/>
        </w:rPr>
        <w:t>2.</w:t>
      </w:r>
      <w:r w:rsidRPr="008D6CEA">
        <w:rPr>
          <w:color w:val="000000"/>
          <w:sz w:val="24"/>
          <w:szCs w:val="24"/>
          <w:lang w:val="kk-KZ"/>
        </w:rPr>
        <w:tab/>
        <w:t>Балаларды дамыту және тәрбиелеу мәселелері бойынша әдебиеттер талданды</w:t>
      </w:r>
    </w:p>
    <w:p w14:paraId="0E4EF4FB" w14:textId="77777777" w:rsidR="008D6CEA" w:rsidRPr="008D6CEA" w:rsidRDefault="008D6CEA" w:rsidP="008D6CEA">
      <w:pPr>
        <w:shd w:val="clear" w:color="auto" w:fill="FFFFFF"/>
        <w:tabs>
          <w:tab w:val="left" w:pos="709"/>
        </w:tabs>
        <w:spacing w:after="0"/>
        <w:ind w:left="426"/>
        <w:jc w:val="both"/>
        <w:rPr>
          <w:color w:val="000000"/>
          <w:sz w:val="24"/>
          <w:szCs w:val="24"/>
          <w:lang w:val="kk-KZ"/>
        </w:rPr>
      </w:pPr>
      <w:r w:rsidRPr="008D6CEA">
        <w:rPr>
          <w:color w:val="000000"/>
          <w:sz w:val="24"/>
          <w:szCs w:val="24"/>
          <w:lang w:val="kk-KZ"/>
        </w:rPr>
        <w:t>3.</w:t>
      </w:r>
      <w:r w:rsidRPr="008D6CEA">
        <w:rPr>
          <w:color w:val="000000"/>
          <w:sz w:val="24"/>
          <w:szCs w:val="24"/>
          <w:lang w:val="kk-KZ"/>
        </w:rPr>
        <w:tab/>
        <w:t>Өздігінен білім алу мақсатында конференциялар мен семинарларға қатысу</w:t>
      </w:r>
    </w:p>
    <w:p w14:paraId="0618E886" w14:textId="77777777" w:rsidR="008D6CEA" w:rsidRPr="008D6CEA" w:rsidRDefault="008D6CEA" w:rsidP="008D6CEA">
      <w:pPr>
        <w:spacing w:after="0"/>
        <w:jc w:val="both"/>
        <w:rPr>
          <w:sz w:val="24"/>
          <w:szCs w:val="24"/>
          <w:lang w:val="kk-KZ"/>
        </w:rPr>
      </w:pPr>
      <w:r w:rsidRPr="008D6CEA">
        <w:rPr>
          <w:sz w:val="24"/>
          <w:szCs w:val="24"/>
          <w:lang w:val="kk-KZ"/>
        </w:rPr>
        <w:t xml:space="preserve"> Жыл бойы республикалық, қалалық және облыстық  семинарларға белсенді қатысушы болдық.  Олардың ішінде: </w:t>
      </w:r>
    </w:p>
    <w:p w14:paraId="049D1E05" w14:textId="77777777" w:rsidR="008D6CEA" w:rsidRPr="008D6CEA" w:rsidRDefault="008D6CEA">
      <w:pPr>
        <w:numPr>
          <w:ilvl w:val="0"/>
          <w:numId w:val="18"/>
        </w:numPr>
        <w:spacing w:after="0" w:line="240" w:lineRule="auto"/>
        <w:contextualSpacing/>
        <w:jc w:val="both"/>
        <w:rPr>
          <w:sz w:val="24"/>
          <w:szCs w:val="24"/>
          <w:lang w:val="kk-KZ" w:eastAsia="ru-RU"/>
        </w:rPr>
      </w:pPr>
      <w:r w:rsidRPr="008D6CEA">
        <w:rPr>
          <w:sz w:val="24"/>
          <w:szCs w:val="24"/>
          <w:lang w:val="kk-KZ" w:eastAsia="ru-RU"/>
        </w:rPr>
        <w:t xml:space="preserve"> «Сыни тұрғыдан ойлаудағы жоғары деңгейлі сұрақтары» жас мамандардың семинар практикум</w:t>
      </w:r>
    </w:p>
    <w:p w14:paraId="1A956848" w14:textId="77777777" w:rsidR="008D6CEA" w:rsidRPr="008D6CEA" w:rsidRDefault="008D6CEA">
      <w:pPr>
        <w:numPr>
          <w:ilvl w:val="0"/>
          <w:numId w:val="18"/>
        </w:numPr>
        <w:spacing w:after="0" w:line="240" w:lineRule="auto"/>
        <w:contextualSpacing/>
        <w:jc w:val="both"/>
        <w:rPr>
          <w:sz w:val="24"/>
          <w:szCs w:val="24"/>
          <w:lang w:val="kk-KZ" w:eastAsia="ru-RU"/>
        </w:rPr>
      </w:pPr>
      <w:r w:rsidRPr="008D6CEA">
        <w:rPr>
          <w:sz w:val="24"/>
          <w:szCs w:val="24"/>
          <w:lang w:val="kk-KZ" w:eastAsia="ru-RU"/>
        </w:rPr>
        <w:t>«Буллинг себептері,формалары,алдын алу»біліктілікті арттыру курс</w:t>
      </w:r>
    </w:p>
    <w:p w14:paraId="70CE4A0D" w14:textId="77777777" w:rsidR="008D6CEA" w:rsidRPr="008D6CEA" w:rsidRDefault="008D6CEA">
      <w:pPr>
        <w:numPr>
          <w:ilvl w:val="0"/>
          <w:numId w:val="18"/>
        </w:numPr>
        <w:spacing w:after="0" w:line="240" w:lineRule="auto"/>
        <w:contextualSpacing/>
        <w:jc w:val="both"/>
        <w:rPr>
          <w:sz w:val="24"/>
          <w:szCs w:val="24"/>
          <w:lang w:val="kk-KZ" w:eastAsia="ru-RU"/>
        </w:rPr>
      </w:pPr>
      <w:r w:rsidRPr="008D6CEA">
        <w:rPr>
          <w:sz w:val="24"/>
          <w:szCs w:val="24"/>
          <w:lang w:val="kk-KZ" w:eastAsia="ru-RU"/>
        </w:rPr>
        <w:t>«Зорлық зомбылықты алдын алу» біліктілікті арттыру курс</w:t>
      </w:r>
    </w:p>
    <w:p w14:paraId="34FBC1E5" w14:textId="77777777" w:rsidR="008D6CEA" w:rsidRPr="008D6CEA" w:rsidRDefault="008D6CEA">
      <w:pPr>
        <w:numPr>
          <w:ilvl w:val="0"/>
          <w:numId w:val="18"/>
        </w:numPr>
        <w:spacing w:after="0" w:line="240" w:lineRule="auto"/>
        <w:contextualSpacing/>
        <w:jc w:val="both"/>
        <w:rPr>
          <w:sz w:val="24"/>
          <w:szCs w:val="24"/>
          <w:lang w:val="kk-KZ" w:eastAsia="ru-RU"/>
        </w:rPr>
      </w:pPr>
      <w:r w:rsidRPr="008D6CEA">
        <w:rPr>
          <w:sz w:val="24"/>
          <w:szCs w:val="24"/>
          <w:lang w:val="kk-KZ" w:eastAsia="ru-RU"/>
        </w:rPr>
        <w:t>Білім беру ұйымдарының білім алушылары арасындағы аутодеструктивті мінез-құлықтың  алдын алу бағдарламасы</w:t>
      </w:r>
    </w:p>
    <w:p w14:paraId="394A3AB2" w14:textId="77777777" w:rsidR="008D6CEA" w:rsidRPr="008D6CEA" w:rsidRDefault="008D6CEA">
      <w:pPr>
        <w:numPr>
          <w:ilvl w:val="0"/>
          <w:numId w:val="18"/>
        </w:numPr>
        <w:spacing w:after="0" w:line="240" w:lineRule="auto"/>
        <w:contextualSpacing/>
        <w:jc w:val="both"/>
        <w:rPr>
          <w:sz w:val="24"/>
          <w:szCs w:val="24"/>
          <w:lang w:val="kk-KZ" w:eastAsia="ru-RU"/>
        </w:rPr>
      </w:pPr>
      <w:r w:rsidRPr="008D6CEA">
        <w:rPr>
          <w:sz w:val="24"/>
          <w:szCs w:val="24"/>
          <w:lang w:val="kk-KZ" w:eastAsia="ru-RU"/>
        </w:rPr>
        <w:t>Инклюзивті білім беру қызметімен оқытылатын оқушыларды психологиялық қолдау</w:t>
      </w:r>
    </w:p>
    <w:p w14:paraId="6FBA8398" w14:textId="77777777" w:rsidR="008D6CEA" w:rsidRPr="008D6CEA" w:rsidRDefault="008D6CEA">
      <w:pPr>
        <w:numPr>
          <w:ilvl w:val="0"/>
          <w:numId w:val="18"/>
        </w:numPr>
        <w:spacing w:after="0" w:line="240" w:lineRule="auto"/>
        <w:contextualSpacing/>
        <w:jc w:val="both"/>
        <w:rPr>
          <w:sz w:val="24"/>
          <w:szCs w:val="24"/>
          <w:lang w:val="kk-KZ" w:eastAsia="ru-RU"/>
        </w:rPr>
      </w:pPr>
      <w:r w:rsidRPr="008D6CEA">
        <w:rPr>
          <w:sz w:val="24"/>
          <w:szCs w:val="24"/>
          <w:lang w:val="kk-KZ" w:eastAsia="ru-RU"/>
        </w:rPr>
        <w:t>Кәсіптік бағдар беру</w:t>
      </w:r>
    </w:p>
    <w:p w14:paraId="6157629E" w14:textId="77777777" w:rsidR="008D6CEA" w:rsidRPr="008D6CEA" w:rsidRDefault="008D6CEA">
      <w:pPr>
        <w:numPr>
          <w:ilvl w:val="0"/>
          <w:numId w:val="18"/>
        </w:numPr>
        <w:spacing w:after="0" w:line="240" w:lineRule="auto"/>
        <w:contextualSpacing/>
        <w:jc w:val="both"/>
        <w:rPr>
          <w:sz w:val="24"/>
          <w:szCs w:val="24"/>
          <w:lang w:val="kk-KZ" w:eastAsia="ru-RU"/>
        </w:rPr>
      </w:pPr>
      <w:r w:rsidRPr="008D6CEA">
        <w:rPr>
          <w:sz w:val="24"/>
          <w:szCs w:val="24"/>
          <w:lang w:val="kk-KZ" w:eastAsia="ru-RU"/>
        </w:rPr>
        <w:t>Дарынды оқушылармен жұмыс</w:t>
      </w:r>
    </w:p>
    <w:p w14:paraId="706F1FBC" w14:textId="77777777" w:rsidR="008D6CEA" w:rsidRPr="008D6CEA" w:rsidRDefault="008D6CEA" w:rsidP="008D6CEA">
      <w:pPr>
        <w:spacing w:after="0"/>
        <w:ind w:firstLine="851"/>
        <w:jc w:val="both"/>
        <w:rPr>
          <w:sz w:val="24"/>
          <w:szCs w:val="24"/>
          <w:lang w:val="kk-KZ"/>
        </w:rPr>
      </w:pPr>
      <w:r w:rsidRPr="008D6CEA">
        <w:rPr>
          <w:b/>
          <w:color w:val="000000"/>
          <w:sz w:val="24"/>
          <w:szCs w:val="24"/>
          <w:lang w:val="kk-KZ"/>
        </w:rPr>
        <w:t>Қорытынды.</w:t>
      </w:r>
      <w:r w:rsidRPr="008D6CEA">
        <w:rPr>
          <w:color w:val="000000"/>
          <w:sz w:val="24"/>
          <w:szCs w:val="24"/>
          <w:lang w:val="kk-KZ"/>
        </w:rPr>
        <w:t xml:space="preserve">  Ұйымдастырушылық -әдістемелік қызметті қанағаттанарлық деп бағалауға болады. Бұдан әрі қызметті талдау негізінде қолда бар бағдарламаларды пысықтау және білім беру процесіне қатысушылардың қажеттіліктерін ескере отырып, жаңаларын әзірлеу қажет. Сонымен қатар, педагогикалық кадрлармен өзара іс-қимыл бағдарламаларын, дарынды балалармен жұмыс бағдарламаларын әзірлеуге көп көңіл бөлу қажет. </w:t>
      </w:r>
      <w:r w:rsidRPr="008D6CEA">
        <w:rPr>
          <w:sz w:val="24"/>
          <w:szCs w:val="24"/>
          <w:lang w:val="kk-KZ"/>
        </w:rPr>
        <w:t xml:space="preserve">2022 – 2023 оқу жылында жұмыс жүйелі әрі жоспарға сай, сонымен қатар әр бағыттарға сәйкес өткізілді. </w:t>
      </w:r>
      <w:r w:rsidRPr="008D6CEA">
        <w:rPr>
          <w:b/>
          <w:sz w:val="24"/>
          <w:szCs w:val="24"/>
          <w:lang w:val="kk-KZ"/>
        </w:rPr>
        <w:t xml:space="preserve"> </w:t>
      </w:r>
      <w:r w:rsidRPr="008D6CEA">
        <w:rPr>
          <w:color w:val="000000"/>
          <w:sz w:val="24"/>
          <w:szCs w:val="24"/>
          <w:lang w:val="kk-KZ"/>
        </w:rPr>
        <w:t>Жыл бойы жүргізілген барлық жұмыстарды талдай отырып, барлық қызмет перспективалық жұмыс жоспарына сәйкес және барлық бағыттар бойынша жүргізілді деп айтуға болады.  Жүргізілген жұмыс өзіндік кәсіби мүмкіндіктерді анықтауға, сондай-ақ психологиялық қызмет бағыттарын іске асыру және болашақта кәсіби өсу үшін негізгі жолдарды анықтауға мүмкіндік берді.</w:t>
      </w:r>
      <w:r w:rsidRPr="008D6CEA">
        <w:rPr>
          <w:b/>
          <w:sz w:val="24"/>
          <w:szCs w:val="24"/>
          <w:lang w:val="kk-KZ"/>
        </w:rPr>
        <w:t xml:space="preserve"> </w:t>
      </w:r>
      <w:r w:rsidRPr="008D6CEA">
        <w:rPr>
          <w:sz w:val="24"/>
          <w:szCs w:val="24"/>
          <w:lang w:val="kk-KZ"/>
        </w:rPr>
        <w:t>Өткізілген жұмыстардың нәтижесінде әр оқушыға, ата – анаға педагогикалық – пcихологиялық тұрғыдан көмек көрсетіліп, ағартушылық жұмысы одан әрі жанданды.</w:t>
      </w:r>
    </w:p>
    <w:p w14:paraId="7221756A" w14:textId="77777777" w:rsidR="008D6CEA" w:rsidRPr="008D6CEA" w:rsidRDefault="008D6CEA" w:rsidP="008D6CEA">
      <w:pPr>
        <w:shd w:val="clear" w:color="auto" w:fill="FFFFFF"/>
        <w:spacing w:after="0"/>
        <w:ind w:firstLine="851"/>
        <w:jc w:val="both"/>
        <w:rPr>
          <w:color w:val="000000"/>
          <w:sz w:val="24"/>
          <w:szCs w:val="24"/>
          <w:lang w:val="kk-KZ"/>
        </w:rPr>
      </w:pPr>
      <w:r w:rsidRPr="008D6CEA">
        <w:rPr>
          <w:b/>
          <w:color w:val="000000"/>
          <w:sz w:val="24"/>
          <w:szCs w:val="24"/>
          <w:lang w:val="kk-KZ"/>
        </w:rPr>
        <w:t>Кемшіліктер</w:t>
      </w:r>
      <w:r w:rsidRPr="008D6CEA">
        <w:rPr>
          <w:color w:val="000000"/>
          <w:sz w:val="24"/>
          <w:szCs w:val="24"/>
          <w:lang w:val="kk-KZ"/>
        </w:rPr>
        <w:t>:</w:t>
      </w:r>
    </w:p>
    <w:p w14:paraId="08A2691C" w14:textId="77777777" w:rsidR="008D6CEA" w:rsidRPr="008D6CEA" w:rsidRDefault="008D6CEA">
      <w:pPr>
        <w:numPr>
          <w:ilvl w:val="0"/>
          <w:numId w:val="20"/>
        </w:numPr>
        <w:shd w:val="clear" w:color="auto" w:fill="FFFFFF"/>
        <w:spacing w:after="0" w:line="240" w:lineRule="auto"/>
        <w:contextualSpacing/>
        <w:jc w:val="both"/>
        <w:rPr>
          <w:color w:val="000000"/>
          <w:sz w:val="24"/>
          <w:szCs w:val="24"/>
          <w:lang w:val="kk-KZ" w:eastAsia="ru-RU"/>
        </w:rPr>
      </w:pPr>
      <w:r w:rsidRPr="008D6CEA">
        <w:rPr>
          <w:color w:val="000000"/>
          <w:sz w:val="24"/>
          <w:szCs w:val="24"/>
          <w:lang w:val="kk-KZ" w:eastAsia="ru-RU"/>
        </w:rPr>
        <w:t>Жұмыстағы басты назар оқушылардың психологиялық денсаулықтарына кетіп, әр баланың дарындылығын ашуға жұмыстар жоспарланбады.(бастауыш сынып оқушыларымен)</w:t>
      </w:r>
    </w:p>
    <w:p w14:paraId="59A7058D" w14:textId="77777777" w:rsidR="008D6CEA" w:rsidRPr="008D6CEA" w:rsidRDefault="008D6CEA">
      <w:pPr>
        <w:numPr>
          <w:ilvl w:val="0"/>
          <w:numId w:val="20"/>
        </w:numPr>
        <w:shd w:val="clear" w:color="auto" w:fill="FFFFFF"/>
        <w:spacing w:after="0" w:line="240" w:lineRule="auto"/>
        <w:contextualSpacing/>
        <w:jc w:val="both"/>
        <w:rPr>
          <w:color w:val="000000"/>
          <w:sz w:val="24"/>
          <w:szCs w:val="24"/>
          <w:lang w:val="kk-KZ" w:eastAsia="ru-RU"/>
        </w:rPr>
      </w:pPr>
      <w:r w:rsidRPr="008D6CEA">
        <w:rPr>
          <w:color w:val="000000"/>
          <w:sz w:val="24"/>
          <w:szCs w:val="24"/>
          <w:lang w:val="kk-KZ" w:eastAsia="ru-RU"/>
        </w:rPr>
        <w:t xml:space="preserve">Оқушылармен коррекциялық жұмыстар,топтармен ойын жаттығуларын жүргізуде </w:t>
      </w:r>
      <w:r w:rsidRPr="008D6CEA">
        <w:rPr>
          <w:b/>
          <w:color w:val="000000"/>
          <w:sz w:val="24"/>
          <w:szCs w:val="24"/>
          <w:lang w:val="kk-KZ" w:eastAsia="ru-RU"/>
        </w:rPr>
        <w:t>кабинеттердің сай болмауы</w:t>
      </w:r>
      <w:r w:rsidRPr="008D6CEA">
        <w:rPr>
          <w:color w:val="000000"/>
          <w:sz w:val="24"/>
          <w:szCs w:val="24"/>
          <w:lang w:val="kk-KZ" w:eastAsia="ru-RU"/>
        </w:rPr>
        <w:t xml:space="preserve"> ыңғайсыздық тудырды.(кабинет ресурстары, құрал – жабдықтардың  болмауы)</w:t>
      </w:r>
    </w:p>
    <w:p w14:paraId="778CDCC5" w14:textId="77777777" w:rsidR="008D6CEA" w:rsidRPr="008D6CEA" w:rsidRDefault="008D6CEA">
      <w:pPr>
        <w:numPr>
          <w:ilvl w:val="0"/>
          <w:numId w:val="20"/>
        </w:numPr>
        <w:shd w:val="clear" w:color="auto" w:fill="FFFFFF"/>
        <w:spacing w:after="0" w:line="240" w:lineRule="auto"/>
        <w:contextualSpacing/>
        <w:jc w:val="both"/>
        <w:rPr>
          <w:color w:val="000000"/>
          <w:sz w:val="24"/>
          <w:szCs w:val="24"/>
          <w:lang w:val="kk-KZ" w:eastAsia="ru-RU"/>
        </w:rPr>
      </w:pPr>
      <w:r w:rsidRPr="008D6CEA">
        <w:rPr>
          <w:color w:val="000000"/>
          <w:sz w:val="24"/>
          <w:szCs w:val="24"/>
          <w:lang w:val="kk-KZ" w:eastAsia="ru-RU"/>
        </w:rPr>
        <w:lastRenderedPageBreak/>
        <w:t>Педагог кадрлармен жұмысты күшейту.(кеңестік жұмыстар ғана жүргізіліп, басқа бағыттағы жұмыстар жүргізілмеді)</w:t>
      </w:r>
    </w:p>
    <w:p w14:paraId="71FE56A4" w14:textId="77777777" w:rsidR="008D6CEA" w:rsidRPr="008D6CEA" w:rsidRDefault="008D6CEA" w:rsidP="008D6CEA">
      <w:pPr>
        <w:spacing w:after="0"/>
        <w:ind w:firstLine="851"/>
        <w:jc w:val="both"/>
        <w:rPr>
          <w:b/>
          <w:sz w:val="24"/>
          <w:szCs w:val="24"/>
          <w:lang w:val="kk-KZ"/>
        </w:rPr>
      </w:pPr>
      <w:r w:rsidRPr="008D6CEA">
        <w:rPr>
          <w:sz w:val="24"/>
          <w:szCs w:val="24"/>
          <w:lang w:val="kk-KZ"/>
        </w:rPr>
        <w:t xml:space="preserve">    </w:t>
      </w:r>
      <w:r w:rsidRPr="008D6CEA">
        <w:rPr>
          <w:b/>
          <w:sz w:val="24"/>
          <w:szCs w:val="24"/>
          <w:lang w:val="kk-KZ"/>
        </w:rPr>
        <w:t xml:space="preserve">Жаңа оқу жылында мынандай жағдайларға көп көңіл бөлінбек: </w:t>
      </w:r>
    </w:p>
    <w:p w14:paraId="454ED321" w14:textId="77777777" w:rsidR="008D6CEA" w:rsidRPr="008D6CEA" w:rsidRDefault="008D6CEA">
      <w:pPr>
        <w:numPr>
          <w:ilvl w:val="1"/>
          <w:numId w:val="16"/>
        </w:numPr>
        <w:spacing w:after="0" w:line="240" w:lineRule="auto"/>
        <w:ind w:left="851" w:hanging="425"/>
        <w:contextualSpacing/>
        <w:jc w:val="both"/>
        <w:rPr>
          <w:sz w:val="24"/>
          <w:szCs w:val="24"/>
          <w:lang w:val="kk-KZ" w:eastAsia="ru-RU"/>
        </w:rPr>
      </w:pPr>
      <w:r w:rsidRPr="008D6CEA">
        <w:rPr>
          <w:sz w:val="24"/>
          <w:szCs w:val="24"/>
          <w:lang w:val="kk-KZ" w:eastAsia="ru-RU"/>
        </w:rPr>
        <w:t xml:space="preserve">Дарынды балаларға арналған психологиялық – педагогикалық қолдау көрсету;   </w:t>
      </w:r>
    </w:p>
    <w:p w14:paraId="7C067512" w14:textId="77777777" w:rsidR="008D6CEA" w:rsidRPr="008D6CEA" w:rsidRDefault="008D6CEA">
      <w:pPr>
        <w:numPr>
          <w:ilvl w:val="1"/>
          <w:numId w:val="16"/>
        </w:numPr>
        <w:spacing w:after="0" w:line="240" w:lineRule="auto"/>
        <w:ind w:left="851" w:hanging="425"/>
        <w:contextualSpacing/>
        <w:jc w:val="both"/>
        <w:rPr>
          <w:sz w:val="24"/>
          <w:szCs w:val="24"/>
          <w:lang w:val="kk-KZ" w:eastAsia="ru-RU"/>
        </w:rPr>
      </w:pPr>
      <w:r w:rsidRPr="008D6CEA">
        <w:rPr>
          <w:sz w:val="24"/>
          <w:szCs w:val="24"/>
          <w:lang w:val="kk-KZ" w:eastAsia="ru-RU"/>
        </w:rPr>
        <w:t xml:space="preserve">Педагогикалық – психологиялық тұрғыдан пән мұғалімдеріне және сынып жетекшілерге қолдау жақсарту. </w:t>
      </w:r>
    </w:p>
    <w:p w14:paraId="1EC63CCF" w14:textId="77777777" w:rsidR="008D6CEA" w:rsidRPr="008D6CEA" w:rsidRDefault="008D6CEA">
      <w:pPr>
        <w:numPr>
          <w:ilvl w:val="1"/>
          <w:numId w:val="16"/>
        </w:numPr>
        <w:spacing w:after="0" w:line="240" w:lineRule="auto"/>
        <w:ind w:left="851" w:hanging="425"/>
        <w:contextualSpacing/>
        <w:jc w:val="both"/>
        <w:rPr>
          <w:sz w:val="24"/>
          <w:szCs w:val="24"/>
          <w:lang w:val="kk-KZ" w:eastAsia="ru-RU"/>
        </w:rPr>
      </w:pPr>
      <w:r w:rsidRPr="008D6CEA">
        <w:rPr>
          <w:sz w:val="24"/>
          <w:szCs w:val="24"/>
          <w:lang w:val="kk-KZ" w:eastAsia="ru-RU"/>
        </w:rPr>
        <w:t xml:space="preserve">Әдістемелік жаңа білімдерді толықтыру. </w:t>
      </w:r>
    </w:p>
    <w:p w14:paraId="3617A20C" w14:textId="77777777" w:rsidR="008D6CEA" w:rsidRPr="008D6CEA" w:rsidRDefault="008D6CEA">
      <w:pPr>
        <w:numPr>
          <w:ilvl w:val="1"/>
          <w:numId w:val="16"/>
        </w:numPr>
        <w:spacing w:after="0" w:line="240" w:lineRule="auto"/>
        <w:ind w:left="851" w:hanging="425"/>
        <w:contextualSpacing/>
        <w:jc w:val="both"/>
        <w:rPr>
          <w:sz w:val="24"/>
          <w:szCs w:val="24"/>
          <w:lang w:val="kk-KZ" w:eastAsia="ru-RU"/>
        </w:rPr>
      </w:pPr>
      <w:r w:rsidRPr="008D6CEA">
        <w:rPr>
          <w:sz w:val="24"/>
          <w:szCs w:val="24"/>
          <w:lang w:val="kk-KZ" w:eastAsia="ru-RU"/>
        </w:rPr>
        <w:t xml:space="preserve">Консультациялық жұмысты жақсарту мақсатында ата – аналарға, оқушыларға, сынып жетекшілер мен мұғалімдерге арнайы ұсыныс парақтарын ойластырып, жақсарту. </w:t>
      </w:r>
    </w:p>
    <w:p w14:paraId="43B07FD3" w14:textId="77777777" w:rsidR="008D6CEA" w:rsidRPr="008D6CEA" w:rsidRDefault="008D6CEA">
      <w:pPr>
        <w:numPr>
          <w:ilvl w:val="1"/>
          <w:numId w:val="16"/>
        </w:numPr>
        <w:spacing w:after="0" w:line="240" w:lineRule="auto"/>
        <w:ind w:left="851" w:hanging="425"/>
        <w:contextualSpacing/>
        <w:jc w:val="both"/>
        <w:rPr>
          <w:sz w:val="24"/>
          <w:szCs w:val="24"/>
          <w:lang w:val="kk-KZ" w:eastAsia="ru-RU"/>
        </w:rPr>
      </w:pPr>
      <w:r w:rsidRPr="008D6CEA">
        <w:rPr>
          <w:sz w:val="24"/>
          <w:szCs w:val="24"/>
          <w:lang w:val="kk-KZ" w:eastAsia="ru-RU"/>
        </w:rPr>
        <w:t xml:space="preserve">Қалалық, облыстық конкурстарға белсенді қатысушы болу; </w:t>
      </w:r>
    </w:p>
    <w:p w14:paraId="652496D8" w14:textId="77777777" w:rsidR="008D6CEA" w:rsidRPr="008D6CEA" w:rsidRDefault="008D6CEA">
      <w:pPr>
        <w:numPr>
          <w:ilvl w:val="1"/>
          <w:numId w:val="16"/>
        </w:numPr>
        <w:spacing w:after="0" w:line="240" w:lineRule="auto"/>
        <w:ind w:left="851" w:hanging="425"/>
        <w:contextualSpacing/>
        <w:jc w:val="both"/>
        <w:rPr>
          <w:sz w:val="24"/>
          <w:szCs w:val="24"/>
          <w:lang w:val="kk-KZ" w:eastAsia="ru-RU"/>
        </w:rPr>
      </w:pPr>
      <w:r w:rsidRPr="008D6CEA">
        <w:rPr>
          <w:sz w:val="24"/>
          <w:szCs w:val="24"/>
          <w:lang w:val="kk-KZ" w:eastAsia="ru-RU"/>
        </w:rPr>
        <w:t xml:space="preserve">Түзету – дамыту бағдарламасын жақсартып, жүйелі өткізу. </w:t>
      </w:r>
    </w:p>
    <w:p w14:paraId="47BBCA77" w14:textId="77777777" w:rsidR="008D6CEA" w:rsidRPr="008D6CEA" w:rsidRDefault="008D6CEA" w:rsidP="008D6CEA">
      <w:pPr>
        <w:spacing w:after="0"/>
        <w:jc w:val="center"/>
        <w:rPr>
          <w:b/>
          <w:sz w:val="24"/>
          <w:szCs w:val="24"/>
          <w:lang w:val="kk-KZ"/>
        </w:rPr>
      </w:pPr>
      <w:r w:rsidRPr="008D6CEA">
        <w:rPr>
          <w:b/>
          <w:sz w:val="24"/>
          <w:szCs w:val="24"/>
          <w:lang w:val="kk-KZ"/>
        </w:rPr>
        <w:t>Психологиялық қызметті одан әрі жақсарту мақсатында мына төмендегі  міндеттерді алға қояды:</w:t>
      </w:r>
    </w:p>
    <w:p w14:paraId="0A530396" w14:textId="77777777" w:rsidR="008D6CEA" w:rsidRPr="008D6CEA" w:rsidRDefault="008D6CEA" w:rsidP="008D6CEA">
      <w:pPr>
        <w:spacing w:after="0"/>
        <w:ind w:firstLine="360"/>
        <w:jc w:val="both"/>
        <w:rPr>
          <w:sz w:val="24"/>
          <w:szCs w:val="24"/>
          <w:lang w:val="kk-KZ"/>
        </w:rPr>
      </w:pPr>
      <w:r w:rsidRPr="008D6CEA">
        <w:rPr>
          <w:sz w:val="24"/>
          <w:szCs w:val="24"/>
          <w:lang w:val="kk-KZ"/>
        </w:rPr>
        <w:t>1. Оқушылардың өзара қарым–қатынасын түзету, әр оқушының сынып ұжымындағы өз орнын сезінуін қалыптастыруға бағытталған жұмысты одан әрі жалғастыру;</w:t>
      </w:r>
    </w:p>
    <w:p w14:paraId="2DBD487E" w14:textId="77777777" w:rsidR="008D6CEA" w:rsidRPr="008D6CEA" w:rsidRDefault="008D6CEA" w:rsidP="008D6CEA">
      <w:pPr>
        <w:spacing w:after="0"/>
        <w:ind w:firstLine="360"/>
        <w:jc w:val="both"/>
        <w:rPr>
          <w:bCs/>
          <w:sz w:val="24"/>
          <w:szCs w:val="24"/>
          <w:lang w:val="sr-Cyrl-CS"/>
        </w:rPr>
      </w:pPr>
      <w:r w:rsidRPr="008D6CEA">
        <w:rPr>
          <w:sz w:val="24"/>
          <w:szCs w:val="24"/>
          <w:lang w:val="kk-KZ"/>
        </w:rPr>
        <w:t>2. Сынып жетекшілердің  педагог -психологпен байланысын күшейтуге бағытталған жұмыстарды ұйымдастыру;</w:t>
      </w:r>
    </w:p>
    <w:p w14:paraId="5192C9B0" w14:textId="77777777" w:rsidR="008D6CEA" w:rsidRPr="008D6CEA" w:rsidRDefault="008D6CEA" w:rsidP="008D6CEA">
      <w:pPr>
        <w:spacing w:after="0"/>
        <w:ind w:firstLine="360"/>
        <w:jc w:val="both"/>
        <w:rPr>
          <w:sz w:val="24"/>
          <w:szCs w:val="24"/>
          <w:lang w:val="kk-KZ"/>
        </w:rPr>
      </w:pPr>
      <w:r w:rsidRPr="008D6CEA">
        <w:rPr>
          <w:sz w:val="24"/>
          <w:szCs w:val="24"/>
          <w:lang w:val="kk-KZ"/>
        </w:rPr>
        <w:t>3. Ата-аналарды психологиялық-педагогикалық қызмет бойынша жұмысты күшейту:</w:t>
      </w:r>
    </w:p>
    <w:p w14:paraId="07503C75" w14:textId="77777777" w:rsidR="008D6CEA" w:rsidRPr="008D6CEA" w:rsidRDefault="008D6CEA" w:rsidP="008D6CEA">
      <w:pPr>
        <w:spacing w:after="0"/>
        <w:ind w:firstLine="360"/>
        <w:jc w:val="both"/>
        <w:rPr>
          <w:sz w:val="24"/>
          <w:szCs w:val="24"/>
          <w:lang w:val="kk-KZ"/>
        </w:rPr>
      </w:pPr>
      <w:r w:rsidRPr="008D6CEA">
        <w:rPr>
          <w:sz w:val="24"/>
          <w:szCs w:val="24"/>
          <w:lang w:val="kk-KZ"/>
        </w:rPr>
        <w:t>- психологиялық–педагогикалық ағартуға қатысуға деген қызығушылық, жағымды мотивация қалыптастыру;</w:t>
      </w:r>
    </w:p>
    <w:p w14:paraId="2C2C0DFA" w14:textId="77777777" w:rsidR="008D6CEA" w:rsidRPr="008D6CEA" w:rsidRDefault="008D6CEA" w:rsidP="008D6CEA">
      <w:pPr>
        <w:spacing w:after="0"/>
        <w:ind w:firstLine="360"/>
        <w:jc w:val="both"/>
        <w:rPr>
          <w:sz w:val="24"/>
          <w:szCs w:val="24"/>
          <w:lang w:val="kk-KZ"/>
        </w:rPr>
      </w:pPr>
      <w:r w:rsidRPr="008D6CEA">
        <w:rPr>
          <w:sz w:val="24"/>
          <w:szCs w:val="24"/>
          <w:lang w:val="kk-KZ"/>
        </w:rPr>
        <w:t>- жасөспірімдермен конструктивті қарым- қатынас әдістері мен құралдарын меңгеруге үйрету, ата-ана белсенділігінің қалыптасуына ықпал ету.</w:t>
      </w:r>
    </w:p>
    <w:p w14:paraId="3120EF83" w14:textId="77777777" w:rsidR="008D6CEA" w:rsidRPr="008D6CEA" w:rsidRDefault="008D6CEA" w:rsidP="008D6CEA">
      <w:pPr>
        <w:spacing w:after="0" w:line="240" w:lineRule="auto"/>
        <w:ind w:firstLine="708"/>
        <w:jc w:val="center"/>
        <w:rPr>
          <w:b/>
          <w:sz w:val="24"/>
          <w:szCs w:val="24"/>
          <w:lang w:val="kk-KZ"/>
        </w:rPr>
      </w:pPr>
    </w:p>
    <w:p w14:paraId="57913733" w14:textId="77777777" w:rsidR="008D6CEA" w:rsidRPr="008D6CEA" w:rsidRDefault="008D6CEA" w:rsidP="008D6CEA">
      <w:pPr>
        <w:spacing w:after="0" w:line="240" w:lineRule="auto"/>
        <w:ind w:firstLine="708"/>
        <w:jc w:val="center"/>
        <w:rPr>
          <w:b/>
          <w:sz w:val="24"/>
          <w:szCs w:val="24"/>
          <w:lang w:val="kk-KZ"/>
        </w:rPr>
      </w:pPr>
    </w:p>
    <w:p w14:paraId="78FF8BB8" w14:textId="77777777" w:rsidR="008D6CEA" w:rsidRPr="008D6CEA" w:rsidRDefault="008D6CEA" w:rsidP="008D6CEA">
      <w:pPr>
        <w:spacing w:after="0" w:line="240" w:lineRule="auto"/>
        <w:ind w:firstLine="708"/>
        <w:jc w:val="center"/>
        <w:rPr>
          <w:b/>
          <w:sz w:val="24"/>
          <w:szCs w:val="24"/>
          <w:lang w:val="kk-KZ"/>
        </w:rPr>
      </w:pPr>
    </w:p>
    <w:p w14:paraId="7EA01D22" w14:textId="77777777" w:rsidR="008D6CEA" w:rsidRPr="008D6CEA" w:rsidRDefault="008D6CEA" w:rsidP="008D6CEA">
      <w:pPr>
        <w:spacing w:after="0" w:line="240" w:lineRule="auto"/>
        <w:ind w:firstLine="708"/>
        <w:jc w:val="center"/>
        <w:rPr>
          <w:b/>
          <w:sz w:val="24"/>
          <w:szCs w:val="24"/>
          <w:lang w:val="kk-KZ"/>
        </w:rPr>
      </w:pPr>
    </w:p>
    <w:p w14:paraId="5F8A94F7" w14:textId="77777777" w:rsidR="008D6CEA" w:rsidRPr="008D6CEA" w:rsidRDefault="008D6CEA" w:rsidP="008D6CEA">
      <w:pPr>
        <w:spacing w:after="0" w:line="240" w:lineRule="auto"/>
        <w:ind w:firstLine="708"/>
        <w:jc w:val="center"/>
        <w:rPr>
          <w:b/>
          <w:sz w:val="24"/>
          <w:szCs w:val="24"/>
          <w:lang w:val="kk-KZ"/>
        </w:rPr>
      </w:pPr>
    </w:p>
    <w:p w14:paraId="6281AC0F" w14:textId="77777777" w:rsidR="008D6CEA" w:rsidRPr="008D6CEA" w:rsidRDefault="008D6CEA" w:rsidP="008D6CEA">
      <w:pPr>
        <w:spacing w:after="0" w:line="240" w:lineRule="auto"/>
        <w:ind w:firstLine="708"/>
        <w:jc w:val="center"/>
        <w:rPr>
          <w:b/>
          <w:sz w:val="24"/>
          <w:szCs w:val="24"/>
          <w:lang w:val="kk-KZ"/>
        </w:rPr>
      </w:pPr>
    </w:p>
    <w:p w14:paraId="23B29D9B" w14:textId="77777777" w:rsidR="008D6CEA" w:rsidRPr="008D6CEA" w:rsidRDefault="008D6CEA" w:rsidP="008D6CEA">
      <w:pPr>
        <w:spacing w:after="0" w:line="240" w:lineRule="auto"/>
        <w:ind w:firstLine="708"/>
        <w:jc w:val="center"/>
        <w:rPr>
          <w:b/>
          <w:sz w:val="24"/>
          <w:szCs w:val="24"/>
          <w:lang w:val="kk-KZ"/>
        </w:rPr>
      </w:pPr>
    </w:p>
    <w:p w14:paraId="16551B34" w14:textId="77777777" w:rsidR="008D6CEA" w:rsidRPr="008D6CEA" w:rsidRDefault="008D6CEA" w:rsidP="008D6CEA">
      <w:pPr>
        <w:spacing w:after="0" w:line="240" w:lineRule="auto"/>
        <w:ind w:firstLine="708"/>
        <w:jc w:val="center"/>
        <w:rPr>
          <w:b/>
          <w:sz w:val="24"/>
          <w:szCs w:val="24"/>
          <w:lang w:val="kk-KZ"/>
        </w:rPr>
      </w:pPr>
    </w:p>
    <w:p w14:paraId="5A014FD6" w14:textId="77777777" w:rsidR="008D6CEA" w:rsidRPr="008D6CEA" w:rsidRDefault="008D6CEA" w:rsidP="008D6CEA">
      <w:pPr>
        <w:spacing w:after="0" w:line="240" w:lineRule="auto"/>
        <w:ind w:firstLine="708"/>
        <w:jc w:val="center"/>
        <w:rPr>
          <w:b/>
          <w:sz w:val="24"/>
          <w:szCs w:val="24"/>
          <w:lang w:val="kk-KZ"/>
        </w:rPr>
      </w:pPr>
    </w:p>
    <w:p w14:paraId="7F60BC8D" w14:textId="77777777" w:rsidR="008D6CEA" w:rsidRPr="008D6CEA" w:rsidRDefault="008D6CEA" w:rsidP="008D6CEA">
      <w:pPr>
        <w:spacing w:after="0" w:line="240" w:lineRule="auto"/>
        <w:ind w:firstLine="708"/>
        <w:jc w:val="center"/>
        <w:rPr>
          <w:b/>
          <w:sz w:val="24"/>
          <w:szCs w:val="24"/>
          <w:lang w:val="kk-KZ"/>
        </w:rPr>
      </w:pPr>
    </w:p>
    <w:p w14:paraId="3D2E5812" w14:textId="77777777" w:rsidR="008D6CEA" w:rsidRPr="008D6CEA" w:rsidRDefault="008D6CEA" w:rsidP="008D6CEA">
      <w:pPr>
        <w:spacing w:after="0" w:line="240" w:lineRule="auto"/>
        <w:ind w:firstLine="708"/>
        <w:jc w:val="center"/>
        <w:rPr>
          <w:b/>
          <w:sz w:val="24"/>
          <w:szCs w:val="24"/>
          <w:lang w:val="kk-KZ"/>
        </w:rPr>
      </w:pPr>
    </w:p>
    <w:p w14:paraId="35F58547" w14:textId="77777777" w:rsidR="008D6CEA" w:rsidRPr="008D6CEA" w:rsidRDefault="008D6CEA" w:rsidP="008D6CEA">
      <w:pPr>
        <w:spacing w:after="0" w:line="240" w:lineRule="auto"/>
        <w:ind w:firstLine="708"/>
        <w:jc w:val="center"/>
        <w:rPr>
          <w:b/>
          <w:sz w:val="24"/>
          <w:szCs w:val="24"/>
          <w:lang w:val="kk-KZ"/>
        </w:rPr>
      </w:pPr>
    </w:p>
    <w:p w14:paraId="2706CD5C" w14:textId="77777777" w:rsidR="008D6CEA" w:rsidRPr="008D6CEA" w:rsidRDefault="008D6CEA" w:rsidP="008D6CEA">
      <w:pPr>
        <w:spacing w:after="0" w:line="240" w:lineRule="auto"/>
        <w:ind w:firstLine="708"/>
        <w:jc w:val="center"/>
        <w:rPr>
          <w:b/>
          <w:sz w:val="24"/>
          <w:szCs w:val="24"/>
          <w:lang w:val="kk-KZ"/>
        </w:rPr>
      </w:pPr>
    </w:p>
    <w:p w14:paraId="4B0110B9" w14:textId="77777777" w:rsidR="008D6CEA" w:rsidRPr="008D6CEA" w:rsidRDefault="008D6CEA" w:rsidP="008D6CEA">
      <w:pPr>
        <w:spacing w:after="0" w:line="240" w:lineRule="auto"/>
        <w:ind w:firstLine="708"/>
        <w:jc w:val="center"/>
        <w:rPr>
          <w:b/>
          <w:sz w:val="24"/>
          <w:szCs w:val="24"/>
          <w:lang w:val="kk-KZ"/>
        </w:rPr>
      </w:pPr>
    </w:p>
    <w:p w14:paraId="02EB5BEF" w14:textId="77777777" w:rsidR="008D6CEA" w:rsidRPr="008D6CEA" w:rsidRDefault="008D6CEA" w:rsidP="008D6CEA">
      <w:pPr>
        <w:spacing w:after="0" w:line="240" w:lineRule="auto"/>
        <w:ind w:firstLine="708"/>
        <w:jc w:val="center"/>
        <w:rPr>
          <w:b/>
          <w:sz w:val="24"/>
          <w:szCs w:val="24"/>
          <w:lang w:val="kk-KZ"/>
        </w:rPr>
      </w:pPr>
    </w:p>
    <w:p w14:paraId="1A328152" w14:textId="77777777" w:rsidR="008D6CEA" w:rsidRPr="008D6CEA" w:rsidRDefault="008D6CEA" w:rsidP="008D6CEA">
      <w:pPr>
        <w:spacing w:after="0" w:line="240" w:lineRule="auto"/>
        <w:ind w:firstLine="708"/>
        <w:jc w:val="center"/>
        <w:rPr>
          <w:b/>
          <w:sz w:val="24"/>
          <w:szCs w:val="24"/>
          <w:lang w:val="kk-KZ"/>
        </w:rPr>
      </w:pPr>
    </w:p>
    <w:p w14:paraId="1E97E1B0" w14:textId="77777777" w:rsidR="008D6CEA" w:rsidRPr="008D6CEA" w:rsidRDefault="008D6CEA" w:rsidP="008D6CEA">
      <w:pPr>
        <w:spacing w:after="0" w:line="240" w:lineRule="auto"/>
        <w:ind w:firstLine="708"/>
        <w:jc w:val="center"/>
        <w:rPr>
          <w:b/>
          <w:sz w:val="24"/>
          <w:szCs w:val="24"/>
          <w:lang w:val="kk-KZ"/>
        </w:rPr>
      </w:pPr>
    </w:p>
    <w:p w14:paraId="1AECC0E7" w14:textId="77777777" w:rsidR="008D6CEA" w:rsidRDefault="008D6CEA" w:rsidP="008D6CEA">
      <w:pPr>
        <w:spacing w:after="0" w:line="240" w:lineRule="auto"/>
        <w:rPr>
          <w:b/>
          <w:sz w:val="24"/>
          <w:szCs w:val="24"/>
          <w:lang w:val="kk-KZ"/>
        </w:rPr>
      </w:pPr>
    </w:p>
    <w:p w14:paraId="04EC71F4" w14:textId="77777777" w:rsidR="007C72FA" w:rsidRDefault="007C72FA" w:rsidP="008D6CEA">
      <w:pPr>
        <w:spacing w:after="0" w:line="240" w:lineRule="auto"/>
        <w:rPr>
          <w:b/>
          <w:sz w:val="24"/>
          <w:szCs w:val="24"/>
          <w:lang w:val="kk-KZ"/>
        </w:rPr>
      </w:pPr>
    </w:p>
    <w:p w14:paraId="512794A2" w14:textId="77777777" w:rsidR="000F6A6B" w:rsidRDefault="000F6A6B" w:rsidP="000F6A6B">
      <w:pPr>
        <w:spacing w:after="0" w:line="240" w:lineRule="auto"/>
        <w:ind w:firstLine="708"/>
        <w:jc w:val="center"/>
        <w:rPr>
          <w:b/>
          <w:sz w:val="24"/>
          <w:szCs w:val="24"/>
          <w:lang w:val="kk-KZ"/>
        </w:rPr>
      </w:pPr>
    </w:p>
    <w:p w14:paraId="5A85A26E" w14:textId="767DF579" w:rsidR="00EC644F" w:rsidRPr="007C72FA" w:rsidRDefault="000F6A6B" w:rsidP="000F6A6B">
      <w:pPr>
        <w:spacing w:after="0" w:line="240" w:lineRule="auto"/>
        <w:ind w:firstLine="708"/>
        <w:jc w:val="center"/>
        <w:rPr>
          <w:b/>
          <w:sz w:val="24"/>
          <w:szCs w:val="24"/>
          <w:lang w:val="kk-KZ"/>
        </w:rPr>
      </w:pPr>
      <w:r w:rsidRPr="007C72FA">
        <w:rPr>
          <w:b/>
          <w:sz w:val="24"/>
          <w:szCs w:val="24"/>
          <w:lang w:val="kk-KZ"/>
        </w:rPr>
        <w:lastRenderedPageBreak/>
        <w:t>ЛОГОПЕДИЯЛЫҚ ПУНКТ ЖҰМЫСЫ</w:t>
      </w:r>
    </w:p>
    <w:p w14:paraId="1F1BD17E" w14:textId="77777777" w:rsidR="000F6A6B" w:rsidRPr="007C72FA" w:rsidRDefault="000F6A6B" w:rsidP="002D4419">
      <w:pPr>
        <w:spacing w:after="0" w:line="240" w:lineRule="auto"/>
        <w:ind w:firstLine="708"/>
        <w:jc w:val="both"/>
        <w:rPr>
          <w:sz w:val="24"/>
          <w:szCs w:val="24"/>
          <w:lang w:val="kk-KZ"/>
        </w:rPr>
      </w:pPr>
      <w:bookmarkStart w:id="16" w:name="_Hlk164178698"/>
      <w:bookmarkEnd w:id="15"/>
      <w:r w:rsidRPr="007C72FA">
        <w:rPr>
          <w:sz w:val="24"/>
          <w:szCs w:val="24"/>
          <w:lang w:val="kk-KZ"/>
        </w:rPr>
        <w:t xml:space="preserve">2022-2023 ж. І жарты жылдығында логопедте тізімде тұрған оқушылармен жүргізілген жұмысқа есеп. Балаларды бақылау нәтижесінде биылғы оқу жылында мектепшілік логопунктке бақылау жұмыстарының қорытындысы бойынша 26 оқушы тіркеуге алынды, қалған балалар резервте тұр. Оның 18-і бастауыш сыныптардан, 5-і бесінші сыныптан, 3 оқушы алтыншы, жетінші және он бірінші сынып оқушылары. </w:t>
      </w:r>
    </w:p>
    <w:p w14:paraId="09407F08" w14:textId="77777777" w:rsidR="000F6A6B" w:rsidRPr="007C72FA" w:rsidRDefault="000F6A6B" w:rsidP="002D4419">
      <w:pPr>
        <w:spacing w:after="0" w:line="240" w:lineRule="auto"/>
        <w:ind w:firstLine="708"/>
        <w:jc w:val="both"/>
        <w:rPr>
          <w:sz w:val="24"/>
          <w:szCs w:val="24"/>
          <w:lang w:val="kk-KZ"/>
        </w:rPr>
      </w:pPr>
      <w:r w:rsidRPr="007C72FA">
        <w:rPr>
          <w:sz w:val="24"/>
          <w:szCs w:val="24"/>
          <w:lang w:val="kk-KZ"/>
        </w:rPr>
        <w:tab/>
        <w:t>Әр балаға жеке жұмыс жоспары құрылып, түзету сабақтары жүргізілуде. Түзету сабағы аптасына 2 рет сөйлеу тілінде кемістігі бар балалармен жекелей және топтық сабақтар жүргізіледі. Оқушылардың барлығына жеке даму картасы толтырылған. Ата-аналарымен келісімшарт толтырылып, балаларының сабаққа қатысуына келісімдерін берді. Мұғалімдермен және ата-аналармен тығыз байланыста жұмыс істеймін.</w:t>
      </w:r>
    </w:p>
    <w:p w14:paraId="0A56087D" w14:textId="77777777" w:rsidR="000F6A6B" w:rsidRPr="007C72FA" w:rsidRDefault="000F6A6B" w:rsidP="002D4419">
      <w:pPr>
        <w:spacing w:after="0" w:line="240" w:lineRule="auto"/>
        <w:ind w:firstLine="708"/>
        <w:jc w:val="both"/>
        <w:rPr>
          <w:b/>
          <w:bCs/>
          <w:sz w:val="24"/>
          <w:szCs w:val="24"/>
          <w:lang w:val="kk-KZ"/>
        </w:rPr>
      </w:pPr>
      <w:r w:rsidRPr="007C72FA">
        <w:rPr>
          <w:b/>
          <w:bCs/>
          <w:sz w:val="24"/>
          <w:szCs w:val="24"/>
          <w:lang w:val="kk-KZ"/>
        </w:rPr>
        <w:t>Жұмыстың мақсаты:</w:t>
      </w:r>
    </w:p>
    <w:p w14:paraId="219047D4" w14:textId="77777777" w:rsidR="000F6A6B" w:rsidRPr="007C72FA" w:rsidRDefault="000F6A6B" w:rsidP="002D4419">
      <w:pPr>
        <w:spacing w:after="0" w:line="240" w:lineRule="auto"/>
        <w:ind w:firstLine="708"/>
        <w:jc w:val="both"/>
        <w:rPr>
          <w:sz w:val="24"/>
          <w:szCs w:val="24"/>
          <w:lang w:val="kk-KZ"/>
        </w:rPr>
      </w:pPr>
      <w:r w:rsidRPr="007C72FA">
        <w:rPr>
          <w:sz w:val="24"/>
          <w:szCs w:val="24"/>
          <w:lang w:val="kk-KZ"/>
        </w:rPr>
        <w:t>-Сөйлеу тілінде бұзылыстары бар оқушыларға логопедиялық көмек көрсету жұмысын ұйымдастыру.</w:t>
      </w:r>
    </w:p>
    <w:p w14:paraId="37204E22" w14:textId="77777777" w:rsidR="000F6A6B" w:rsidRPr="007C72FA" w:rsidRDefault="000F6A6B" w:rsidP="002D4419">
      <w:pPr>
        <w:spacing w:after="0" w:line="240" w:lineRule="auto"/>
        <w:ind w:firstLine="708"/>
        <w:jc w:val="both"/>
        <w:rPr>
          <w:sz w:val="24"/>
          <w:szCs w:val="24"/>
          <w:lang w:val="kk-KZ"/>
        </w:rPr>
      </w:pPr>
      <w:r w:rsidRPr="007C72FA">
        <w:rPr>
          <w:sz w:val="24"/>
          <w:szCs w:val="24"/>
          <w:lang w:val="kk-KZ"/>
        </w:rPr>
        <w:t>-Сөйлеу тілі бұзылыстарының алдын алу және түзету жұмыстарын жүргізу.</w:t>
      </w:r>
    </w:p>
    <w:p w14:paraId="6D623814" w14:textId="77777777" w:rsidR="000F6A6B" w:rsidRPr="007C72FA" w:rsidRDefault="000F6A6B" w:rsidP="002D4419">
      <w:pPr>
        <w:spacing w:after="0" w:line="240" w:lineRule="auto"/>
        <w:ind w:firstLine="708"/>
        <w:jc w:val="both"/>
        <w:rPr>
          <w:sz w:val="24"/>
          <w:szCs w:val="24"/>
          <w:lang w:val="kk-KZ"/>
        </w:rPr>
      </w:pPr>
      <w:r w:rsidRPr="007C72FA">
        <w:rPr>
          <w:sz w:val="24"/>
          <w:szCs w:val="24"/>
          <w:lang w:val="kk-KZ"/>
        </w:rPr>
        <w:t>-Фонетикалық бұзылыстарды түзету, сөздік  қорын молайту, байланыстырып сөйлеуге дағдыландыру</w:t>
      </w:r>
    </w:p>
    <w:p w14:paraId="6C0E4D46" w14:textId="77777777" w:rsidR="000F6A6B" w:rsidRPr="007C72FA" w:rsidRDefault="000F6A6B" w:rsidP="002D4419">
      <w:pPr>
        <w:spacing w:after="0" w:line="240" w:lineRule="auto"/>
        <w:ind w:firstLine="708"/>
        <w:jc w:val="both"/>
        <w:rPr>
          <w:sz w:val="24"/>
          <w:szCs w:val="24"/>
          <w:lang w:val="kk-KZ"/>
        </w:rPr>
      </w:pPr>
      <w:r w:rsidRPr="007C72FA">
        <w:rPr>
          <w:sz w:val="24"/>
          <w:szCs w:val="24"/>
          <w:lang w:val="kk-KZ"/>
        </w:rPr>
        <w:t>-Фонетика-фонематикалық есту қабілетін, жалпы және ұсақ моторикасын дамыту.</w:t>
      </w:r>
    </w:p>
    <w:p w14:paraId="7BB779ED" w14:textId="77777777" w:rsidR="000F6A6B" w:rsidRPr="007C72FA" w:rsidRDefault="000F6A6B" w:rsidP="002D4419">
      <w:pPr>
        <w:spacing w:after="0" w:line="240" w:lineRule="auto"/>
        <w:ind w:firstLine="708"/>
        <w:jc w:val="both"/>
        <w:rPr>
          <w:sz w:val="24"/>
          <w:szCs w:val="24"/>
          <w:lang w:val="kk-KZ"/>
        </w:rPr>
      </w:pPr>
      <w:r w:rsidRPr="007C72FA">
        <w:rPr>
          <w:sz w:val="24"/>
          <w:szCs w:val="24"/>
          <w:lang w:val="kk-KZ"/>
        </w:rPr>
        <w:t>Жұмыстың міндеттері:</w:t>
      </w:r>
    </w:p>
    <w:p w14:paraId="48CD70E8" w14:textId="77777777" w:rsidR="000F6A6B" w:rsidRPr="007C72FA" w:rsidRDefault="000F6A6B" w:rsidP="002D4419">
      <w:pPr>
        <w:spacing w:after="0" w:line="240" w:lineRule="auto"/>
        <w:ind w:firstLine="708"/>
        <w:jc w:val="both"/>
        <w:rPr>
          <w:sz w:val="24"/>
          <w:szCs w:val="24"/>
          <w:lang w:val="kk-KZ"/>
        </w:rPr>
      </w:pPr>
      <w:r w:rsidRPr="007C72FA">
        <w:rPr>
          <w:sz w:val="24"/>
          <w:szCs w:val="24"/>
          <w:lang w:val="kk-KZ"/>
        </w:rPr>
        <w:t>-Ауызша және жазбаша сөйлеу тілі бұзылған оқушыларға диагностика жүргізу.</w:t>
      </w:r>
    </w:p>
    <w:p w14:paraId="0C715F35" w14:textId="77777777" w:rsidR="000F6A6B" w:rsidRPr="007C72FA" w:rsidRDefault="000F6A6B" w:rsidP="002D4419">
      <w:pPr>
        <w:spacing w:after="0" w:line="240" w:lineRule="auto"/>
        <w:ind w:firstLine="708"/>
        <w:jc w:val="both"/>
        <w:rPr>
          <w:sz w:val="24"/>
          <w:szCs w:val="24"/>
          <w:lang w:val="kk-KZ"/>
        </w:rPr>
      </w:pPr>
      <w:r w:rsidRPr="007C72FA">
        <w:rPr>
          <w:sz w:val="24"/>
          <w:szCs w:val="24"/>
          <w:lang w:val="kk-KZ"/>
        </w:rPr>
        <w:t>-Сөйлеу тілі бұзылған оқушылармен түзету жұмыстарын жүргізе отырып әлеуметтік ортаға бейімдеу.</w:t>
      </w:r>
    </w:p>
    <w:p w14:paraId="745E2F72" w14:textId="77777777" w:rsidR="000F6A6B" w:rsidRPr="007C72FA" w:rsidRDefault="000F6A6B" w:rsidP="002D4419">
      <w:pPr>
        <w:spacing w:after="0" w:line="240" w:lineRule="auto"/>
        <w:ind w:firstLine="708"/>
        <w:jc w:val="both"/>
        <w:rPr>
          <w:sz w:val="24"/>
          <w:szCs w:val="24"/>
          <w:lang w:val="kk-KZ"/>
        </w:rPr>
      </w:pPr>
      <w:r w:rsidRPr="007C72FA">
        <w:rPr>
          <w:sz w:val="24"/>
          <w:szCs w:val="24"/>
          <w:lang w:val="kk-KZ"/>
        </w:rPr>
        <w:t>-Сөйлеу тілі бұзылыстарының алдын ала отырып, түзете-дамыту арқылы білім беру.</w:t>
      </w:r>
    </w:p>
    <w:p w14:paraId="5C4F1549" w14:textId="77777777" w:rsidR="000F6A6B" w:rsidRPr="000F6A6B" w:rsidRDefault="000F6A6B" w:rsidP="002D4419">
      <w:pPr>
        <w:spacing w:after="0" w:line="240" w:lineRule="auto"/>
        <w:ind w:firstLine="708"/>
        <w:jc w:val="both"/>
        <w:rPr>
          <w:sz w:val="24"/>
          <w:szCs w:val="24"/>
          <w:lang w:val="kk-KZ"/>
        </w:rPr>
      </w:pPr>
      <w:r w:rsidRPr="007C72FA">
        <w:rPr>
          <w:sz w:val="24"/>
          <w:szCs w:val="24"/>
          <w:lang w:val="kk-KZ"/>
        </w:rPr>
        <w:tab/>
      </w:r>
      <w:r w:rsidRPr="007C72FA">
        <w:rPr>
          <w:sz w:val="24"/>
          <w:szCs w:val="24"/>
          <w:u w:val="single"/>
          <w:lang w:val="kk-KZ"/>
        </w:rPr>
        <w:t>Жүргізілген мұғалім-логопед маманының түзете-дамыту төмендегідей кезеңдермен өтті.</w:t>
      </w:r>
    </w:p>
    <w:p w14:paraId="60F06882" w14:textId="77777777" w:rsidR="000F6A6B" w:rsidRPr="000F6A6B" w:rsidRDefault="000F6A6B" w:rsidP="002D4419">
      <w:pPr>
        <w:spacing w:after="0" w:line="240" w:lineRule="auto"/>
        <w:ind w:firstLine="708"/>
        <w:jc w:val="both"/>
        <w:rPr>
          <w:sz w:val="24"/>
          <w:szCs w:val="24"/>
          <w:lang w:val="kk-KZ"/>
        </w:rPr>
      </w:pPr>
      <w:r w:rsidRPr="000F6A6B">
        <w:rPr>
          <w:i/>
          <w:iCs/>
          <w:sz w:val="24"/>
          <w:szCs w:val="24"/>
          <w:lang w:val="kk-KZ"/>
        </w:rPr>
        <w:t>1.</w:t>
      </w:r>
      <w:r w:rsidRPr="000F6A6B">
        <w:rPr>
          <w:b/>
          <w:bCs/>
          <w:i/>
          <w:iCs/>
          <w:sz w:val="24"/>
          <w:szCs w:val="24"/>
          <w:lang w:val="kk-KZ"/>
        </w:rPr>
        <w:t>Диагностикалық кезең:</w:t>
      </w:r>
    </w:p>
    <w:p w14:paraId="01E63F03" w14:textId="77777777" w:rsidR="000F6A6B" w:rsidRPr="000F6A6B" w:rsidRDefault="000F6A6B" w:rsidP="002D4419">
      <w:pPr>
        <w:spacing w:after="0" w:line="240" w:lineRule="auto"/>
        <w:ind w:firstLine="708"/>
        <w:jc w:val="both"/>
        <w:rPr>
          <w:sz w:val="24"/>
          <w:szCs w:val="24"/>
          <w:lang w:val="kk-KZ"/>
        </w:rPr>
      </w:pPr>
      <w:r w:rsidRPr="000F6A6B">
        <w:rPr>
          <w:sz w:val="24"/>
          <w:szCs w:val="24"/>
          <w:lang w:val="kk-KZ"/>
        </w:rPr>
        <w:t>1. Баланың психо-физиологиялық қалпын үнемі және жан-жақты зерттеу.</w:t>
      </w:r>
    </w:p>
    <w:p w14:paraId="790C0C43" w14:textId="77777777" w:rsidR="000F6A6B" w:rsidRPr="000F6A6B" w:rsidRDefault="000F6A6B" w:rsidP="002D4419">
      <w:pPr>
        <w:spacing w:after="0" w:line="240" w:lineRule="auto"/>
        <w:ind w:firstLine="708"/>
        <w:jc w:val="both"/>
        <w:rPr>
          <w:sz w:val="24"/>
          <w:szCs w:val="24"/>
          <w:lang w:val="kk-KZ"/>
        </w:rPr>
      </w:pPr>
      <w:r w:rsidRPr="000F6A6B">
        <w:rPr>
          <w:sz w:val="24"/>
          <w:szCs w:val="24"/>
          <w:lang w:val="kk-KZ"/>
        </w:rPr>
        <w:t>2. Сөйлеу тілі бұзылыстарының әр түрлі деңгей формаларын зерттеу</w:t>
      </w:r>
    </w:p>
    <w:p w14:paraId="5E3F4CB1" w14:textId="77777777" w:rsidR="000F6A6B" w:rsidRPr="000F6A6B" w:rsidRDefault="000F6A6B" w:rsidP="002D4419">
      <w:pPr>
        <w:spacing w:after="0" w:line="240" w:lineRule="auto"/>
        <w:ind w:firstLine="708"/>
        <w:jc w:val="both"/>
        <w:rPr>
          <w:sz w:val="24"/>
          <w:szCs w:val="24"/>
          <w:lang w:val="kk-KZ"/>
        </w:rPr>
      </w:pPr>
      <w:r w:rsidRPr="000F6A6B">
        <w:rPr>
          <w:sz w:val="24"/>
          <w:szCs w:val="24"/>
          <w:lang w:val="kk-KZ"/>
        </w:rPr>
        <w:t>3.Таным әрекеттерінің бұзылу белгілерін, деңгейін анықтау.</w:t>
      </w:r>
    </w:p>
    <w:p w14:paraId="3D6E17DD" w14:textId="77777777" w:rsidR="000F6A6B" w:rsidRPr="000F6A6B" w:rsidRDefault="000F6A6B" w:rsidP="002D4419">
      <w:pPr>
        <w:spacing w:after="0" w:line="240" w:lineRule="auto"/>
        <w:ind w:firstLine="708"/>
        <w:jc w:val="both"/>
        <w:rPr>
          <w:i/>
          <w:sz w:val="24"/>
          <w:szCs w:val="24"/>
          <w:lang w:val="kk-KZ"/>
        </w:rPr>
      </w:pPr>
      <w:r w:rsidRPr="000F6A6B">
        <w:rPr>
          <w:sz w:val="24"/>
          <w:szCs w:val="24"/>
          <w:lang w:val="kk-KZ"/>
        </w:rPr>
        <w:t xml:space="preserve"> </w:t>
      </w:r>
      <w:r w:rsidRPr="000F6A6B">
        <w:rPr>
          <w:i/>
          <w:sz w:val="24"/>
          <w:szCs w:val="24"/>
          <w:lang w:val="kk-KZ"/>
        </w:rPr>
        <w:t>2.</w:t>
      </w:r>
      <w:r w:rsidRPr="000F6A6B">
        <w:rPr>
          <w:b/>
          <w:bCs/>
          <w:i/>
          <w:sz w:val="24"/>
          <w:szCs w:val="24"/>
          <w:lang w:val="kk-KZ"/>
        </w:rPr>
        <w:t>Коррекциялық дамыту кезеңі:</w:t>
      </w:r>
    </w:p>
    <w:p w14:paraId="439652E6" w14:textId="77777777" w:rsidR="000F6A6B" w:rsidRPr="000F6A6B" w:rsidRDefault="000F6A6B" w:rsidP="002D4419">
      <w:pPr>
        <w:spacing w:after="0" w:line="240" w:lineRule="auto"/>
        <w:ind w:firstLine="708"/>
        <w:jc w:val="both"/>
        <w:rPr>
          <w:sz w:val="24"/>
          <w:szCs w:val="24"/>
          <w:lang w:val="kk-KZ"/>
        </w:rPr>
      </w:pPr>
      <w:r w:rsidRPr="000F6A6B">
        <w:rPr>
          <w:sz w:val="24"/>
          <w:szCs w:val="24"/>
          <w:lang w:val="kk-KZ"/>
        </w:rPr>
        <w:t>1.Баланың даму қалпын ескере отырып, қадамдылық бағытта оқу процесін жүргізу</w:t>
      </w:r>
    </w:p>
    <w:p w14:paraId="78F724AF" w14:textId="77777777" w:rsidR="000F6A6B" w:rsidRPr="000F6A6B" w:rsidRDefault="000F6A6B" w:rsidP="002D4419">
      <w:pPr>
        <w:spacing w:after="0" w:line="240" w:lineRule="auto"/>
        <w:ind w:firstLine="708"/>
        <w:jc w:val="both"/>
        <w:rPr>
          <w:sz w:val="24"/>
          <w:szCs w:val="24"/>
          <w:lang w:val="ru-RU"/>
        </w:rPr>
      </w:pPr>
      <w:r w:rsidRPr="000F6A6B">
        <w:rPr>
          <w:sz w:val="24"/>
          <w:szCs w:val="24"/>
          <w:lang w:val="kk-KZ"/>
        </w:rPr>
        <w:t>2.Түзете-дамыту жұмыстарына ата-аналарды енгізу, тығыз байланыста болу.</w:t>
      </w:r>
    </w:p>
    <w:p w14:paraId="3C473354" w14:textId="77777777" w:rsidR="000F6A6B" w:rsidRPr="000F6A6B" w:rsidRDefault="000F6A6B" w:rsidP="002D4419">
      <w:pPr>
        <w:spacing w:after="0" w:line="240" w:lineRule="auto"/>
        <w:ind w:firstLine="708"/>
        <w:jc w:val="both"/>
        <w:rPr>
          <w:sz w:val="24"/>
          <w:szCs w:val="24"/>
          <w:lang w:val="ru-RU"/>
        </w:rPr>
      </w:pPr>
      <w:r w:rsidRPr="000F6A6B">
        <w:rPr>
          <w:sz w:val="24"/>
          <w:szCs w:val="24"/>
          <w:lang w:val="kk-KZ"/>
        </w:rPr>
        <w:t>3.Әр жас кезеңіне сәйкес танымдық әрекеттерін дамыту</w:t>
      </w:r>
    </w:p>
    <w:p w14:paraId="1288EAC5" w14:textId="77777777" w:rsidR="000F6A6B" w:rsidRPr="000F6A6B" w:rsidRDefault="000F6A6B" w:rsidP="002D4419">
      <w:pPr>
        <w:spacing w:after="0" w:line="240" w:lineRule="auto"/>
        <w:ind w:firstLine="708"/>
        <w:jc w:val="both"/>
        <w:rPr>
          <w:sz w:val="24"/>
          <w:szCs w:val="24"/>
          <w:lang w:val="kk-KZ"/>
        </w:rPr>
      </w:pPr>
      <w:r w:rsidRPr="000F6A6B">
        <w:rPr>
          <w:sz w:val="24"/>
          <w:szCs w:val="24"/>
          <w:lang w:val="kk-KZ"/>
        </w:rPr>
        <w:t xml:space="preserve">4.Баланың сақталған компенсаторлық мүмкіншіліктерін зерттеп, анықтап, ескере отырып «Жеке дамыту бағдарламасын» құру. </w:t>
      </w:r>
    </w:p>
    <w:p w14:paraId="29A34575" w14:textId="77777777" w:rsidR="000F6A6B" w:rsidRPr="000F6A6B" w:rsidRDefault="000F6A6B" w:rsidP="002D4419">
      <w:pPr>
        <w:spacing w:after="0" w:line="240" w:lineRule="auto"/>
        <w:ind w:firstLine="708"/>
        <w:jc w:val="both"/>
        <w:rPr>
          <w:sz w:val="24"/>
          <w:szCs w:val="24"/>
          <w:lang w:val="kk-KZ"/>
        </w:rPr>
      </w:pPr>
      <w:r w:rsidRPr="000F6A6B">
        <w:rPr>
          <w:sz w:val="24"/>
          <w:szCs w:val="24"/>
          <w:lang w:val="kk-KZ"/>
        </w:rPr>
        <w:t>Түзету сабақтарының нәтижесінде, балалар алғашқыда қарағанда берілген тапсырмаларды түсініп орындау, өз бетімен орындау, артикуляциялық жаттығуларды игеріп, сөздік қорларын жаңа сөздермен толықтыру, кеңейту сияқты жетістіктерге қол жеткізуде.</w:t>
      </w:r>
    </w:p>
    <w:p w14:paraId="77AC74B0" w14:textId="77777777" w:rsidR="000F6A6B" w:rsidRPr="000F6A6B" w:rsidRDefault="000F6A6B" w:rsidP="002D4419">
      <w:pPr>
        <w:spacing w:after="0" w:line="240" w:lineRule="auto"/>
        <w:ind w:firstLine="708"/>
        <w:jc w:val="both"/>
        <w:rPr>
          <w:sz w:val="24"/>
          <w:szCs w:val="24"/>
          <w:lang w:val="kk-KZ"/>
        </w:rPr>
      </w:pPr>
      <w:r w:rsidRPr="000F6A6B">
        <w:rPr>
          <w:sz w:val="24"/>
          <w:szCs w:val="24"/>
          <w:lang w:val="kk-KZ"/>
        </w:rPr>
        <w:tab/>
        <w:t xml:space="preserve">Артикуляциялық аппараттың қимыл-қозғалысын ескере отырып, оқушыларға емдік-уқалау массажы жасалуда. Саусақ қимыл-қозғалыстарын дамыту мақсатында жаттығулар, ұсақ заттармен жұмыс, нейрогимнастика, үрмебұршақ, су джок добы қеңінен қолданылады. Түзету коррекциялық сабақтың барысында оқушылар дұрыс тыныс алуға, сөздің грамматикалық құрылымын түсінуге, сөз бен сөзді, сөйлем мен сөйлемді байланыстыруға үйренді. </w:t>
      </w:r>
    </w:p>
    <w:p w14:paraId="2E058650" w14:textId="77777777" w:rsidR="000F6A6B" w:rsidRPr="000F6A6B" w:rsidRDefault="000F6A6B" w:rsidP="002D4419">
      <w:pPr>
        <w:spacing w:after="0" w:line="240" w:lineRule="auto"/>
        <w:ind w:firstLine="708"/>
        <w:jc w:val="both"/>
        <w:rPr>
          <w:sz w:val="24"/>
          <w:szCs w:val="24"/>
          <w:lang w:val="kk-KZ"/>
        </w:rPr>
      </w:pPr>
      <w:r w:rsidRPr="000F6A6B">
        <w:rPr>
          <w:sz w:val="24"/>
          <w:szCs w:val="24"/>
          <w:lang w:val="kk-KZ"/>
        </w:rPr>
        <w:t>Бірінші жарты жылдық бойынша логопункте тіркелген, логопад балалардың жалпы саны – 32, олардың ішінде сөйлеу тілін қажет етпейтін балалар саны – 10, ал сөйлеу тілі бастапқыға қарағанда жақсырақ бірақ әлі логопедтің қадағалауын қажет ететін балалар саны – 22. Ал тізімде тұрған қалған оқушыларға резервта тұрғандар қосылады және ол оқушылармен түзету сабақтары ІІ жартыжылдықта жалғасады.</w:t>
      </w:r>
    </w:p>
    <w:p w14:paraId="24FE8700" w14:textId="77777777" w:rsidR="000F6A6B" w:rsidRPr="000F6A6B" w:rsidRDefault="000F6A6B" w:rsidP="002D4419">
      <w:pPr>
        <w:spacing w:after="0" w:line="240" w:lineRule="auto"/>
        <w:ind w:firstLine="708"/>
        <w:jc w:val="both"/>
        <w:rPr>
          <w:sz w:val="24"/>
          <w:szCs w:val="24"/>
          <w:lang w:val="kk-KZ"/>
        </w:rPr>
      </w:pPr>
      <w:r w:rsidRPr="000F6A6B">
        <w:rPr>
          <w:sz w:val="24"/>
          <w:szCs w:val="24"/>
          <w:lang w:val="kk-KZ"/>
        </w:rPr>
        <w:t>Сөйлеу тілі түзетілген оқушылар:</w:t>
      </w:r>
    </w:p>
    <w:p w14:paraId="538DDFF8" w14:textId="77777777" w:rsidR="000F6A6B" w:rsidRPr="000F6A6B" w:rsidRDefault="000F6A6B" w:rsidP="002D4419">
      <w:pPr>
        <w:spacing w:after="0" w:line="240" w:lineRule="auto"/>
        <w:ind w:firstLine="708"/>
        <w:jc w:val="both"/>
        <w:rPr>
          <w:sz w:val="24"/>
          <w:szCs w:val="24"/>
          <w:lang w:val="kk-KZ"/>
        </w:rPr>
      </w:pPr>
      <w:r w:rsidRPr="000F6A6B">
        <w:rPr>
          <w:sz w:val="24"/>
          <w:szCs w:val="24"/>
          <w:lang w:val="kk-KZ"/>
        </w:rPr>
        <w:t>І жарты жылдық: 9</w:t>
      </w:r>
    </w:p>
    <w:p w14:paraId="04D60630" w14:textId="77777777" w:rsidR="000F6A6B" w:rsidRPr="000F6A6B" w:rsidRDefault="000F6A6B" w:rsidP="002D4419">
      <w:pPr>
        <w:spacing w:after="0" w:line="240" w:lineRule="auto"/>
        <w:ind w:firstLine="708"/>
        <w:rPr>
          <w:sz w:val="24"/>
          <w:szCs w:val="24"/>
          <w:lang w:val="kk-KZ"/>
        </w:rPr>
      </w:pPr>
      <w:r w:rsidRPr="000F6A6B">
        <w:rPr>
          <w:sz w:val="24"/>
          <w:szCs w:val="24"/>
          <w:lang w:val="kk-KZ"/>
        </w:rPr>
        <w:lastRenderedPageBreak/>
        <w:t>Л дыбысы-2</w:t>
      </w:r>
    </w:p>
    <w:p w14:paraId="21B811CB" w14:textId="77777777" w:rsidR="000F6A6B" w:rsidRPr="000F6A6B" w:rsidRDefault="000F6A6B" w:rsidP="002D4419">
      <w:pPr>
        <w:spacing w:after="0" w:line="240" w:lineRule="auto"/>
        <w:ind w:firstLine="708"/>
        <w:rPr>
          <w:sz w:val="24"/>
          <w:szCs w:val="24"/>
          <w:lang w:val="kk-KZ"/>
        </w:rPr>
      </w:pPr>
      <w:r w:rsidRPr="000F6A6B">
        <w:rPr>
          <w:sz w:val="24"/>
          <w:szCs w:val="24"/>
          <w:lang w:val="kk-KZ"/>
        </w:rPr>
        <w:t>С дыбысы- 3</w:t>
      </w:r>
    </w:p>
    <w:p w14:paraId="2D8F4E9F" w14:textId="77777777" w:rsidR="000F6A6B" w:rsidRPr="000F6A6B" w:rsidRDefault="000F6A6B" w:rsidP="002D4419">
      <w:pPr>
        <w:spacing w:after="0" w:line="240" w:lineRule="auto"/>
        <w:ind w:firstLine="708"/>
        <w:rPr>
          <w:sz w:val="24"/>
          <w:szCs w:val="24"/>
          <w:lang w:val="kk-KZ"/>
        </w:rPr>
      </w:pPr>
      <w:r w:rsidRPr="000F6A6B">
        <w:rPr>
          <w:sz w:val="24"/>
          <w:szCs w:val="24"/>
          <w:lang w:val="kk-KZ"/>
        </w:rPr>
        <w:t>Р дыбысы- 1</w:t>
      </w:r>
    </w:p>
    <w:p w14:paraId="6DC7F43D" w14:textId="77777777" w:rsidR="000F6A6B" w:rsidRPr="000F6A6B" w:rsidRDefault="000F6A6B" w:rsidP="002D4419">
      <w:pPr>
        <w:spacing w:after="0" w:line="240" w:lineRule="auto"/>
        <w:ind w:firstLine="708"/>
        <w:rPr>
          <w:sz w:val="24"/>
          <w:szCs w:val="24"/>
          <w:lang w:val="kk-KZ"/>
        </w:rPr>
      </w:pPr>
      <w:r w:rsidRPr="000F6A6B">
        <w:rPr>
          <w:sz w:val="24"/>
          <w:szCs w:val="24"/>
          <w:lang w:val="kk-KZ"/>
        </w:rPr>
        <w:t>Ш дыбысы – 1</w:t>
      </w:r>
    </w:p>
    <w:p w14:paraId="2AF1B721" w14:textId="77777777" w:rsidR="000F6A6B" w:rsidRPr="000F6A6B" w:rsidRDefault="000F6A6B" w:rsidP="002D4419">
      <w:pPr>
        <w:spacing w:after="0" w:line="240" w:lineRule="auto"/>
        <w:ind w:firstLine="708"/>
        <w:rPr>
          <w:sz w:val="24"/>
          <w:szCs w:val="24"/>
          <w:lang w:val="kk-KZ"/>
        </w:rPr>
      </w:pPr>
      <w:r w:rsidRPr="000F6A6B">
        <w:rPr>
          <w:sz w:val="24"/>
          <w:szCs w:val="24"/>
          <w:lang w:val="kk-KZ"/>
        </w:rPr>
        <w:t>З дыбысы – 2</w:t>
      </w:r>
    </w:p>
    <w:p w14:paraId="160B4748" w14:textId="77777777" w:rsidR="000F6A6B" w:rsidRPr="000F6A6B" w:rsidRDefault="000F6A6B" w:rsidP="002D4419">
      <w:pPr>
        <w:spacing w:after="0" w:line="240" w:lineRule="auto"/>
        <w:ind w:firstLine="708"/>
        <w:rPr>
          <w:sz w:val="24"/>
          <w:szCs w:val="24"/>
          <w:lang w:val="kk-KZ"/>
        </w:rPr>
      </w:pPr>
      <w:r w:rsidRPr="000F6A6B">
        <w:rPr>
          <w:sz w:val="24"/>
          <w:szCs w:val="24"/>
          <w:lang w:val="kk-KZ"/>
        </w:rPr>
        <w:t>ІІ жарты жылдық: 7</w:t>
      </w:r>
    </w:p>
    <w:p w14:paraId="49BA43E9" w14:textId="77777777" w:rsidR="000F6A6B" w:rsidRPr="000F6A6B" w:rsidRDefault="000F6A6B" w:rsidP="002D4419">
      <w:pPr>
        <w:spacing w:after="0" w:line="240" w:lineRule="auto"/>
        <w:ind w:firstLine="708"/>
        <w:rPr>
          <w:sz w:val="24"/>
          <w:szCs w:val="24"/>
          <w:lang w:val="kk-KZ"/>
        </w:rPr>
      </w:pPr>
      <w:r w:rsidRPr="000F6A6B">
        <w:rPr>
          <w:sz w:val="24"/>
          <w:szCs w:val="24"/>
          <w:lang w:val="kk-KZ"/>
        </w:rPr>
        <w:t>Л дыбысы-1</w:t>
      </w:r>
    </w:p>
    <w:p w14:paraId="09CC28AD" w14:textId="77777777" w:rsidR="000F6A6B" w:rsidRPr="000F6A6B" w:rsidRDefault="000F6A6B" w:rsidP="002D4419">
      <w:pPr>
        <w:spacing w:after="0" w:line="240" w:lineRule="auto"/>
        <w:ind w:firstLine="708"/>
        <w:rPr>
          <w:sz w:val="24"/>
          <w:szCs w:val="24"/>
          <w:lang w:val="kk-KZ"/>
        </w:rPr>
      </w:pPr>
      <w:r w:rsidRPr="000F6A6B">
        <w:rPr>
          <w:sz w:val="24"/>
          <w:szCs w:val="24"/>
          <w:lang w:val="kk-KZ"/>
        </w:rPr>
        <w:t>С дыбысы-.2</w:t>
      </w:r>
    </w:p>
    <w:p w14:paraId="78411EF4" w14:textId="77777777" w:rsidR="000F6A6B" w:rsidRPr="000F6A6B" w:rsidRDefault="000F6A6B" w:rsidP="002D4419">
      <w:pPr>
        <w:spacing w:after="0" w:line="240" w:lineRule="auto"/>
        <w:ind w:firstLine="708"/>
        <w:rPr>
          <w:sz w:val="24"/>
          <w:szCs w:val="24"/>
          <w:lang w:val="kk-KZ"/>
        </w:rPr>
      </w:pPr>
      <w:r w:rsidRPr="000F6A6B">
        <w:rPr>
          <w:sz w:val="24"/>
          <w:szCs w:val="24"/>
          <w:lang w:val="kk-KZ"/>
        </w:rPr>
        <w:t>З дыбысы - 2</w:t>
      </w:r>
    </w:p>
    <w:p w14:paraId="754D79FD" w14:textId="77777777" w:rsidR="000F6A6B" w:rsidRPr="000F6A6B" w:rsidRDefault="000F6A6B" w:rsidP="002D4419">
      <w:pPr>
        <w:spacing w:after="0" w:line="240" w:lineRule="auto"/>
        <w:ind w:firstLine="708"/>
        <w:rPr>
          <w:sz w:val="24"/>
          <w:szCs w:val="24"/>
          <w:lang w:val="kk-KZ"/>
        </w:rPr>
      </w:pPr>
      <w:r w:rsidRPr="000F6A6B">
        <w:rPr>
          <w:sz w:val="24"/>
          <w:szCs w:val="24"/>
          <w:lang w:val="kk-KZ"/>
        </w:rPr>
        <w:t>Ж дыбысы- 1</w:t>
      </w:r>
    </w:p>
    <w:p w14:paraId="384DC8C9" w14:textId="77777777" w:rsidR="000F6A6B" w:rsidRPr="000F6A6B" w:rsidRDefault="000F6A6B" w:rsidP="002D4419">
      <w:pPr>
        <w:spacing w:after="0" w:line="240" w:lineRule="auto"/>
        <w:ind w:firstLine="708"/>
        <w:rPr>
          <w:sz w:val="24"/>
          <w:szCs w:val="24"/>
          <w:lang w:val="kk-KZ"/>
        </w:rPr>
      </w:pPr>
      <w:r w:rsidRPr="000F6A6B">
        <w:rPr>
          <w:sz w:val="24"/>
          <w:szCs w:val="24"/>
          <w:lang w:val="kk-KZ"/>
        </w:rPr>
        <w:t>Ш дыбысы- 1</w:t>
      </w:r>
    </w:p>
    <w:p w14:paraId="1B1C93D3" w14:textId="77777777" w:rsidR="000F6A6B" w:rsidRPr="000F6A6B" w:rsidRDefault="000F6A6B" w:rsidP="002D4419">
      <w:pPr>
        <w:spacing w:after="0" w:line="240" w:lineRule="auto"/>
        <w:ind w:firstLine="708"/>
        <w:rPr>
          <w:sz w:val="24"/>
          <w:szCs w:val="24"/>
          <w:lang w:val="kk-KZ"/>
        </w:rPr>
      </w:pPr>
      <w:r w:rsidRPr="000F6A6B">
        <w:rPr>
          <w:sz w:val="24"/>
          <w:szCs w:val="24"/>
          <w:lang w:val="kk-KZ"/>
        </w:rPr>
        <w:t>Р дыбысы- 0</w:t>
      </w:r>
    </w:p>
    <w:p w14:paraId="325FC019" w14:textId="77777777" w:rsidR="000F6A6B" w:rsidRPr="000F6A6B" w:rsidRDefault="000F6A6B" w:rsidP="000F6A6B">
      <w:pPr>
        <w:spacing w:after="0" w:line="240" w:lineRule="auto"/>
        <w:ind w:firstLine="708"/>
        <w:jc w:val="center"/>
        <w:rPr>
          <w:sz w:val="24"/>
          <w:szCs w:val="24"/>
          <w:lang w:val="kk-KZ"/>
        </w:rPr>
      </w:pPr>
    </w:p>
    <w:tbl>
      <w:tblPr>
        <w:tblStyle w:val="a8"/>
        <w:tblW w:w="0" w:type="auto"/>
        <w:jc w:val="center"/>
        <w:tblLook w:val="04A0" w:firstRow="1" w:lastRow="0" w:firstColumn="1" w:lastColumn="0" w:noHBand="0" w:noVBand="1"/>
      </w:tblPr>
      <w:tblGrid>
        <w:gridCol w:w="2616"/>
        <w:gridCol w:w="2169"/>
        <w:gridCol w:w="94"/>
        <w:gridCol w:w="2299"/>
        <w:gridCol w:w="2667"/>
      </w:tblGrid>
      <w:tr w:rsidR="000F6A6B" w:rsidRPr="000F6A6B" w14:paraId="4E82E2DB" w14:textId="77777777" w:rsidTr="002D4419">
        <w:trPr>
          <w:trHeight w:val="680"/>
          <w:jc w:val="center"/>
        </w:trPr>
        <w:tc>
          <w:tcPr>
            <w:tcW w:w="2616" w:type="dxa"/>
          </w:tcPr>
          <w:p w14:paraId="1E594CA3" w14:textId="732EF4E6" w:rsidR="000F6A6B" w:rsidRPr="000F6A6B" w:rsidRDefault="000F6A6B" w:rsidP="002D4419">
            <w:pPr>
              <w:ind w:firstLine="708"/>
              <w:rPr>
                <w:b/>
                <w:bCs/>
                <w:sz w:val="24"/>
                <w:szCs w:val="24"/>
                <w:lang w:val="kk-KZ"/>
              </w:rPr>
            </w:pPr>
            <w:r w:rsidRPr="000F6A6B">
              <w:rPr>
                <w:b/>
                <w:bCs/>
                <w:sz w:val="24"/>
                <w:szCs w:val="24"/>
                <w:lang w:val="kk-KZ"/>
              </w:rPr>
              <w:t>1 жыл аралығында логопед көмегін алғандар</w:t>
            </w:r>
          </w:p>
        </w:tc>
        <w:tc>
          <w:tcPr>
            <w:tcW w:w="2263" w:type="dxa"/>
            <w:gridSpan w:val="2"/>
          </w:tcPr>
          <w:p w14:paraId="62DDBC9D" w14:textId="77777777" w:rsidR="000F6A6B" w:rsidRPr="000F6A6B" w:rsidRDefault="000F6A6B" w:rsidP="002D4419">
            <w:pPr>
              <w:rPr>
                <w:b/>
                <w:bCs/>
                <w:sz w:val="24"/>
                <w:szCs w:val="24"/>
                <w:lang w:val="kk-KZ"/>
              </w:rPr>
            </w:pPr>
            <w:r w:rsidRPr="000F6A6B">
              <w:rPr>
                <w:b/>
                <w:bCs/>
                <w:sz w:val="24"/>
                <w:szCs w:val="24"/>
                <w:lang w:val="kk-KZ"/>
              </w:rPr>
              <w:t>Кезең сабақтары аяқталған балалар саны</w:t>
            </w:r>
          </w:p>
        </w:tc>
        <w:tc>
          <w:tcPr>
            <w:tcW w:w="2299" w:type="dxa"/>
          </w:tcPr>
          <w:p w14:paraId="6F99C419" w14:textId="77777777" w:rsidR="000F6A6B" w:rsidRPr="000F6A6B" w:rsidRDefault="000F6A6B" w:rsidP="002D4419">
            <w:pPr>
              <w:rPr>
                <w:b/>
                <w:bCs/>
                <w:sz w:val="24"/>
                <w:szCs w:val="24"/>
                <w:lang w:val="kk-KZ"/>
              </w:rPr>
            </w:pPr>
            <w:r w:rsidRPr="000F6A6B">
              <w:rPr>
                <w:b/>
                <w:bCs/>
                <w:sz w:val="24"/>
                <w:szCs w:val="24"/>
                <w:lang w:val="kk-KZ"/>
              </w:rPr>
              <w:t>Себепті жағдаймен кестеден алынғандар</w:t>
            </w:r>
          </w:p>
        </w:tc>
        <w:tc>
          <w:tcPr>
            <w:tcW w:w="2667" w:type="dxa"/>
          </w:tcPr>
          <w:p w14:paraId="7904F6F4" w14:textId="77777777" w:rsidR="000F6A6B" w:rsidRPr="000F6A6B" w:rsidRDefault="000F6A6B" w:rsidP="002D4419">
            <w:pPr>
              <w:rPr>
                <w:b/>
                <w:bCs/>
                <w:sz w:val="24"/>
                <w:szCs w:val="24"/>
                <w:lang w:val="kk-KZ"/>
              </w:rPr>
            </w:pPr>
            <w:r w:rsidRPr="000F6A6B">
              <w:rPr>
                <w:b/>
                <w:bCs/>
                <w:sz w:val="24"/>
                <w:szCs w:val="24"/>
                <w:lang w:val="kk-KZ"/>
              </w:rPr>
              <w:t>Себепсіз сабаққа қатыспай жүргендер</w:t>
            </w:r>
          </w:p>
        </w:tc>
      </w:tr>
      <w:tr w:rsidR="000F6A6B" w:rsidRPr="000F6A6B" w14:paraId="2980B950" w14:textId="77777777" w:rsidTr="002D4419">
        <w:trPr>
          <w:trHeight w:val="712"/>
          <w:jc w:val="center"/>
        </w:trPr>
        <w:tc>
          <w:tcPr>
            <w:tcW w:w="2616" w:type="dxa"/>
          </w:tcPr>
          <w:p w14:paraId="0E45BAE9" w14:textId="77777777" w:rsidR="000F6A6B" w:rsidRPr="000F6A6B" w:rsidRDefault="000F6A6B" w:rsidP="000F6A6B">
            <w:pPr>
              <w:ind w:firstLine="708"/>
              <w:jc w:val="center"/>
              <w:rPr>
                <w:sz w:val="24"/>
                <w:szCs w:val="24"/>
                <w:lang w:val="kk-KZ"/>
              </w:rPr>
            </w:pPr>
            <w:r w:rsidRPr="000F6A6B">
              <w:rPr>
                <w:sz w:val="24"/>
                <w:szCs w:val="24"/>
                <w:lang w:val="kk-KZ"/>
              </w:rPr>
              <w:t>40</w:t>
            </w:r>
          </w:p>
        </w:tc>
        <w:tc>
          <w:tcPr>
            <w:tcW w:w="2169" w:type="dxa"/>
          </w:tcPr>
          <w:p w14:paraId="24203DD6" w14:textId="77777777" w:rsidR="000F6A6B" w:rsidRPr="000F6A6B" w:rsidRDefault="000F6A6B" w:rsidP="000F6A6B">
            <w:pPr>
              <w:ind w:firstLine="708"/>
              <w:jc w:val="center"/>
              <w:rPr>
                <w:sz w:val="24"/>
                <w:szCs w:val="24"/>
                <w:lang w:val="kk-KZ"/>
              </w:rPr>
            </w:pPr>
            <w:r w:rsidRPr="000F6A6B">
              <w:rPr>
                <w:sz w:val="24"/>
                <w:szCs w:val="24"/>
                <w:lang w:val="kk-KZ"/>
              </w:rPr>
              <w:t>16</w:t>
            </w:r>
          </w:p>
        </w:tc>
        <w:tc>
          <w:tcPr>
            <w:tcW w:w="2393" w:type="dxa"/>
            <w:gridSpan w:val="2"/>
          </w:tcPr>
          <w:p w14:paraId="03F0EF45" w14:textId="77777777" w:rsidR="000F6A6B" w:rsidRPr="000F6A6B" w:rsidRDefault="000F6A6B" w:rsidP="000F6A6B">
            <w:pPr>
              <w:ind w:firstLine="708"/>
              <w:jc w:val="center"/>
              <w:rPr>
                <w:sz w:val="24"/>
                <w:szCs w:val="24"/>
                <w:lang w:val="kk-KZ"/>
              </w:rPr>
            </w:pPr>
            <w:r w:rsidRPr="000F6A6B">
              <w:rPr>
                <w:sz w:val="24"/>
                <w:szCs w:val="24"/>
                <w:lang w:val="kk-KZ"/>
              </w:rPr>
              <w:t>12</w:t>
            </w:r>
          </w:p>
        </w:tc>
        <w:tc>
          <w:tcPr>
            <w:tcW w:w="2667" w:type="dxa"/>
          </w:tcPr>
          <w:p w14:paraId="4D17EA34" w14:textId="77777777" w:rsidR="000F6A6B" w:rsidRPr="000F6A6B" w:rsidRDefault="000F6A6B" w:rsidP="000F6A6B">
            <w:pPr>
              <w:ind w:firstLine="708"/>
              <w:jc w:val="center"/>
              <w:rPr>
                <w:sz w:val="24"/>
                <w:szCs w:val="24"/>
                <w:lang w:val="kk-KZ"/>
              </w:rPr>
            </w:pPr>
            <w:r w:rsidRPr="000F6A6B">
              <w:rPr>
                <w:sz w:val="24"/>
                <w:szCs w:val="24"/>
                <w:lang w:val="kk-KZ"/>
              </w:rPr>
              <w:t>4</w:t>
            </w:r>
          </w:p>
        </w:tc>
      </w:tr>
    </w:tbl>
    <w:p w14:paraId="4A520588" w14:textId="77777777" w:rsidR="000F6A6B" w:rsidRPr="000F6A6B" w:rsidRDefault="000F6A6B" w:rsidP="000F6A6B">
      <w:pPr>
        <w:spacing w:after="0" w:line="240" w:lineRule="auto"/>
        <w:ind w:firstLine="708"/>
        <w:jc w:val="center"/>
        <w:rPr>
          <w:sz w:val="24"/>
          <w:szCs w:val="24"/>
          <w:lang w:val="kk-KZ"/>
        </w:rPr>
      </w:pPr>
      <w:r w:rsidRPr="000F6A6B">
        <w:rPr>
          <w:noProof/>
          <w:sz w:val="24"/>
          <w:szCs w:val="24"/>
          <w:lang w:val="ru-RU"/>
        </w:rPr>
        <w:drawing>
          <wp:inline distT="0" distB="0" distL="0" distR="0" wp14:anchorId="3D0ADF47" wp14:editId="652480C8">
            <wp:extent cx="1219200" cy="1625600"/>
            <wp:effectExtent l="0" t="0" r="0" b="0"/>
            <wp:docPr id="1029" name="Picture 5" descr="D:\Users\User\Downloads\WhatsApp Image 2023-01-05 at 20.24.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descr="D:\Users\User\Downloads\WhatsApp Image 2023-01-05 at 20.24.38.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18784" cy="1625046"/>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r w:rsidRPr="000F6A6B">
        <w:rPr>
          <w:sz w:val="24"/>
          <w:szCs w:val="24"/>
          <w:lang w:val="kk-KZ"/>
        </w:rPr>
        <w:tab/>
      </w:r>
      <w:r w:rsidRPr="000F6A6B">
        <w:rPr>
          <w:noProof/>
          <w:sz w:val="24"/>
          <w:szCs w:val="24"/>
          <w:lang w:val="ru-RU"/>
        </w:rPr>
        <w:drawing>
          <wp:inline distT="0" distB="0" distL="0" distR="0" wp14:anchorId="446D5844" wp14:editId="31DFF9DA">
            <wp:extent cx="1247775" cy="1667175"/>
            <wp:effectExtent l="0" t="0" r="0" b="9525"/>
            <wp:docPr id="1030" name="Picture 6" descr="D:\Users\User\Downloads\WhatsApp Image 2023-01-05 at 20.28.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D:\Users\User\Downloads\WhatsApp Image 2023-01-05 at 20.28.07.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47203" cy="1666411"/>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r w:rsidRPr="000F6A6B">
        <w:rPr>
          <w:sz w:val="24"/>
          <w:szCs w:val="24"/>
          <w:lang w:val="kk-KZ"/>
        </w:rPr>
        <w:tab/>
      </w:r>
      <w:r w:rsidRPr="000F6A6B">
        <w:rPr>
          <w:noProof/>
          <w:sz w:val="24"/>
          <w:szCs w:val="24"/>
          <w:lang w:val="ru-RU"/>
        </w:rPr>
        <w:drawing>
          <wp:inline distT="0" distB="0" distL="0" distR="0" wp14:anchorId="7880EF2B" wp14:editId="05642FB3">
            <wp:extent cx="1266825" cy="1692627"/>
            <wp:effectExtent l="0" t="0" r="0" b="3175"/>
            <wp:docPr id="1033" name="Picture 9" descr="D:\Users\User\Downloads\WhatsApp Image 2023-01-05 at 20.29.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descr="D:\Users\User\Downloads\WhatsApp Image 2023-01-05 at 20.29.07.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69265" cy="1695887"/>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r w:rsidRPr="000F6A6B">
        <w:rPr>
          <w:sz w:val="24"/>
          <w:szCs w:val="24"/>
          <w:lang w:val="kk-KZ"/>
        </w:rPr>
        <w:tab/>
      </w:r>
      <w:r w:rsidRPr="000F6A6B">
        <w:rPr>
          <w:noProof/>
          <w:sz w:val="24"/>
          <w:szCs w:val="24"/>
          <w:lang w:val="ru-RU"/>
        </w:rPr>
        <w:drawing>
          <wp:inline distT="0" distB="0" distL="0" distR="0" wp14:anchorId="6F8688DE" wp14:editId="173D9840">
            <wp:extent cx="1285875" cy="1705369"/>
            <wp:effectExtent l="0" t="0" r="0" b="9525"/>
            <wp:docPr id="1032" name="Picture 8" descr="D:\Users\User\Downloads\WhatsApp Image 2023-01-05 at 20.25.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D:\Users\User\Downloads\WhatsApp Image 2023-01-05 at 20.25.32.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85098" cy="1704339"/>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r w:rsidRPr="000F6A6B">
        <w:rPr>
          <w:noProof/>
          <w:sz w:val="24"/>
          <w:szCs w:val="24"/>
          <w:lang w:val="ru-RU"/>
        </w:rPr>
        <w:drawing>
          <wp:inline distT="0" distB="0" distL="0" distR="0" wp14:anchorId="31067C6F" wp14:editId="60E0761B">
            <wp:extent cx="1285875" cy="1718083"/>
            <wp:effectExtent l="0" t="0" r="0" b="0"/>
            <wp:docPr id="1036" name="Picture 12" descr="D:\Users\User\Downloads\WhatsApp Image 2023-01-05 at 20.37.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2" descr="D:\Users\User\Downloads\WhatsApp Image 2023-01-05 at 20.37.08.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85285" cy="1717295"/>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r w:rsidRPr="000F6A6B">
        <w:rPr>
          <w:sz w:val="24"/>
          <w:szCs w:val="24"/>
          <w:lang w:val="kk-KZ"/>
        </w:rPr>
        <w:tab/>
      </w:r>
      <w:r w:rsidRPr="000F6A6B">
        <w:rPr>
          <w:noProof/>
          <w:sz w:val="24"/>
          <w:szCs w:val="24"/>
          <w:lang w:val="ru-RU"/>
        </w:rPr>
        <w:drawing>
          <wp:inline distT="0" distB="0" distL="0" distR="0" wp14:anchorId="1E1FC419" wp14:editId="43B2C833">
            <wp:extent cx="1704975" cy="1733706"/>
            <wp:effectExtent l="0" t="0" r="0" b="0"/>
            <wp:docPr id="925838935" name="Picture 6" descr="D:\Users\User\Downloads\WhatsApp Image 2023-01-07 at 20.52.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D:\Users\User\Downloads\WhatsApp Image 2023-01-07 at 20.52.04.jpe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08117" cy="1736901"/>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p>
    <w:p w14:paraId="47AB1995" w14:textId="77777777" w:rsidR="000F6A6B" w:rsidRPr="000F6A6B" w:rsidRDefault="000F6A6B" w:rsidP="002D4419">
      <w:pPr>
        <w:spacing w:after="0" w:line="240" w:lineRule="auto"/>
        <w:ind w:firstLine="708"/>
        <w:jc w:val="both"/>
        <w:rPr>
          <w:sz w:val="24"/>
          <w:szCs w:val="24"/>
          <w:lang w:val="kk-KZ"/>
        </w:rPr>
      </w:pPr>
      <w:r w:rsidRPr="000F6A6B">
        <w:rPr>
          <w:sz w:val="24"/>
          <w:szCs w:val="24"/>
          <w:lang w:val="kk-KZ"/>
        </w:rPr>
        <w:t xml:space="preserve">ІІ жарты жылдықта сөйлеу тілі түзетілген оқушылар - Биылғы оқу жылында оқушыларды бақылау нәтижесінде мектепішілік логопунктке  26 оқушы тіркеуге алынды. Балаларды бақылау нәтижесінде биылғы оқу жылында мектепшілік логопунктке бақылау жұмыстарының қорытындысы бойынша 26 оқушы тіркеуге алынды, қалған балалар резервте тұр. Оның 18-і бастауыш сыныптардан, 5-і бесінші сыныптан, 3 оқушы алтыншы, жетінші және он бірінші сынып оқушылары. Бұл  оқушыларға  02-15 қыркүйек аралығында  екі  апта  бойы  бақылау жүргізілді. Бақылау  негізінде  сөйлеу  карталары  толтырылды.   Толтырылған  сөйлеу  картасына  байланысты  оқушылардың  тіл бұзылыстарының түрлері анықталды. Соның негізінде  сабақ  кестесі  құрылды. Түзету  сабағы әр оқушыға аптасына 2 рет өткізілді. Сабақтың ұзақтығы 30 минут. Әр  оқушыға  жеке  дамыту  бағдарламасы  жасалынды. Жеке  дамыту  бағдарламасы  бойынша  жұмыстар  жүргізілді. Логопад оқушылардың жалпы саны- 27, олардың ішінде сөйлеу тілі түзетілген логопедтің көмегін қажет етпейтін оқушылар саны – 16, сөйлеу тілі бастапқыға қарағанда жақсарған, бірнеше дыбыстары </w:t>
      </w:r>
      <w:r w:rsidRPr="000F6A6B">
        <w:rPr>
          <w:sz w:val="24"/>
          <w:szCs w:val="24"/>
          <w:lang w:val="kk-KZ"/>
        </w:rPr>
        <w:lastRenderedPageBreak/>
        <w:t>түзетілген, бірақ белгілі бір дыбыстары әлі де бар, логопедтің қадағалауын қажет ететін балалар саны -14. Тізімде тұрған қалған оқушылармен түзету сабақтары келесі жылы жалғастырылады.</w:t>
      </w:r>
    </w:p>
    <w:p w14:paraId="0A01478B" w14:textId="77777777" w:rsidR="000F6A6B" w:rsidRPr="000F6A6B" w:rsidRDefault="000F6A6B" w:rsidP="002D4419">
      <w:pPr>
        <w:spacing w:after="0" w:line="240" w:lineRule="auto"/>
        <w:ind w:firstLine="708"/>
        <w:rPr>
          <w:sz w:val="24"/>
          <w:szCs w:val="24"/>
          <w:lang w:val="kk-KZ"/>
        </w:rPr>
      </w:pPr>
      <w:r w:rsidRPr="000F6A6B">
        <w:rPr>
          <w:sz w:val="24"/>
          <w:szCs w:val="24"/>
          <w:lang w:val="kk-KZ"/>
        </w:rPr>
        <w:t>Сөйлеу тіліндегі бұзылыстар түрі, құрылымы мен деңгейі:</w:t>
      </w:r>
    </w:p>
    <w:p w14:paraId="6E224DE0" w14:textId="77777777" w:rsidR="000F6A6B" w:rsidRPr="000F6A6B" w:rsidRDefault="000F6A6B" w:rsidP="002D4419">
      <w:pPr>
        <w:spacing w:after="0" w:line="240" w:lineRule="auto"/>
        <w:ind w:firstLine="708"/>
        <w:rPr>
          <w:sz w:val="24"/>
          <w:szCs w:val="24"/>
          <w:lang w:val="kk-KZ"/>
        </w:rPr>
      </w:pPr>
      <w:r w:rsidRPr="000F6A6B">
        <w:rPr>
          <w:sz w:val="24"/>
          <w:szCs w:val="24"/>
          <w:lang w:val="kk-KZ"/>
        </w:rPr>
        <w:t xml:space="preserve">     9 бала – дислалия (бірнеше дыбыстарды айта алмау)</w:t>
      </w:r>
    </w:p>
    <w:p w14:paraId="351274ED" w14:textId="77777777" w:rsidR="000F6A6B" w:rsidRPr="000F6A6B" w:rsidRDefault="000F6A6B" w:rsidP="002D4419">
      <w:pPr>
        <w:spacing w:after="0" w:line="240" w:lineRule="auto"/>
        <w:ind w:firstLine="708"/>
        <w:rPr>
          <w:sz w:val="24"/>
          <w:szCs w:val="24"/>
          <w:lang w:val="kk-KZ"/>
        </w:rPr>
      </w:pPr>
      <w:r w:rsidRPr="000F6A6B">
        <w:rPr>
          <w:sz w:val="24"/>
          <w:szCs w:val="24"/>
          <w:lang w:val="kk-KZ"/>
        </w:rPr>
        <w:t xml:space="preserve">     3 бала – ротацизм (р дыбысын айта алмау)</w:t>
      </w:r>
    </w:p>
    <w:p w14:paraId="7CA6D46A" w14:textId="5EAC61AC" w:rsidR="000F6A6B" w:rsidRPr="000F6A6B" w:rsidRDefault="000F6A6B" w:rsidP="002D4419">
      <w:pPr>
        <w:spacing w:after="0" w:line="240" w:lineRule="auto"/>
        <w:ind w:firstLine="708"/>
        <w:rPr>
          <w:sz w:val="24"/>
          <w:szCs w:val="24"/>
          <w:lang w:val="kk-KZ"/>
        </w:rPr>
      </w:pPr>
      <w:r w:rsidRPr="000F6A6B">
        <w:rPr>
          <w:sz w:val="24"/>
          <w:szCs w:val="24"/>
          <w:lang w:val="kk-KZ"/>
        </w:rPr>
        <w:t xml:space="preserve">     2 бала – ламбдацизм (л дыбысын айта алмау)</w:t>
      </w:r>
    </w:p>
    <w:p w14:paraId="272FD9AD" w14:textId="77777777" w:rsidR="000F6A6B" w:rsidRPr="000F6A6B" w:rsidRDefault="000F6A6B" w:rsidP="000F6A6B">
      <w:pPr>
        <w:spacing w:after="0" w:line="240" w:lineRule="auto"/>
        <w:ind w:firstLine="708"/>
        <w:jc w:val="center"/>
        <w:rPr>
          <w:sz w:val="24"/>
          <w:szCs w:val="24"/>
          <w:lang w:val="kk-KZ"/>
        </w:rPr>
      </w:pPr>
    </w:p>
    <w:p w14:paraId="71BE7C5D" w14:textId="77777777" w:rsidR="000F6A6B" w:rsidRPr="000F6A6B" w:rsidRDefault="000F6A6B" w:rsidP="000F6A6B">
      <w:pPr>
        <w:spacing w:after="0" w:line="240" w:lineRule="auto"/>
        <w:ind w:firstLine="708"/>
        <w:jc w:val="center"/>
        <w:rPr>
          <w:b/>
          <w:bCs/>
          <w:sz w:val="24"/>
          <w:szCs w:val="24"/>
          <w:lang w:val="kk-KZ"/>
        </w:rPr>
      </w:pPr>
      <w:r w:rsidRPr="000F6A6B">
        <w:rPr>
          <w:b/>
          <w:bCs/>
          <w:sz w:val="24"/>
          <w:szCs w:val="24"/>
          <w:lang w:val="kk-KZ"/>
        </w:rPr>
        <w:t>Келесі оқу жылына қалдырылған оқушылар тізімі:</w:t>
      </w:r>
    </w:p>
    <w:p w14:paraId="33B5F6AB" w14:textId="77777777" w:rsidR="000F6A6B" w:rsidRPr="000F6A6B" w:rsidRDefault="000F6A6B" w:rsidP="000F6A6B">
      <w:pPr>
        <w:spacing w:after="0" w:line="240" w:lineRule="auto"/>
        <w:ind w:firstLine="708"/>
        <w:jc w:val="center"/>
        <w:rPr>
          <w:sz w:val="24"/>
          <w:szCs w:val="24"/>
          <w:lang w:val="kk-KZ"/>
        </w:rPr>
      </w:pPr>
    </w:p>
    <w:tbl>
      <w:tblPr>
        <w:tblStyle w:val="a8"/>
        <w:tblW w:w="14736" w:type="dxa"/>
        <w:jc w:val="center"/>
        <w:tblLayout w:type="fixed"/>
        <w:tblLook w:val="04A0" w:firstRow="1" w:lastRow="0" w:firstColumn="1" w:lastColumn="0" w:noHBand="0" w:noVBand="1"/>
      </w:tblPr>
      <w:tblGrid>
        <w:gridCol w:w="3213"/>
        <w:gridCol w:w="2126"/>
        <w:gridCol w:w="4962"/>
        <w:gridCol w:w="4435"/>
      </w:tblGrid>
      <w:tr w:rsidR="002D4419" w:rsidRPr="000F6A6B" w14:paraId="7905E90F" w14:textId="77777777" w:rsidTr="002D4419">
        <w:trPr>
          <w:jc w:val="center"/>
        </w:trPr>
        <w:tc>
          <w:tcPr>
            <w:tcW w:w="3213" w:type="dxa"/>
            <w:tcBorders>
              <w:top w:val="single" w:sz="4" w:space="0" w:color="auto"/>
              <w:left w:val="single" w:sz="4" w:space="0" w:color="auto"/>
              <w:bottom w:val="single" w:sz="4" w:space="0" w:color="auto"/>
              <w:right w:val="single" w:sz="4" w:space="0" w:color="auto"/>
            </w:tcBorders>
            <w:hideMark/>
          </w:tcPr>
          <w:p w14:paraId="27FCD148" w14:textId="77777777" w:rsidR="002D4419" w:rsidRPr="000F6A6B" w:rsidRDefault="002D4419" w:rsidP="002D4419">
            <w:pPr>
              <w:ind w:firstLine="708"/>
              <w:jc w:val="center"/>
              <w:rPr>
                <w:b/>
                <w:bCs/>
                <w:sz w:val="24"/>
                <w:szCs w:val="24"/>
                <w:lang w:val="kk-KZ"/>
              </w:rPr>
            </w:pPr>
            <w:r w:rsidRPr="000F6A6B">
              <w:rPr>
                <w:b/>
                <w:bCs/>
                <w:sz w:val="24"/>
                <w:szCs w:val="24"/>
                <w:lang w:val="kk-KZ"/>
              </w:rPr>
              <w:t>Аты-жөні</w:t>
            </w:r>
          </w:p>
        </w:tc>
        <w:tc>
          <w:tcPr>
            <w:tcW w:w="2126" w:type="dxa"/>
            <w:tcBorders>
              <w:top w:val="single" w:sz="4" w:space="0" w:color="auto"/>
              <w:left w:val="single" w:sz="4" w:space="0" w:color="auto"/>
              <w:bottom w:val="single" w:sz="4" w:space="0" w:color="auto"/>
              <w:right w:val="single" w:sz="4" w:space="0" w:color="auto"/>
            </w:tcBorders>
            <w:hideMark/>
          </w:tcPr>
          <w:p w14:paraId="28F59126" w14:textId="77777777" w:rsidR="002D4419" w:rsidRPr="000F6A6B" w:rsidRDefault="002D4419" w:rsidP="002D4419">
            <w:pPr>
              <w:ind w:firstLine="708"/>
              <w:jc w:val="center"/>
              <w:rPr>
                <w:b/>
                <w:bCs/>
                <w:sz w:val="24"/>
                <w:szCs w:val="24"/>
                <w:lang w:val="kk-KZ"/>
              </w:rPr>
            </w:pPr>
            <w:r w:rsidRPr="000F6A6B">
              <w:rPr>
                <w:b/>
                <w:bCs/>
                <w:sz w:val="24"/>
                <w:szCs w:val="24"/>
                <w:lang w:val="kk-KZ"/>
              </w:rPr>
              <w:t>Сыныбы</w:t>
            </w:r>
          </w:p>
        </w:tc>
        <w:tc>
          <w:tcPr>
            <w:tcW w:w="4962" w:type="dxa"/>
            <w:tcBorders>
              <w:top w:val="single" w:sz="4" w:space="0" w:color="auto"/>
              <w:left w:val="single" w:sz="4" w:space="0" w:color="auto"/>
              <w:bottom w:val="single" w:sz="4" w:space="0" w:color="auto"/>
              <w:right w:val="single" w:sz="4" w:space="0" w:color="auto"/>
            </w:tcBorders>
            <w:hideMark/>
          </w:tcPr>
          <w:p w14:paraId="6FCE180C" w14:textId="77777777" w:rsidR="002D4419" w:rsidRPr="000F6A6B" w:rsidRDefault="002D4419" w:rsidP="002D4419">
            <w:pPr>
              <w:ind w:firstLine="708"/>
              <w:jc w:val="center"/>
              <w:rPr>
                <w:b/>
                <w:bCs/>
                <w:sz w:val="24"/>
                <w:szCs w:val="24"/>
                <w:lang w:val="kk-KZ"/>
              </w:rPr>
            </w:pPr>
            <w:r w:rsidRPr="000F6A6B">
              <w:rPr>
                <w:b/>
                <w:bCs/>
                <w:sz w:val="24"/>
                <w:szCs w:val="24"/>
                <w:lang w:val="kk-KZ"/>
              </w:rPr>
              <w:t>Дыбыс бұзылысы</w:t>
            </w:r>
          </w:p>
        </w:tc>
        <w:tc>
          <w:tcPr>
            <w:tcW w:w="4435" w:type="dxa"/>
            <w:tcBorders>
              <w:top w:val="single" w:sz="4" w:space="0" w:color="auto"/>
              <w:left w:val="single" w:sz="4" w:space="0" w:color="auto"/>
              <w:bottom w:val="single" w:sz="4" w:space="0" w:color="auto"/>
              <w:right w:val="single" w:sz="4" w:space="0" w:color="auto"/>
            </w:tcBorders>
            <w:hideMark/>
          </w:tcPr>
          <w:p w14:paraId="507D7BDF" w14:textId="77777777" w:rsidR="002D4419" w:rsidRPr="000F6A6B" w:rsidRDefault="002D4419" w:rsidP="002D4419">
            <w:pPr>
              <w:ind w:firstLine="708"/>
              <w:jc w:val="center"/>
              <w:rPr>
                <w:b/>
                <w:bCs/>
                <w:sz w:val="24"/>
                <w:szCs w:val="24"/>
                <w:lang w:val="kk-KZ"/>
              </w:rPr>
            </w:pPr>
            <w:r w:rsidRPr="000F6A6B">
              <w:rPr>
                <w:b/>
                <w:bCs/>
                <w:sz w:val="24"/>
                <w:szCs w:val="24"/>
                <w:lang w:val="kk-KZ"/>
              </w:rPr>
              <w:t>Түзетілген дыбыстары</w:t>
            </w:r>
          </w:p>
        </w:tc>
      </w:tr>
      <w:tr w:rsidR="002D4419" w:rsidRPr="000F6A6B" w14:paraId="10ACE13D" w14:textId="77777777" w:rsidTr="002D4419">
        <w:trPr>
          <w:jc w:val="center"/>
        </w:trPr>
        <w:tc>
          <w:tcPr>
            <w:tcW w:w="3213" w:type="dxa"/>
            <w:tcBorders>
              <w:top w:val="single" w:sz="4" w:space="0" w:color="auto"/>
              <w:left w:val="single" w:sz="4" w:space="0" w:color="auto"/>
              <w:bottom w:val="single" w:sz="4" w:space="0" w:color="auto"/>
              <w:right w:val="single" w:sz="4" w:space="0" w:color="auto"/>
            </w:tcBorders>
            <w:hideMark/>
          </w:tcPr>
          <w:p w14:paraId="6A9364EE" w14:textId="77777777" w:rsidR="002D4419" w:rsidRPr="000F6A6B" w:rsidRDefault="002D4419" w:rsidP="000F6A6B">
            <w:pPr>
              <w:ind w:firstLine="708"/>
              <w:jc w:val="center"/>
              <w:rPr>
                <w:sz w:val="24"/>
                <w:szCs w:val="24"/>
                <w:lang w:val="kk-KZ"/>
              </w:rPr>
            </w:pPr>
            <w:r w:rsidRPr="000F6A6B">
              <w:rPr>
                <w:sz w:val="24"/>
                <w:szCs w:val="24"/>
                <w:lang w:val="kk-KZ"/>
              </w:rPr>
              <w:t>Диханбек Манас</w:t>
            </w:r>
          </w:p>
        </w:tc>
        <w:tc>
          <w:tcPr>
            <w:tcW w:w="2126" w:type="dxa"/>
            <w:tcBorders>
              <w:top w:val="single" w:sz="4" w:space="0" w:color="auto"/>
              <w:left w:val="single" w:sz="4" w:space="0" w:color="auto"/>
              <w:bottom w:val="single" w:sz="4" w:space="0" w:color="auto"/>
              <w:right w:val="single" w:sz="4" w:space="0" w:color="auto"/>
            </w:tcBorders>
            <w:hideMark/>
          </w:tcPr>
          <w:p w14:paraId="3393F17A" w14:textId="77777777" w:rsidR="002D4419" w:rsidRPr="000F6A6B" w:rsidRDefault="002D4419" w:rsidP="000F6A6B">
            <w:pPr>
              <w:ind w:firstLine="708"/>
              <w:jc w:val="center"/>
              <w:rPr>
                <w:sz w:val="24"/>
                <w:szCs w:val="24"/>
                <w:lang w:val="kk-KZ"/>
              </w:rPr>
            </w:pPr>
            <w:r w:rsidRPr="000F6A6B">
              <w:rPr>
                <w:sz w:val="24"/>
                <w:szCs w:val="24"/>
                <w:lang w:val="kk-KZ"/>
              </w:rPr>
              <w:t>2 а</w:t>
            </w:r>
          </w:p>
        </w:tc>
        <w:tc>
          <w:tcPr>
            <w:tcW w:w="4962" w:type="dxa"/>
            <w:tcBorders>
              <w:top w:val="single" w:sz="4" w:space="0" w:color="auto"/>
              <w:left w:val="single" w:sz="4" w:space="0" w:color="auto"/>
              <w:bottom w:val="single" w:sz="4" w:space="0" w:color="auto"/>
              <w:right w:val="single" w:sz="4" w:space="0" w:color="auto"/>
            </w:tcBorders>
            <w:hideMark/>
          </w:tcPr>
          <w:p w14:paraId="4DA3A831" w14:textId="77777777" w:rsidR="002D4419" w:rsidRPr="000F6A6B" w:rsidRDefault="002D4419" w:rsidP="000F6A6B">
            <w:pPr>
              <w:ind w:firstLine="708"/>
              <w:jc w:val="center"/>
              <w:rPr>
                <w:sz w:val="24"/>
                <w:szCs w:val="24"/>
                <w:lang w:val="kk-KZ"/>
              </w:rPr>
            </w:pPr>
            <w:r w:rsidRPr="000F6A6B">
              <w:rPr>
                <w:sz w:val="24"/>
                <w:szCs w:val="24"/>
                <w:lang w:val="kk-KZ"/>
              </w:rPr>
              <w:t xml:space="preserve">Л, Р, Г, Қ дыбыстарының бұзылысы, </w:t>
            </w:r>
          </w:p>
        </w:tc>
        <w:tc>
          <w:tcPr>
            <w:tcW w:w="4435" w:type="dxa"/>
            <w:tcBorders>
              <w:top w:val="single" w:sz="4" w:space="0" w:color="auto"/>
              <w:left w:val="single" w:sz="4" w:space="0" w:color="auto"/>
              <w:bottom w:val="single" w:sz="4" w:space="0" w:color="auto"/>
              <w:right w:val="single" w:sz="4" w:space="0" w:color="auto"/>
            </w:tcBorders>
            <w:hideMark/>
          </w:tcPr>
          <w:p w14:paraId="1A783599" w14:textId="77777777" w:rsidR="002D4419" w:rsidRPr="000F6A6B" w:rsidRDefault="002D4419" w:rsidP="000F6A6B">
            <w:pPr>
              <w:ind w:firstLine="708"/>
              <w:jc w:val="center"/>
              <w:rPr>
                <w:sz w:val="24"/>
                <w:szCs w:val="24"/>
                <w:lang w:val="kk-KZ"/>
              </w:rPr>
            </w:pPr>
            <w:r w:rsidRPr="000F6A6B">
              <w:rPr>
                <w:sz w:val="24"/>
                <w:szCs w:val="24"/>
                <w:lang w:val="kk-KZ"/>
              </w:rPr>
              <w:t>Л,Г,Қ дыбысы</w:t>
            </w:r>
          </w:p>
        </w:tc>
      </w:tr>
      <w:tr w:rsidR="002D4419" w:rsidRPr="000F6A6B" w14:paraId="60480A02" w14:textId="77777777" w:rsidTr="002D4419">
        <w:trPr>
          <w:jc w:val="center"/>
        </w:trPr>
        <w:tc>
          <w:tcPr>
            <w:tcW w:w="3213" w:type="dxa"/>
            <w:tcBorders>
              <w:top w:val="single" w:sz="4" w:space="0" w:color="auto"/>
              <w:left w:val="single" w:sz="4" w:space="0" w:color="auto"/>
              <w:bottom w:val="single" w:sz="4" w:space="0" w:color="auto"/>
              <w:right w:val="single" w:sz="4" w:space="0" w:color="auto"/>
            </w:tcBorders>
          </w:tcPr>
          <w:p w14:paraId="47A190DB" w14:textId="77777777" w:rsidR="002D4419" w:rsidRPr="000F6A6B" w:rsidRDefault="002D4419" w:rsidP="000F6A6B">
            <w:pPr>
              <w:ind w:firstLine="708"/>
              <w:jc w:val="center"/>
              <w:rPr>
                <w:sz w:val="24"/>
                <w:szCs w:val="24"/>
                <w:lang w:val="kk-KZ"/>
              </w:rPr>
            </w:pPr>
            <w:r w:rsidRPr="000F6A6B">
              <w:rPr>
                <w:sz w:val="24"/>
                <w:szCs w:val="24"/>
                <w:lang w:val="kk-KZ"/>
              </w:rPr>
              <w:t>Мұхтарова Айлана</w:t>
            </w:r>
          </w:p>
        </w:tc>
        <w:tc>
          <w:tcPr>
            <w:tcW w:w="2126" w:type="dxa"/>
            <w:tcBorders>
              <w:top w:val="single" w:sz="4" w:space="0" w:color="auto"/>
              <w:left w:val="single" w:sz="4" w:space="0" w:color="auto"/>
              <w:bottom w:val="single" w:sz="4" w:space="0" w:color="auto"/>
              <w:right w:val="single" w:sz="4" w:space="0" w:color="auto"/>
            </w:tcBorders>
            <w:hideMark/>
          </w:tcPr>
          <w:p w14:paraId="1C3EEBAA" w14:textId="77777777" w:rsidR="002D4419" w:rsidRPr="000F6A6B" w:rsidRDefault="002D4419" w:rsidP="000F6A6B">
            <w:pPr>
              <w:ind w:firstLine="708"/>
              <w:jc w:val="center"/>
              <w:rPr>
                <w:sz w:val="24"/>
                <w:szCs w:val="24"/>
                <w:lang w:val="kk-KZ"/>
              </w:rPr>
            </w:pPr>
            <w:r w:rsidRPr="000F6A6B">
              <w:rPr>
                <w:sz w:val="24"/>
                <w:szCs w:val="24"/>
                <w:lang w:val="kk-KZ"/>
              </w:rPr>
              <w:t>2 ә</w:t>
            </w:r>
          </w:p>
        </w:tc>
        <w:tc>
          <w:tcPr>
            <w:tcW w:w="4962" w:type="dxa"/>
            <w:tcBorders>
              <w:top w:val="single" w:sz="4" w:space="0" w:color="auto"/>
              <w:left w:val="single" w:sz="4" w:space="0" w:color="auto"/>
              <w:bottom w:val="single" w:sz="4" w:space="0" w:color="auto"/>
              <w:right w:val="single" w:sz="4" w:space="0" w:color="auto"/>
            </w:tcBorders>
            <w:hideMark/>
          </w:tcPr>
          <w:p w14:paraId="34E3A4E3" w14:textId="77777777" w:rsidR="002D4419" w:rsidRPr="000F6A6B" w:rsidRDefault="002D4419" w:rsidP="000F6A6B">
            <w:pPr>
              <w:ind w:firstLine="708"/>
              <w:jc w:val="center"/>
              <w:rPr>
                <w:sz w:val="24"/>
                <w:szCs w:val="24"/>
                <w:lang w:val="kk-KZ"/>
              </w:rPr>
            </w:pPr>
            <w:r w:rsidRPr="000F6A6B">
              <w:rPr>
                <w:sz w:val="24"/>
                <w:szCs w:val="24"/>
                <w:lang w:val="kk-KZ"/>
              </w:rPr>
              <w:t>Ш, С, З дыбысының бұзылысы</w:t>
            </w:r>
          </w:p>
        </w:tc>
        <w:tc>
          <w:tcPr>
            <w:tcW w:w="4435" w:type="dxa"/>
            <w:tcBorders>
              <w:top w:val="single" w:sz="4" w:space="0" w:color="auto"/>
              <w:left w:val="single" w:sz="4" w:space="0" w:color="auto"/>
              <w:bottom w:val="single" w:sz="4" w:space="0" w:color="auto"/>
              <w:right w:val="single" w:sz="4" w:space="0" w:color="auto"/>
            </w:tcBorders>
            <w:hideMark/>
          </w:tcPr>
          <w:p w14:paraId="1C3960EC" w14:textId="77777777" w:rsidR="002D4419" w:rsidRPr="000F6A6B" w:rsidRDefault="002D4419" w:rsidP="000F6A6B">
            <w:pPr>
              <w:ind w:firstLine="708"/>
              <w:jc w:val="center"/>
              <w:rPr>
                <w:sz w:val="24"/>
                <w:szCs w:val="24"/>
                <w:lang w:val="kk-KZ"/>
              </w:rPr>
            </w:pPr>
            <w:r w:rsidRPr="000F6A6B">
              <w:rPr>
                <w:sz w:val="24"/>
                <w:szCs w:val="24"/>
                <w:lang w:val="kk-KZ"/>
              </w:rPr>
              <w:t>С дыбысы</w:t>
            </w:r>
          </w:p>
        </w:tc>
      </w:tr>
      <w:tr w:rsidR="002D4419" w:rsidRPr="000F6A6B" w14:paraId="03B7E9A6" w14:textId="77777777" w:rsidTr="002D4419">
        <w:trPr>
          <w:jc w:val="center"/>
        </w:trPr>
        <w:tc>
          <w:tcPr>
            <w:tcW w:w="3213" w:type="dxa"/>
            <w:tcBorders>
              <w:top w:val="single" w:sz="4" w:space="0" w:color="auto"/>
              <w:left w:val="single" w:sz="4" w:space="0" w:color="auto"/>
              <w:bottom w:val="single" w:sz="4" w:space="0" w:color="auto"/>
              <w:right w:val="single" w:sz="4" w:space="0" w:color="auto"/>
            </w:tcBorders>
          </w:tcPr>
          <w:p w14:paraId="25BAB815" w14:textId="77777777" w:rsidR="002D4419" w:rsidRPr="000F6A6B" w:rsidRDefault="002D4419" w:rsidP="000F6A6B">
            <w:pPr>
              <w:ind w:firstLine="708"/>
              <w:jc w:val="center"/>
              <w:rPr>
                <w:sz w:val="24"/>
                <w:szCs w:val="24"/>
                <w:lang w:val="kk-KZ"/>
              </w:rPr>
            </w:pPr>
            <w:r w:rsidRPr="000F6A6B">
              <w:rPr>
                <w:sz w:val="24"/>
                <w:szCs w:val="24"/>
                <w:lang w:val="kk-KZ"/>
              </w:rPr>
              <w:t>Раханов Батырхан</w:t>
            </w:r>
          </w:p>
        </w:tc>
        <w:tc>
          <w:tcPr>
            <w:tcW w:w="2126" w:type="dxa"/>
            <w:tcBorders>
              <w:top w:val="single" w:sz="4" w:space="0" w:color="auto"/>
              <w:left w:val="single" w:sz="4" w:space="0" w:color="auto"/>
              <w:bottom w:val="single" w:sz="4" w:space="0" w:color="auto"/>
              <w:right w:val="single" w:sz="4" w:space="0" w:color="auto"/>
            </w:tcBorders>
            <w:hideMark/>
          </w:tcPr>
          <w:p w14:paraId="0734D4C6" w14:textId="77777777" w:rsidR="002D4419" w:rsidRPr="000F6A6B" w:rsidRDefault="002D4419" w:rsidP="000F6A6B">
            <w:pPr>
              <w:ind w:firstLine="708"/>
              <w:jc w:val="center"/>
              <w:rPr>
                <w:sz w:val="24"/>
                <w:szCs w:val="24"/>
                <w:lang w:val="kk-KZ"/>
              </w:rPr>
            </w:pPr>
            <w:r w:rsidRPr="000F6A6B">
              <w:rPr>
                <w:sz w:val="24"/>
                <w:szCs w:val="24"/>
                <w:lang w:val="kk-KZ"/>
              </w:rPr>
              <w:t>2 б</w:t>
            </w:r>
          </w:p>
        </w:tc>
        <w:tc>
          <w:tcPr>
            <w:tcW w:w="4962" w:type="dxa"/>
            <w:tcBorders>
              <w:top w:val="single" w:sz="4" w:space="0" w:color="auto"/>
              <w:left w:val="single" w:sz="4" w:space="0" w:color="auto"/>
              <w:bottom w:val="single" w:sz="4" w:space="0" w:color="auto"/>
              <w:right w:val="single" w:sz="4" w:space="0" w:color="auto"/>
            </w:tcBorders>
            <w:hideMark/>
          </w:tcPr>
          <w:p w14:paraId="10D36CED" w14:textId="77777777" w:rsidR="002D4419" w:rsidRPr="000F6A6B" w:rsidRDefault="002D4419" w:rsidP="000F6A6B">
            <w:pPr>
              <w:ind w:firstLine="708"/>
              <w:jc w:val="center"/>
              <w:rPr>
                <w:sz w:val="24"/>
                <w:szCs w:val="24"/>
                <w:lang w:val="kk-KZ"/>
              </w:rPr>
            </w:pPr>
            <w:r w:rsidRPr="000F6A6B">
              <w:rPr>
                <w:sz w:val="24"/>
                <w:szCs w:val="24"/>
                <w:lang w:val="kk-KZ"/>
              </w:rPr>
              <w:t>Ш, Ж дыбыстарының бұзылысы</w:t>
            </w:r>
          </w:p>
        </w:tc>
        <w:tc>
          <w:tcPr>
            <w:tcW w:w="4435" w:type="dxa"/>
            <w:tcBorders>
              <w:top w:val="single" w:sz="4" w:space="0" w:color="auto"/>
              <w:left w:val="single" w:sz="4" w:space="0" w:color="auto"/>
              <w:bottom w:val="single" w:sz="4" w:space="0" w:color="auto"/>
              <w:right w:val="single" w:sz="4" w:space="0" w:color="auto"/>
            </w:tcBorders>
            <w:hideMark/>
          </w:tcPr>
          <w:p w14:paraId="1A066E08" w14:textId="77777777" w:rsidR="002D4419" w:rsidRPr="000F6A6B" w:rsidRDefault="002D4419" w:rsidP="000F6A6B">
            <w:pPr>
              <w:ind w:firstLine="708"/>
              <w:jc w:val="center"/>
              <w:rPr>
                <w:sz w:val="24"/>
                <w:szCs w:val="24"/>
                <w:lang w:val="kk-KZ"/>
              </w:rPr>
            </w:pPr>
            <w:r w:rsidRPr="000F6A6B">
              <w:rPr>
                <w:sz w:val="24"/>
                <w:szCs w:val="24"/>
                <w:lang w:val="kk-KZ"/>
              </w:rPr>
              <w:t>Ж дыбысы</w:t>
            </w:r>
          </w:p>
        </w:tc>
      </w:tr>
      <w:tr w:rsidR="002D4419" w:rsidRPr="000F6A6B" w14:paraId="1C1A0928" w14:textId="77777777" w:rsidTr="002D4419">
        <w:trPr>
          <w:jc w:val="center"/>
        </w:trPr>
        <w:tc>
          <w:tcPr>
            <w:tcW w:w="3213" w:type="dxa"/>
            <w:tcBorders>
              <w:top w:val="single" w:sz="4" w:space="0" w:color="auto"/>
              <w:left w:val="single" w:sz="4" w:space="0" w:color="auto"/>
              <w:bottom w:val="single" w:sz="4" w:space="0" w:color="auto"/>
              <w:right w:val="single" w:sz="4" w:space="0" w:color="auto"/>
            </w:tcBorders>
          </w:tcPr>
          <w:p w14:paraId="14B22678" w14:textId="77777777" w:rsidR="002D4419" w:rsidRPr="000F6A6B" w:rsidRDefault="002D4419" w:rsidP="000F6A6B">
            <w:pPr>
              <w:ind w:firstLine="708"/>
              <w:jc w:val="center"/>
              <w:rPr>
                <w:sz w:val="24"/>
                <w:szCs w:val="24"/>
                <w:lang w:val="kk-KZ"/>
              </w:rPr>
            </w:pPr>
            <w:r w:rsidRPr="000F6A6B">
              <w:rPr>
                <w:sz w:val="24"/>
                <w:szCs w:val="24"/>
                <w:lang w:val="kk-KZ"/>
              </w:rPr>
              <w:t>Баубек Ердәулет</w:t>
            </w:r>
          </w:p>
        </w:tc>
        <w:tc>
          <w:tcPr>
            <w:tcW w:w="2126" w:type="dxa"/>
            <w:tcBorders>
              <w:top w:val="single" w:sz="4" w:space="0" w:color="auto"/>
              <w:left w:val="single" w:sz="4" w:space="0" w:color="auto"/>
              <w:bottom w:val="single" w:sz="4" w:space="0" w:color="auto"/>
              <w:right w:val="single" w:sz="4" w:space="0" w:color="auto"/>
            </w:tcBorders>
            <w:hideMark/>
          </w:tcPr>
          <w:p w14:paraId="117A8D68" w14:textId="77777777" w:rsidR="002D4419" w:rsidRPr="000F6A6B" w:rsidRDefault="002D4419" w:rsidP="000F6A6B">
            <w:pPr>
              <w:ind w:firstLine="708"/>
              <w:jc w:val="center"/>
              <w:rPr>
                <w:sz w:val="24"/>
                <w:szCs w:val="24"/>
                <w:lang w:val="kk-KZ"/>
              </w:rPr>
            </w:pPr>
            <w:r w:rsidRPr="000F6A6B">
              <w:rPr>
                <w:sz w:val="24"/>
                <w:szCs w:val="24"/>
                <w:lang w:val="kk-KZ"/>
              </w:rPr>
              <w:t>2 в</w:t>
            </w:r>
          </w:p>
        </w:tc>
        <w:tc>
          <w:tcPr>
            <w:tcW w:w="4962" w:type="dxa"/>
            <w:tcBorders>
              <w:top w:val="single" w:sz="4" w:space="0" w:color="auto"/>
              <w:left w:val="single" w:sz="4" w:space="0" w:color="auto"/>
              <w:bottom w:val="single" w:sz="4" w:space="0" w:color="auto"/>
              <w:right w:val="single" w:sz="4" w:space="0" w:color="auto"/>
            </w:tcBorders>
            <w:hideMark/>
          </w:tcPr>
          <w:p w14:paraId="258F9105" w14:textId="77777777" w:rsidR="002D4419" w:rsidRPr="000F6A6B" w:rsidRDefault="002D4419" w:rsidP="000F6A6B">
            <w:pPr>
              <w:ind w:firstLine="708"/>
              <w:jc w:val="center"/>
              <w:rPr>
                <w:sz w:val="24"/>
                <w:szCs w:val="24"/>
                <w:lang w:val="ru-RU"/>
              </w:rPr>
            </w:pPr>
            <w:r w:rsidRPr="000F6A6B">
              <w:rPr>
                <w:sz w:val="24"/>
                <w:szCs w:val="24"/>
                <w:lang w:val="kk-KZ"/>
              </w:rPr>
              <w:t>Ш, Р,Л, Ж дыбыстарының бұзылысы</w:t>
            </w:r>
          </w:p>
        </w:tc>
        <w:tc>
          <w:tcPr>
            <w:tcW w:w="4435" w:type="dxa"/>
            <w:tcBorders>
              <w:top w:val="single" w:sz="4" w:space="0" w:color="auto"/>
              <w:left w:val="single" w:sz="4" w:space="0" w:color="auto"/>
              <w:bottom w:val="single" w:sz="4" w:space="0" w:color="auto"/>
              <w:right w:val="single" w:sz="4" w:space="0" w:color="auto"/>
            </w:tcBorders>
            <w:hideMark/>
          </w:tcPr>
          <w:p w14:paraId="0FBB362D" w14:textId="77777777" w:rsidR="002D4419" w:rsidRPr="000F6A6B" w:rsidRDefault="002D4419" w:rsidP="000F6A6B">
            <w:pPr>
              <w:ind w:firstLine="708"/>
              <w:jc w:val="center"/>
              <w:rPr>
                <w:sz w:val="24"/>
                <w:szCs w:val="24"/>
                <w:lang w:val="kk-KZ"/>
              </w:rPr>
            </w:pPr>
            <w:r w:rsidRPr="000F6A6B">
              <w:rPr>
                <w:sz w:val="24"/>
                <w:szCs w:val="24"/>
                <w:lang w:val="kk-KZ"/>
              </w:rPr>
              <w:t>Ж,Ш,Л дыбыстары</w:t>
            </w:r>
          </w:p>
        </w:tc>
      </w:tr>
      <w:tr w:rsidR="002D4419" w:rsidRPr="000F6A6B" w14:paraId="29A2362E" w14:textId="77777777" w:rsidTr="002D4419">
        <w:trPr>
          <w:jc w:val="center"/>
        </w:trPr>
        <w:tc>
          <w:tcPr>
            <w:tcW w:w="3213" w:type="dxa"/>
            <w:tcBorders>
              <w:top w:val="single" w:sz="4" w:space="0" w:color="auto"/>
              <w:left w:val="single" w:sz="4" w:space="0" w:color="auto"/>
              <w:bottom w:val="single" w:sz="4" w:space="0" w:color="auto"/>
              <w:right w:val="single" w:sz="4" w:space="0" w:color="auto"/>
            </w:tcBorders>
          </w:tcPr>
          <w:p w14:paraId="3AEBF046" w14:textId="77777777" w:rsidR="002D4419" w:rsidRPr="000F6A6B" w:rsidRDefault="002D4419" w:rsidP="000F6A6B">
            <w:pPr>
              <w:ind w:firstLine="708"/>
              <w:jc w:val="center"/>
              <w:rPr>
                <w:sz w:val="24"/>
                <w:szCs w:val="24"/>
                <w:lang w:val="kk-KZ"/>
              </w:rPr>
            </w:pPr>
            <w:r w:rsidRPr="000F6A6B">
              <w:rPr>
                <w:sz w:val="24"/>
                <w:szCs w:val="24"/>
                <w:lang w:val="kk-KZ"/>
              </w:rPr>
              <w:t>Құндызбай Асанәлі</w:t>
            </w:r>
          </w:p>
        </w:tc>
        <w:tc>
          <w:tcPr>
            <w:tcW w:w="2126" w:type="dxa"/>
            <w:tcBorders>
              <w:top w:val="single" w:sz="4" w:space="0" w:color="auto"/>
              <w:left w:val="single" w:sz="4" w:space="0" w:color="auto"/>
              <w:bottom w:val="single" w:sz="4" w:space="0" w:color="auto"/>
              <w:right w:val="single" w:sz="4" w:space="0" w:color="auto"/>
            </w:tcBorders>
            <w:hideMark/>
          </w:tcPr>
          <w:p w14:paraId="086D80AE" w14:textId="77777777" w:rsidR="002D4419" w:rsidRPr="000F6A6B" w:rsidRDefault="002D4419" w:rsidP="000F6A6B">
            <w:pPr>
              <w:ind w:firstLine="708"/>
              <w:jc w:val="center"/>
              <w:rPr>
                <w:sz w:val="24"/>
                <w:szCs w:val="24"/>
                <w:lang w:val="kk-KZ"/>
              </w:rPr>
            </w:pPr>
            <w:r w:rsidRPr="000F6A6B">
              <w:rPr>
                <w:sz w:val="24"/>
                <w:szCs w:val="24"/>
                <w:lang w:val="kk-KZ"/>
              </w:rPr>
              <w:t>2 в</w:t>
            </w:r>
          </w:p>
        </w:tc>
        <w:tc>
          <w:tcPr>
            <w:tcW w:w="4962" w:type="dxa"/>
            <w:tcBorders>
              <w:top w:val="single" w:sz="4" w:space="0" w:color="auto"/>
              <w:left w:val="single" w:sz="4" w:space="0" w:color="auto"/>
              <w:bottom w:val="single" w:sz="4" w:space="0" w:color="auto"/>
              <w:right w:val="single" w:sz="4" w:space="0" w:color="auto"/>
            </w:tcBorders>
            <w:hideMark/>
          </w:tcPr>
          <w:p w14:paraId="6BEE3F1E" w14:textId="77777777" w:rsidR="002D4419" w:rsidRPr="000F6A6B" w:rsidRDefault="002D4419" w:rsidP="000F6A6B">
            <w:pPr>
              <w:ind w:firstLine="708"/>
              <w:jc w:val="center"/>
              <w:rPr>
                <w:sz w:val="24"/>
                <w:szCs w:val="24"/>
                <w:lang w:val="kk-KZ"/>
              </w:rPr>
            </w:pPr>
            <w:r w:rsidRPr="000F6A6B">
              <w:rPr>
                <w:sz w:val="24"/>
                <w:szCs w:val="24"/>
                <w:lang w:val="kk-KZ"/>
              </w:rPr>
              <w:t>Ж-Ш, Р-Ғ, С-З дыбыстарының бұзылысы</w:t>
            </w:r>
          </w:p>
        </w:tc>
        <w:tc>
          <w:tcPr>
            <w:tcW w:w="4435" w:type="dxa"/>
            <w:tcBorders>
              <w:top w:val="single" w:sz="4" w:space="0" w:color="auto"/>
              <w:left w:val="single" w:sz="4" w:space="0" w:color="auto"/>
              <w:bottom w:val="single" w:sz="4" w:space="0" w:color="auto"/>
              <w:right w:val="single" w:sz="4" w:space="0" w:color="auto"/>
            </w:tcBorders>
            <w:hideMark/>
          </w:tcPr>
          <w:p w14:paraId="2DF84CAC" w14:textId="77777777" w:rsidR="002D4419" w:rsidRPr="000F6A6B" w:rsidRDefault="002D4419" w:rsidP="000F6A6B">
            <w:pPr>
              <w:ind w:firstLine="708"/>
              <w:jc w:val="center"/>
              <w:rPr>
                <w:sz w:val="24"/>
                <w:szCs w:val="24"/>
                <w:lang w:val="kk-KZ"/>
              </w:rPr>
            </w:pPr>
            <w:r w:rsidRPr="000F6A6B">
              <w:rPr>
                <w:sz w:val="24"/>
                <w:szCs w:val="24"/>
                <w:lang w:val="kk-KZ"/>
              </w:rPr>
              <w:t>Ж, С-З дыбыстары</w:t>
            </w:r>
          </w:p>
        </w:tc>
      </w:tr>
      <w:tr w:rsidR="002D4419" w:rsidRPr="000F6A6B" w14:paraId="1C2AAF8F" w14:textId="77777777" w:rsidTr="002D4419">
        <w:trPr>
          <w:jc w:val="center"/>
        </w:trPr>
        <w:tc>
          <w:tcPr>
            <w:tcW w:w="3213" w:type="dxa"/>
            <w:tcBorders>
              <w:top w:val="single" w:sz="4" w:space="0" w:color="auto"/>
              <w:left w:val="single" w:sz="4" w:space="0" w:color="auto"/>
              <w:bottom w:val="single" w:sz="4" w:space="0" w:color="auto"/>
              <w:right w:val="single" w:sz="4" w:space="0" w:color="auto"/>
            </w:tcBorders>
          </w:tcPr>
          <w:p w14:paraId="1B1E4603" w14:textId="77777777" w:rsidR="002D4419" w:rsidRPr="000F6A6B" w:rsidRDefault="002D4419" w:rsidP="000F6A6B">
            <w:pPr>
              <w:ind w:firstLine="708"/>
              <w:jc w:val="center"/>
              <w:rPr>
                <w:sz w:val="24"/>
                <w:szCs w:val="24"/>
                <w:lang w:val="kk-KZ"/>
              </w:rPr>
            </w:pPr>
            <w:r w:rsidRPr="000F6A6B">
              <w:rPr>
                <w:sz w:val="24"/>
                <w:szCs w:val="24"/>
                <w:lang w:val="kk-KZ"/>
              </w:rPr>
              <w:t>Жумабеков Әли</w:t>
            </w:r>
          </w:p>
        </w:tc>
        <w:tc>
          <w:tcPr>
            <w:tcW w:w="2126" w:type="dxa"/>
            <w:tcBorders>
              <w:top w:val="single" w:sz="4" w:space="0" w:color="auto"/>
              <w:left w:val="single" w:sz="4" w:space="0" w:color="auto"/>
              <w:bottom w:val="single" w:sz="4" w:space="0" w:color="auto"/>
              <w:right w:val="single" w:sz="4" w:space="0" w:color="auto"/>
            </w:tcBorders>
            <w:hideMark/>
          </w:tcPr>
          <w:p w14:paraId="73709097" w14:textId="77777777" w:rsidR="002D4419" w:rsidRPr="000F6A6B" w:rsidRDefault="002D4419" w:rsidP="000F6A6B">
            <w:pPr>
              <w:ind w:firstLine="708"/>
              <w:jc w:val="center"/>
              <w:rPr>
                <w:sz w:val="24"/>
                <w:szCs w:val="24"/>
                <w:lang w:val="kk-KZ"/>
              </w:rPr>
            </w:pPr>
            <w:r w:rsidRPr="000F6A6B">
              <w:rPr>
                <w:sz w:val="24"/>
                <w:szCs w:val="24"/>
                <w:lang w:val="kk-KZ"/>
              </w:rPr>
              <w:t>3 а</w:t>
            </w:r>
          </w:p>
        </w:tc>
        <w:tc>
          <w:tcPr>
            <w:tcW w:w="4962" w:type="dxa"/>
            <w:tcBorders>
              <w:top w:val="single" w:sz="4" w:space="0" w:color="auto"/>
              <w:left w:val="single" w:sz="4" w:space="0" w:color="auto"/>
              <w:bottom w:val="single" w:sz="4" w:space="0" w:color="auto"/>
              <w:right w:val="single" w:sz="4" w:space="0" w:color="auto"/>
            </w:tcBorders>
            <w:hideMark/>
          </w:tcPr>
          <w:p w14:paraId="4067F734" w14:textId="77777777" w:rsidR="002D4419" w:rsidRPr="000F6A6B" w:rsidRDefault="002D4419" w:rsidP="000F6A6B">
            <w:pPr>
              <w:ind w:firstLine="708"/>
              <w:jc w:val="center"/>
              <w:rPr>
                <w:sz w:val="24"/>
                <w:szCs w:val="24"/>
                <w:lang w:val="kk-KZ"/>
              </w:rPr>
            </w:pPr>
            <w:r w:rsidRPr="000F6A6B">
              <w:rPr>
                <w:sz w:val="24"/>
                <w:szCs w:val="24"/>
                <w:lang w:val="kk-KZ"/>
              </w:rPr>
              <w:t xml:space="preserve"> С, Р-Л дыбыстарының бұзылысы</w:t>
            </w:r>
          </w:p>
        </w:tc>
        <w:tc>
          <w:tcPr>
            <w:tcW w:w="4435" w:type="dxa"/>
            <w:tcBorders>
              <w:top w:val="single" w:sz="4" w:space="0" w:color="auto"/>
              <w:left w:val="single" w:sz="4" w:space="0" w:color="auto"/>
              <w:bottom w:val="single" w:sz="4" w:space="0" w:color="auto"/>
              <w:right w:val="single" w:sz="4" w:space="0" w:color="auto"/>
            </w:tcBorders>
            <w:hideMark/>
          </w:tcPr>
          <w:p w14:paraId="6F835397" w14:textId="77777777" w:rsidR="002D4419" w:rsidRPr="000F6A6B" w:rsidRDefault="002D4419" w:rsidP="000F6A6B">
            <w:pPr>
              <w:ind w:firstLine="708"/>
              <w:jc w:val="center"/>
              <w:rPr>
                <w:sz w:val="24"/>
                <w:szCs w:val="24"/>
                <w:lang w:val="kk-KZ"/>
              </w:rPr>
            </w:pPr>
            <w:r w:rsidRPr="000F6A6B">
              <w:rPr>
                <w:sz w:val="24"/>
                <w:szCs w:val="24"/>
                <w:lang w:val="kk-KZ"/>
              </w:rPr>
              <w:t>С дыбысы</w:t>
            </w:r>
          </w:p>
        </w:tc>
      </w:tr>
    </w:tbl>
    <w:p w14:paraId="3B5E7168" w14:textId="77777777" w:rsidR="000F6A6B" w:rsidRPr="000F6A6B" w:rsidRDefault="000F6A6B" w:rsidP="002D4419">
      <w:pPr>
        <w:spacing w:after="0" w:line="240" w:lineRule="auto"/>
        <w:rPr>
          <w:sz w:val="24"/>
          <w:szCs w:val="24"/>
          <w:lang w:val="kk-KZ"/>
        </w:rPr>
      </w:pPr>
    </w:p>
    <w:p w14:paraId="31316997" w14:textId="0C898CB9" w:rsidR="000F6A6B" w:rsidRPr="000F6A6B" w:rsidRDefault="000F6A6B" w:rsidP="002D4419">
      <w:pPr>
        <w:spacing w:after="0" w:line="240" w:lineRule="auto"/>
        <w:ind w:firstLine="708"/>
        <w:jc w:val="both"/>
        <w:rPr>
          <w:sz w:val="24"/>
          <w:szCs w:val="24"/>
          <w:lang w:val="kk-KZ"/>
        </w:rPr>
      </w:pPr>
      <w:r w:rsidRPr="000F6A6B">
        <w:rPr>
          <w:sz w:val="24"/>
          <w:szCs w:val="24"/>
          <w:lang w:val="kk-KZ"/>
        </w:rPr>
        <w:t>2022-2023 жылдығында ерекше білім беру қажеттіліктері бар тізімде тұрған оқушылармен жүргізілген жұмысқа есеп</w:t>
      </w:r>
      <w:r w:rsidR="0098268C">
        <w:rPr>
          <w:sz w:val="24"/>
          <w:szCs w:val="24"/>
          <w:lang w:val="kk-KZ"/>
        </w:rPr>
        <w:t>.</w:t>
      </w:r>
    </w:p>
    <w:p w14:paraId="4FAC9248" w14:textId="77777777" w:rsidR="000F6A6B" w:rsidRDefault="000F6A6B" w:rsidP="002D4419">
      <w:pPr>
        <w:spacing w:after="0" w:line="240" w:lineRule="auto"/>
        <w:ind w:firstLine="708"/>
        <w:jc w:val="both"/>
        <w:rPr>
          <w:sz w:val="24"/>
          <w:szCs w:val="24"/>
          <w:lang w:val="kk-KZ"/>
        </w:rPr>
      </w:pPr>
      <w:r w:rsidRPr="000F6A6B">
        <w:rPr>
          <w:sz w:val="24"/>
          <w:szCs w:val="24"/>
          <w:lang w:val="kk-KZ"/>
        </w:rPr>
        <w:t xml:space="preserve">2022-2023 оқу жылында инклюзивті білім беру бойынша 10 оқушы логопедиялық сабаққа тіркеуге алынды. Қараша айында ЕББҚ бар 1 оқушы мектепке келіп қосылған. Бұл оқушылар әр түрлі диагноздарына байланысты ПМПК-да тіркеуде тұрады. </w:t>
      </w:r>
    </w:p>
    <w:p w14:paraId="029440E0" w14:textId="77777777" w:rsidR="0098268C" w:rsidRPr="000F6A6B" w:rsidRDefault="0098268C" w:rsidP="002D4419">
      <w:pPr>
        <w:spacing w:after="0" w:line="240" w:lineRule="auto"/>
        <w:ind w:firstLine="708"/>
        <w:jc w:val="both"/>
        <w:rPr>
          <w:sz w:val="24"/>
          <w:szCs w:val="24"/>
          <w:lang w:val="kk-KZ"/>
        </w:rPr>
      </w:pPr>
    </w:p>
    <w:p w14:paraId="2A74B87D" w14:textId="77777777" w:rsidR="000F6A6B" w:rsidRPr="000F6A6B" w:rsidRDefault="000F6A6B" w:rsidP="000F6A6B">
      <w:pPr>
        <w:spacing w:after="0" w:line="240" w:lineRule="auto"/>
        <w:ind w:firstLine="708"/>
        <w:jc w:val="center"/>
        <w:rPr>
          <w:b/>
          <w:bCs/>
          <w:sz w:val="24"/>
          <w:szCs w:val="24"/>
          <w:u w:val="single"/>
          <w:lang w:val="kk-KZ"/>
        </w:rPr>
      </w:pPr>
      <w:r w:rsidRPr="000F6A6B">
        <w:rPr>
          <w:b/>
          <w:bCs/>
          <w:sz w:val="24"/>
          <w:szCs w:val="24"/>
          <w:u w:val="single"/>
          <w:lang w:val="kk-KZ"/>
        </w:rPr>
        <w:t>Жыл басындағы инклюзивті білім алатын оқушылардың тізімі</w:t>
      </w:r>
    </w:p>
    <w:p w14:paraId="5AD64F34" w14:textId="77777777" w:rsidR="000F6A6B" w:rsidRPr="000F6A6B" w:rsidRDefault="000F6A6B" w:rsidP="000F6A6B">
      <w:pPr>
        <w:spacing w:after="0" w:line="240" w:lineRule="auto"/>
        <w:ind w:firstLine="708"/>
        <w:jc w:val="center"/>
        <w:rPr>
          <w:sz w:val="24"/>
          <w:szCs w:val="24"/>
          <w:u w:val="single"/>
          <w:lang w:val="kk-KZ"/>
        </w:rPr>
      </w:pPr>
    </w:p>
    <w:tbl>
      <w:tblPr>
        <w:tblStyle w:val="a8"/>
        <w:tblW w:w="0" w:type="auto"/>
        <w:jc w:val="center"/>
        <w:tblLook w:val="04A0" w:firstRow="1" w:lastRow="0" w:firstColumn="1" w:lastColumn="0" w:noHBand="0" w:noVBand="1"/>
      </w:tblPr>
      <w:tblGrid>
        <w:gridCol w:w="3329"/>
        <w:gridCol w:w="2473"/>
        <w:gridCol w:w="3622"/>
      </w:tblGrid>
      <w:tr w:rsidR="0098268C" w:rsidRPr="000F6A6B" w14:paraId="076E2BA6" w14:textId="77777777" w:rsidTr="0098268C">
        <w:trPr>
          <w:trHeight w:val="668"/>
          <w:jc w:val="center"/>
        </w:trPr>
        <w:tc>
          <w:tcPr>
            <w:tcW w:w="3329" w:type="dxa"/>
          </w:tcPr>
          <w:p w14:paraId="7D4CB5F7" w14:textId="77777777" w:rsidR="0098268C" w:rsidRPr="000F6A6B" w:rsidRDefault="0098268C" w:rsidP="000F6A6B">
            <w:pPr>
              <w:ind w:firstLine="708"/>
              <w:jc w:val="center"/>
              <w:rPr>
                <w:b/>
                <w:bCs/>
                <w:sz w:val="24"/>
                <w:szCs w:val="24"/>
                <w:lang w:val="kk-KZ"/>
              </w:rPr>
            </w:pPr>
            <w:r w:rsidRPr="000F6A6B">
              <w:rPr>
                <w:b/>
                <w:bCs/>
                <w:sz w:val="24"/>
                <w:szCs w:val="24"/>
                <w:lang w:val="kk-KZ"/>
              </w:rPr>
              <w:t>Оқушының аты-жөні</w:t>
            </w:r>
          </w:p>
        </w:tc>
        <w:tc>
          <w:tcPr>
            <w:tcW w:w="2473" w:type="dxa"/>
          </w:tcPr>
          <w:p w14:paraId="02EDBC8B" w14:textId="77777777" w:rsidR="0098268C" w:rsidRPr="000F6A6B" w:rsidRDefault="0098268C" w:rsidP="000F6A6B">
            <w:pPr>
              <w:ind w:firstLine="708"/>
              <w:jc w:val="center"/>
              <w:rPr>
                <w:b/>
                <w:bCs/>
                <w:sz w:val="24"/>
                <w:szCs w:val="24"/>
                <w:lang w:val="kk-KZ"/>
              </w:rPr>
            </w:pPr>
            <w:r w:rsidRPr="000F6A6B">
              <w:rPr>
                <w:b/>
                <w:bCs/>
                <w:sz w:val="24"/>
                <w:szCs w:val="24"/>
                <w:lang w:val="kk-KZ"/>
              </w:rPr>
              <w:t>Сыныбы</w:t>
            </w:r>
          </w:p>
        </w:tc>
        <w:tc>
          <w:tcPr>
            <w:tcW w:w="3622" w:type="dxa"/>
          </w:tcPr>
          <w:p w14:paraId="7566E50D" w14:textId="77777777" w:rsidR="0098268C" w:rsidRPr="000F6A6B" w:rsidRDefault="0098268C" w:rsidP="000F6A6B">
            <w:pPr>
              <w:ind w:firstLine="708"/>
              <w:jc w:val="center"/>
              <w:rPr>
                <w:b/>
                <w:bCs/>
                <w:sz w:val="24"/>
                <w:szCs w:val="24"/>
                <w:lang w:val="kk-KZ"/>
              </w:rPr>
            </w:pPr>
            <w:r w:rsidRPr="000F6A6B">
              <w:rPr>
                <w:b/>
                <w:bCs/>
                <w:sz w:val="24"/>
                <w:szCs w:val="24"/>
                <w:lang w:val="kk-KZ"/>
              </w:rPr>
              <w:t>Тіл бұзылыстары</w:t>
            </w:r>
          </w:p>
        </w:tc>
      </w:tr>
      <w:tr w:rsidR="0098268C" w:rsidRPr="000F6A6B" w14:paraId="53734C6E" w14:textId="77777777" w:rsidTr="0098268C">
        <w:trPr>
          <w:trHeight w:val="638"/>
          <w:jc w:val="center"/>
        </w:trPr>
        <w:tc>
          <w:tcPr>
            <w:tcW w:w="3329" w:type="dxa"/>
          </w:tcPr>
          <w:p w14:paraId="4C71ADDD" w14:textId="77777777" w:rsidR="0098268C" w:rsidRPr="000F6A6B" w:rsidRDefault="0098268C" w:rsidP="000F6A6B">
            <w:pPr>
              <w:ind w:firstLine="708"/>
              <w:jc w:val="center"/>
              <w:rPr>
                <w:sz w:val="24"/>
                <w:szCs w:val="24"/>
                <w:lang w:val="kk-KZ"/>
              </w:rPr>
            </w:pPr>
            <w:r w:rsidRPr="000F6A6B">
              <w:rPr>
                <w:sz w:val="24"/>
                <w:szCs w:val="24"/>
                <w:lang w:val="kk-KZ"/>
              </w:rPr>
              <w:t>Жунусов Мансур</w:t>
            </w:r>
          </w:p>
        </w:tc>
        <w:tc>
          <w:tcPr>
            <w:tcW w:w="2473" w:type="dxa"/>
          </w:tcPr>
          <w:p w14:paraId="4027C270" w14:textId="77777777" w:rsidR="0098268C" w:rsidRPr="000F6A6B" w:rsidRDefault="0098268C" w:rsidP="000F6A6B">
            <w:pPr>
              <w:ind w:firstLine="708"/>
              <w:jc w:val="center"/>
              <w:rPr>
                <w:sz w:val="24"/>
                <w:szCs w:val="24"/>
                <w:lang w:val="kk-KZ"/>
              </w:rPr>
            </w:pPr>
            <w:r w:rsidRPr="000F6A6B">
              <w:rPr>
                <w:sz w:val="24"/>
                <w:szCs w:val="24"/>
                <w:lang w:val="kk-KZ"/>
              </w:rPr>
              <w:t>2 «Ә»</w:t>
            </w:r>
          </w:p>
        </w:tc>
        <w:tc>
          <w:tcPr>
            <w:tcW w:w="3622" w:type="dxa"/>
          </w:tcPr>
          <w:p w14:paraId="505B23A5" w14:textId="77777777" w:rsidR="0098268C" w:rsidRPr="000F6A6B" w:rsidRDefault="0098268C" w:rsidP="000F6A6B">
            <w:pPr>
              <w:ind w:firstLine="708"/>
              <w:jc w:val="center"/>
              <w:rPr>
                <w:sz w:val="24"/>
                <w:szCs w:val="24"/>
                <w:lang w:val="kk-KZ"/>
              </w:rPr>
            </w:pPr>
            <w:r w:rsidRPr="000F6A6B">
              <w:rPr>
                <w:sz w:val="24"/>
                <w:szCs w:val="24"/>
                <w:lang w:val="kk-KZ"/>
              </w:rPr>
              <w:t>ЖСТД 2</w:t>
            </w:r>
          </w:p>
        </w:tc>
      </w:tr>
      <w:tr w:rsidR="0098268C" w:rsidRPr="000F6A6B" w14:paraId="1EBCD01B" w14:textId="77777777" w:rsidTr="0098268C">
        <w:trPr>
          <w:trHeight w:val="638"/>
          <w:jc w:val="center"/>
        </w:trPr>
        <w:tc>
          <w:tcPr>
            <w:tcW w:w="3329" w:type="dxa"/>
          </w:tcPr>
          <w:p w14:paraId="26D50580" w14:textId="77777777" w:rsidR="0098268C" w:rsidRPr="000F6A6B" w:rsidRDefault="0098268C" w:rsidP="000F6A6B">
            <w:pPr>
              <w:ind w:firstLine="708"/>
              <w:jc w:val="center"/>
              <w:rPr>
                <w:sz w:val="24"/>
                <w:szCs w:val="24"/>
                <w:lang w:val="kk-KZ"/>
              </w:rPr>
            </w:pPr>
            <w:r w:rsidRPr="000F6A6B">
              <w:rPr>
                <w:sz w:val="24"/>
                <w:szCs w:val="24"/>
                <w:lang w:val="kk-KZ"/>
              </w:rPr>
              <w:t>Нұралы Диас</w:t>
            </w:r>
          </w:p>
        </w:tc>
        <w:tc>
          <w:tcPr>
            <w:tcW w:w="2473" w:type="dxa"/>
          </w:tcPr>
          <w:p w14:paraId="5540D5F7" w14:textId="77777777" w:rsidR="0098268C" w:rsidRPr="000F6A6B" w:rsidRDefault="0098268C" w:rsidP="000F6A6B">
            <w:pPr>
              <w:ind w:firstLine="708"/>
              <w:jc w:val="center"/>
              <w:rPr>
                <w:sz w:val="24"/>
                <w:szCs w:val="24"/>
                <w:lang w:val="kk-KZ"/>
              </w:rPr>
            </w:pPr>
            <w:r w:rsidRPr="000F6A6B">
              <w:rPr>
                <w:sz w:val="24"/>
                <w:szCs w:val="24"/>
                <w:lang w:val="kk-KZ"/>
              </w:rPr>
              <w:t>3 «Б»</w:t>
            </w:r>
          </w:p>
        </w:tc>
        <w:tc>
          <w:tcPr>
            <w:tcW w:w="3622" w:type="dxa"/>
          </w:tcPr>
          <w:p w14:paraId="335D5619" w14:textId="77777777" w:rsidR="0098268C" w:rsidRPr="000F6A6B" w:rsidRDefault="0098268C" w:rsidP="000F6A6B">
            <w:pPr>
              <w:ind w:firstLine="708"/>
              <w:jc w:val="center"/>
              <w:rPr>
                <w:sz w:val="24"/>
                <w:szCs w:val="24"/>
                <w:lang w:val="kk-KZ"/>
              </w:rPr>
            </w:pPr>
            <w:r w:rsidRPr="000F6A6B">
              <w:rPr>
                <w:sz w:val="24"/>
                <w:szCs w:val="24"/>
                <w:lang w:val="kk-KZ"/>
              </w:rPr>
              <w:t>Оқу-жазу дағдысының бұзылысы</w:t>
            </w:r>
          </w:p>
        </w:tc>
      </w:tr>
      <w:tr w:rsidR="0098268C" w:rsidRPr="000F6A6B" w14:paraId="44127501" w14:textId="77777777" w:rsidTr="0098268C">
        <w:trPr>
          <w:trHeight w:val="638"/>
          <w:jc w:val="center"/>
        </w:trPr>
        <w:tc>
          <w:tcPr>
            <w:tcW w:w="3329" w:type="dxa"/>
          </w:tcPr>
          <w:p w14:paraId="25D1E41F" w14:textId="77777777" w:rsidR="0098268C" w:rsidRPr="000F6A6B" w:rsidRDefault="0098268C" w:rsidP="000F6A6B">
            <w:pPr>
              <w:ind w:firstLine="708"/>
              <w:jc w:val="center"/>
              <w:rPr>
                <w:sz w:val="24"/>
                <w:szCs w:val="24"/>
                <w:lang w:val="kk-KZ"/>
              </w:rPr>
            </w:pPr>
            <w:r w:rsidRPr="000F6A6B">
              <w:rPr>
                <w:sz w:val="24"/>
                <w:szCs w:val="24"/>
                <w:lang w:val="kk-KZ"/>
              </w:rPr>
              <w:t>Нұралы Мирас</w:t>
            </w:r>
          </w:p>
        </w:tc>
        <w:tc>
          <w:tcPr>
            <w:tcW w:w="2473" w:type="dxa"/>
          </w:tcPr>
          <w:p w14:paraId="00294BC3" w14:textId="77777777" w:rsidR="0098268C" w:rsidRPr="000F6A6B" w:rsidRDefault="0098268C" w:rsidP="000F6A6B">
            <w:pPr>
              <w:ind w:firstLine="708"/>
              <w:jc w:val="center"/>
              <w:rPr>
                <w:sz w:val="24"/>
                <w:szCs w:val="24"/>
                <w:lang w:val="kk-KZ"/>
              </w:rPr>
            </w:pPr>
            <w:r w:rsidRPr="000F6A6B">
              <w:rPr>
                <w:sz w:val="24"/>
                <w:szCs w:val="24"/>
                <w:lang w:val="kk-KZ"/>
              </w:rPr>
              <w:t>3 «Б»</w:t>
            </w:r>
          </w:p>
        </w:tc>
        <w:tc>
          <w:tcPr>
            <w:tcW w:w="3622" w:type="dxa"/>
          </w:tcPr>
          <w:p w14:paraId="4B4C2ACA" w14:textId="77777777" w:rsidR="0098268C" w:rsidRPr="000F6A6B" w:rsidRDefault="0098268C" w:rsidP="000F6A6B">
            <w:pPr>
              <w:ind w:firstLine="708"/>
              <w:jc w:val="center"/>
              <w:rPr>
                <w:sz w:val="24"/>
                <w:szCs w:val="24"/>
                <w:lang w:val="kk-KZ"/>
              </w:rPr>
            </w:pPr>
            <w:r w:rsidRPr="000F6A6B">
              <w:rPr>
                <w:sz w:val="24"/>
                <w:szCs w:val="24"/>
                <w:lang w:val="kk-KZ"/>
              </w:rPr>
              <w:t>ЖСТД 2</w:t>
            </w:r>
          </w:p>
        </w:tc>
      </w:tr>
      <w:tr w:rsidR="0098268C" w:rsidRPr="000F6A6B" w14:paraId="119A5900" w14:textId="77777777" w:rsidTr="0098268C">
        <w:trPr>
          <w:trHeight w:val="638"/>
          <w:jc w:val="center"/>
        </w:trPr>
        <w:tc>
          <w:tcPr>
            <w:tcW w:w="3329" w:type="dxa"/>
          </w:tcPr>
          <w:p w14:paraId="3B5611EF" w14:textId="77777777" w:rsidR="0098268C" w:rsidRPr="000F6A6B" w:rsidRDefault="0098268C" w:rsidP="000F6A6B">
            <w:pPr>
              <w:ind w:firstLine="708"/>
              <w:jc w:val="center"/>
              <w:rPr>
                <w:sz w:val="24"/>
                <w:szCs w:val="24"/>
                <w:lang w:val="kk-KZ"/>
              </w:rPr>
            </w:pPr>
            <w:r w:rsidRPr="000F6A6B">
              <w:rPr>
                <w:sz w:val="24"/>
                <w:szCs w:val="24"/>
                <w:lang w:val="kk-KZ"/>
              </w:rPr>
              <w:t>Марленқызы Айлана</w:t>
            </w:r>
          </w:p>
        </w:tc>
        <w:tc>
          <w:tcPr>
            <w:tcW w:w="2473" w:type="dxa"/>
          </w:tcPr>
          <w:p w14:paraId="6FFACA40" w14:textId="77777777" w:rsidR="0098268C" w:rsidRPr="000F6A6B" w:rsidRDefault="0098268C" w:rsidP="000F6A6B">
            <w:pPr>
              <w:ind w:firstLine="708"/>
              <w:jc w:val="center"/>
              <w:rPr>
                <w:sz w:val="24"/>
                <w:szCs w:val="24"/>
                <w:lang w:val="kk-KZ"/>
              </w:rPr>
            </w:pPr>
            <w:r w:rsidRPr="000F6A6B">
              <w:rPr>
                <w:sz w:val="24"/>
                <w:szCs w:val="24"/>
                <w:lang w:val="kk-KZ"/>
              </w:rPr>
              <w:t>3 «Ә»</w:t>
            </w:r>
          </w:p>
        </w:tc>
        <w:tc>
          <w:tcPr>
            <w:tcW w:w="3622" w:type="dxa"/>
          </w:tcPr>
          <w:p w14:paraId="032DDD95" w14:textId="77777777" w:rsidR="0098268C" w:rsidRPr="000F6A6B" w:rsidRDefault="0098268C" w:rsidP="000F6A6B">
            <w:pPr>
              <w:ind w:firstLine="708"/>
              <w:jc w:val="center"/>
              <w:rPr>
                <w:sz w:val="24"/>
                <w:szCs w:val="24"/>
                <w:lang w:val="kk-KZ"/>
              </w:rPr>
            </w:pPr>
            <w:r w:rsidRPr="000F6A6B">
              <w:rPr>
                <w:sz w:val="24"/>
                <w:szCs w:val="24"/>
                <w:lang w:val="kk-KZ"/>
              </w:rPr>
              <w:t>ЖСТД 3</w:t>
            </w:r>
          </w:p>
        </w:tc>
      </w:tr>
      <w:tr w:rsidR="0098268C" w:rsidRPr="000F6A6B" w14:paraId="4208BC24" w14:textId="77777777" w:rsidTr="0098268C">
        <w:trPr>
          <w:trHeight w:val="638"/>
          <w:jc w:val="center"/>
        </w:trPr>
        <w:tc>
          <w:tcPr>
            <w:tcW w:w="3329" w:type="dxa"/>
          </w:tcPr>
          <w:p w14:paraId="7EF3B054" w14:textId="77777777" w:rsidR="0098268C" w:rsidRPr="000F6A6B" w:rsidRDefault="0098268C" w:rsidP="000F6A6B">
            <w:pPr>
              <w:ind w:firstLine="708"/>
              <w:jc w:val="center"/>
              <w:rPr>
                <w:sz w:val="24"/>
                <w:szCs w:val="24"/>
                <w:lang w:val="kk-KZ"/>
              </w:rPr>
            </w:pPr>
            <w:r w:rsidRPr="000F6A6B">
              <w:rPr>
                <w:sz w:val="24"/>
                <w:szCs w:val="24"/>
                <w:lang w:val="kk-KZ"/>
              </w:rPr>
              <w:lastRenderedPageBreak/>
              <w:t>Тұрғанбек Әлихан</w:t>
            </w:r>
          </w:p>
        </w:tc>
        <w:tc>
          <w:tcPr>
            <w:tcW w:w="2473" w:type="dxa"/>
          </w:tcPr>
          <w:p w14:paraId="65C075A2" w14:textId="77777777" w:rsidR="0098268C" w:rsidRPr="000F6A6B" w:rsidRDefault="0098268C" w:rsidP="000F6A6B">
            <w:pPr>
              <w:ind w:firstLine="708"/>
              <w:jc w:val="center"/>
              <w:rPr>
                <w:sz w:val="24"/>
                <w:szCs w:val="24"/>
                <w:lang w:val="kk-KZ"/>
              </w:rPr>
            </w:pPr>
            <w:r w:rsidRPr="000F6A6B">
              <w:rPr>
                <w:sz w:val="24"/>
                <w:szCs w:val="24"/>
                <w:lang w:val="kk-KZ"/>
              </w:rPr>
              <w:t>4 «В»</w:t>
            </w:r>
          </w:p>
        </w:tc>
        <w:tc>
          <w:tcPr>
            <w:tcW w:w="3622" w:type="dxa"/>
          </w:tcPr>
          <w:p w14:paraId="236DB014" w14:textId="77777777" w:rsidR="0098268C" w:rsidRPr="000F6A6B" w:rsidRDefault="0098268C" w:rsidP="000F6A6B">
            <w:pPr>
              <w:ind w:firstLine="708"/>
              <w:jc w:val="center"/>
              <w:rPr>
                <w:sz w:val="24"/>
                <w:szCs w:val="24"/>
                <w:lang w:val="kk-KZ"/>
              </w:rPr>
            </w:pPr>
            <w:r w:rsidRPr="000F6A6B">
              <w:rPr>
                <w:sz w:val="24"/>
                <w:szCs w:val="24"/>
                <w:lang w:val="kk-KZ"/>
              </w:rPr>
              <w:t>ЖСТД 2</w:t>
            </w:r>
          </w:p>
        </w:tc>
      </w:tr>
      <w:tr w:rsidR="0098268C" w:rsidRPr="000F6A6B" w14:paraId="116CC031" w14:textId="77777777" w:rsidTr="0098268C">
        <w:trPr>
          <w:trHeight w:val="638"/>
          <w:jc w:val="center"/>
        </w:trPr>
        <w:tc>
          <w:tcPr>
            <w:tcW w:w="3329" w:type="dxa"/>
          </w:tcPr>
          <w:p w14:paraId="37C2D2FD" w14:textId="77777777" w:rsidR="0098268C" w:rsidRPr="000F6A6B" w:rsidRDefault="0098268C" w:rsidP="000F6A6B">
            <w:pPr>
              <w:ind w:firstLine="708"/>
              <w:jc w:val="center"/>
              <w:rPr>
                <w:sz w:val="24"/>
                <w:szCs w:val="24"/>
                <w:lang w:val="kk-KZ"/>
              </w:rPr>
            </w:pPr>
            <w:r w:rsidRPr="000F6A6B">
              <w:rPr>
                <w:sz w:val="24"/>
                <w:szCs w:val="24"/>
                <w:lang w:val="kk-KZ"/>
              </w:rPr>
              <w:t>Менғалиев Жасұлан</w:t>
            </w:r>
          </w:p>
        </w:tc>
        <w:tc>
          <w:tcPr>
            <w:tcW w:w="2473" w:type="dxa"/>
          </w:tcPr>
          <w:p w14:paraId="48250E0C" w14:textId="77777777" w:rsidR="0098268C" w:rsidRPr="000F6A6B" w:rsidRDefault="0098268C" w:rsidP="000F6A6B">
            <w:pPr>
              <w:ind w:firstLine="708"/>
              <w:jc w:val="center"/>
              <w:rPr>
                <w:sz w:val="24"/>
                <w:szCs w:val="24"/>
                <w:lang w:val="kk-KZ"/>
              </w:rPr>
            </w:pPr>
            <w:r w:rsidRPr="000F6A6B">
              <w:rPr>
                <w:sz w:val="24"/>
                <w:szCs w:val="24"/>
                <w:lang w:val="kk-KZ"/>
              </w:rPr>
              <w:t>4 «Г»</w:t>
            </w:r>
          </w:p>
        </w:tc>
        <w:tc>
          <w:tcPr>
            <w:tcW w:w="3622" w:type="dxa"/>
          </w:tcPr>
          <w:p w14:paraId="5098CFE7" w14:textId="77777777" w:rsidR="0098268C" w:rsidRPr="000F6A6B" w:rsidRDefault="0098268C" w:rsidP="000F6A6B">
            <w:pPr>
              <w:ind w:firstLine="708"/>
              <w:jc w:val="center"/>
              <w:rPr>
                <w:sz w:val="24"/>
                <w:szCs w:val="24"/>
                <w:lang w:val="kk-KZ"/>
              </w:rPr>
            </w:pPr>
            <w:r w:rsidRPr="000F6A6B">
              <w:rPr>
                <w:sz w:val="24"/>
                <w:szCs w:val="24"/>
                <w:lang w:val="kk-KZ"/>
              </w:rPr>
              <w:t>ЖСТД 2-3</w:t>
            </w:r>
          </w:p>
        </w:tc>
      </w:tr>
      <w:tr w:rsidR="0098268C" w:rsidRPr="000F6A6B" w14:paraId="007741DA" w14:textId="77777777" w:rsidTr="0098268C">
        <w:trPr>
          <w:trHeight w:val="668"/>
          <w:jc w:val="center"/>
        </w:trPr>
        <w:tc>
          <w:tcPr>
            <w:tcW w:w="3329" w:type="dxa"/>
          </w:tcPr>
          <w:p w14:paraId="21A025ED" w14:textId="77777777" w:rsidR="0098268C" w:rsidRPr="000F6A6B" w:rsidRDefault="0098268C" w:rsidP="000F6A6B">
            <w:pPr>
              <w:ind w:firstLine="708"/>
              <w:jc w:val="center"/>
              <w:rPr>
                <w:sz w:val="24"/>
                <w:szCs w:val="24"/>
                <w:lang w:val="kk-KZ"/>
              </w:rPr>
            </w:pPr>
            <w:r w:rsidRPr="000F6A6B">
              <w:rPr>
                <w:sz w:val="24"/>
                <w:szCs w:val="24"/>
                <w:lang w:val="kk-KZ"/>
              </w:rPr>
              <w:t>Жантемір Даяна</w:t>
            </w:r>
          </w:p>
        </w:tc>
        <w:tc>
          <w:tcPr>
            <w:tcW w:w="2473" w:type="dxa"/>
          </w:tcPr>
          <w:p w14:paraId="17DBBB62" w14:textId="77777777" w:rsidR="0098268C" w:rsidRPr="000F6A6B" w:rsidRDefault="0098268C" w:rsidP="000F6A6B">
            <w:pPr>
              <w:ind w:firstLine="708"/>
              <w:jc w:val="center"/>
              <w:rPr>
                <w:sz w:val="24"/>
                <w:szCs w:val="24"/>
                <w:lang w:val="kk-KZ"/>
              </w:rPr>
            </w:pPr>
            <w:r w:rsidRPr="000F6A6B">
              <w:rPr>
                <w:sz w:val="24"/>
                <w:szCs w:val="24"/>
                <w:lang w:val="kk-KZ"/>
              </w:rPr>
              <w:t>4 «Г»</w:t>
            </w:r>
          </w:p>
        </w:tc>
        <w:tc>
          <w:tcPr>
            <w:tcW w:w="3622" w:type="dxa"/>
          </w:tcPr>
          <w:p w14:paraId="63B0609D" w14:textId="77777777" w:rsidR="0098268C" w:rsidRPr="000F6A6B" w:rsidRDefault="0098268C" w:rsidP="000F6A6B">
            <w:pPr>
              <w:ind w:firstLine="708"/>
              <w:jc w:val="center"/>
              <w:rPr>
                <w:sz w:val="24"/>
                <w:szCs w:val="24"/>
                <w:lang w:val="kk-KZ"/>
              </w:rPr>
            </w:pPr>
            <w:r w:rsidRPr="000F6A6B">
              <w:rPr>
                <w:sz w:val="24"/>
                <w:szCs w:val="24"/>
                <w:lang w:val="kk-KZ"/>
              </w:rPr>
              <w:t>ЖСТД 3</w:t>
            </w:r>
          </w:p>
        </w:tc>
      </w:tr>
      <w:tr w:rsidR="0098268C" w:rsidRPr="000F6A6B" w14:paraId="5B349D53" w14:textId="77777777" w:rsidTr="0098268C">
        <w:trPr>
          <w:trHeight w:val="668"/>
          <w:jc w:val="center"/>
        </w:trPr>
        <w:tc>
          <w:tcPr>
            <w:tcW w:w="3329" w:type="dxa"/>
          </w:tcPr>
          <w:p w14:paraId="1F0F3D55" w14:textId="77777777" w:rsidR="0098268C" w:rsidRPr="000F6A6B" w:rsidRDefault="0098268C" w:rsidP="000F6A6B">
            <w:pPr>
              <w:ind w:firstLine="708"/>
              <w:jc w:val="center"/>
              <w:rPr>
                <w:sz w:val="24"/>
                <w:szCs w:val="24"/>
                <w:lang w:val="kk-KZ"/>
              </w:rPr>
            </w:pPr>
            <w:r w:rsidRPr="000F6A6B">
              <w:rPr>
                <w:sz w:val="24"/>
                <w:szCs w:val="24"/>
                <w:lang w:val="kk-KZ"/>
              </w:rPr>
              <w:t>Орынбасар Әбілмансұр</w:t>
            </w:r>
          </w:p>
        </w:tc>
        <w:tc>
          <w:tcPr>
            <w:tcW w:w="2473" w:type="dxa"/>
          </w:tcPr>
          <w:p w14:paraId="26B09E27" w14:textId="77777777" w:rsidR="0098268C" w:rsidRPr="000F6A6B" w:rsidRDefault="0098268C" w:rsidP="000F6A6B">
            <w:pPr>
              <w:ind w:firstLine="708"/>
              <w:jc w:val="center"/>
              <w:rPr>
                <w:sz w:val="24"/>
                <w:szCs w:val="24"/>
                <w:lang w:val="kk-KZ"/>
              </w:rPr>
            </w:pPr>
            <w:r w:rsidRPr="000F6A6B">
              <w:rPr>
                <w:sz w:val="24"/>
                <w:szCs w:val="24"/>
                <w:lang w:val="kk-KZ"/>
              </w:rPr>
              <w:t>5 «Б»</w:t>
            </w:r>
          </w:p>
        </w:tc>
        <w:tc>
          <w:tcPr>
            <w:tcW w:w="3622" w:type="dxa"/>
          </w:tcPr>
          <w:p w14:paraId="60B00174" w14:textId="77777777" w:rsidR="0098268C" w:rsidRPr="000F6A6B" w:rsidRDefault="0098268C" w:rsidP="000F6A6B">
            <w:pPr>
              <w:ind w:firstLine="708"/>
              <w:jc w:val="center"/>
              <w:rPr>
                <w:sz w:val="24"/>
                <w:szCs w:val="24"/>
                <w:lang w:val="kk-KZ"/>
              </w:rPr>
            </w:pPr>
            <w:r w:rsidRPr="000F6A6B">
              <w:rPr>
                <w:sz w:val="24"/>
                <w:szCs w:val="24"/>
                <w:lang w:val="kk-KZ"/>
              </w:rPr>
              <w:t>Оқу-жазу дағдысының бұзылысы</w:t>
            </w:r>
          </w:p>
        </w:tc>
      </w:tr>
      <w:tr w:rsidR="0098268C" w:rsidRPr="000F6A6B" w14:paraId="0A2B11F4" w14:textId="77777777" w:rsidTr="0098268C">
        <w:trPr>
          <w:trHeight w:val="668"/>
          <w:jc w:val="center"/>
        </w:trPr>
        <w:tc>
          <w:tcPr>
            <w:tcW w:w="3329" w:type="dxa"/>
          </w:tcPr>
          <w:p w14:paraId="4D4AF69B" w14:textId="77777777" w:rsidR="0098268C" w:rsidRPr="000F6A6B" w:rsidRDefault="0098268C" w:rsidP="000F6A6B">
            <w:pPr>
              <w:ind w:firstLine="708"/>
              <w:jc w:val="center"/>
              <w:rPr>
                <w:sz w:val="24"/>
                <w:szCs w:val="24"/>
                <w:lang w:val="kk-KZ"/>
              </w:rPr>
            </w:pPr>
            <w:r w:rsidRPr="000F6A6B">
              <w:rPr>
                <w:sz w:val="24"/>
                <w:szCs w:val="24"/>
                <w:lang w:val="kk-KZ"/>
              </w:rPr>
              <w:t>Қалилаев Ақдәулет</w:t>
            </w:r>
          </w:p>
        </w:tc>
        <w:tc>
          <w:tcPr>
            <w:tcW w:w="2473" w:type="dxa"/>
          </w:tcPr>
          <w:p w14:paraId="4FE37C43" w14:textId="77777777" w:rsidR="0098268C" w:rsidRPr="000F6A6B" w:rsidRDefault="0098268C" w:rsidP="000F6A6B">
            <w:pPr>
              <w:ind w:firstLine="708"/>
              <w:jc w:val="center"/>
              <w:rPr>
                <w:sz w:val="24"/>
                <w:szCs w:val="24"/>
                <w:lang w:val="kk-KZ"/>
              </w:rPr>
            </w:pPr>
            <w:r w:rsidRPr="000F6A6B">
              <w:rPr>
                <w:sz w:val="24"/>
                <w:szCs w:val="24"/>
                <w:lang w:val="kk-KZ"/>
              </w:rPr>
              <w:t>Үйде оқыту</w:t>
            </w:r>
          </w:p>
        </w:tc>
        <w:tc>
          <w:tcPr>
            <w:tcW w:w="3622" w:type="dxa"/>
          </w:tcPr>
          <w:p w14:paraId="6522FC04" w14:textId="77777777" w:rsidR="0098268C" w:rsidRPr="000F6A6B" w:rsidRDefault="0098268C" w:rsidP="000F6A6B">
            <w:pPr>
              <w:ind w:firstLine="708"/>
              <w:jc w:val="center"/>
              <w:rPr>
                <w:sz w:val="24"/>
                <w:szCs w:val="24"/>
                <w:lang w:val="kk-KZ"/>
              </w:rPr>
            </w:pPr>
            <w:r w:rsidRPr="000F6A6B">
              <w:rPr>
                <w:sz w:val="24"/>
                <w:szCs w:val="24"/>
                <w:lang w:val="kk-KZ"/>
              </w:rPr>
              <w:t>ЖСТД 2</w:t>
            </w:r>
          </w:p>
        </w:tc>
      </w:tr>
      <w:tr w:rsidR="0098268C" w:rsidRPr="000F6A6B" w14:paraId="56167524" w14:textId="77777777" w:rsidTr="0098268C">
        <w:trPr>
          <w:trHeight w:val="668"/>
          <w:jc w:val="center"/>
        </w:trPr>
        <w:tc>
          <w:tcPr>
            <w:tcW w:w="3329" w:type="dxa"/>
          </w:tcPr>
          <w:p w14:paraId="42835C89" w14:textId="77777777" w:rsidR="0098268C" w:rsidRPr="000F6A6B" w:rsidRDefault="0098268C" w:rsidP="000F6A6B">
            <w:pPr>
              <w:ind w:firstLine="708"/>
              <w:jc w:val="center"/>
              <w:rPr>
                <w:sz w:val="24"/>
                <w:szCs w:val="24"/>
                <w:lang w:val="kk-KZ"/>
              </w:rPr>
            </w:pPr>
            <w:r w:rsidRPr="000F6A6B">
              <w:rPr>
                <w:sz w:val="24"/>
                <w:szCs w:val="24"/>
                <w:lang w:val="kk-KZ"/>
              </w:rPr>
              <w:t>Сеитов Бейрам</w:t>
            </w:r>
          </w:p>
        </w:tc>
        <w:tc>
          <w:tcPr>
            <w:tcW w:w="2473" w:type="dxa"/>
          </w:tcPr>
          <w:p w14:paraId="4481D28E" w14:textId="77777777" w:rsidR="0098268C" w:rsidRPr="000F6A6B" w:rsidRDefault="0098268C" w:rsidP="000F6A6B">
            <w:pPr>
              <w:ind w:firstLine="708"/>
              <w:jc w:val="center"/>
              <w:rPr>
                <w:sz w:val="24"/>
                <w:szCs w:val="24"/>
                <w:lang w:val="kk-KZ"/>
              </w:rPr>
            </w:pPr>
            <w:r w:rsidRPr="000F6A6B">
              <w:rPr>
                <w:sz w:val="24"/>
                <w:szCs w:val="24"/>
                <w:lang w:val="kk-KZ"/>
              </w:rPr>
              <w:t>7 «Б»</w:t>
            </w:r>
          </w:p>
        </w:tc>
        <w:tc>
          <w:tcPr>
            <w:tcW w:w="3622" w:type="dxa"/>
          </w:tcPr>
          <w:p w14:paraId="437762CF" w14:textId="77777777" w:rsidR="0098268C" w:rsidRPr="000F6A6B" w:rsidRDefault="0098268C" w:rsidP="000F6A6B">
            <w:pPr>
              <w:ind w:firstLine="708"/>
              <w:jc w:val="center"/>
              <w:rPr>
                <w:sz w:val="24"/>
                <w:szCs w:val="24"/>
                <w:lang w:val="kk-KZ"/>
              </w:rPr>
            </w:pPr>
            <w:r w:rsidRPr="000F6A6B">
              <w:rPr>
                <w:sz w:val="24"/>
                <w:szCs w:val="24"/>
                <w:lang w:val="kk-KZ"/>
              </w:rPr>
              <w:t>Оқу-жазу дағдысының бұзылысы</w:t>
            </w:r>
          </w:p>
        </w:tc>
      </w:tr>
      <w:tr w:rsidR="0098268C" w:rsidRPr="000F6A6B" w14:paraId="2B13C421" w14:textId="77777777" w:rsidTr="0098268C">
        <w:trPr>
          <w:trHeight w:val="668"/>
          <w:jc w:val="center"/>
        </w:trPr>
        <w:tc>
          <w:tcPr>
            <w:tcW w:w="3329" w:type="dxa"/>
          </w:tcPr>
          <w:p w14:paraId="1EFE756A" w14:textId="77777777" w:rsidR="0098268C" w:rsidRPr="000F6A6B" w:rsidRDefault="0098268C" w:rsidP="000F6A6B">
            <w:pPr>
              <w:ind w:firstLine="708"/>
              <w:jc w:val="center"/>
              <w:rPr>
                <w:sz w:val="24"/>
                <w:szCs w:val="24"/>
                <w:lang w:val="kk-KZ"/>
              </w:rPr>
            </w:pPr>
            <w:r w:rsidRPr="000F6A6B">
              <w:rPr>
                <w:sz w:val="24"/>
                <w:szCs w:val="24"/>
                <w:lang w:val="kk-KZ"/>
              </w:rPr>
              <w:t>Батырбеков Эльдар</w:t>
            </w:r>
          </w:p>
        </w:tc>
        <w:tc>
          <w:tcPr>
            <w:tcW w:w="2473" w:type="dxa"/>
          </w:tcPr>
          <w:p w14:paraId="22EB1E41" w14:textId="77777777" w:rsidR="0098268C" w:rsidRPr="000F6A6B" w:rsidRDefault="0098268C" w:rsidP="000F6A6B">
            <w:pPr>
              <w:ind w:firstLine="708"/>
              <w:jc w:val="center"/>
              <w:rPr>
                <w:sz w:val="24"/>
                <w:szCs w:val="24"/>
                <w:lang w:val="kk-KZ"/>
              </w:rPr>
            </w:pPr>
            <w:r w:rsidRPr="000F6A6B">
              <w:rPr>
                <w:sz w:val="24"/>
                <w:szCs w:val="24"/>
                <w:lang w:val="kk-KZ"/>
              </w:rPr>
              <w:t>11 «Ә»</w:t>
            </w:r>
          </w:p>
        </w:tc>
        <w:tc>
          <w:tcPr>
            <w:tcW w:w="3622" w:type="dxa"/>
          </w:tcPr>
          <w:p w14:paraId="30F466AD" w14:textId="77777777" w:rsidR="0098268C" w:rsidRPr="000F6A6B" w:rsidRDefault="0098268C" w:rsidP="000F6A6B">
            <w:pPr>
              <w:ind w:firstLine="708"/>
              <w:jc w:val="center"/>
              <w:rPr>
                <w:sz w:val="24"/>
                <w:szCs w:val="24"/>
                <w:lang w:val="kk-KZ"/>
              </w:rPr>
            </w:pPr>
            <w:r w:rsidRPr="000F6A6B">
              <w:rPr>
                <w:sz w:val="24"/>
                <w:szCs w:val="24"/>
                <w:lang w:val="kk-KZ"/>
              </w:rPr>
              <w:t>Оқу-жазу дағдысының бұзылысы</w:t>
            </w:r>
          </w:p>
        </w:tc>
      </w:tr>
    </w:tbl>
    <w:p w14:paraId="3057F231" w14:textId="77777777" w:rsidR="000F6A6B" w:rsidRPr="000F6A6B" w:rsidRDefault="000F6A6B" w:rsidP="000F6A6B">
      <w:pPr>
        <w:spacing w:after="0" w:line="240" w:lineRule="auto"/>
        <w:ind w:firstLine="708"/>
        <w:jc w:val="center"/>
        <w:rPr>
          <w:sz w:val="24"/>
          <w:szCs w:val="24"/>
          <w:lang w:val="kk-KZ"/>
        </w:rPr>
      </w:pPr>
      <w:r w:rsidRPr="000F6A6B">
        <w:rPr>
          <w:noProof/>
          <w:sz w:val="24"/>
          <w:szCs w:val="24"/>
          <w:lang w:val="ru-RU"/>
        </w:rPr>
        <w:drawing>
          <wp:inline distT="0" distB="0" distL="0" distR="0" wp14:anchorId="3CB7338E" wp14:editId="5B419F0F">
            <wp:extent cx="1885950" cy="1933575"/>
            <wp:effectExtent l="0" t="0" r="0" b="9525"/>
            <wp:docPr id="1026" name="Picture 2" descr="D:\Users\User\Downloads\WhatsApp Image 2023-01-07 at 20.52.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D:\Users\User\Downloads\WhatsApp Image 2023-01-07 at 20.52.03.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90807" cy="1938555"/>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r w:rsidRPr="000F6A6B">
        <w:rPr>
          <w:sz w:val="24"/>
          <w:szCs w:val="24"/>
          <w:lang w:val="kk-KZ"/>
        </w:rPr>
        <w:tab/>
      </w:r>
      <w:r w:rsidRPr="000F6A6B">
        <w:rPr>
          <w:noProof/>
          <w:sz w:val="24"/>
          <w:szCs w:val="24"/>
          <w:lang w:val="ru-RU"/>
        </w:rPr>
        <w:drawing>
          <wp:inline distT="0" distB="0" distL="0" distR="0" wp14:anchorId="7F7FDF6F" wp14:editId="67AB8F1F">
            <wp:extent cx="1657350" cy="1943792"/>
            <wp:effectExtent l="0" t="0" r="0" b="0"/>
            <wp:docPr id="1031" name="Picture 7" descr="D:\Users\User\Downloads\WhatsApp Image 2023-01-07 at 20.52.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descr="D:\Users\User\Downloads\WhatsApp Image 2023-01-07 at 20.52.05.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62780" cy="1950161"/>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r w:rsidRPr="000F6A6B">
        <w:rPr>
          <w:sz w:val="24"/>
          <w:szCs w:val="24"/>
          <w:lang w:val="kk-KZ"/>
        </w:rPr>
        <w:tab/>
      </w:r>
      <w:r w:rsidRPr="000F6A6B">
        <w:rPr>
          <w:noProof/>
          <w:sz w:val="24"/>
          <w:szCs w:val="24"/>
          <w:lang w:val="ru-RU"/>
        </w:rPr>
        <w:drawing>
          <wp:inline distT="0" distB="0" distL="0" distR="0" wp14:anchorId="3B9E8462" wp14:editId="4B498190">
            <wp:extent cx="1638300" cy="1932180"/>
            <wp:effectExtent l="0" t="0" r="0" b="0"/>
            <wp:docPr id="1027" name="Picture 3" descr="D:\Users\User\Downloads\WhatsApp Image 2023-01-07 at 20.52.0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D:\Users\User\Downloads\WhatsApp Image 2023-01-07 at 20.52.03 (1).jpe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640144" cy="1934355"/>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r w:rsidRPr="000F6A6B">
        <w:rPr>
          <w:noProof/>
          <w:sz w:val="24"/>
          <w:szCs w:val="24"/>
          <w:lang w:val="ru-RU"/>
        </w:rPr>
        <w:drawing>
          <wp:inline distT="0" distB="0" distL="0" distR="0" wp14:anchorId="5DFC429C" wp14:editId="31943796">
            <wp:extent cx="1400175" cy="1937093"/>
            <wp:effectExtent l="0" t="0" r="0" b="6350"/>
            <wp:docPr id="1028" name="Picture 4" descr="D:\Users\User\Downloads\WhatsApp Image 2023-01-07 at 20.5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D:\Users\User\Downloads\WhatsApp Image 2023-01-07 at 20.52.00.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01453" cy="1938861"/>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r w:rsidRPr="000F6A6B">
        <w:rPr>
          <w:sz w:val="24"/>
          <w:szCs w:val="24"/>
          <w:lang w:val="kk-KZ"/>
        </w:rPr>
        <w:tab/>
      </w:r>
      <w:r w:rsidRPr="000F6A6B">
        <w:rPr>
          <w:noProof/>
          <w:sz w:val="24"/>
          <w:szCs w:val="24"/>
          <w:lang w:val="ru-RU"/>
        </w:rPr>
        <w:drawing>
          <wp:inline distT="0" distB="0" distL="0" distR="0" wp14:anchorId="1E2531F6" wp14:editId="13FA7440">
            <wp:extent cx="1466850" cy="1975157"/>
            <wp:effectExtent l="0" t="0" r="0" b="6350"/>
            <wp:docPr id="1620061292" name="Picture 5" descr="D:\Users\User\Downloads\WhatsApp Image 2023-01-07 at 20.52.0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descr="D:\Users\User\Downloads\WhatsApp Image 2023-01-07 at 20.52.03 (2).jpe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65782" cy="1973720"/>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p>
    <w:p w14:paraId="38F3113A" w14:textId="77777777" w:rsidR="000F6A6B" w:rsidRPr="000F6A6B" w:rsidRDefault="000F6A6B" w:rsidP="000F6A6B">
      <w:pPr>
        <w:spacing w:after="0" w:line="240" w:lineRule="auto"/>
        <w:ind w:firstLine="708"/>
        <w:jc w:val="center"/>
        <w:rPr>
          <w:sz w:val="24"/>
          <w:szCs w:val="24"/>
          <w:lang w:val="kk-KZ"/>
        </w:rPr>
      </w:pPr>
    </w:p>
    <w:p w14:paraId="5FE8A63A" w14:textId="77777777" w:rsidR="000F6A6B" w:rsidRPr="000F6A6B" w:rsidRDefault="000F6A6B" w:rsidP="0098268C">
      <w:pPr>
        <w:spacing w:after="0" w:line="240" w:lineRule="auto"/>
        <w:ind w:firstLine="708"/>
        <w:jc w:val="both"/>
        <w:rPr>
          <w:sz w:val="24"/>
          <w:szCs w:val="24"/>
          <w:lang w:val="kk-KZ"/>
        </w:rPr>
      </w:pPr>
      <w:r w:rsidRPr="000F6A6B">
        <w:rPr>
          <w:sz w:val="24"/>
          <w:szCs w:val="24"/>
          <w:lang w:val="kk-KZ"/>
        </w:rPr>
        <w:t>Осы балаларға жыл бойы коррекциялық сабақ өткізілді. Коррекциялық сабақ кестесіне сай тізімде тұрған оқушыларға жеке дамыту бағдарламасы құрылып сол бойынша аптасына екі рет жекелей сабақтар жүргізілді.</w:t>
      </w:r>
    </w:p>
    <w:p w14:paraId="7B3DD5D6" w14:textId="77777777" w:rsidR="000F6A6B" w:rsidRPr="000F6A6B" w:rsidRDefault="000F6A6B" w:rsidP="0098268C">
      <w:pPr>
        <w:spacing w:after="0" w:line="240" w:lineRule="auto"/>
        <w:ind w:firstLine="708"/>
        <w:jc w:val="both"/>
        <w:rPr>
          <w:sz w:val="24"/>
          <w:szCs w:val="24"/>
          <w:lang w:val="kk-KZ"/>
        </w:rPr>
      </w:pPr>
      <w:r w:rsidRPr="000F6A6B">
        <w:rPr>
          <w:sz w:val="24"/>
          <w:szCs w:val="24"/>
          <w:lang w:val="kk-KZ"/>
        </w:rPr>
        <w:t>Жеке дамыту бағдарламасында көрсетілгендей бұл оқушылармен түзету жұмыстары келесі бағыттар бойынша жүргізілді:</w:t>
      </w:r>
    </w:p>
    <w:p w14:paraId="0E41599F" w14:textId="77777777" w:rsidR="000F6A6B" w:rsidRPr="000F6A6B" w:rsidRDefault="000F6A6B" w:rsidP="0098268C">
      <w:pPr>
        <w:spacing w:after="0" w:line="240" w:lineRule="auto"/>
        <w:ind w:firstLine="708"/>
        <w:jc w:val="both"/>
        <w:rPr>
          <w:sz w:val="24"/>
          <w:szCs w:val="24"/>
          <w:lang w:val="kk-KZ"/>
        </w:rPr>
      </w:pPr>
      <w:r w:rsidRPr="000F6A6B">
        <w:rPr>
          <w:sz w:val="24"/>
          <w:szCs w:val="24"/>
          <w:lang w:val="kk-KZ"/>
        </w:rPr>
        <w:t>І. Сөйлеу мүшелерінің қозғалысын дамыту:</w:t>
      </w:r>
    </w:p>
    <w:p w14:paraId="7C17EB5F" w14:textId="77777777" w:rsidR="000F6A6B" w:rsidRPr="000F6A6B" w:rsidRDefault="000F6A6B" w:rsidP="0098268C">
      <w:pPr>
        <w:spacing w:after="0" w:line="240" w:lineRule="auto"/>
        <w:ind w:firstLine="708"/>
        <w:jc w:val="both"/>
        <w:rPr>
          <w:sz w:val="24"/>
          <w:szCs w:val="24"/>
          <w:lang w:val="kk-KZ"/>
        </w:rPr>
      </w:pPr>
      <w:r w:rsidRPr="000F6A6B">
        <w:rPr>
          <w:sz w:val="24"/>
          <w:szCs w:val="24"/>
          <w:lang w:val="kk-KZ"/>
        </w:rPr>
        <w:t>-статикалық және динамикалық  артикуляциялық жаттығуларды логопед үлгісі бойынша және өз бетімен орындауға үйрету;</w:t>
      </w:r>
    </w:p>
    <w:p w14:paraId="3CAD87B5" w14:textId="77777777" w:rsidR="000F6A6B" w:rsidRPr="000F6A6B" w:rsidRDefault="000F6A6B" w:rsidP="0098268C">
      <w:pPr>
        <w:spacing w:after="0" w:line="240" w:lineRule="auto"/>
        <w:ind w:firstLine="708"/>
        <w:jc w:val="both"/>
        <w:rPr>
          <w:sz w:val="24"/>
          <w:szCs w:val="24"/>
          <w:lang w:val="kk-KZ"/>
        </w:rPr>
      </w:pPr>
      <w:r w:rsidRPr="000F6A6B">
        <w:rPr>
          <w:sz w:val="24"/>
          <w:szCs w:val="24"/>
          <w:lang w:val="kk-KZ"/>
        </w:rPr>
        <w:t>ІІ.Тұлғаның жеке психикалық даму деңгейімен жұмыс:</w:t>
      </w:r>
    </w:p>
    <w:p w14:paraId="683C0FAE" w14:textId="77777777" w:rsidR="000F6A6B" w:rsidRPr="000F6A6B" w:rsidRDefault="000F6A6B" w:rsidP="0098268C">
      <w:pPr>
        <w:spacing w:after="0" w:line="240" w:lineRule="auto"/>
        <w:ind w:firstLine="708"/>
        <w:jc w:val="both"/>
        <w:rPr>
          <w:sz w:val="24"/>
          <w:szCs w:val="24"/>
          <w:lang w:val="kk-KZ"/>
        </w:rPr>
      </w:pPr>
      <w:r w:rsidRPr="000F6A6B">
        <w:rPr>
          <w:sz w:val="24"/>
          <w:szCs w:val="24"/>
          <w:lang w:val="kk-KZ"/>
        </w:rPr>
        <w:t>-оқу процессінде өзін-өзі емін-еркін ұстауға дағдыландыру;</w:t>
      </w:r>
    </w:p>
    <w:p w14:paraId="633279C0" w14:textId="77777777" w:rsidR="000F6A6B" w:rsidRPr="000F6A6B" w:rsidRDefault="000F6A6B" w:rsidP="0098268C">
      <w:pPr>
        <w:spacing w:after="0" w:line="240" w:lineRule="auto"/>
        <w:ind w:firstLine="708"/>
        <w:jc w:val="both"/>
        <w:rPr>
          <w:sz w:val="24"/>
          <w:szCs w:val="24"/>
          <w:lang w:val="kk-KZ"/>
        </w:rPr>
      </w:pPr>
      <w:r w:rsidRPr="000F6A6B">
        <w:rPr>
          <w:sz w:val="24"/>
          <w:szCs w:val="24"/>
          <w:lang w:val="kk-KZ"/>
        </w:rPr>
        <w:t>IIІ. Физиологиялық  дұрыс тыныс алу дағдысын қалыптастыру:</w:t>
      </w:r>
    </w:p>
    <w:p w14:paraId="2275980A" w14:textId="77777777" w:rsidR="000F6A6B" w:rsidRPr="000F6A6B" w:rsidRDefault="000F6A6B" w:rsidP="0098268C">
      <w:pPr>
        <w:spacing w:after="0" w:line="240" w:lineRule="auto"/>
        <w:ind w:firstLine="708"/>
        <w:jc w:val="both"/>
        <w:rPr>
          <w:sz w:val="24"/>
          <w:szCs w:val="24"/>
          <w:lang w:val="kk-KZ"/>
        </w:rPr>
      </w:pPr>
      <w:r w:rsidRPr="000F6A6B">
        <w:rPr>
          <w:sz w:val="24"/>
          <w:szCs w:val="24"/>
          <w:lang w:val="kk-KZ"/>
        </w:rPr>
        <w:lastRenderedPageBreak/>
        <w:t>-</w:t>
      </w:r>
      <w:r w:rsidRPr="000F6A6B">
        <w:rPr>
          <w:sz w:val="24"/>
          <w:szCs w:val="24"/>
          <w:lang w:val="kk-KZ"/>
        </w:rPr>
        <w:tab/>
        <w:t>дұрыс тыныс алу дағдысын қалыптастыру, яғни сөйлегенде дем шығарған кезде сөйлеу керектігін түсіндіру;</w:t>
      </w:r>
    </w:p>
    <w:p w14:paraId="14567095" w14:textId="77777777" w:rsidR="000F6A6B" w:rsidRPr="000F6A6B" w:rsidRDefault="000F6A6B" w:rsidP="0098268C">
      <w:pPr>
        <w:spacing w:after="0" w:line="240" w:lineRule="auto"/>
        <w:ind w:firstLine="708"/>
        <w:jc w:val="both"/>
        <w:rPr>
          <w:sz w:val="24"/>
          <w:szCs w:val="24"/>
          <w:lang w:val="kk-KZ"/>
        </w:rPr>
      </w:pPr>
      <w:r w:rsidRPr="000F6A6B">
        <w:rPr>
          <w:sz w:val="24"/>
          <w:szCs w:val="24"/>
          <w:lang w:val="kk-KZ"/>
        </w:rPr>
        <w:t>-</w:t>
      </w:r>
      <w:r w:rsidRPr="000F6A6B">
        <w:rPr>
          <w:sz w:val="24"/>
          <w:szCs w:val="24"/>
          <w:lang w:val="kk-KZ"/>
        </w:rPr>
        <w:tab/>
        <w:t>дұрыс тыныс шығаруын дамыту;</w:t>
      </w:r>
    </w:p>
    <w:p w14:paraId="5329B967" w14:textId="77777777" w:rsidR="000F6A6B" w:rsidRPr="000F6A6B" w:rsidRDefault="000F6A6B" w:rsidP="0098268C">
      <w:pPr>
        <w:spacing w:after="0" w:line="240" w:lineRule="auto"/>
        <w:ind w:firstLine="708"/>
        <w:jc w:val="both"/>
        <w:rPr>
          <w:sz w:val="24"/>
          <w:szCs w:val="24"/>
          <w:lang w:val="kk-KZ"/>
        </w:rPr>
      </w:pPr>
      <w:r w:rsidRPr="000F6A6B">
        <w:rPr>
          <w:sz w:val="24"/>
          <w:szCs w:val="24"/>
          <w:lang w:val="kk-KZ"/>
        </w:rPr>
        <w:t>-</w:t>
      </w:r>
      <w:r w:rsidRPr="000F6A6B">
        <w:rPr>
          <w:sz w:val="24"/>
          <w:szCs w:val="24"/>
          <w:lang w:val="kk-KZ"/>
        </w:rPr>
        <w:tab/>
        <w:t>бір тыныста буындар, сөздер, сөйлемдер қатарын айтуға үйрету;</w:t>
      </w:r>
    </w:p>
    <w:p w14:paraId="02BA83E1" w14:textId="77777777" w:rsidR="000F6A6B" w:rsidRPr="000F6A6B" w:rsidRDefault="000F6A6B" w:rsidP="0098268C">
      <w:pPr>
        <w:spacing w:after="0" w:line="240" w:lineRule="auto"/>
        <w:ind w:firstLine="708"/>
        <w:jc w:val="both"/>
        <w:rPr>
          <w:sz w:val="24"/>
          <w:szCs w:val="24"/>
          <w:lang w:val="kk-KZ"/>
        </w:rPr>
      </w:pPr>
      <w:r w:rsidRPr="000F6A6B">
        <w:rPr>
          <w:sz w:val="24"/>
          <w:szCs w:val="24"/>
          <w:lang w:val="kk-KZ"/>
        </w:rPr>
        <w:t>-</w:t>
      </w:r>
      <w:r w:rsidRPr="000F6A6B">
        <w:rPr>
          <w:sz w:val="24"/>
          <w:szCs w:val="24"/>
          <w:lang w:val="kk-KZ"/>
        </w:rPr>
        <w:tab/>
        <w:t>жекелеген мұрынмен және ауызбен тыныс алуды қалыптастыру;</w:t>
      </w:r>
    </w:p>
    <w:p w14:paraId="486211F3" w14:textId="77777777" w:rsidR="000F6A6B" w:rsidRPr="000F6A6B" w:rsidRDefault="000F6A6B" w:rsidP="0098268C">
      <w:pPr>
        <w:spacing w:after="0" w:line="240" w:lineRule="auto"/>
        <w:ind w:firstLine="708"/>
        <w:jc w:val="both"/>
        <w:rPr>
          <w:sz w:val="24"/>
          <w:szCs w:val="24"/>
          <w:lang w:val="kk-KZ"/>
        </w:rPr>
      </w:pPr>
      <w:r w:rsidRPr="000F6A6B">
        <w:rPr>
          <w:sz w:val="24"/>
          <w:szCs w:val="24"/>
          <w:lang w:val="kk-KZ"/>
        </w:rPr>
        <w:t>-</w:t>
      </w:r>
      <w:r w:rsidRPr="000F6A6B">
        <w:rPr>
          <w:sz w:val="24"/>
          <w:szCs w:val="24"/>
          <w:lang w:val="kk-KZ"/>
        </w:rPr>
        <w:tab/>
        <w:t>тыныс жаттығуларын орындауға үйрету;</w:t>
      </w:r>
    </w:p>
    <w:p w14:paraId="75576E7E" w14:textId="77777777" w:rsidR="000F6A6B" w:rsidRPr="000F6A6B" w:rsidRDefault="000F6A6B" w:rsidP="0098268C">
      <w:pPr>
        <w:spacing w:after="0" w:line="240" w:lineRule="auto"/>
        <w:ind w:firstLine="708"/>
        <w:jc w:val="both"/>
        <w:rPr>
          <w:sz w:val="24"/>
          <w:szCs w:val="24"/>
          <w:lang w:val="kk-KZ"/>
        </w:rPr>
      </w:pPr>
      <w:r w:rsidRPr="000F6A6B">
        <w:rPr>
          <w:sz w:val="24"/>
          <w:szCs w:val="24"/>
          <w:lang w:val="kk-KZ"/>
        </w:rPr>
        <w:t>-</w:t>
      </w:r>
      <w:r w:rsidRPr="000F6A6B">
        <w:rPr>
          <w:sz w:val="24"/>
          <w:szCs w:val="24"/>
          <w:lang w:val="kk-KZ"/>
        </w:rPr>
        <w:tab/>
        <w:t>бір тыныста дауыс күшін әлсізден қаттыға және керісінше өзгертуге үйрету;</w:t>
      </w:r>
    </w:p>
    <w:p w14:paraId="3636D91A" w14:textId="77777777" w:rsidR="000F6A6B" w:rsidRPr="000F6A6B" w:rsidRDefault="000F6A6B" w:rsidP="0098268C">
      <w:pPr>
        <w:spacing w:after="0" w:line="240" w:lineRule="auto"/>
        <w:ind w:firstLine="708"/>
        <w:jc w:val="both"/>
        <w:rPr>
          <w:sz w:val="24"/>
          <w:szCs w:val="24"/>
          <w:lang w:val="kk-KZ"/>
        </w:rPr>
      </w:pPr>
      <w:r w:rsidRPr="000F6A6B">
        <w:rPr>
          <w:sz w:val="24"/>
          <w:szCs w:val="24"/>
          <w:lang w:val="kk-KZ"/>
        </w:rPr>
        <w:t>VІ. Логоритмика</w:t>
      </w:r>
      <w:r w:rsidRPr="000F6A6B">
        <w:rPr>
          <w:sz w:val="24"/>
          <w:szCs w:val="24"/>
          <w:lang w:val="kk-KZ"/>
        </w:rPr>
        <w:tab/>
        <w:t>:</w:t>
      </w:r>
    </w:p>
    <w:p w14:paraId="713381B3" w14:textId="77777777" w:rsidR="000F6A6B" w:rsidRPr="000F6A6B" w:rsidRDefault="000F6A6B">
      <w:pPr>
        <w:numPr>
          <w:ilvl w:val="0"/>
          <w:numId w:val="41"/>
        </w:numPr>
        <w:spacing w:after="0" w:line="240" w:lineRule="auto"/>
        <w:jc w:val="both"/>
        <w:rPr>
          <w:sz w:val="24"/>
          <w:szCs w:val="24"/>
          <w:lang w:val="kk-KZ"/>
        </w:rPr>
      </w:pPr>
      <w:r w:rsidRPr="000F6A6B">
        <w:rPr>
          <w:sz w:val="24"/>
          <w:szCs w:val="24"/>
          <w:lang w:val="kk-KZ"/>
        </w:rPr>
        <w:t>Саусақ жаттығуларын өлең жолдары арқылы байланыстырып орындату;</w:t>
      </w:r>
    </w:p>
    <w:p w14:paraId="6003A643" w14:textId="77777777" w:rsidR="000F6A6B" w:rsidRPr="000F6A6B" w:rsidRDefault="000F6A6B" w:rsidP="0098268C">
      <w:pPr>
        <w:spacing w:after="0" w:line="240" w:lineRule="auto"/>
        <w:ind w:firstLine="708"/>
        <w:jc w:val="both"/>
        <w:rPr>
          <w:sz w:val="24"/>
          <w:szCs w:val="24"/>
          <w:lang w:val="kk-KZ"/>
        </w:rPr>
      </w:pPr>
      <w:r w:rsidRPr="000F6A6B">
        <w:rPr>
          <w:sz w:val="24"/>
          <w:szCs w:val="24"/>
          <w:lang w:val="kk-KZ"/>
        </w:rPr>
        <w:t>-</w:t>
      </w:r>
      <w:r w:rsidRPr="000F6A6B">
        <w:rPr>
          <w:sz w:val="24"/>
          <w:szCs w:val="24"/>
          <w:lang w:val="kk-KZ"/>
        </w:rPr>
        <w:tab/>
        <w:t>қимылды әуендерді қайталау;</w:t>
      </w:r>
    </w:p>
    <w:p w14:paraId="070E4A76" w14:textId="77777777" w:rsidR="000F6A6B" w:rsidRPr="000F6A6B" w:rsidRDefault="000F6A6B" w:rsidP="0098268C">
      <w:pPr>
        <w:spacing w:after="0" w:line="240" w:lineRule="auto"/>
        <w:ind w:firstLine="708"/>
        <w:jc w:val="both"/>
        <w:rPr>
          <w:sz w:val="24"/>
          <w:szCs w:val="24"/>
          <w:lang w:val="kk-KZ"/>
        </w:rPr>
      </w:pPr>
      <w:r w:rsidRPr="000F6A6B">
        <w:rPr>
          <w:sz w:val="24"/>
          <w:szCs w:val="24"/>
          <w:lang w:val="kk-KZ"/>
        </w:rPr>
        <w:t>-</w:t>
      </w:r>
      <w:r w:rsidRPr="000F6A6B">
        <w:rPr>
          <w:sz w:val="24"/>
          <w:szCs w:val="24"/>
          <w:lang w:val="kk-KZ"/>
        </w:rPr>
        <w:tab/>
        <w:t>әуенді ритмиканы қажет дыбысты бекітуге қолдану .</w:t>
      </w:r>
    </w:p>
    <w:p w14:paraId="4A4B367B" w14:textId="77777777" w:rsidR="000F6A6B" w:rsidRPr="000F6A6B" w:rsidRDefault="000F6A6B" w:rsidP="0098268C">
      <w:pPr>
        <w:spacing w:after="0" w:line="240" w:lineRule="auto"/>
        <w:ind w:firstLine="708"/>
        <w:jc w:val="both"/>
        <w:rPr>
          <w:sz w:val="24"/>
          <w:szCs w:val="24"/>
          <w:lang w:val="kk-KZ"/>
        </w:rPr>
      </w:pPr>
      <w:r w:rsidRPr="000F6A6B">
        <w:rPr>
          <w:sz w:val="24"/>
          <w:szCs w:val="24"/>
          <w:lang w:val="kk-KZ"/>
        </w:rPr>
        <w:t>Түзету коррекциялық сабақтың барысында оқушылар дұрыс тыныс алуға, сөздің грамматикалық құрлымын түсінуге, сөз бен сөзді , сөйлем мен сөйлемді байланыстыруға (ЖТК бар бала) үйренді. Ал тұтықпасы бар оқушылардың сөйлеу кезіндегі тұтығулары бәсеңдеген, тек қобалжыса, асықса ғана тұтығып қалады.</w:t>
      </w:r>
    </w:p>
    <w:p w14:paraId="4275ED91" w14:textId="77777777" w:rsidR="000F6A6B" w:rsidRPr="000F6A6B" w:rsidRDefault="000F6A6B" w:rsidP="0098268C">
      <w:pPr>
        <w:spacing w:after="0" w:line="240" w:lineRule="auto"/>
        <w:ind w:firstLine="708"/>
        <w:jc w:val="both"/>
        <w:rPr>
          <w:sz w:val="24"/>
          <w:szCs w:val="24"/>
          <w:lang w:val="kk-KZ"/>
        </w:rPr>
      </w:pPr>
      <w:r w:rsidRPr="000F6A6B">
        <w:rPr>
          <w:sz w:val="24"/>
          <w:szCs w:val="24"/>
          <w:lang w:val="kk-KZ"/>
        </w:rPr>
        <w:t xml:space="preserve">Ұсыныс: 2023-2024 оқу жылында бекітілген 10 оқушымен мұғалім-логопедтің түзету сабақтары әрі қарай жалғастырылсын; </w:t>
      </w:r>
    </w:p>
    <w:p w14:paraId="101F2D8A" w14:textId="2134537A" w:rsidR="00EC644F" w:rsidRDefault="000F6A6B" w:rsidP="0098268C">
      <w:pPr>
        <w:spacing w:after="0" w:line="240" w:lineRule="auto"/>
        <w:ind w:firstLine="708"/>
        <w:jc w:val="both"/>
        <w:rPr>
          <w:sz w:val="24"/>
          <w:szCs w:val="24"/>
          <w:lang w:val="kk-KZ"/>
        </w:rPr>
      </w:pPr>
      <w:r w:rsidRPr="000F6A6B">
        <w:rPr>
          <w:sz w:val="24"/>
          <w:szCs w:val="24"/>
          <w:lang w:val="kk-KZ"/>
        </w:rPr>
        <w:t>Сөйлеу тіліндегі қалыптасқан дыбыстарды толық анықтап, дыбыстарды қою және бекіту жұмыстарын жүргізілсін.</w:t>
      </w:r>
    </w:p>
    <w:p w14:paraId="30DC68D5" w14:textId="77777777" w:rsidR="0098268C" w:rsidRPr="0098268C" w:rsidRDefault="0098268C" w:rsidP="0098268C">
      <w:pPr>
        <w:spacing w:after="0" w:line="240" w:lineRule="auto"/>
        <w:ind w:firstLine="708"/>
        <w:jc w:val="both"/>
        <w:rPr>
          <w:sz w:val="24"/>
          <w:szCs w:val="24"/>
          <w:lang w:val="kk-KZ"/>
        </w:rPr>
      </w:pPr>
    </w:p>
    <w:p w14:paraId="6DFB56B9" w14:textId="77777777" w:rsidR="008D6CEA" w:rsidRPr="007C72FA" w:rsidRDefault="008D6CEA" w:rsidP="008D6CEA">
      <w:pPr>
        <w:spacing w:after="0" w:line="240" w:lineRule="auto"/>
        <w:ind w:left="360"/>
        <w:contextualSpacing/>
        <w:jc w:val="center"/>
        <w:rPr>
          <w:b/>
          <w:sz w:val="24"/>
          <w:szCs w:val="24"/>
          <w:lang w:val="kk-KZ" w:eastAsia="ru-RU"/>
        </w:rPr>
      </w:pPr>
      <w:r w:rsidRPr="007C72FA">
        <w:rPr>
          <w:b/>
          <w:sz w:val="24"/>
          <w:szCs w:val="24"/>
          <w:lang w:val="kk-KZ" w:eastAsia="ru-RU"/>
        </w:rPr>
        <w:t>КІТАПХАНА ЖҰМЫСЫ</w:t>
      </w:r>
    </w:p>
    <w:p w14:paraId="5E3AEE31" w14:textId="77777777" w:rsidR="008D6CEA" w:rsidRPr="007C72FA" w:rsidRDefault="008D6CEA" w:rsidP="008D6CEA">
      <w:pPr>
        <w:spacing w:after="0" w:line="240" w:lineRule="auto"/>
        <w:jc w:val="both"/>
        <w:rPr>
          <w:sz w:val="24"/>
          <w:szCs w:val="24"/>
          <w:lang w:val="kk-KZ" w:eastAsia="ru-RU"/>
        </w:rPr>
      </w:pPr>
      <w:r w:rsidRPr="007C72FA">
        <w:rPr>
          <w:sz w:val="24"/>
          <w:szCs w:val="24"/>
          <w:lang w:val="kk-KZ" w:eastAsia="ru-RU"/>
        </w:rPr>
        <w:t xml:space="preserve">            2022-2023 оқу жылында мектеп кітапханасының жұмысы жалпы мектеп жоспарының тарауларын ескере отырып жүргізілді.</w:t>
      </w:r>
    </w:p>
    <w:p w14:paraId="15D0B8BA" w14:textId="77777777" w:rsidR="008D6CEA" w:rsidRPr="007C72FA" w:rsidRDefault="008D6CEA" w:rsidP="008D6CEA">
      <w:pPr>
        <w:spacing w:after="0" w:line="240" w:lineRule="auto"/>
        <w:jc w:val="both"/>
        <w:rPr>
          <w:b/>
          <w:sz w:val="24"/>
          <w:szCs w:val="24"/>
          <w:lang w:val="kk-KZ" w:eastAsia="ru-RU"/>
        </w:rPr>
      </w:pPr>
      <w:proofErr w:type="spellStart"/>
      <w:r w:rsidRPr="007C72FA">
        <w:rPr>
          <w:b/>
          <w:sz w:val="24"/>
          <w:szCs w:val="24"/>
          <w:lang w:eastAsia="ru-RU"/>
        </w:rPr>
        <w:t>Кітапхананың</w:t>
      </w:r>
      <w:proofErr w:type="spellEnd"/>
      <w:r w:rsidRPr="007C72FA">
        <w:rPr>
          <w:b/>
          <w:sz w:val="24"/>
          <w:szCs w:val="24"/>
          <w:lang w:eastAsia="ru-RU"/>
        </w:rPr>
        <w:t xml:space="preserve"> </w:t>
      </w:r>
      <w:proofErr w:type="spellStart"/>
      <w:r w:rsidRPr="007C72FA">
        <w:rPr>
          <w:b/>
          <w:sz w:val="24"/>
          <w:szCs w:val="24"/>
          <w:lang w:eastAsia="ru-RU"/>
        </w:rPr>
        <w:t>негізгі</w:t>
      </w:r>
      <w:proofErr w:type="spellEnd"/>
      <w:r w:rsidRPr="007C72FA">
        <w:rPr>
          <w:b/>
          <w:sz w:val="24"/>
          <w:szCs w:val="24"/>
          <w:lang w:eastAsia="ru-RU"/>
        </w:rPr>
        <w:t xml:space="preserve"> </w:t>
      </w:r>
      <w:proofErr w:type="spellStart"/>
      <w:r w:rsidRPr="007C72FA">
        <w:rPr>
          <w:b/>
          <w:sz w:val="24"/>
          <w:szCs w:val="24"/>
          <w:lang w:eastAsia="ru-RU"/>
        </w:rPr>
        <w:t>мақсаттары</w:t>
      </w:r>
      <w:proofErr w:type="spellEnd"/>
      <w:r w:rsidRPr="007C72FA">
        <w:rPr>
          <w:b/>
          <w:sz w:val="24"/>
          <w:szCs w:val="24"/>
          <w:lang w:eastAsia="ru-RU"/>
        </w:rPr>
        <w:t>:</w:t>
      </w:r>
    </w:p>
    <w:p w14:paraId="034B72C5" w14:textId="77777777" w:rsidR="008D6CEA" w:rsidRPr="007C72FA" w:rsidRDefault="008D6CEA">
      <w:pPr>
        <w:numPr>
          <w:ilvl w:val="0"/>
          <w:numId w:val="2"/>
        </w:numPr>
        <w:spacing w:after="0" w:line="240" w:lineRule="auto"/>
        <w:jc w:val="both"/>
        <w:rPr>
          <w:sz w:val="24"/>
          <w:szCs w:val="24"/>
          <w:lang w:val="kk-KZ" w:eastAsia="ru-RU"/>
        </w:rPr>
      </w:pPr>
      <w:r w:rsidRPr="007C72FA">
        <w:rPr>
          <w:sz w:val="24"/>
          <w:szCs w:val="24"/>
          <w:lang w:val="kk-KZ" w:eastAsia="ru-RU"/>
        </w:rPr>
        <w:t>Азаматтық сананы тәрбиелеу, шығармашылық қабілетін дамыту, кітаппен жұмыс процесінде оқушылардың қабілеттерін, рухани және шығармашылық мүмкіндіктерін ашу;</w:t>
      </w:r>
    </w:p>
    <w:p w14:paraId="007E8FB7" w14:textId="77777777" w:rsidR="008D6CEA" w:rsidRPr="007C72FA" w:rsidRDefault="008D6CEA">
      <w:pPr>
        <w:numPr>
          <w:ilvl w:val="0"/>
          <w:numId w:val="2"/>
        </w:numPr>
        <w:spacing w:after="0" w:line="240" w:lineRule="auto"/>
        <w:jc w:val="both"/>
        <w:rPr>
          <w:sz w:val="24"/>
          <w:szCs w:val="24"/>
          <w:lang w:val="kk-KZ" w:eastAsia="ru-RU"/>
        </w:rPr>
      </w:pPr>
      <w:r w:rsidRPr="007C72FA">
        <w:rPr>
          <w:sz w:val="24"/>
          <w:szCs w:val="24"/>
          <w:lang w:val="kk-KZ" w:eastAsia="ru-RU"/>
        </w:rPr>
        <w:t>Оқушылардың оқу және оқу мәдениетін қолдау;</w:t>
      </w:r>
    </w:p>
    <w:p w14:paraId="125C100A" w14:textId="77777777" w:rsidR="008D6CEA" w:rsidRPr="007C72FA" w:rsidRDefault="008D6CEA" w:rsidP="008D6C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lang w:val="kk-KZ" w:eastAsia="ru-RU"/>
        </w:rPr>
      </w:pPr>
      <w:r w:rsidRPr="007C72FA">
        <w:rPr>
          <w:sz w:val="24"/>
          <w:szCs w:val="24"/>
          <w:lang w:val="kk-KZ" w:eastAsia="ru-RU"/>
        </w:rPr>
        <w:t xml:space="preserve">   -</w:t>
      </w:r>
      <w:r w:rsidRPr="007C72FA">
        <w:rPr>
          <w:color w:val="202124"/>
          <w:sz w:val="24"/>
          <w:szCs w:val="24"/>
          <w:lang w:val="kk-KZ" w:eastAsia="ru-RU"/>
        </w:rPr>
        <w:t xml:space="preserve">  </w:t>
      </w:r>
      <w:r w:rsidRPr="007C72FA">
        <w:rPr>
          <w:sz w:val="24"/>
          <w:szCs w:val="24"/>
          <w:lang w:val="kk-KZ" w:eastAsia="ru-RU"/>
        </w:rPr>
        <w:t>Оқушыларды көркем әдебиеттің озық үлгілерімен таныстыру;</w:t>
      </w:r>
    </w:p>
    <w:p w14:paraId="70E00EB7" w14:textId="77777777" w:rsidR="008D6CEA" w:rsidRPr="007C72FA" w:rsidRDefault="008D6CEA" w:rsidP="008D6CEA">
      <w:pPr>
        <w:spacing w:after="0" w:line="240" w:lineRule="auto"/>
        <w:jc w:val="both"/>
        <w:rPr>
          <w:sz w:val="24"/>
          <w:szCs w:val="24"/>
          <w:lang w:val="kk-KZ" w:eastAsia="ru-RU"/>
        </w:rPr>
      </w:pPr>
      <w:r w:rsidRPr="007C72FA">
        <w:rPr>
          <w:sz w:val="24"/>
          <w:szCs w:val="24"/>
          <w:lang w:val="kk-KZ" w:eastAsia="ru-RU"/>
        </w:rPr>
        <w:t xml:space="preserve">       -    Кітапханаға жаңа оқырмандарды тарту.</w:t>
      </w:r>
    </w:p>
    <w:p w14:paraId="5EA16D4F" w14:textId="77777777" w:rsidR="008D6CEA" w:rsidRPr="007C72FA" w:rsidRDefault="008D6CEA" w:rsidP="008D6CEA">
      <w:pPr>
        <w:spacing w:after="0" w:line="240" w:lineRule="auto"/>
        <w:jc w:val="both"/>
        <w:rPr>
          <w:b/>
          <w:sz w:val="24"/>
          <w:szCs w:val="24"/>
          <w:lang w:val="kk-KZ" w:eastAsia="ru-RU"/>
        </w:rPr>
      </w:pPr>
      <w:r w:rsidRPr="007C72FA">
        <w:rPr>
          <w:b/>
          <w:sz w:val="24"/>
          <w:szCs w:val="24"/>
          <w:lang w:val="kk-KZ" w:eastAsia="ru-RU"/>
        </w:rPr>
        <w:t>Мектеп кітапханасының негізгі міндеттері:</w:t>
      </w:r>
    </w:p>
    <w:p w14:paraId="71EB523A" w14:textId="77777777" w:rsidR="008D6CEA" w:rsidRPr="007C72FA" w:rsidRDefault="008D6CEA">
      <w:pPr>
        <w:widowControl w:val="0"/>
        <w:numPr>
          <w:ilvl w:val="0"/>
          <w:numId w:val="3"/>
        </w:numPr>
        <w:shd w:val="clear" w:color="auto" w:fill="FFFFFF"/>
        <w:kinsoku w:val="0"/>
        <w:overflowPunct w:val="0"/>
        <w:spacing w:after="0" w:line="240" w:lineRule="auto"/>
        <w:jc w:val="both"/>
        <w:rPr>
          <w:sz w:val="24"/>
          <w:szCs w:val="24"/>
          <w:lang w:val="kk-KZ" w:eastAsia="ru-RU"/>
        </w:rPr>
      </w:pPr>
      <w:r w:rsidRPr="007C72FA">
        <w:rPr>
          <w:sz w:val="24"/>
          <w:szCs w:val="24"/>
          <w:lang w:val="kk-KZ" w:eastAsia="ru-RU"/>
        </w:rPr>
        <w:t xml:space="preserve"> анықтамалық-библиографиялық, кітапханалық қызмет көрсету арқылы білім алушылар мен педагогтерге өздігінен білім алу мен оқу-тәрбие процесін қамтамасыз ету. Білім беру жобаларында білім алушылар мен оқушыларға көмек көрсету; </w:t>
      </w:r>
    </w:p>
    <w:p w14:paraId="6BBE75CD" w14:textId="77777777" w:rsidR="008D6CEA" w:rsidRPr="007C72FA" w:rsidRDefault="008D6CEA">
      <w:pPr>
        <w:widowControl w:val="0"/>
        <w:numPr>
          <w:ilvl w:val="0"/>
          <w:numId w:val="3"/>
        </w:numPr>
        <w:shd w:val="clear" w:color="auto" w:fill="FFFFFF"/>
        <w:kinsoku w:val="0"/>
        <w:overflowPunct w:val="0"/>
        <w:spacing w:after="0" w:line="240" w:lineRule="auto"/>
        <w:ind w:left="0" w:firstLine="567"/>
        <w:jc w:val="both"/>
        <w:rPr>
          <w:sz w:val="24"/>
          <w:szCs w:val="24"/>
          <w:lang w:val="kk-KZ" w:eastAsia="ru-RU"/>
        </w:rPr>
      </w:pPr>
      <w:r w:rsidRPr="007C72FA">
        <w:rPr>
          <w:sz w:val="24"/>
          <w:szCs w:val="24"/>
          <w:lang w:val="kk-KZ" w:eastAsia="ru-RU"/>
        </w:rPr>
        <w:t xml:space="preserve">оқушыларға шығармашылық ойлау, кітапхананы пайдалана білу, кітап оқу мәдениеті, кітапқұмарлық, ақпараттық мәдинетін дамытуға тәрбиелеу. Балаларға оқуға әдеттенуін қолдау және дамыту, оқу және одан қанағаттану. Өздігінен оқуына ықпал ету; </w:t>
      </w:r>
    </w:p>
    <w:p w14:paraId="04BA27B2" w14:textId="77777777" w:rsidR="008D6CEA" w:rsidRPr="007C72FA" w:rsidRDefault="008D6CEA">
      <w:pPr>
        <w:widowControl w:val="0"/>
        <w:numPr>
          <w:ilvl w:val="0"/>
          <w:numId w:val="3"/>
        </w:numPr>
        <w:shd w:val="clear" w:color="auto" w:fill="FFFFFF"/>
        <w:kinsoku w:val="0"/>
        <w:overflowPunct w:val="0"/>
        <w:spacing w:after="0" w:line="240" w:lineRule="auto"/>
        <w:ind w:left="0" w:firstLine="567"/>
        <w:jc w:val="both"/>
        <w:rPr>
          <w:sz w:val="24"/>
          <w:szCs w:val="24"/>
          <w:lang w:val="kk-KZ" w:eastAsia="ru-RU"/>
        </w:rPr>
      </w:pPr>
      <w:r w:rsidRPr="007C72FA">
        <w:rPr>
          <w:sz w:val="24"/>
          <w:szCs w:val="24"/>
          <w:lang w:val="kk-KZ" w:eastAsia="ru-RU"/>
        </w:rPr>
        <w:t xml:space="preserve">ақпаратты өңдеу мен жинақтау, жинау және оны пайдаланушыға жеткізу. Кітапханада бар ақпараттық деректер базасында кітапханалық іс-шаралар мен сабақтан тыс жұмыстар өткізу; </w:t>
      </w:r>
    </w:p>
    <w:p w14:paraId="749192A1" w14:textId="77777777" w:rsidR="008D6CEA" w:rsidRPr="007C72FA" w:rsidRDefault="008D6CEA">
      <w:pPr>
        <w:widowControl w:val="0"/>
        <w:numPr>
          <w:ilvl w:val="0"/>
          <w:numId w:val="3"/>
        </w:numPr>
        <w:shd w:val="clear" w:color="auto" w:fill="FFFFFF"/>
        <w:kinsoku w:val="0"/>
        <w:overflowPunct w:val="0"/>
        <w:spacing w:after="0" w:line="240" w:lineRule="auto"/>
        <w:ind w:left="0" w:firstLine="567"/>
        <w:jc w:val="both"/>
        <w:rPr>
          <w:sz w:val="24"/>
          <w:szCs w:val="24"/>
          <w:lang w:val="kk-KZ" w:eastAsia="ru-RU"/>
        </w:rPr>
      </w:pPr>
      <w:r w:rsidRPr="007C72FA">
        <w:rPr>
          <w:sz w:val="24"/>
          <w:szCs w:val="24"/>
          <w:lang w:val="kk-KZ" w:eastAsia="ru-RU"/>
        </w:rPr>
        <w:t xml:space="preserve">кітап оқу қызығушылығын қалыптастыру; </w:t>
      </w:r>
    </w:p>
    <w:p w14:paraId="0FB328D2" w14:textId="77777777" w:rsidR="008D6CEA" w:rsidRPr="007C72FA" w:rsidRDefault="008D6CEA">
      <w:pPr>
        <w:numPr>
          <w:ilvl w:val="0"/>
          <w:numId w:val="3"/>
        </w:numPr>
        <w:spacing w:after="0" w:line="240" w:lineRule="auto"/>
        <w:jc w:val="both"/>
        <w:rPr>
          <w:sz w:val="24"/>
          <w:szCs w:val="24"/>
          <w:lang w:val="kk-KZ" w:eastAsia="ru-RU"/>
        </w:rPr>
      </w:pPr>
      <w:r w:rsidRPr="007C72FA">
        <w:rPr>
          <w:sz w:val="24"/>
          <w:szCs w:val="24"/>
          <w:lang w:val="kk-KZ" w:eastAsia="ru-RU"/>
        </w:rPr>
        <w:t xml:space="preserve">азаматтық, отанды, тарихты, табиғатты сүю, туған жерге деген сүйіспеншілік </w:t>
      </w:r>
    </w:p>
    <w:p w14:paraId="6731BD5B" w14:textId="77777777" w:rsidR="008D6CEA" w:rsidRPr="008D6CEA" w:rsidRDefault="008D6CEA" w:rsidP="008D6CEA">
      <w:pPr>
        <w:spacing w:after="0" w:line="240" w:lineRule="auto"/>
        <w:jc w:val="both"/>
        <w:rPr>
          <w:sz w:val="24"/>
          <w:szCs w:val="24"/>
          <w:lang w:val="kk-KZ" w:eastAsia="ru-RU"/>
        </w:rPr>
      </w:pPr>
      <w:r w:rsidRPr="007C72FA">
        <w:rPr>
          <w:sz w:val="24"/>
          <w:szCs w:val="24"/>
          <w:lang w:val="kk-KZ" w:eastAsia="ru-RU"/>
        </w:rPr>
        <w:t xml:space="preserve">  сезімін қалыптастыруға ықпал ету.</w:t>
      </w:r>
    </w:p>
    <w:p w14:paraId="4B0B0A6F" w14:textId="77777777" w:rsidR="0098268C" w:rsidRDefault="0098268C" w:rsidP="008D6CEA">
      <w:pPr>
        <w:spacing w:after="0" w:line="240" w:lineRule="auto"/>
        <w:ind w:firstLine="708"/>
        <w:jc w:val="center"/>
        <w:rPr>
          <w:b/>
          <w:sz w:val="24"/>
          <w:szCs w:val="24"/>
          <w:lang w:val="kk-KZ" w:eastAsia="ru-RU"/>
        </w:rPr>
      </w:pPr>
    </w:p>
    <w:p w14:paraId="5BDF52B5" w14:textId="77777777" w:rsidR="0098268C" w:rsidRDefault="0098268C" w:rsidP="008D6CEA">
      <w:pPr>
        <w:spacing w:after="0" w:line="240" w:lineRule="auto"/>
        <w:ind w:firstLine="708"/>
        <w:jc w:val="center"/>
        <w:rPr>
          <w:b/>
          <w:sz w:val="24"/>
          <w:szCs w:val="24"/>
          <w:lang w:val="kk-KZ" w:eastAsia="ru-RU"/>
        </w:rPr>
      </w:pPr>
    </w:p>
    <w:p w14:paraId="180A7526" w14:textId="77777777" w:rsidR="0098268C" w:rsidRDefault="0098268C" w:rsidP="008D6CEA">
      <w:pPr>
        <w:spacing w:after="0" w:line="240" w:lineRule="auto"/>
        <w:ind w:firstLine="708"/>
        <w:jc w:val="center"/>
        <w:rPr>
          <w:b/>
          <w:sz w:val="24"/>
          <w:szCs w:val="24"/>
          <w:lang w:val="kk-KZ" w:eastAsia="ru-RU"/>
        </w:rPr>
      </w:pPr>
    </w:p>
    <w:p w14:paraId="7A3A2751" w14:textId="2174C731" w:rsidR="008D6CEA" w:rsidRPr="008D6CEA" w:rsidRDefault="008D6CEA" w:rsidP="008D6CEA">
      <w:pPr>
        <w:spacing w:after="0" w:line="240" w:lineRule="auto"/>
        <w:ind w:firstLine="708"/>
        <w:jc w:val="center"/>
        <w:rPr>
          <w:b/>
          <w:sz w:val="24"/>
          <w:szCs w:val="24"/>
          <w:lang w:val="kk-KZ" w:eastAsia="ru-RU"/>
        </w:rPr>
      </w:pPr>
      <w:r w:rsidRPr="008D6CEA">
        <w:rPr>
          <w:b/>
          <w:sz w:val="24"/>
          <w:szCs w:val="24"/>
          <w:lang w:val="kk-KZ" w:eastAsia="ru-RU"/>
        </w:rPr>
        <w:lastRenderedPageBreak/>
        <w:t>Кітап қоры</w:t>
      </w:r>
    </w:p>
    <w:p w14:paraId="240357C5" w14:textId="77777777" w:rsidR="008D6CEA" w:rsidRPr="008D6CEA" w:rsidRDefault="008D6CEA" w:rsidP="008D6CEA">
      <w:pPr>
        <w:spacing w:after="0" w:line="240" w:lineRule="auto"/>
        <w:ind w:firstLine="708"/>
        <w:jc w:val="both"/>
        <w:rPr>
          <w:sz w:val="24"/>
          <w:szCs w:val="24"/>
          <w:lang w:val="kk-KZ" w:eastAsia="ru-RU"/>
        </w:rPr>
      </w:pPr>
      <w:r w:rsidRPr="008D6CEA">
        <w:rPr>
          <w:sz w:val="24"/>
          <w:szCs w:val="24"/>
          <w:lang w:val="kk-KZ" w:eastAsia="ru-RU"/>
        </w:rPr>
        <w:t xml:space="preserve">2022-2023 оқу жылында оқушылар 100 пайыз оқулықтармен, ұстаздар әдістемелік кітаптармен, оқу құралдарымен толығымен қамтамасыз етілді.  Оқу жылында барлық оқырмандар саны (оқушылар, ұстаздар, басқалары) - 1057, оқулық, әдістемелік қоры 2000  данаға өсті.   Жыл бойы оқулық қорын сақтау мақсатында оқулықтарды тексеру рейдтері ұйымдастырылды.  Оқу жылында кітапхана қоры әдеби кітаптармен толықты.  </w:t>
      </w:r>
    </w:p>
    <w:p w14:paraId="2F4AF875" w14:textId="77777777" w:rsidR="008D6CEA" w:rsidRPr="008D6CEA" w:rsidRDefault="008D6CEA" w:rsidP="008D6CEA">
      <w:pPr>
        <w:spacing w:after="0" w:line="240" w:lineRule="auto"/>
        <w:ind w:firstLine="708"/>
        <w:jc w:val="both"/>
        <w:rPr>
          <w:sz w:val="24"/>
          <w:szCs w:val="24"/>
          <w:lang w:val="kk-KZ" w:eastAsia="ru-RU"/>
        </w:rPr>
      </w:pPr>
      <w:r w:rsidRPr="008D6CEA">
        <w:rPr>
          <w:sz w:val="24"/>
          <w:szCs w:val="24"/>
          <w:lang w:val="kk-KZ" w:eastAsia="ru-RU"/>
        </w:rPr>
        <w:t xml:space="preserve">              Оқулықтар мен ескі әдебиеттерді іріктеу және есептен шығару жұмыстары жүргізілді. Кітапхана қорынан 49879 дана оқулықтар (7 жылдың),12955 дана тозығы жеткен әдеби кітаптар есептен шығарылды. Төмендегі кестеде әдеби кітаптардың  және оқулық қорының 2 жылдық түсу көрсеткіші.</w:t>
      </w:r>
    </w:p>
    <w:p w14:paraId="6A2A7CD0" w14:textId="77777777" w:rsidR="008D6CEA" w:rsidRPr="008D6CEA" w:rsidRDefault="008D6CEA" w:rsidP="008D6CEA">
      <w:pPr>
        <w:spacing w:after="0" w:line="240" w:lineRule="auto"/>
        <w:rPr>
          <w:b/>
          <w:bCs/>
          <w:color w:val="4F81BD"/>
          <w:sz w:val="24"/>
          <w:szCs w:val="24"/>
          <w:lang w:eastAsia="ru-RU"/>
        </w:rPr>
      </w:pPr>
      <w:r w:rsidRPr="008D6CEA">
        <w:rPr>
          <w:b/>
          <w:bCs/>
          <w:sz w:val="24"/>
          <w:szCs w:val="24"/>
          <w:lang w:val="kk-KZ" w:eastAsia="ru-RU"/>
        </w:rPr>
        <w:t xml:space="preserve"> Оқулық қоры</w:t>
      </w:r>
    </w:p>
    <w:tbl>
      <w:tblPr>
        <w:tblpPr w:leftFromText="180" w:rightFromText="180" w:vertAnchor="text" w:horzAnchor="page" w:tblpXSpec="center" w:tblpY="197"/>
        <w:tblW w:w="3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0"/>
        <w:gridCol w:w="966"/>
        <w:gridCol w:w="985"/>
      </w:tblGrid>
      <w:tr w:rsidR="008D6CEA" w:rsidRPr="008D6CEA" w14:paraId="75FD1B75" w14:textId="77777777" w:rsidTr="008D6CEA">
        <w:trPr>
          <w:trHeight w:val="300"/>
        </w:trPr>
        <w:tc>
          <w:tcPr>
            <w:tcW w:w="1700" w:type="dxa"/>
            <w:noWrap/>
            <w:hideMark/>
          </w:tcPr>
          <w:p w14:paraId="7B032F5F" w14:textId="77777777" w:rsidR="008D6CEA" w:rsidRPr="008D6CEA" w:rsidRDefault="008D6CEA" w:rsidP="008D6CEA">
            <w:pPr>
              <w:spacing w:before="100" w:beforeAutospacing="1" w:after="0" w:afterAutospacing="1" w:line="240" w:lineRule="auto"/>
              <w:rPr>
                <w:color w:val="000000"/>
                <w:sz w:val="24"/>
                <w:szCs w:val="24"/>
                <w:lang w:eastAsia="ru-RU"/>
              </w:rPr>
            </w:pPr>
          </w:p>
        </w:tc>
        <w:tc>
          <w:tcPr>
            <w:tcW w:w="960" w:type="dxa"/>
            <w:noWrap/>
            <w:hideMark/>
          </w:tcPr>
          <w:p w14:paraId="443D3A5C" w14:textId="77777777" w:rsidR="008D6CEA" w:rsidRPr="008D6CEA" w:rsidRDefault="008D6CEA" w:rsidP="008D6CEA">
            <w:pPr>
              <w:spacing w:before="100" w:beforeAutospacing="1" w:after="0" w:afterAutospacing="1" w:line="240" w:lineRule="auto"/>
              <w:rPr>
                <w:color w:val="000000"/>
                <w:sz w:val="24"/>
                <w:szCs w:val="24"/>
                <w:lang w:eastAsia="ru-RU"/>
              </w:rPr>
            </w:pPr>
            <w:proofErr w:type="spellStart"/>
            <w:r w:rsidRPr="008D6CEA">
              <w:rPr>
                <w:color w:val="000000"/>
                <w:sz w:val="24"/>
                <w:szCs w:val="24"/>
                <w:lang w:eastAsia="ru-RU"/>
              </w:rPr>
              <w:t>түскені</w:t>
            </w:r>
            <w:proofErr w:type="spellEnd"/>
          </w:p>
        </w:tc>
        <w:tc>
          <w:tcPr>
            <w:tcW w:w="985" w:type="dxa"/>
            <w:noWrap/>
            <w:hideMark/>
          </w:tcPr>
          <w:p w14:paraId="7BF4B628" w14:textId="77777777" w:rsidR="008D6CEA" w:rsidRPr="008D6CEA" w:rsidRDefault="008D6CEA" w:rsidP="008D6CEA">
            <w:pPr>
              <w:spacing w:before="100" w:beforeAutospacing="1" w:after="100" w:afterAutospacing="1" w:line="240" w:lineRule="auto"/>
              <w:rPr>
                <w:color w:val="000000"/>
                <w:sz w:val="24"/>
                <w:szCs w:val="24"/>
                <w:lang w:eastAsia="ru-RU"/>
              </w:rPr>
            </w:pPr>
            <w:proofErr w:type="spellStart"/>
            <w:r w:rsidRPr="008D6CEA">
              <w:rPr>
                <w:color w:val="000000"/>
                <w:sz w:val="24"/>
                <w:szCs w:val="24"/>
                <w:lang w:eastAsia="ru-RU"/>
              </w:rPr>
              <w:t>түскені</w:t>
            </w:r>
            <w:proofErr w:type="spellEnd"/>
          </w:p>
        </w:tc>
      </w:tr>
      <w:tr w:rsidR="008D6CEA" w:rsidRPr="008D6CEA" w14:paraId="64392534" w14:textId="77777777" w:rsidTr="008D6CEA">
        <w:trPr>
          <w:trHeight w:val="300"/>
        </w:trPr>
        <w:tc>
          <w:tcPr>
            <w:tcW w:w="1700" w:type="dxa"/>
            <w:noWrap/>
            <w:hideMark/>
          </w:tcPr>
          <w:p w14:paraId="0A134C52" w14:textId="77777777" w:rsidR="008D6CEA" w:rsidRPr="008D6CEA" w:rsidRDefault="008D6CEA" w:rsidP="008D6CEA">
            <w:pPr>
              <w:spacing w:before="100" w:beforeAutospacing="1" w:after="0" w:afterAutospacing="1" w:line="240" w:lineRule="auto"/>
              <w:rPr>
                <w:color w:val="000000"/>
                <w:sz w:val="24"/>
                <w:szCs w:val="24"/>
                <w:lang w:eastAsia="ru-RU"/>
              </w:rPr>
            </w:pPr>
            <w:r w:rsidRPr="008D6CEA">
              <w:rPr>
                <w:color w:val="000000"/>
                <w:sz w:val="24"/>
                <w:szCs w:val="24"/>
                <w:lang w:eastAsia="ru-RU"/>
              </w:rPr>
              <w:t>2021-2022</w:t>
            </w:r>
          </w:p>
        </w:tc>
        <w:tc>
          <w:tcPr>
            <w:tcW w:w="960" w:type="dxa"/>
            <w:noWrap/>
            <w:hideMark/>
          </w:tcPr>
          <w:p w14:paraId="2163A029" w14:textId="77777777" w:rsidR="008D6CEA" w:rsidRPr="008D6CEA" w:rsidRDefault="008D6CEA" w:rsidP="008D6CEA">
            <w:pPr>
              <w:spacing w:before="100" w:beforeAutospacing="1" w:after="0" w:afterAutospacing="1" w:line="240" w:lineRule="auto"/>
              <w:jc w:val="right"/>
              <w:rPr>
                <w:color w:val="000000"/>
                <w:sz w:val="24"/>
                <w:szCs w:val="24"/>
                <w:lang w:val="ru-RU" w:eastAsia="ru-RU"/>
              </w:rPr>
            </w:pPr>
            <w:r w:rsidRPr="008D6CEA">
              <w:rPr>
                <w:color w:val="000000"/>
                <w:sz w:val="24"/>
                <w:szCs w:val="24"/>
                <w:lang w:val="ru-RU" w:eastAsia="ru-RU"/>
              </w:rPr>
              <w:t>4447</w:t>
            </w:r>
          </w:p>
        </w:tc>
        <w:tc>
          <w:tcPr>
            <w:tcW w:w="985" w:type="dxa"/>
            <w:noWrap/>
            <w:hideMark/>
          </w:tcPr>
          <w:p w14:paraId="06040B7B" w14:textId="77777777" w:rsidR="008D6CEA" w:rsidRPr="008D6CEA" w:rsidRDefault="008D6CEA" w:rsidP="008D6CEA">
            <w:pPr>
              <w:spacing w:before="100" w:beforeAutospacing="1" w:after="0" w:afterAutospacing="1" w:line="240" w:lineRule="auto"/>
              <w:rPr>
                <w:color w:val="000000"/>
                <w:sz w:val="24"/>
                <w:szCs w:val="24"/>
                <w:lang w:eastAsia="ru-RU"/>
              </w:rPr>
            </w:pPr>
            <w:r w:rsidRPr="008D6CEA">
              <w:rPr>
                <w:color w:val="000000"/>
                <w:sz w:val="24"/>
                <w:szCs w:val="24"/>
                <w:lang w:eastAsia="ru-RU"/>
              </w:rPr>
              <w:t xml:space="preserve"> </w:t>
            </w:r>
          </w:p>
        </w:tc>
      </w:tr>
      <w:tr w:rsidR="008D6CEA" w:rsidRPr="008D6CEA" w14:paraId="66E02DF7" w14:textId="77777777" w:rsidTr="008D6CEA">
        <w:trPr>
          <w:trHeight w:val="300"/>
        </w:trPr>
        <w:tc>
          <w:tcPr>
            <w:tcW w:w="1700" w:type="dxa"/>
            <w:noWrap/>
            <w:hideMark/>
          </w:tcPr>
          <w:p w14:paraId="7F552C94" w14:textId="77777777" w:rsidR="008D6CEA" w:rsidRPr="008D6CEA" w:rsidRDefault="008D6CEA" w:rsidP="008D6CEA">
            <w:pPr>
              <w:spacing w:before="100" w:beforeAutospacing="1" w:after="0" w:afterAutospacing="1" w:line="240" w:lineRule="auto"/>
              <w:rPr>
                <w:color w:val="000000"/>
                <w:sz w:val="24"/>
                <w:szCs w:val="24"/>
                <w:lang w:eastAsia="ru-RU"/>
              </w:rPr>
            </w:pPr>
            <w:r w:rsidRPr="008D6CEA">
              <w:rPr>
                <w:color w:val="000000"/>
                <w:sz w:val="24"/>
                <w:szCs w:val="24"/>
                <w:lang w:eastAsia="ru-RU"/>
              </w:rPr>
              <w:t>2022-2023</w:t>
            </w:r>
          </w:p>
        </w:tc>
        <w:tc>
          <w:tcPr>
            <w:tcW w:w="960" w:type="dxa"/>
            <w:noWrap/>
            <w:hideMark/>
          </w:tcPr>
          <w:p w14:paraId="019C312A" w14:textId="77777777" w:rsidR="008D6CEA" w:rsidRPr="008D6CEA" w:rsidRDefault="008D6CEA" w:rsidP="008D6CEA">
            <w:pPr>
              <w:spacing w:before="100" w:beforeAutospacing="1" w:after="0" w:afterAutospacing="1" w:line="240" w:lineRule="auto"/>
              <w:rPr>
                <w:color w:val="000000"/>
                <w:sz w:val="24"/>
                <w:szCs w:val="24"/>
                <w:lang w:eastAsia="ru-RU"/>
              </w:rPr>
            </w:pPr>
            <w:r w:rsidRPr="008D6CEA">
              <w:rPr>
                <w:color w:val="000000"/>
                <w:sz w:val="24"/>
                <w:szCs w:val="24"/>
                <w:lang w:eastAsia="ru-RU"/>
              </w:rPr>
              <w:t xml:space="preserve"> </w:t>
            </w:r>
          </w:p>
        </w:tc>
        <w:tc>
          <w:tcPr>
            <w:tcW w:w="985" w:type="dxa"/>
            <w:noWrap/>
            <w:hideMark/>
          </w:tcPr>
          <w:p w14:paraId="6016D46C" w14:textId="77777777" w:rsidR="008D6CEA" w:rsidRPr="008D6CEA" w:rsidRDefault="008D6CEA" w:rsidP="008D6CEA">
            <w:pPr>
              <w:spacing w:before="100" w:beforeAutospacing="1" w:after="0" w:afterAutospacing="1" w:line="240" w:lineRule="auto"/>
              <w:jc w:val="right"/>
              <w:rPr>
                <w:color w:val="000000"/>
                <w:sz w:val="24"/>
                <w:szCs w:val="24"/>
                <w:lang w:val="ru-RU" w:eastAsia="ru-RU"/>
              </w:rPr>
            </w:pPr>
            <w:r w:rsidRPr="008D6CEA">
              <w:rPr>
                <w:color w:val="000000"/>
                <w:sz w:val="24"/>
                <w:szCs w:val="24"/>
                <w:lang w:val="ru-RU" w:eastAsia="ru-RU"/>
              </w:rPr>
              <w:t>2000</w:t>
            </w:r>
          </w:p>
        </w:tc>
      </w:tr>
    </w:tbl>
    <w:p w14:paraId="123EA5B8" w14:textId="21783274" w:rsidR="008D6CEA" w:rsidRDefault="008D6CEA" w:rsidP="008D6CEA">
      <w:pPr>
        <w:tabs>
          <w:tab w:val="left" w:pos="1410"/>
        </w:tabs>
        <w:spacing w:after="0" w:line="240" w:lineRule="auto"/>
        <w:jc w:val="center"/>
        <w:rPr>
          <w:sz w:val="24"/>
          <w:szCs w:val="24"/>
          <w:lang w:val="kk-KZ" w:eastAsia="ru-RU"/>
        </w:rPr>
      </w:pPr>
      <w:r w:rsidRPr="008D6CEA">
        <w:rPr>
          <w:noProof/>
          <w:sz w:val="24"/>
          <w:szCs w:val="24"/>
          <w:lang w:val="kk-KZ" w:eastAsia="ru-RU"/>
          <w14:ligatures w14:val="standardContextual"/>
        </w:rPr>
        <w:drawing>
          <wp:inline distT="0" distB="0" distL="0" distR="0" wp14:anchorId="19C7D424" wp14:editId="22223445">
            <wp:extent cx="2620010" cy="2367887"/>
            <wp:effectExtent l="0" t="0" r="8890" b="13970"/>
            <wp:docPr id="155431576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41505644" w14:textId="1A784012" w:rsidR="008D6CEA" w:rsidRPr="008D6CEA" w:rsidRDefault="008D6CEA" w:rsidP="008D6CEA">
      <w:pPr>
        <w:tabs>
          <w:tab w:val="left" w:pos="1410"/>
        </w:tabs>
        <w:spacing w:after="0" w:line="240" w:lineRule="auto"/>
        <w:jc w:val="center"/>
        <w:rPr>
          <w:sz w:val="24"/>
          <w:szCs w:val="24"/>
          <w:lang w:val="kk-KZ" w:eastAsia="ru-RU"/>
        </w:rPr>
      </w:pPr>
      <w:r w:rsidRPr="008D6CEA">
        <w:rPr>
          <w:sz w:val="24"/>
          <w:szCs w:val="24"/>
          <w:lang w:val="kk-KZ" w:eastAsia="ru-RU"/>
        </w:rPr>
        <w:t xml:space="preserve">    </w:t>
      </w:r>
    </w:p>
    <w:p w14:paraId="420A3A02" w14:textId="1B3458DF" w:rsidR="008D6CEA" w:rsidRPr="008D6CEA" w:rsidRDefault="008D6CEA" w:rsidP="008D6CEA">
      <w:pPr>
        <w:tabs>
          <w:tab w:val="left" w:pos="1410"/>
        </w:tabs>
        <w:spacing w:after="0" w:line="240" w:lineRule="auto"/>
        <w:jc w:val="center"/>
        <w:rPr>
          <w:sz w:val="24"/>
          <w:szCs w:val="24"/>
          <w:lang w:eastAsia="ru-RU"/>
        </w:rPr>
      </w:pPr>
      <w:r w:rsidRPr="008D6CEA">
        <w:rPr>
          <w:noProof/>
          <w:sz w:val="24"/>
          <w:szCs w:val="24"/>
          <w:lang w:eastAsia="ru-RU"/>
          <w14:ligatures w14:val="standardContextual"/>
        </w:rPr>
        <w:drawing>
          <wp:inline distT="0" distB="0" distL="0" distR="0" wp14:anchorId="153C0C54" wp14:editId="3BB1B8C3">
            <wp:extent cx="2708910" cy="2026693"/>
            <wp:effectExtent l="0" t="0" r="15240" b="12065"/>
            <wp:docPr id="90581026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CCEE23A" w14:textId="77777777" w:rsidR="008D6CEA" w:rsidRPr="008D6CEA" w:rsidRDefault="008D6CEA" w:rsidP="008D6CEA">
      <w:pPr>
        <w:spacing w:after="0" w:line="240" w:lineRule="auto"/>
        <w:rPr>
          <w:noProof/>
          <w:sz w:val="24"/>
          <w:szCs w:val="24"/>
          <w:lang w:val="kk-KZ" w:eastAsia="ru-RU"/>
        </w:rPr>
      </w:pPr>
    </w:p>
    <w:p w14:paraId="77C976FA" w14:textId="77777777" w:rsidR="008D6CEA" w:rsidRPr="008D6CEA" w:rsidRDefault="008D6CEA" w:rsidP="008D6CEA">
      <w:pPr>
        <w:spacing w:after="0" w:line="240" w:lineRule="auto"/>
        <w:ind w:firstLine="708"/>
        <w:rPr>
          <w:noProof/>
          <w:sz w:val="24"/>
          <w:szCs w:val="24"/>
          <w:lang w:val="kk-KZ"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877"/>
      </w:tblGrid>
      <w:tr w:rsidR="008D6CEA" w:rsidRPr="008D6CEA" w14:paraId="28454FBA" w14:textId="77777777" w:rsidTr="008D6CEA">
        <w:trPr>
          <w:jc w:val="center"/>
        </w:trPr>
        <w:tc>
          <w:tcPr>
            <w:tcW w:w="1951" w:type="dxa"/>
          </w:tcPr>
          <w:p w14:paraId="06E63F99" w14:textId="77777777" w:rsidR="008D6CEA" w:rsidRPr="008D6CEA" w:rsidRDefault="008D6CEA" w:rsidP="008D6CEA">
            <w:pPr>
              <w:spacing w:after="0" w:line="240" w:lineRule="auto"/>
              <w:rPr>
                <w:noProof/>
                <w:sz w:val="24"/>
                <w:szCs w:val="24"/>
                <w:lang w:val="kk-KZ" w:eastAsia="ru-RU"/>
              </w:rPr>
            </w:pPr>
            <w:r w:rsidRPr="008D6CEA">
              <w:rPr>
                <w:noProof/>
                <w:sz w:val="24"/>
                <w:szCs w:val="24"/>
                <w:lang w:val="kk-KZ" w:eastAsia="ru-RU"/>
              </w:rPr>
              <w:t>2021-2022</w:t>
            </w:r>
          </w:p>
        </w:tc>
        <w:tc>
          <w:tcPr>
            <w:tcW w:w="1877" w:type="dxa"/>
          </w:tcPr>
          <w:p w14:paraId="4A227DEA" w14:textId="77777777" w:rsidR="008D6CEA" w:rsidRPr="008D6CEA" w:rsidRDefault="008D6CEA" w:rsidP="008D6CEA">
            <w:pPr>
              <w:spacing w:after="0" w:line="240" w:lineRule="auto"/>
              <w:rPr>
                <w:noProof/>
                <w:sz w:val="24"/>
                <w:szCs w:val="24"/>
                <w:lang w:val="kk-KZ" w:eastAsia="ru-RU"/>
              </w:rPr>
            </w:pPr>
            <w:r w:rsidRPr="008D6CEA">
              <w:rPr>
                <w:noProof/>
                <w:sz w:val="24"/>
                <w:szCs w:val="24"/>
                <w:lang w:val="kk-KZ" w:eastAsia="ru-RU"/>
              </w:rPr>
              <w:t>24 дана</w:t>
            </w:r>
          </w:p>
        </w:tc>
      </w:tr>
      <w:tr w:rsidR="008D6CEA" w:rsidRPr="008D6CEA" w14:paraId="5B7F2BAF" w14:textId="77777777" w:rsidTr="008D6CEA">
        <w:trPr>
          <w:jc w:val="center"/>
        </w:trPr>
        <w:tc>
          <w:tcPr>
            <w:tcW w:w="1951" w:type="dxa"/>
          </w:tcPr>
          <w:p w14:paraId="0610649F" w14:textId="77777777" w:rsidR="008D6CEA" w:rsidRPr="008D6CEA" w:rsidRDefault="008D6CEA" w:rsidP="008D6CEA">
            <w:pPr>
              <w:spacing w:after="0" w:line="240" w:lineRule="auto"/>
              <w:rPr>
                <w:noProof/>
                <w:sz w:val="24"/>
                <w:szCs w:val="24"/>
                <w:lang w:val="kk-KZ" w:eastAsia="ru-RU"/>
              </w:rPr>
            </w:pPr>
            <w:r w:rsidRPr="008D6CEA">
              <w:rPr>
                <w:noProof/>
                <w:sz w:val="24"/>
                <w:szCs w:val="24"/>
                <w:lang w:val="kk-KZ" w:eastAsia="ru-RU"/>
              </w:rPr>
              <w:lastRenderedPageBreak/>
              <w:t>2022-2023</w:t>
            </w:r>
          </w:p>
        </w:tc>
        <w:tc>
          <w:tcPr>
            <w:tcW w:w="1877" w:type="dxa"/>
          </w:tcPr>
          <w:p w14:paraId="3DF0D744" w14:textId="77777777" w:rsidR="008D6CEA" w:rsidRPr="008D6CEA" w:rsidRDefault="008D6CEA" w:rsidP="008D6CEA">
            <w:pPr>
              <w:spacing w:after="0" w:line="240" w:lineRule="auto"/>
              <w:rPr>
                <w:noProof/>
                <w:sz w:val="24"/>
                <w:szCs w:val="24"/>
                <w:lang w:val="kk-KZ" w:eastAsia="ru-RU"/>
              </w:rPr>
            </w:pPr>
            <w:r w:rsidRPr="008D6CEA">
              <w:rPr>
                <w:noProof/>
                <w:sz w:val="24"/>
                <w:szCs w:val="24"/>
                <w:lang w:val="kk-KZ" w:eastAsia="ru-RU"/>
              </w:rPr>
              <w:t>243 дана</w:t>
            </w:r>
          </w:p>
        </w:tc>
      </w:tr>
    </w:tbl>
    <w:p w14:paraId="38BBCC90" w14:textId="77777777" w:rsidR="008D6CEA" w:rsidRPr="008D6CEA" w:rsidRDefault="008D6CEA" w:rsidP="008D6CEA">
      <w:pPr>
        <w:spacing w:after="0" w:line="240" w:lineRule="auto"/>
        <w:ind w:firstLine="708"/>
        <w:rPr>
          <w:noProof/>
          <w:sz w:val="24"/>
          <w:szCs w:val="24"/>
          <w:lang w:val="kk-KZ" w:eastAsia="ru-RU"/>
        </w:rPr>
      </w:pPr>
    </w:p>
    <w:p w14:paraId="6292705D" w14:textId="77777777" w:rsidR="008D6CEA" w:rsidRDefault="008D6CEA" w:rsidP="00FE255C">
      <w:pPr>
        <w:spacing w:after="0" w:line="240" w:lineRule="auto"/>
        <w:rPr>
          <w:b/>
          <w:sz w:val="24"/>
          <w:szCs w:val="24"/>
          <w:lang w:val="kk-KZ" w:eastAsia="ru-RU"/>
        </w:rPr>
      </w:pPr>
    </w:p>
    <w:p w14:paraId="17A3910C" w14:textId="455ED807" w:rsidR="008D6CEA" w:rsidRPr="008D6CEA" w:rsidRDefault="008D6CEA" w:rsidP="008D6CEA">
      <w:pPr>
        <w:spacing w:after="0" w:line="240" w:lineRule="auto"/>
        <w:jc w:val="center"/>
        <w:rPr>
          <w:sz w:val="24"/>
          <w:szCs w:val="24"/>
          <w:lang w:val="kk-KZ" w:eastAsia="ru-RU"/>
        </w:rPr>
      </w:pPr>
      <w:r w:rsidRPr="008D6CEA">
        <w:rPr>
          <w:b/>
          <w:sz w:val="24"/>
          <w:szCs w:val="24"/>
          <w:lang w:val="kk-KZ" w:eastAsia="ru-RU"/>
        </w:rPr>
        <w:t>Кітапханаға келу көрсеткіштері.</w:t>
      </w:r>
    </w:p>
    <w:p w14:paraId="79003FF0" w14:textId="77777777" w:rsidR="008D6CEA" w:rsidRPr="008D6CEA" w:rsidRDefault="008D6CEA" w:rsidP="008D6CEA">
      <w:pPr>
        <w:spacing w:after="0" w:line="240" w:lineRule="auto"/>
        <w:ind w:firstLine="708"/>
        <w:jc w:val="both"/>
        <w:rPr>
          <w:sz w:val="24"/>
          <w:szCs w:val="24"/>
          <w:lang w:val="kk-KZ" w:eastAsia="ru-RU"/>
        </w:rPr>
      </w:pPr>
      <w:r w:rsidRPr="008D6CEA">
        <w:rPr>
          <w:sz w:val="24"/>
          <w:szCs w:val="24"/>
          <w:lang w:val="kk-KZ" w:eastAsia="ru-RU"/>
        </w:rPr>
        <w:t>Кітапхана оқырмандары мектеп әкімшілігі, ұстаздар, оқушылар және қызметкерлер.</w:t>
      </w:r>
    </w:p>
    <w:p w14:paraId="19A1DE70" w14:textId="77777777" w:rsidR="008D6CEA" w:rsidRPr="008D6CEA" w:rsidRDefault="008D6CEA" w:rsidP="008D6CEA">
      <w:pPr>
        <w:spacing w:after="0" w:line="240" w:lineRule="auto"/>
        <w:ind w:firstLine="708"/>
        <w:jc w:val="both"/>
        <w:rPr>
          <w:sz w:val="24"/>
          <w:szCs w:val="24"/>
          <w:lang w:val="kk-KZ" w:eastAsia="ru-RU"/>
        </w:rPr>
      </w:pPr>
    </w:p>
    <w:tbl>
      <w:tblPr>
        <w:tblW w:w="23208" w:type="dxa"/>
        <w:tblInd w:w="108" w:type="dxa"/>
        <w:tblLook w:val="00A0" w:firstRow="1" w:lastRow="0" w:firstColumn="1" w:lastColumn="0" w:noHBand="0" w:noVBand="0"/>
      </w:tblPr>
      <w:tblGrid>
        <w:gridCol w:w="10734"/>
        <w:gridCol w:w="860"/>
        <w:gridCol w:w="274"/>
        <w:gridCol w:w="5260"/>
        <w:gridCol w:w="2091"/>
        <w:gridCol w:w="960"/>
        <w:gridCol w:w="960"/>
        <w:gridCol w:w="960"/>
        <w:gridCol w:w="960"/>
        <w:gridCol w:w="960"/>
      </w:tblGrid>
      <w:tr w:rsidR="008D6CEA" w:rsidRPr="008D6CEA" w14:paraId="190713E7" w14:textId="77777777" w:rsidTr="008D5D8C">
        <w:trPr>
          <w:trHeight w:val="288"/>
        </w:trPr>
        <w:tc>
          <w:tcPr>
            <w:tcW w:w="10783" w:type="dxa"/>
            <w:gridSpan w:val="2"/>
            <w:tcBorders>
              <w:top w:val="nil"/>
              <w:left w:val="nil"/>
              <w:bottom w:val="nil"/>
              <w:right w:val="nil"/>
            </w:tcBorders>
            <w:noWrap/>
            <w:vAlign w:val="bottom"/>
          </w:tcPr>
          <w:p w14:paraId="71DF3917" w14:textId="77777777" w:rsidR="008D6CEA" w:rsidRPr="008D6CEA" w:rsidRDefault="008D6CEA" w:rsidP="008D6CEA">
            <w:pPr>
              <w:tabs>
                <w:tab w:val="left" w:pos="1515"/>
              </w:tabs>
              <w:spacing w:after="0" w:line="240" w:lineRule="auto"/>
              <w:jc w:val="center"/>
              <w:rPr>
                <w:color w:val="000000"/>
                <w:sz w:val="24"/>
                <w:szCs w:val="24"/>
                <w:lang w:val="kk-KZ" w:eastAsia="ru-RU"/>
              </w:rPr>
            </w:pPr>
            <w:r w:rsidRPr="008D6CEA">
              <w:rPr>
                <w:noProof/>
                <w:color w:val="000000"/>
                <w:sz w:val="24"/>
                <w:szCs w:val="24"/>
                <w:lang w:val="kk-KZ" w:eastAsia="ru-RU"/>
                <w14:ligatures w14:val="standardContextual"/>
              </w:rPr>
              <w:drawing>
                <wp:inline distT="0" distB="0" distL="0" distR="0" wp14:anchorId="2C09E28D" wp14:editId="124504F5">
                  <wp:extent cx="3350525" cy="2312670"/>
                  <wp:effectExtent l="0" t="0" r="2540" b="11430"/>
                  <wp:docPr id="157656042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c>
          <w:tcPr>
            <w:tcW w:w="274" w:type="dxa"/>
            <w:tcBorders>
              <w:top w:val="nil"/>
              <w:left w:val="nil"/>
              <w:bottom w:val="nil"/>
              <w:right w:val="nil"/>
            </w:tcBorders>
            <w:noWrap/>
            <w:vAlign w:val="bottom"/>
          </w:tcPr>
          <w:p w14:paraId="1B9E0F5C" w14:textId="77777777" w:rsidR="008D6CEA" w:rsidRPr="008D6CEA" w:rsidRDefault="008D6CEA" w:rsidP="008D6CEA">
            <w:pPr>
              <w:spacing w:after="0" w:line="240" w:lineRule="auto"/>
              <w:rPr>
                <w:color w:val="000000"/>
                <w:sz w:val="24"/>
                <w:szCs w:val="24"/>
                <w:lang w:val="kk-KZ" w:eastAsia="ru-RU"/>
              </w:rPr>
            </w:pPr>
          </w:p>
        </w:tc>
        <w:tc>
          <w:tcPr>
            <w:tcW w:w="5260" w:type="dxa"/>
            <w:tcBorders>
              <w:top w:val="nil"/>
              <w:left w:val="nil"/>
              <w:bottom w:val="nil"/>
              <w:right w:val="nil"/>
            </w:tcBorders>
            <w:noWrap/>
            <w:vAlign w:val="bottom"/>
          </w:tcPr>
          <w:p w14:paraId="19BFF465" w14:textId="77777777" w:rsidR="008D6CEA" w:rsidRPr="008D6CEA" w:rsidRDefault="008D6CEA" w:rsidP="008D6CEA">
            <w:pPr>
              <w:spacing w:after="0" w:line="240" w:lineRule="auto"/>
              <w:rPr>
                <w:color w:val="000000"/>
                <w:sz w:val="24"/>
                <w:szCs w:val="24"/>
                <w:lang w:val="kk-KZ" w:eastAsia="ru-RU"/>
              </w:rPr>
            </w:pPr>
          </w:p>
        </w:tc>
        <w:tc>
          <w:tcPr>
            <w:tcW w:w="2091" w:type="dxa"/>
            <w:tcBorders>
              <w:top w:val="nil"/>
              <w:left w:val="nil"/>
              <w:bottom w:val="nil"/>
              <w:right w:val="nil"/>
            </w:tcBorders>
            <w:noWrap/>
            <w:vAlign w:val="bottom"/>
          </w:tcPr>
          <w:p w14:paraId="740F9477" w14:textId="77777777" w:rsidR="008D6CEA" w:rsidRPr="008D6CEA" w:rsidRDefault="008D6CEA" w:rsidP="008D6CEA">
            <w:pPr>
              <w:spacing w:after="0" w:line="240" w:lineRule="auto"/>
              <w:rPr>
                <w:color w:val="000000"/>
                <w:sz w:val="24"/>
                <w:szCs w:val="24"/>
                <w:lang w:val="kk-KZ" w:eastAsia="ru-RU"/>
              </w:rPr>
            </w:pPr>
          </w:p>
        </w:tc>
        <w:tc>
          <w:tcPr>
            <w:tcW w:w="960" w:type="dxa"/>
            <w:tcBorders>
              <w:top w:val="nil"/>
              <w:left w:val="nil"/>
              <w:bottom w:val="nil"/>
              <w:right w:val="nil"/>
            </w:tcBorders>
            <w:noWrap/>
            <w:vAlign w:val="bottom"/>
          </w:tcPr>
          <w:p w14:paraId="14BF87E7" w14:textId="77777777" w:rsidR="008D6CEA" w:rsidRPr="008D6CEA" w:rsidRDefault="008D6CEA" w:rsidP="008D6CEA">
            <w:pPr>
              <w:spacing w:after="0" w:line="240" w:lineRule="auto"/>
              <w:rPr>
                <w:color w:val="000000"/>
                <w:sz w:val="24"/>
                <w:szCs w:val="24"/>
                <w:lang w:val="kk-KZ" w:eastAsia="ru-RU"/>
              </w:rPr>
            </w:pPr>
          </w:p>
        </w:tc>
        <w:tc>
          <w:tcPr>
            <w:tcW w:w="960" w:type="dxa"/>
            <w:tcBorders>
              <w:top w:val="nil"/>
              <w:left w:val="nil"/>
              <w:bottom w:val="nil"/>
              <w:right w:val="nil"/>
            </w:tcBorders>
            <w:noWrap/>
            <w:vAlign w:val="bottom"/>
          </w:tcPr>
          <w:p w14:paraId="12CD6756" w14:textId="77777777" w:rsidR="008D6CEA" w:rsidRPr="008D6CEA" w:rsidRDefault="008D6CEA" w:rsidP="008D6CEA">
            <w:pPr>
              <w:spacing w:after="0" w:line="240" w:lineRule="auto"/>
              <w:rPr>
                <w:color w:val="000000"/>
                <w:sz w:val="24"/>
                <w:szCs w:val="24"/>
                <w:lang w:val="kk-KZ" w:eastAsia="ru-RU"/>
              </w:rPr>
            </w:pPr>
          </w:p>
        </w:tc>
        <w:tc>
          <w:tcPr>
            <w:tcW w:w="960" w:type="dxa"/>
            <w:tcBorders>
              <w:top w:val="nil"/>
              <w:left w:val="nil"/>
              <w:bottom w:val="nil"/>
              <w:right w:val="nil"/>
            </w:tcBorders>
            <w:noWrap/>
            <w:vAlign w:val="bottom"/>
          </w:tcPr>
          <w:p w14:paraId="6D020D7B" w14:textId="77777777" w:rsidR="008D6CEA" w:rsidRPr="008D6CEA" w:rsidRDefault="008D6CEA" w:rsidP="008D6CEA">
            <w:pPr>
              <w:spacing w:after="0" w:line="240" w:lineRule="auto"/>
              <w:rPr>
                <w:color w:val="000000"/>
                <w:sz w:val="24"/>
                <w:szCs w:val="24"/>
                <w:lang w:val="kk-KZ" w:eastAsia="ru-RU"/>
              </w:rPr>
            </w:pPr>
          </w:p>
        </w:tc>
        <w:tc>
          <w:tcPr>
            <w:tcW w:w="960" w:type="dxa"/>
            <w:tcBorders>
              <w:top w:val="nil"/>
              <w:left w:val="nil"/>
              <w:bottom w:val="nil"/>
              <w:right w:val="nil"/>
            </w:tcBorders>
            <w:noWrap/>
            <w:vAlign w:val="bottom"/>
          </w:tcPr>
          <w:p w14:paraId="02CC0D37" w14:textId="77777777" w:rsidR="008D6CEA" w:rsidRPr="008D6CEA" w:rsidRDefault="008D6CEA" w:rsidP="008D6CEA">
            <w:pPr>
              <w:spacing w:after="0" w:line="240" w:lineRule="auto"/>
              <w:rPr>
                <w:color w:val="000000"/>
                <w:sz w:val="24"/>
                <w:szCs w:val="24"/>
                <w:lang w:val="kk-KZ" w:eastAsia="ru-RU"/>
              </w:rPr>
            </w:pPr>
          </w:p>
        </w:tc>
        <w:tc>
          <w:tcPr>
            <w:tcW w:w="960" w:type="dxa"/>
            <w:tcBorders>
              <w:top w:val="nil"/>
              <w:left w:val="nil"/>
              <w:bottom w:val="nil"/>
              <w:right w:val="nil"/>
            </w:tcBorders>
            <w:noWrap/>
            <w:vAlign w:val="bottom"/>
          </w:tcPr>
          <w:p w14:paraId="6923AF40" w14:textId="77777777" w:rsidR="008D6CEA" w:rsidRPr="008D6CEA" w:rsidRDefault="008D6CEA" w:rsidP="008D6CEA">
            <w:pPr>
              <w:spacing w:after="0" w:line="240" w:lineRule="auto"/>
              <w:rPr>
                <w:color w:val="000000"/>
                <w:sz w:val="24"/>
                <w:szCs w:val="24"/>
                <w:lang w:val="kk-KZ" w:eastAsia="ru-RU"/>
              </w:rPr>
            </w:pPr>
          </w:p>
        </w:tc>
      </w:tr>
      <w:tr w:rsidR="008D6CEA" w:rsidRPr="008D6CEA" w14:paraId="72381495" w14:textId="77777777" w:rsidTr="008D5D8C">
        <w:trPr>
          <w:trHeight w:val="288"/>
        </w:trPr>
        <w:tc>
          <w:tcPr>
            <w:tcW w:w="11057" w:type="dxa"/>
            <w:gridSpan w:val="3"/>
            <w:tcBorders>
              <w:top w:val="nil"/>
              <w:left w:val="nil"/>
              <w:bottom w:val="nil"/>
              <w:right w:val="nil"/>
            </w:tcBorders>
            <w:noWrap/>
            <w:vAlign w:val="bottom"/>
          </w:tcPr>
          <w:p w14:paraId="3F9353BE" w14:textId="77777777" w:rsidR="008D6CEA" w:rsidRPr="008D6CEA" w:rsidRDefault="008D6CEA" w:rsidP="008D6CEA">
            <w:pPr>
              <w:spacing w:after="0" w:line="240" w:lineRule="auto"/>
              <w:rPr>
                <w:color w:val="000000"/>
                <w:sz w:val="24"/>
                <w:szCs w:val="24"/>
                <w:lang w:val="kk-KZ" w:eastAsia="ru-RU"/>
              </w:rPr>
            </w:pPr>
          </w:p>
        </w:tc>
        <w:tc>
          <w:tcPr>
            <w:tcW w:w="5260" w:type="dxa"/>
            <w:tcBorders>
              <w:top w:val="nil"/>
              <w:left w:val="nil"/>
              <w:bottom w:val="nil"/>
              <w:right w:val="nil"/>
            </w:tcBorders>
            <w:noWrap/>
            <w:vAlign w:val="bottom"/>
          </w:tcPr>
          <w:p w14:paraId="12007D2A" w14:textId="77777777" w:rsidR="008D6CEA" w:rsidRPr="008D6CEA" w:rsidRDefault="008D6CEA" w:rsidP="008D6CEA">
            <w:pPr>
              <w:spacing w:after="0" w:line="240" w:lineRule="auto"/>
              <w:rPr>
                <w:color w:val="000000"/>
                <w:sz w:val="24"/>
                <w:szCs w:val="24"/>
                <w:lang w:val="kk-KZ" w:eastAsia="ru-RU"/>
              </w:rPr>
            </w:pPr>
          </w:p>
        </w:tc>
        <w:tc>
          <w:tcPr>
            <w:tcW w:w="2091" w:type="dxa"/>
            <w:tcBorders>
              <w:top w:val="nil"/>
              <w:left w:val="nil"/>
              <w:bottom w:val="nil"/>
              <w:right w:val="nil"/>
            </w:tcBorders>
            <w:noWrap/>
            <w:vAlign w:val="bottom"/>
          </w:tcPr>
          <w:p w14:paraId="37CE5F44" w14:textId="77777777" w:rsidR="008D6CEA" w:rsidRPr="008D6CEA" w:rsidRDefault="008D6CEA" w:rsidP="008D6CEA">
            <w:pPr>
              <w:spacing w:after="0" w:line="240" w:lineRule="auto"/>
              <w:jc w:val="center"/>
              <w:rPr>
                <w:color w:val="000000"/>
                <w:sz w:val="24"/>
                <w:szCs w:val="24"/>
                <w:lang w:val="kk-KZ" w:eastAsia="ru-RU"/>
              </w:rPr>
            </w:pPr>
          </w:p>
        </w:tc>
        <w:tc>
          <w:tcPr>
            <w:tcW w:w="960" w:type="dxa"/>
            <w:tcBorders>
              <w:top w:val="nil"/>
              <w:left w:val="nil"/>
              <w:bottom w:val="nil"/>
              <w:right w:val="nil"/>
            </w:tcBorders>
            <w:noWrap/>
            <w:vAlign w:val="bottom"/>
          </w:tcPr>
          <w:p w14:paraId="03299796" w14:textId="77777777" w:rsidR="008D6CEA" w:rsidRPr="008D6CEA" w:rsidRDefault="008D6CEA" w:rsidP="008D6CEA">
            <w:pPr>
              <w:spacing w:after="0" w:line="240" w:lineRule="auto"/>
              <w:rPr>
                <w:color w:val="000000"/>
                <w:sz w:val="24"/>
                <w:szCs w:val="24"/>
                <w:lang w:val="kk-KZ" w:eastAsia="ru-RU"/>
              </w:rPr>
            </w:pPr>
          </w:p>
        </w:tc>
        <w:tc>
          <w:tcPr>
            <w:tcW w:w="960" w:type="dxa"/>
            <w:tcBorders>
              <w:top w:val="nil"/>
              <w:left w:val="nil"/>
              <w:bottom w:val="nil"/>
              <w:right w:val="nil"/>
            </w:tcBorders>
            <w:noWrap/>
            <w:vAlign w:val="bottom"/>
          </w:tcPr>
          <w:p w14:paraId="6DA90DD6" w14:textId="77777777" w:rsidR="008D6CEA" w:rsidRPr="008D6CEA" w:rsidRDefault="008D6CEA" w:rsidP="008D6CEA">
            <w:pPr>
              <w:spacing w:after="0" w:line="240" w:lineRule="auto"/>
              <w:rPr>
                <w:color w:val="000000"/>
                <w:sz w:val="24"/>
                <w:szCs w:val="24"/>
                <w:lang w:val="kk-KZ" w:eastAsia="ru-RU"/>
              </w:rPr>
            </w:pPr>
          </w:p>
        </w:tc>
        <w:tc>
          <w:tcPr>
            <w:tcW w:w="960" w:type="dxa"/>
            <w:tcBorders>
              <w:top w:val="nil"/>
              <w:left w:val="nil"/>
              <w:bottom w:val="nil"/>
              <w:right w:val="nil"/>
            </w:tcBorders>
            <w:noWrap/>
            <w:vAlign w:val="bottom"/>
          </w:tcPr>
          <w:p w14:paraId="0984BB5E" w14:textId="77777777" w:rsidR="008D6CEA" w:rsidRPr="008D6CEA" w:rsidRDefault="008D6CEA" w:rsidP="008D6CEA">
            <w:pPr>
              <w:spacing w:after="0" w:line="240" w:lineRule="auto"/>
              <w:rPr>
                <w:color w:val="000000"/>
                <w:sz w:val="24"/>
                <w:szCs w:val="24"/>
                <w:lang w:val="kk-KZ" w:eastAsia="ru-RU"/>
              </w:rPr>
            </w:pPr>
          </w:p>
        </w:tc>
        <w:tc>
          <w:tcPr>
            <w:tcW w:w="960" w:type="dxa"/>
            <w:tcBorders>
              <w:top w:val="nil"/>
              <w:left w:val="nil"/>
              <w:bottom w:val="nil"/>
              <w:right w:val="nil"/>
            </w:tcBorders>
            <w:noWrap/>
            <w:vAlign w:val="bottom"/>
          </w:tcPr>
          <w:p w14:paraId="4414A97D" w14:textId="77777777" w:rsidR="008D6CEA" w:rsidRPr="008D6CEA" w:rsidRDefault="008D6CEA" w:rsidP="008D6CEA">
            <w:pPr>
              <w:spacing w:after="0" w:line="240" w:lineRule="auto"/>
              <w:rPr>
                <w:color w:val="000000"/>
                <w:sz w:val="24"/>
                <w:szCs w:val="24"/>
                <w:lang w:val="kk-KZ" w:eastAsia="ru-RU"/>
              </w:rPr>
            </w:pPr>
          </w:p>
        </w:tc>
        <w:tc>
          <w:tcPr>
            <w:tcW w:w="960" w:type="dxa"/>
            <w:tcBorders>
              <w:top w:val="nil"/>
              <w:left w:val="nil"/>
              <w:bottom w:val="nil"/>
              <w:right w:val="nil"/>
            </w:tcBorders>
            <w:noWrap/>
            <w:vAlign w:val="bottom"/>
          </w:tcPr>
          <w:p w14:paraId="67B6FDEB" w14:textId="77777777" w:rsidR="008D6CEA" w:rsidRPr="008D6CEA" w:rsidRDefault="008D6CEA" w:rsidP="008D6CEA">
            <w:pPr>
              <w:spacing w:after="0" w:line="240" w:lineRule="auto"/>
              <w:rPr>
                <w:color w:val="000000"/>
                <w:sz w:val="24"/>
                <w:szCs w:val="24"/>
                <w:lang w:val="kk-KZ" w:eastAsia="ru-RU"/>
              </w:rPr>
            </w:pPr>
          </w:p>
        </w:tc>
      </w:tr>
      <w:tr w:rsidR="008D6CEA" w:rsidRPr="008D6CEA" w14:paraId="7F1D4A5B" w14:textId="77777777" w:rsidTr="008D5D8C">
        <w:trPr>
          <w:trHeight w:val="288"/>
        </w:trPr>
        <w:tc>
          <w:tcPr>
            <w:tcW w:w="9923" w:type="dxa"/>
            <w:tcBorders>
              <w:top w:val="nil"/>
              <w:left w:val="nil"/>
              <w:bottom w:val="nil"/>
              <w:right w:val="nil"/>
            </w:tcBorders>
            <w:noWrap/>
            <w:vAlign w:val="bottom"/>
          </w:tcPr>
          <w:p w14:paraId="6C7A8DC4" w14:textId="77777777" w:rsidR="008D6CEA" w:rsidRPr="008D6CEA" w:rsidRDefault="008D6CEA" w:rsidP="008D6CEA">
            <w:pPr>
              <w:spacing w:after="0" w:line="240" w:lineRule="auto"/>
              <w:rPr>
                <w:color w:val="000000"/>
                <w:sz w:val="24"/>
                <w:szCs w:val="24"/>
                <w:lang w:val="kk-KZ" w:eastAsia="ru-RU"/>
              </w:rPr>
            </w:pPr>
          </w:p>
        </w:tc>
        <w:tc>
          <w:tcPr>
            <w:tcW w:w="1134" w:type="dxa"/>
            <w:gridSpan w:val="2"/>
            <w:tcBorders>
              <w:top w:val="nil"/>
              <w:left w:val="nil"/>
              <w:bottom w:val="nil"/>
              <w:right w:val="nil"/>
            </w:tcBorders>
            <w:noWrap/>
            <w:vAlign w:val="bottom"/>
          </w:tcPr>
          <w:p w14:paraId="349D78F0" w14:textId="77777777" w:rsidR="008D6CEA" w:rsidRPr="008D6CEA" w:rsidRDefault="008D6CEA" w:rsidP="008D6CEA">
            <w:pPr>
              <w:spacing w:after="0" w:line="240" w:lineRule="auto"/>
              <w:rPr>
                <w:color w:val="000000"/>
                <w:sz w:val="24"/>
                <w:szCs w:val="24"/>
                <w:lang w:val="kk-KZ" w:eastAsia="ru-RU"/>
              </w:rPr>
            </w:pPr>
          </w:p>
        </w:tc>
        <w:tc>
          <w:tcPr>
            <w:tcW w:w="5260" w:type="dxa"/>
            <w:tcBorders>
              <w:top w:val="nil"/>
              <w:left w:val="nil"/>
              <w:bottom w:val="nil"/>
              <w:right w:val="nil"/>
            </w:tcBorders>
            <w:noWrap/>
            <w:vAlign w:val="bottom"/>
          </w:tcPr>
          <w:p w14:paraId="183555D9" w14:textId="77777777" w:rsidR="008D6CEA" w:rsidRPr="008D6CEA" w:rsidRDefault="008D6CEA" w:rsidP="008D6CEA">
            <w:pPr>
              <w:spacing w:after="0" w:line="240" w:lineRule="auto"/>
              <w:rPr>
                <w:color w:val="000000"/>
                <w:sz w:val="24"/>
                <w:szCs w:val="24"/>
                <w:lang w:val="kk-KZ" w:eastAsia="ru-RU"/>
              </w:rPr>
            </w:pPr>
          </w:p>
        </w:tc>
        <w:tc>
          <w:tcPr>
            <w:tcW w:w="6891" w:type="dxa"/>
            <w:gridSpan w:val="6"/>
            <w:vMerge w:val="restart"/>
            <w:tcBorders>
              <w:top w:val="nil"/>
              <w:left w:val="nil"/>
              <w:bottom w:val="nil"/>
              <w:right w:val="nil"/>
            </w:tcBorders>
            <w:vAlign w:val="center"/>
          </w:tcPr>
          <w:p w14:paraId="512B2452" w14:textId="77777777" w:rsidR="008D6CEA" w:rsidRPr="008D6CEA" w:rsidRDefault="008D6CEA" w:rsidP="008D6CEA">
            <w:pPr>
              <w:spacing w:after="0" w:line="240" w:lineRule="auto"/>
              <w:rPr>
                <w:color w:val="000000"/>
                <w:sz w:val="24"/>
                <w:szCs w:val="24"/>
                <w:lang w:val="kk-KZ" w:eastAsia="ru-RU"/>
              </w:rPr>
            </w:pPr>
          </w:p>
        </w:tc>
      </w:tr>
      <w:tr w:rsidR="008D6CEA" w:rsidRPr="008D6CEA" w14:paraId="7A539F8B" w14:textId="77777777" w:rsidTr="008D5D8C">
        <w:trPr>
          <w:trHeight w:val="288"/>
        </w:trPr>
        <w:tc>
          <w:tcPr>
            <w:tcW w:w="9923" w:type="dxa"/>
            <w:tcBorders>
              <w:top w:val="nil"/>
              <w:left w:val="nil"/>
              <w:bottom w:val="nil"/>
              <w:right w:val="nil"/>
            </w:tcBorders>
            <w:noWrap/>
            <w:vAlign w:val="bottom"/>
          </w:tcPr>
          <w:tbl>
            <w:tblPr>
              <w:tblpPr w:leftFromText="180" w:rightFromText="180" w:vertAnchor="text" w:horzAnchor="page" w:tblpXSpec="center" w:tblpY="-112"/>
              <w:tblOverlap w:val="never"/>
              <w:tblW w:w="4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1497"/>
              <w:gridCol w:w="1701"/>
            </w:tblGrid>
            <w:tr w:rsidR="008D6CEA" w:rsidRPr="008D6CEA" w14:paraId="7E42D262" w14:textId="77777777" w:rsidTr="008D6CEA">
              <w:trPr>
                <w:trHeight w:val="300"/>
              </w:trPr>
              <w:tc>
                <w:tcPr>
                  <w:tcW w:w="1315" w:type="dxa"/>
                  <w:shd w:val="clear" w:color="auto" w:fill="auto"/>
                  <w:noWrap/>
                  <w:vAlign w:val="bottom"/>
                  <w:hideMark/>
                </w:tcPr>
                <w:p w14:paraId="21BA8CD5" w14:textId="77777777" w:rsidR="008D6CEA" w:rsidRPr="008D6CEA" w:rsidRDefault="008D6CEA" w:rsidP="008D6CEA">
                  <w:pPr>
                    <w:spacing w:after="0" w:line="240" w:lineRule="auto"/>
                    <w:rPr>
                      <w:color w:val="000000"/>
                      <w:sz w:val="24"/>
                      <w:szCs w:val="24"/>
                      <w:lang w:eastAsia="ru-RU"/>
                    </w:rPr>
                  </w:pPr>
                </w:p>
              </w:tc>
              <w:tc>
                <w:tcPr>
                  <w:tcW w:w="1497" w:type="dxa"/>
                  <w:shd w:val="clear" w:color="auto" w:fill="auto"/>
                  <w:noWrap/>
                  <w:vAlign w:val="bottom"/>
                  <w:hideMark/>
                </w:tcPr>
                <w:p w14:paraId="0CB97FF4" w14:textId="77777777" w:rsidR="008D6CEA" w:rsidRPr="008D6CEA" w:rsidRDefault="008D6CEA" w:rsidP="008D6CEA">
                  <w:pPr>
                    <w:spacing w:after="0" w:line="240" w:lineRule="auto"/>
                    <w:rPr>
                      <w:color w:val="000000"/>
                      <w:sz w:val="24"/>
                      <w:szCs w:val="24"/>
                      <w:lang w:eastAsia="ru-RU"/>
                    </w:rPr>
                  </w:pPr>
                  <w:r w:rsidRPr="008D6CEA">
                    <w:rPr>
                      <w:color w:val="000000"/>
                      <w:sz w:val="24"/>
                      <w:szCs w:val="24"/>
                      <w:lang w:eastAsia="ru-RU"/>
                    </w:rPr>
                    <w:t>2021</w:t>
                  </w:r>
                  <w:r w:rsidRPr="008D6CEA">
                    <w:rPr>
                      <w:color w:val="000000"/>
                      <w:sz w:val="24"/>
                      <w:szCs w:val="24"/>
                      <w:lang w:val="kk-KZ" w:eastAsia="ru-RU"/>
                    </w:rPr>
                    <w:t>-</w:t>
                  </w:r>
                  <w:r w:rsidRPr="008D6CEA">
                    <w:rPr>
                      <w:color w:val="000000"/>
                      <w:sz w:val="24"/>
                      <w:szCs w:val="24"/>
                      <w:lang w:eastAsia="ru-RU"/>
                    </w:rPr>
                    <w:t>2022</w:t>
                  </w:r>
                </w:p>
              </w:tc>
              <w:tc>
                <w:tcPr>
                  <w:tcW w:w="1701" w:type="dxa"/>
                  <w:shd w:val="clear" w:color="auto" w:fill="auto"/>
                  <w:noWrap/>
                  <w:vAlign w:val="bottom"/>
                  <w:hideMark/>
                </w:tcPr>
                <w:p w14:paraId="436E6C70" w14:textId="77777777" w:rsidR="008D6CEA" w:rsidRPr="008D6CEA" w:rsidRDefault="008D6CEA" w:rsidP="008D6CEA">
                  <w:pPr>
                    <w:spacing w:after="0" w:line="240" w:lineRule="auto"/>
                    <w:rPr>
                      <w:color w:val="000000"/>
                      <w:sz w:val="24"/>
                      <w:szCs w:val="24"/>
                      <w:lang w:eastAsia="ru-RU"/>
                    </w:rPr>
                  </w:pPr>
                  <w:r w:rsidRPr="008D6CEA">
                    <w:rPr>
                      <w:color w:val="000000"/>
                      <w:sz w:val="24"/>
                      <w:szCs w:val="24"/>
                      <w:lang w:eastAsia="ru-RU"/>
                    </w:rPr>
                    <w:t>2022-2023</w:t>
                  </w:r>
                </w:p>
              </w:tc>
            </w:tr>
            <w:tr w:rsidR="008D6CEA" w:rsidRPr="008D6CEA" w14:paraId="270C0223" w14:textId="77777777" w:rsidTr="008D6CEA">
              <w:trPr>
                <w:trHeight w:val="300"/>
              </w:trPr>
              <w:tc>
                <w:tcPr>
                  <w:tcW w:w="1315" w:type="dxa"/>
                  <w:shd w:val="clear" w:color="auto" w:fill="auto"/>
                  <w:noWrap/>
                  <w:vAlign w:val="bottom"/>
                  <w:hideMark/>
                </w:tcPr>
                <w:p w14:paraId="648E07AA" w14:textId="77777777" w:rsidR="008D6CEA" w:rsidRPr="008D6CEA" w:rsidRDefault="008D6CEA" w:rsidP="008D6CEA">
                  <w:pPr>
                    <w:spacing w:after="0" w:line="240" w:lineRule="auto"/>
                    <w:rPr>
                      <w:color w:val="000000"/>
                      <w:sz w:val="24"/>
                      <w:szCs w:val="24"/>
                      <w:lang w:eastAsia="ru-RU"/>
                    </w:rPr>
                  </w:pPr>
                  <w:proofErr w:type="spellStart"/>
                  <w:r w:rsidRPr="008D6CEA">
                    <w:rPr>
                      <w:color w:val="000000"/>
                      <w:sz w:val="24"/>
                      <w:szCs w:val="24"/>
                      <w:lang w:eastAsia="ru-RU"/>
                    </w:rPr>
                    <w:t>оқушылар</w:t>
                  </w:r>
                  <w:proofErr w:type="spellEnd"/>
                </w:p>
              </w:tc>
              <w:tc>
                <w:tcPr>
                  <w:tcW w:w="1497" w:type="dxa"/>
                  <w:shd w:val="clear" w:color="auto" w:fill="auto"/>
                  <w:noWrap/>
                  <w:vAlign w:val="bottom"/>
                  <w:hideMark/>
                </w:tcPr>
                <w:p w14:paraId="37C8ED95" w14:textId="77777777" w:rsidR="008D6CEA" w:rsidRPr="008D6CEA" w:rsidRDefault="008D6CEA" w:rsidP="008D6CEA">
                  <w:pPr>
                    <w:spacing w:after="0" w:line="240" w:lineRule="auto"/>
                    <w:jc w:val="center"/>
                    <w:rPr>
                      <w:color w:val="000000"/>
                      <w:sz w:val="24"/>
                      <w:szCs w:val="24"/>
                      <w:lang w:val="ru-RU" w:eastAsia="ru-RU"/>
                    </w:rPr>
                  </w:pPr>
                  <w:r w:rsidRPr="008D6CEA">
                    <w:rPr>
                      <w:color w:val="000000"/>
                      <w:sz w:val="24"/>
                      <w:szCs w:val="24"/>
                      <w:lang w:val="ru-RU" w:eastAsia="ru-RU"/>
                    </w:rPr>
                    <w:t>936</w:t>
                  </w:r>
                </w:p>
              </w:tc>
              <w:tc>
                <w:tcPr>
                  <w:tcW w:w="1701" w:type="dxa"/>
                  <w:shd w:val="clear" w:color="auto" w:fill="auto"/>
                  <w:noWrap/>
                  <w:vAlign w:val="bottom"/>
                  <w:hideMark/>
                </w:tcPr>
                <w:p w14:paraId="324F4B64" w14:textId="77777777" w:rsidR="008D6CEA" w:rsidRPr="008D6CEA" w:rsidRDefault="008D6CEA" w:rsidP="008D6CEA">
                  <w:pPr>
                    <w:spacing w:after="0" w:line="240" w:lineRule="auto"/>
                    <w:jc w:val="center"/>
                    <w:rPr>
                      <w:color w:val="000000"/>
                      <w:sz w:val="24"/>
                      <w:szCs w:val="24"/>
                      <w:lang w:val="ru-RU" w:eastAsia="ru-RU"/>
                    </w:rPr>
                  </w:pPr>
                  <w:r w:rsidRPr="008D6CEA">
                    <w:rPr>
                      <w:color w:val="000000"/>
                      <w:sz w:val="24"/>
                      <w:szCs w:val="24"/>
                      <w:lang w:val="ru-RU" w:eastAsia="ru-RU"/>
                    </w:rPr>
                    <w:t>982</w:t>
                  </w:r>
                </w:p>
              </w:tc>
            </w:tr>
            <w:tr w:rsidR="008D6CEA" w:rsidRPr="008D6CEA" w14:paraId="0D003415" w14:textId="77777777" w:rsidTr="008D6CEA">
              <w:trPr>
                <w:trHeight w:val="300"/>
              </w:trPr>
              <w:tc>
                <w:tcPr>
                  <w:tcW w:w="1315" w:type="dxa"/>
                  <w:shd w:val="clear" w:color="auto" w:fill="auto"/>
                  <w:noWrap/>
                  <w:vAlign w:val="bottom"/>
                  <w:hideMark/>
                </w:tcPr>
                <w:p w14:paraId="12BAC525" w14:textId="77777777" w:rsidR="008D6CEA" w:rsidRPr="008D6CEA" w:rsidRDefault="008D6CEA" w:rsidP="008D6CEA">
                  <w:pPr>
                    <w:spacing w:after="0" w:line="240" w:lineRule="auto"/>
                    <w:rPr>
                      <w:color w:val="000000"/>
                      <w:sz w:val="24"/>
                      <w:szCs w:val="24"/>
                      <w:lang w:eastAsia="ru-RU"/>
                    </w:rPr>
                  </w:pPr>
                  <w:proofErr w:type="spellStart"/>
                  <w:r w:rsidRPr="008D6CEA">
                    <w:rPr>
                      <w:color w:val="000000"/>
                      <w:sz w:val="24"/>
                      <w:szCs w:val="24"/>
                      <w:lang w:eastAsia="ru-RU"/>
                    </w:rPr>
                    <w:t>ұстаздар</w:t>
                  </w:r>
                  <w:proofErr w:type="spellEnd"/>
                </w:p>
              </w:tc>
              <w:tc>
                <w:tcPr>
                  <w:tcW w:w="1497" w:type="dxa"/>
                  <w:shd w:val="clear" w:color="auto" w:fill="auto"/>
                  <w:noWrap/>
                  <w:vAlign w:val="bottom"/>
                  <w:hideMark/>
                </w:tcPr>
                <w:p w14:paraId="2229DA69" w14:textId="77777777" w:rsidR="008D6CEA" w:rsidRPr="008D6CEA" w:rsidRDefault="008D6CEA" w:rsidP="008D6CEA">
                  <w:pPr>
                    <w:spacing w:after="0" w:line="240" w:lineRule="auto"/>
                    <w:jc w:val="center"/>
                    <w:rPr>
                      <w:color w:val="000000"/>
                      <w:sz w:val="24"/>
                      <w:szCs w:val="24"/>
                      <w:lang w:val="ru-RU" w:eastAsia="ru-RU"/>
                    </w:rPr>
                  </w:pPr>
                  <w:r w:rsidRPr="008D6CEA">
                    <w:rPr>
                      <w:color w:val="000000"/>
                      <w:sz w:val="24"/>
                      <w:szCs w:val="24"/>
                      <w:lang w:val="ru-RU" w:eastAsia="ru-RU"/>
                    </w:rPr>
                    <w:t>76</w:t>
                  </w:r>
                </w:p>
              </w:tc>
              <w:tc>
                <w:tcPr>
                  <w:tcW w:w="1701" w:type="dxa"/>
                  <w:shd w:val="clear" w:color="auto" w:fill="auto"/>
                  <w:noWrap/>
                  <w:vAlign w:val="bottom"/>
                  <w:hideMark/>
                </w:tcPr>
                <w:p w14:paraId="3AACA9F0" w14:textId="77777777" w:rsidR="008D6CEA" w:rsidRPr="008D6CEA" w:rsidRDefault="008D6CEA" w:rsidP="008D6CEA">
                  <w:pPr>
                    <w:spacing w:after="0" w:line="240" w:lineRule="auto"/>
                    <w:jc w:val="center"/>
                    <w:rPr>
                      <w:color w:val="000000"/>
                      <w:sz w:val="24"/>
                      <w:szCs w:val="24"/>
                      <w:lang w:val="ru-RU" w:eastAsia="ru-RU"/>
                    </w:rPr>
                  </w:pPr>
                  <w:r w:rsidRPr="008D6CEA">
                    <w:rPr>
                      <w:color w:val="000000"/>
                      <w:sz w:val="24"/>
                      <w:szCs w:val="24"/>
                      <w:lang w:val="ru-RU" w:eastAsia="ru-RU"/>
                    </w:rPr>
                    <w:t>70</w:t>
                  </w:r>
                </w:p>
              </w:tc>
            </w:tr>
            <w:tr w:rsidR="008D6CEA" w:rsidRPr="008D6CEA" w14:paraId="13475BF9" w14:textId="77777777" w:rsidTr="008D6CEA">
              <w:trPr>
                <w:trHeight w:val="300"/>
              </w:trPr>
              <w:tc>
                <w:tcPr>
                  <w:tcW w:w="1315" w:type="dxa"/>
                  <w:shd w:val="clear" w:color="auto" w:fill="auto"/>
                  <w:noWrap/>
                  <w:vAlign w:val="bottom"/>
                  <w:hideMark/>
                </w:tcPr>
                <w:p w14:paraId="5BDABF93" w14:textId="77777777" w:rsidR="008D6CEA" w:rsidRPr="008D6CEA" w:rsidRDefault="008D6CEA" w:rsidP="008D6CEA">
                  <w:pPr>
                    <w:spacing w:after="0" w:line="240" w:lineRule="auto"/>
                    <w:rPr>
                      <w:color w:val="000000"/>
                      <w:sz w:val="24"/>
                      <w:szCs w:val="24"/>
                      <w:lang w:eastAsia="ru-RU"/>
                    </w:rPr>
                  </w:pPr>
                  <w:r w:rsidRPr="008D6CEA">
                    <w:rPr>
                      <w:color w:val="000000"/>
                      <w:sz w:val="24"/>
                      <w:szCs w:val="24"/>
                      <w:lang w:val="kk-KZ" w:eastAsia="ru-RU"/>
                    </w:rPr>
                    <w:t>б</w:t>
                  </w:r>
                  <w:proofErr w:type="spellStart"/>
                  <w:r w:rsidRPr="008D6CEA">
                    <w:rPr>
                      <w:color w:val="000000"/>
                      <w:sz w:val="24"/>
                      <w:szCs w:val="24"/>
                      <w:lang w:eastAsia="ru-RU"/>
                    </w:rPr>
                    <w:t>асқалар</w:t>
                  </w:r>
                  <w:proofErr w:type="spellEnd"/>
                </w:p>
              </w:tc>
              <w:tc>
                <w:tcPr>
                  <w:tcW w:w="1497" w:type="dxa"/>
                  <w:shd w:val="clear" w:color="auto" w:fill="auto"/>
                  <w:noWrap/>
                  <w:vAlign w:val="bottom"/>
                  <w:hideMark/>
                </w:tcPr>
                <w:p w14:paraId="71F46236" w14:textId="77777777" w:rsidR="008D6CEA" w:rsidRPr="008D6CEA" w:rsidRDefault="008D6CEA" w:rsidP="008D6CEA">
                  <w:pPr>
                    <w:spacing w:after="0" w:line="240" w:lineRule="auto"/>
                    <w:jc w:val="center"/>
                    <w:rPr>
                      <w:color w:val="000000"/>
                      <w:sz w:val="24"/>
                      <w:szCs w:val="24"/>
                      <w:lang w:val="ru-RU" w:eastAsia="ru-RU"/>
                    </w:rPr>
                  </w:pPr>
                  <w:r w:rsidRPr="008D6CEA">
                    <w:rPr>
                      <w:color w:val="000000"/>
                      <w:sz w:val="24"/>
                      <w:szCs w:val="24"/>
                      <w:lang w:val="ru-RU" w:eastAsia="ru-RU"/>
                    </w:rPr>
                    <w:t>21</w:t>
                  </w:r>
                </w:p>
              </w:tc>
              <w:tc>
                <w:tcPr>
                  <w:tcW w:w="1701" w:type="dxa"/>
                  <w:shd w:val="clear" w:color="auto" w:fill="auto"/>
                  <w:noWrap/>
                  <w:vAlign w:val="bottom"/>
                  <w:hideMark/>
                </w:tcPr>
                <w:p w14:paraId="47689C77" w14:textId="77777777" w:rsidR="008D6CEA" w:rsidRPr="008D6CEA" w:rsidRDefault="008D6CEA" w:rsidP="008D6CEA">
                  <w:pPr>
                    <w:spacing w:after="0" w:line="240" w:lineRule="auto"/>
                    <w:jc w:val="center"/>
                    <w:rPr>
                      <w:color w:val="000000"/>
                      <w:sz w:val="24"/>
                      <w:szCs w:val="24"/>
                      <w:lang w:val="ru-RU" w:eastAsia="ru-RU"/>
                    </w:rPr>
                  </w:pPr>
                  <w:r w:rsidRPr="008D6CEA">
                    <w:rPr>
                      <w:color w:val="000000"/>
                      <w:sz w:val="24"/>
                      <w:szCs w:val="24"/>
                      <w:lang w:eastAsia="ru-RU"/>
                    </w:rPr>
                    <w:t>1</w:t>
                  </w:r>
                  <w:r w:rsidRPr="008D6CEA">
                    <w:rPr>
                      <w:color w:val="000000"/>
                      <w:sz w:val="24"/>
                      <w:szCs w:val="24"/>
                      <w:lang w:val="ru-RU" w:eastAsia="ru-RU"/>
                    </w:rPr>
                    <w:t>0</w:t>
                  </w:r>
                </w:p>
              </w:tc>
            </w:tr>
          </w:tbl>
          <w:p w14:paraId="33A011A9" w14:textId="77777777" w:rsidR="008D6CEA" w:rsidRPr="008D6CEA" w:rsidRDefault="008D6CEA" w:rsidP="008D6CEA">
            <w:pPr>
              <w:spacing w:after="0" w:line="240" w:lineRule="auto"/>
              <w:rPr>
                <w:color w:val="000000"/>
                <w:sz w:val="24"/>
                <w:szCs w:val="24"/>
                <w:lang w:val="kk-KZ" w:eastAsia="ru-RU"/>
              </w:rPr>
            </w:pPr>
          </w:p>
        </w:tc>
        <w:tc>
          <w:tcPr>
            <w:tcW w:w="1134" w:type="dxa"/>
            <w:gridSpan w:val="2"/>
            <w:tcBorders>
              <w:top w:val="nil"/>
              <w:left w:val="nil"/>
              <w:bottom w:val="nil"/>
              <w:right w:val="nil"/>
            </w:tcBorders>
            <w:noWrap/>
            <w:vAlign w:val="bottom"/>
          </w:tcPr>
          <w:p w14:paraId="1ED24EB2" w14:textId="77777777" w:rsidR="008D6CEA" w:rsidRPr="008D6CEA" w:rsidRDefault="008D6CEA" w:rsidP="008D6CEA">
            <w:pPr>
              <w:spacing w:after="0" w:line="240" w:lineRule="auto"/>
              <w:rPr>
                <w:color w:val="000000"/>
                <w:sz w:val="24"/>
                <w:szCs w:val="24"/>
                <w:lang w:val="kk-KZ" w:eastAsia="ru-RU"/>
              </w:rPr>
            </w:pPr>
          </w:p>
        </w:tc>
        <w:tc>
          <w:tcPr>
            <w:tcW w:w="5260" w:type="dxa"/>
            <w:tcBorders>
              <w:top w:val="nil"/>
              <w:left w:val="nil"/>
              <w:bottom w:val="nil"/>
              <w:right w:val="nil"/>
            </w:tcBorders>
            <w:noWrap/>
            <w:vAlign w:val="bottom"/>
          </w:tcPr>
          <w:p w14:paraId="0521D564" w14:textId="77777777" w:rsidR="008D6CEA" w:rsidRPr="008D6CEA" w:rsidRDefault="008D6CEA" w:rsidP="008D6CEA">
            <w:pPr>
              <w:spacing w:after="0" w:line="240" w:lineRule="auto"/>
              <w:rPr>
                <w:color w:val="000000"/>
                <w:sz w:val="24"/>
                <w:szCs w:val="24"/>
                <w:lang w:val="kk-KZ" w:eastAsia="ru-RU"/>
              </w:rPr>
            </w:pPr>
          </w:p>
        </w:tc>
        <w:tc>
          <w:tcPr>
            <w:tcW w:w="6891" w:type="dxa"/>
            <w:gridSpan w:val="6"/>
            <w:vMerge/>
            <w:tcBorders>
              <w:top w:val="nil"/>
              <w:left w:val="nil"/>
              <w:bottom w:val="nil"/>
              <w:right w:val="nil"/>
            </w:tcBorders>
            <w:vAlign w:val="center"/>
          </w:tcPr>
          <w:p w14:paraId="7E03FED1" w14:textId="77777777" w:rsidR="008D6CEA" w:rsidRPr="008D6CEA" w:rsidRDefault="008D6CEA" w:rsidP="008D6CEA">
            <w:pPr>
              <w:spacing w:after="0" w:line="240" w:lineRule="auto"/>
              <w:rPr>
                <w:color w:val="000000"/>
                <w:sz w:val="24"/>
                <w:szCs w:val="24"/>
                <w:lang w:val="kk-KZ" w:eastAsia="ru-RU"/>
              </w:rPr>
            </w:pPr>
          </w:p>
        </w:tc>
      </w:tr>
      <w:tr w:rsidR="008D6CEA" w:rsidRPr="008D6CEA" w14:paraId="796F66C1" w14:textId="77777777" w:rsidTr="008D5D8C">
        <w:trPr>
          <w:trHeight w:val="288"/>
        </w:trPr>
        <w:tc>
          <w:tcPr>
            <w:tcW w:w="9923" w:type="dxa"/>
            <w:tcBorders>
              <w:top w:val="nil"/>
              <w:left w:val="nil"/>
              <w:bottom w:val="nil"/>
              <w:right w:val="nil"/>
            </w:tcBorders>
            <w:noWrap/>
            <w:vAlign w:val="bottom"/>
          </w:tcPr>
          <w:p w14:paraId="751C8F01" w14:textId="77777777" w:rsidR="008D6CEA" w:rsidRPr="008D6CEA" w:rsidRDefault="008D6CEA" w:rsidP="008D6CEA">
            <w:pPr>
              <w:spacing w:after="0" w:line="240" w:lineRule="auto"/>
              <w:ind w:right="1012"/>
              <w:rPr>
                <w:color w:val="000000"/>
                <w:sz w:val="24"/>
                <w:szCs w:val="24"/>
                <w:lang w:val="kk-KZ" w:eastAsia="ru-RU"/>
              </w:rPr>
            </w:pPr>
          </w:p>
          <w:p w14:paraId="63A70EC6" w14:textId="77777777" w:rsidR="008D6CEA" w:rsidRPr="008D6CEA" w:rsidRDefault="008D6CEA" w:rsidP="008D6CEA">
            <w:pPr>
              <w:spacing w:after="0" w:line="240" w:lineRule="auto"/>
              <w:ind w:right="1012"/>
              <w:rPr>
                <w:color w:val="000000"/>
                <w:sz w:val="24"/>
                <w:szCs w:val="24"/>
                <w:lang w:val="kk-KZ" w:eastAsia="ru-RU"/>
              </w:rPr>
            </w:pPr>
            <w:r w:rsidRPr="008D6CEA">
              <w:rPr>
                <w:color w:val="000000"/>
                <w:sz w:val="24"/>
                <w:szCs w:val="24"/>
                <w:lang w:val="kk-KZ" w:eastAsia="ru-RU"/>
              </w:rPr>
              <w:t>Оқушылардың оқу күнделігі бойынша жыл ішінде кітапханаға келуі (2 жылдық көрсеткіш)</w:t>
            </w:r>
          </w:p>
          <w:tbl>
            <w:tblPr>
              <w:tblW w:w="101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5"/>
              <w:gridCol w:w="1523"/>
              <w:gridCol w:w="456"/>
              <w:gridCol w:w="456"/>
              <w:gridCol w:w="576"/>
              <w:gridCol w:w="576"/>
              <w:gridCol w:w="576"/>
              <w:gridCol w:w="576"/>
              <w:gridCol w:w="576"/>
              <w:gridCol w:w="576"/>
              <w:gridCol w:w="456"/>
              <w:gridCol w:w="456"/>
              <w:gridCol w:w="456"/>
              <w:gridCol w:w="1098"/>
              <w:gridCol w:w="1326"/>
            </w:tblGrid>
            <w:tr w:rsidR="008D6CEA" w:rsidRPr="008D6CEA" w14:paraId="5C5534FD" w14:textId="77777777" w:rsidTr="008D6CEA">
              <w:trPr>
                <w:trHeight w:val="617"/>
                <w:jc w:val="center"/>
              </w:trPr>
              <w:tc>
                <w:tcPr>
                  <w:tcW w:w="804" w:type="dxa"/>
                </w:tcPr>
                <w:p w14:paraId="1AEEB40C"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Оқу жылы</w:t>
                  </w:r>
                </w:p>
              </w:tc>
              <w:tc>
                <w:tcPr>
                  <w:tcW w:w="1479" w:type="dxa"/>
                </w:tcPr>
                <w:p w14:paraId="527DFC56"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Оқырмандар саны</w:t>
                  </w:r>
                </w:p>
              </w:tc>
              <w:tc>
                <w:tcPr>
                  <w:tcW w:w="448" w:type="dxa"/>
                </w:tcPr>
                <w:p w14:paraId="46465020"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1</w:t>
                  </w:r>
                </w:p>
              </w:tc>
              <w:tc>
                <w:tcPr>
                  <w:tcW w:w="448" w:type="dxa"/>
                </w:tcPr>
                <w:p w14:paraId="127CB026"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2</w:t>
                  </w:r>
                </w:p>
              </w:tc>
              <w:tc>
                <w:tcPr>
                  <w:tcW w:w="564" w:type="dxa"/>
                </w:tcPr>
                <w:p w14:paraId="547E5115"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3</w:t>
                  </w:r>
                </w:p>
              </w:tc>
              <w:tc>
                <w:tcPr>
                  <w:tcW w:w="564" w:type="dxa"/>
                </w:tcPr>
                <w:p w14:paraId="0CF98413"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4</w:t>
                  </w:r>
                </w:p>
              </w:tc>
              <w:tc>
                <w:tcPr>
                  <w:tcW w:w="564" w:type="dxa"/>
                </w:tcPr>
                <w:p w14:paraId="5B4C8087"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5</w:t>
                  </w:r>
                </w:p>
              </w:tc>
              <w:tc>
                <w:tcPr>
                  <w:tcW w:w="564" w:type="dxa"/>
                </w:tcPr>
                <w:p w14:paraId="20EB9AA7"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6</w:t>
                  </w:r>
                </w:p>
              </w:tc>
              <w:tc>
                <w:tcPr>
                  <w:tcW w:w="564" w:type="dxa"/>
                </w:tcPr>
                <w:p w14:paraId="0998C9D2"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7</w:t>
                  </w:r>
                </w:p>
              </w:tc>
              <w:tc>
                <w:tcPr>
                  <w:tcW w:w="448" w:type="dxa"/>
                </w:tcPr>
                <w:p w14:paraId="458325E6"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8</w:t>
                  </w:r>
                </w:p>
              </w:tc>
              <w:tc>
                <w:tcPr>
                  <w:tcW w:w="448" w:type="dxa"/>
                </w:tcPr>
                <w:p w14:paraId="5351D3A0"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9</w:t>
                  </w:r>
                </w:p>
              </w:tc>
              <w:tc>
                <w:tcPr>
                  <w:tcW w:w="448" w:type="dxa"/>
                </w:tcPr>
                <w:p w14:paraId="0530909F"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10</w:t>
                  </w:r>
                </w:p>
              </w:tc>
              <w:tc>
                <w:tcPr>
                  <w:tcW w:w="659" w:type="dxa"/>
                </w:tcPr>
                <w:p w14:paraId="3328E207"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11</w:t>
                  </w:r>
                </w:p>
              </w:tc>
              <w:tc>
                <w:tcPr>
                  <w:tcW w:w="857" w:type="dxa"/>
                </w:tcPr>
                <w:p w14:paraId="4273FE36"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ұстаздар</w:t>
                  </w:r>
                </w:p>
              </w:tc>
              <w:tc>
                <w:tcPr>
                  <w:tcW w:w="1289" w:type="dxa"/>
                </w:tcPr>
                <w:p w14:paraId="76EC2505"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Келу көрсеткіші</w:t>
                  </w:r>
                </w:p>
              </w:tc>
            </w:tr>
            <w:tr w:rsidR="008D6CEA" w:rsidRPr="008D6CEA" w14:paraId="3A8F67A0" w14:textId="77777777" w:rsidTr="008D6CEA">
              <w:trPr>
                <w:trHeight w:val="617"/>
                <w:jc w:val="center"/>
              </w:trPr>
              <w:tc>
                <w:tcPr>
                  <w:tcW w:w="804" w:type="dxa"/>
                </w:tcPr>
                <w:p w14:paraId="4BDEB7A2"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2021-2022</w:t>
                  </w:r>
                </w:p>
              </w:tc>
              <w:tc>
                <w:tcPr>
                  <w:tcW w:w="1479" w:type="dxa"/>
                </w:tcPr>
                <w:p w14:paraId="3A37A701"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1012</w:t>
                  </w:r>
                </w:p>
              </w:tc>
              <w:tc>
                <w:tcPr>
                  <w:tcW w:w="448" w:type="dxa"/>
                </w:tcPr>
                <w:p w14:paraId="040EB373"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68</w:t>
                  </w:r>
                </w:p>
              </w:tc>
              <w:tc>
                <w:tcPr>
                  <w:tcW w:w="448" w:type="dxa"/>
                </w:tcPr>
                <w:p w14:paraId="4306ED56"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68</w:t>
                  </w:r>
                </w:p>
              </w:tc>
              <w:tc>
                <w:tcPr>
                  <w:tcW w:w="564" w:type="dxa"/>
                </w:tcPr>
                <w:p w14:paraId="7BCBDCAC"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119</w:t>
                  </w:r>
                </w:p>
              </w:tc>
              <w:tc>
                <w:tcPr>
                  <w:tcW w:w="564" w:type="dxa"/>
                </w:tcPr>
                <w:p w14:paraId="56DDA9EB"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101</w:t>
                  </w:r>
                </w:p>
              </w:tc>
              <w:tc>
                <w:tcPr>
                  <w:tcW w:w="564" w:type="dxa"/>
                </w:tcPr>
                <w:p w14:paraId="10CC8AE5"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108</w:t>
                  </w:r>
                </w:p>
              </w:tc>
              <w:tc>
                <w:tcPr>
                  <w:tcW w:w="564" w:type="dxa"/>
                </w:tcPr>
                <w:p w14:paraId="11F92399"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105</w:t>
                  </w:r>
                </w:p>
              </w:tc>
              <w:tc>
                <w:tcPr>
                  <w:tcW w:w="564" w:type="dxa"/>
                </w:tcPr>
                <w:p w14:paraId="1DD76519"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122</w:t>
                  </w:r>
                </w:p>
              </w:tc>
              <w:tc>
                <w:tcPr>
                  <w:tcW w:w="448" w:type="dxa"/>
                </w:tcPr>
                <w:p w14:paraId="6B4E329E"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81</w:t>
                  </w:r>
                </w:p>
              </w:tc>
              <w:tc>
                <w:tcPr>
                  <w:tcW w:w="448" w:type="dxa"/>
                </w:tcPr>
                <w:p w14:paraId="31F8BCA1"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90</w:t>
                  </w:r>
                </w:p>
              </w:tc>
              <w:tc>
                <w:tcPr>
                  <w:tcW w:w="448" w:type="dxa"/>
                </w:tcPr>
                <w:p w14:paraId="2E692F40"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33</w:t>
                  </w:r>
                </w:p>
              </w:tc>
              <w:tc>
                <w:tcPr>
                  <w:tcW w:w="659" w:type="dxa"/>
                </w:tcPr>
                <w:p w14:paraId="14467E06"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51</w:t>
                  </w:r>
                </w:p>
              </w:tc>
              <w:tc>
                <w:tcPr>
                  <w:tcW w:w="857" w:type="dxa"/>
                </w:tcPr>
                <w:p w14:paraId="6F5D6280"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76</w:t>
                  </w:r>
                </w:p>
              </w:tc>
              <w:tc>
                <w:tcPr>
                  <w:tcW w:w="1289" w:type="dxa"/>
                </w:tcPr>
                <w:p w14:paraId="6C98BCC9" w14:textId="77777777" w:rsidR="008D6CEA" w:rsidRPr="008D6CEA" w:rsidRDefault="008D6CEA" w:rsidP="008D6CEA">
                  <w:pPr>
                    <w:spacing w:after="0" w:line="240" w:lineRule="auto"/>
                    <w:ind w:left="-358" w:right="471" w:firstLine="75"/>
                    <w:jc w:val="center"/>
                    <w:rPr>
                      <w:color w:val="000000"/>
                      <w:sz w:val="24"/>
                      <w:szCs w:val="24"/>
                      <w:lang w:val="kk-KZ" w:eastAsia="ru-RU"/>
                    </w:rPr>
                  </w:pPr>
                  <w:r w:rsidRPr="008D6CEA">
                    <w:rPr>
                      <w:color w:val="000000"/>
                      <w:sz w:val="24"/>
                      <w:szCs w:val="24"/>
                      <w:lang w:val="kk-KZ" w:eastAsia="ru-RU"/>
                    </w:rPr>
                    <w:t>1033</w:t>
                  </w:r>
                </w:p>
              </w:tc>
            </w:tr>
            <w:tr w:rsidR="008D6CEA" w:rsidRPr="008D6CEA" w14:paraId="5522E447" w14:textId="77777777" w:rsidTr="008D6CEA">
              <w:trPr>
                <w:trHeight w:val="603"/>
                <w:jc w:val="center"/>
              </w:trPr>
              <w:tc>
                <w:tcPr>
                  <w:tcW w:w="804" w:type="dxa"/>
                </w:tcPr>
                <w:p w14:paraId="2A8741AA"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2022-2023</w:t>
                  </w:r>
                </w:p>
              </w:tc>
              <w:tc>
                <w:tcPr>
                  <w:tcW w:w="1479" w:type="dxa"/>
                </w:tcPr>
                <w:p w14:paraId="21EED6C0"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958</w:t>
                  </w:r>
                </w:p>
              </w:tc>
              <w:tc>
                <w:tcPr>
                  <w:tcW w:w="448" w:type="dxa"/>
                </w:tcPr>
                <w:p w14:paraId="62B13BDF"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89</w:t>
                  </w:r>
                </w:p>
              </w:tc>
              <w:tc>
                <w:tcPr>
                  <w:tcW w:w="448" w:type="dxa"/>
                </w:tcPr>
                <w:p w14:paraId="4452B5B9"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69</w:t>
                  </w:r>
                </w:p>
              </w:tc>
              <w:tc>
                <w:tcPr>
                  <w:tcW w:w="564" w:type="dxa"/>
                </w:tcPr>
                <w:p w14:paraId="341260A3"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70</w:t>
                  </w:r>
                </w:p>
              </w:tc>
              <w:tc>
                <w:tcPr>
                  <w:tcW w:w="564" w:type="dxa"/>
                </w:tcPr>
                <w:p w14:paraId="40120C4E"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117</w:t>
                  </w:r>
                </w:p>
              </w:tc>
              <w:tc>
                <w:tcPr>
                  <w:tcW w:w="564" w:type="dxa"/>
                </w:tcPr>
                <w:p w14:paraId="0F6EE3EE"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88</w:t>
                  </w:r>
                </w:p>
              </w:tc>
              <w:tc>
                <w:tcPr>
                  <w:tcW w:w="564" w:type="dxa"/>
                </w:tcPr>
                <w:p w14:paraId="2C2AE1E7"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99</w:t>
                  </w:r>
                </w:p>
              </w:tc>
              <w:tc>
                <w:tcPr>
                  <w:tcW w:w="564" w:type="dxa"/>
                </w:tcPr>
                <w:p w14:paraId="0429167D"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100</w:t>
                  </w:r>
                </w:p>
              </w:tc>
              <w:tc>
                <w:tcPr>
                  <w:tcW w:w="448" w:type="dxa"/>
                </w:tcPr>
                <w:p w14:paraId="37507C66"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107</w:t>
                  </w:r>
                </w:p>
              </w:tc>
              <w:tc>
                <w:tcPr>
                  <w:tcW w:w="448" w:type="dxa"/>
                </w:tcPr>
                <w:p w14:paraId="25C1175E"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74</w:t>
                  </w:r>
                </w:p>
              </w:tc>
              <w:tc>
                <w:tcPr>
                  <w:tcW w:w="448" w:type="dxa"/>
                </w:tcPr>
                <w:p w14:paraId="7BAA4178"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42</w:t>
                  </w:r>
                </w:p>
              </w:tc>
              <w:tc>
                <w:tcPr>
                  <w:tcW w:w="659" w:type="dxa"/>
                </w:tcPr>
                <w:p w14:paraId="4D9E8E02"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33</w:t>
                  </w:r>
                </w:p>
              </w:tc>
              <w:tc>
                <w:tcPr>
                  <w:tcW w:w="857" w:type="dxa"/>
                </w:tcPr>
                <w:p w14:paraId="56BAAE7A"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70</w:t>
                  </w:r>
                </w:p>
              </w:tc>
              <w:tc>
                <w:tcPr>
                  <w:tcW w:w="1289" w:type="dxa"/>
                </w:tcPr>
                <w:p w14:paraId="52C470A9"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1057</w:t>
                  </w:r>
                </w:p>
              </w:tc>
            </w:tr>
          </w:tbl>
          <w:p w14:paraId="369C4C50" w14:textId="77777777" w:rsidR="008D6CEA" w:rsidRPr="008D6CEA" w:rsidRDefault="008D6CEA" w:rsidP="008D6CEA">
            <w:pPr>
              <w:spacing w:after="0" w:line="240" w:lineRule="auto"/>
              <w:rPr>
                <w:color w:val="000000"/>
                <w:sz w:val="24"/>
                <w:szCs w:val="24"/>
                <w:lang w:val="kk-KZ" w:eastAsia="ru-RU"/>
              </w:rPr>
            </w:pPr>
          </w:p>
        </w:tc>
        <w:tc>
          <w:tcPr>
            <w:tcW w:w="1134" w:type="dxa"/>
            <w:gridSpan w:val="2"/>
            <w:tcBorders>
              <w:top w:val="nil"/>
              <w:left w:val="nil"/>
              <w:bottom w:val="nil"/>
              <w:right w:val="nil"/>
            </w:tcBorders>
            <w:noWrap/>
            <w:vAlign w:val="bottom"/>
          </w:tcPr>
          <w:p w14:paraId="25286EB5" w14:textId="77777777" w:rsidR="008D6CEA" w:rsidRPr="008D6CEA" w:rsidRDefault="008D6CEA" w:rsidP="008D6CEA">
            <w:pPr>
              <w:spacing w:after="0" w:line="240" w:lineRule="auto"/>
              <w:rPr>
                <w:color w:val="000000"/>
                <w:sz w:val="24"/>
                <w:szCs w:val="24"/>
                <w:lang w:val="kk-KZ" w:eastAsia="ru-RU"/>
              </w:rPr>
            </w:pPr>
          </w:p>
        </w:tc>
        <w:tc>
          <w:tcPr>
            <w:tcW w:w="5260" w:type="dxa"/>
            <w:tcBorders>
              <w:top w:val="nil"/>
              <w:left w:val="nil"/>
              <w:bottom w:val="nil"/>
              <w:right w:val="nil"/>
            </w:tcBorders>
            <w:noWrap/>
            <w:vAlign w:val="bottom"/>
          </w:tcPr>
          <w:p w14:paraId="1B2BE0D6" w14:textId="77777777" w:rsidR="008D6CEA" w:rsidRPr="008D6CEA" w:rsidRDefault="008D6CEA" w:rsidP="008D6CEA">
            <w:pPr>
              <w:spacing w:after="0" w:line="240" w:lineRule="auto"/>
              <w:rPr>
                <w:color w:val="000000"/>
                <w:sz w:val="24"/>
                <w:szCs w:val="24"/>
                <w:lang w:val="kk-KZ" w:eastAsia="ru-RU"/>
              </w:rPr>
            </w:pPr>
          </w:p>
        </w:tc>
        <w:tc>
          <w:tcPr>
            <w:tcW w:w="6891" w:type="dxa"/>
            <w:gridSpan w:val="6"/>
            <w:vMerge/>
            <w:tcBorders>
              <w:top w:val="nil"/>
              <w:left w:val="nil"/>
              <w:bottom w:val="nil"/>
              <w:right w:val="nil"/>
            </w:tcBorders>
            <w:vAlign w:val="center"/>
          </w:tcPr>
          <w:p w14:paraId="7D5D255D" w14:textId="77777777" w:rsidR="008D6CEA" w:rsidRPr="008D6CEA" w:rsidRDefault="008D6CEA" w:rsidP="008D6CEA">
            <w:pPr>
              <w:spacing w:after="0" w:line="240" w:lineRule="auto"/>
              <w:rPr>
                <w:color w:val="000000"/>
                <w:sz w:val="24"/>
                <w:szCs w:val="24"/>
                <w:lang w:val="kk-KZ" w:eastAsia="ru-RU"/>
              </w:rPr>
            </w:pPr>
          </w:p>
        </w:tc>
      </w:tr>
      <w:tr w:rsidR="008D6CEA" w:rsidRPr="008D6CEA" w14:paraId="07B6FB3B" w14:textId="77777777" w:rsidTr="008D5D8C">
        <w:trPr>
          <w:trHeight w:val="288"/>
        </w:trPr>
        <w:tc>
          <w:tcPr>
            <w:tcW w:w="9923" w:type="dxa"/>
            <w:tcBorders>
              <w:top w:val="nil"/>
              <w:left w:val="nil"/>
              <w:bottom w:val="nil"/>
              <w:right w:val="nil"/>
            </w:tcBorders>
            <w:noWrap/>
            <w:vAlign w:val="bottom"/>
          </w:tcPr>
          <w:p w14:paraId="41C5F1A0" w14:textId="77777777" w:rsidR="008D6CEA" w:rsidRPr="008D6CEA" w:rsidRDefault="008D6CEA" w:rsidP="008D6CEA">
            <w:pPr>
              <w:spacing w:after="0" w:line="240" w:lineRule="auto"/>
              <w:rPr>
                <w:color w:val="000000"/>
                <w:sz w:val="24"/>
                <w:szCs w:val="24"/>
                <w:lang w:val="kk-KZ" w:eastAsia="ru-RU"/>
              </w:rPr>
            </w:pPr>
          </w:p>
        </w:tc>
        <w:tc>
          <w:tcPr>
            <w:tcW w:w="1134" w:type="dxa"/>
            <w:gridSpan w:val="2"/>
            <w:tcBorders>
              <w:top w:val="nil"/>
              <w:left w:val="nil"/>
              <w:bottom w:val="nil"/>
              <w:right w:val="nil"/>
            </w:tcBorders>
            <w:noWrap/>
            <w:vAlign w:val="bottom"/>
          </w:tcPr>
          <w:p w14:paraId="61D3562C" w14:textId="77777777" w:rsidR="008D6CEA" w:rsidRPr="008D6CEA" w:rsidRDefault="008D6CEA" w:rsidP="008D6CEA">
            <w:pPr>
              <w:spacing w:after="0" w:line="240" w:lineRule="auto"/>
              <w:rPr>
                <w:color w:val="000000"/>
                <w:sz w:val="24"/>
                <w:szCs w:val="24"/>
                <w:lang w:val="kk-KZ" w:eastAsia="ru-RU"/>
              </w:rPr>
            </w:pPr>
          </w:p>
        </w:tc>
        <w:tc>
          <w:tcPr>
            <w:tcW w:w="5260" w:type="dxa"/>
            <w:tcBorders>
              <w:top w:val="nil"/>
              <w:left w:val="nil"/>
              <w:bottom w:val="nil"/>
              <w:right w:val="nil"/>
            </w:tcBorders>
            <w:noWrap/>
            <w:vAlign w:val="bottom"/>
          </w:tcPr>
          <w:p w14:paraId="039DC807" w14:textId="77777777" w:rsidR="008D6CEA" w:rsidRPr="008D6CEA" w:rsidRDefault="008D6CEA" w:rsidP="008D6CEA">
            <w:pPr>
              <w:spacing w:after="0" w:line="240" w:lineRule="auto"/>
              <w:rPr>
                <w:color w:val="000000"/>
                <w:sz w:val="24"/>
                <w:szCs w:val="24"/>
                <w:lang w:val="kk-KZ" w:eastAsia="ru-RU"/>
              </w:rPr>
            </w:pPr>
          </w:p>
        </w:tc>
        <w:tc>
          <w:tcPr>
            <w:tcW w:w="6891" w:type="dxa"/>
            <w:gridSpan w:val="6"/>
            <w:vMerge/>
            <w:tcBorders>
              <w:top w:val="nil"/>
              <w:left w:val="nil"/>
              <w:bottom w:val="nil"/>
              <w:right w:val="nil"/>
            </w:tcBorders>
            <w:vAlign w:val="center"/>
          </w:tcPr>
          <w:p w14:paraId="570F798D" w14:textId="77777777" w:rsidR="008D6CEA" w:rsidRPr="008D6CEA" w:rsidRDefault="008D6CEA" w:rsidP="008D6CEA">
            <w:pPr>
              <w:spacing w:after="0" w:line="240" w:lineRule="auto"/>
              <w:rPr>
                <w:color w:val="000000"/>
                <w:sz w:val="24"/>
                <w:szCs w:val="24"/>
                <w:lang w:val="kk-KZ" w:eastAsia="ru-RU"/>
              </w:rPr>
            </w:pPr>
          </w:p>
        </w:tc>
      </w:tr>
      <w:tr w:rsidR="008D6CEA" w:rsidRPr="008D6CEA" w14:paraId="3868E4E1" w14:textId="77777777" w:rsidTr="008D5D8C">
        <w:trPr>
          <w:trHeight w:val="288"/>
        </w:trPr>
        <w:tc>
          <w:tcPr>
            <w:tcW w:w="9923" w:type="dxa"/>
            <w:tcBorders>
              <w:top w:val="nil"/>
              <w:left w:val="nil"/>
              <w:bottom w:val="nil"/>
              <w:right w:val="nil"/>
            </w:tcBorders>
            <w:noWrap/>
            <w:vAlign w:val="bottom"/>
          </w:tcPr>
          <w:p w14:paraId="11D0B438" w14:textId="77777777" w:rsidR="008D6CEA" w:rsidRPr="008D6CEA" w:rsidRDefault="008D6CEA" w:rsidP="008D6CEA">
            <w:pPr>
              <w:spacing w:after="0" w:line="240" w:lineRule="auto"/>
              <w:jc w:val="both"/>
              <w:rPr>
                <w:color w:val="000000"/>
                <w:sz w:val="24"/>
                <w:szCs w:val="24"/>
                <w:lang w:val="kk-KZ" w:eastAsia="ru-RU"/>
              </w:rPr>
            </w:pPr>
            <w:r w:rsidRPr="008D6CEA">
              <w:rPr>
                <w:color w:val="000000"/>
                <w:sz w:val="24"/>
                <w:szCs w:val="24"/>
                <w:lang w:val="kk-KZ" w:eastAsia="ru-RU"/>
              </w:rPr>
              <w:t xml:space="preserve">Кестеден 2,3,5,6,10 сынып оқушыларының кітапханаға келуінің өскенін көруге болады. 8,9,11 сынып оқушыларының және ұстаздардың кітапханаға келуінің төмендігі байқалады. </w:t>
            </w:r>
          </w:p>
        </w:tc>
        <w:tc>
          <w:tcPr>
            <w:tcW w:w="1134" w:type="dxa"/>
            <w:gridSpan w:val="2"/>
            <w:tcBorders>
              <w:top w:val="nil"/>
              <w:left w:val="nil"/>
              <w:bottom w:val="nil"/>
              <w:right w:val="nil"/>
            </w:tcBorders>
            <w:noWrap/>
            <w:vAlign w:val="bottom"/>
          </w:tcPr>
          <w:p w14:paraId="0E9E7B26" w14:textId="77777777" w:rsidR="008D6CEA" w:rsidRPr="008D6CEA" w:rsidRDefault="008D6CEA" w:rsidP="008D6CEA">
            <w:pPr>
              <w:spacing w:after="0" w:line="240" w:lineRule="auto"/>
              <w:rPr>
                <w:color w:val="000000"/>
                <w:sz w:val="24"/>
                <w:szCs w:val="24"/>
                <w:lang w:val="kk-KZ" w:eastAsia="ru-RU"/>
              </w:rPr>
            </w:pPr>
          </w:p>
        </w:tc>
        <w:tc>
          <w:tcPr>
            <w:tcW w:w="5260" w:type="dxa"/>
            <w:tcBorders>
              <w:top w:val="nil"/>
              <w:left w:val="nil"/>
              <w:bottom w:val="nil"/>
              <w:right w:val="nil"/>
            </w:tcBorders>
            <w:noWrap/>
            <w:vAlign w:val="bottom"/>
          </w:tcPr>
          <w:p w14:paraId="70E71A1F" w14:textId="77777777" w:rsidR="008D6CEA" w:rsidRPr="008D6CEA" w:rsidRDefault="008D6CEA" w:rsidP="008D6CEA">
            <w:pPr>
              <w:spacing w:after="0" w:line="240" w:lineRule="auto"/>
              <w:rPr>
                <w:color w:val="000000"/>
                <w:sz w:val="24"/>
                <w:szCs w:val="24"/>
                <w:lang w:val="kk-KZ" w:eastAsia="ru-RU"/>
              </w:rPr>
            </w:pPr>
          </w:p>
        </w:tc>
        <w:tc>
          <w:tcPr>
            <w:tcW w:w="6891" w:type="dxa"/>
            <w:gridSpan w:val="6"/>
            <w:vMerge/>
            <w:tcBorders>
              <w:top w:val="nil"/>
              <w:left w:val="nil"/>
              <w:bottom w:val="nil"/>
              <w:right w:val="nil"/>
            </w:tcBorders>
            <w:vAlign w:val="center"/>
          </w:tcPr>
          <w:p w14:paraId="6CE215BD" w14:textId="77777777" w:rsidR="008D6CEA" w:rsidRPr="008D6CEA" w:rsidRDefault="008D6CEA" w:rsidP="008D6CEA">
            <w:pPr>
              <w:spacing w:after="0" w:line="240" w:lineRule="auto"/>
              <w:rPr>
                <w:color w:val="000000"/>
                <w:sz w:val="24"/>
                <w:szCs w:val="24"/>
                <w:lang w:val="kk-KZ" w:eastAsia="ru-RU"/>
              </w:rPr>
            </w:pPr>
          </w:p>
        </w:tc>
      </w:tr>
      <w:tr w:rsidR="008D6CEA" w:rsidRPr="008D6CEA" w14:paraId="62378CD7" w14:textId="77777777" w:rsidTr="008D5D8C">
        <w:trPr>
          <w:trHeight w:val="288"/>
        </w:trPr>
        <w:tc>
          <w:tcPr>
            <w:tcW w:w="9923" w:type="dxa"/>
            <w:tcBorders>
              <w:top w:val="nil"/>
              <w:left w:val="nil"/>
              <w:bottom w:val="nil"/>
              <w:right w:val="nil"/>
            </w:tcBorders>
            <w:noWrap/>
            <w:vAlign w:val="bottom"/>
          </w:tcPr>
          <w:p w14:paraId="2B2150E6"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lastRenderedPageBreak/>
              <w:t xml:space="preserve">  Оқу процесінде өткізілген іс-шаралар:</w:t>
            </w:r>
          </w:p>
          <w:p w14:paraId="38295422" w14:textId="77777777" w:rsidR="008D6CEA" w:rsidRPr="008D6CEA" w:rsidRDefault="008D6CEA" w:rsidP="008D6CEA">
            <w:pPr>
              <w:spacing w:after="0" w:line="240" w:lineRule="auto"/>
              <w:rPr>
                <w:color w:val="000000"/>
                <w:sz w:val="24"/>
                <w:szCs w:val="24"/>
                <w:lang w:val="kk-KZ" w:eastAsia="ru-RU"/>
              </w:rPr>
            </w:pPr>
          </w:p>
        </w:tc>
        <w:tc>
          <w:tcPr>
            <w:tcW w:w="1134" w:type="dxa"/>
            <w:gridSpan w:val="2"/>
            <w:tcBorders>
              <w:top w:val="nil"/>
              <w:left w:val="nil"/>
              <w:bottom w:val="nil"/>
              <w:right w:val="nil"/>
            </w:tcBorders>
            <w:noWrap/>
            <w:vAlign w:val="bottom"/>
          </w:tcPr>
          <w:p w14:paraId="248D6842" w14:textId="77777777" w:rsidR="008D6CEA" w:rsidRPr="008D6CEA" w:rsidRDefault="008D6CEA" w:rsidP="008D6CEA">
            <w:pPr>
              <w:spacing w:after="0" w:line="240" w:lineRule="auto"/>
              <w:rPr>
                <w:color w:val="000000"/>
                <w:sz w:val="24"/>
                <w:szCs w:val="24"/>
                <w:lang w:val="kk-KZ" w:eastAsia="ru-RU"/>
              </w:rPr>
            </w:pPr>
          </w:p>
        </w:tc>
        <w:tc>
          <w:tcPr>
            <w:tcW w:w="5260" w:type="dxa"/>
            <w:tcBorders>
              <w:top w:val="nil"/>
              <w:left w:val="nil"/>
              <w:bottom w:val="nil"/>
              <w:right w:val="nil"/>
            </w:tcBorders>
            <w:noWrap/>
            <w:vAlign w:val="bottom"/>
          </w:tcPr>
          <w:p w14:paraId="5FE55F87" w14:textId="77777777" w:rsidR="008D6CEA" w:rsidRPr="008D6CEA" w:rsidRDefault="008D6CEA" w:rsidP="008D6CEA">
            <w:pPr>
              <w:spacing w:after="0" w:line="240" w:lineRule="auto"/>
              <w:rPr>
                <w:color w:val="000000"/>
                <w:sz w:val="24"/>
                <w:szCs w:val="24"/>
                <w:lang w:val="kk-KZ" w:eastAsia="ru-RU"/>
              </w:rPr>
            </w:pPr>
          </w:p>
        </w:tc>
        <w:tc>
          <w:tcPr>
            <w:tcW w:w="6891" w:type="dxa"/>
            <w:gridSpan w:val="6"/>
            <w:vMerge/>
            <w:tcBorders>
              <w:top w:val="nil"/>
              <w:left w:val="nil"/>
              <w:bottom w:val="nil"/>
              <w:right w:val="nil"/>
            </w:tcBorders>
            <w:vAlign w:val="center"/>
          </w:tcPr>
          <w:p w14:paraId="7D8E96AE" w14:textId="77777777" w:rsidR="008D6CEA" w:rsidRPr="008D6CEA" w:rsidRDefault="008D6CEA" w:rsidP="008D6CEA">
            <w:pPr>
              <w:spacing w:after="0" w:line="240" w:lineRule="auto"/>
              <w:rPr>
                <w:color w:val="000000"/>
                <w:sz w:val="24"/>
                <w:szCs w:val="24"/>
                <w:lang w:val="kk-KZ" w:eastAsia="ru-RU"/>
              </w:rPr>
            </w:pPr>
          </w:p>
        </w:tc>
      </w:tr>
      <w:tr w:rsidR="008D6CEA" w:rsidRPr="008D6CEA" w14:paraId="708EDA33" w14:textId="77777777" w:rsidTr="008D5D8C">
        <w:trPr>
          <w:trHeight w:val="288"/>
        </w:trPr>
        <w:tc>
          <w:tcPr>
            <w:tcW w:w="9923" w:type="dxa"/>
            <w:tcBorders>
              <w:top w:val="nil"/>
              <w:left w:val="nil"/>
              <w:bottom w:val="nil"/>
              <w:right w:val="nil"/>
            </w:tcBorders>
            <w:noWrap/>
            <w:vAlign w:val="bottom"/>
          </w:tcPr>
          <w:tbl>
            <w:tblPr>
              <w:tblW w:w="6668" w:type="dxa"/>
              <w:jc w:val="center"/>
              <w:tblLook w:val="04A0" w:firstRow="1" w:lastRow="0" w:firstColumn="1" w:lastColumn="0" w:noHBand="0" w:noVBand="1"/>
            </w:tblPr>
            <w:tblGrid>
              <w:gridCol w:w="2789"/>
              <w:gridCol w:w="2096"/>
              <w:gridCol w:w="2056"/>
            </w:tblGrid>
            <w:tr w:rsidR="008D6CEA" w:rsidRPr="008D6CEA" w14:paraId="6FB8FB22" w14:textId="77777777" w:rsidTr="008D6CEA">
              <w:trPr>
                <w:trHeight w:val="300"/>
                <w:jc w:val="center"/>
              </w:trPr>
              <w:tc>
                <w:tcPr>
                  <w:tcW w:w="2516" w:type="dxa"/>
                  <w:tcBorders>
                    <w:top w:val="nil"/>
                    <w:left w:val="nil"/>
                    <w:bottom w:val="nil"/>
                    <w:right w:val="nil"/>
                  </w:tcBorders>
                  <w:shd w:val="clear" w:color="auto" w:fill="auto"/>
                  <w:noWrap/>
                  <w:vAlign w:val="bottom"/>
                  <w:hideMark/>
                </w:tcPr>
                <w:p w14:paraId="08230939" w14:textId="77777777" w:rsidR="008D6CEA" w:rsidRPr="008D6CEA" w:rsidRDefault="008D6CEA" w:rsidP="008D6CEA">
                  <w:pPr>
                    <w:spacing w:after="0" w:line="240" w:lineRule="auto"/>
                    <w:rPr>
                      <w:color w:val="000000"/>
                      <w:sz w:val="24"/>
                      <w:szCs w:val="24"/>
                      <w:lang w:val="kk-KZ" w:eastAsia="ru-RU"/>
                    </w:rPr>
                  </w:pPr>
                </w:p>
              </w:tc>
              <w:tc>
                <w:tcPr>
                  <w:tcW w:w="2096" w:type="dxa"/>
                  <w:tcBorders>
                    <w:top w:val="nil"/>
                    <w:left w:val="nil"/>
                    <w:bottom w:val="nil"/>
                    <w:right w:val="nil"/>
                  </w:tcBorders>
                  <w:shd w:val="clear" w:color="auto" w:fill="auto"/>
                  <w:noWrap/>
                  <w:vAlign w:val="bottom"/>
                  <w:hideMark/>
                </w:tcPr>
                <w:p w14:paraId="43257F83" w14:textId="77777777" w:rsidR="008D6CEA" w:rsidRPr="008D6CEA" w:rsidRDefault="008D6CEA" w:rsidP="008D6CEA">
                  <w:pPr>
                    <w:spacing w:after="0" w:line="240" w:lineRule="auto"/>
                    <w:rPr>
                      <w:color w:val="000000"/>
                      <w:sz w:val="24"/>
                      <w:szCs w:val="24"/>
                      <w:lang w:val="kk-KZ" w:eastAsia="ru-RU"/>
                    </w:rPr>
                  </w:pPr>
                </w:p>
              </w:tc>
              <w:tc>
                <w:tcPr>
                  <w:tcW w:w="2056" w:type="dxa"/>
                  <w:tcBorders>
                    <w:top w:val="nil"/>
                    <w:left w:val="nil"/>
                    <w:bottom w:val="nil"/>
                    <w:right w:val="nil"/>
                  </w:tcBorders>
                  <w:shd w:val="clear" w:color="auto" w:fill="auto"/>
                  <w:noWrap/>
                  <w:vAlign w:val="bottom"/>
                  <w:hideMark/>
                </w:tcPr>
                <w:p w14:paraId="10999A16" w14:textId="77777777" w:rsidR="008D6CEA" w:rsidRPr="008D6CEA" w:rsidRDefault="008D6CEA" w:rsidP="008D6CEA">
                  <w:pPr>
                    <w:spacing w:after="0" w:line="240" w:lineRule="auto"/>
                    <w:rPr>
                      <w:color w:val="000000"/>
                      <w:sz w:val="24"/>
                      <w:szCs w:val="24"/>
                      <w:lang w:val="kk-KZ" w:eastAsia="ru-RU"/>
                    </w:rPr>
                  </w:pPr>
                </w:p>
              </w:tc>
            </w:tr>
            <w:tr w:rsidR="008D6CEA" w:rsidRPr="008D6CEA" w14:paraId="2A531811" w14:textId="77777777" w:rsidTr="008D6CEA">
              <w:trPr>
                <w:trHeight w:val="660"/>
                <w:jc w:val="center"/>
              </w:trPr>
              <w:tc>
                <w:tcPr>
                  <w:tcW w:w="6668"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26872996" w14:textId="77777777" w:rsidR="008D6CEA" w:rsidRPr="008D6CEA" w:rsidRDefault="008D6CEA" w:rsidP="008D6CEA">
                  <w:pPr>
                    <w:spacing w:after="0" w:line="240" w:lineRule="auto"/>
                    <w:jc w:val="center"/>
                    <w:rPr>
                      <w:color w:val="000000"/>
                      <w:sz w:val="24"/>
                      <w:szCs w:val="24"/>
                      <w:lang w:val="kk-KZ" w:eastAsia="ru-RU"/>
                    </w:rPr>
                  </w:pPr>
                  <w:r w:rsidRPr="008D6CEA">
                    <w:rPr>
                      <w:color w:val="000000"/>
                      <w:sz w:val="24"/>
                      <w:szCs w:val="24"/>
                      <w:lang w:val="kk-KZ" w:eastAsia="ru-RU"/>
                    </w:rPr>
                    <w:t>Көрмелер, виктиориналар, байқаулар, балаларға арналған оқулар, кітапхана сағаттары</w:t>
                  </w:r>
                </w:p>
              </w:tc>
            </w:tr>
            <w:tr w:rsidR="008D6CEA" w:rsidRPr="008D6CEA" w14:paraId="7881C841" w14:textId="77777777" w:rsidTr="008D6CEA">
              <w:trPr>
                <w:trHeight w:val="300"/>
                <w:jc w:val="center"/>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14:paraId="50CEFCF9"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 </w:t>
                  </w:r>
                </w:p>
              </w:tc>
              <w:tc>
                <w:tcPr>
                  <w:tcW w:w="2096" w:type="dxa"/>
                  <w:tcBorders>
                    <w:top w:val="nil"/>
                    <w:left w:val="nil"/>
                    <w:bottom w:val="single" w:sz="4" w:space="0" w:color="auto"/>
                    <w:right w:val="single" w:sz="4" w:space="0" w:color="auto"/>
                  </w:tcBorders>
                  <w:shd w:val="clear" w:color="auto" w:fill="auto"/>
                  <w:noWrap/>
                  <w:vAlign w:val="bottom"/>
                  <w:hideMark/>
                </w:tcPr>
                <w:p w14:paraId="2FCBAA29" w14:textId="77777777" w:rsidR="008D6CEA" w:rsidRPr="008D6CEA" w:rsidRDefault="008D6CEA" w:rsidP="008D6CEA">
                  <w:pPr>
                    <w:spacing w:after="0" w:line="240" w:lineRule="auto"/>
                    <w:rPr>
                      <w:color w:val="000000"/>
                      <w:sz w:val="24"/>
                      <w:szCs w:val="24"/>
                      <w:lang w:eastAsia="ru-RU"/>
                    </w:rPr>
                  </w:pPr>
                  <w:r w:rsidRPr="008D6CEA">
                    <w:rPr>
                      <w:color w:val="000000"/>
                      <w:sz w:val="24"/>
                      <w:szCs w:val="24"/>
                      <w:lang w:eastAsia="ru-RU"/>
                    </w:rPr>
                    <w:t xml:space="preserve">2021-2022 </w:t>
                  </w:r>
                  <w:proofErr w:type="spellStart"/>
                  <w:r w:rsidRPr="008D6CEA">
                    <w:rPr>
                      <w:color w:val="000000"/>
                      <w:sz w:val="24"/>
                      <w:szCs w:val="24"/>
                      <w:lang w:eastAsia="ru-RU"/>
                    </w:rPr>
                    <w:t>оқу</w:t>
                  </w:r>
                  <w:proofErr w:type="spellEnd"/>
                  <w:r w:rsidRPr="008D6CEA">
                    <w:rPr>
                      <w:color w:val="000000"/>
                      <w:sz w:val="24"/>
                      <w:szCs w:val="24"/>
                      <w:lang w:eastAsia="ru-RU"/>
                    </w:rPr>
                    <w:t xml:space="preserve"> </w:t>
                  </w:r>
                  <w:proofErr w:type="spellStart"/>
                  <w:r w:rsidRPr="008D6CEA">
                    <w:rPr>
                      <w:color w:val="000000"/>
                      <w:sz w:val="24"/>
                      <w:szCs w:val="24"/>
                      <w:lang w:eastAsia="ru-RU"/>
                    </w:rPr>
                    <w:t>жылы</w:t>
                  </w:r>
                  <w:proofErr w:type="spellEnd"/>
                </w:p>
              </w:tc>
              <w:tc>
                <w:tcPr>
                  <w:tcW w:w="2056" w:type="dxa"/>
                  <w:tcBorders>
                    <w:top w:val="nil"/>
                    <w:left w:val="nil"/>
                    <w:bottom w:val="single" w:sz="4" w:space="0" w:color="auto"/>
                    <w:right w:val="single" w:sz="4" w:space="0" w:color="auto"/>
                  </w:tcBorders>
                  <w:shd w:val="clear" w:color="auto" w:fill="auto"/>
                  <w:noWrap/>
                  <w:vAlign w:val="bottom"/>
                  <w:hideMark/>
                </w:tcPr>
                <w:p w14:paraId="334BA83C" w14:textId="77777777" w:rsidR="008D6CEA" w:rsidRPr="008D6CEA" w:rsidRDefault="008D6CEA" w:rsidP="008D6CEA">
                  <w:pPr>
                    <w:spacing w:after="0" w:line="240" w:lineRule="auto"/>
                    <w:rPr>
                      <w:color w:val="000000"/>
                      <w:sz w:val="24"/>
                      <w:szCs w:val="24"/>
                      <w:lang w:eastAsia="ru-RU"/>
                    </w:rPr>
                  </w:pPr>
                  <w:r w:rsidRPr="008D6CEA">
                    <w:rPr>
                      <w:color w:val="000000"/>
                      <w:sz w:val="24"/>
                      <w:szCs w:val="24"/>
                      <w:lang w:eastAsia="ru-RU"/>
                    </w:rPr>
                    <w:t xml:space="preserve">2022-2023 </w:t>
                  </w:r>
                  <w:proofErr w:type="spellStart"/>
                  <w:r w:rsidRPr="008D6CEA">
                    <w:rPr>
                      <w:color w:val="000000"/>
                      <w:sz w:val="24"/>
                      <w:szCs w:val="24"/>
                      <w:lang w:eastAsia="ru-RU"/>
                    </w:rPr>
                    <w:t>оқу</w:t>
                  </w:r>
                  <w:proofErr w:type="spellEnd"/>
                  <w:r w:rsidRPr="008D6CEA">
                    <w:rPr>
                      <w:color w:val="000000"/>
                      <w:sz w:val="24"/>
                      <w:szCs w:val="24"/>
                      <w:lang w:eastAsia="ru-RU"/>
                    </w:rPr>
                    <w:t xml:space="preserve"> </w:t>
                  </w:r>
                  <w:proofErr w:type="spellStart"/>
                  <w:r w:rsidRPr="008D6CEA">
                    <w:rPr>
                      <w:color w:val="000000"/>
                      <w:sz w:val="24"/>
                      <w:szCs w:val="24"/>
                      <w:lang w:eastAsia="ru-RU"/>
                    </w:rPr>
                    <w:t>жылы</w:t>
                  </w:r>
                  <w:proofErr w:type="spellEnd"/>
                </w:p>
              </w:tc>
            </w:tr>
            <w:tr w:rsidR="008D6CEA" w:rsidRPr="008D6CEA" w14:paraId="19BCD094" w14:textId="77777777" w:rsidTr="008D6CEA">
              <w:trPr>
                <w:trHeight w:val="300"/>
                <w:jc w:val="center"/>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14:paraId="25EC6A3D" w14:textId="77777777" w:rsidR="008D6CEA" w:rsidRPr="008D6CEA" w:rsidRDefault="008D6CEA" w:rsidP="008D6CEA">
                  <w:pPr>
                    <w:spacing w:after="0" w:line="240" w:lineRule="auto"/>
                    <w:rPr>
                      <w:color w:val="000000"/>
                      <w:sz w:val="24"/>
                      <w:szCs w:val="24"/>
                      <w:lang w:eastAsia="ru-RU"/>
                    </w:rPr>
                  </w:pPr>
                  <w:proofErr w:type="spellStart"/>
                  <w:r w:rsidRPr="008D6CEA">
                    <w:rPr>
                      <w:color w:val="000000"/>
                      <w:sz w:val="24"/>
                      <w:szCs w:val="24"/>
                      <w:lang w:eastAsia="ru-RU"/>
                    </w:rPr>
                    <w:t>Викториналар</w:t>
                  </w:r>
                  <w:proofErr w:type="spellEnd"/>
                </w:p>
              </w:tc>
              <w:tc>
                <w:tcPr>
                  <w:tcW w:w="2096" w:type="dxa"/>
                  <w:tcBorders>
                    <w:top w:val="nil"/>
                    <w:left w:val="nil"/>
                    <w:bottom w:val="single" w:sz="4" w:space="0" w:color="auto"/>
                    <w:right w:val="single" w:sz="4" w:space="0" w:color="auto"/>
                  </w:tcBorders>
                  <w:shd w:val="clear" w:color="auto" w:fill="auto"/>
                  <w:noWrap/>
                  <w:vAlign w:val="bottom"/>
                  <w:hideMark/>
                </w:tcPr>
                <w:p w14:paraId="79B46D1D" w14:textId="77777777" w:rsidR="008D6CEA" w:rsidRPr="008D6CEA" w:rsidRDefault="008D6CEA" w:rsidP="008D6CEA">
                  <w:pPr>
                    <w:spacing w:after="0" w:line="240" w:lineRule="auto"/>
                    <w:jc w:val="center"/>
                    <w:rPr>
                      <w:color w:val="000000"/>
                      <w:sz w:val="24"/>
                      <w:szCs w:val="24"/>
                      <w:lang w:val="kk-KZ" w:eastAsia="ru-RU"/>
                    </w:rPr>
                  </w:pPr>
                  <w:r w:rsidRPr="008D6CEA">
                    <w:rPr>
                      <w:color w:val="000000"/>
                      <w:sz w:val="24"/>
                      <w:szCs w:val="24"/>
                      <w:lang w:val="kk-KZ" w:eastAsia="ru-RU"/>
                    </w:rPr>
                    <w:t>1</w:t>
                  </w:r>
                </w:p>
              </w:tc>
              <w:tc>
                <w:tcPr>
                  <w:tcW w:w="2056" w:type="dxa"/>
                  <w:tcBorders>
                    <w:top w:val="nil"/>
                    <w:left w:val="nil"/>
                    <w:bottom w:val="single" w:sz="4" w:space="0" w:color="auto"/>
                    <w:right w:val="single" w:sz="4" w:space="0" w:color="auto"/>
                  </w:tcBorders>
                  <w:shd w:val="clear" w:color="auto" w:fill="auto"/>
                  <w:noWrap/>
                  <w:vAlign w:val="bottom"/>
                  <w:hideMark/>
                </w:tcPr>
                <w:p w14:paraId="19CAF244" w14:textId="77777777" w:rsidR="008D6CEA" w:rsidRPr="008D6CEA" w:rsidRDefault="008D6CEA" w:rsidP="008D6CEA">
                  <w:pPr>
                    <w:spacing w:after="0" w:line="240" w:lineRule="auto"/>
                    <w:jc w:val="center"/>
                    <w:rPr>
                      <w:color w:val="000000"/>
                      <w:sz w:val="24"/>
                      <w:szCs w:val="24"/>
                      <w:lang w:val="kk-KZ" w:eastAsia="ru-RU"/>
                    </w:rPr>
                  </w:pPr>
                  <w:r w:rsidRPr="008D6CEA">
                    <w:rPr>
                      <w:color w:val="000000"/>
                      <w:sz w:val="24"/>
                      <w:szCs w:val="24"/>
                      <w:lang w:val="kk-KZ" w:eastAsia="ru-RU"/>
                    </w:rPr>
                    <w:t>1</w:t>
                  </w:r>
                </w:p>
              </w:tc>
            </w:tr>
            <w:tr w:rsidR="008D6CEA" w:rsidRPr="008D6CEA" w14:paraId="1B4AF002" w14:textId="77777777" w:rsidTr="008D6CEA">
              <w:trPr>
                <w:trHeight w:val="300"/>
                <w:jc w:val="center"/>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14:paraId="7B9A883E" w14:textId="77777777" w:rsidR="008D6CEA" w:rsidRPr="008D6CEA" w:rsidRDefault="008D6CEA" w:rsidP="008D6CEA">
                  <w:pPr>
                    <w:spacing w:after="0" w:line="240" w:lineRule="auto"/>
                    <w:rPr>
                      <w:color w:val="000000"/>
                      <w:sz w:val="24"/>
                      <w:szCs w:val="24"/>
                      <w:lang w:eastAsia="ru-RU"/>
                    </w:rPr>
                  </w:pPr>
                  <w:proofErr w:type="spellStart"/>
                  <w:r w:rsidRPr="008D6CEA">
                    <w:rPr>
                      <w:color w:val="000000"/>
                      <w:sz w:val="24"/>
                      <w:szCs w:val="24"/>
                      <w:lang w:eastAsia="ru-RU"/>
                    </w:rPr>
                    <w:t>Пікірталастар</w:t>
                  </w:r>
                  <w:proofErr w:type="spellEnd"/>
                </w:p>
              </w:tc>
              <w:tc>
                <w:tcPr>
                  <w:tcW w:w="2096" w:type="dxa"/>
                  <w:tcBorders>
                    <w:top w:val="nil"/>
                    <w:left w:val="nil"/>
                    <w:bottom w:val="single" w:sz="4" w:space="0" w:color="auto"/>
                    <w:right w:val="single" w:sz="4" w:space="0" w:color="auto"/>
                  </w:tcBorders>
                  <w:shd w:val="clear" w:color="auto" w:fill="auto"/>
                  <w:noWrap/>
                  <w:vAlign w:val="bottom"/>
                  <w:hideMark/>
                </w:tcPr>
                <w:p w14:paraId="7269A17D" w14:textId="77777777" w:rsidR="008D6CEA" w:rsidRPr="008D6CEA" w:rsidRDefault="008D6CEA" w:rsidP="008D6CEA">
                  <w:pPr>
                    <w:spacing w:after="0" w:line="240" w:lineRule="auto"/>
                    <w:jc w:val="center"/>
                    <w:rPr>
                      <w:color w:val="000000"/>
                      <w:sz w:val="24"/>
                      <w:szCs w:val="24"/>
                      <w:lang w:val="kk-KZ" w:eastAsia="ru-RU"/>
                    </w:rPr>
                  </w:pPr>
                  <w:r w:rsidRPr="008D6CEA">
                    <w:rPr>
                      <w:color w:val="000000"/>
                      <w:sz w:val="24"/>
                      <w:szCs w:val="24"/>
                      <w:lang w:val="kk-KZ" w:eastAsia="ru-RU"/>
                    </w:rPr>
                    <w:t>1</w:t>
                  </w:r>
                </w:p>
              </w:tc>
              <w:tc>
                <w:tcPr>
                  <w:tcW w:w="2056" w:type="dxa"/>
                  <w:tcBorders>
                    <w:top w:val="nil"/>
                    <w:left w:val="nil"/>
                    <w:bottom w:val="single" w:sz="4" w:space="0" w:color="auto"/>
                    <w:right w:val="single" w:sz="4" w:space="0" w:color="auto"/>
                  </w:tcBorders>
                  <w:shd w:val="clear" w:color="auto" w:fill="auto"/>
                  <w:noWrap/>
                  <w:vAlign w:val="bottom"/>
                  <w:hideMark/>
                </w:tcPr>
                <w:p w14:paraId="59653910" w14:textId="77777777" w:rsidR="008D6CEA" w:rsidRPr="008D6CEA" w:rsidRDefault="008D6CEA" w:rsidP="008D6CEA">
                  <w:pPr>
                    <w:spacing w:after="0" w:line="240" w:lineRule="auto"/>
                    <w:jc w:val="center"/>
                    <w:rPr>
                      <w:color w:val="000000"/>
                      <w:sz w:val="24"/>
                      <w:szCs w:val="24"/>
                      <w:lang w:val="kk-KZ" w:eastAsia="ru-RU"/>
                    </w:rPr>
                  </w:pPr>
                  <w:r w:rsidRPr="008D6CEA">
                    <w:rPr>
                      <w:color w:val="000000"/>
                      <w:sz w:val="24"/>
                      <w:szCs w:val="24"/>
                      <w:lang w:val="kk-KZ" w:eastAsia="ru-RU"/>
                    </w:rPr>
                    <w:t>1</w:t>
                  </w:r>
                </w:p>
              </w:tc>
            </w:tr>
            <w:tr w:rsidR="008D6CEA" w:rsidRPr="008D6CEA" w14:paraId="0661132A" w14:textId="77777777" w:rsidTr="008D6CEA">
              <w:trPr>
                <w:trHeight w:val="300"/>
                <w:jc w:val="center"/>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14:paraId="24E6445C" w14:textId="77777777" w:rsidR="008D6CEA" w:rsidRPr="008D6CEA" w:rsidRDefault="008D6CEA" w:rsidP="008D6CEA">
                  <w:pPr>
                    <w:spacing w:after="0" w:line="240" w:lineRule="auto"/>
                    <w:rPr>
                      <w:color w:val="000000"/>
                      <w:sz w:val="24"/>
                      <w:szCs w:val="24"/>
                      <w:lang w:eastAsia="ru-RU"/>
                    </w:rPr>
                  </w:pPr>
                  <w:proofErr w:type="spellStart"/>
                  <w:r w:rsidRPr="008D6CEA">
                    <w:rPr>
                      <w:color w:val="000000"/>
                      <w:sz w:val="24"/>
                      <w:szCs w:val="24"/>
                      <w:lang w:eastAsia="ru-RU"/>
                    </w:rPr>
                    <w:t>Акциялар</w:t>
                  </w:r>
                  <w:proofErr w:type="spellEnd"/>
                </w:p>
              </w:tc>
              <w:tc>
                <w:tcPr>
                  <w:tcW w:w="2096" w:type="dxa"/>
                  <w:tcBorders>
                    <w:top w:val="nil"/>
                    <w:left w:val="nil"/>
                    <w:bottom w:val="single" w:sz="4" w:space="0" w:color="auto"/>
                    <w:right w:val="single" w:sz="4" w:space="0" w:color="auto"/>
                  </w:tcBorders>
                  <w:shd w:val="clear" w:color="auto" w:fill="auto"/>
                  <w:noWrap/>
                  <w:vAlign w:val="bottom"/>
                  <w:hideMark/>
                </w:tcPr>
                <w:p w14:paraId="30D949C6" w14:textId="77777777" w:rsidR="008D6CEA" w:rsidRPr="008D6CEA" w:rsidRDefault="008D6CEA" w:rsidP="008D6CEA">
                  <w:pPr>
                    <w:spacing w:after="0" w:line="240" w:lineRule="auto"/>
                    <w:jc w:val="center"/>
                    <w:rPr>
                      <w:color w:val="000000"/>
                      <w:sz w:val="24"/>
                      <w:szCs w:val="24"/>
                      <w:lang w:val="kk-KZ" w:eastAsia="ru-RU"/>
                    </w:rPr>
                  </w:pPr>
                  <w:r w:rsidRPr="008D6CEA">
                    <w:rPr>
                      <w:color w:val="000000"/>
                      <w:sz w:val="24"/>
                      <w:szCs w:val="24"/>
                      <w:lang w:val="kk-KZ" w:eastAsia="ru-RU"/>
                    </w:rPr>
                    <w:t>2</w:t>
                  </w:r>
                </w:p>
              </w:tc>
              <w:tc>
                <w:tcPr>
                  <w:tcW w:w="2056" w:type="dxa"/>
                  <w:tcBorders>
                    <w:top w:val="nil"/>
                    <w:left w:val="nil"/>
                    <w:bottom w:val="single" w:sz="4" w:space="0" w:color="auto"/>
                    <w:right w:val="single" w:sz="4" w:space="0" w:color="auto"/>
                  </w:tcBorders>
                  <w:shd w:val="clear" w:color="auto" w:fill="auto"/>
                  <w:noWrap/>
                  <w:vAlign w:val="bottom"/>
                  <w:hideMark/>
                </w:tcPr>
                <w:p w14:paraId="1AF00E4B" w14:textId="77777777" w:rsidR="008D6CEA" w:rsidRPr="008D6CEA" w:rsidRDefault="008D6CEA" w:rsidP="008D6CEA">
                  <w:pPr>
                    <w:spacing w:after="0" w:line="240" w:lineRule="auto"/>
                    <w:jc w:val="center"/>
                    <w:rPr>
                      <w:color w:val="000000"/>
                      <w:sz w:val="24"/>
                      <w:szCs w:val="24"/>
                      <w:lang w:val="kk-KZ" w:eastAsia="ru-RU"/>
                    </w:rPr>
                  </w:pPr>
                  <w:r w:rsidRPr="008D6CEA">
                    <w:rPr>
                      <w:color w:val="000000"/>
                      <w:sz w:val="24"/>
                      <w:szCs w:val="24"/>
                      <w:lang w:val="kk-KZ" w:eastAsia="ru-RU"/>
                    </w:rPr>
                    <w:t>2</w:t>
                  </w:r>
                </w:p>
              </w:tc>
            </w:tr>
            <w:tr w:rsidR="008D6CEA" w:rsidRPr="008D6CEA" w14:paraId="372AE1FD" w14:textId="77777777" w:rsidTr="008D6CEA">
              <w:trPr>
                <w:trHeight w:val="315"/>
                <w:jc w:val="center"/>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14:paraId="5528E369" w14:textId="77777777" w:rsidR="008D6CEA" w:rsidRPr="008D6CEA" w:rsidRDefault="008D6CEA" w:rsidP="008D6CEA">
                  <w:pPr>
                    <w:spacing w:after="0" w:line="240" w:lineRule="auto"/>
                    <w:rPr>
                      <w:color w:val="000000"/>
                      <w:sz w:val="24"/>
                      <w:szCs w:val="24"/>
                      <w:lang w:eastAsia="ru-RU"/>
                    </w:rPr>
                  </w:pPr>
                  <w:proofErr w:type="spellStart"/>
                  <w:r w:rsidRPr="008D6CEA">
                    <w:rPr>
                      <w:color w:val="000000"/>
                      <w:sz w:val="24"/>
                      <w:szCs w:val="24"/>
                      <w:lang w:eastAsia="ru-RU"/>
                    </w:rPr>
                    <w:t>Буккроссинг</w:t>
                  </w:r>
                  <w:proofErr w:type="spellEnd"/>
                </w:p>
              </w:tc>
              <w:tc>
                <w:tcPr>
                  <w:tcW w:w="2096" w:type="dxa"/>
                  <w:tcBorders>
                    <w:top w:val="nil"/>
                    <w:left w:val="nil"/>
                    <w:bottom w:val="single" w:sz="4" w:space="0" w:color="auto"/>
                    <w:right w:val="single" w:sz="4" w:space="0" w:color="auto"/>
                  </w:tcBorders>
                  <w:shd w:val="clear" w:color="auto" w:fill="auto"/>
                  <w:noWrap/>
                  <w:vAlign w:val="bottom"/>
                  <w:hideMark/>
                </w:tcPr>
                <w:p w14:paraId="1CA912FB" w14:textId="77777777" w:rsidR="008D6CEA" w:rsidRPr="008D6CEA" w:rsidRDefault="008D6CEA" w:rsidP="008D6CEA">
                  <w:pPr>
                    <w:spacing w:after="0" w:line="240" w:lineRule="auto"/>
                    <w:jc w:val="center"/>
                    <w:rPr>
                      <w:color w:val="000000"/>
                      <w:sz w:val="24"/>
                      <w:szCs w:val="24"/>
                      <w:lang w:val="kk-KZ" w:eastAsia="ru-RU"/>
                    </w:rPr>
                  </w:pPr>
                  <w:r w:rsidRPr="008D6CEA">
                    <w:rPr>
                      <w:color w:val="000000"/>
                      <w:sz w:val="24"/>
                      <w:szCs w:val="24"/>
                      <w:lang w:val="kk-KZ" w:eastAsia="ru-RU"/>
                    </w:rPr>
                    <w:t>26</w:t>
                  </w:r>
                </w:p>
              </w:tc>
              <w:tc>
                <w:tcPr>
                  <w:tcW w:w="2056" w:type="dxa"/>
                  <w:tcBorders>
                    <w:top w:val="nil"/>
                    <w:left w:val="nil"/>
                    <w:bottom w:val="single" w:sz="4" w:space="0" w:color="auto"/>
                    <w:right w:val="single" w:sz="4" w:space="0" w:color="auto"/>
                  </w:tcBorders>
                  <w:shd w:val="clear" w:color="auto" w:fill="auto"/>
                  <w:noWrap/>
                  <w:vAlign w:val="bottom"/>
                  <w:hideMark/>
                </w:tcPr>
                <w:p w14:paraId="1D49E6E0" w14:textId="77777777" w:rsidR="008D6CEA" w:rsidRPr="008D6CEA" w:rsidRDefault="008D6CEA" w:rsidP="008D6CEA">
                  <w:pPr>
                    <w:spacing w:after="0" w:line="240" w:lineRule="auto"/>
                    <w:jc w:val="center"/>
                    <w:rPr>
                      <w:color w:val="000000"/>
                      <w:sz w:val="24"/>
                      <w:szCs w:val="24"/>
                      <w:lang w:val="kk-KZ" w:eastAsia="ru-RU"/>
                    </w:rPr>
                  </w:pPr>
                  <w:r w:rsidRPr="008D6CEA">
                    <w:rPr>
                      <w:color w:val="000000"/>
                      <w:sz w:val="24"/>
                      <w:szCs w:val="24"/>
                      <w:lang w:val="kk-KZ" w:eastAsia="ru-RU"/>
                    </w:rPr>
                    <w:t>26</w:t>
                  </w:r>
                </w:p>
              </w:tc>
            </w:tr>
            <w:tr w:rsidR="008D6CEA" w:rsidRPr="008D6CEA" w14:paraId="584A3037" w14:textId="77777777" w:rsidTr="008D6CEA">
              <w:trPr>
                <w:trHeight w:val="315"/>
                <w:jc w:val="center"/>
              </w:trPr>
              <w:tc>
                <w:tcPr>
                  <w:tcW w:w="2516" w:type="dxa"/>
                  <w:tcBorders>
                    <w:top w:val="single" w:sz="8" w:space="0" w:color="000000"/>
                    <w:left w:val="single" w:sz="8" w:space="0" w:color="000000"/>
                    <w:bottom w:val="single" w:sz="8" w:space="0" w:color="000000"/>
                    <w:right w:val="single" w:sz="8" w:space="0" w:color="000000"/>
                  </w:tcBorders>
                  <w:shd w:val="clear" w:color="auto" w:fill="auto"/>
                  <w:hideMark/>
                </w:tcPr>
                <w:p w14:paraId="032C6CBF" w14:textId="77777777" w:rsidR="008D6CEA" w:rsidRPr="008D6CEA" w:rsidRDefault="008D6CEA" w:rsidP="008D6CEA">
                  <w:pPr>
                    <w:spacing w:after="0" w:line="240" w:lineRule="auto"/>
                    <w:jc w:val="both"/>
                    <w:rPr>
                      <w:color w:val="000000"/>
                      <w:sz w:val="24"/>
                      <w:szCs w:val="24"/>
                      <w:lang w:eastAsia="ru-RU"/>
                    </w:rPr>
                  </w:pPr>
                  <w:r w:rsidRPr="008D6CEA">
                    <w:rPr>
                      <w:color w:val="000000"/>
                      <w:sz w:val="24"/>
                      <w:szCs w:val="24"/>
                      <w:lang w:val="kk-KZ"/>
                    </w:rPr>
                    <w:t>Танымдық сағаттар</w:t>
                  </w:r>
                </w:p>
              </w:tc>
              <w:tc>
                <w:tcPr>
                  <w:tcW w:w="2096" w:type="dxa"/>
                  <w:tcBorders>
                    <w:top w:val="single" w:sz="8" w:space="0" w:color="000000"/>
                    <w:left w:val="nil"/>
                    <w:bottom w:val="single" w:sz="8" w:space="0" w:color="000000"/>
                    <w:right w:val="single" w:sz="8" w:space="0" w:color="000000"/>
                  </w:tcBorders>
                  <w:shd w:val="clear" w:color="auto" w:fill="auto"/>
                  <w:hideMark/>
                </w:tcPr>
                <w:p w14:paraId="5A5499F3" w14:textId="77777777" w:rsidR="008D6CEA" w:rsidRPr="008D6CEA" w:rsidRDefault="008D6CEA" w:rsidP="008D6CEA">
                  <w:pPr>
                    <w:spacing w:after="0" w:line="240" w:lineRule="auto"/>
                    <w:jc w:val="center"/>
                    <w:rPr>
                      <w:color w:val="000000"/>
                      <w:sz w:val="24"/>
                      <w:szCs w:val="24"/>
                      <w:lang w:val="kk-KZ" w:eastAsia="ru-RU"/>
                    </w:rPr>
                  </w:pPr>
                  <w:r w:rsidRPr="008D6CEA">
                    <w:rPr>
                      <w:color w:val="000000"/>
                      <w:sz w:val="24"/>
                      <w:szCs w:val="24"/>
                      <w:lang w:val="kk-KZ" w:eastAsia="ru-RU"/>
                    </w:rPr>
                    <w:t>6</w:t>
                  </w:r>
                </w:p>
              </w:tc>
              <w:tc>
                <w:tcPr>
                  <w:tcW w:w="2056" w:type="dxa"/>
                  <w:tcBorders>
                    <w:top w:val="single" w:sz="8" w:space="0" w:color="000000"/>
                    <w:left w:val="nil"/>
                    <w:bottom w:val="single" w:sz="8" w:space="0" w:color="000000"/>
                    <w:right w:val="single" w:sz="8" w:space="0" w:color="000000"/>
                  </w:tcBorders>
                  <w:shd w:val="clear" w:color="auto" w:fill="auto"/>
                  <w:hideMark/>
                </w:tcPr>
                <w:p w14:paraId="7AA2F2D1" w14:textId="77777777" w:rsidR="008D6CEA" w:rsidRPr="008D6CEA" w:rsidRDefault="008D6CEA" w:rsidP="008D6CEA">
                  <w:pPr>
                    <w:spacing w:after="0" w:line="240" w:lineRule="auto"/>
                    <w:jc w:val="center"/>
                    <w:rPr>
                      <w:color w:val="000000"/>
                      <w:sz w:val="24"/>
                      <w:szCs w:val="24"/>
                      <w:lang w:val="kk-KZ" w:eastAsia="ru-RU"/>
                    </w:rPr>
                  </w:pPr>
                  <w:r w:rsidRPr="008D6CEA">
                    <w:rPr>
                      <w:color w:val="000000"/>
                      <w:sz w:val="24"/>
                      <w:szCs w:val="24"/>
                      <w:lang w:val="kk-KZ" w:eastAsia="ru-RU"/>
                    </w:rPr>
                    <w:t>10</w:t>
                  </w:r>
                </w:p>
              </w:tc>
            </w:tr>
            <w:tr w:rsidR="008D6CEA" w:rsidRPr="008D6CEA" w14:paraId="21DAE90C" w14:textId="77777777" w:rsidTr="008D6CEA">
              <w:trPr>
                <w:trHeight w:val="315"/>
                <w:jc w:val="center"/>
              </w:trPr>
              <w:tc>
                <w:tcPr>
                  <w:tcW w:w="2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88439" w14:textId="77777777" w:rsidR="008D6CEA" w:rsidRPr="008D6CEA" w:rsidRDefault="008D6CEA" w:rsidP="008D6CEA">
                  <w:pPr>
                    <w:spacing w:after="0" w:line="240" w:lineRule="auto"/>
                    <w:rPr>
                      <w:color w:val="000000"/>
                      <w:sz w:val="24"/>
                      <w:szCs w:val="24"/>
                      <w:lang w:eastAsia="ru-RU"/>
                    </w:rPr>
                  </w:pPr>
                  <w:proofErr w:type="spellStart"/>
                  <w:r w:rsidRPr="008D6CEA">
                    <w:rPr>
                      <w:color w:val="000000"/>
                      <w:sz w:val="24"/>
                      <w:szCs w:val="24"/>
                      <w:lang w:eastAsia="ru-RU"/>
                    </w:rPr>
                    <w:t>Буктрейлер</w:t>
                  </w:r>
                  <w:proofErr w:type="spellEnd"/>
                </w:p>
              </w:tc>
              <w:tc>
                <w:tcPr>
                  <w:tcW w:w="2096" w:type="dxa"/>
                  <w:tcBorders>
                    <w:top w:val="single" w:sz="4" w:space="0" w:color="auto"/>
                    <w:left w:val="nil"/>
                    <w:bottom w:val="single" w:sz="4" w:space="0" w:color="auto"/>
                    <w:right w:val="single" w:sz="4" w:space="0" w:color="auto"/>
                  </w:tcBorders>
                  <w:shd w:val="clear" w:color="auto" w:fill="auto"/>
                  <w:noWrap/>
                  <w:vAlign w:val="bottom"/>
                  <w:hideMark/>
                </w:tcPr>
                <w:p w14:paraId="7A655B2A" w14:textId="77777777" w:rsidR="008D6CEA" w:rsidRPr="008D6CEA" w:rsidRDefault="008D6CEA" w:rsidP="008D6CEA">
                  <w:pPr>
                    <w:spacing w:after="0" w:line="240" w:lineRule="auto"/>
                    <w:jc w:val="center"/>
                    <w:rPr>
                      <w:color w:val="000000"/>
                      <w:sz w:val="24"/>
                      <w:szCs w:val="24"/>
                      <w:lang w:val="kk-KZ" w:eastAsia="ru-RU"/>
                    </w:rPr>
                  </w:pPr>
                  <w:r w:rsidRPr="008D6CEA">
                    <w:rPr>
                      <w:color w:val="000000"/>
                      <w:sz w:val="24"/>
                      <w:szCs w:val="24"/>
                      <w:lang w:val="kk-KZ" w:eastAsia="ru-RU"/>
                    </w:rPr>
                    <w:t>0</w:t>
                  </w:r>
                </w:p>
              </w:tc>
              <w:tc>
                <w:tcPr>
                  <w:tcW w:w="2056" w:type="dxa"/>
                  <w:tcBorders>
                    <w:top w:val="single" w:sz="4" w:space="0" w:color="auto"/>
                    <w:left w:val="nil"/>
                    <w:bottom w:val="single" w:sz="4" w:space="0" w:color="auto"/>
                    <w:right w:val="single" w:sz="4" w:space="0" w:color="auto"/>
                  </w:tcBorders>
                  <w:shd w:val="clear" w:color="auto" w:fill="auto"/>
                  <w:noWrap/>
                  <w:vAlign w:val="bottom"/>
                  <w:hideMark/>
                </w:tcPr>
                <w:p w14:paraId="1D676002" w14:textId="77777777" w:rsidR="008D6CEA" w:rsidRPr="008D6CEA" w:rsidRDefault="008D6CEA" w:rsidP="008D6CEA">
                  <w:pPr>
                    <w:spacing w:after="0" w:line="240" w:lineRule="auto"/>
                    <w:jc w:val="center"/>
                    <w:rPr>
                      <w:color w:val="000000"/>
                      <w:sz w:val="24"/>
                      <w:szCs w:val="24"/>
                      <w:lang w:val="kk-KZ" w:eastAsia="ru-RU"/>
                    </w:rPr>
                  </w:pPr>
                  <w:r w:rsidRPr="008D6CEA">
                    <w:rPr>
                      <w:color w:val="000000"/>
                      <w:sz w:val="24"/>
                      <w:szCs w:val="24"/>
                      <w:lang w:val="kk-KZ" w:eastAsia="ru-RU"/>
                    </w:rPr>
                    <w:t>2</w:t>
                  </w:r>
                </w:p>
              </w:tc>
            </w:tr>
            <w:tr w:rsidR="008D6CEA" w:rsidRPr="008D6CEA" w14:paraId="62DD8AB1" w14:textId="77777777" w:rsidTr="008D6CEA">
              <w:trPr>
                <w:trHeight w:val="315"/>
                <w:jc w:val="center"/>
              </w:trPr>
              <w:tc>
                <w:tcPr>
                  <w:tcW w:w="2516" w:type="dxa"/>
                  <w:tcBorders>
                    <w:top w:val="single" w:sz="8" w:space="0" w:color="000000"/>
                    <w:left w:val="single" w:sz="8" w:space="0" w:color="000000"/>
                    <w:bottom w:val="single" w:sz="8" w:space="0" w:color="000000"/>
                    <w:right w:val="single" w:sz="8" w:space="0" w:color="000000"/>
                  </w:tcBorders>
                  <w:shd w:val="clear" w:color="auto" w:fill="auto"/>
                </w:tcPr>
                <w:p w14:paraId="662B2D4D" w14:textId="77777777" w:rsidR="008D6CEA" w:rsidRPr="008D6CEA" w:rsidRDefault="008D6CEA" w:rsidP="008D6CEA">
                  <w:pPr>
                    <w:spacing w:after="0" w:line="240" w:lineRule="auto"/>
                    <w:rPr>
                      <w:color w:val="000000"/>
                      <w:sz w:val="24"/>
                      <w:szCs w:val="24"/>
                      <w:lang w:val="kk-KZ"/>
                    </w:rPr>
                  </w:pPr>
                  <w:r w:rsidRPr="008D6CEA">
                    <w:rPr>
                      <w:color w:val="000000"/>
                      <w:sz w:val="24"/>
                      <w:szCs w:val="24"/>
                      <w:lang w:val="kk-KZ"/>
                    </w:rPr>
                    <w:t>Кездесу,конференциялар</w:t>
                  </w:r>
                </w:p>
              </w:tc>
              <w:tc>
                <w:tcPr>
                  <w:tcW w:w="2096" w:type="dxa"/>
                  <w:tcBorders>
                    <w:top w:val="single" w:sz="8" w:space="0" w:color="000000"/>
                    <w:left w:val="nil"/>
                    <w:bottom w:val="single" w:sz="8" w:space="0" w:color="000000"/>
                    <w:right w:val="single" w:sz="8" w:space="0" w:color="000000"/>
                  </w:tcBorders>
                  <w:shd w:val="clear" w:color="auto" w:fill="auto"/>
                </w:tcPr>
                <w:p w14:paraId="2175C8CD" w14:textId="77777777" w:rsidR="008D6CEA" w:rsidRPr="008D6CEA" w:rsidRDefault="008D6CEA" w:rsidP="008D6CEA">
                  <w:pPr>
                    <w:spacing w:after="0" w:line="240" w:lineRule="auto"/>
                    <w:jc w:val="center"/>
                    <w:rPr>
                      <w:color w:val="000000"/>
                      <w:sz w:val="24"/>
                      <w:szCs w:val="24"/>
                      <w:lang w:val="kk-KZ" w:eastAsia="ru-RU"/>
                    </w:rPr>
                  </w:pPr>
                  <w:r w:rsidRPr="008D6CEA">
                    <w:rPr>
                      <w:color w:val="000000"/>
                      <w:sz w:val="24"/>
                      <w:szCs w:val="24"/>
                      <w:lang w:val="kk-KZ" w:eastAsia="ru-RU"/>
                    </w:rPr>
                    <w:t>1</w:t>
                  </w:r>
                </w:p>
              </w:tc>
              <w:tc>
                <w:tcPr>
                  <w:tcW w:w="2056" w:type="dxa"/>
                  <w:tcBorders>
                    <w:top w:val="single" w:sz="8" w:space="0" w:color="000000"/>
                    <w:left w:val="nil"/>
                    <w:bottom w:val="single" w:sz="8" w:space="0" w:color="000000"/>
                    <w:right w:val="single" w:sz="8" w:space="0" w:color="000000"/>
                  </w:tcBorders>
                  <w:shd w:val="clear" w:color="auto" w:fill="auto"/>
                </w:tcPr>
                <w:p w14:paraId="3EA5348B" w14:textId="77777777" w:rsidR="008D6CEA" w:rsidRPr="008D6CEA" w:rsidRDefault="008D6CEA" w:rsidP="008D6CEA">
                  <w:pPr>
                    <w:spacing w:after="0" w:line="240" w:lineRule="auto"/>
                    <w:jc w:val="center"/>
                    <w:rPr>
                      <w:color w:val="000000"/>
                      <w:sz w:val="24"/>
                      <w:szCs w:val="24"/>
                      <w:lang w:val="kk-KZ" w:eastAsia="ru-RU"/>
                    </w:rPr>
                  </w:pPr>
                  <w:r w:rsidRPr="008D6CEA">
                    <w:rPr>
                      <w:color w:val="000000"/>
                      <w:sz w:val="24"/>
                      <w:szCs w:val="24"/>
                      <w:lang w:val="kk-KZ" w:eastAsia="ru-RU"/>
                    </w:rPr>
                    <w:t>4</w:t>
                  </w:r>
                </w:p>
              </w:tc>
            </w:tr>
            <w:tr w:rsidR="008D6CEA" w:rsidRPr="008D6CEA" w14:paraId="5EC3916B" w14:textId="77777777" w:rsidTr="008D6CEA">
              <w:trPr>
                <w:trHeight w:val="315"/>
                <w:jc w:val="center"/>
              </w:trPr>
              <w:tc>
                <w:tcPr>
                  <w:tcW w:w="2516" w:type="dxa"/>
                  <w:tcBorders>
                    <w:top w:val="single" w:sz="8" w:space="0" w:color="000000"/>
                    <w:left w:val="single" w:sz="8" w:space="0" w:color="000000"/>
                    <w:bottom w:val="single" w:sz="8" w:space="0" w:color="000000"/>
                    <w:right w:val="single" w:sz="8" w:space="0" w:color="000000"/>
                  </w:tcBorders>
                  <w:shd w:val="clear" w:color="auto" w:fill="auto"/>
                  <w:hideMark/>
                </w:tcPr>
                <w:p w14:paraId="681E8C1A" w14:textId="77777777" w:rsidR="008D6CEA" w:rsidRPr="008D6CEA" w:rsidRDefault="008D6CEA" w:rsidP="008D6CEA">
                  <w:pPr>
                    <w:spacing w:after="0" w:line="240" w:lineRule="auto"/>
                    <w:rPr>
                      <w:color w:val="000000"/>
                      <w:sz w:val="24"/>
                      <w:szCs w:val="24"/>
                      <w:lang w:eastAsia="ru-RU"/>
                    </w:rPr>
                  </w:pPr>
                  <w:r w:rsidRPr="008D6CEA">
                    <w:rPr>
                      <w:color w:val="000000"/>
                      <w:sz w:val="24"/>
                      <w:szCs w:val="24"/>
                      <w:lang w:val="kk-KZ"/>
                    </w:rPr>
                    <w:t>Кітапханаға саяхат</w:t>
                  </w:r>
                </w:p>
              </w:tc>
              <w:tc>
                <w:tcPr>
                  <w:tcW w:w="2096" w:type="dxa"/>
                  <w:tcBorders>
                    <w:top w:val="single" w:sz="8" w:space="0" w:color="000000"/>
                    <w:left w:val="nil"/>
                    <w:bottom w:val="single" w:sz="8" w:space="0" w:color="000000"/>
                    <w:right w:val="single" w:sz="8" w:space="0" w:color="000000"/>
                  </w:tcBorders>
                  <w:shd w:val="clear" w:color="auto" w:fill="auto"/>
                  <w:hideMark/>
                </w:tcPr>
                <w:p w14:paraId="76F1BF8C" w14:textId="77777777" w:rsidR="008D6CEA" w:rsidRPr="008D6CEA" w:rsidRDefault="008D6CEA" w:rsidP="008D6CEA">
                  <w:pPr>
                    <w:spacing w:after="0" w:line="240" w:lineRule="auto"/>
                    <w:jc w:val="center"/>
                    <w:rPr>
                      <w:color w:val="000000"/>
                      <w:sz w:val="24"/>
                      <w:szCs w:val="24"/>
                      <w:lang w:val="kk-KZ" w:eastAsia="ru-RU"/>
                    </w:rPr>
                  </w:pPr>
                  <w:r w:rsidRPr="008D6CEA">
                    <w:rPr>
                      <w:color w:val="000000"/>
                      <w:sz w:val="24"/>
                      <w:szCs w:val="24"/>
                      <w:lang w:val="kk-KZ" w:eastAsia="ru-RU"/>
                    </w:rPr>
                    <w:t>6</w:t>
                  </w:r>
                </w:p>
              </w:tc>
              <w:tc>
                <w:tcPr>
                  <w:tcW w:w="2056" w:type="dxa"/>
                  <w:tcBorders>
                    <w:top w:val="single" w:sz="8" w:space="0" w:color="000000"/>
                    <w:left w:val="nil"/>
                    <w:bottom w:val="single" w:sz="8" w:space="0" w:color="000000"/>
                    <w:right w:val="single" w:sz="8" w:space="0" w:color="000000"/>
                  </w:tcBorders>
                  <w:shd w:val="clear" w:color="auto" w:fill="auto"/>
                  <w:hideMark/>
                </w:tcPr>
                <w:p w14:paraId="334E5299" w14:textId="77777777" w:rsidR="008D6CEA" w:rsidRPr="008D6CEA" w:rsidRDefault="008D6CEA" w:rsidP="008D6CEA">
                  <w:pPr>
                    <w:spacing w:after="0" w:line="240" w:lineRule="auto"/>
                    <w:jc w:val="center"/>
                    <w:rPr>
                      <w:color w:val="000000"/>
                      <w:sz w:val="24"/>
                      <w:szCs w:val="24"/>
                      <w:lang w:val="kk-KZ" w:eastAsia="ru-RU"/>
                    </w:rPr>
                  </w:pPr>
                  <w:r w:rsidRPr="008D6CEA">
                    <w:rPr>
                      <w:color w:val="000000"/>
                      <w:sz w:val="24"/>
                      <w:szCs w:val="24"/>
                      <w:lang w:val="kk-KZ" w:eastAsia="ru-RU"/>
                    </w:rPr>
                    <w:t>5</w:t>
                  </w:r>
                </w:p>
              </w:tc>
            </w:tr>
            <w:tr w:rsidR="008D6CEA" w:rsidRPr="008D6CEA" w14:paraId="31007BDF" w14:textId="77777777" w:rsidTr="008D6CEA">
              <w:trPr>
                <w:trHeight w:val="315"/>
                <w:jc w:val="center"/>
              </w:trPr>
              <w:tc>
                <w:tcPr>
                  <w:tcW w:w="2516" w:type="dxa"/>
                  <w:tcBorders>
                    <w:top w:val="nil"/>
                    <w:left w:val="single" w:sz="8" w:space="0" w:color="000000"/>
                    <w:bottom w:val="single" w:sz="8" w:space="0" w:color="000000"/>
                    <w:right w:val="single" w:sz="8" w:space="0" w:color="000000"/>
                  </w:tcBorders>
                  <w:shd w:val="clear" w:color="auto" w:fill="auto"/>
                  <w:hideMark/>
                </w:tcPr>
                <w:p w14:paraId="0FAEADE9" w14:textId="77777777" w:rsidR="008D6CEA" w:rsidRPr="008D6CEA" w:rsidRDefault="008D6CEA" w:rsidP="008D6CEA">
                  <w:pPr>
                    <w:spacing w:after="0" w:line="240" w:lineRule="auto"/>
                    <w:jc w:val="both"/>
                    <w:rPr>
                      <w:color w:val="000000"/>
                      <w:sz w:val="24"/>
                      <w:szCs w:val="24"/>
                      <w:lang w:eastAsia="ru-RU"/>
                    </w:rPr>
                  </w:pPr>
                  <w:r w:rsidRPr="008D6CEA">
                    <w:rPr>
                      <w:color w:val="000000"/>
                      <w:sz w:val="24"/>
                      <w:szCs w:val="24"/>
                      <w:lang w:val="kk-KZ"/>
                    </w:rPr>
                    <w:t>Әдеби кештер</w:t>
                  </w:r>
                </w:p>
              </w:tc>
              <w:tc>
                <w:tcPr>
                  <w:tcW w:w="2096" w:type="dxa"/>
                  <w:tcBorders>
                    <w:top w:val="nil"/>
                    <w:left w:val="nil"/>
                    <w:bottom w:val="single" w:sz="8" w:space="0" w:color="000000"/>
                    <w:right w:val="single" w:sz="8" w:space="0" w:color="000000"/>
                  </w:tcBorders>
                  <w:shd w:val="clear" w:color="auto" w:fill="auto"/>
                  <w:hideMark/>
                </w:tcPr>
                <w:p w14:paraId="3B5276AC" w14:textId="77777777" w:rsidR="008D6CEA" w:rsidRPr="008D6CEA" w:rsidRDefault="008D6CEA" w:rsidP="008D6CEA">
                  <w:pPr>
                    <w:spacing w:after="0" w:line="240" w:lineRule="auto"/>
                    <w:jc w:val="center"/>
                    <w:rPr>
                      <w:color w:val="000000"/>
                      <w:sz w:val="24"/>
                      <w:szCs w:val="24"/>
                      <w:lang w:val="kk-KZ" w:eastAsia="ru-RU"/>
                    </w:rPr>
                  </w:pPr>
                  <w:r w:rsidRPr="008D6CEA">
                    <w:rPr>
                      <w:color w:val="000000"/>
                      <w:sz w:val="24"/>
                      <w:szCs w:val="24"/>
                      <w:lang w:val="kk-KZ" w:eastAsia="ru-RU"/>
                    </w:rPr>
                    <w:t>3</w:t>
                  </w:r>
                </w:p>
              </w:tc>
              <w:tc>
                <w:tcPr>
                  <w:tcW w:w="2056" w:type="dxa"/>
                  <w:tcBorders>
                    <w:top w:val="nil"/>
                    <w:left w:val="nil"/>
                    <w:bottom w:val="single" w:sz="8" w:space="0" w:color="000000"/>
                    <w:right w:val="single" w:sz="8" w:space="0" w:color="000000"/>
                  </w:tcBorders>
                  <w:shd w:val="clear" w:color="auto" w:fill="auto"/>
                  <w:hideMark/>
                </w:tcPr>
                <w:p w14:paraId="659F72B5" w14:textId="77777777" w:rsidR="008D6CEA" w:rsidRPr="008D6CEA" w:rsidRDefault="008D6CEA" w:rsidP="008D6CEA">
                  <w:pPr>
                    <w:spacing w:after="0" w:line="240" w:lineRule="auto"/>
                    <w:jc w:val="center"/>
                    <w:rPr>
                      <w:color w:val="000000"/>
                      <w:sz w:val="24"/>
                      <w:szCs w:val="24"/>
                      <w:lang w:val="kk-KZ" w:eastAsia="ru-RU"/>
                    </w:rPr>
                  </w:pPr>
                  <w:r w:rsidRPr="008D6CEA">
                    <w:rPr>
                      <w:color w:val="000000"/>
                      <w:sz w:val="24"/>
                      <w:szCs w:val="24"/>
                      <w:lang w:val="kk-KZ" w:eastAsia="ru-RU"/>
                    </w:rPr>
                    <w:t>7</w:t>
                  </w:r>
                </w:p>
              </w:tc>
            </w:tr>
            <w:tr w:rsidR="008D6CEA" w:rsidRPr="008D6CEA" w14:paraId="2C4B394B" w14:textId="77777777" w:rsidTr="008D6CEA">
              <w:trPr>
                <w:trHeight w:val="315"/>
                <w:jc w:val="center"/>
              </w:trPr>
              <w:tc>
                <w:tcPr>
                  <w:tcW w:w="2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CE5FC" w14:textId="77777777" w:rsidR="008D6CEA" w:rsidRPr="008D6CEA" w:rsidRDefault="008D6CEA" w:rsidP="008D6CEA">
                  <w:pPr>
                    <w:spacing w:after="0" w:line="240" w:lineRule="auto"/>
                    <w:rPr>
                      <w:color w:val="000000"/>
                      <w:sz w:val="24"/>
                      <w:szCs w:val="24"/>
                      <w:lang w:eastAsia="ru-RU"/>
                    </w:rPr>
                  </w:pPr>
                  <w:proofErr w:type="spellStart"/>
                  <w:r w:rsidRPr="008D6CEA">
                    <w:rPr>
                      <w:color w:val="000000"/>
                      <w:sz w:val="24"/>
                      <w:szCs w:val="24"/>
                      <w:lang w:eastAsia="ru-RU"/>
                    </w:rPr>
                    <w:t>Кітап</w:t>
                  </w:r>
                  <w:proofErr w:type="spellEnd"/>
                  <w:r w:rsidRPr="008D6CEA">
                    <w:rPr>
                      <w:color w:val="000000"/>
                      <w:sz w:val="24"/>
                      <w:szCs w:val="24"/>
                      <w:lang w:eastAsia="ru-RU"/>
                    </w:rPr>
                    <w:t xml:space="preserve"> көрмелері</w:t>
                  </w:r>
                </w:p>
              </w:tc>
              <w:tc>
                <w:tcPr>
                  <w:tcW w:w="2096" w:type="dxa"/>
                  <w:tcBorders>
                    <w:top w:val="single" w:sz="4" w:space="0" w:color="auto"/>
                    <w:left w:val="nil"/>
                    <w:bottom w:val="single" w:sz="4" w:space="0" w:color="auto"/>
                    <w:right w:val="single" w:sz="4" w:space="0" w:color="auto"/>
                  </w:tcBorders>
                  <w:shd w:val="clear" w:color="auto" w:fill="auto"/>
                  <w:noWrap/>
                  <w:vAlign w:val="bottom"/>
                  <w:hideMark/>
                </w:tcPr>
                <w:p w14:paraId="702FFBCA" w14:textId="77777777" w:rsidR="008D6CEA" w:rsidRPr="008D6CEA" w:rsidRDefault="008D6CEA" w:rsidP="008D6CEA">
                  <w:pPr>
                    <w:spacing w:after="0" w:line="240" w:lineRule="auto"/>
                    <w:jc w:val="center"/>
                    <w:rPr>
                      <w:color w:val="000000"/>
                      <w:sz w:val="24"/>
                      <w:szCs w:val="24"/>
                      <w:lang w:val="kk-KZ" w:eastAsia="ru-RU"/>
                    </w:rPr>
                  </w:pPr>
                  <w:r w:rsidRPr="008D6CEA">
                    <w:rPr>
                      <w:color w:val="000000"/>
                      <w:sz w:val="24"/>
                      <w:szCs w:val="24"/>
                      <w:lang w:val="kk-KZ" w:eastAsia="ru-RU"/>
                    </w:rPr>
                    <w:t>9</w:t>
                  </w:r>
                </w:p>
              </w:tc>
              <w:tc>
                <w:tcPr>
                  <w:tcW w:w="2056" w:type="dxa"/>
                  <w:tcBorders>
                    <w:top w:val="single" w:sz="4" w:space="0" w:color="auto"/>
                    <w:left w:val="nil"/>
                    <w:bottom w:val="single" w:sz="4" w:space="0" w:color="auto"/>
                    <w:right w:val="single" w:sz="4" w:space="0" w:color="auto"/>
                  </w:tcBorders>
                  <w:shd w:val="clear" w:color="auto" w:fill="auto"/>
                  <w:noWrap/>
                  <w:vAlign w:val="bottom"/>
                  <w:hideMark/>
                </w:tcPr>
                <w:p w14:paraId="7BDB6F56" w14:textId="77777777" w:rsidR="008D6CEA" w:rsidRPr="008D6CEA" w:rsidRDefault="008D6CEA" w:rsidP="008D6CEA">
                  <w:pPr>
                    <w:spacing w:after="0" w:line="240" w:lineRule="auto"/>
                    <w:rPr>
                      <w:color w:val="000000"/>
                      <w:sz w:val="24"/>
                      <w:szCs w:val="24"/>
                      <w:lang w:val="kk-KZ" w:eastAsia="ru-RU"/>
                    </w:rPr>
                  </w:pPr>
                  <w:r w:rsidRPr="008D6CEA">
                    <w:rPr>
                      <w:color w:val="000000"/>
                      <w:sz w:val="24"/>
                      <w:szCs w:val="24"/>
                      <w:lang w:val="kk-KZ" w:eastAsia="ru-RU"/>
                    </w:rPr>
                    <w:t xml:space="preserve">               9</w:t>
                  </w:r>
                </w:p>
              </w:tc>
            </w:tr>
            <w:tr w:rsidR="008D6CEA" w:rsidRPr="008D6CEA" w14:paraId="430FE7FE" w14:textId="77777777" w:rsidTr="008D6CEA">
              <w:trPr>
                <w:trHeight w:val="315"/>
                <w:jc w:val="center"/>
              </w:trPr>
              <w:tc>
                <w:tcPr>
                  <w:tcW w:w="2516" w:type="dxa"/>
                  <w:tcBorders>
                    <w:top w:val="single" w:sz="8" w:space="0" w:color="000000"/>
                    <w:left w:val="single" w:sz="8" w:space="0" w:color="000000"/>
                    <w:bottom w:val="single" w:sz="8" w:space="0" w:color="000000"/>
                    <w:right w:val="single" w:sz="8" w:space="0" w:color="000000"/>
                  </w:tcBorders>
                  <w:shd w:val="clear" w:color="auto" w:fill="auto"/>
                  <w:hideMark/>
                </w:tcPr>
                <w:p w14:paraId="5CE1C03F" w14:textId="77777777" w:rsidR="008D6CEA" w:rsidRPr="008D6CEA" w:rsidRDefault="008D6CEA" w:rsidP="008D6CEA">
                  <w:pPr>
                    <w:spacing w:after="0" w:line="240" w:lineRule="auto"/>
                    <w:jc w:val="both"/>
                    <w:rPr>
                      <w:color w:val="000000"/>
                      <w:sz w:val="24"/>
                      <w:szCs w:val="24"/>
                      <w:lang w:eastAsia="ru-RU"/>
                    </w:rPr>
                  </w:pPr>
                  <w:r w:rsidRPr="008D6CEA">
                    <w:rPr>
                      <w:color w:val="000000"/>
                      <w:sz w:val="24"/>
                      <w:szCs w:val="24"/>
                      <w:lang w:val="kk-KZ"/>
                    </w:rPr>
                    <w:t>Байқаулар</w:t>
                  </w:r>
                </w:p>
              </w:tc>
              <w:tc>
                <w:tcPr>
                  <w:tcW w:w="2096" w:type="dxa"/>
                  <w:tcBorders>
                    <w:top w:val="single" w:sz="8" w:space="0" w:color="000000"/>
                    <w:left w:val="nil"/>
                    <w:bottom w:val="single" w:sz="8" w:space="0" w:color="000000"/>
                    <w:right w:val="single" w:sz="8" w:space="0" w:color="000000"/>
                  </w:tcBorders>
                  <w:shd w:val="clear" w:color="auto" w:fill="auto"/>
                  <w:hideMark/>
                </w:tcPr>
                <w:p w14:paraId="5B990E19" w14:textId="77777777" w:rsidR="008D6CEA" w:rsidRPr="008D6CEA" w:rsidRDefault="008D6CEA" w:rsidP="008D6CEA">
                  <w:pPr>
                    <w:spacing w:after="0" w:line="240" w:lineRule="auto"/>
                    <w:jc w:val="center"/>
                    <w:rPr>
                      <w:color w:val="000000"/>
                      <w:sz w:val="24"/>
                      <w:szCs w:val="24"/>
                      <w:lang w:val="kk-KZ" w:eastAsia="ru-RU"/>
                    </w:rPr>
                  </w:pPr>
                  <w:r w:rsidRPr="008D6CEA">
                    <w:rPr>
                      <w:color w:val="000000"/>
                      <w:sz w:val="24"/>
                      <w:szCs w:val="24"/>
                      <w:lang w:val="kk-KZ" w:eastAsia="ru-RU"/>
                    </w:rPr>
                    <w:t>8</w:t>
                  </w:r>
                </w:p>
              </w:tc>
              <w:tc>
                <w:tcPr>
                  <w:tcW w:w="2056" w:type="dxa"/>
                  <w:tcBorders>
                    <w:top w:val="single" w:sz="8" w:space="0" w:color="000000"/>
                    <w:left w:val="nil"/>
                    <w:bottom w:val="single" w:sz="8" w:space="0" w:color="000000"/>
                    <w:right w:val="single" w:sz="8" w:space="0" w:color="000000"/>
                  </w:tcBorders>
                  <w:shd w:val="clear" w:color="auto" w:fill="auto"/>
                  <w:hideMark/>
                </w:tcPr>
                <w:p w14:paraId="19BEAD6D" w14:textId="77777777" w:rsidR="008D6CEA" w:rsidRPr="008D6CEA" w:rsidRDefault="008D6CEA" w:rsidP="008D6CEA">
                  <w:pPr>
                    <w:spacing w:after="0" w:line="240" w:lineRule="auto"/>
                    <w:jc w:val="center"/>
                    <w:rPr>
                      <w:color w:val="000000"/>
                      <w:sz w:val="24"/>
                      <w:szCs w:val="24"/>
                      <w:lang w:val="kk-KZ" w:eastAsia="ru-RU"/>
                    </w:rPr>
                  </w:pPr>
                  <w:r w:rsidRPr="008D6CEA">
                    <w:rPr>
                      <w:color w:val="000000"/>
                      <w:sz w:val="24"/>
                      <w:szCs w:val="24"/>
                      <w:lang w:val="kk-KZ" w:eastAsia="ru-RU"/>
                    </w:rPr>
                    <w:t>2</w:t>
                  </w:r>
                </w:p>
              </w:tc>
            </w:tr>
          </w:tbl>
          <w:p w14:paraId="5443DA5B" w14:textId="77777777" w:rsidR="008D6CEA" w:rsidRPr="008D6CEA" w:rsidRDefault="008D6CEA" w:rsidP="008D6CEA">
            <w:pPr>
              <w:spacing w:after="0" w:line="240" w:lineRule="auto"/>
              <w:rPr>
                <w:color w:val="000000"/>
                <w:sz w:val="24"/>
                <w:szCs w:val="24"/>
                <w:lang w:val="kk-KZ" w:eastAsia="ru-RU"/>
              </w:rPr>
            </w:pPr>
          </w:p>
        </w:tc>
        <w:tc>
          <w:tcPr>
            <w:tcW w:w="1134" w:type="dxa"/>
            <w:gridSpan w:val="2"/>
            <w:tcBorders>
              <w:top w:val="nil"/>
              <w:left w:val="nil"/>
              <w:bottom w:val="nil"/>
              <w:right w:val="nil"/>
            </w:tcBorders>
            <w:noWrap/>
            <w:vAlign w:val="bottom"/>
          </w:tcPr>
          <w:p w14:paraId="4A1CC227" w14:textId="77777777" w:rsidR="008D6CEA" w:rsidRPr="008D6CEA" w:rsidRDefault="008D6CEA" w:rsidP="008D6CEA">
            <w:pPr>
              <w:spacing w:after="0" w:line="240" w:lineRule="auto"/>
              <w:rPr>
                <w:color w:val="000000"/>
                <w:sz w:val="24"/>
                <w:szCs w:val="24"/>
                <w:lang w:val="kk-KZ" w:eastAsia="ru-RU"/>
              </w:rPr>
            </w:pPr>
          </w:p>
        </w:tc>
        <w:tc>
          <w:tcPr>
            <w:tcW w:w="5260" w:type="dxa"/>
            <w:tcBorders>
              <w:top w:val="nil"/>
              <w:left w:val="nil"/>
              <w:bottom w:val="nil"/>
              <w:right w:val="nil"/>
            </w:tcBorders>
            <w:noWrap/>
            <w:vAlign w:val="bottom"/>
          </w:tcPr>
          <w:p w14:paraId="4C513DFD" w14:textId="77777777" w:rsidR="008D6CEA" w:rsidRPr="008D6CEA" w:rsidRDefault="008D6CEA" w:rsidP="008D6CEA">
            <w:pPr>
              <w:spacing w:after="0" w:line="240" w:lineRule="auto"/>
              <w:rPr>
                <w:color w:val="000000"/>
                <w:sz w:val="24"/>
                <w:szCs w:val="24"/>
                <w:lang w:val="kk-KZ" w:eastAsia="ru-RU"/>
              </w:rPr>
            </w:pPr>
          </w:p>
        </w:tc>
        <w:tc>
          <w:tcPr>
            <w:tcW w:w="6891" w:type="dxa"/>
            <w:gridSpan w:val="6"/>
            <w:vMerge/>
            <w:tcBorders>
              <w:top w:val="nil"/>
              <w:left w:val="nil"/>
              <w:bottom w:val="nil"/>
              <w:right w:val="nil"/>
            </w:tcBorders>
            <w:vAlign w:val="center"/>
          </w:tcPr>
          <w:p w14:paraId="63C3FB5C" w14:textId="77777777" w:rsidR="008D6CEA" w:rsidRPr="008D6CEA" w:rsidRDefault="008D6CEA" w:rsidP="008D6CEA">
            <w:pPr>
              <w:spacing w:after="0" w:line="240" w:lineRule="auto"/>
              <w:rPr>
                <w:color w:val="000000"/>
                <w:sz w:val="24"/>
                <w:szCs w:val="24"/>
                <w:lang w:val="kk-KZ" w:eastAsia="ru-RU"/>
              </w:rPr>
            </w:pPr>
          </w:p>
        </w:tc>
      </w:tr>
      <w:tr w:rsidR="008D6CEA" w:rsidRPr="008D6CEA" w14:paraId="5AE544EE" w14:textId="77777777" w:rsidTr="008D5D8C">
        <w:trPr>
          <w:trHeight w:val="272"/>
        </w:trPr>
        <w:tc>
          <w:tcPr>
            <w:tcW w:w="9923" w:type="dxa"/>
            <w:tcBorders>
              <w:top w:val="nil"/>
              <w:left w:val="nil"/>
              <w:bottom w:val="nil"/>
              <w:right w:val="nil"/>
            </w:tcBorders>
            <w:noWrap/>
            <w:vAlign w:val="bottom"/>
          </w:tcPr>
          <w:p w14:paraId="3355D84E" w14:textId="77777777" w:rsidR="008D6CEA" w:rsidRPr="008D6CEA" w:rsidRDefault="008D6CEA" w:rsidP="008D6CEA">
            <w:pPr>
              <w:spacing w:after="0" w:line="240" w:lineRule="auto"/>
              <w:rPr>
                <w:color w:val="000000"/>
                <w:sz w:val="24"/>
                <w:szCs w:val="24"/>
                <w:lang w:val="kk-KZ" w:eastAsia="ru-RU"/>
              </w:rPr>
            </w:pPr>
          </w:p>
        </w:tc>
        <w:tc>
          <w:tcPr>
            <w:tcW w:w="1134" w:type="dxa"/>
            <w:gridSpan w:val="2"/>
            <w:tcBorders>
              <w:top w:val="nil"/>
              <w:left w:val="nil"/>
              <w:bottom w:val="nil"/>
              <w:right w:val="nil"/>
            </w:tcBorders>
            <w:noWrap/>
            <w:vAlign w:val="bottom"/>
          </w:tcPr>
          <w:p w14:paraId="7F57F2E3" w14:textId="77777777" w:rsidR="008D6CEA" w:rsidRPr="008D6CEA" w:rsidRDefault="008D6CEA" w:rsidP="008D6CEA">
            <w:pPr>
              <w:spacing w:after="0" w:line="240" w:lineRule="auto"/>
              <w:rPr>
                <w:color w:val="000000"/>
                <w:sz w:val="24"/>
                <w:szCs w:val="24"/>
                <w:lang w:val="kk-KZ" w:eastAsia="ru-RU"/>
              </w:rPr>
            </w:pPr>
          </w:p>
        </w:tc>
        <w:tc>
          <w:tcPr>
            <w:tcW w:w="5260" w:type="dxa"/>
            <w:tcBorders>
              <w:top w:val="nil"/>
              <w:left w:val="nil"/>
              <w:bottom w:val="nil"/>
              <w:right w:val="nil"/>
            </w:tcBorders>
            <w:noWrap/>
            <w:vAlign w:val="bottom"/>
          </w:tcPr>
          <w:p w14:paraId="6C0DE466" w14:textId="77777777" w:rsidR="008D6CEA" w:rsidRPr="008D6CEA" w:rsidRDefault="008D6CEA" w:rsidP="008D6CEA">
            <w:pPr>
              <w:spacing w:after="0" w:line="240" w:lineRule="auto"/>
              <w:rPr>
                <w:color w:val="000000"/>
                <w:sz w:val="24"/>
                <w:szCs w:val="24"/>
                <w:lang w:val="kk-KZ" w:eastAsia="ru-RU"/>
              </w:rPr>
            </w:pPr>
          </w:p>
        </w:tc>
        <w:tc>
          <w:tcPr>
            <w:tcW w:w="6891" w:type="dxa"/>
            <w:gridSpan w:val="6"/>
            <w:vMerge/>
            <w:tcBorders>
              <w:top w:val="nil"/>
              <w:left w:val="nil"/>
              <w:bottom w:val="nil"/>
              <w:right w:val="nil"/>
            </w:tcBorders>
            <w:vAlign w:val="center"/>
          </w:tcPr>
          <w:p w14:paraId="6C0019A8" w14:textId="77777777" w:rsidR="008D6CEA" w:rsidRPr="008D6CEA" w:rsidRDefault="008D6CEA" w:rsidP="008D6CEA">
            <w:pPr>
              <w:spacing w:after="0" w:line="240" w:lineRule="auto"/>
              <w:rPr>
                <w:color w:val="000000"/>
                <w:sz w:val="24"/>
                <w:szCs w:val="24"/>
                <w:lang w:val="kk-KZ" w:eastAsia="ru-RU"/>
              </w:rPr>
            </w:pPr>
          </w:p>
        </w:tc>
      </w:tr>
    </w:tbl>
    <w:p w14:paraId="289244E4" w14:textId="77777777" w:rsidR="008D6CEA" w:rsidRPr="008D6CEA" w:rsidRDefault="008D6CEA" w:rsidP="008D6CEA">
      <w:pPr>
        <w:tabs>
          <w:tab w:val="left" w:pos="1992"/>
        </w:tabs>
        <w:spacing w:after="0" w:line="240" w:lineRule="auto"/>
        <w:jc w:val="center"/>
        <w:rPr>
          <w:sz w:val="24"/>
          <w:szCs w:val="24"/>
          <w:lang w:val="kk-KZ" w:eastAsia="ru-RU"/>
        </w:rPr>
      </w:pPr>
      <w:r w:rsidRPr="008D6CEA">
        <w:rPr>
          <w:b/>
          <w:sz w:val="24"/>
          <w:szCs w:val="24"/>
          <w:lang w:val="kk-KZ" w:eastAsia="ru-RU"/>
        </w:rPr>
        <w:t>«Оқұға құштар мектеп» жобасының іске асырылуы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19"/>
        <w:gridCol w:w="1509"/>
        <w:gridCol w:w="1817"/>
      </w:tblGrid>
      <w:tr w:rsidR="008D6CEA" w:rsidRPr="008D6CEA" w14:paraId="22848893" w14:textId="77777777" w:rsidTr="008D6CEA">
        <w:trPr>
          <w:trHeight w:val="427"/>
          <w:jc w:val="center"/>
        </w:trPr>
        <w:tc>
          <w:tcPr>
            <w:tcW w:w="6019" w:type="dxa"/>
          </w:tcPr>
          <w:p w14:paraId="0E699DEC" w14:textId="77777777" w:rsidR="008D6CEA" w:rsidRPr="008D6CEA" w:rsidRDefault="008D6CEA" w:rsidP="008D6CEA">
            <w:pPr>
              <w:tabs>
                <w:tab w:val="left" w:pos="210"/>
                <w:tab w:val="left" w:pos="240"/>
                <w:tab w:val="left" w:pos="1992"/>
              </w:tabs>
              <w:spacing w:after="0" w:line="240" w:lineRule="auto"/>
              <w:rPr>
                <w:b/>
                <w:sz w:val="24"/>
                <w:szCs w:val="24"/>
                <w:lang w:val="kk-KZ" w:eastAsia="ru-RU"/>
              </w:rPr>
            </w:pPr>
            <w:r w:rsidRPr="008D6CEA">
              <w:rPr>
                <w:b/>
                <w:sz w:val="24"/>
                <w:szCs w:val="24"/>
                <w:lang w:val="kk-KZ" w:eastAsia="ru-RU"/>
              </w:rPr>
              <w:tab/>
            </w:r>
            <w:r w:rsidRPr="008D6CEA">
              <w:rPr>
                <w:b/>
                <w:sz w:val="24"/>
                <w:szCs w:val="24"/>
                <w:lang w:val="kk-KZ" w:eastAsia="ru-RU"/>
              </w:rPr>
              <w:tab/>
            </w:r>
          </w:p>
          <w:p w14:paraId="04DC17F7" w14:textId="77777777" w:rsidR="008D6CEA" w:rsidRPr="008D6CEA" w:rsidRDefault="008D6CEA" w:rsidP="008D6CEA">
            <w:pPr>
              <w:tabs>
                <w:tab w:val="left" w:pos="210"/>
                <w:tab w:val="left" w:pos="240"/>
                <w:tab w:val="left" w:pos="1992"/>
              </w:tabs>
              <w:spacing w:after="0" w:line="240" w:lineRule="auto"/>
              <w:rPr>
                <w:b/>
                <w:sz w:val="24"/>
                <w:szCs w:val="24"/>
                <w:lang w:val="kk-KZ" w:eastAsia="ru-RU"/>
              </w:rPr>
            </w:pPr>
          </w:p>
        </w:tc>
        <w:tc>
          <w:tcPr>
            <w:tcW w:w="1509" w:type="dxa"/>
          </w:tcPr>
          <w:p w14:paraId="0A901F2C" w14:textId="77777777" w:rsidR="008D6CEA" w:rsidRPr="008D6CEA" w:rsidRDefault="008D6CEA" w:rsidP="008D6CEA">
            <w:pPr>
              <w:tabs>
                <w:tab w:val="left" w:pos="210"/>
                <w:tab w:val="left" w:pos="240"/>
                <w:tab w:val="left" w:pos="1992"/>
              </w:tabs>
              <w:spacing w:after="0" w:line="240" w:lineRule="auto"/>
              <w:rPr>
                <w:b/>
                <w:sz w:val="24"/>
                <w:szCs w:val="24"/>
                <w:lang w:val="kk-KZ" w:eastAsia="ru-RU"/>
              </w:rPr>
            </w:pPr>
            <w:r w:rsidRPr="008D6CEA">
              <w:rPr>
                <w:b/>
                <w:sz w:val="24"/>
                <w:szCs w:val="24"/>
                <w:lang w:val="kk-KZ" w:eastAsia="ru-RU"/>
              </w:rPr>
              <w:t>2021-2022</w:t>
            </w:r>
          </w:p>
        </w:tc>
        <w:tc>
          <w:tcPr>
            <w:tcW w:w="1817" w:type="dxa"/>
          </w:tcPr>
          <w:p w14:paraId="5608968D" w14:textId="77777777" w:rsidR="008D6CEA" w:rsidRPr="008D6CEA" w:rsidRDefault="008D6CEA" w:rsidP="008D6CEA">
            <w:pPr>
              <w:tabs>
                <w:tab w:val="left" w:pos="210"/>
                <w:tab w:val="left" w:pos="240"/>
                <w:tab w:val="left" w:pos="1992"/>
              </w:tabs>
              <w:spacing w:after="0" w:line="240" w:lineRule="auto"/>
              <w:rPr>
                <w:b/>
                <w:sz w:val="24"/>
                <w:szCs w:val="24"/>
                <w:lang w:val="kk-KZ" w:eastAsia="ru-RU"/>
              </w:rPr>
            </w:pPr>
            <w:r w:rsidRPr="008D6CEA">
              <w:rPr>
                <w:b/>
                <w:sz w:val="24"/>
                <w:szCs w:val="24"/>
                <w:lang w:val="kk-KZ" w:eastAsia="ru-RU"/>
              </w:rPr>
              <w:t>2022-2023</w:t>
            </w:r>
          </w:p>
        </w:tc>
      </w:tr>
      <w:tr w:rsidR="008D6CEA" w:rsidRPr="008D6CEA" w14:paraId="213EBA25" w14:textId="77777777" w:rsidTr="008D6CEA">
        <w:trPr>
          <w:jc w:val="center"/>
        </w:trPr>
        <w:tc>
          <w:tcPr>
            <w:tcW w:w="6019" w:type="dxa"/>
          </w:tcPr>
          <w:p w14:paraId="517831B7" w14:textId="77777777" w:rsidR="008D6CEA" w:rsidRPr="008D6CEA" w:rsidRDefault="008D6CEA" w:rsidP="008D6CEA">
            <w:pPr>
              <w:tabs>
                <w:tab w:val="left" w:pos="210"/>
                <w:tab w:val="left" w:pos="240"/>
                <w:tab w:val="left" w:pos="1992"/>
              </w:tabs>
              <w:spacing w:after="0" w:line="240" w:lineRule="auto"/>
              <w:rPr>
                <w:sz w:val="24"/>
                <w:szCs w:val="24"/>
                <w:lang w:val="kk-KZ" w:eastAsia="ru-RU"/>
              </w:rPr>
            </w:pPr>
            <w:r w:rsidRPr="008D6CEA">
              <w:rPr>
                <w:sz w:val="24"/>
                <w:szCs w:val="24"/>
                <w:lang w:val="kk-KZ" w:eastAsia="ru-RU"/>
              </w:rPr>
              <w:t>Дөңгелек үстел</w:t>
            </w:r>
          </w:p>
        </w:tc>
        <w:tc>
          <w:tcPr>
            <w:tcW w:w="1509" w:type="dxa"/>
          </w:tcPr>
          <w:p w14:paraId="0B1809CF" w14:textId="77777777" w:rsidR="008D6CEA" w:rsidRPr="008D6CEA" w:rsidRDefault="008D6CEA" w:rsidP="008D6CEA">
            <w:pPr>
              <w:tabs>
                <w:tab w:val="left" w:pos="210"/>
                <w:tab w:val="left" w:pos="240"/>
                <w:tab w:val="left" w:pos="1992"/>
              </w:tabs>
              <w:spacing w:after="0" w:line="240" w:lineRule="auto"/>
              <w:jc w:val="center"/>
              <w:rPr>
                <w:sz w:val="24"/>
                <w:szCs w:val="24"/>
                <w:lang w:val="kk-KZ" w:eastAsia="ru-RU"/>
              </w:rPr>
            </w:pPr>
            <w:r w:rsidRPr="008D6CEA">
              <w:rPr>
                <w:sz w:val="24"/>
                <w:szCs w:val="24"/>
                <w:lang w:val="kk-KZ" w:eastAsia="ru-RU"/>
              </w:rPr>
              <w:t>1</w:t>
            </w:r>
          </w:p>
        </w:tc>
        <w:tc>
          <w:tcPr>
            <w:tcW w:w="1817" w:type="dxa"/>
          </w:tcPr>
          <w:p w14:paraId="343CF2E3" w14:textId="77777777" w:rsidR="008D6CEA" w:rsidRPr="008D6CEA" w:rsidRDefault="008D6CEA" w:rsidP="008D6CEA">
            <w:pPr>
              <w:tabs>
                <w:tab w:val="left" w:pos="210"/>
                <w:tab w:val="left" w:pos="240"/>
                <w:tab w:val="left" w:pos="1992"/>
              </w:tabs>
              <w:spacing w:after="0" w:line="240" w:lineRule="auto"/>
              <w:jc w:val="center"/>
              <w:rPr>
                <w:sz w:val="24"/>
                <w:szCs w:val="24"/>
                <w:lang w:val="kk-KZ" w:eastAsia="ru-RU"/>
              </w:rPr>
            </w:pPr>
            <w:r w:rsidRPr="008D6CEA">
              <w:rPr>
                <w:sz w:val="24"/>
                <w:szCs w:val="24"/>
                <w:lang w:val="kk-KZ" w:eastAsia="ru-RU"/>
              </w:rPr>
              <w:t>1</w:t>
            </w:r>
          </w:p>
        </w:tc>
      </w:tr>
      <w:tr w:rsidR="008D6CEA" w:rsidRPr="008D6CEA" w14:paraId="232E37A4" w14:textId="77777777" w:rsidTr="008D6CEA">
        <w:trPr>
          <w:jc w:val="center"/>
        </w:trPr>
        <w:tc>
          <w:tcPr>
            <w:tcW w:w="6019" w:type="dxa"/>
          </w:tcPr>
          <w:p w14:paraId="7E77E272" w14:textId="77777777" w:rsidR="008D6CEA" w:rsidRPr="008D6CEA" w:rsidRDefault="008D6CEA" w:rsidP="008D6CEA">
            <w:pPr>
              <w:tabs>
                <w:tab w:val="left" w:pos="210"/>
                <w:tab w:val="left" w:pos="240"/>
                <w:tab w:val="left" w:pos="1992"/>
              </w:tabs>
              <w:spacing w:after="0" w:line="240" w:lineRule="auto"/>
              <w:rPr>
                <w:sz w:val="24"/>
                <w:szCs w:val="24"/>
                <w:lang w:val="kk-KZ" w:eastAsia="ru-RU"/>
              </w:rPr>
            </w:pPr>
            <w:r w:rsidRPr="008D6CEA">
              <w:rPr>
                <w:sz w:val="24"/>
                <w:szCs w:val="24"/>
                <w:lang w:val="kk-KZ" w:eastAsia="ru-RU"/>
              </w:rPr>
              <w:t>«Сіздерді кітапханаға шақырамыз» саяхат</w:t>
            </w:r>
          </w:p>
        </w:tc>
        <w:tc>
          <w:tcPr>
            <w:tcW w:w="1509" w:type="dxa"/>
          </w:tcPr>
          <w:p w14:paraId="58373AC8" w14:textId="77777777" w:rsidR="008D6CEA" w:rsidRPr="008D6CEA" w:rsidRDefault="008D6CEA" w:rsidP="008D6CEA">
            <w:pPr>
              <w:tabs>
                <w:tab w:val="left" w:pos="210"/>
                <w:tab w:val="left" w:pos="240"/>
                <w:tab w:val="left" w:pos="1992"/>
              </w:tabs>
              <w:spacing w:after="0" w:line="240" w:lineRule="auto"/>
              <w:jc w:val="center"/>
              <w:rPr>
                <w:sz w:val="24"/>
                <w:szCs w:val="24"/>
                <w:lang w:val="kk-KZ" w:eastAsia="ru-RU"/>
              </w:rPr>
            </w:pPr>
            <w:r w:rsidRPr="008D6CEA">
              <w:rPr>
                <w:sz w:val="24"/>
                <w:szCs w:val="24"/>
                <w:lang w:val="kk-KZ" w:eastAsia="ru-RU"/>
              </w:rPr>
              <w:t>6</w:t>
            </w:r>
          </w:p>
        </w:tc>
        <w:tc>
          <w:tcPr>
            <w:tcW w:w="1817" w:type="dxa"/>
          </w:tcPr>
          <w:p w14:paraId="59D6DECD" w14:textId="77777777" w:rsidR="008D6CEA" w:rsidRPr="008D6CEA" w:rsidRDefault="008D6CEA" w:rsidP="008D6CEA">
            <w:pPr>
              <w:tabs>
                <w:tab w:val="left" w:pos="210"/>
                <w:tab w:val="left" w:pos="240"/>
                <w:tab w:val="left" w:pos="1992"/>
              </w:tabs>
              <w:spacing w:after="0" w:line="240" w:lineRule="auto"/>
              <w:jc w:val="center"/>
              <w:rPr>
                <w:sz w:val="24"/>
                <w:szCs w:val="24"/>
                <w:lang w:val="kk-KZ" w:eastAsia="ru-RU"/>
              </w:rPr>
            </w:pPr>
            <w:r w:rsidRPr="008D6CEA">
              <w:rPr>
                <w:sz w:val="24"/>
                <w:szCs w:val="24"/>
                <w:lang w:val="kk-KZ" w:eastAsia="ru-RU"/>
              </w:rPr>
              <w:t>5</w:t>
            </w:r>
          </w:p>
        </w:tc>
      </w:tr>
      <w:tr w:rsidR="008D6CEA" w:rsidRPr="008D6CEA" w14:paraId="6B487CE8" w14:textId="77777777" w:rsidTr="008D6CEA">
        <w:trPr>
          <w:jc w:val="center"/>
        </w:trPr>
        <w:tc>
          <w:tcPr>
            <w:tcW w:w="6019" w:type="dxa"/>
          </w:tcPr>
          <w:p w14:paraId="3F1947E6" w14:textId="77777777" w:rsidR="008D6CEA" w:rsidRPr="008D6CEA" w:rsidRDefault="008D6CEA" w:rsidP="008D6CEA">
            <w:pPr>
              <w:spacing w:after="0" w:line="240" w:lineRule="auto"/>
              <w:ind w:left="45"/>
              <w:rPr>
                <w:sz w:val="24"/>
                <w:szCs w:val="24"/>
                <w:lang w:val="kk-KZ" w:eastAsia="ru-RU"/>
              </w:rPr>
            </w:pPr>
            <w:r w:rsidRPr="008D6CEA">
              <w:rPr>
                <w:sz w:val="24"/>
                <w:szCs w:val="24"/>
                <w:lang w:val="kk-KZ" w:eastAsia="ru-RU"/>
              </w:rPr>
              <w:t>Поэзия сағаты, әдеби кеш</w:t>
            </w:r>
          </w:p>
          <w:p w14:paraId="47E81AAC" w14:textId="77777777" w:rsidR="008D6CEA" w:rsidRPr="008D6CEA" w:rsidRDefault="008D6CEA" w:rsidP="008D6CEA">
            <w:pPr>
              <w:tabs>
                <w:tab w:val="left" w:pos="210"/>
                <w:tab w:val="left" w:pos="240"/>
                <w:tab w:val="left" w:pos="1992"/>
              </w:tabs>
              <w:spacing w:after="0" w:line="240" w:lineRule="auto"/>
              <w:rPr>
                <w:sz w:val="24"/>
                <w:szCs w:val="24"/>
                <w:lang w:val="kk-KZ" w:eastAsia="ru-RU"/>
              </w:rPr>
            </w:pPr>
          </w:p>
        </w:tc>
        <w:tc>
          <w:tcPr>
            <w:tcW w:w="1509" w:type="dxa"/>
          </w:tcPr>
          <w:p w14:paraId="2E540357" w14:textId="77777777" w:rsidR="008D6CEA" w:rsidRPr="008D6CEA" w:rsidRDefault="008D6CEA" w:rsidP="008D6CEA">
            <w:pPr>
              <w:tabs>
                <w:tab w:val="left" w:pos="210"/>
                <w:tab w:val="left" w:pos="240"/>
                <w:tab w:val="left" w:pos="1992"/>
              </w:tabs>
              <w:spacing w:after="0" w:line="240" w:lineRule="auto"/>
              <w:jc w:val="center"/>
              <w:rPr>
                <w:sz w:val="24"/>
                <w:szCs w:val="24"/>
                <w:lang w:val="kk-KZ" w:eastAsia="ru-RU"/>
              </w:rPr>
            </w:pPr>
            <w:r w:rsidRPr="008D6CEA">
              <w:rPr>
                <w:sz w:val="24"/>
                <w:szCs w:val="24"/>
                <w:lang w:val="kk-KZ" w:eastAsia="ru-RU"/>
              </w:rPr>
              <w:t>3</w:t>
            </w:r>
          </w:p>
        </w:tc>
        <w:tc>
          <w:tcPr>
            <w:tcW w:w="1817" w:type="dxa"/>
          </w:tcPr>
          <w:p w14:paraId="6810E5B0" w14:textId="77777777" w:rsidR="008D6CEA" w:rsidRPr="008D6CEA" w:rsidRDefault="008D6CEA" w:rsidP="008D6CEA">
            <w:pPr>
              <w:tabs>
                <w:tab w:val="left" w:pos="210"/>
                <w:tab w:val="left" w:pos="240"/>
                <w:tab w:val="left" w:pos="1992"/>
              </w:tabs>
              <w:spacing w:after="0" w:line="240" w:lineRule="auto"/>
              <w:jc w:val="center"/>
              <w:rPr>
                <w:sz w:val="24"/>
                <w:szCs w:val="24"/>
                <w:lang w:val="kk-KZ" w:eastAsia="ru-RU"/>
              </w:rPr>
            </w:pPr>
            <w:r w:rsidRPr="008D6CEA">
              <w:rPr>
                <w:sz w:val="24"/>
                <w:szCs w:val="24"/>
                <w:lang w:val="kk-KZ" w:eastAsia="ru-RU"/>
              </w:rPr>
              <w:t>4</w:t>
            </w:r>
          </w:p>
        </w:tc>
      </w:tr>
      <w:tr w:rsidR="008D6CEA" w:rsidRPr="008D6CEA" w14:paraId="01D52377" w14:textId="77777777" w:rsidTr="008D6CEA">
        <w:trPr>
          <w:jc w:val="center"/>
        </w:trPr>
        <w:tc>
          <w:tcPr>
            <w:tcW w:w="6019" w:type="dxa"/>
          </w:tcPr>
          <w:p w14:paraId="56ECC6AB" w14:textId="77777777" w:rsidR="008D6CEA" w:rsidRPr="008D6CEA" w:rsidRDefault="008D6CEA" w:rsidP="008D6CEA">
            <w:pPr>
              <w:tabs>
                <w:tab w:val="left" w:pos="210"/>
                <w:tab w:val="left" w:pos="1992"/>
              </w:tabs>
              <w:spacing w:after="0" w:line="240" w:lineRule="auto"/>
              <w:rPr>
                <w:b/>
                <w:sz w:val="24"/>
                <w:szCs w:val="24"/>
                <w:lang w:val="kk-KZ" w:eastAsia="ru-RU"/>
              </w:rPr>
            </w:pPr>
            <w:r w:rsidRPr="008D6CEA">
              <w:rPr>
                <w:sz w:val="24"/>
                <w:szCs w:val="24"/>
                <w:lang w:val="kk-KZ" w:eastAsia="ru-RU"/>
              </w:rPr>
              <w:t xml:space="preserve">Халықаралық Балалар кітабі </w:t>
            </w:r>
          </w:p>
        </w:tc>
        <w:tc>
          <w:tcPr>
            <w:tcW w:w="1509" w:type="dxa"/>
          </w:tcPr>
          <w:p w14:paraId="548E67A9" w14:textId="77777777" w:rsidR="008D6CEA" w:rsidRPr="008D6CEA" w:rsidRDefault="008D6CEA" w:rsidP="008D6CEA">
            <w:pPr>
              <w:spacing w:after="0" w:line="240" w:lineRule="auto"/>
              <w:jc w:val="center"/>
              <w:rPr>
                <w:sz w:val="24"/>
                <w:szCs w:val="24"/>
                <w:lang w:val="kk-KZ" w:eastAsia="ru-RU"/>
              </w:rPr>
            </w:pPr>
            <w:r w:rsidRPr="008D6CEA">
              <w:rPr>
                <w:sz w:val="24"/>
                <w:szCs w:val="24"/>
                <w:lang w:val="kk-KZ" w:eastAsia="ru-RU"/>
              </w:rPr>
              <w:t>0</w:t>
            </w:r>
          </w:p>
        </w:tc>
        <w:tc>
          <w:tcPr>
            <w:tcW w:w="1817" w:type="dxa"/>
          </w:tcPr>
          <w:p w14:paraId="762B9A8E" w14:textId="77777777" w:rsidR="008D6CEA" w:rsidRPr="008D6CEA" w:rsidRDefault="008D6CEA" w:rsidP="008D6CEA">
            <w:pPr>
              <w:tabs>
                <w:tab w:val="left" w:pos="210"/>
                <w:tab w:val="left" w:pos="240"/>
                <w:tab w:val="left" w:pos="1992"/>
              </w:tabs>
              <w:spacing w:after="0" w:line="240" w:lineRule="auto"/>
              <w:jc w:val="center"/>
              <w:rPr>
                <w:sz w:val="24"/>
                <w:szCs w:val="24"/>
                <w:lang w:val="kk-KZ" w:eastAsia="ru-RU"/>
              </w:rPr>
            </w:pPr>
            <w:r w:rsidRPr="008D6CEA">
              <w:rPr>
                <w:sz w:val="24"/>
                <w:szCs w:val="24"/>
                <w:lang w:val="kk-KZ" w:eastAsia="ru-RU"/>
              </w:rPr>
              <w:t>1</w:t>
            </w:r>
          </w:p>
        </w:tc>
      </w:tr>
      <w:tr w:rsidR="008D6CEA" w:rsidRPr="008D6CEA" w14:paraId="476CD727" w14:textId="77777777" w:rsidTr="008D6CEA">
        <w:trPr>
          <w:jc w:val="center"/>
        </w:trPr>
        <w:tc>
          <w:tcPr>
            <w:tcW w:w="6019" w:type="dxa"/>
          </w:tcPr>
          <w:p w14:paraId="68BE32AB" w14:textId="77777777" w:rsidR="008D6CEA" w:rsidRPr="008D6CEA" w:rsidRDefault="008D6CEA" w:rsidP="008D6CEA">
            <w:pPr>
              <w:tabs>
                <w:tab w:val="left" w:pos="210"/>
                <w:tab w:val="left" w:pos="1992"/>
              </w:tabs>
              <w:spacing w:after="0" w:line="240" w:lineRule="auto"/>
              <w:rPr>
                <w:b/>
                <w:sz w:val="24"/>
                <w:szCs w:val="24"/>
                <w:lang w:val="kk-KZ" w:eastAsia="ru-RU"/>
              </w:rPr>
            </w:pPr>
            <w:r w:rsidRPr="008D6CEA">
              <w:rPr>
                <w:sz w:val="24"/>
                <w:szCs w:val="24"/>
                <w:lang w:val="kk-KZ" w:eastAsia="ru-RU"/>
              </w:rPr>
              <w:t>«Ең үздік оқырман сынып»</w:t>
            </w:r>
          </w:p>
        </w:tc>
        <w:tc>
          <w:tcPr>
            <w:tcW w:w="1509" w:type="dxa"/>
          </w:tcPr>
          <w:p w14:paraId="63AAAAEE" w14:textId="77777777" w:rsidR="008D6CEA" w:rsidRPr="008D6CEA" w:rsidRDefault="008D6CEA" w:rsidP="008D6CEA">
            <w:pPr>
              <w:tabs>
                <w:tab w:val="left" w:pos="210"/>
                <w:tab w:val="left" w:pos="240"/>
                <w:tab w:val="left" w:pos="1992"/>
              </w:tabs>
              <w:spacing w:after="0" w:line="240" w:lineRule="auto"/>
              <w:jc w:val="center"/>
              <w:rPr>
                <w:sz w:val="24"/>
                <w:szCs w:val="24"/>
                <w:lang w:val="kk-KZ" w:eastAsia="ru-RU"/>
              </w:rPr>
            </w:pPr>
            <w:r w:rsidRPr="008D6CEA">
              <w:rPr>
                <w:sz w:val="24"/>
                <w:szCs w:val="24"/>
                <w:lang w:val="kk-KZ" w:eastAsia="ru-RU"/>
              </w:rPr>
              <w:t>1</w:t>
            </w:r>
          </w:p>
        </w:tc>
        <w:tc>
          <w:tcPr>
            <w:tcW w:w="1817" w:type="dxa"/>
          </w:tcPr>
          <w:p w14:paraId="256C5104" w14:textId="77777777" w:rsidR="008D6CEA" w:rsidRPr="008D6CEA" w:rsidRDefault="008D6CEA" w:rsidP="008D6CEA">
            <w:pPr>
              <w:tabs>
                <w:tab w:val="left" w:pos="210"/>
                <w:tab w:val="left" w:pos="240"/>
                <w:tab w:val="left" w:pos="1992"/>
              </w:tabs>
              <w:spacing w:after="0" w:line="240" w:lineRule="auto"/>
              <w:jc w:val="center"/>
              <w:rPr>
                <w:sz w:val="24"/>
                <w:szCs w:val="24"/>
                <w:lang w:val="kk-KZ" w:eastAsia="ru-RU"/>
              </w:rPr>
            </w:pPr>
            <w:r w:rsidRPr="008D6CEA">
              <w:rPr>
                <w:sz w:val="24"/>
                <w:szCs w:val="24"/>
                <w:lang w:val="kk-KZ" w:eastAsia="ru-RU"/>
              </w:rPr>
              <w:t>1</w:t>
            </w:r>
          </w:p>
        </w:tc>
      </w:tr>
      <w:tr w:rsidR="008D6CEA" w:rsidRPr="008D6CEA" w14:paraId="4CAEF5E9" w14:textId="77777777" w:rsidTr="008D6CEA">
        <w:trPr>
          <w:jc w:val="center"/>
        </w:trPr>
        <w:tc>
          <w:tcPr>
            <w:tcW w:w="6019" w:type="dxa"/>
          </w:tcPr>
          <w:p w14:paraId="3586BEB2" w14:textId="77777777" w:rsidR="008D6CEA" w:rsidRPr="008D6CEA" w:rsidRDefault="008D6CEA" w:rsidP="008D6CEA">
            <w:pPr>
              <w:tabs>
                <w:tab w:val="left" w:pos="210"/>
                <w:tab w:val="left" w:pos="1992"/>
              </w:tabs>
              <w:spacing w:after="0" w:line="240" w:lineRule="auto"/>
              <w:rPr>
                <w:b/>
                <w:sz w:val="24"/>
                <w:szCs w:val="24"/>
                <w:lang w:val="kk-KZ" w:eastAsia="ru-RU"/>
              </w:rPr>
            </w:pPr>
            <w:r w:rsidRPr="008D6CEA">
              <w:rPr>
                <w:sz w:val="24"/>
                <w:szCs w:val="24"/>
                <w:lang w:val="kk-KZ" w:eastAsia="ru-RU"/>
              </w:rPr>
              <w:t>Сыныптың үздік оқырманы</w:t>
            </w:r>
          </w:p>
        </w:tc>
        <w:tc>
          <w:tcPr>
            <w:tcW w:w="1509" w:type="dxa"/>
          </w:tcPr>
          <w:p w14:paraId="0D4E901A" w14:textId="77777777" w:rsidR="008D6CEA" w:rsidRPr="008D6CEA" w:rsidRDefault="008D6CEA" w:rsidP="008D6CEA">
            <w:pPr>
              <w:tabs>
                <w:tab w:val="left" w:pos="210"/>
                <w:tab w:val="left" w:pos="240"/>
                <w:tab w:val="left" w:pos="1992"/>
              </w:tabs>
              <w:spacing w:after="0" w:line="240" w:lineRule="auto"/>
              <w:jc w:val="center"/>
              <w:rPr>
                <w:sz w:val="24"/>
                <w:szCs w:val="24"/>
                <w:lang w:val="kk-KZ" w:eastAsia="ru-RU"/>
              </w:rPr>
            </w:pPr>
            <w:r w:rsidRPr="008D6CEA">
              <w:rPr>
                <w:sz w:val="24"/>
                <w:szCs w:val="24"/>
                <w:lang w:val="kk-KZ" w:eastAsia="ru-RU"/>
              </w:rPr>
              <w:t>2</w:t>
            </w:r>
          </w:p>
        </w:tc>
        <w:tc>
          <w:tcPr>
            <w:tcW w:w="1817" w:type="dxa"/>
          </w:tcPr>
          <w:p w14:paraId="19FAFC55" w14:textId="77777777" w:rsidR="008D6CEA" w:rsidRPr="008D6CEA" w:rsidRDefault="008D6CEA" w:rsidP="008D6CEA">
            <w:pPr>
              <w:tabs>
                <w:tab w:val="left" w:pos="210"/>
                <w:tab w:val="left" w:pos="240"/>
                <w:tab w:val="left" w:pos="1992"/>
              </w:tabs>
              <w:spacing w:after="0" w:line="240" w:lineRule="auto"/>
              <w:jc w:val="center"/>
              <w:rPr>
                <w:sz w:val="24"/>
                <w:szCs w:val="24"/>
                <w:lang w:val="kk-KZ" w:eastAsia="ru-RU"/>
              </w:rPr>
            </w:pPr>
            <w:r w:rsidRPr="008D6CEA">
              <w:rPr>
                <w:sz w:val="24"/>
                <w:szCs w:val="24"/>
                <w:lang w:val="kk-KZ" w:eastAsia="ru-RU"/>
              </w:rPr>
              <w:t>3</w:t>
            </w:r>
          </w:p>
        </w:tc>
      </w:tr>
      <w:tr w:rsidR="008D6CEA" w:rsidRPr="008D6CEA" w14:paraId="29937821" w14:textId="77777777" w:rsidTr="008D6CEA">
        <w:trPr>
          <w:jc w:val="center"/>
        </w:trPr>
        <w:tc>
          <w:tcPr>
            <w:tcW w:w="6019" w:type="dxa"/>
            <w:tcBorders>
              <w:right w:val="single" w:sz="4" w:space="0" w:color="auto"/>
            </w:tcBorders>
          </w:tcPr>
          <w:p w14:paraId="6F1CCBDA" w14:textId="77777777" w:rsidR="008D6CEA" w:rsidRPr="008D6CEA" w:rsidRDefault="008D6CEA" w:rsidP="008D6CEA">
            <w:pPr>
              <w:tabs>
                <w:tab w:val="left" w:pos="210"/>
                <w:tab w:val="left" w:pos="1992"/>
              </w:tabs>
              <w:spacing w:after="0" w:line="240" w:lineRule="auto"/>
              <w:rPr>
                <w:sz w:val="24"/>
                <w:szCs w:val="24"/>
                <w:lang w:val="kk-KZ" w:eastAsia="ru-RU"/>
              </w:rPr>
            </w:pPr>
            <w:r w:rsidRPr="008D6CEA">
              <w:rPr>
                <w:sz w:val="24"/>
                <w:szCs w:val="24"/>
                <w:lang w:val="kk-KZ" w:eastAsia="ru-RU"/>
              </w:rPr>
              <w:t>С.Торайғыров атындағы кітапханамен іс-шаралар</w:t>
            </w:r>
          </w:p>
        </w:tc>
        <w:tc>
          <w:tcPr>
            <w:tcW w:w="1509" w:type="dxa"/>
            <w:tcBorders>
              <w:left w:val="single" w:sz="4" w:space="0" w:color="auto"/>
            </w:tcBorders>
          </w:tcPr>
          <w:p w14:paraId="3EC54CBA" w14:textId="77777777" w:rsidR="008D6CEA" w:rsidRPr="008D6CEA" w:rsidRDefault="008D6CEA" w:rsidP="008D6CEA">
            <w:pPr>
              <w:tabs>
                <w:tab w:val="left" w:pos="210"/>
                <w:tab w:val="left" w:pos="240"/>
                <w:tab w:val="left" w:pos="1992"/>
              </w:tabs>
              <w:spacing w:after="0" w:line="240" w:lineRule="auto"/>
              <w:jc w:val="center"/>
              <w:rPr>
                <w:sz w:val="24"/>
                <w:szCs w:val="24"/>
                <w:lang w:val="kk-KZ" w:eastAsia="ru-RU"/>
              </w:rPr>
            </w:pPr>
            <w:r w:rsidRPr="008D6CEA">
              <w:rPr>
                <w:sz w:val="24"/>
                <w:szCs w:val="24"/>
                <w:lang w:val="kk-KZ" w:eastAsia="ru-RU"/>
              </w:rPr>
              <w:t>3</w:t>
            </w:r>
          </w:p>
        </w:tc>
        <w:tc>
          <w:tcPr>
            <w:tcW w:w="1817" w:type="dxa"/>
          </w:tcPr>
          <w:p w14:paraId="321D5004" w14:textId="77777777" w:rsidR="008D6CEA" w:rsidRPr="008D6CEA" w:rsidRDefault="008D6CEA" w:rsidP="008D6CEA">
            <w:pPr>
              <w:tabs>
                <w:tab w:val="left" w:pos="210"/>
                <w:tab w:val="left" w:pos="240"/>
                <w:tab w:val="left" w:pos="1992"/>
              </w:tabs>
              <w:spacing w:after="0" w:line="240" w:lineRule="auto"/>
              <w:jc w:val="center"/>
              <w:rPr>
                <w:sz w:val="24"/>
                <w:szCs w:val="24"/>
                <w:lang w:val="kk-KZ" w:eastAsia="ru-RU"/>
              </w:rPr>
            </w:pPr>
            <w:r w:rsidRPr="008D6CEA">
              <w:rPr>
                <w:sz w:val="24"/>
                <w:szCs w:val="24"/>
                <w:lang w:val="kk-KZ" w:eastAsia="ru-RU"/>
              </w:rPr>
              <w:t>2</w:t>
            </w:r>
          </w:p>
        </w:tc>
      </w:tr>
      <w:tr w:rsidR="008D6CEA" w:rsidRPr="008D6CEA" w14:paraId="26D851F3" w14:textId="77777777" w:rsidTr="008D6CEA">
        <w:trPr>
          <w:jc w:val="center"/>
        </w:trPr>
        <w:tc>
          <w:tcPr>
            <w:tcW w:w="6019" w:type="dxa"/>
            <w:tcBorders>
              <w:right w:val="single" w:sz="4" w:space="0" w:color="auto"/>
            </w:tcBorders>
          </w:tcPr>
          <w:p w14:paraId="19745931" w14:textId="77777777" w:rsidR="008D6CEA" w:rsidRPr="008D6CEA" w:rsidRDefault="008D6CEA" w:rsidP="008D6CEA">
            <w:pPr>
              <w:tabs>
                <w:tab w:val="left" w:pos="210"/>
                <w:tab w:val="left" w:pos="1992"/>
              </w:tabs>
              <w:spacing w:after="0" w:line="240" w:lineRule="auto"/>
              <w:rPr>
                <w:sz w:val="24"/>
                <w:szCs w:val="24"/>
                <w:lang w:val="kk-KZ" w:eastAsia="ru-RU"/>
              </w:rPr>
            </w:pPr>
            <w:r w:rsidRPr="008D6CEA">
              <w:rPr>
                <w:sz w:val="24"/>
                <w:szCs w:val="24"/>
                <w:lang w:val="kk-KZ" w:eastAsia="ru-RU"/>
              </w:rPr>
              <w:t>Қалалық кітапханамен іс-шара өткізу</w:t>
            </w:r>
          </w:p>
        </w:tc>
        <w:tc>
          <w:tcPr>
            <w:tcW w:w="1509" w:type="dxa"/>
            <w:tcBorders>
              <w:left w:val="single" w:sz="4" w:space="0" w:color="auto"/>
            </w:tcBorders>
          </w:tcPr>
          <w:p w14:paraId="1F8E600E" w14:textId="77777777" w:rsidR="008D6CEA" w:rsidRPr="008D6CEA" w:rsidRDefault="008D6CEA" w:rsidP="008D6CEA">
            <w:pPr>
              <w:tabs>
                <w:tab w:val="left" w:pos="210"/>
                <w:tab w:val="left" w:pos="240"/>
                <w:tab w:val="left" w:pos="1992"/>
              </w:tabs>
              <w:spacing w:after="0" w:line="240" w:lineRule="auto"/>
              <w:jc w:val="center"/>
              <w:rPr>
                <w:sz w:val="24"/>
                <w:szCs w:val="24"/>
                <w:lang w:val="kk-KZ" w:eastAsia="ru-RU"/>
              </w:rPr>
            </w:pPr>
            <w:r w:rsidRPr="008D6CEA">
              <w:rPr>
                <w:sz w:val="24"/>
                <w:szCs w:val="24"/>
                <w:lang w:val="kk-KZ" w:eastAsia="ru-RU"/>
              </w:rPr>
              <w:t>5</w:t>
            </w:r>
          </w:p>
        </w:tc>
        <w:tc>
          <w:tcPr>
            <w:tcW w:w="1817" w:type="dxa"/>
          </w:tcPr>
          <w:p w14:paraId="3407B5DB" w14:textId="77777777" w:rsidR="008D6CEA" w:rsidRPr="008D6CEA" w:rsidRDefault="008D6CEA" w:rsidP="008D6CEA">
            <w:pPr>
              <w:tabs>
                <w:tab w:val="left" w:pos="210"/>
                <w:tab w:val="left" w:pos="240"/>
                <w:tab w:val="left" w:pos="1992"/>
              </w:tabs>
              <w:spacing w:after="0" w:line="240" w:lineRule="auto"/>
              <w:jc w:val="center"/>
              <w:rPr>
                <w:sz w:val="24"/>
                <w:szCs w:val="24"/>
                <w:lang w:val="kk-KZ" w:eastAsia="ru-RU"/>
              </w:rPr>
            </w:pPr>
            <w:r w:rsidRPr="008D6CEA">
              <w:rPr>
                <w:sz w:val="24"/>
                <w:szCs w:val="24"/>
                <w:lang w:val="kk-KZ" w:eastAsia="ru-RU"/>
              </w:rPr>
              <w:t>4</w:t>
            </w:r>
          </w:p>
        </w:tc>
      </w:tr>
      <w:tr w:rsidR="008D6CEA" w:rsidRPr="008D6CEA" w14:paraId="1698DECB" w14:textId="77777777" w:rsidTr="008D6CEA">
        <w:trPr>
          <w:jc w:val="center"/>
        </w:trPr>
        <w:tc>
          <w:tcPr>
            <w:tcW w:w="6019" w:type="dxa"/>
            <w:tcBorders>
              <w:right w:val="single" w:sz="4" w:space="0" w:color="auto"/>
            </w:tcBorders>
          </w:tcPr>
          <w:p w14:paraId="53CCA461" w14:textId="77777777" w:rsidR="008D6CEA" w:rsidRPr="008D6CEA" w:rsidRDefault="008D6CEA" w:rsidP="008D6CEA">
            <w:pPr>
              <w:tabs>
                <w:tab w:val="left" w:pos="210"/>
                <w:tab w:val="left" w:pos="1992"/>
              </w:tabs>
              <w:spacing w:after="0" w:line="240" w:lineRule="auto"/>
              <w:rPr>
                <w:sz w:val="24"/>
                <w:szCs w:val="24"/>
                <w:lang w:val="kk-KZ" w:eastAsia="ru-RU"/>
              </w:rPr>
            </w:pPr>
            <w:r w:rsidRPr="008D6CEA">
              <w:rPr>
                <w:sz w:val="24"/>
                <w:szCs w:val="24"/>
                <w:lang w:val="kk-KZ" w:eastAsia="ru-RU"/>
              </w:rPr>
              <w:t xml:space="preserve">Әдеби қонақжай                                               </w:t>
            </w:r>
          </w:p>
        </w:tc>
        <w:tc>
          <w:tcPr>
            <w:tcW w:w="1509" w:type="dxa"/>
            <w:tcBorders>
              <w:left w:val="single" w:sz="4" w:space="0" w:color="auto"/>
            </w:tcBorders>
          </w:tcPr>
          <w:p w14:paraId="6CCAF38E" w14:textId="77777777" w:rsidR="008D6CEA" w:rsidRPr="008D6CEA" w:rsidRDefault="008D6CEA" w:rsidP="008D6CEA">
            <w:pPr>
              <w:tabs>
                <w:tab w:val="left" w:pos="210"/>
                <w:tab w:val="left" w:pos="240"/>
                <w:tab w:val="left" w:pos="1992"/>
              </w:tabs>
              <w:spacing w:after="0" w:line="240" w:lineRule="auto"/>
              <w:jc w:val="center"/>
              <w:rPr>
                <w:sz w:val="24"/>
                <w:szCs w:val="24"/>
                <w:lang w:val="kk-KZ" w:eastAsia="ru-RU"/>
              </w:rPr>
            </w:pPr>
            <w:r w:rsidRPr="008D6CEA">
              <w:rPr>
                <w:sz w:val="24"/>
                <w:szCs w:val="24"/>
                <w:lang w:val="kk-KZ" w:eastAsia="ru-RU"/>
              </w:rPr>
              <w:t>1</w:t>
            </w:r>
          </w:p>
        </w:tc>
        <w:tc>
          <w:tcPr>
            <w:tcW w:w="1817" w:type="dxa"/>
          </w:tcPr>
          <w:p w14:paraId="40EE7204" w14:textId="77777777" w:rsidR="008D6CEA" w:rsidRPr="008D6CEA" w:rsidRDefault="008D6CEA" w:rsidP="008D6CEA">
            <w:pPr>
              <w:tabs>
                <w:tab w:val="left" w:pos="210"/>
                <w:tab w:val="left" w:pos="240"/>
                <w:tab w:val="left" w:pos="1992"/>
              </w:tabs>
              <w:spacing w:after="0" w:line="240" w:lineRule="auto"/>
              <w:jc w:val="center"/>
              <w:rPr>
                <w:sz w:val="24"/>
                <w:szCs w:val="24"/>
                <w:lang w:val="kk-KZ" w:eastAsia="ru-RU"/>
              </w:rPr>
            </w:pPr>
            <w:r w:rsidRPr="008D6CEA">
              <w:rPr>
                <w:sz w:val="24"/>
                <w:szCs w:val="24"/>
                <w:lang w:val="kk-KZ" w:eastAsia="ru-RU"/>
              </w:rPr>
              <w:t>1</w:t>
            </w:r>
          </w:p>
        </w:tc>
      </w:tr>
      <w:tr w:rsidR="008D6CEA" w:rsidRPr="008D6CEA" w14:paraId="6F9B04CF" w14:textId="77777777" w:rsidTr="008D6CEA">
        <w:trPr>
          <w:jc w:val="center"/>
        </w:trPr>
        <w:tc>
          <w:tcPr>
            <w:tcW w:w="6019" w:type="dxa"/>
            <w:tcBorders>
              <w:right w:val="single" w:sz="4" w:space="0" w:color="auto"/>
            </w:tcBorders>
          </w:tcPr>
          <w:p w14:paraId="01A7D556" w14:textId="77777777" w:rsidR="008D6CEA" w:rsidRPr="008D6CEA" w:rsidRDefault="008D6CEA" w:rsidP="008D6CEA">
            <w:pPr>
              <w:tabs>
                <w:tab w:val="left" w:pos="210"/>
                <w:tab w:val="left" w:pos="240"/>
                <w:tab w:val="left" w:pos="1992"/>
              </w:tabs>
              <w:spacing w:after="0" w:line="240" w:lineRule="auto"/>
              <w:rPr>
                <w:sz w:val="24"/>
                <w:szCs w:val="24"/>
                <w:lang w:val="kk-KZ" w:eastAsia="ru-RU"/>
              </w:rPr>
            </w:pPr>
            <w:r w:rsidRPr="008D6CEA">
              <w:rPr>
                <w:sz w:val="24"/>
                <w:szCs w:val="24"/>
                <w:lang w:val="kk-KZ" w:eastAsia="ru-RU"/>
              </w:rPr>
              <w:t>Формуляр бойынша тоқсан сайын ең көп оқыған   оқырмандарды  анықтау</w:t>
            </w:r>
          </w:p>
        </w:tc>
        <w:tc>
          <w:tcPr>
            <w:tcW w:w="1509" w:type="dxa"/>
            <w:tcBorders>
              <w:left w:val="single" w:sz="4" w:space="0" w:color="auto"/>
            </w:tcBorders>
          </w:tcPr>
          <w:p w14:paraId="1EAFF193" w14:textId="77777777" w:rsidR="008D6CEA" w:rsidRPr="008D6CEA" w:rsidRDefault="008D6CEA" w:rsidP="008D6CEA">
            <w:pPr>
              <w:tabs>
                <w:tab w:val="left" w:pos="210"/>
                <w:tab w:val="left" w:pos="240"/>
                <w:tab w:val="left" w:pos="1992"/>
              </w:tabs>
              <w:spacing w:after="0" w:line="240" w:lineRule="auto"/>
              <w:jc w:val="center"/>
              <w:rPr>
                <w:sz w:val="24"/>
                <w:szCs w:val="24"/>
                <w:lang w:val="kk-KZ" w:eastAsia="ru-RU"/>
              </w:rPr>
            </w:pPr>
            <w:r w:rsidRPr="008D6CEA">
              <w:rPr>
                <w:sz w:val="24"/>
                <w:szCs w:val="24"/>
                <w:lang w:val="kk-KZ" w:eastAsia="ru-RU"/>
              </w:rPr>
              <w:t>1</w:t>
            </w:r>
          </w:p>
        </w:tc>
        <w:tc>
          <w:tcPr>
            <w:tcW w:w="1817" w:type="dxa"/>
          </w:tcPr>
          <w:p w14:paraId="5ED36A1F" w14:textId="77777777" w:rsidR="008D6CEA" w:rsidRPr="008D6CEA" w:rsidRDefault="008D6CEA" w:rsidP="008D6CEA">
            <w:pPr>
              <w:tabs>
                <w:tab w:val="left" w:pos="210"/>
                <w:tab w:val="left" w:pos="240"/>
                <w:tab w:val="left" w:pos="1992"/>
              </w:tabs>
              <w:spacing w:after="0" w:line="240" w:lineRule="auto"/>
              <w:jc w:val="center"/>
              <w:rPr>
                <w:sz w:val="24"/>
                <w:szCs w:val="24"/>
                <w:lang w:val="kk-KZ" w:eastAsia="ru-RU"/>
              </w:rPr>
            </w:pPr>
            <w:r w:rsidRPr="008D6CEA">
              <w:rPr>
                <w:sz w:val="24"/>
                <w:szCs w:val="24"/>
                <w:lang w:val="kk-KZ" w:eastAsia="ru-RU"/>
              </w:rPr>
              <w:t>1</w:t>
            </w:r>
          </w:p>
        </w:tc>
      </w:tr>
    </w:tbl>
    <w:p w14:paraId="377831CF" w14:textId="77777777" w:rsidR="008D6CEA" w:rsidRDefault="008D6CEA" w:rsidP="008257B7">
      <w:pPr>
        <w:tabs>
          <w:tab w:val="left" w:pos="210"/>
          <w:tab w:val="left" w:pos="240"/>
          <w:tab w:val="left" w:pos="1992"/>
        </w:tabs>
        <w:spacing w:after="0" w:line="240" w:lineRule="auto"/>
        <w:rPr>
          <w:b/>
          <w:sz w:val="24"/>
          <w:szCs w:val="24"/>
          <w:lang w:val="kk-KZ" w:eastAsia="ru-RU"/>
        </w:rPr>
      </w:pPr>
    </w:p>
    <w:p w14:paraId="29145DC1" w14:textId="35E2F979" w:rsidR="008D6CEA" w:rsidRPr="008D6CEA" w:rsidRDefault="008D6CEA" w:rsidP="008D6CEA">
      <w:pPr>
        <w:tabs>
          <w:tab w:val="left" w:pos="210"/>
          <w:tab w:val="left" w:pos="240"/>
          <w:tab w:val="left" w:pos="1992"/>
        </w:tabs>
        <w:spacing w:after="0" w:line="240" w:lineRule="auto"/>
        <w:ind w:firstLine="851"/>
        <w:rPr>
          <w:b/>
          <w:sz w:val="24"/>
          <w:szCs w:val="24"/>
          <w:lang w:val="kk-KZ" w:eastAsia="ru-RU"/>
        </w:rPr>
      </w:pPr>
      <w:r>
        <w:rPr>
          <w:b/>
          <w:sz w:val="24"/>
          <w:szCs w:val="24"/>
          <w:lang w:val="kk-KZ" w:eastAsia="ru-RU"/>
        </w:rPr>
        <w:tab/>
      </w:r>
      <w:r w:rsidRPr="008D6CEA">
        <w:rPr>
          <w:b/>
          <w:sz w:val="24"/>
          <w:szCs w:val="24"/>
          <w:lang w:val="kk-KZ" w:eastAsia="ru-RU"/>
        </w:rPr>
        <w:t>Қорытынды. Мәселелер. Ұсыныс.</w:t>
      </w:r>
    </w:p>
    <w:p w14:paraId="0D5D85F7" w14:textId="77777777" w:rsidR="008D6CEA" w:rsidRPr="008D6CEA" w:rsidRDefault="008D6CEA" w:rsidP="008D6CEA">
      <w:pPr>
        <w:tabs>
          <w:tab w:val="left" w:pos="1992"/>
        </w:tabs>
        <w:spacing w:after="0" w:line="240" w:lineRule="auto"/>
        <w:jc w:val="both"/>
        <w:rPr>
          <w:sz w:val="24"/>
          <w:szCs w:val="24"/>
          <w:lang w:val="kk-KZ" w:eastAsia="ru-RU"/>
        </w:rPr>
      </w:pPr>
      <w:r w:rsidRPr="008D6CEA">
        <w:rPr>
          <w:sz w:val="24"/>
          <w:szCs w:val="24"/>
          <w:lang w:val="kk-KZ" w:eastAsia="ru-RU"/>
        </w:rPr>
        <w:t xml:space="preserve">             2022-2023 оқу жылында мектеп кітапханасының жұмысы қанағаттанарлық. Жыл басында қойылған мақсаттар орындалды деп айтуға болады.              «Кітап – білім бұлағы» жобасы іске асырылды. Қорытындысы шығарылып, байқау өткізілді. </w:t>
      </w:r>
    </w:p>
    <w:p w14:paraId="57E907D5" w14:textId="35BD2FE3" w:rsidR="008D6CEA" w:rsidRPr="008D6CEA" w:rsidRDefault="008D6CEA" w:rsidP="008D6CEA">
      <w:pPr>
        <w:tabs>
          <w:tab w:val="left" w:pos="1992"/>
        </w:tabs>
        <w:spacing w:after="0" w:line="240" w:lineRule="auto"/>
        <w:rPr>
          <w:b/>
          <w:sz w:val="24"/>
          <w:szCs w:val="24"/>
          <w:lang w:val="kk-KZ" w:eastAsia="ru-RU"/>
        </w:rPr>
      </w:pPr>
      <w:r>
        <w:rPr>
          <w:b/>
          <w:sz w:val="24"/>
          <w:szCs w:val="24"/>
          <w:lang w:val="kk-KZ" w:eastAsia="ru-RU"/>
        </w:rPr>
        <w:tab/>
      </w:r>
      <w:r w:rsidRPr="008D6CEA">
        <w:rPr>
          <w:b/>
          <w:sz w:val="24"/>
          <w:szCs w:val="24"/>
          <w:lang w:val="kk-KZ" w:eastAsia="ru-RU"/>
        </w:rPr>
        <w:t>2023-2024 оқу жылында</w:t>
      </w:r>
    </w:p>
    <w:p w14:paraId="21DE4B93" w14:textId="77777777" w:rsidR="008D6CEA" w:rsidRPr="008D6CEA" w:rsidRDefault="008D6CEA" w:rsidP="008D6CEA">
      <w:pPr>
        <w:tabs>
          <w:tab w:val="left" w:pos="1992"/>
        </w:tabs>
        <w:spacing w:after="0" w:line="240" w:lineRule="auto"/>
        <w:ind w:left="426"/>
        <w:jc w:val="both"/>
        <w:rPr>
          <w:sz w:val="24"/>
          <w:szCs w:val="24"/>
          <w:lang w:val="kk-KZ" w:eastAsia="ru-RU"/>
        </w:rPr>
      </w:pPr>
      <w:r w:rsidRPr="008D6CEA">
        <w:rPr>
          <w:sz w:val="24"/>
          <w:szCs w:val="24"/>
          <w:lang w:val="kk-KZ" w:eastAsia="ru-RU"/>
        </w:rPr>
        <w:t xml:space="preserve"> - орта буын оқушыларының (7,8,9 сынып) кітапқа деген қызығушылығын арттырып, іс-шаралар өткізу арқылы   кітапханаға баулу;</w:t>
      </w:r>
    </w:p>
    <w:p w14:paraId="68060E08" w14:textId="77777777" w:rsidR="008D6CEA" w:rsidRPr="008D6CEA" w:rsidRDefault="008D6CEA" w:rsidP="008D6CEA">
      <w:pPr>
        <w:tabs>
          <w:tab w:val="left" w:pos="1992"/>
        </w:tabs>
        <w:spacing w:after="0" w:line="240" w:lineRule="auto"/>
        <w:ind w:left="426"/>
        <w:jc w:val="both"/>
        <w:rPr>
          <w:sz w:val="24"/>
          <w:szCs w:val="24"/>
          <w:lang w:val="kk-KZ" w:eastAsia="ru-RU"/>
        </w:rPr>
      </w:pPr>
      <w:r w:rsidRPr="008D6CEA">
        <w:rPr>
          <w:sz w:val="24"/>
          <w:szCs w:val="24"/>
          <w:lang w:val="kk-KZ" w:eastAsia="ru-RU"/>
        </w:rPr>
        <w:t>-  кітапхана қорын жаңа әдебиеттермен толықтыру.</w:t>
      </w:r>
    </w:p>
    <w:p w14:paraId="306124A6" w14:textId="191BA91E" w:rsidR="008D6CEA" w:rsidRDefault="008D6CEA" w:rsidP="008D6CEA">
      <w:pPr>
        <w:tabs>
          <w:tab w:val="left" w:pos="1992"/>
        </w:tabs>
        <w:spacing w:after="0" w:line="240" w:lineRule="auto"/>
        <w:jc w:val="both"/>
        <w:rPr>
          <w:sz w:val="24"/>
          <w:szCs w:val="24"/>
          <w:lang w:val="kk-KZ" w:eastAsia="ru-RU"/>
        </w:rPr>
      </w:pPr>
      <w:r w:rsidRPr="008D6CEA">
        <w:rPr>
          <w:sz w:val="24"/>
          <w:szCs w:val="24"/>
          <w:lang w:val="kk-KZ" w:eastAsia="ru-RU"/>
        </w:rPr>
        <w:t xml:space="preserve">       - «Оқуға құштар мектеп» жобасы бойынша жұмысты жалғастыру.</w:t>
      </w:r>
    </w:p>
    <w:p w14:paraId="3B4DE0FD" w14:textId="77777777" w:rsidR="008D6CEA" w:rsidRPr="008D6CEA" w:rsidRDefault="008D6CEA" w:rsidP="008D6CEA">
      <w:pPr>
        <w:tabs>
          <w:tab w:val="left" w:pos="1992"/>
        </w:tabs>
        <w:spacing w:after="0" w:line="240" w:lineRule="auto"/>
        <w:jc w:val="both"/>
        <w:rPr>
          <w:sz w:val="24"/>
          <w:szCs w:val="24"/>
          <w:lang w:val="kk-KZ" w:eastAsia="ru-RU"/>
        </w:rPr>
      </w:pPr>
    </w:p>
    <w:p w14:paraId="798D363C" w14:textId="77777777" w:rsidR="008D6CEA" w:rsidRDefault="008D6CEA" w:rsidP="00375E67">
      <w:pPr>
        <w:pStyle w:val="a6"/>
        <w:ind w:left="360"/>
        <w:jc w:val="center"/>
        <w:rPr>
          <w:b/>
          <w:lang w:val="kk-KZ"/>
        </w:rPr>
      </w:pPr>
    </w:p>
    <w:bookmarkEnd w:id="16"/>
    <w:p w14:paraId="0F42E657" w14:textId="148B5919" w:rsidR="00EF2F0F" w:rsidRDefault="00EF2F0F" w:rsidP="00EF2F0F">
      <w:pPr>
        <w:spacing w:after="0" w:line="240" w:lineRule="auto"/>
        <w:ind w:firstLine="851"/>
        <w:jc w:val="center"/>
        <w:textAlignment w:val="baseline"/>
        <w:rPr>
          <w:color w:val="000000"/>
          <w:sz w:val="24"/>
          <w:szCs w:val="24"/>
          <w:lang w:val="kk-KZ"/>
        </w:rPr>
      </w:pPr>
      <w:r w:rsidRPr="00284E86">
        <w:rPr>
          <w:b/>
          <w:color w:val="000000"/>
          <w:sz w:val="24"/>
          <w:szCs w:val="24"/>
          <w:lang w:val="kk-KZ"/>
        </w:rPr>
        <w:t>2023-2024 ЖЫЛДАРҒА АРНАЛҒАН ЖАЛПЫ ҚОРЫТЫНДЫЛАР МЕН МІНДЕТТЕР</w:t>
      </w:r>
    </w:p>
    <w:p w14:paraId="65A3C29C" w14:textId="013F4144" w:rsidR="00375E67" w:rsidRPr="0020753B" w:rsidRDefault="00375E67" w:rsidP="00375E67">
      <w:pPr>
        <w:spacing w:after="0" w:line="240" w:lineRule="auto"/>
        <w:ind w:firstLine="851"/>
        <w:jc w:val="both"/>
        <w:textAlignment w:val="baseline"/>
        <w:rPr>
          <w:sz w:val="24"/>
          <w:szCs w:val="24"/>
          <w:lang w:val="kk-KZ" w:eastAsia="ru-RU"/>
        </w:rPr>
      </w:pPr>
      <w:r w:rsidRPr="0020753B">
        <w:rPr>
          <w:color w:val="000000"/>
          <w:sz w:val="24"/>
          <w:szCs w:val="24"/>
          <w:lang w:val="kk-KZ"/>
        </w:rPr>
        <w:t>Мектепті дамыту бағдарламасына сәйкес 20</w:t>
      </w:r>
      <w:r>
        <w:rPr>
          <w:color w:val="000000"/>
          <w:sz w:val="24"/>
          <w:szCs w:val="24"/>
          <w:lang w:val="kk-KZ"/>
        </w:rPr>
        <w:t>2</w:t>
      </w:r>
      <w:r w:rsidR="00FE255C">
        <w:rPr>
          <w:color w:val="000000"/>
          <w:sz w:val="24"/>
          <w:szCs w:val="24"/>
          <w:lang w:val="kk-KZ"/>
        </w:rPr>
        <w:t>0</w:t>
      </w:r>
      <w:r>
        <w:rPr>
          <w:color w:val="000000"/>
          <w:sz w:val="24"/>
          <w:szCs w:val="24"/>
          <w:lang w:val="kk-KZ"/>
        </w:rPr>
        <w:t>-202</w:t>
      </w:r>
      <w:r w:rsidR="00FE255C">
        <w:rPr>
          <w:color w:val="000000"/>
          <w:sz w:val="24"/>
          <w:szCs w:val="24"/>
          <w:lang w:val="kk-KZ"/>
        </w:rPr>
        <w:t>5</w:t>
      </w:r>
      <w:r w:rsidRPr="0020753B">
        <w:rPr>
          <w:color w:val="000000"/>
          <w:sz w:val="24"/>
          <w:szCs w:val="24"/>
          <w:lang w:val="kk-KZ"/>
        </w:rPr>
        <w:t xml:space="preserve"> оқу жылы ішінде </w:t>
      </w:r>
      <w:r w:rsidRPr="0020753B">
        <w:rPr>
          <w:bCs/>
          <w:sz w:val="24"/>
          <w:szCs w:val="24"/>
          <w:lang w:val="kk-KZ"/>
        </w:rPr>
        <w:t>«</w:t>
      </w:r>
      <w:r w:rsidR="00880B27">
        <w:rPr>
          <w:bCs/>
          <w:sz w:val="24"/>
          <w:szCs w:val="24"/>
          <w:lang w:val="kk-KZ"/>
        </w:rPr>
        <w:t>Кәсіби құзіреттілік оқу-тәрбие үдерісі сапасының негізгі ресурсы ретінде</w:t>
      </w:r>
      <w:r w:rsidRPr="0020753B">
        <w:rPr>
          <w:bCs/>
          <w:sz w:val="24"/>
          <w:szCs w:val="24"/>
          <w:lang w:val="kk-KZ"/>
        </w:rPr>
        <w:t>»</w:t>
      </w:r>
      <w:r>
        <w:rPr>
          <w:bCs/>
          <w:sz w:val="24"/>
          <w:szCs w:val="24"/>
          <w:lang w:val="kk-KZ"/>
        </w:rPr>
        <w:t xml:space="preserve"> </w:t>
      </w:r>
      <w:r>
        <w:rPr>
          <w:color w:val="000000"/>
          <w:sz w:val="24"/>
          <w:szCs w:val="24"/>
          <w:lang w:val="kk-KZ"/>
        </w:rPr>
        <w:t xml:space="preserve"> </w:t>
      </w:r>
      <w:r w:rsidRPr="0020753B">
        <w:rPr>
          <w:color w:val="000000"/>
          <w:sz w:val="24"/>
          <w:szCs w:val="24"/>
          <w:lang w:val="kk-KZ"/>
        </w:rPr>
        <w:t xml:space="preserve">тақырыбы бойынша жұмыс </w:t>
      </w:r>
      <w:r w:rsidR="00880B27">
        <w:rPr>
          <w:color w:val="000000"/>
          <w:sz w:val="24"/>
          <w:szCs w:val="24"/>
          <w:lang w:val="kk-KZ"/>
        </w:rPr>
        <w:t>жасауда.</w:t>
      </w:r>
      <w:r w:rsidRPr="0020753B">
        <w:rPr>
          <w:color w:val="000000"/>
          <w:sz w:val="24"/>
          <w:szCs w:val="24"/>
          <w:lang w:val="kk-KZ"/>
        </w:rPr>
        <w:t xml:space="preserve"> 20</w:t>
      </w:r>
      <w:r w:rsidR="00880B27">
        <w:rPr>
          <w:color w:val="000000"/>
          <w:sz w:val="24"/>
          <w:szCs w:val="24"/>
          <w:lang w:val="kk-KZ"/>
        </w:rPr>
        <w:t>22</w:t>
      </w:r>
      <w:r w:rsidRPr="0020753B">
        <w:rPr>
          <w:color w:val="000000"/>
          <w:sz w:val="24"/>
          <w:szCs w:val="24"/>
          <w:lang w:val="kk-KZ"/>
        </w:rPr>
        <w:t>-202</w:t>
      </w:r>
      <w:r w:rsidR="00880B27">
        <w:rPr>
          <w:color w:val="000000"/>
          <w:sz w:val="24"/>
          <w:szCs w:val="24"/>
          <w:lang w:val="kk-KZ"/>
        </w:rPr>
        <w:t>3</w:t>
      </w:r>
      <w:r w:rsidRPr="0020753B">
        <w:rPr>
          <w:color w:val="000000"/>
          <w:sz w:val="24"/>
          <w:szCs w:val="24"/>
          <w:lang w:val="kk-KZ"/>
        </w:rPr>
        <w:t xml:space="preserve"> оқу жылының негізгі мақсаттары орта буында гимназиялық сыныптардың жұмыс істеуін жалғастыру (2-10 сыныптардың параллельінде) </w:t>
      </w:r>
      <w:r w:rsidR="007C72FA">
        <w:rPr>
          <w:color w:val="000000"/>
          <w:sz w:val="24"/>
          <w:szCs w:val="24"/>
          <w:lang w:val="kk-KZ"/>
        </w:rPr>
        <w:t>сондай-ақ,</w:t>
      </w:r>
      <w:r w:rsidRPr="0020753B">
        <w:rPr>
          <w:color w:val="000000"/>
          <w:sz w:val="24"/>
          <w:szCs w:val="24"/>
          <w:lang w:val="kk-KZ"/>
        </w:rPr>
        <w:t xml:space="preserve"> </w:t>
      </w:r>
      <w:r w:rsidR="007C72FA">
        <w:rPr>
          <w:color w:val="000000"/>
          <w:sz w:val="24"/>
          <w:szCs w:val="24"/>
          <w:lang w:val="kk-KZ"/>
        </w:rPr>
        <w:t>педагогикалық контингенттің жаңа формациясын, оқу  мен өзін-өзі жетілдіруге ынталы ортаны қалыптастыруға ықпал ететін экологиялық факторларды және инновациялыық ортаны дамыту жолдарны анықтау және оқушылар, мұғалімдер, ата-аналар мен қоғам арасында берік байланыс орнату,</w:t>
      </w:r>
      <w:r w:rsidRPr="0020753B">
        <w:rPr>
          <w:color w:val="000000"/>
          <w:sz w:val="24"/>
          <w:szCs w:val="24"/>
          <w:lang w:val="kk-KZ"/>
        </w:rPr>
        <w:t xml:space="preserve"> білім беру мен тәрбиелеудегі тұлғаға бағытталған тәсілді толық меңгеру болып қала берді. Мақсаттарды іске асыру </w:t>
      </w:r>
      <w:r w:rsidR="007C72FA">
        <w:rPr>
          <w:color w:val="000000"/>
          <w:sz w:val="24"/>
          <w:szCs w:val="24"/>
          <w:lang w:val="kk-KZ"/>
        </w:rPr>
        <w:t xml:space="preserve">үшін </w:t>
      </w:r>
      <w:r w:rsidRPr="0020753B">
        <w:rPr>
          <w:color w:val="000000"/>
          <w:sz w:val="24"/>
          <w:szCs w:val="24"/>
          <w:lang w:val="kk-KZ"/>
        </w:rPr>
        <w:t xml:space="preserve">бірқатар міндеттерді шешу арқылы </w:t>
      </w:r>
      <w:r w:rsidR="007C72FA">
        <w:rPr>
          <w:color w:val="000000"/>
          <w:sz w:val="24"/>
          <w:szCs w:val="24"/>
          <w:lang w:val="kk-KZ"/>
        </w:rPr>
        <w:t>жүзеге асты</w:t>
      </w:r>
      <w:r w:rsidRPr="0020753B">
        <w:rPr>
          <w:color w:val="000000"/>
          <w:sz w:val="24"/>
          <w:szCs w:val="24"/>
          <w:lang w:val="kk-KZ"/>
        </w:rPr>
        <w:t>:</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gridCol w:w="5670"/>
      </w:tblGrid>
      <w:tr w:rsidR="00375E67" w:rsidRPr="00343723" w14:paraId="208D4118" w14:textId="77777777" w:rsidTr="00B21B79">
        <w:trPr>
          <w:trHeight w:val="70"/>
        </w:trPr>
        <w:tc>
          <w:tcPr>
            <w:tcW w:w="9747" w:type="dxa"/>
            <w:shd w:val="clear" w:color="auto" w:fill="auto"/>
            <w:vAlign w:val="center"/>
          </w:tcPr>
          <w:p w14:paraId="4BDABE6E" w14:textId="77777777" w:rsidR="00375E67" w:rsidRPr="00513E00" w:rsidRDefault="00375E67" w:rsidP="003B71D7">
            <w:pPr>
              <w:spacing w:after="0" w:line="240" w:lineRule="auto"/>
              <w:jc w:val="center"/>
              <w:rPr>
                <w:b/>
                <w:sz w:val="24"/>
                <w:szCs w:val="24"/>
                <w:lang w:val="ru-RU"/>
              </w:rPr>
            </w:pPr>
            <w:r w:rsidRPr="00284E86">
              <w:rPr>
                <w:b/>
                <w:sz w:val="24"/>
                <w:szCs w:val="24"/>
              </w:rPr>
              <w:t>I</w:t>
            </w:r>
            <w:r w:rsidRPr="00513E00">
              <w:rPr>
                <w:b/>
                <w:sz w:val="24"/>
                <w:szCs w:val="24"/>
                <w:lang w:val="ru-RU"/>
              </w:rPr>
              <w:t xml:space="preserve"> блок. </w:t>
            </w:r>
            <w:proofErr w:type="spellStart"/>
            <w:r w:rsidRPr="00513E00">
              <w:rPr>
                <w:b/>
                <w:color w:val="000000"/>
                <w:sz w:val="24"/>
                <w:szCs w:val="24"/>
                <w:lang w:val="ru-RU"/>
              </w:rPr>
              <w:t>Критериалды</w:t>
            </w:r>
            <w:proofErr w:type="spellEnd"/>
            <w:r w:rsidRPr="00513E00">
              <w:rPr>
                <w:b/>
                <w:color w:val="000000"/>
                <w:sz w:val="24"/>
                <w:szCs w:val="24"/>
                <w:lang w:val="ru-RU"/>
              </w:rPr>
              <w:t xml:space="preserve"> </w:t>
            </w:r>
            <w:proofErr w:type="spellStart"/>
            <w:r w:rsidRPr="00513E00">
              <w:rPr>
                <w:b/>
                <w:color w:val="000000"/>
                <w:sz w:val="24"/>
                <w:szCs w:val="24"/>
                <w:lang w:val="ru-RU"/>
              </w:rPr>
              <w:t>бағалау</w:t>
            </w:r>
            <w:proofErr w:type="spellEnd"/>
            <w:r w:rsidRPr="00513E00">
              <w:rPr>
                <w:b/>
                <w:color w:val="000000"/>
                <w:sz w:val="24"/>
                <w:szCs w:val="24"/>
                <w:lang w:val="ru-RU"/>
              </w:rPr>
              <w:t xml:space="preserve"> </w:t>
            </w:r>
            <w:proofErr w:type="spellStart"/>
            <w:r w:rsidRPr="00513E00">
              <w:rPr>
                <w:b/>
                <w:color w:val="000000"/>
                <w:sz w:val="24"/>
                <w:szCs w:val="24"/>
                <w:lang w:val="ru-RU"/>
              </w:rPr>
              <w:t>жүйесін</w:t>
            </w:r>
            <w:proofErr w:type="spellEnd"/>
            <w:r w:rsidRPr="00513E00">
              <w:rPr>
                <w:b/>
                <w:color w:val="000000"/>
                <w:sz w:val="24"/>
                <w:szCs w:val="24"/>
                <w:lang w:val="ru-RU"/>
              </w:rPr>
              <w:t xml:space="preserve"> </w:t>
            </w:r>
            <w:proofErr w:type="spellStart"/>
            <w:r w:rsidRPr="00513E00">
              <w:rPr>
                <w:b/>
                <w:color w:val="000000"/>
                <w:sz w:val="24"/>
                <w:szCs w:val="24"/>
                <w:lang w:val="ru-RU"/>
              </w:rPr>
              <w:t>енгізу</w:t>
            </w:r>
            <w:proofErr w:type="spellEnd"/>
          </w:p>
        </w:tc>
        <w:tc>
          <w:tcPr>
            <w:tcW w:w="5670" w:type="dxa"/>
            <w:shd w:val="clear" w:color="auto" w:fill="auto"/>
            <w:vAlign w:val="center"/>
          </w:tcPr>
          <w:p w14:paraId="21C869BD" w14:textId="77777777" w:rsidR="00375E67" w:rsidRPr="00513E00" w:rsidRDefault="00375E67" w:rsidP="003B71D7">
            <w:pPr>
              <w:spacing w:after="0" w:line="240" w:lineRule="auto"/>
              <w:jc w:val="center"/>
              <w:rPr>
                <w:b/>
                <w:sz w:val="24"/>
                <w:szCs w:val="24"/>
                <w:lang w:val="ru-RU"/>
              </w:rPr>
            </w:pPr>
            <w:proofErr w:type="spellStart"/>
            <w:r w:rsidRPr="00513E00">
              <w:rPr>
                <w:b/>
                <w:color w:val="000000"/>
                <w:sz w:val="24"/>
                <w:szCs w:val="24"/>
                <w:lang w:val="ru-RU"/>
              </w:rPr>
              <w:t>Орындалу</w:t>
            </w:r>
            <w:proofErr w:type="spellEnd"/>
            <w:r w:rsidRPr="00513E00">
              <w:rPr>
                <w:b/>
                <w:color w:val="000000"/>
                <w:sz w:val="24"/>
                <w:szCs w:val="24"/>
                <w:lang w:val="ru-RU"/>
              </w:rPr>
              <w:t xml:space="preserve"> </w:t>
            </w:r>
            <w:proofErr w:type="spellStart"/>
            <w:r w:rsidRPr="00513E00">
              <w:rPr>
                <w:b/>
                <w:color w:val="000000"/>
                <w:sz w:val="24"/>
                <w:szCs w:val="24"/>
                <w:lang w:val="ru-RU"/>
              </w:rPr>
              <w:t>дәрежесін</w:t>
            </w:r>
            <w:proofErr w:type="spellEnd"/>
            <w:r w:rsidRPr="00513E00">
              <w:rPr>
                <w:b/>
                <w:color w:val="000000"/>
                <w:sz w:val="24"/>
                <w:szCs w:val="24"/>
                <w:lang w:val="ru-RU"/>
              </w:rPr>
              <w:t xml:space="preserve"> </w:t>
            </w:r>
            <w:proofErr w:type="spellStart"/>
            <w:r w:rsidRPr="00513E00">
              <w:rPr>
                <w:b/>
                <w:color w:val="000000"/>
                <w:sz w:val="24"/>
                <w:szCs w:val="24"/>
                <w:lang w:val="ru-RU"/>
              </w:rPr>
              <w:t>және</w:t>
            </w:r>
            <w:proofErr w:type="spellEnd"/>
            <w:r w:rsidRPr="00513E00">
              <w:rPr>
                <w:b/>
                <w:color w:val="000000"/>
                <w:sz w:val="24"/>
                <w:szCs w:val="24"/>
                <w:lang w:val="ru-RU"/>
              </w:rPr>
              <w:t xml:space="preserve"> </w:t>
            </w:r>
            <w:proofErr w:type="spellStart"/>
            <w:r w:rsidRPr="00513E00">
              <w:rPr>
                <w:b/>
                <w:color w:val="000000"/>
                <w:sz w:val="24"/>
                <w:szCs w:val="24"/>
                <w:lang w:val="ru-RU"/>
              </w:rPr>
              <w:t>орындалмау</w:t>
            </w:r>
            <w:proofErr w:type="spellEnd"/>
            <w:r w:rsidRPr="00513E00">
              <w:rPr>
                <w:b/>
                <w:color w:val="000000"/>
                <w:sz w:val="24"/>
                <w:szCs w:val="24"/>
                <w:lang w:val="ru-RU"/>
              </w:rPr>
              <w:t xml:space="preserve"> </w:t>
            </w:r>
            <w:proofErr w:type="spellStart"/>
            <w:r w:rsidRPr="00513E00">
              <w:rPr>
                <w:b/>
                <w:color w:val="000000"/>
                <w:sz w:val="24"/>
                <w:szCs w:val="24"/>
                <w:lang w:val="ru-RU"/>
              </w:rPr>
              <w:t>себебін</w:t>
            </w:r>
            <w:proofErr w:type="spellEnd"/>
            <w:r w:rsidRPr="00513E00">
              <w:rPr>
                <w:b/>
                <w:color w:val="000000"/>
                <w:sz w:val="24"/>
                <w:szCs w:val="24"/>
                <w:lang w:val="ru-RU"/>
              </w:rPr>
              <w:t xml:space="preserve"> </w:t>
            </w:r>
            <w:proofErr w:type="spellStart"/>
            <w:r w:rsidRPr="00513E00">
              <w:rPr>
                <w:b/>
                <w:color w:val="000000"/>
                <w:sz w:val="24"/>
                <w:szCs w:val="24"/>
                <w:lang w:val="ru-RU"/>
              </w:rPr>
              <w:t>талдау</w:t>
            </w:r>
            <w:proofErr w:type="spellEnd"/>
          </w:p>
        </w:tc>
      </w:tr>
      <w:tr w:rsidR="00375E67" w:rsidRPr="00343723" w14:paraId="2B456EBF" w14:textId="77777777" w:rsidTr="00B21B79">
        <w:trPr>
          <w:trHeight w:val="70"/>
        </w:trPr>
        <w:tc>
          <w:tcPr>
            <w:tcW w:w="9747" w:type="dxa"/>
            <w:shd w:val="clear" w:color="auto" w:fill="auto"/>
            <w:vAlign w:val="center"/>
          </w:tcPr>
          <w:p w14:paraId="6606E97E" w14:textId="77777777" w:rsidR="00375E67" w:rsidRPr="00513E00" w:rsidRDefault="00375E67" w:rsidP="007C72FA">
            <w:pPr>
              <w:spacing w:after="0" w:line="240" w:lineRule="auto"/>
              <w:rPr>
                <w:sz w:val="24"/>
                <w:szCs w:val="24"/>
                <w:lang w:val="ru-RU"/>
              </w:rPr>
            </w:pPr>
            <w:r w:rsidRPr="00513E00">
              <w:rPr>
                <w:color w:val="000000"/>
                <w:sz w:val="24"/>
                <w:szCs w:val="24"/>
                <w:lang w:val="ru-RU"/>
              </w:rPr>
              <w:t>1. Оқ</w:t>
            </w:r>
            <w:proofErr w:type="spellStart"/>
            <w:r w:rsidRPr="00513E00">
              <w:rPr>
                <w:color w:val="000000"/>
                <w:sz w:val="24"/>
                <w:szCs w:val="24"/>
                <w:lang w:val="ru-RU"/>
              </w:rPr>
              <w:t>у</w:t>
            </w:r>
            <w:proofErr w:type="spellEnd"/>
            <w:r w:rsidRPr="00513E00">
              <w:rPr>
                <w:color w:val="000000"/>
                <w:sz w:val="24"/>
                <w:szCs w:val="24"/>
                <w:lang w:val="ru-RU"/>
              </w:rPr>
              <w:t xml:space="preserve"> </w:t>
            </w:r>
            <w:proofErr w:type="spellStart"/>
            <w:r w:rsidRPr="00513E00">
              <w:rPr>
                <w:color w:val="000000"/>
                <w:sz w:val="24"/>
                <w:szCs w:val="24"/>
                <w:lang w:val="ru-RU"/>
              </w:rPr>
              <w:t>процесінің</w:t>
            </w:r>
            <w:proofErr w:type="spellEnd"/>
            <w:r w:rsidRPr="00513E00">
              <w:rPr>
                <w:color w:val="000000"/>
                <w:sz w:val="24"/>
                <w:szCs w:val="24"/>
                <w:lang w:val="ru-RU"/>
              </w:rPr>
              <w:t xml:space="preserve"> </w:t>
            </w:r>
            <w:proofErr w:type="spellStart"/>
            <w:r w:rsidRPr="00513E00">
              <w:rPr>
                <w:color w:val="000000"/>
                <w:sz w:val="24"/>
                <w:szCs w:val="24"/>
                <w:lang w:val="ru-RU"/>
              </w:rPr>
              <w:t>әр</w:t>
            </w:r>
            <w:proofErr w:type="spellEnd"/>
            <w:r w:rsidRPr="00513E00">
              <w:rPr>
                <w:color w:val="000000"/>
                <w:sz w:val="24"/>
                <w:szCs w:val="24"/>
                <w:lang w:val="ru-RU"/>
              </w:rPr>
              <w:t xml:space="preserve"> </w:t>
            </w:r>
            <w:proofErr w:type="spellStart"/>
            <w:r w:rsidRPr="00513E00">
              <w:rPr>
                <w:color w:val="000000"/>
                <w:sz w:val="24"/>
                <w:szCs w:val="24"/>
                <w:lang w:val="ru-RU"/>
              </w:rPr>
              <w:t>кезеңінде</w:t>
            </w:r>
            <w:proofErr w:type="spellEnd"/>
            <w:r w:rsidRPr="00513E00">
              <w:rPr>
                <w:color w:val="000000"/>
                <w:sz w:val="24"/>
                <w:szCs w:val="24"/>
                <w:lang w:val="ru-RU"/>
              </w:rPr>
              <w:t xml:space="preserve"> </w:t>
            </w:r>
            <w:proofErr w:type="spellStart"/>
            <w:r w:rsidRPr="00513E00">
              <w:rPr>
                <w:color w:val="000000"/>
                <w:sz w:val="24"/>
                <w:szCs w:val="24"/>
                <w:lang w:val="ru-RU"/>
              </w:rPr>
              <w:t>әр</w:t>
            </w:r>
            <w:proofErr w:type="spellEnd"/>
            <w:r w:rsidRPr="00513E00">
              <w:rPr>
                <w:color w:val="000000"/>
                <w:sz w:val="24"/>
                <w:szCs w:val="24"/>
                <w:lang w:val="ru-RU"/>
              </w:rPr>
              <w:t xml:space="preserve"> </w:t>
            </w:r>
            <w:proofErr w:type="spellStart"/>
            <w:r w:rsidRPr="00513E00">
              <w:rPr>
                <w:color w:val="000000"/>
                <w:sz w:val="24"/>
                <w:szCs w:val="24"/>
                <w:lang w:val="ru-RU"/>
              </w:rPr>
              <w:t>оқушының</w:t>
            </w:r>
            <w:proofErr w:type="spellEnd"/>
            <w:r w:rsidRPr="00513E00">
              <w:rPr>
                <w:color w:val="000000"/>
                <w:sz w:val="24"/>
                <w:szCs w:val="24"/>
                <w:lang w:val="ru-RU"/>
              </w:rPr>
              <w:t xml:space="preserve"> </w:t>
            </w:r>
            <w:proofErr w:type="spellStart"/>
            <w:r w:rsidRPr="00513E00">
              <w:rPr>
                <w:color w:val="000000"/>
                <w:sz w:val="24"/>
                <w:szCs w:val="24"/>
                <w:lang w:val="ru-RU"/>
              </w:rPr>
              <w:t>дайындық</w:t>
            </w:r>
            <w:proofErr w:type="spellEnd"/>
            <w:r w:rsidRPr="00513E00">
              <w:rPr>
                <w:color w:val="000000"/>
                <w:sz w:val="24"/>
                <w:szCs w:val="24"/>
                <w:lang w:val="ru-RU"/>
              </w:rPr>
              <w:t xml:space="preserve"> </w:t>
            </w:r>
            <w:proofErr w:type="spellStart"/>
            <w:r w:rsidRPr="00513E00">
              <w:rPr>
                <w:color w:val="000000"/>
                <w:sz w:val="24"/>
                <w:szCs w:val="24"/>
                <w:lang w:val="ru-RU"/>
              </w:rPr>
              <w:t>деңгейін</w:t>
            </w:r>
            <w:proofErr w:type="spellEnd"/>
            <w:r w:rsidRPr="00513E00">
              <w:rPr>
                <w:color w:val="000000"/>
                <w:sz w:val="24"/>
                <w:szCs w:val="24"/>
                <w:lang w:val="ru-RU"/>
              </w:rPr>
              <w:t xml:space="preserve"> </w:t>
            </w:r>
            <w:proofErr w:type="spellStart"/>
            <w:r w:rsidRPr="00513E00">
              <w:rPr>
                <w:color w:val="000000"/>
                <w:sz w:val="24"/>
                <w:szCs w:val="24"/>
                <w:lang w:val="ru-RU"/>
              </w:rPr>
              <w:t>анықтау</w:t>
            </w:r>
            <w:proofErr w:type="spellEnd"/>
            <w:r w:rsidRPr="00513E00">
              <w:rPr>
                <w:color w:val="000000"/>
                <w:sz w:val="24"/>
                <w:szCs w:val="24"/>
                <w:lang w:val="ru-RU"/>
              </w:rPr>
              <w:t>.</w:t>
            </w:r>
          </w:p>
          <w:p w14:paraId="32387452" w14:textId="77777777" w:rsidR="00375E67" w:rsidRPr="00513E00" w:rsidRDefault="00375E67" w:rsidP="007C72FA">
            <w:pPr>
              <w:spacing w:after="0" w:line="240" w:lineRule="auto"/>
              <w:rPr>
                <w:sz w:val="24"/>
                <w:szCs w:val="24"/>
                <w:lang w:val="ru-RU"/>
              </w:rPr>
            </w:pPr>
            <w:r w:rsidRPr="00513E00">
              <w:rPr>
                <w:color w:val="000000"/>
                <w:sz w:val="24"/>
                <w:szCs w:val="24"/>
                <w:lang w:val="ru-RU"/>
              </w:rPr>
              <w:t xml:space="preserve">2. Жеке </w:t>
            </w:r>
            <w:proofErr w:type="spellStart"/>
            <w:r w:rsidRPr="00513E00">
              <w:rPr>
                <w:color w:val="000000"/>
                <w:sz w:val="24"/>
                <w:szCs w:val="24"/>
                <w:lang w:val="ru-RU"/>
              </w:rPr>
              <w:t>прогресті</w:t>
            </w:r>
            <w:proofErr w:type="spellEnd"/>
            <w:r w:rsidRPr="00513E00">
              <w:rPr>
                <w:color w:val="000000"/>
                <w:sz w:val="24"/>
                <w:szCs w:val="24"/>
                <w:lang w:val="ru-RU"/>
              </w:rPr>
              <w:t xml:space="preserve"> </w:t>
            </w:r>
            <w:proofErr w:type="spellStart"/>
            <w:r w:rsidRPr="00513E00">
              <w:rPr>
                <w:color w:val="000000"/>
                <w:sz w:val="24"/>
                <w:szCs w:val="24"/>
                <w:lang w:val="ru-RU"/>
              </w:rPr>
              <w:t>анықтау</w:t>
            </w:r>
            <w:proofErr w:type="spellEnd"/>
            <w:r w:rsidRPr="00513E00">
              <w:rPr>
                <w:color w:val="000000"/>
                <w:sz w:val="24"/>
                <w:szCs w:val="24"/>
                <w:lang w:val="ru-RU"/>
              </w:rPr>
              <w:t xml:space="preserve"> </w:t>
            </w:r>
            <w:proofErr w:type="spellStart"/>
            <w:r w:rsidRPr="00513E00">
              <w:rPr>
                <w:color w:val="000000"/>
                <w:sz w:val="24"/>
                <w:szCs w:val="24"/>
                <w:lang w:val="ru-RU"/>
              </w:rPr>
              <w:t>және</w:t>
            </w:r>
            <w:proofErr w:type="spellEnd"/>
            <w:r w:rsidRPr="00513E00">
              <w:rPr>
                <w:color w:val="000000"/>
                <w:sz w:val="24"/>
                <w:szCs w:val="24"/>
                <w:lang w:val="ru-RU"/>
              </w:rPr>
              <w:t xml:space="preserve"> </w:t>
            </w:r>
            <w:proofErr w:type="spellStart"/>
            <w:r w:rsidRPr="00513E00">
              <w:rPr>
                <w:color w:val="000000"/>
                <w:sz w:val="24"/>
                <w:szCs w:val="24"/>
                <w:lang w:val="ru-RU"/>
              </w:rPr>
              <w:t>қадағалау</w:t>
            </w:r>
            <w:proofErr w:type="spellEnd"/>
            <w:r w:rsidRPr="00513E00">
              <w:rPr>
                <w:color w:val="000000"/>
                <w:sz w:val="24"/>
                <w:szCs w:val="24"/>
                <w:lang w:val="ru-RU"/>
              </w:rPr>
              <w:t xml:space="preserve"> </w:t>
            </w:r>
            <w:proofErr w:type="spellStart"/>
            <w:r w:rsidRPr="00513E00">
              <w:rPr>
                <w:color w:val="000000"/>
                <w:sz w:val="24"/>
                <w:szCs w:val="24"/>
                <w:lang w:val="ru-RU"/>
              </w:rPr>
              <w:t>және</w:t>
            </w:r>
            <w:proofErr w:type="spellEnd"/>
            <w:r w:rsidRPr="00513E00">
              <w:rPr>
                <w:color w:val="000000"/>
                <w:sz w:val="24"/>
                <w:szCs w:val="24"/>
                <w:lang w:val="ru-RU"/>
              </w:rPr>
              <w:t xml:space="preserve"> </w:t>
            </w:r>
            <w:proofErr w:type="spellStart"/>
            <w:r w:rsidRPr="00513E00">
              <w:rPr>
                <w:color w:val="000000"/>
                <w:sz w:val="24"/>
                <w:szCs w:val="24"/>
                <w:lang w:val="ru-RU"/>
              </w:rPr>
              <w:t>оқушының</w:t>
            </w:r>
            <w:proofErr w:type="spellEnd"/>
            <w:r w:rsidRPr="00513E00">
              <w:rPr>
                <w:color w:val="000000"/>
                <w:sz w:val="24"/>
                <w:szCs w:val="24"/>
                <w:lang w:val="ru-RU"/>
              </w:rPr>
              <w:t xml:space="preserve"> </w:t>
            </w:r>
            <w:proofErr w:type="spellStart"/>
            <w:r w:rsidRPr="00513E00">
              <w:rPr>
                <w:color w:val="000000"/>
                <w:sz w:val="24"/>
                <w:szCs w:val="24"/>
                <w:lang w:val="ru-RU"/>
              </w:rPr>
              <w:t>жеке</w:t>
            </w:r>
            <w:proofErr w:type="spellEnd"/>
            <w:r w:rsidRPr="00513E00">
              <w:rPr>
                <w:color w:val="000000"/>
                <w:sz w:val="24"/>
                <w:szCs w:val="24"/>
                <w:lang w:val="ru-RU"/>
              </w:rPr>
              <w:t xml:space="preserve"> даму </w:t>
            </w:r>
            <w:proofErr w:type="spellStart"/>
            <w:r w:rsidRPr="00513E00">
              <w:rPr>
                <w:color w:val="000000"/>
                <w:sz w:val="24"/>
                <w:szCs w:val="24"/>
                <w:lang w:val="ru-RU"/>
              </w:rPr>
              <w:t>траекториясын</w:t>
            </w:r>
            <w:proofErr w:type="spellEnd"/>
            <w:r w:rsidRPr="00513E00">
              <w:rPr>
                <w:color w:val="000000"/>
                <w:sz w:val="24"/>
                <w:szCs w:val="24"/>
                <w:lang w:val="ru-RU"/>
              </w:rPr>
              <w:t xml:space="preserve"> </w:t>
            </w:r>
            <w:proofErr w:type="spellStart"/>
            <w:r w:rsidRPr="00513E00">
              <w:rPr>
                <w:color w:val="000000"/>
                <w:sz w:val="24"/>
                <w:szCs w:val="24"/>
                <w:lang w:val="ru-RU"/>
              </w:rPr>
              <w:t>түзету</w:t>
            </w:r>
            <w:proofErr w:type="spellEnd"/>
            <w:r w:rsidRPr="00513E00">
              <w:rPr>
                <w:color w:val="000000"/>
                <w:sz w:val="24"/>
                <w:szCs w:val="24"/>
                <w:lang w:val="ru-RU"/>
              </w:rPr>
              <w:t>.</w:t>
            </w:r>
          </w:p>
          <w:p w14:paraId="3AD336B2" w14:textId="01DB764E" w:rsidR="00375E67" w:rsidRPr="00513E00" w:rsidRDefault="00375E67" w:rsidP="007C72FA">
            <w:pPr>
              <w:spacing w:after="0" w:line="240" w:lineRule="auto"/>
              <w:rPr>
                <w:sz w:val="24"/>
                <w:szCs w:val="24"/>
                <w:lang w:val="ru-RU"/>
              </w:rPr>
            </w:pPr>
            <w:r w:rsidRPr="00513E00">
              <w:rPr>
                <w:color w:val="000000"/>
                <w:sz w:val="24"/>
                <w:szCs w:val="24"/>
                <w:lang w:val="ru-RU"/>
              </w:rPr>
              <w:t xml:space="preserve">3. </w:t>
            </w:r>
            <w:proofErr w:type="spellStart"/>
            <w:r w:rsidRPr="00513E00">
              <w:rPr>
                <w:color w:val="000000"/>
                <w:sz w:val="24"/>
                <w:szCs w:val="24"/>
                <w:lang w:val="ru-RU"/>
              </w:rPr>
              <w:t>Оқушыларды</w:t>
            </w:r>
            <w:proofErr w:type="spellEnd"/>
            <w:r w:rsidRPr="00513E00">
              <w:rPr>
                <w:color w:val="000000"/>
                <w:sz w:val="24"/>
                <w:szCs w:val="24"/>
                <w:lang w:val="ru-RU"/>
              </w:rPr>
              <w:t xml:space="preserve"> </w:t>
            </w:r>
            <w:proofErr w:type="spellStart"/>
            <w:r w:rsidRPr="00513E00">
              <w:rPr>
                <w:color w:val="000000"/>
                <w:sz w:val="24"/>
                <w:szCs w:val="24"/>
                <w:lang w:val="ru-RU"/>
              </w:rPr>
              <w:t>оқытудың</w:t>
            </w:r>
            <w:proofErr w:type="spellEnd"/>
            <w:r w:rsidRPr="00513E00">
              <w:rPr>
                <w:color w:val="000000"/>
                <w:sz w:val="24"/>
                <w:szCs w:val="24"/>
                <w:lang w:val="ru-RU"/>
              </w:rPr>
              <w:t xml:space="preserve"> </w:t>
            </w:r>
            <w:proofErr w:type="spellStart"/>
            <w:r w:rsidRPr="00513E00">
              <w:rPr>
                <w:color w:val="000000"/>
                <w:sz w:val="24"/>
                <w:szCs w:val="24"/>
                <w:lang w:val="ru-RU"/>
              </w:rPr>
              <w:t>күтілетін</w:t>
            </w:r>
            <w:proofErr w:type="spellEnd"/>
            <w:r w:rsidRPr="00513E00">
              <w:rPr>
                <w:color w:val="000000"/>
                <w:sz w:val="24"/>
                <w:szCs w:val="24"/>
                <w:lang w:val="ru-RU"/>
              </w:rPr>
              <w:t xml:space="preserve"> </w:t>
            </w:r>
            <w:proofErr w:type="spellStart"/>
            <w:r w:rsidRPr="00513E00">
              <w:rPr>
                <w:color w:val="000000"/>
                <w:sz w:val="24"/>
                <w:szCs w:val="24"/>
                <w:lang w:val="ru-RU"/>
              </w:rPr>
              <w:t>нәтижелеріне</w:t>
            </w:r>
            <w:proofErr w:type="spellEnd"/>
            <w:r w:rsidRPr="00513E00">
              <w:rPr>
                <w:color w:val="000000"/>
                <w:sz w:val="24"/>
                <w:szCs w:val="24"/>
                <w:lang w:val="ru-RU"/>
              </w:rPr>
              <w:t xml:space="preserve"> </w:t>
            </w:r>
            <w:proofErr w:type="spellStart"/>
            <w:r w:rsidRPr="00513E00">
              <w:rPr>
                <w:color w:val="000000"/>
                <w:sz w:val="24"/>
                <w:szCs w:val="24"/>
                <w:lang w:val="ru-RU"/>
              </w:rPr>
              <w:t>қол</w:t>
            </w:r>
            <w:proofErr w:type="spellEnd"/>
            <w:r w:rsidRPr="00513E00">
              <w:rPr>
                <w:color w:val="000000"/>
                <w:sz w:val="24"/>
                <w:szCs w:val="24"/>
                <w:lang w:val="ru-RU"/>
              </w:rPr>
              <w:t xml:space="preserve"> </w:t>
            </w:r>
            <w:proofErr w:type="spellStart"/>
            <w:r w:rsidRPr="00513E00">
              <w:rPr>
                <w:color w:val="000000"/>
                <w:sz w:val="24"/>
                <w:szCs w:val="24"/>
                <w:lang w:val="ru-RU"/>
              </w:rPr>
              <w:t>жеткізу</w:t>
            </w:r>
            <w:proofErr w:type="spellEnd"/>
            <w:r w:rsidRPr="00513E00">
              <w:rPr>
                <w:color w:val="000000"/>
                <w:sz w:val="24"/>
                <w:szCs w:val="24"/>
                <w:lang w:val="ru-RU"/>
              </w:rPr>
              <w:t xml:space="preserve"> </w:t>
            </w:r>
            <w:proofErr w:type="spellStart"/>
            <w:r w:rsidRPr="00513E00">
              <w:rPr>
                <w:color w:val="000000"/>
                <w:sz w:val="24"/>
                <w:szCs w:val="24"/>
                <w:lang w:val="ru-RU"/>
              </w:rPr>
              <w:t>үшін</w:t>
            </w:r>
            <w:proofErr w:type="spellEnd"/>
            <w:r w:rsidRPr="00513E00">
              <w:rPr>
                <w:color w:val="000000"/>
                <w:sz w:val="24"/>
                <w:szCs w:val="24"/>
                <w:lang w:val="ru-RU"/>
              </w:rPr>
              <w:t xml:space="preserve"> </w:t>
            </w:r>
            <w:proofErr w:type="spellStart"/>
            <w:r w:rsidRPr="00513E00">
              <w:rPr>
                <w:color w:val="000000"/>
                <w:sz w:val="24"/>
                <w:szCs w:val="24"/>
                <w:lang w:val="ru-RU"/>
              </w:rPr>
              <w:t>кең</w:t>
            </w:r>
            <w:proofErr w:type="spellEnd"/>
            <w:r w:rsidRPr="00513E00">
              <w:rPr>
                <w:color w:val="000000"/>
                <w:sz w:val="24"/>
                <w:szCs w:val="24"/>
                <w:lang w:val="ru-RU"/>
              </w:rPr>
              <w:t xml:space="preserve"> </w:t>
            </w:r>
            <w:proofErr w:type="spellStart"/>
            <w:r w:rsidRPr="00513E00">
              <w:rPr>
                <w:color w:val="000000"/>
                <w:sz w:val="24"/>
                <w:szCs w:val="24"/>
                <w:lang w:val="ru-RU"/>
              </w:rPr>
              <w:t>спектрлі</w:t>
            </w:r>
            <w:proofErr w:type="spellEnd"/>
            <w:r w:rsidRPr="00513E00">
              <w:rPr>
                <w:color w:val="000000"/>
                <w:sz w:val="24"/>
                <w:szCs w:val="24"/>
                <w:lang w:val="ru-RU"/>
              </w:rPr>
              <w:t xml:space="preserve"> </w:t>
            </w:r>
            <w:proofErr w:type="spellStart"/>
            <w:r w:rsidR="007C72FA">
              <w:rPr>
                <w:color w:val="000000"/>
                <w:sz w:val="24"/>
                <w:szCs w:val="24"/>
                <w:lang w:val="ru-RU"/>
              </w:rPr>
              <w:t>д</w:t>
            </w:r>
            <w:r w:rsidRPr="00513E00">
              <w:rPr>
                <w:color w:val="000000"/>
                <w:sz w:val="24"/>
                <w:szCs w:val="24"/>
                <w:lang w:val="ru-RU"/>
              </w:rPr>
              <w:t>ағдылар</w:t>
            </w:r>
            <w:proofErr w:type="spellEnd"/>
            <w:r w:rsidRPr="00513E00">
              <w:rPr>
                <w:color w:val="000000"/>
                <w:sz w:val="24"/>
                <w:szCs w:val="24"/>
                <w:lang w:val="ru-RU"/>
              </w:rPr>
              <w:t xml:space="preserve"> мен </w:t>
            </w:r>
            <w:proofErr w:type="spellStart"/>
            <w:r w:rsidRPr="00513E00">
              <w:rPr>
                <w:color w:val="000000"/>
                <w:sz w:val="24"/>
                <w:szCs w:val="24"/>
                <w:lang w:val="ru-RU"/>
              </w:rPr>
              <w:t>дағдыларды</w:t>
            </w:r>
            <w:proofErr w:type="spellEnd"/>
            <w:r w:rsidRPr="00513E00">
              <w:rPr>
                <w:color w:val="000000"/>
                <w:sz w:val="24"/>
                <w:szCs w:val="24"/>
                <w:lang w:val="ru-RU"/>
              </w:rPr>
              <w:t xml:space="preserve"> </w:t>
            </w:r>
            <w:proofErr w:type="spellStart"/>
            <w:r w:rsidRPr="00513E00">
              <w:rPr>
                <w:color w:val="000000"/>
                <w:sz w:val="24"/>
                <w:szCs w:val="24"/>
                <w:lang w:val="ru-RU"/>
              </w:rPr>
              <w:t>дамытуға</w:t>
            </w:r>
            <w:proofErr w:type="spellEnd"/>
            <w:r w:rsidRPr="00513E00">
              <w:rPr>
                <w:color w:val="000000"/>
                <w:sz w:val="24"/>
                <w:szCs w:val="24"/>
                <w:lang w:val="ru-RU"/>
              </w:rPr>
              <w:t xml:space="preserve"> </w:t>
            </w:r>
            <w:proofErr w:type="spellStart"/>
            <w:r w:rsidRPr="00513E00">
              <w:rPr>
                <w:color w:val="000000"/>
                <w:sz w:val="24"/>
                <w:szCs w:val="24"/>
                <w:lang w:val="ru-RU"/>
              </w:rPr>
              <w:t>ынталандыру</w:t>
            </w:r>
            <w:proofErr w:type="spellEnd"/>
            <w:r w:rsidRPr="00513E00">
              <w:rPr>
                <w:color w:val="000000"/>
                <w:sz w:val="24"/>
                <w:szCs w:val="24"/>
                <w:lang w:val="ru-RU"/>
              </w:rPr>
              <w:t>.</w:t>
            </w:r>
          </w:p>
          <w:p w14:paraId="53E61A63" w14:textId="77777777" w:rsidR="00375E67" w:rsidRPr="00513E00" w:rsidRDefault="00375E67" w:rsidP="007C72FA">
            <w:pPr>
              <w:spacing w:after="0" w:line="240" w:lineRule="auto"/>
              <w:rPr>
                <w:sz w:val="24"/>
                <w:szCs w:val="24"/>
                <w:lang w:val="ru-RU"/>
              </w:rPr>
            </w:pPr>
            <w:r w:rsidRPr="00513E00">
              <w:rPr>
                <w:color w:val="000000"/>
                <w:sz w:val="24"/>
                <w:szCs w:val="24"/>
                <w:lang w:val="ru-RU"/>
              </w:rPr>
              <w:t xml:space="preserve">4. </w:t>
            </w:r>
            <w:proofErr w:type="spellStart"/>
            <w:r w:rsidRPr="00513E00">
              <w:rPr>
                <w:color w:val="000000"/>
                <w:sz w:val="24"/>
                <w:szCs w:val="24"/>
                <w:lang w:val="ru-RU"/>
              </w:rPr>
              <w:t>Әр</w:t>
            </w:r>
            <w:proofErr w:type="spellEnd"/>
            <w:r w:rsidRPr="00513E00">
              <w:rPr>
                <w:color w:val="000000"/>
                <w:sz w:val="24"/>
                <w:szCs w:val="24"/>
                <w:lang w:val="ru-RU"/>
              </w:rPr>
              <w:t xml:space="preserve"> </w:t>
            </w:r>
            <w:proofErr w:type="spellStart"/>
            <w:r w:rsidRPr="00513E00">
              <w:rPr>
                <w:color w:val="000000"/>
                <w:sz w:val="24"/>
                <w:szCs w:val="24"/>
                <w:lang w:val="ru-RU"/>
              </w:rPr>
              <w:t>түрлі</w:t>
            </w:r>
            <w:proofErr w:type="spellEnd"/>
            <w:r w:rsidRPr="00513E00">
              <w:rPr>
                <w:color w:val="000000"/>
                <w:sz w:val="24"/>
                <w:szCs w:val="24"/>
                <w:lang w:val="ru-RU"/>
              </w:rPr>
              <w:t xml:space="preserve"> </w:t>
            </w:r>
            <w:proofErr w:type="spellStart"/>
            <w:r w:rsidRPr="00513E00">
              <w:rPr>
                <w:color w:val="000000"/>
                <w:sz w:val="24"/>
                <w:szCs w:val="24"/>
                <w:lang w:val="ru-RU"/>
              </w:rPr>
              <w:t>қызмет</w:t>
            </w:r>
            <w:proofErr w:type="spellEnd"/>
            <w:r w:rsidRPr="00513E00">
              <w:rPr>
                <w:color w:val="000000"/>
                <w:sz w:val="24"/>
                <w:szCs w:val="24"/>
                <w:lang w:val="ru-RU"/>
              </w:rPr>
              <w:t xml:space="preserve"> </w:t>
            </w:r>
            <w:proofErr w:type="spellStart"/>
            <w:r w:rsidRPr="00513E00">
              <w:rPr>
                <w:color w:val="000000"/>
                <w:sz w:val="24"/>
                <w:szCs w:val="24"/>
                <w:lang w:val="ru-RU"/>
              </w:rPr>
              <w:t>түрлерін</w:t>
            </w:r>
            <w:proofErr w:type="spellEnd"/>
            <w:r w:rsidRPr="00513E00">
              <w:rPr>
                <w:color w:val="000000"/>
                <w:sz w:val="24"/>
                <w:szCs w:val="24"/>
                <w:lang w:val="ru-RU"/>
              </w:rPr>
              <w:t xml:space="preserve"> </w:t>
            </w:r>
            <w:proofErr w:type="spellStart"/>
            <w:r w:rsidRPr="00513E00">
              <w:rPr>
                <w:color w:val="000000"/>
                <w:sz w:val="24"/>
                <w:szCs w:val="24"/>
                <w:lang w:val="ru-RU"/>
              </w:rPr>
              <w:t>орындау</w:t>
            </w:r>
            <w:proofErr w:type="spellEnd"/>
            <w:r w:rsidRPr="00513E00">
              <w:rPr>
                <w:color w:val="000000"/>
                <w:sz w:val="24"/>
                <w:szCs w:val="24"/>
                <w:lang w:val="ru-RU"/>
              </w:rPr>
              <w:t xml:space="preserve"> </w:t>
            </w:r>
            <w:proofErr w:type="spellStart"/>
            <w:r w:rsidRPr="00513E00">
              <w:rPr>
                <w:color w:val="000000"/>
                <w:sz w:val="24"/>
                <w:szCs w:val="24"/>
                <w:lang w:val="ru-RU"/>
              </w:rPr>
              <w:t>үшін</w:t>
            </w:r>
            <w:proofErr w:type="spellEnd"/>
            <w:r w:rsidRPr="00513E00">
              <w:rPr>
                <w:color w:val="000000"/>
                <w:sz w:val="24"/>
                <w:szCs w:val="24"/>
                <w:lang w:val="ru-RU"/>
              </w:rPr>
              <w:t xml:space="preserve"> </w:t>
            </w:r>
            <w:proofErr w:type="spellStart"/>
            <w:r w:rsidRPr="00513E00">
              <w:rPr>
                <w:color w:val="000000"/>
                <w:sz w:val="24"/>
                <w:szCs w:val="24"/>
                <w:lang w:val="ru-RU"/>
              </w:rPr>
              <w:t>алынған</w:t>
            </w:r>
            <w:proofErr w:type="spellEnd"/>
            <w:r w:rsidRPr="00513E00">
              <w:rPr>
                <w:color w:val="000000"/>
                <w:sz w:val="24"/>
                <w:szCs w:val="24"/>
                <w:lang w:val="ru-RU"/>
              </w:rPr>
              <w:t xml:space="preserve"> </w:t>
            </w:r>
            <w:proofErr w:type="spellStart"/>
            <w:r w:rsidRPr="00513E00">
              <w:rPr>
                <w:color w:val="000000"/>
                <w:sz w:val="24"/>
                <w:szCs w:val="24"/>
                <w:lang w:val="ru-RU"/>
              </w:rPr>
              <w:t>бағалаудың</w:t>
            </w:r>
            <w:proofErr w:type="spellEnd"/>
            <w:r w:rsidRPr="00513E00">
              <w:rPr>
                <w:color w:val="000000"/>
                <w:sz w:val="24"/>
                <w:szCs w:val="24"/>
                <w:lang w:val="ru-RU"/>
              </w:rPr>
              <w:t xml:space="preserve"> </w:t>
            </w:r>
            <w:proofErr w:type="spellStart"/>
            <w:r w:rsidRPr="00513E00">
              <w:rPr>
                <w:color w:val="000000"/>
                <w:sz w:val="24"/>
                <w:szCs w:val="24"/>
                <w:lang w:val="ru-RU"/>
              </w:rPr>
              <w:t>маңыздылығын</w:t>
            </w:r>
            <w:proofErr w:type="spellEnd"/>
            <w:r w:rsidRPr="00513E00">
              <w:rPr>
                <w:color w:val="000000"/>
                <w:sz w:val="24"/>
                <w:szCs w:val="24"/>
                <w:lang w:val="ru-RU"/>
              </w:rPr>
              <w:t xml:space="preserve"> </w:t>
            </w:r>
            <w:proofErr w:type="spellStart"/>
            <w:r w:rsidRPr="00513E00">
              <w:rPr>
                <w:color w:val="000000"/>
                <w:sz w:val="24"/>
                <w:szCs w:val="24"/>
                <w:lang w:val="ru-RU"/>
              </w:rPr>
              <w:t>саралау</w:t>
            </w:r>
            <w:proofErr w:type="spellEnd"/>
            <w:r w:rsidRPr="00513E00">
              <w:rPr>
                <w:color w:val="000000"/>
                <w:sz w:val="24"/>
                <w:szCs w:val="24"/>
                <w:lang w:val="ru-RU"/>
              </w:rPr>
              <w:t>.</w:t>
            </w:r>
          </w:p>
          <w:p w14:paraId="3D8F2BFF" w14:textId="77777777" w:rsidR="00375E67" w:rsidRPr="00513E00" w:rsidRDefault="00375E67" w:rsidP="008257B7">
            <w:pPr>
              <w:spacing w:after="0" w:line="240" w:lineRule="auto"/>
              <w:rPr>
                <w:sz w:val="24"/>
                <w:szCs w:val="24"/>
                <w:lang w:val="ru-RU"/>
              </w:rPr>
            </w:pPr>
            <w:r w:rsidRPr="00513E00">
              <w:rPr>
                <w:color w:val="000000"/>
                <w:sz w:val="24"/>
                <w:szCs w:val="24"/>
                <w:lang w:val="ru-RU"/>
              </w:rPr>
              <w:t xml:space="preserve">5. </w:t>
            </w:r>
            <w:proofErr w:type="spellStart"/>
            <w:r w:rsidRPr="00513E00">
              <w:rPr>
                <w:color w:val="000000"/>
                <w:sz w:val="24"/>
                <w:szCs w:val="24"/>
                <w:lang w:val="ru-RU"/>
              </w:rPr>
              <w:t>Оқу</w:t>
            </w:r>
            <w:proofErr w:type="spellEnd"/>
            <w:r w:rsidRPr="00513E00">
              <w:rPr>
                <w:color w:val="000000"/>
                <w:sz w:val="24"/>
                <w:szCs w:val="24"/>
                <w:lang w:val="ru-RU"/>
              </w:rPr>
              <w:t xml:space="preserve"> </w:t>
            </w:r>
            <w:proofErr w:type="spellStart"/>
            <w:r w:rsidRPr="00513E00">
              <w:rPr>
                <w:color w:val="000000"/>
                <w:sz w:val="24"/>
                <w:szCs w:val="24"/>
                <w:lang w:val="ru-RU"/>
              </w:rPr>
              <w:t>материалын</w:t>
            </w:r>
            <w:proofErr w:type="spellEnd"/>
            <w:r w:rsidRPr="00513E00">
              <w:rPr>
                <w:color w:val="000000"/>
                <w:sz w:val="24"/>
                <w:szCs w:val="24"/>
                <w:lang w:val="ru-RU"/>
              </w:rPr>
              <w:t xml:space="preserve"> </w:t>
            </w:r>
            <w:proofErr w:type="spellStart"/>
            <w:r w:rsidRPr="00513E00">
              <w:rPr>
                <w:color w:val="000000"/>
                <w:sz w:val="24"/>
                <w:szCs w:val="24"/>
                <w:lang w:val="ru-RU"/>
              </w:rPr>
              <w:t>игеру</w:t>
            </w:r>
            <w:proofErr w:type="spellEnd"/>
            <w:r w:rsidRPr="00513E00">
              <w:rPr>
                <w:color w:val="000000"/>
                <w:sz w:val="24"/>
                <w:szCs w:val="24"/>
                <w:lang w:val="ru-RU"/>
              </w:rPr>
              <w:t xml:space="preserve"> </w:t>
            </w:r>
            <w:proofErr w:type="spellStart"/>
            <w:r w:rsidRPr="00513E00">
              <w:rPr>
                <w:color w:val="000000"/>
                <w:sz w:val="24"/>
                <w:szCs w:val="24"/>
                <w:lang w:val="ru-RU"/>
              </w:rPr>
              <w:t>сапасын</w:t>
            </w:r>
            <w:proofErr w:type="spellEnd"/>
            <w:r w:rsidRPr="00513E00">
              <w:rPr>
                <w:color w:val="000000"/>
                <w:sz w:val="24"/>
                <w:szCs w:val="24"/>
                <w:lang w:val="ru-RU"/>
              </w:rPr>
              <w:t xml:space="preserve"> </w:t>
            </w:r>
            <w:proofErr w:type="spellStart"/>
            <w:r w:rsidRPr="00513E00">
              <w:rPr>
                <w:color w:val="000000"/>
                <w:sz w:val="24"/>
                <w:szCs w:val="24"/>
                <w:lang w:val="ru-RU"/>
              </w:rPr>
              <w:t>және</w:t>
            </w:r>
            <w:proofErr w:type="spellEnd"/>
            <w:r w:rsidRPr="00513E00">
              <w:rPr>
                <w:color w:val="000000"/>
                <w:sz w:val="24"/>
                <w:szCs w:val="24"/>
                <w:lang w:val="ru-RU"/>
              </w:rPr>
              <w:t xml:space="preserve"> </w:t>
            </w:r>
            <w:proofErr w:type="spellStart"/>
            <w:r w:rsidRPr="00513E00">
              <w:rPr>
                <w:color w:val="000000"/>
                <w:sz w:val="24"/>
                <w:szCs w:val="24"/>
                <w:lang w:val="ru-RU"/>
              </w:rPr>
              <w:t>оқу</w:t>
            </w:r>
            <w:proofErr w:type="spellEnd"/>
            <w:r w:rsidRPr="00513E00">
              <w:rPr>
                <w:color w:val="000000"/>
                <w:sz w:val="24"/>
                <w:szCs w:val="24"/>
                <w:lang w:val="ru-RU"/>
              </w:rPr>
              <w:t xml:space="preserve"> </w:t>
            </w:r>
            <w:proofErr w:type="spellStart"/>
            <w:r w:rsidRPr="00513E00">
              <w:rPr>
                <w:color w:val="000000"/>
                <w:sz w:val="24"/>
                <w:szCs w:val="24"/>
                <w:lang w:val="ru-RU"/>
              </w:rPr>
              <w:t>процесін</w:t>
            </w:r>
            <w:proofErr w:type="spellEnd"/>
            <w:r w:rsidRPr="00513E00">
              <w:rPr>
                <w:color w:val="000000"/>
                <w:sz w:val="24"/>
                <w:szCs w:val="24"/>
                <w:lang w:val="ru-RU"/>
              </w:rPr>
              <w:t xml:space="preserve"> </w:t>
            </w:r>
            <w:proofErr w:type="spellStart"/>
            <w:r w:rsidRPr="00513E00">
              <w:rPr>
                <w:color w:val="000000"/>
                <w:sz w:val="24"/>
                <w:szCs w:val="24"/>
                <w:lang w:val="ru-RU"/>
              </w:rPr>
              <w:t>ұйымдастырудың</w:t>
            </w:r>
            <w:proofErr w:type="spellEnd"/>
            <w:r w:rsidRPr="00513E00">
              <w:rPr>
                <w:color w:val="000000"/>
                <w:sz w:val="24"/>
                <w:szCs w:val="24"/>
                <w:lang w:val="ru-RU"/>
              </w:rPr>
              <w:t xml:space="preserve"> </w:t>
            </w:r>
            <w:proofErr w:type="spellStart"/>
            <w:r w:rsidRPr="00513E00">
              <w:rPr>
                <w:color w:val="000000"/>
                <w:sz w:val="24"/>
                <w:szCs w:val="24"/>
                <w:lang w:val="ru-RU"/>
              </w:rPr>
              <w:t>ерекшеліктерін</w:t>
            </w:r>
            <w:proofErr w:type="spellEnd"/>
            <w:r w:rsidRPr="00513E00">
              <w:rPr>
                <w:color w:val="000000"/>
                <w:sz w:val="24"/>
                <w:szCs w:val="24"/>
                <w:lang w:val="ru-RU"/>
              </w:rPr>
              <w:t xml:space="preserve"> </w:t>
            </w:r>
            <w:proofErr w:type="spellStart"/>
            <w:r w:rsidRPr="00513E00">
              <w:rPr>
                <w:color w:val="000000"/>
                <w:sz w:val="24"/>
                <w:szCs w:val="24"/>
                <w:lang w:val="ru-RU"/>
              </w:rPr>
              <w:t>анықтау</w:t>
            </w:r>
            <w:proofErr w:type="spellEnd"/>
            <w:r w:rsidRPr="00513E00">
              <w:rPr>
                <w:color w:val="000000"/>
                <w:sz w:val="24"/>
                <w:szCs w:val="24"/>
                <w:lang w:val="ru-RU"/>
              </w:rPr>
              <w:t xml:space="preserve"> </w:t>
            </w:r>
            <w:proofErr w:type="spellStart"/>
            <w:r w:rsidRPr="00513E00">
              <w:rPr>
                <w:color w:val="000000"/>
                <w:sz w:val="24"/>
                <w:szCs w:val="24"/>
                <w:lang w:val="ru-RU"/>
              </w:rPr>
              <w:t>үшін</w:t>
            </w:r>
            <w:proofErr w:type="spellEnd"/>
            <w:r w:rsidRPr="00513E00">
              <w:rPr>
                <w:color w:val="000000"/>
                <w:sz w:val="24"/>
                <w:szCs w:val="24"/>
                <w:lang w:val="ru-RU"/>
              </w:rPr>
              <w:t xml:space="preserve"> </w:t>
            </w:r>
            <w:proofErr w:type="spellStart"/>
            <w:r w:rsidRPr="00513E00">
              <w:rPr>
                <w:color w:val="000000"/>
                <w:sz w:val="24"/>
                <w:szCs w:val="24"/>
                <w:lang w:val="ru-RU"/>
              </w:rPr>
              <w:t>мұғалім</w:t>
            </w:r>
            <w:proofErr w:type="spellEnd"/>
            <w:r w:rsidRPr="00513E00">
              <w:rPr>
                <w:color w:val="000000"/>
                <w:sz w:val="24"/>
                <w:szCs w:val="24"/>
                <w:lang w:val="ru-RU"/>
              </w:rPr>
              <w:t xml:space="preserve">, </w:t>
            </w:r>
            <w:proofErr w:type="spellStart"/>
            <w:r w:rsidRPr="00513E00">
              <w:rPr>
                <w:color w:val="000000"/>
                <w:sz w:val="24"/>
                <w:szCs w:val="24"/>
                <w:lang w:val="ru-RU"/>
              </w:rPr>
              <w:t>оқушы</w:t>
            </w:r>
            <w:proofErr w:type="spellEnd"/>
            <w:r w:rsidRPr="00513E00">
              <w:rPr>
                <w:color w:val="000000"/>
                <w:sz w:val="24"/>
                <w:szCs w:val="24"/>
                <w:lang w:val="ru-RU"/>
              </w:rPr>
              <w:t xml:space="preserve"> </w:t>
            </w:r>
            <w:proofErr w:type="spellStart"/>
            <w:r w:rsidRPr="00513E00">
              <w:rPr>
                <w:color w:val="000000"/>
                <w:sz w:val="24"/>
                <w:szCs w:val="24"/>
                <w:lang w:val="ru-RU"/>
              </w:rPr>
              <w:t>және</w:t>
            </w:r>
            <w:proofErr w:type="spellEnd"/>
            <w:r w:rsidRPr="00513E00">
              <w:rPr>
                <w:color w:val="000000"/>
                <w:sz w:val="24"/>
                <w:szCs w:val="24"/>
                <w:lang w:val="ru-RU"/>
              </w:rPr>
              <w:t xml:space="preserve"> </w:t>
            </w:r>
            <w:proofErr w:type="spellStart"/>
            <w:r w:rsidRPr="00513E00">
              <w:rPr>
                <w:color w:val="000000"/>
                <w:sz w:val="24"/>
                <w:szCs w:val="24"/>
                <w:lang w:val="ru-RU"/>
              </w:rPr>
              <w:t>ата-ана</w:t>
            </w:r>
            <w:proofErr w:type="spellEnd"/>
            <w:r w:rsidRPr="00513E00">
              <w:rPr>
                <w:color w:val="000000"/>
                <w:sz w:val="24"/>
                <w:szCs w:val="24"/>
                <w:lang w:val="ru-RU"/>
              </w:rPr>
              <w:t xml:space="preserve"> </w:t>
            </w:r>
            <w:proofErr w:type="spellStart"/>
            <w:r w:rsidRPr="00513E00">
              <w:rPr>
                <w:color w:val="000000"/>
                <w:sz w:val="24"/>
                <w:szCs w:val="24"/>
                <w:lang w:val="ru-RU"/>
              </w:rPr>
              <w:t>арасындағы</w:t>
            </w:r>
            <w:proofErr w:type="spellEnd"/>
            <w:r w:rsidRPr="00513E00">
              <w:rPr>
                <w:color w:val="000000"/>
                <w:sz w:val="24"/>
                <w:szCs w:val="24"/>
                <w:lang w:val="ru-RU"/>
              </w:rPr>
              <w:t xml:space="preserve"> </w:t>
            </w:r>
            <w:proofErr w:type="spellStart"/>
            <w:r w:rsidRPr="00513E00">
              <w:rPr>
                <w:color w:val="000000"/>
                <w:sz w:val="24"/>
                <w:szCs w:val="24"/>
                <w:lang w:val="ru-RU"/>
              </w:rPr>
              <w:t>кері</w:t>
            </w:r>
            <w:proofErr w:type="spellEnd"/>
            <w:r w:rsidRPr="00513E00">
              <w:rPr>
                <w:color w:val="000000"/>
                <w:sz w:val="24"/>
                <w:szCs w:val="24"/>
                <w:lang w:val="ru-RU"/>
              </w:rPr>
              <w:t xml:space="preserve"> </w:t>
            </w:r>
            <w:proofErr w:type="spellStart"/>
            <w:r w:rsidRPr="00513E00">
              <w:rPr>
                <w:color w:val="000000"/>
                <w:sz w:val="24"/>
                <w:szCs w:val="24"/>
                <w:lang w:val="ru-RU"/>
              </w:rPr>
              <w:t>байланысты</w:t>
            </w:r>
            <w:proofErr w:type="spellEnd"/>
            <w:r w:rsidRPr="00513E00">
              <w:rPr>
                <w:color w:val="000000"/>
                <w:sz w:val="24"/>
                <w:szCs w:val="24"/>
                <w:lang w:val="ru-RU"/>
              </w:rPr>
              <w:t xml:space="preserve"> </w:t>
            </w:r>
            <w:proofErr w:type="spellStart"/>
            <w:r w:rsidRPr="00513E00">
              <w:rPr>
                <w:color w:val="000000"/>
                <w:sz w:val="24"/>
                <w:szCs w:val="24"/>
                <w:lang w:val="ru-RU"/>
              </w:rPr>
              <w:t>қамтамасыз</w:t>
            </w:r>
            <w:proofErr w:type="spellEnd"/>
            <w:r w:rsidRPr="00513E00">
              <w:rPr>
                <w:color w:val="000000"/>
                <w:sz w:val="24"/>
                <w:szCs w:val="24"/>
                <w:lang w:val="ru-RU"/>
              </w:rPr>
              <w:t xml:space="preserve"> </w:t>
            </w:r>
            <w:proofErr w:type="spellStart"/>
            <w:r w:rsidRPr="00513E00">
              <w:rPr>
                <w:color w:val="000000"/>
                <w:sz w:val="24"/>
                <w:szCs w:val="24"/>
                <w:lang w:val="ru-RU"/>
              </w:rPr>
              <w:t>ету</w:t>
            </w:r>
            <w:proofErr w:type="spellEnd"/>
            <w:r w:rsidRPr="00513E00">
              <w:rPr>
                <w:color w:val="000000"/>
                <w:sz w:val="24"/>
                <w:szCs w:val="24"/>
                <w:lang w:val="ru-RU"/>
              </w:rPr>
              <w:t>.</w:t>
            </w:r>
          </w:p>
        </w:tc>
        <w:tc>
          <w:tcPr>
            <w:tcW w:w="5670" w:type="dxa"/>
            <w:shd w:val="clear" w:color="auto" w:fill="auto"/>
            <w:vAlign w:val="center"/>
          </w:tcPr>
          <w:p w14:paraId="38979BEC" w14:textId="4E62080A" w:rsidR="00375E67" w:rsidRPr="00513E00" w:rsidRDefault="00375E67" w:rsidP="008257B7">
            <w:pPr>
              <w:spacing w:after="0" w:line="240" w:lineRule="auto"/>
              <w:jc w:val="both"/>
              <w:rPr>
                <w:sz w:val="24"/>
                <w:szCs w:val="24"/>
                <w:lang w:val="ru-RU"/>
              </w:rPr>
            </w:pPr>
            <w:proofErr w:type="spellStart"/>
            <w:r w:rsidRPr="00513E00">
              <w:rPr>
                <w:color w:val="000000"/>
                <w:sz w:val="24"/>
                <w:szCs w:val="24"/>
                <w:lang w:val="ru-RU"/>
              </w:rPr>
              <w:t>Тапсырма</w:t>
            </w:r>
            <w:proofErr w:type="spellEnd"/>
            <w:r w:rsidRPr="00513E00">
              <w:rPr>
                <w:color w:val="000000"/>
                <w:sz w:val="24"/>
                <w:szCs w:val="24"/>
                <w:lang w:val="ru-RU"/>
              </w:rPr>
              <w:t xml:space="preserve"> </w:t>
            </w:r>
            <w:proofErr w:type="spellStart"/>
            <w:r w:rsidRPr="00513E00">
              <w:rPr>
                <w:color w:val="000000"/>
                <w:sz w:val="24"/>
                <w:szCs w:val="24"/>
                <w:lang w:val="ru-RU"/>
              </w:rPr>
              <w:t>ұжымды</w:t>
            </w:r>
            <w:proofErr w:type="spellEnd"/>
            <w:r w:rsidRPr="00513E00">
              <w:rPr>
                <w:color w:val="000000"/>
                <w:sz w:val="24"/>
                <w:szCs w:val="24"/>
                <w:lang w:val="ru-RU"/>
              </w:rPr>
              <w:t xml:space="preserve"> </w:t>
            </w:r>
            <w:proofErr w:type="spellStart"/>
            <w:r w:rsidRPr="00513E00">
              <w:rPr>
                <w:color w:val="000000"/>
                <w:sz w:val="24"/>
                <w:szCs w:val="24"/>
                <w:lang w:val="ru-RU"/>
              </w:rPr>
              <w:t>жас</w:t>
            </w:r>
            <w:proofErr w:type="spellEnd"/>
            <w:r w:rsidRPr="00513E00">
              <w:rPr>
                <w:color w:val="000000"/>
                <w:sz w:val="24"/>
                <w:szCs w:val="24"/>
                <w:lang w:val="ru-RU"/>
              </w:rPr>
              <w:t xml:space="preserve"> </w:t>
            </w:r>
            <w:proofErr w:type="spellStart"/>
            <w:r w:rsidRPr="00513E00">
              <w:rPr>
                <w:color w:val="000000"/>
                <w:sz w:val="24"/>
                <w:szCs w:val="24"/>
                <w:lang w:val="ru-RU"/>
              </w:rPr>
              <w:t>мамандармен</w:t>
            </w:r>
            <w:proofErr w:type="spellEnd"/>
            <w:r w:rsidR="008257B7">
              <w:rPr>
                <w:color w:val="000000"/>
                <w:sz w:val="24"/>
                <w:szCs w:val="24"/>
                <w:lang w:val="ru-RU"/>
              </w:rPr>
              <w:t xml:space="preserve"> (0-5 </w:t>
            </w:r>
            <w:proofErr w:type="spellStart"/>
            <w:r w:rsidR="008257B7">
              <w:rPr>
                <w:color w:val="000000"/>
                <w:sz w:val="24"/>
                <w:szCs w:val="24"/>
                <w:lang w:val="ru-RU"/>
              </w:rPr>
              <w:t>жыл</w:t>
            </w:r>
            <w:proofErr w:type="spellEnd"/>
            <w:r w:rsidR="008257B7">
              <w:rPr>
                <w:color w:val="000000"/>
                <w:sz w:val="24"/>
                <w:szCs w:val="24"/>
                <w:lang w:val="ru-RU"/>
              </w:rPr>
              <w:t xml:space="preserve"> </w:t>
            </w:r>
            <w:proofErr w:type="spellStart"/>
            <w:r w:rsidR="008257B7">
              <w:rPr>
                <w:color w:val="000000"/>
                <w:sz w:val="24"/>
                <w:szCs w:val="24"/>
                <w:lang w:val="ru-RU"/>
              </w:rPr>
              <w:t>аралығындағы</w:t>
            </w:r>
            <w:proofErr w:type="spellEnd"/>
            <w:r w:rsidR="008257B7">
              <w:rPr>
                <w:color w:val="000000"/>
                <w:sz w:val="24"/>
                <w:szCs w:val="24"/>
                <w:lang w:val="ru-RU"/>
              </w:rPr>
              <w:t xml:space="preserve"> </w:t>
            </w:r>
            <w:proofErr w:type="spellStart"/>
            <w:r w:rsidR="008257B7">
              <w:rPr>
                <w:color w:val="000000"/>
                <w:sz w:val="24"/>
                <w:szCs w:val="24"/>
                <w:lang w:val="ru-RU"/>
              </w:rPr>
              <w:t>еңбек</w:t>
            </w:r>
            <w:proofErr w:type="spellEnd"/>
            <w:r w:rsidR="008257B7">
              <w:rPr>
                <w:color w:val="000000"/>
                <w:sz w:val="24"/>
                <w:szCs w:val="24"/>
                <w:lang w:val="ru-RU"/>
              </w:rPr>
              <w:t xml:space="preserve"> </w:t>
            </w:r>
            <w:proofErr w:type="spellStart"/>
            <w:r w:rsidR="008257B7">
              <w:rPr>
                <w:color w:val="000000"/>
                <w:sz w:val="24"/>
                <w:szCs w:val="24"/>
                <w:lang w:val="ru-RU"/>
              </w:rPr>
              <w:t>өтілі</w:t>
            </w:r>
            <w:proofErr w:type="spellEnd"/>
            <w:r w:rsidR="008257B7">
              <w:rPr>
                <w:color w:val="000000"/>
                <w:sz w:val="24"/>
                <w:szCs w:val="24"/>
                <w:lang w:val="ru-RU"/>
              </w:rPr>
              <w:t xml:space="preserve"> бар </w:t>
            </w:r>
            <w:proofErr w:type="spellStart"/>
            <w:r w:rsidR="008257B7">
              <w:rPr>
                <w:color w:val="000000"/>
                <w:sz w:val="24"/>
                <w:szCs w:val="24"/>
                <w:lang w:val="ru-RU"/>
              </w:rPr>
              <w:t>мамандар</w:t>
            </w:r>
            <w:proofErr w:type="spellEnd"/>
            <w:r w:rsidR="008257B7">
              <w:rPr>
                <w:color w:val="000000"/>
                <w:sz w:val="24"/>
                <w:szCs w:val="24"/>
                <w:lang w:val="ru-RU"/>
              </w:rPr>
              <w:t>)</w:t>
            </w:r>
            <w:r w:rsidRPr="00513E00">
              <w:rPr>
                <w:color w:val="000000"/>
                <w:sz w:val="24"/>
                <w:szCs w:val="24"/>
                <w:lang w:val="ru-RU"/>
              </w:rPr>
              <w:t xml:space="preserve"> </w:t>
            </w:r>
            <w:proofErr w:type="spellStart"/>
            <w:r w:rsidRPr="00513E00">
              <w:rPr>
                <w:color w:val="000000"/>
                <w:sz w:val="24"/>
                <w:szCs w:val="24"/>
                <w:lang w:val="ru-RU"/>
              </w:rPr>
              <w:t>толықтыру</w:t>
            </w:r>
            <w:proofErr w:type="spellEnd"/>
            <w:r w:rsidRPr="00513E00">
              <w:rPr>
                <w:color w:val="000000"/>
                <w:sz w:val="24"/>
                <w:szCs w:val="24"/>
                <w:lang w:val="ru-RU"/>
              </w:rPr>
              <w:t xml:space="preserve"> </w:t>
            </w:r>
            <w:proofErr w:type="spellStart"/>
            <w:r w:rsidRPr="00513E00">
              <w:rPr>
                <w:color w:val="000000"/>
                <w:sz w:val="24"/>
                <w:szCs w:val="24"/>
                <w:lang w:val="ru-RU"/>
              </w:rPr>
              <w:t>себебінен</w:t>
            </w:r>
            <w:proofErr w:type="spellEnd"/>
            <w:r w:rsidRPr="00513E00">
              <w:rPr>
                <w:color w:val="000000"/>
                <w:sz w:val="24"/>
                <w:szCs w:val="24"/>
                <w:lang w:val="ru-RU"/>
              </w:rPr>
              <w:t xml:space="preserve"> </w:t>
            </w:r>
            <w:proofErr w:type="spellStart"/>
            <w:r w:rsidRPr="00513E00">
              <w:rPr>
                <w:color w:val="000000"/>
                <w:sz w:val="24"/>
                <w:szCs w:val="24"/>
                <w:lang w:val="ru-RU"/>
              </w:rPr>
              <w:t>толық</w:t>
            </w:r>
            <w:proofErr w:type="spellEnd"/>
            <w:r w:rsidRPr="00513E00">
              <w:rPr>
                <w:color w:val="000000"/>
                <w:sz w:val="24"/>
                <w:szCs w:val="24"/>
                <w:lang w:val="ru-RU"/>
              </w:rPr>
              <w:t xml:space="preserve"> </w:t>
            </w:r>
            <w:proofErr w:type="spellStart"/>
            <w:r w:rsidRPr="00513E00">
              <w:rPr>
                <w:color w:val="000000"/>
                <w:sz w:val="24"/>
                <w:szCs w:val="24"/>
                <w:lang w:val="ru-RU"/>
              </w:rPr>
              <w:t>орындалмады</w:t>
            </w:r>
            <w:proofErr w:type="spellEnd"/>
            <w:r w:rsidRPr="00513E00">
              <w:rPr>
                <w:color w:val="000000"/>
                <w:sz w:val="24"/>
                <w:szCs w:val="24"/>
                <w:lang w:val="ru-RU"/>
              </w:rPr>
              <w:t xml:space="preserve">, </w:t>
            </w:r>
            <w:proofErr w:type="spellStart"/>
            <w:r w:rsidRPr="00513E00">
              <w:rPr>
                <w:color w:val="000000"/>
                <w:sz w:val="24"/>
                <w:szCs w:val="24"/>
                <w:lang w:val="ru-RU"/>
              </w:rPr>
              <w:t>сондықтан</w:t>
            </w:r>
            <w:proofErr w:type="spellEnd"/>
            <w:r w:rsidRPr="00513E00">
              <w:rPr>
                <w:color w:val="000000"/>
                <w:sz w:val="24"/>
                <w:szCs w:val="24"/>
                <w:lang w:val="ru-RU"/>
              </w:rPr>
              <w:t xml:space="preserve"> </w:t>
            </w:r>
            <w:proofErr w:type="spellStart"/>
            <w:r w:rsidRPr="00513E00">
              <w:rPr>
                <w:color w:val="000000"/>
                <w:sz w:val="24"/>
                <w:szCs w:val="24"/>
                <w:lang w:val="ru-RU"/>
              </w:rPr>
              <w:t>келесі</w:t>
            </w:r>
            <w:proofErr w:type="spellEnd"/>
            <w:r w:rsidRPr="00513E00">
              <w:rPr>
                <w:color w:val="000000"/>
                <w:sz w:val="24"/>
                <w:szCs w:val="24"/>
                <w:lang w:val="ru-RU"/>
              </w:rPr>
              <w:t xml:space="preserve"> </w:t>
            </w:r>
            <w:proofErr w:type="spellStart"/>
            <w:r w:rsidRPr="00513E00">
              <w:rPr>
                <w:color w:val="000000"/>
                <w:sz w:val="24"/>
                <w:szCs w:val="24"/>
                <w:lang w:val="ru-RU"/>
              </w:rPr>
              <w:t>жылға</w:t>
            </w:r>
            <w:proofErr w:type="spellEnd"/>
            <w:r w:rsidRPr="00513E00">
              <w:rPr>
                <w:color w:val="000000"/>
                <w:sz w:val="24"/>
                <w:szCs w:val="24"/>
                <w:lang w:val="ru-RU"/>
              </w:rPr>
              <w:t xml:space="preserve"> </w:t>
            </w:r>
            <w:proofErr w:type="spellStart"/>
            <w:r w:rsidRPr="00513E00">
              <w:rPr>
                <w:color w:val="000000"/>
                <w:sz w:val="24"/>
                <w:szCs w:val="24"/>
                <w:lang w:val="ru-RU"/>
              </w:rPr>
              <w:t>өзекті</w:t>
            </w:r>
            <w:proofErr w:type="spellEnd"/>
            <w:r w:rsidRPr="00513E00">
              <w:rPr>
                <w:color w:val="000000"/>
                <w:sz w:val="24"/>
                <w:szCs w:val="24"/>
                <w:lang w:val="ru-RU"/>
              </w:rPr>
              <w:t xml:space="preserve"> </w:t>
            </w:r>
            <w:proofErr w:type="spellStart"/>
            <w:r w:rsidRPr="00513E00">
              <w:rPr>
                <w:color w:val="000000"/>
                <w:sz w:val="24"/>
                <w:szCs w:val="24"/>
                <w:lang w:val="ru-RU"/>
              </w:rPr>
              <w:t>болып</w:t>
            </w:r>
            <w:proofErr w:type="spellEnd"/>
            <w:r w:rsidRPr="00513E00">
              <w:rPr>
                <w:color w:val="000000"/>
                <w:sz w:val="24"/>
                <w:szCs w:val="24"/>
                <w:lang w:val="ru-RU"/>
              </w:rPr>
              <w:t xml:space="preserve"> </w:t>
            </w:r>
            <w:proofErr w:type="spellStart"/>
            <w:r w:rsidRPr="00513E00">
              <w:rPr>
                <w:color w:val="000000"/>
                <w:sz w:val="24"/>
                <w:szCs w:val="24"/>
                <w:lang w:val="ru-RU"/>
              </w:rPr>
              <w:t>табылады</w:t>
            </w:r>
            <w:proofErr w:type="spellEnd"/>
            <w:r w:rsidRPr="00513E00">
              <w:rPr>
                <w:color w:val="000000"/>
                <w:sz w:val="24"/>
                <w:szCs w:val="24"/>
                <w:lang w:val="ru-RU"/>
              </w:rPr>
              <w:t xml:space="preserve">. </w:t>
            </w:r>
            <w:proofErr w:type="spellStart"/>
            <w:r w:rsidRPr="00513E00">
              <w:rPr>
                <w:color w:val="000000"/>
                <w:sz w:val="24"/>
                <w:szCs w:val="24"/>
                <w:lang w:val="ru-RU"/>
              </w:rPr>
              <w:t>Сонымен</w:t>
            </w:r>
            <w:proofErr w:type="spellEnd"/>
            <w:r w:rsidRPr="00513E00">
              <w:rPr>
                <w:color w:val="000000"/>
                <w:sz w:val="24"/>
                <w:szCs w:val="24"/>
                <w:lang w:val="ru-RU"/>
              </w:rPr>
              <w:t xml:space="preserve"> </w:t>
            </w:r>
            <w:proofErr w:type="spellStart"/>
            <w:r w:rsidRPr="00513E00">
              <w:rPr>
                <w:color w:val="000000"/>
                <w:sz w:val="24"/>
                <w:szCs w:val="24"/>
                <w:lang w:val="ru-RU"/>
              </w:rPr>
              <w:t>қатар</w:t>
            </w:r>
            <w:proofErr w:type="spellEnd"/>
            <w:r w:rsidRPr="00513E00">
              <w:rPr>
                <w:color w:val="000000"/>
                <w:sz w:val="24"/>
                <w:szCs w:val="24"/>
                <w:lang w:val="ru-RU"/>
              </w:rPr>
              <w:t xml:space="preserve">, </w:t>
            </w:r>
            <w:proofErr w:type="spellStart"/>
            <w:r w:rsidRPr="00513E00">
              <w:rPr>
                <w:color w:val="000000"/>
                <w:sz w:val="24"/>
                <w:szCs w:val="24"/>
                <w:lang w:val="ru-RU"/>
              </w:rPr>
              <w:t>барлық</w:t>
            </w:r>
            <w:proofErr w:type="spellEnd"/>
            <w:r w:rsidRPr="00513E00">
              <w:rPr>
                <w:color w:val="000000"/>
                <w:sz w:val="24"/>
                <w:szCs w:val="24"/>
                <w:lang w:val="ru-RU"/>
              </w:rPr>
              <w:t xml:space="preserve"> </w:t>
            </w:r>
            <w:proofErr w:type="spellStart"/>
            <w:r w:rsidRPr="00513E00">
              <w:rPr>
                <w:color w:val="000000"/>
                <w:sz w:val="24"/>
                <w:szCs w:val="24"/>
                <w:lang w:val="ru-RU"/>
              </w:rPr>
              <w:t>мұғалімдер</w:t>
            </w:r>
            <w:proofErr w:type="spellEnd"/>
            <w:r w:rsidRPr="00513E00">
              <w:rPr>
                <w:color w:val="000000"/>
                <w:sz w:val="24"/>
                <w:szCs w:val="24"/>
                <w:lang w:val="ru-RU"/>
              </w:rPr>
              <w:t xml:space="preserve"> </w:t>
            </w:r>
            <w:proofErr w:type="spellStart"/>
            <w:r w:rsidRPr="00513E00">
              <w:rPr>
                <w:color w:val="000000"/>
                <w:sz w:val="24"/>
                <w:szCs w:val="24"/>
                <w:lang w:val="ru-RU"/>
              </w:rPr>
              <w:t>формативті</w:t>
            </w:r>
            <w:proofErr w:type="spellEnd"/>
            <w:r w:rsidRPr="00513E00">
              <w:rPr>
                <w:color w:val="000000"/>
                <w:sz w:val="24"/>
                <w:szCs w:val="24"/>
                <w:lang w:val="ru-RU"/>
              </w:rPr>
              <w:t xml:space="preserve"> </w:t>
            </w:r>
            <w:proofErr w:type="spellStart"/>
            <w:r w:rsidRPr="00513E00">
              <w:rPr>
                <w:color w:val="000000"/>
                <w:sz w:val="24"/>
                <w:szCs w:val="24"/>
                <w:lang w:val="ru-RU"/>
              </w:rPr>
              <w:t>бағалауды</w:t>
            </w:r>
            <w:proofErr w:type="spellEnd"/>
            <w:r w:rsidRPr="00513E00">
              <w:rPr>
                <w:color w:val="000000"/>
                <w:sz w:val="24"/>
                <w:szCs w:val="24"/>
                <w:lang w:val="ru-RU"/>
              </w:rPr>
              <w:t xml:space="preserve"> </w:t>
            </w:r>
            <w:proofErr w:type="spellStart"/>
            <w:r w:rsidRPr="00513E00">
              <w:rPr>
                <w:color w:val="000000"/>
                <w:sz w:val="24"/>
                <w:szCs w:val="24"/>
                <w:lang w:val="ru-RU"/>
              </w:rPr>
              <w:t>ұйымдастыру</w:t>
            </w:r>
            <w:proofErr w:type="spellEnd"/>
            <w:r w:rsidRPr="00513E00">
              <w:rPr>
                <w:color w:val="000000"/>
                <w:sz w:val="24"/>
                <w:szCs w:val="24"/>
                <w:lang w:val="ru-RU"/>
              </w:rPr>
              <w:t xml:space="preserve">, </w:t>
            </w:r>
            <w:proofErr w:type="spellStart"/>
            <w:r w:rsidRPr="00513E00">
              <w:rPr>
                <w:color w:val="000000"/>
                <w:sz w:val="24"/>
                <w:szCs w:val="24"/>
                <w:lang w:val="ru-RU"/>
              </w:rPr>
              <w:t>сындарлы</w:t>
            </w:r>
            <w:proofErr w:type="spellEnd"/>
            <w:r w:rsidRPr="00513E00">
              <w:rPr>
                <w:color w:val="000000"/>
                <w:sz w:val="24"/>
                <w:szCs w:val="24"/>
                <w:lang w:val="ru-RU"/>
              </w:rPr>
              <w:t xml:space="preserve"> </w:t>
            </w:r>
            <w:proofErr w:type="spellStart"/>
            <w:r w:rsidRPr="00513E00">
              <w:rPr>
                <w:color w:val="000000"/>
                <w:sz w:val="24"/>
                <w:szCs w:val="24"/>
                <w:lang w:val="ru-RU"/>
              </w:rPr>
              <w:t>кері</w:t>
            </w:r>
            <w:proofErr w:type="spellEnd"/>
            <w:r w:rsidRPr="00513E00">
              <w:rPr>
                <w:color w:val="000000"/>
                <w:sz w:val="24"/>
                <w:szCs w:val="24"/>
                <w:lang w:val="ru-RU"/>
              </w:rPr>
              <w:t xml:space="preserve"> </w:t>
            </w:r>
            <w:proofErr w:type="spellStart"/>
            <w:r w:rsidRPr="00513E00">
              <w:rPr>
                <w:color w:val="000000"/>
                <w:sz w:val="24"/>
                <w:szCs w:val="24"/>
                <w:lang w:val="ru-RU"/>
              </w:rPr>
              <w:t>байланыс</w:t>
            </w:r>
            <w:proofErr w:type="spellEnd"/>
            <w:r w:rsidRPr="00513E00">
              <w:rPr>
                <w:color w:val="000000"/>
                <w:sz w:val="24"/>
                <w:szCs w:val="24"/>
                <w:lang w:val="ru-RU"/>
              </w:rPr>
              <w:t xml:space="preserve"> беру </w:t>
            </w:r>
            <w:proofErr w:type="spellStart"/>
            <w:r w:rsidRPr="00513E00">
              <w:rPr>
                <w:color w:val="000000"/>
                <w:sz w:val="24"/>
                <w:szCs w:val="24"/>
                <w:lang w:val="ru-RU"/>
              </w:rPr>
              <w:t>әдістемесін</w:t>
            </w:r>
            <w:proofErr w:type="spellEnd"/>
            <w:r w:rsidRPr="00513E00">
              <w:rPr>
                <w:color w:val="000000"/>
                <w:sz w:val="24"/>
                <w:szCs w:val="24"/>
                <w:lang w:val="ru-RU"/>
              </w:rPr>
              <w:t xml:space="preserve"> </w:t>
            </w:r>
            <w:proofErr w:type="spellStart"/>
            <w:r w:rsidRPr="00513E00">
              <w:rPr>
                <w:color w:val="000000"/>
                <w:sz w:val="24"/>
                <w:szCs w:val="24"/>
                <w:lang w:val="ru-RU"/>
              </w:rPr>
              <w:t>меңгере</w:t>
            </w:r>
            <w:proofErr w:type="spellEnd"/>
            <w:r w:rsidRPr="00513E00">
              <w:rPr>
                <w:color w:val="000000"/>
                <w:sz w:val="24"/>
                <w:szCs w:val="24"/>
                <w:lang w:val="ru-RU"/>
              </w:rPr>
              <w:t xml:space="preserve"> </w:t>
            </w:r>
            <w:proofErr w:type="spellStart"/>
            <w:r w:rsidRPr="00513E00">
              <w:rPr>
                <w:color w:val="000000"/>
                <w:sz w:val="24"/>
                <w:szCs w:val="24"/>
                <w:lang w:val="ru-RU"/>
              </w:rPr>
              <w:t>бермейді</w:t>
            </w:r>
            <w:proofErr w:type="spellEnd"/>
          </w:p>
        </w:tc>
      </w:tr>
      <w:tr w:rsidR="00375E67" w:rsidRPr="00284E86" w14:paraId="360913FE" w14:textId="77777777" w:rsidTr="00B21B79">
        <w:trPr>
          <w:trHeight w:val="70"/>
        </w:trPr>
        <w:tc>
          <w:tcPr>
            <w:tcW w:w="9747" w:type="dxa"/>
            <w:shd w:val="clear" w:color="auto" w:fill="auto"/>
            <w:vAlign w:val="center"/>
          </w:tcPr>
          <w:p w14:paraId="21B67034" w14:textId="77777777" w:rsidR="00375E67" w:rsidRPr="00284E86" w:rsidRDefault="00375E67" w:rsidP="003B71D7">
            <w:pPr>
              <w:spacing w:after="0" w:line="240" w:lineRule="auto"/>
              <w:jc w:val="center"/>
              <w:rPr>
                <w:sz w:val="24"/>
                <w:szCs w:val="24"/>
              </w:rPr>
            </w:pPr>
            <w:r w:rsidRPr="00284E86">
              <w:rPr>
                <w:b/>
                <w:sz w:val="24"/>
                <w:szCs w:val="24"/>
              </w:rPr>
              <w:t xml:space="preserve">II </w:t>
            </w:r>
            <w:proofErr w:type="spellStart"/>
            <w:r w:rsidRPr="00284E86">
              <w:rPr>
                <w:b/>
                <w:sz w:val="24"/>
                <w:szCs w:val="24"/>
              </w:rPr>
              <w:t>блок</w:t>
            </w:r>
            <w:proofErr w:type="spellEnd"/>
            <w:r w:rsidRPr="00284E86">
              <w:rPr>
                <w:b/>
                <w:sz w:val="24"/>
                <w:szCs w:val="24"/>
              </w:rPr>
              <w:t xml:space="preserve">. </w:t>
            </w:r>
            <w:r w:rsidRPr="00284E86">
              <w:rPr>
                <w:b/>
                <w:color w:val="000000"/>
                <w:sz w:val="24"/>
                <w:szCs w:val="24"/>
              </w:rPr>
              <w:t xml:space="preserve">Оқыту </w:t>
            </w:r>
            <w:proofErr w:type="spellStart"/>
            <w:r w:rsidRPr="00284E86">
              <w:rPr>
                <w:b/>
                <w:color w:val="000000"/>
                <w:sz w:val="24"/>
                <w:szCs w:val="24"/>
              </w:rPr>
              <w:t>технологиялары</w:t>
            </w:r>
            <w:proofErr w:type="spellEnd"/>
          </w:p>
        </w:tc>
        <w:tc>
          <w:tcPr>
            <w:tcW w:w="5670" w:type="dxa"/>
            <w:shd w:val="clear" w:color="auto" w:fill="auto"/>
            <w:vAlign w:val="center"/>
          </w:tcPr>
          <w:p w14:paraId="6EFB340F" w14:textId="77777777" w:rsidR="00375E67" w:rsidRPr="00284E86" w:rsidRDefault="00375E67" w:rsidP="003B71D7">
            <w:pPr>
              <w:spacing w:after="0" w:line="240" w:lineRule="auto"/>
              <w:jc w:val="center"/>
              <w:rPr>
                <w:b/>
                <w:sz w:val="24"/>
                <w:szCs w:val="24"/>
              </w:rPr>
            </w:pPr>
            <w:proofErr w:type="spellStart"/>
            <w:r w:rsidRPr="00284E86">
              <w:rPr>
                <w:b/>
                <w:color w:val="000000"/>
                <w:sz w:val="24"/>
                <w:szCs w:val="24"/>
              </w:rPr>
              <w:t>Орындалу</w:t>
            </w:r>
            <w:proofErr w:type="spellEnd"/>
            <w:r w:rsidRPr="00284E86">
              <w:rPr>
                <w:b/>
                <w:color w:val="000000"/>
                <w:sz w:val="24"/>
                <w:szCs w:val="24"/>
              </w:rPr>
              <w:t xml:space="preserve"> </w:t>
            </w:r>
            <w:proofErr w:type="spellStart"/>
            <w:r w:rsidRPr="00284E86">
              <w:rPr>
                <w:b/>
                <w:color w:val="000000"/>
                <w:sz w:val="24"/>
                <w:szCs w:val="24"/>
              </w:rPr>
              <w:t>дәрежесін</w:t>
            </w:r>
            <w:proofErr w:type="spellEnd"/>
            <w:r w:rsidRPr="00284E86">
              <w:rPr>
                <w:b/>
                <w:color w:val="000000"/>
                <w:sz w:val="24"/>
                <w:szCs w:val="24"/>
              </w:rPr>
              <w:t xml:space="preserve"> </w:t>
            </w:r>
            <w:proofErr w:type="spellStart"/>
            <w:r w:rsidRPr="00284E86">
              <w:rPr>
                <w:b/>
                <w:color w:val="000000"/>
                <w:sz w:val="24"/>
                <w:szCs w:val="24"/>
              </w:rPr>
              <w:t>және</w:t>
            </w:r>
            <w:proofErr w:type="spellEnd"/>
            <w:r w:rsidRPr="00284E86">
              <w:rPr>
                <w:b/>
                <w:color w:val="000000"/>
                <w:sz w:val="24"/>
                <w:szCs w:val="24"/>
              </w:rPr>
              <w:t xml:space="preserve"> </w:t>
            </w:r>
            <w:proofErr w:type="spellStart"/>
            <w:r w:rsidRPr="00284E86">
              <w:rPr>
                <w:b/>
                <w:color w:val="000000"/>
                <w:sz w:val="24"/>
                <w:szCs w:val="24"/>
              </w:rPr>
              <w:t>орындалмау</w:t>
            </w:r>
            <w:proofErr w:type="spellEnd"/>
            <w:r w:rsidRPr="00284E86">
              <w:rPr>
                <w:b/>
                <w:color w:val="000000"/>
                <w:sz w:val="24"/>
                <w:szCs w:val="24"/>
              </w:rPr>
              <w:t xml:space="preserve"> </w:t>
            </w:r>
            <w:proofErr w:type="spellStart"/>
            <w:r w:rsidRPr="00284E86">
              <w:rPr>
                <w:b/>
                <w:color w:val="000000"/>
                <w:sz w:val="24"/>
                <w:szCs w:val="24"/>
              </w:rPr>
              <w:t>себебін</w:t>
            </w:r>
            <w:proofErr w:type="spellEnd"/>
            <w:r w:rsidRPr="00284E86">
              <w:rPr>
                <w:b/>
                <w:color w:val="000000"/>
                <w:sz w:val="24"/>
                <w:szCs w:val="24"/>
              </w:rPr>
              <w:t xml:space="preserve"> </w:t>
            </w:r>
            <w:proofErr w:type="spellStart"/>
            <w:r w:rsidRPr="00284E86">
              <w:rPr>
                <w:b/>
                <w:color w:val="000000"/>
                <w:sz w:val="24"/>
                <w:szCs w:val="24"/>
              </w:rPr>
              <w:t>талдау</w:t>
            </w:r>
            <w:proofErr w:type="spellEnd"/>
          </w:p>
        </w:tc>
      </w:tr>
      <w:tr w:rsidR="00375E67" w:rsidRPr="00284E86" w14:paraId="2105FB2B" w14:textId="77777777" w:rsidTr="00B21B79">
        <w:trPr>
          <w:trHeight w:val="70"/>
        </w:trPr>
        <w:tc>
          <w:tcPr>
            <w:tcW w:w="9747" w:type="dxa"/>
            <w:shd w:val="clear" w:color="auto" w:fill="auto"/>
            <w:vAlign w:val="center"/>
          </w:tcPr>
          <w:p w14:paraId="1550CA5F" w14:textId="77777777" w:rsidR="00375E67" w:rsidRPr="00284E86" w:rsidRDefault="00375E67" w:rsidP="008257B7">
            <w:pPr>
              <w:spacing w:after="0" w:line="240" w:lineRule="auto"/>
              <w:jc w:val="both"/>
              <w:rPr>
                <w:color w:val="000000"/>
                <w:sz w:val="24"/>
                <w:szCs w:val="24"/>
              </w:rPr>
            </w:pPr>
            <w:proofErr w:type="spellStart"/>
            <w:r w:rsidRPr="00284E86">
              <w:rPr>
                <w:color w:val="000000"/>
                <w:sz w:val="24"/>
                <w:szCs w:val="24"/>
              </w:rPr>
              <w:t>Жоғары</w:t>
            </w:r>
            <w:proofErr w:type="spellEnd"/>
            <w:r w:rsidRPr="00284E86">
              <w:rPr>
                <w:color w:val="000000"/>
                <w:sz w:val="24"/>
                <w:szCs w:val="24"/>
              </w:rPr>
              <w:t xml:space="preserve"> </w:t>
            </w:r>
            <w:proofErr w:type="spellStart"/>
            <w:r w:rsidRPr="00284E86">
              <w:rPr>
                <w:color w:val="000000"/>
                <w:sz w:val="24"/>
                <w:szCs w:val="24"/>
              </w:rPr>
              <w:t>және</w:t>
            </w:r>
            <w:proofErr w:type="spellEnd"/>
            <w:r w:rsidRPr="00284E86">
              <w:rPr>
                <w:color w:val="000000"/>
                <w:sz w:val="24"/>
                <w:szCs w:val="24"/>
              </w:rPr>
              <w:t xml:space="preserve"> </w:t>
            </w:r>
            <w:proofErr w:type="spellStart"/>
            <w:r w:rsidRPr="00284E86">
              <w:rPr>
                <w:color w:val="000000"/>
                <w:sz w:val="24"/>
                <w:szCs w:val="24"/>
              </w:rPr>
              <w:t>бірінші</w:t>
            </w:r>
            <w:proofErr w:type="spellEnd"/>
            <w:r w:rsidRPr="00284E86">
              <w:rPr>
                <w:color w:val="000000"/>
                <w:sz w:val="24"/>
                <w:szCs w:val="24"/>
              </w:rPr>
              <w:t xml:space="preserve"> </w:t>
            </w:r>
            <w:proofErr w:type="spellStart"/>
            <w:r w:rsidRPr="00284E86">
              <w:rPr>
                <w:color w:val="000000"/>
                <w:sz w:val="24"/>
                <w:szCs w:val="24"/>
              </w:rPr>
              <w:t>біліктілік</w:t>
            </w:r>
            <w:proofErr w:type="spellEnd"/>
            <w:r w:rsidRPr="00284E86">
              <w:rPr>
                <w:color w:val="000000"/>
                <w:sz w:val="24"/>
                <w:szCs w:val="24"/>
              </w:rPr>
              <w:t xml:space="preserve"> </w:t>
            </w:r>
            <w:proofErr w:type="spellStart"/>
            <w:r w:rsidRPr="00284E86">
              <w:rPr>
                <w:color w:val="000000"/>
                <w:sz w:val="24"/>
                <w:szCs w:val="24"/>
              </w:rPr>
              <w:t>санаттағы</w:t>
            </w:r>
            <w:proofErr w:type="spellEnd"/>
            <w:r w:rsidRPr="00284E86">
              <w:rPr>
                <w:color w:val="000000"/>
                <w:sz w:val="24"/>
                <w:szCs w:val="24"/>
              </w:rPr>
              <w:t xml:space="preserve"> </w:t>
            </w:r>
            <w:proofErr w:type="spellStart"/>
            <w:r w:rsidRPr="00284E86">
              <w:rPr>
                <w:color w:val="000000"/>
                <w:sz w:val="24"/>
                <w:szCs w:val="24"/>
              </w:rPr>
              <w:t>мұғалімдерге</w:t>
            </w:r>
            <w:proofErr w:type="spellEnd"/>
            <w:r w:rsidRPr="00284E86">
              <w:rPr>
                <w:color w:val="000000"/>
                <w:sz w:val="24"/>
                <w:szCs w:val="24"/>
              </w:rPr>
              <w:t xml:space="preserve"> (</w:t>
            </w:r>
            <w:proofErr w:type="spellStart"/>
            <w:r w:rsidRPr="00284E86">
              <w:rPr>
                <w:color w:val="000000"/>
                <w:sz w:val="24"/>
                <w:szCs w:val="24"/>
              </w:rPr>
              <w:t>бірінші</w:t>
            </w:r>
            <w:proofErr w:type="spellEnd"/>
            <w:r w:rsidRPr="00284E86">
              <w:rPr>
                <w:color w:val="000000"/>
                <w:sz w:val="24"/>
                <w:szCs w:val="24"/>
              </w:rPr>
              <w:t xml:space="preserve"> </w:t>
            </w:r>
            <w:proofErr w:type="spellStart"/>
            <w:r w:rsidRPr="00284E86">
              <w:rPr>
                <w:color w:val="000000"/>
                <w:sz w:val="24"/>
                <w:szCs w:val="24"/>
              </w:rPr>
              <w:t>әдістемелік</w:t>
            </w:r>
            <w:proofErr w:type="spellEnd"/>
            <w:r w:rsidRPr="00284E86">
              <w:rPr>
                <w:color w:val="000000"/>
                <w:sz w:val="24"/>
                <w:szCs w:val="24"/>
              </w:rPr>
              <w:t xml:space="preserve"> </w:t>
            </w:r>
            <w:proofErr w:type="spellStart"/>
            <w:r w:rsidRPr="00284E86">
              <w:rPr>
                <w:color w:val="000000"/>
                <w:sz w:val="24"/>
                <w:szCs w:val="24"/>
              </w:rPr>
              <w:t>топ</w:t>
            </w:r>
            <w:proofErr w:type="spellEnd"/>
            <w:r w:rsidRPr="00284E86">
              <w:rPr>
                <w:color w:val="000000"/>
                <w:sz w:val="24"/>
                <w:szCs w:val="24"/>
              </w:rPr>
              <w:t>):</w:t>
            </w:r>
          </w:p>
          <w:p w14:paraId="577062D8" w14:textId="1032D4B8" w:rsidR="00375E67" w:rsidRPr="00284E86" w:rsidRDefault="00375E67" w:rsidP="008257B7">
            <w:pPr>
              <w:spacing w:after="0" w:line="240" w:lineRule="auto"/>
              <w:jc w:val="both"/>
              <w:rPr>
                <w:color w:val="000000"/>
                <w:sz w:val="24"/>
                <w:szCs w:val="24"/>
              </w:rPr>
            </w:pPr>
            <w:proofErr w:type="spellStart"/>
            <w:r w:rsidRPr="00284E86">
              <w:rPr>
                <w:color w:val="000000"/>
                <w:sz w:val="24"/>
                <w:szCs w:val="24"/>
              </w:rPr>
              <w:t>Заманауи</w:t>
            </w:r>
            <w:proofErr w:type="spellEnd"/>
            <w:r w:rsidRPr="00284E86">
              <w:rPr>
                <w:color w:val="000000"/>
                <w:sz w:val="24"/>
                <w:szCs w:val="24"/>
              </w:rPr>
              <w:t xml:space="preserve"> </w:t>
            </w:r>
            <w:proofErr w:type="spellStart"/>
            <w:r w:rsidRPr="00284E86">
              <w:rPr>
                <w:color w:val="000000"/>
                <w:sz w:val="24"/>
                <w:szCs w:val="24"/>
              </w:rPr>
              <w:t>білім</w:t>
            </w:r>
            <w:proofErr w:type="spellEnd"/>
            <w:r w:rsidRPr="00284E86">
              <w:rPr>
                <w:color w:val="000000"/>
                <w:sz w:val="24"/>
                <w:szCs w:val="24"/>
              </w:rPr>
              <w:t xml:space="preserve"> </w:t>
            </w:r>
            <w:proofErr w:type="spellStart"/>
            <w:r w:rsidRPr="00284E86">
              <w:rPr>
                <w:color w:val="000000"/>
                <w:sz w:val="24"/>
                <w:szCs w:val="24"/>
              </w:rPr>
              <w:t>беру</w:t>
            </w:r>
            <w:proofErr w:type="spellEnd"/>
            <w:r w:rsidRPr="00284E86">
              <w:rPr>
                <w:color w:val="000000"/>
                <w:sz w:val="24"/>
                <w:szCs w:val="24"/>
              </w:rPr>
              <w:t xml:space="preserve"> </w:t>
            </w:r>
            <w:proofErr w:type="spellStart"/>
            <w:r w:rsidRPr="00284E86">
              <w:rPr>
                <w:color w:val="000000"/>
                <w:sz w:val="24"/>
                <w:szCs w:val="24"/>
              </w:rPr>
              <w:t>технологияларын</w:t>
            </w:r>
            <w:proofErr w:type="spellEnd"/>
            <w:r w:rsidRPr="00284E86">
              <w:rPr>
                <w:color w:val="000000"/>
                <w:sz w:val="24"/>
                <w:szCs w:val="24"/>
              </w:rPr>
              <w:t xml:space="preserve"> </w:t>
            </w:r>
            <w:proofErr w:type="spellStart"/>
            <w:r w:rsidRPr="00284E86">
              <w:rPr>
                <w:color w:val="000000"/>
                <w:sz w:val="24"/>
                <w:szCs w:val="24"/>
              </w:rPr>
              <w:t>толық</w:t>
            </w:r>
            <w:proofErr w:type="spellEnd"/>
            <w:r w:rsidRPr="00284E86">
              <w:rPr>
                <w:color w:val="000000"/>
                <w:sz w:val="24"/>
                <w:szCs w:val="24"/>
              </w:rPr>
              <w:t xml:space="preserve"> </w:t>
            </w:r>
            <w:proofErr w:type="spellStart"/>
            <w:r w:rsidRPr="00284E86">
              <w:rPr>
                <w:color w:val="000000"/>
                <w:sz w:val="24"/>
                <w:szCs w:val="24"/>
              </w:rPr>
              <w:t>көлемде</w:t>
            </w:r>
            <w:proofErr w:type="spellEnd"/>
            <w:r w:rsidRPr="00284E86">
              <w:rPr>
                <w:color w:val="000000"/>
                <w:sz w:val="24"/>
                <w:szCs w:val="24"/>
              </w:rPr>
              <w:t xml:space="preserve"> </w:t>
            </w:r>
            <w:proofErr w:type="spellStart"/>
            <w:r w:rsidRPr="00284E86">
              <w:rPr>
                <w:color w:val="000000"/>
                <w:sz w:val="24"/>
                <w:szCs w:val="24"/>
              </w:rPr>
              <w:t>пайдалану</w:t>
            </w:r>
            <w:proofErr w:type="spellEnd"/>
            <w:r w:rsidRPr="00284E86">
              <w:rPr>
                <w:color w:val="000000"/>
                <w:sz w:val="24"/>
                <w:szCs w:val="24"/>
              </w:rPr>
              <w:t xml:space="preserve">, </w:t>
            </w:r>
            <w:proofErr w:type="spellStart"/>
            <w:r w:rsidRPr="00284E86">
              <w:rPr>
                <w:color w:val="000000"/>
                <w:sz w:val="24"/>
                <w:szCs w:val="24"/>
              </w:rPr>
              <w:t>жүйеде</w:t>
            </w:r>
            <w:proofErr w:type="spellEnd"/>
            <w:r w:rsidRPr="00284E86">
              <w:rPr>
                <w:color w:val="000000"/>
                <w:sz w:val="24"/>
                <w:szCs w:val="24"/>
              </w:rPr>
              <w:t xml:space="preserve"> </w:t>
            </w:r>
            <w:proofErr w:type="spellStart"/>
            <w:r w:rsidRPr="00284E86">
              <w:rPr>
                <w:color w:val="000000"/>
                <w:sz w:val="24"/>
                <w:szCs w:val="24"/>
              </w:rPr>
              <w:t>таңдаулы</w:t>
            </w:r>
            <w:proofErr w:type="spellEnd"/>
            <w:r w:rsidRPr="00284E86">
              <w:rPr>
                <w:color w:val="000000"/>
                <w:sz w:val="24"/>
                <w:szCs w:val="24"/>
              </w:rPr>
              <w:t xml:space="preserve"> </w:t>
            </w:r>
            <w:proofErr w:type="spellStart"/>
            <w:r w:rsidRPr="00284E86">
              <w:rPr>
                <w:color w:val="000000"/>
                <w:sz w:val="24"/>
                <w:szCs w:val="24"/>
              </w:rPr>
              <w:t>технологиялар</w:t>
            </w:r>
            <w:proofErr w:type="spellEnd"/>
            <w:r w:rsidRPr="00284E86">
              <w:rPr>
                <w:color w:val="000000"/>
                <w:sz w:val="24"/>
                <w:szCs w:val="24"/>
              </w:rPr>
              <w:t xml:space="preserve"> </w:t>
            </w:r>
            <w:proofErr w:type="spellStart"/>
            <w:r w:rsidRPr="00284E86">
              <w:rPr>
                <w:color w:val="000000"/>
                <w:sz w:val="24"/>
                <w:szCs w:val="24"/>
              </w:rPr>
              <w:t>шеңберінде</w:t>
            </w:r>
            <w:proofErr w:type="spellEnd"/>
            <w:r w:rsidRPr="00284E86">
              <w:rPr>
                <w:color w:val="000000"/>
                <w:sz w:val="24"/>
                <w:szCs w:val="24"/>
              </w:rPr>
              <w:t xml:space="preserve"> </w:t>
            </w:r>
            <w:proofErr w:type="spellStart"/>
            <w:r w:rsidRPr="00284E86">
              <w:rPr>
                <w:color w:val="000000"/>
                <w:sz w:val="24"/>
                <w:szCs w:val="24"/>
              </w:rPr>
              <w:t>жұмыс</w:t>
            </w:r>
            <w:proofErr w:type="spellEnd"/>
            <w:r w:rsidRPr="00284E86">
              <w:rPr>
                <w:color w:val="000000"/>
                <w:sz w:val="24"/>
                <w:szCs w:val="24"/>
              </w:rPr>
              <w:t xml:space="preserve"> </w:t>
            </w:r>
            <w:proofErr w:type="spellStart"/>
            <w:r w:rsidRPr="00284E86">
              <w:rPr>
                <w:color w:val="000000"/>
                <w:sz w:val="24"/>
                <w:szCs w:val="24"/>
              </w:rPr>
              <w:t>істеуді</w:t>
            </w:r>
            <w:proofErr w:type="spellEnd"/>
            <w:r w:rsidRPr="00284E86">
              <w:rPr>
                <w:color w:val="000000"/>
                <w:sz w:val="24"/>
                <w:szCs w:val="24"/>
              </w:rPr>
              <w:t xml:space="preserve"> </w:t>
            </w:r>
            <w:proofErr w:type="spellStart"/>
            <w:r w:rsidRPr="00284E86">
              <w:rPr>
                <w:color w:val="000000"/>
                <w:sz w:val="24"/>
                <w:szCs w:val="24"/>
              </w:rPr>
              <w:t>жалғастыру</w:t>
            </w:r>
            <w:proofErr w:type="spellEnd"/>
            <w:r w:rsidRPr="00284E86">
              <w:rPr>
                <w:color w:val="000000"/>
                <w:sz w:val="24"/>
                <w:szCs w:val="24"/>
              </w:rPr>
              <w:t xml:space="preserve">; </w:t>
            </w:r>
            <w:proofErr w:type="spellStart"/>
            <w:r w:rsidRPr="00284E86">
              <w:rPr>
                <w:color w:val="000000"/>
                <w:sz w:val="24"/>
                <w:szCs w:val="24"/>
              </w:rPr>
              <w:t>меңгерілетін</w:t>
            </w:r>
            <w:proofErr w:type="spellEnd"/>
            <w:r w:rsidRPr="00284E86">
              <w:rPr>
                <w:color w:val="000000"/>
                <w:sz w:val="24"/>
                <w:szCs w:val="24"/>
              </w:rPr>
              <w:t xml:space="preserve"> </w:t>
            </w:r>
            <w:proofErr w:type="spellStart"/>
            <w:r w:rsidRPr="00284E86">
              <w:rPr>
                <w:color w:val="000000"/>
                <w:sz w:val="24"/>
                <w:szCs w:val="24"/>
              </w:rPr>
              <w:t>технологияларға</w:t>
            </w:r>
            <w:proofErr w:type="spellEnd"/>
            <w:r w:rsidRPr="00284E86">
              <w:rPr>
                <w:color w:val="000000"/>
                <w:sz w:val="24"/>
                <w:szCs w:val="24"/>
              </w:rPr>
              <w:t xml:space="preserve"> </w:t>
            </w:r>
            <w:proofErr w:type="spellStart"/>
            <w:r w:rsidRPr="00284E86">
              <w:rPr>
                <w:color w:val="000000"/>
                <w:sz w:val="24"/>
                <w:szCs w:val="24"/>
              </w:rPr>
              <w:t>сәйкес</w:t>
            </w:r>
            <w:proofErr w:type="spellEnd"/>
            <w:r w:rsidRPr="00284E86">
              <w:rPr>
                <w:color w:val="000000"/>
                <w:sz w:val="24"/>
                <w:szCs w:val="24"/>
              </w:rPr>
              <w:t xml:space="preserve"> </w:t>
            </w:r>
            <w:proofErr w:type="spellStart"/>
            <w:r w:rsidRPr="00284E86">
              <w:rPr>
                <w:color w:val="000000"/>
                <w:sz w:val="24"/>
                <w:szCs w:val="24"/>
              </w:rPr>
              <w:t>сыныптар</w:t>
            </w:r>
            <w:proofErr w:type="spellEnd"/>
            <w:r w:rsidRPr="00284E86">
              <w:rPr>
                <w:color w:val="000000"/>
                <w:sz w:val="24"/>
                <w:szCs w:val="24"/>
              </w:rPr>
              <w:t xml:space="preserve"> </w:t>
            </w:r>
            <w:proofErr w:type="spellStart"/>
            <w:r w:rsidRPr="00284E86">
              <w:rPr>
                <w:color w:val="000000"/>
                <w:sz w:val="24"/>
                <w:szCs w:val="24"/>
              </w:rPr>
              <w:t>мен</w:t>
            </w:r>
            <w:proofErr w:type="spellEnd"/>
            <w:r w:rsidRPr="00284E86">
              <w:rPr>
                <w:color w:val="000000"/>
                <w:sz w:val="24"/>
                <w:szCs w:val="24"/>
              </w:rPr>
              <w:t xml:space="preserve"> </w:t>
            </w:r>
            <w:proofErr w:type="spellStart"/>
            <w:r w:rsidRPr="00284E86">
              <w:rPr>
                <w:color w:val="000000"/>
                <w:sz w:val="24"/>
                <w:szCs w:val="24"/>
              </w:rPr>
              <w:t>пәндер</w:t>
            </w:r>
            <w:proofErr w:type="spellEnd"/>
            <w:r w:rsidRPr="00284E86">
              <w:rPr>
                <w:color w:val="000000"/>
                <w:sz w:val="24"/>
                <w:szCs w:val="24"/>
              </w:rPr>
              <w:t xml:space="preserve"> </w:t>
            </w:r>
            <w:proofErr w:type="spellStart"/>
            <w:r w:rsidRPr="00284E86">
              <w:rPr>
                <w:color w:val="000000"/>
                <w:sz w:val="24"/>
                <w:szCs w:val="24"/>
              </w:rPr>
              <w:t>бойынша</w:t>
            </w:r>
            <w:proofErr w:type="spellEnd"/>
            <w:r w:rsidRPr="00284E86">
              <w:rPr>
                <w:color w:val="000000"/>
                <w:sz w:val="24"/>
                <w:szCs w:val="24"/>
              </w:rPr>
              <w:t xml:space="preserve"> </w:t>
            </w:r>
            <w:proofErr w:type="spellStart"/>
            <w:r w:rsidRPr="00284E86">
              <w:rPr>
                <w:color w:val="000000"/>
                <w:sz w:val="24"/>
                <w:szCs w:val="24"/>
              </w:rPr>
              <w:t>оқу-әдістемелік</w:t>
            </w:r>
            <w:proofErr w:type="spellEnd"/>
            <w:r w:rsidRPr="00284E86">
              <w:rPr>
                <w:color w:val="000000"/>
                <w:sz w:val="24"/>
                <w:szCs w:val="24"/>
              </w:rPr>
              <w:t xml:space="preserve"> </w:t>
            </w:r>
            <w:proofErr w:type="spellStart"/>
            <w:r w:rsidRPr="00284E86">
              <w:rPr>
                <w:color w:val="000000"/>
                <w:sz w:val="24"/>
                <w:szCs w:val="24"/>
              </w:rPr>
              <w:t>кешендердің</w:t>
            </w:r>
            <w:proofErr w:type="spellEnd"/>
            <w:r w:rsidRPr="00284E86">
              <w:rPr>
                <w:color w:val="000000"/>
                <w:sz w:val="24"/>
                <w:szCs w:val="24"/>
              </w:rPr>
              <w:t xml:space="preserve"> </w:t>
            </w:r>
            <w:proofErr w:type="spellStart"/>
            <w:r w:rsidRPr="00284E86">
              <w:rPr>
                <w:color w:val="000000"/>
                <w:sz w:val="24"/>
                <w:szCs w:val="24"/>
              </w:rPr>
              <w:t>болуы</w:t>
            </w:r>
            <w:proofErr w:type="spellEnd"/>
            <w:r w:rsidRPr="00284E86">
              <w:rPr>
                <w:color w:val="000000"/>
                <w:sz w:val="24"/>
                <w:szCs w:val="24"/>
              </w:rPr>
              <w:t xml:space="preserve">; </w:t>
            </w:r>
            <w:proofErr w:type="spellStart"/>
            <w:r w:rsidRPr="00284E86">
              <w:rPr>
                <w:color w:val="000000"/>
                <w:sz w:val="24"/>
                <w:szCs w:val="24"/>
              </w:rPr>
              <w:t>оқытуға</w:t>
            </w:r>
            <w:proofErr w:type="spellEnd"/>
            <w:r w:rsidRPr="00284E86">
              <w:rPr>
                <w:color w:val="000000"/>
                <w:sz w:val="24"/>
                <w:szCs w:val="24"/>
              </w:rPr>
              <w:t xml:space="preserve"> </w:t>
            </w:r>
            <w:proofErr w:type="spellStart"/>
            <w:r w:rsidRPr="00284E86">
              <w:rPr>
                <w:color w:val="000000"/>
                <w:sz w:val="24"/>
                <w:szCs w:val="24"/>
              </w:rPr>
              <w:t>құзыреттілік</w:t>
            </w:r>
            <w:proofErr w:type="spellEnd"/>
            <w:r w:rsidRPr="00284E86">
              <w:rPr>
                <w:color w:val="000000"/>
                <w:sz w:val="24"/>
                <w:szCs w:val="24"/>
              </w:rPr>
              <w:t xml:space="preserve"> </w:t>
            </w:r>
            <w:proofErr w:type="spellStart"/>
            <w:r w:rsidRPr="00284E86">
              <w:rPr>
                <w:color w:val="000000"/>
                <w:sz w:val="24"/>
                <w:szCs w:val="24"/>
              </w:rPr>
              <w:t>және</w:t>
            </w:r>
            <w:proofErr w:type="spellEnd"/>
            <w:r w:rsidRPr="00284E86">
              <w:rPr>
                <w:color w:val="000000"/>
                <w:sz w:val="24"/>
                <w:szCs w:val="24"/>
              </w:rPr>
              <w:t xml:space="preserve"> </w:t>
            </w:r>
            <w:r w:rsidR="008257B7">
              <w:rPr>
                <w:color w:val="000000"/>
                <w:sz w:val="24"/>
                <w:szCs w:val="24"/>
                <w:lang w:val="kk-KZ"/>
              </w:rPr>
              <w:t>ж</w:t>
            </w:r>
            <w:proofErr w:type="spellStart"/>
            <w:r w:rsidRPr="00284E86">
              <w:rPr>
                <w:color w:val="000000"/>
                <w:sz w:val="24"/>
                <w:szCs w:val="24"/>
              </w:rPr>
              <w:t>үйелік-қызметтік</w:t>
            </w:r>
            <w:proofErr w:type="spellEnd"/>
            <w:r w:rsidRPr="00284E86">
              <w:rPr>
                <w:color w:val="000000"/>
                <w:sz w:val="24"/>
                <w:szCs w:val="24"/>
              </w:rPr>
              <w:t xml:space="preserve"> </w:t>
            </w:r>
            <w:proofErr w:type="spellStart"/>
            <w:r w:rsidRPr="00284E86">
              <w:rPr>
                <w:color w:val="000000"/>
                <w:sz w:val="24"/>
                <w:szCs w:val="24"/>
              </w:rPr>
              <w:t>тәсілдерді</w:t>
            </w:r>
            <w:proofErr w:type="spellEnd"/>
            <w:r w:rsidRPr="00284E86">
              <w:rPr>
                <w:color w:val="000000"/>
                <w:sz w:val="24"/>
                <w:szCs w:val="24"/>
              </w:rPr>
              <w:t xml:space="preserve"> </w:t>
            </w:r>
            <w:proofErr w:type="spellStart"/>
            <w:r w:rsidRPr="00284E86">
              <w:rPr>
                <w:color w:val="000000"/>
                <w:sz w:val="24"/>
                <w:szCs w:val="24"/>
              </w:rPr>
              <w:t>іс</w:t>
            </w:r>
            <w:proofErr w:type="spellEnd"/>
            <w:r w:rsidRPr="00284E86">
              <w:rPr>
                <w:color w:val="000000"/>
                <w:sz w:val="24"/>
                <w:szCs w:val="24"/>
              </w:rPr>
              <w:t xml:space="preserve"> </w:t>
            </w:r>
            <w:proofErr w:type="spellStart"/>
            <w:r w:rsidRPr="00284E86">
              <w:rPr>
                <w:color w:val="000000"/>
                <w:sz w:val="24"/>
                <w:szCs w:val="24"/>
              </w:rPr>
              <w:t>жүзінде</w:t>
            </w:r>
            <w:proofErr w:type="spellEnd"/>
            <w:r w:rsidRPr="00284E86">
              <w:rPr>
                <w:color w:val="000000"/>
                <w:sz w:val="24"/>
                <w:szCs w:val="24"/>
              </w:rPr>
              <w:t xml:space="preserve"> </w:t>
            </w:r>
            <w:proofErr w:type="spellStart"/>
            <w:r w:rsidRPr="00284E86">
              <w:rPr>
                <w:color w:val="000000"/>
                <w:sz w:val="24"/>
                <w:szCs w:val="24"/>
              </w:rPr>
              <w:t>енгізу</w:t>
            </w:r>
            <w:proofErr w:type="spellEnd"/>
            <w:r w:rsidRPr="00284E86">
              <w:rPr>
                <w:color w:val="000000"/>
                <w:sz w:val="24"/>
                <w:szCs w:val="24"/>
              </w:rPr>
              <w:t xml:space="preserve"> </w:t>
            </w:r>
            <w:proofErr w:type="spellStart"/>
            <w:r w:rsidRPr="00284E86">
              <w:rPr>
                <w:color w:val="000000"/>
                <w:sz w:val="24"/>
                <w:szCs w:val="24"/>
              </w:rPr>
              <w:t>жөніндегі</w:t>
            </w:r>
            <w:proofErr w:type="spellEnd"/>
            <w:r w:rsidRPr="00284E86">
              <w:rPr>
                <w:color w:val="000000"/>
                <w:sz w:val="24"/>
                <w:szCs w:val="24"/>
              </w:rPr>
              <w:t xml:space="preserve"> </w:t>
            </w:r>
            <w:proofErr w:type="spellStart"/>
            <w:r w:rsidRPr="00284E86">
              <w:rPr>
                <w:color w:val="000000"/>
                <w:sz w:val="24"/>
                <w:szCs w:val="24"/>
              </w:rPr>
              <w:t>жұмысты</w:t>
            </w:r>
            <w:proofErr w:type="spellEnd"/>
            <w:r w:rsidRPr="00284E86">
              <w:rPr>
                <w:color w:val="000000"/>
                <w:sz w:val="24"/>
                <w:szCs w:val="24"/>
              </w:rPr>
              <w:t xml:space="preserve"> </w:t>
            </w:r>
            <w:proofErr w:type="spellStart"/>
            <w:r w:rsidRPr="00284E86">
              <w:rPr>
                <w:color w:val="000000"/>
                <w:sz w:val="24"/>
                <w:szCs w:val="24"/>
              </w:rPr>
              <w:t>жалғастыру</w:t>
            </w:r>
            <w:proofErr w:type="spellEnd"/>
            <w:r w:rsidRPr="00284E86">
              <w:rPr>
                <w:color w:val="000000"/>
                <w:sz w:val="24"/>
                <w:szCs w:val="24"/>
              </w:rPr>
              <w:t>.</w:t>
            </w:r>
          </w:p>
          <w:p w14:paraId="0D8CEB7D" w14:textId="77777777" w:rsidR="00375E67" w:rsidRPr="00284E86" w:rsidRDefault="00375E67" w:rsidP="008257B7">
            <w:pPr>
              <w:spacing w:after="0" w:line="240" w:lineRule="auto"/>
              <w:jc w:val="both"/>
              <w:rPr>
                <w:sz w:val="24"/>
                <w:szCs w:val="24"/>
              </w:rPr>
            </w:pPr>
            <w:proofErr w:type="spellStart"/>
            <w:r w:rsidRPr="00284E86">
              <w:rPr>
                <w:color w:val="000000"/>
                <w:sz w:val="24"/>
                <w:szCs w:val="24"/>
              </w:rPr>
              <w:t>Қалған</w:t>
            </w:r>
            <w:proofErr w:type="spellEnd"/>
            <w:r w:rsidRPr="00284E86">
              <w:rPr>
                <w:color w:val="000000"/>
                <w:sz w:val="24"/>
                <w:szCs w:val="24"/>
              </w:rPr>
              <w:t xml:space="preserve"> </w:t>
            </w:r>
            <w:proofErr w:type="spellStart"/>
            <w:r w:rsidRPr="00284E86">
              <w:rPr>
                <w:color w:val="000000"/>
                <w:sz w:val="24"/>
                <w:szCs w:val="24"/>
              </w:rPr>
              <w:t>оқытушыларға</w:t>
            </w:r>
            <w:proofErr w:type="spellEnd"/>
            <w:r w:rsidRPr="00284E86">
              <w:rPr>
                <w:color w:val="000000"/>
                <w:sz w:val="24"/>
                <w:szCs w:val="24"/>
              </w:rPr>
              <w:t xml:space="preserve"> (</w:t>
            </w:r>
            <w:proofErr w:type="spellStart"/>
            <w:r w:rsidRPr="00284E86">
              <w:rPr>
                <w:color w:val="000000"/>
                <w:sz w:val="24"/>
                <w:szCs w:val="24"/>
              </w:rPr>
              <w:t>екінші</w:t>
            </w:r>
            <w:proofErr w:type="spellEnd"/>
            <w:r w:rsidRPr="00284E86">
              <w:rPr>
                <w:color w:val="000000"/>
                <w:sz w:val="24"/>
                <w:szCs w:val="24"/>
              </w:rPr>
              <w:t xml:space="preserve"> </w:t>
            </w:r>
            <w:proofErr w:type="spellStart"/>
            <w:r w:rsidRPr="00284E86">
              <w:rPr>
                <w:color w:val="000000"/>
                <w:sz w:val="24"/>
                <w:szCs w:val="24"/>
              </w:rPr>
              <w:t>әдістемелік</w:t>
            </w:r>
            <w:proofErr w:type="spellEnd"/>
            <w:r w:rsidRPr="00284E86">
              <w:rPr>
                <w:color w:val="000000"/>
                <w:sz w:val="24"/>
                <w:szCs w:val="24"/>
              </w:rPr>
              <w:t xml:space="preserve"> </w:t>
            </w:r>
            <w:proofErr w:type="spellStart"/>
            <w:r w:rsidRPr="00284E86">
              <w:rPr>
                <w:color w:val="000000"/>
                <w:sz w:val="24"/>
                <w:szCs w:val="24"/>
              </w:rPr>
              <w:t>топ</w:t>
            </w:r>
            <w:proofErr w:type="spellEnd"/>
            <w:r w:rsidRPr="00284E86">
              <w:rPr>
                <w:color w:val="000000"/>
                <w:sz w:val="24"/>
                <w:szCs w:val="24"/>
              </w:rPr>
              <w:t xml:space="preserve">): </w:t>
            </w:r>
            <w:proofErr w:type="spellStart"/>
            <w:r w:rsidRPr="00284E86">
              <w:rPr>
                <w:color w:val="000000"/>
                <w:sz w:val="24"/>
                <w:szCs w:val="24"/>
              </w:rPr>
              <w:t>білім</w:t>
            </w:r>
            <w:proofErr w:type="spellEnd"/>
            <w:r w:rsidRPr="00284E86">
              <w:rPr>
                <w:color w:val="000000"/>
                <w:sz w:val="24"/>
                <w:szCs w:val="24"/>
              </w:rPr>
              <w:t xml:space="preserve"> </w:t>
            </w:r>
            <w:proofErr w:type="spellStart"/>
            <w:r w:rsidRPr="00284E86">
              <w:rPr>
                <w:color w:val="000000"/>
                <w:sz w:val="24"/>
                <w:szCs w:val="24"/>
              </w:rPr>
              <w:t>беру</w:t>
            </w:r>
            <w:proofErr w:type="spellEnd"/>
            <w:r w:rsidRPr="00284E86">
              <w:rPr>
                <w:color w:val="000000"/>
                <w:sz w:val="24"/>
                <w:szCs w:val="24"/>
              </w:rPr>
              <w:t xml:space="preserve"> </w:t>
            </w:r>
            <w:proofErr w:type="spellStart"/>
            <w:r w:rsidRPr="00284E86">
              <w:rPr>
                <w:color w:val="000000"/>
                <w:sz w:val="24"/>
                <w:szCs w:val="24"/>
              </w:rPr>
              <w:t>технологияларын</w:t>
            </w:r>
            <w:proofErr w:type="spellEnd"/>
            <w:r w:rsidRPr="00284E86">
              <w:rPr>
                <w:color w:val="000000"/>
                <w:sz w:val="24"/>
                <w:szCs w:val="24"/>
              </w:rPr>
              <w:t xml:space="preserve"> </w:t>
            </w:r>
            <w:proofErr w:type="spellStart"/>
            <w:r w:rsidRPr="00284E86">
              <w:rPr>
                <w:color w:val="000000"/>
                <w:sz w:val="24"/>
                <w:szCs w:val="24"/>
              </w:rPr>
              <w:t>өзінің</w:t>
            </w:r>
            <w:proofErr w:type="spellEnd"/>
            <w:r w:rsidRPr="00284E86">
              <w:rPr>
                <w:color w:val="000000"/>
                <w:sz w:val="24"/>
                <w:szCs w:val="24"/>
              </w:rPr>
              <w:t xml:space="preserve"> </w:t>
            </w:r>
            <w:proofErr w:type="spellStart"/>
            <w:r w:rsidRPr="00284E86">
              <w:rPr>
                <w:color w:val="000000"/>
                <w:sz w:val="24"/>
                <w:szCs w:val="24"/>
              </w:rPr>
              <w:t>педагогикалық</w:t>
            </w:r>
            <w:proofErr w:type="spellEnd"/>
            <w:r w:rsidRPr="00284E86">
              <w:rPr>
                <w:color w:val="000000"/>
                <w:sz w:val="24"/>
                <w:szCs w:val="24"/>
              </w:rPr>
              <w:t xml:space="preserve"> </w:t>
            </w:r>
            <w:proofErr w:type="spellStart"/>
            <w:r w:rsidRPr="00284E86">
              <w:rPr>
                <w:color w:val="000000"/>
                <w:sz w:val="24"/>
                <w:szCs w:val="24"/>
              </w:rPr>
              <w:t>практикасында</w:t>
            </w:r>
            <w:proofErr w:type="spellEnd"/>
            <w:r w:rsidRPr="00284E86">
              <w:rPr>
                <w:color w:val="000000"/>
                <w:sz w:val="24"/>
                <w:szCs w:val="24"/>
              </w:rPr>
              <w:t xml:space="preserve"> </w:t>
            </w:r>
            <w:proofErr w:type="spellStart"/>
            <w:r w:rsidRPr="00284E86">
              <w:rPr>
                <w:color w:val="000000"/>
                <w:sz w:val="24"/>
                <w:szCs w:val="24"/>
              </w:rPr>
              <w:t>қолдану</w:t>
            </w:r>
            <w:proofErr w:type="spellEnd"/>
            <w:r w:rsidRPr="00284E86">
              <w:rPr>
                <w:color w:val="000000"/>
                <w:sz w:val="24"/>
                <w:szCs w:val="24"/>
              </w:rPr>
              <w:t xml:space="preserve">; </w:t>
            </w:r>
            <w:proofErr w:type="spellStart"/>
            <w:r w:rsidRPr="00284E86">
              <w:rPr>
                <w:color w:val="000000"/>
                <w:sz w:val="24"/>
                <w:szCs w:val="24"/>
              </w:rPr>
              <w:t>меңгерілетін</w:t>
            </w:r>
            <w:proofErr w:type="spellEnd"/>
            <w:r w:rsidRPr="00284E86">
              <w:rPr>
                <w:color w:val="000000"/>
                <w:sz w:val="24"/>
                <w:szCs w:val="24"/>
              </w:rPr>
              <w:t xml:space="preserve"> </w:t>
            </w:r>
            <w:proofErr w:type="spellStart"/>
            <w:r w:rsidRPr="00284E86">
              <w:rPr>
                <w:color w:val="000000"/>
                <w:sz w:val="24"/>
                <w:szCs w:val="24"/>
              </w:rPr>
              <w:t>технологияларға</w:t>
            </w:r>
            <w:proofErr w:type="spellEnd"/>
            <w:r w:rsidRPr="00284E86">
              <w:rPr>
                <w:color w:val="000000"/>
                <w:sz w:val="24"/>
                <w:szCs w:val="24"/>
              </w:rPr>
              <w:t xml:space="preserve"> </w:t>
            </w:r>
            <w:proofErr w:type="spellStart"/>
            <w:r w:rsidRPr="00284E86">
              <w:rPr>
                <w:color w:val="000000"/>
                <w:sz w:val="24"/>
                <w:szCs w:val="24"/>
              </w:rPr>
              <w:t>сәйкес</w:t>
            </w:r>
            <w:proofErr w:type="spellEnd"/>
            <w:r w:rsidRPr="00284E86">
              <w:rPr>
                <w:color w:val="000000"/>
                <w:sz w:val="24"/>
                <w:szCs w:val="24"/>
              </w:rPr>
              <w:t xml:space="preserve"> </w:t>
            </w:r>
            <w:proofErr w:type="spellStart"/>
            <w:r w:rsidRPr="00284E86">
              <w:rPr>
                <w:color w:val="000000"/>
                <w:sz w:val="24"/>
                <w:szCs w:val="24"/>
              </w:rPr>
              <w:t>сыныптар</w:t>
            </w:r>
            <w:proofErr w:type="spellEnd"/>
            <w:r w:rsidRPr="00284E86">
              <w:rPr>
                <w:color w:val="000000"/>
                <w:sz w:val="24"/>
                <w:szCs w:val="24"/>
              </w:rPr>
              <w:t xml:space="preserve"> </w:t>
            </w:r>
            <w:proofErr w:type="spellStart"/>
            <w:r w:rsidRPr="00284E86">
              <w:rPr>
                <w:color w:val="000000"/>
                <w:sz w:val="24"/>
                <w:szCs w:val="24"/>
              </w:rPr>
              <w:t>мен</w:t>
            </w:r>
            <w:proofErr w:type="spellEnd"/>
            <w:r w:rsidRPr="00284E86">
              <w:rPr>
                <w:color w:val="000000"/>
                <w:sz w:val="24"/>
                <w:szCs w:val="24"/>
              </w:rPr>
              <w:t xml:space="preserve"> </w:t>
            </w:r>
            <w:proofErr w:type="spellStart"/>
            <w:r w:rsidRPr="00284E86">
              <w:rPr>
                <w:color w:val="000000"/>
                <w:sz w:val="24"/>
                <w:szCs w:val="24"/>
              </w:rPr>
              <w:t>пәндер</w:t>
            </w:r>
            <w:proofErr w:type="spellEnd"/>
            <w:r w:rsidRPr="00284E86">
              <w:rPr>
                <w:color w:val="000000"/>
                <w:sz w:val="24"/>
                <w:szCs w:val="24"/>
              </w:rPr>
              <w:t xml:space="preserve"> </w:t>
            </w:r>
            <w:proofErr w:type="spellStart"/>
            <w:r w:rsidRPr="00284E86">
              <w:rPr>
                <w:color w:val="000000"/>
                <w:sz w:val="24"/>
                <w:szCs w:val="24"/>
              </w:rPr>
              <w:t>бойынша</w:t>
            </w:r>
            <w:proofErr w:type="spellEnd"/>
            <w:r w:rsidRPr="00284E86">
              <w:rPr>
                <w:color w:val="000000"/>
                <w:sz w:val="24"/>
                <w:szCs w:val="24"/>
              </w:rPr>
              <w:t xml:space="preserve"> </w:t>
            </w:r>
            <w:proofErr w:type="spellStart"/>
            <w:r w:rsidRPr="00284E86">
              <w:rPr>
                <w:color w:val="000000"/>
                <w:sz w:val="24"/>
                <w:szCs w:val="24"/>
              </w:rPr>
              <w:t>оқу-әдістемелік</w:t>
            </w:r>
            <w:proofErr w:type="spellEnd"/>
            <w:r w:rsidRPr="00284E86">
              <w:rPr>
                <w:color w:val="000000"/>
                <w:sz w:val="24"/>
                <w:szCs w:val="24"/>
              </w:rPr>
              <w:t xml:space="preserve"> </w:t>
            </w:r>
            <w:proofErr w:type="spellStart"/>
            <w:r w:rsidRPr="00284E86">
              <w:rPr>
                <w:color w:val="000000"/>
                <w:sz w:val="24"/>
                <w:szCs w:val="24"/>
              </w:rPr>
              <w:t>кешендерді</w:t>
            </w:r>
            <w:proofErr w:type="spellEnd"/>
            <w:r w:rsidRPr="00284E86">
              <w:rPr>
                <w:color w:val="000000"/>
                <w:sz w:val="24"/>
                <w:szCs w:val="24"/>
              </w:rPr>
              <w:t xml:space="preserve"> </w:t>
            </w:r>
            <w:proofErr w:type="spellStart"/>
            <w:r w:rsidRPr="00284E86">
              <w:rPr>
                <w:color w:val="000000"/>
                <w:sz w:val="24"/>
                <w:szCs w:val="24"/>
              </w:rPr>
              <w:t>кешіру</w:t>
            </w:r>
            <w:proofErr w:type="spellEnd"/>
            <w:r w:rsidRPr="00284E86">
              <w:rPr>
                <w:color w:val="000000"/>
                <w:sz w:val="24"/>
                <w:szCs w:val="24"/>
              </w:rPr>
              <w:t>.</w:t>
            </w:r>
          </w:p>
        </w:tc>
        <w:tc>
          <w:tcPr>
            <w:tcW w:w="5670" w:type="dxa"/>
            <w:shd w:val="clear" w:color="auto" w:fill="auto"/>
            <w:vAlign w:val="center"/>
          </w:tcPr>
          <w:p w14:paraId="7232C6EA" w14:textId="1C842685" w:rsidR="00375E67" w:rsidRPr="00EC644F" w:rsidRDefault="00375E67" w:rsidP="008257B7">
            <w:pPr>
              <w:spacing w:after="0" w:line="240" w:lineRule="auto"/>
              <w:jc w:val="both"/>
              <w:rPr>
                <w:sz w:val="24"/>
                <w:szCs w:val="24"/>
                <w:lang w:val="kk-KZ"/>
              </w:rPr>
            </w:pPr>
            <w:proofErr w:type="spellStart"/>
            <w:r w:rsidRPr="00284E86">
              <w:rPr>
                <w:color w:val="000000"/>
                <w:sz w:val="24"/>
                <w:szCs w:val="24"/>
              </w:rPr>
              <w:t>Жоғары</w:t>
            </w:r>
            <w:proofErr w:type="spellEnd"/>
            <w:r w:rsidRPr="00284E86">
              <w:rPr>
                <w:color w:val="000000"/>
                <w:sz w:val="24"/>
                <w:szCs w:val="24"/>
              </w:rPr>
              <w:t xml:space="preserve"> </w:t>
            </w:r>
            <w:proofErr w:type="spellStart"/>
            <w:r w:rsidRPr="00284E86">
              <w:rPr>
                <w:color w:val="000000"/>
                <w:sz w:val="24"/>
                <w:szCs w:val="24"/>
              </w:rPr>
              <w:t>және</w:t>
            </w:r>
            <w:proofErr w:type="spellEnd"/>
            <w:r w:rsidRPr="00284E86">
              <w:rPr>
                <w:color w:val="000000"/>
                <w:sz w:val="24"/>
                <w:szCs w:val="24"/>
              </w:rPr>
              <w:t xml:space="preserve"> </w:t>
            </w:r>
            <w:proofErr w:type="spellStart"/>
            <w:r w:rsidRPr="00284E86">
              <w:rPr>
                <w:color w:val="000000"/>
                <w:sz w:val="24"/>
                <w:szCs w:val="24"/>
              </w:rPr>
              <w:t>бірінші</w:t>
            </w:r>
            <w:proofErr w:type="spellEnd"/>
            <w:r w:rsidRPr="00284E86">
              <w:rPr>
                <w:color w:val="000000"/>
                <w:sz w:val="24"/>
                <w:szCs w:val="24"/>
              </w:rPr>
              <w:t xml:space="preserve"> </w:t>
            </w:r>
            <w:proofErr w:type="spellStart"/>
            <w:r w:rsidRPr="00284E86">
              <w:rPr>
                <w:color w:val="000000"/>
                <w:sz w:val="24"/>
                <w:szCs w:val="24"/>
              </w:rPr>
              <w:t>біліктілік</w:t>
            </w:r>
            <w:proofErr w:type="spellEnd"/>
            <w:r w:rsidRPr="00284E86">
              <w:rPr>
                <w:color w:val="000000"/>
                <w:sz w:val="24"/>
                <w:szCs w:val="24"/>
              </w:rPr>
              <w:t xml:space="preserve"> </w:t>
            </w:r>
            <w:proofErr w:type="spellStart"/>
            <w:r w:rsidRPr="00284E86">
              <w:rPr>
                <w:color w:val="000000"/>
                <w:sz w:val="24"/>
                <w:szCs w:val="24"/>
              </w:rPr>
              <w:t>санаттарындағы</w:t>
            </w:r>
            <w:proofErr w:type="spellEnd"/>
            <w:r w:rsidRPr="00284E86">
              <w:rPr>
                <w:color w:val="000000"/>
                <w:sz w:val="24"/>
                <w:szCs w:val="24"/>
              </w:rPr>
              <w:t xml:space="preserve"> </w:t>
            </w:r>
            <w:proofErr w:type="spellStart"/>
            <w:r w:rsidRPr="00284E86">
              <w:rPr>
                <w:color w:val="000000"/>
                <w:sz w:val="24"/>
                <w:szCs w:val="24"/>
              </w:rPr>
              <w:t>мұғалімдер</w:t>
            </w:r>
            <w:proofErr w:type="spellEnd"/>
            <w:r w:rsidRPr="00284E86">
              <w:rPr>
                <w:color w:val="000000"/>
                <w:sz w:val="24"/>
                <w:szCs w:val="24"/>
              </w:rPr>
              <w:t xml:space="preserve"> </w:t>
            </w:r>
            <w:proofErr w:type="spellStart"/>
            <w:r w:rsidRPr="00284E86">
              <w:rPr>
                <w:color w:val="000000"/>
                <w:sz w:val="24"/>
                <w:szCs w:val="24"/>
              </w:rPr>
              <w:t>арасында</w:t>
            </w:r>
            <w:proofErr w:type="spellEnd"/>
            <w:r w:rsidRPr="00284E86">
              <w:rPr>
                <w:color w:val="000000"/>
                <w:sz w:val="24"/>
                <w:szCs w:val="24"/>
              </w:rPr>
              <w:t xml:space="preserve"> 60% - </w:t>
            </w:r>
            <w:proofErr w:type="spellStart"/>
            <w:r w:rsidRPr="00284E86">
              <w:rPr>
                <w:color w:val="000000"/>
                <w:sz w:val="24"/>
                <w:szCs w:val="24"/>
              </w:rPr>
              <w:t>ға</w:t>
            </w:r>
            <w:proofErr w:type="spellEnd"/>
            <w:r w:rsidRPr="00284E86">
              <w:rPr>
                <w:color w:val="000000"/>
                <w:sz w:val="24"/>
                <w:szCs w:val="24"/>
              </w:rPr>
              <w:t xml:space="preserve"> </w:t>
            </w:r>
            <w:proofErr w:type="spellStart"/>
            <w:r w:rsidRPr="00284E86">
              <w:rPr>
                <w:color w:val="000000"/>
                <w:sz w:val="24"/>
                <w:szCs w:val="24"/>
              </w:rPr>
              <w:t>жуығы</w:t>
            </w:r>
            <w:proofErr w:type="spellEnd"/>
            <w:r w:rsidRPr="00284E86">
              <w:rPr>
                <w:color w:val="000000"/>
                <w:sz w:val="24"/>
                <w:szCs w:val="24"/>
              </w:rPr>
              <w:t xml:space="preserve"> </w:t>
            </w:r>
            <w:proofErr w:type="spellStart"/>
            <w:r w:rsidRPr="00284E86">
              <w:rPr>
                <w:color w:val="000000"/>
                <w:sz w:val="24"/>
                <w:szCs w:val="24"/>
              </w:rPr>
              <w:t>қазіргі</w:t>
            </w:r>
            <w:proofErr w:type="spellEnd"/>
            <w:r w:rsidRPr="00284E86">
              <w:rPr>
                <w:color w:val="000000"/>
                <w:sz w:val="24"/>
                <w:szCs w:val="24"/>
              </w:rPr>
              <w:t xml:space="preserve"> </w:t>
            </w:r>
            <w:proofErr w:type="spellStart"/>
            <w:r w:rsidRPr="00284E86">
              <w:rPr>
                <w:color w:val="000000"/>
                <w:sz w:val="24"/>
                <w:szCs w:val="24"/>
              </w:rPr>
              <w:t>заманғы</w:t>
            </w:r>
            <w:proofErr w:type="spellEnd"/>
            <w:r w:rsidRPr="00284E86">
              <w:rPr>
                <w:color w:val="000000"/>
                <w:sz w:val="24"/>
                <w:szCs w:val="24"/>
              </w:rPr>
              <w:t xml:space="preserve"> </w:t>
            </w:r>
            <w:proofErr w:type="spellStart"/>
            <w:r w:rsidRPr="00284E86">
              <w:rPr>
                <w:color w:val="000000"/>
                <w:sz w:val="24"/>
                <w:szCs w:val="24"/>
              </w:rPr>
              <w:t>білім</w:t>
            </w:r>
            <w:proofErr w:type="spellEnd"/>
            <w:r w:rsidRPr="00284E86">
              <w:rPr>
                <w:color w:val="000000"/>
                <w:sz w:val="24"/>
                <w:szCs w:val="24"/>
              </w:rPr>
              <w:t xml:space="preserve"> </w:t>
            </w:r>
            <w:proofErr w:type="spellStart"/>
            <w:r w:rsidRPr="00284E86">
              <w:rPr>
                <w:color w:val="000000"/>
                <w:sz w:val="24"/>
                <w:szCs w:val="24"/>
              </w:rPr>
              <w:t>беру</w:t>
            </w:r>
            <w:proofErr w:type="spellEnd"/>
            <w:r w:rsidRPr="00284E86">
              <w:rPr>
                <w:color w:val="000000"/>
                <w:sz w:val="24"/>
                <w:szCs w:val="24"/>
              </w:rPr>
              <w:t xml:space="preserve"> </w:t>
            </w:r>
            <w:proofErr w:type="spellStart"/>
            <w:r w:rsidRPr="00284E86">
              <w:rPr>
                <w:color w:val="000000"/>
                <w:sz w:val="24"/>
                <w:szCs w:val="24"/>
              </w:rPr>
              <w:t>технологиялары</w:t>
            </w:r>
            <w:proofErr w:type="spellEnd"/>
            <w:r w:rsidRPr="00284E86">
              <w:rPr>
                <w:color w:val="000000"/>
                <w:sz w:val="24"/>
                <w:szCs w:val="24"/>
              </w:rPr>
              <w:t xml:space="preserve"> </w:t>
            </w:r>
            <w:proofErr w:type="spellStart"/>
            <w:r w:rsidRPr="00284E86">
              <w:rPr>
                <w:color w:val="000000"/>
                <w:sz w:val="24"/>
                <w:szCs w:val="24"/>
              </w:rPr>
              <w:t>шеңберінде</w:t>
            </w:r>
            <w:proofErr w:type="spellEnd"/>
            <w:r w:rsidRPr="00284E86">
              <w:rPr>
                <w:color w:val="000000"/>
                <w:sz w:val="24"/>
                <w:szCs w:val="24"/>
              </w:rPr>
              <w:t xml:space="preserve"> </w:t>
            </w:r>
            <w:proofErr w:type="spellStart"/>
            <w:r w:rsidRPr="00284E86">
              <w:rPr>
                <w:color w:val="000000"/>
                <w:sz w:val="24"/>
                <w:szCs w:val="24"/>
              </w:rPr>
              <w:t>жүйеде</w:t>
            </w:r>
            <w:proofErr w:type="spellEnd"/>
            <w:r w:rsidRPr="00284E86">
              <w:rPr>
                <w:color w:val="000000"/>
                <w:sz w:val="24"/>
                <w:szCs w:val="24"/>
              </w:rPr>
              <w:t xml:space="preserve"> </w:t>
            </w:r>
            <w:proofErr w:type="spellStart"/>
            <w:r w:rsidRPr="00284E86">
              <w:rPr>
                <w:color w:val="000000"/>
                <w:sz w:val="24"/>
                <w:szCs w:val="24"/>
              </w:rPr>
              <w:t>жұмыс</w:t>
            </w:r>
            <w:proofErr w:type="spellEnd"/>
            <w:r w:rsidRPr="00284E86">
              <w:rPr>
                <w:color w:val="000000"/>
                <w:sz w:val="24"/>
                <w:szCs w:val="24"/>
              </w:rPr>
              <w:t xml:space="preserve"> </w:t>
            </w:r>
            <w:proofErr w:type="spellStart"/>
            <w:r w:rsidRPr="00284E86">
              <w:rPr>
                <w:color w:val="000000"/>
                <w:sz w:val="24"/>
                <w:szCs w:val="24"/>
              </w:rPr>
              <w:t>істейді</w:t>
            </w:r>
            <w:proofErr w:type="spellEnd"/>
            <w:r w:rsidRPr="00284E86">
              <w:rPr>
                <w:color w:val="000000"/>
                <w:sz w:val="24"/>
                <w:szCs w:val="24"/>
              </w:rPr>
              <w:t xml:space="preserve">, </w:t>
            </w:r>
            <w:proofErr w:type="spellStart"/>
            <w:r w:rsidRPr="00284E86">
              <w:rPr>
                <w:color w:val="000000"/>
                <w:sz w:val="24"/>
                <w:szCs w:val="24"/>
              </w:rPr>
              <w:t>бұл</w:t>
            </w:r>
            <w:proofErr w:type="spellEnd"/>
            <w:r w:rsidRPr="00284E86">
              <w:rPr>
                <w:color w:val="000000"/>
                <w:sz w:val="24"/>
                <w:szCs w:val="24"/>
              </w:rPr>
              <w:t xml:space="preserve"> </w:t>
            </w:r>
            <w:proofErr w:type="spellStart"/>
            <w:r w:rsidRPr="00284E86">
              <w:rPr>
                <w:color w:val="000000"/>
                <w:sz w:val="24"/>
                <w:szCs w:val="24"/>
              </w:rPr>
              <w:t>оқушыларды</w:t>
            </w:r>
            <w:proofErr w:type="spellEnd"/>
            <w:r w:rsidRPr="00284E86">
              <w:rPr>
                <w:color w:val="000000"/>
                <w:sz w:val="24"/>
                <w:szCs w:val="24"/>
              </w:rPr>
              <w:t xml:space="preserve"> </w:t>
            </w:r>
            <w:proofErr w:type="spellStart"/>
            <w:r w:rsidRPr="00284E86">
              <w:rPr>
                <w:color w:val="000000"/>
                <w:sz w:val="24"/>
                <w:szCs w:val="24"/>
              </w:rPr>
              <w:t>оқыту</w:t>
            </w:r>
            <w:proofErr w:type="spellEnd"/>
            <w:r w:rsidRPr="00284E86">
              <w:rPr>
                <w:color w:val="000000"/>
                <w:sz w:val="24"/>
                <w:szCs w:val="24"/>
              </w:rPr>
              <w:t xml:space="preserve"> </w:t>
            </w:r>
            <w:proofErr w:type="spellStart"/>
            <w:r w:rsidRPr="00284E86">
              <w:rPr>
                <w:color w:val="000000"/>
                <w:sz w:val="24"/>
                <w:szCs w:val="24"/>
              </w:rPr>
              <w:t>мен</w:t>
            </w:r>
            <w:proofErr w:type="spellEnd"/>
            <w:r w:rsidRPr="00284E86">
              <w:rPr>
                <w:color w:val="000000"/>
                <w:sz w:val="24"/>
                <w:szCs w:val="24"/>
              </w:rPr>
              <w:t xml:space="preserve"> </w:t>
            </w:r>
            <w:proofErr w:type="spellStart"/>
            <w:r w:rsidRPr="00284E86">
              <w:rPr>
                <w:color w:val="000000"/>
                <w:sz w:val="24"/>
                <w:szCs w:val="24"/>
              </w:rPr>
              <w:t>дамытуда</w:t>
            </w:r>
            <w:proofErr w:type="spellEnd"/>
            <w:r w:rsidRPr="00284E86">
              <w:rPr>
                <w:color w:val="000000"/>
                <w:sz w:val="24"/>
                <w:szCs w:val="24"/>
              </w:rPr>
              <w:t xml:space="preserve"> </w:t>
            </w:r>
            <w:proofErr w:type="spellStart"/>
            <w:r w:rsidRPr="00284E86">
              <w:rPr>
                <w:color w:val="000000"/>
                <w:sz w:val="24"/>
                <w:szCs w:val="24"/>
              </w:rPr>
              <w:t>жоғары</w:t>
            </w:r>
            <w:proofErr w:type="spellEnd"/>
            <w:r w:rsidRPr="00284E86">
              <w:rPr>
                <w:color w:val="000000"/>
                <w:sz w:val="24"/>
                <w:szCs w:val="24"/>
              </w:rPr>
              <w:t xml:space="preserve"> </w:t>
            </w:r>
            <w:proofErr w:type="spellStart"/>
            <w:r w:rsidRPr="00284E86">
              <w:rPr>
                <w:color w:val="000000"/>
                <w:sz w:val="24"/>
                <w:szCs w:val="24"/>
              </w:rPr>
              <w:t>нәтижелерге</w:t>
            </w:r>
            <w:proofErr w:type="spellEnd"/>
            <w:r w:rsidRPr="00284E86">
              <w:rPr>
                <w:color w:val="000000"/>
                <w:sz w:val="24"/>
                <w:szCs w:val="24"/>
              </w:rPr>
              <w:t xml:space="preserve"> </w:t>
            </w:r>
            <w:proofErr w:type="spellStart"/>
            <w:r w:rsidRPr="00284E86">
              <w:rPr>
                <w:color w:val="000000"/>
                <w:sz w:val="24"/>
                <w:szCs w:val="24"/>
              </w:rPr>
              <w:t>ықпал</w:t>
            </w:r>
            <w:proofErr w:type="spellEnd"/>
            <w:r w:rsidRPr="00284E86">
              <w:rPr>
                <w:color w:val="000000"/>
                <w:sz w:val="24"/>
                <w:szCs w:val="24"/>
              </w:rPr>
              <w:t xml:space="preserve"> </w:t>
            </w:r>
            <w:proofErr w:type="spellStart"/>
            <w:r w:rsidRPr="00284E86">
              <w:rPr>
                <w:color w:val="000000"/>
                <w:sz w:val="24"/>
                <w:szCs w:val="24"/>
              </w:rPr>
              <w:t>етеді</w:t>
            </w:r>
            <w:proofErr w:type="spellEnd"/>
            <w:r w:rsidRPr="00284E86">
              <w:rPr>
                <w:color w:val="000000"/>
                <w:sz w:val="24"/>
                <w:szCs w:val="24"/>
              </w:rPr>
              <w:t xml:space="preserve">, </w:t>
            </w:r>
            <w:proofErr w:type="spellStart"/>
            <w:r w:rsidRPr="00284E86">
              <w:rPr>
                <w:color w:val="000000"/>
                <w:sz w:val="24"/>
                <w:szCs w:val="24"/>
              </w:rPr>
              <w:t>оның</w:t>
            </w:r>
            <w:proofErr w:type="spellEnd"/>
            <w:r w:rsidRPr="00284E86">
              <w:rPr>
                <w:color w:val="000000"/>
                <w:sz w:val="24"/>
                <w:szCs w:val="24"/>
              </w:rPr>
              <w:t xml:space="preserve"> </w:t>
            </w:r>
            <w:proofErr w:type="spellStart"/>
            <w:r w:rsidRPr="00284E86">
              <w:rPr>
                <w:color w:val="000000"/>
                <w:sz w:val="24"/>
                <w:szCs w:val="24"/>
              </w:rPr>
              <w:t>ішінде</w:t>
            </w:r>
            <w:proofErr w:type="spellEnd"/>
            <w:r w:rsidRPr="00284E86">
              <w:rPr>
                <w:color w:val="000000"/>
                <w:sz w:val="24"/>
                <w:szCs w:val="24"/>
              </w:rPr>
              <w:t xml:space="preserve"> 1</w:t>
            </w:r>
            <w:r w:rsidR="008257B7">
              <w:rPr>
                <w:color w:val="000000"/>
                <w:sz w:val="24"/>
                <w:szCs w:val="24"/>
                <w:lang w:val="kk-KZ"/>
              </w:rPr>
              <w:t>1</w:t>
            </w:r>
            <w:r w:rsidRPr="00284E86">
              <w:rPr>
                <w:color w:val="000000"/>
                <w:sz w:val="24"/>
                <w:szCs w:val="24"/>
              </w:rPr>
              <w:t xml:space="preserve"> </w:t>
            </w:r>
            <w:proofErr w:type="spellStart"/>
            <w:r w:rsidRPr="00284E86">
              <w:rPr>
                <w:color w:val="000000"/>
                <w:sz w:val="24"/>
                <w:szCs w:val="24"/>
              </w:rPr>
              <w:t>мұғалім</w:t>
            </w:r>
            <w:proofErr w:type="spellEnd"/>
            <w:r w:rsidRPr="00284E86">
              <w:rPr>
                <w:color w:val="000000"/>
                <w:sz w:val="24"/>
                <w:szCs w:val="24"/>
              </w:rPr>
              <w:t xml:space="preserve"> </w:t>
            </w:r>
            <w:r w:rsidR="008257B7">
              <w:rPr>
                <w:color w:val="000000"/>
                <w:sz w:val="24"/>
                <w:szCs w:val="24"/>
                <w:lang w:val="kk-KZ"/>
              </w:rPr>
              <w:t xml:space="preserve">(1 деңгей – 3; 2 деңгей – 2, 3 деңгей – 6) </w:t>
            </w:r>
            <w:proofErr w:type="spellStart"/>
            <w:r w:rsidRPr="00284E86">
              <w:rPr>
                <w:color w:val="000000"/>
                <w:sz w:val="24"/>
                <w:szCs w:val="24"/>
              </w:rPr>
              <w:t>деңгейлік</w:t>
            </w:r>
            <w:proofErr w:type="spellEnd"/>
            <w:r w:rsidRPr="00284E86">
              <w:rPr>
                <w:color w:val="000000"/>
                <w:sz w:val="24"/>
                <w:szCs w:val="24"/>
              </w:rPr>
              <w:t xml:space="preserve"> </w:t>
            </w:r>
            <w:proofErr w:type="spellStart"/>
            <w:r w:rsidRPr="00284E86">
              <w:rPr>
                <w:color w:val="000000"/>
                <w:sz w:val="24"/>
                <w:szCs w:val="24"/>
              </w:rPr>
              <w:t>курстардан</w:t>
            </w:r>
            <w:proofErr w:type="spellEnd"/>
            <w:r w:rsidRPr="00284E86">
              <w:rPr>
                <w:color w:val="000000"/>
                <w:sz w:val="24"/>
                <w:szCs w:val="24"/>
              </w:rPr>
              <w:t xml:space="preserve"> </w:t>
            </w:r>
            <w:proofErr w:type="spellStart"/>
            <w:r w:rsidRPr="00284E86">
              <w:rPr>
                <w:color w:val="000000"/>
                <w:sz w:val="24"/>
                <w:szCs w:val="24"/>
              </w:rPr>
              <w:t>өт</w:t>
            </w:r>
            <w:proofErr w:type="spellEnd"/>
            <w:r w:rsidR="008257B7">
              <w:rPr>
                <w:color w:val="000000"/>
                <w:sz w:val="24"/>
                <w:szCs w:val="24"/>
                <w:lang w:val="kk-KZ"/>
              </w:rPr>
              <w:t xml:space="preserve">кен </w:t>
            </w:r>
            <w:r w:rsidRPr="00284E86">
              <w:rPr>
                <w:color w:val="000000"/>
                <w:sz w:val="24"/>
                <w:szCs w:val="24"/>
              </w:rPr>
              <w:t>(</w:t>
            </w:r>
            <w:r w:rsidR="008257B7">
              <w:rPr>
                <w:color w:val="000000"/>
                <w:sz w:val="24"/>
                <w:szCs w:val="24"/>
                <w:lang w:val="kk-KZ"/>
              </w:rPr>
              <w:t>16,6</w:t>
            </w:r>
            <w:r w:rsidRPr="00284E86">
              <w:rPr>
                <w:color w:val="000000"/>
                <w:sz w:val="24"/>
                <w:szCs w:val="24"/>
              </w:rPr>
              <w:t xml:space="preserve">%). </w:t>
            </w:r>
            <w:proofErr w:type="spellStart"/>
            <w:r w:rsidRPr="00284E86">
              <w:rPr>
                <w:color w:val="000000"/>
                <w:sz w:val="24"/>
                <w:szCs w:val="24"/>
              </w:rPr>
              <w:t>Деңгейлік</w:t>
            </w:r>
            <w:proofErr w:type="spellEnd"/>
            <w:r w:rsidRPr="00284E86">
              <w:rPr>
                <w:color w:val="000000"/>
                <w:sz w:val="24"/>
                <w:szCs w:val="24"/>
              </w:rPr>
              <w:t xml:space="preserve"> </w:t>
            </w:r>
            <w:proofErr w:type="spellStart"/>
            <w:r w:rsidRPr="00284E86">
              <w:rPr>
                <w:color w:val="000000"/>
                <w:sz w:val="24"/>
                <w:szCs w:val="24"/>
              </w:rPr>
              <w:t>курстардан</w:t>
            </w:r>
            <w:proofErr w:type="spellEnd"/>
            <w:r w:rsidRPr="00284E86">
              <w:rPr>
                <w:color w:val="000000"/>
                <w:sz w:val="24"/>
                <w:szCs w:val="24"/>
              </w:rPr>
              <w:t xml:space="preserve"> </w:t>
            </w:r>
            <w:proofErr w:type="spellStart"/>
            <w:r w:rsidRPr="00284E86">
              <w:rPr>
                <w:color w:val="000000"/>
                <w:sz w:val="24"/>
                <w:szCs w:val="24"/>
              </w:rPr>
              <w:t>өткен</w:t>
            </w:r>
            <w:proofErr w:type="spellEnd"/>
            <w:r w:rsidRPr="00284E86">
              <w:rPr>
                <w:color w:val="000000"/>
                <w:sz w:val="24"/>
                <w:szCs w:val="24"/>
              </w:rPr>
              <w:t xml:space="preserve"> </w:t>
            </w:r>
            <w:proofErr w:type="spellStart"/>
            <w:r w:rsidRPr="00284E86">
              <w:rPr>
                <w:color w:val="000000"/>
                <w:sz w:val="24"/>
                <w:szCs w:val="24"/>
              </w:rPr>
              <w:t>мұғалімдер</w:t>
            </w:r>
            <w:proofErr w:type="spellEnd"/>
            <w:r w:rsidRPr="00284E86">
              <w:rPr>
                <w:color w:val="000000"/>
                <w:sz w:val="24"/>
                <w:szCs w:val="24"/>
              </w:rPr>
              <w:t xml:space="preserve"> </w:t>
            </w:r>
            <w:proofErr w:type="spellStart"/>
            <w:r w:rsidRPr="00284E86">
              <w:rPr>
                <w:color w:val="000000"/>
                <w:sz w:val="24"/>
                <w:szCs w:val="24"/>
              </w:rPr>
              <w:lastRenderedPageBreak/>
              <w:t>критериалды</w:t>
            </w:r>
            <w:proofErr w:type="spellEnd"/>
            <w:r w:rsidRPr="00284E86">
              <w:rPr>
                <w:color w:val="000000"/>
                <w:sz w:val="24"/>
                <w:szCs w:val="24"/>
              </w:rPr>
              <w:t xml:space="preserve"> </w:t>
            </w:r>
            <w:proofErr w:type="spellStart"/>
            <w:r w:rsidRPr="00284E86">
              <w:rPr>
                <w:color w:val="000000"/>
                <w:sz w:val="24"/>
                <w:szCs w:val="24"/>
              </w:rPr>
              <w:t>бағалау</w:t>
            </w:r>
            <w:proofErr w:type="spellEnd"/>
            <w:r w:rsidRPr="00284E86">
              <w:rPr>
                <w:color w:val="000000"/>
                <w:sz w:val="24"/>
                <w:szCs w:val="24"/>
              </w:rPr>
              <w:t xml:space="preserve">, </w:t>
            </w:r>
            <w:proofErr w:type="spellStart"/>
            <w:r w:rsidRPr="00284E86">
              <w:rPr>
                <w:color w:val="000000"/>
                <w:sz w:val="24"/>
                <w:szCs w:val="24"/>
              </w:rPr>
              <w:t>дарындылармен</w:t>
            </w:r>
            <w:proofErr w:type="spellEnd"/>
            <w:r w:rsidRPr="00284E86">
              <w:rPr>
                <w:color w:val="000000"/>
                <w:sz w:val="24"/>
                <w:szCs w:val="24"/>
              </w:rPr>
              <w:t xml:space="preserve"> </w:t>
            </w:r>
            <w:proofErr w:type="spellStart"/>
            <w:r w:rsidRPr="00284E86">
              <w:rPr>
                <w:color w:val="000000"/>
                <w:sz w:val="24"/>
                <w:szCs w:val="24"/>
              </w:rPr>
              <w:t>жұмыс</w:t>
            </w:r>
            <w:proofErr w:type="spellEnd"/>
            <w:r w:rsidRPr="00284E86">
              <w:rPr>
                <w:color w:val="000000"/>
                <w:sz w:val="24"/>
                <w:szCs w:val="24"/>
              </w:rPr>
              <w:t xml:space="preserve"> </w:t>
            </w:r>
            <w:proofErr w:type="spellStart"/>
            <w:r w:rsidRPr="00284E86">
              <w:rPr>
                <w:color w:val="000000"/>
                <w:sz w:val="24"/>
                <w:szCs w:val="24"/>
              </w:rPr>
              <w:t>бойынша</w:t>
            </w:r>
            <w:proofErr w:type="spellEnd"/>
            <w:r w:rsidRPr="00284E86">
              <w:rPr>
                <w:color w:val="000000"/>
                <w:sz w:val="24"/>
                <w:szCs w:val="24"/>
              </w:rPr>
              <w:t xml:space="preserve"> </w:t>
            </w:r>
            <w:proofErr w:type="spellStart"/>
            <w:r w:rsidRPr="00284E86">
              <w:rPr>
                <w:color w:val="000000"/>
                <w:sz w:val="24"/>
                <w:szCs w:val="24"/>
              </w:rPr>
              <w:t>коучингтер</w:t>
            </w:r>
            <w:proofErr w:type="spellEnd"/>
            <w:r w:rsidR="008257B7">
              <w:rPr>
                <w:color w:val="000000"/>
                <w:sz w:val="24"/>
                <w:szCs w:val="24"/>
                <w:lang w:val="kk-KZ"/>
              </w:rPr>
              <w:t>, семинарлар, тәжірибе алмасуларды жыл бойы</w:t>
            </w:r>
            <w:r w:rsidRPr="00284E86">
              <w:rPr>
                <w:color w:val="000000"/>
                <w:sz w:val="24"/>
                <w:szCs w:val="24"/>
              </w:rPr>
              <w:t xml:space="preserve"> </w:t>
            </w:r>
            <w:proofErr w:type="spellStart"/>
            <w:r w:rsidRPr="00284E86">
              <w:rPr>
                <w:color w:val="000000"/>
                <w:sz w:val="24"/>
                <w:szCs w:val="24"/>
              </w:rPr>
              <w:t>өткіз</w:t>
            </w:r>
            <w:proofErr w:type="spellEnd"/>
            <w:r w:rsidR="008257B7">
              <w:rPr>
                <w:color w:val="000000"/>
                <w:sz w:val="24"/>
                <w:szCs w:val="24"/>
                <w:lang w:val="kk-KZ"/>
              </w:rPr>
              <w:t>іп келді</w:t>
            </w:r>
            <w:r w:rsidRPr="00284E86">
              <w:rPr>
                <w:color w:val="000000"/>
                <w:sz w:val="24"/>
                <w:szCs w:val="24"/>
              </w:rPr>
              <w:t xml:space="preserve">. </w:t>
            </w:r>
            <w:proofErr w:type="spellStart"/>
            <w:r w:rsidRPr="00284E86">
              <w:rPr>
                <w:color w:val="000000"/>
                <w:sz w:val="24"/>
                <w:szCs w:val="24"/>
              </w:rPr>
              <w:t>Алайда</w:t>
            </w:r>
            <w:proofErr w:type="spellEnd"/>
            <w:r w:rsidRPr="00284E86">
              <w:rPr>
                <w:color w:val="000000"/>
                <w:sz w:val="24"/>
                <w:szCs w:val="24"/>
              </w:rPr>
              <w:t xml:space="preserve">, </w:t>
            </w:r>
            <w:proofErr w:type="spellStart"/>
            <w:r w:rsidRPr="00284E86">
              <w:rPr>
                <w:color w:val="000000"/>
                <w:sz w:val="24"/>
                <w:szCs w:val="24"/>
              </w:rPr>
              <w:t>бұл</w:t>
            </w:r>
            <w:proofErr w:type="spellEnd"/>
            <w:r w:rsidRPr="00284E86">
              <w:rPr>
                <w:color w:val="000000"/>
                <w:sz w:val="24"/>
                <w:szCs w:val="24"/>
              </w:rPr>
              <w:t xml:space="preserve"> </w:t>
            </w:r>
            <w:proofErr w:type="spellStart"/>
            <w:r w:rsidRPr="00284E86">
              <w:rPr>
                <w:color w:val="000000"/>
                <w:sz w:val="24"/>
                <w:szCs w:val="24"/>
              </w:rPr>
              <w:t>міндет</w:t>
            </w:r>
            <w:proofErr w:type="spellEnd"/>
            <w:r w:rsidRPr="00284E86">
              <w:rPr>
                <w:color w:val="000000"/>
                <w:sz w:val="24"/>
                <w:szCs w:val="24"/>
              </w:rPr>
              <w:t xml:space="preserve"> </w:t>
            </w:r>
            <w:proofErr w:type="spellStart"/>
            <w:r w:rsidRPr="00284E86">
              <w:rPr>
                <w:color w:val="000000"/>
                <w:sz w:val="24"/>
                <w:szCs w:val="24"/>
              </w:rPr>
              <w:t>келесі</w:t>
            </w:r>
            <w:proofErr w:type="spellEnd"/>
            <w:r w:rsidRPr="00284E86">
              <w:rPr>
                <w:color w:val="000000"/>
                <w:sz w:val="24"/>
                <w:szCs w:val="24"/>
              </w:rPr>
              <w:t xml:space="preserve"> </w:t>
            </w:r>
            <w:proofErr w:type="spellStart"/>
            <w:r w:rsidRPr="00284E86">
              <w:rPr>
                <w:color w:val="000000"/>
                <w:sz w:val="24"/>
                <w:szCs w:val="24"/>
              </w:rPr>
              <w:t>оқу</w:t>
            </w:r>
            <w:proofErr w:type="spellEnd"/>
            <w:r w:rsidRPr="00284E86">
              <w:rPr>
                <w:color w:val="000000"/>
                <w:sz w:val="24"/>
                <w:szCs w:val="24"/>
              </w:rPr>
              <w:t xml:space="preserve"> </w:t>
            </w:r>
            <w:proofErr w:type="spellStart"/>
            <w:r w:rsidRPr="00284E86">
              <w:rPr>
                <w:color w:val="000000"/>
                <w:sz w:val="24"/>
                <w:szCs w:val="24"/>
              </w:rPr>
              <w:t>жылына</w:t>
            </w:r>
            <w:proofErr w:type="spellEnd"/>
            <w:r w:rsidRPr="00284E86">
              <w:rPr>
                <w:color w:val="000000"/>
                <w:sz w:val="24"/>
                <w:szCs w:val="24"/>
              </w:rPr>
              <w:t xml:space="preserve"> </w:t>
            </w:r>
            <w:proofErr w:type="spellStart"/>
            <w:r w:rsidRPr="00284E86">
              <w:rPr>
                <w:color w:val="000000"/>
                <w:sz w:val="24"/>
                <w:szCs w:val="24"/>
              </w:rPr>
              <w:t>өзекті</w:t>
            </w:r>
            <w:proofErr w:type="spellEnd"/>
            <w:r w:rsidRPr="00284E86">
              <w:rPr>
                <w:color w:val="000000"/>
                <w:sz w:val="24"/>
                <w:szCs w:val="24"/>
              </w:rPr>
              <w:t xml:space="preserve"> </w:t>
            </w:r>
            <w:proofErr w:type="spellStart"/>
            <w:r w:rsidRPr="00284E86">
              <w:rPr>
                <w:color w:val="000000"/>
                <w:sz w:val="24"/>
                <w:szCs w:val="24"/>
              </w:rPr>
              <w:t>болып</w:t>
            </w:r>
            <w:proofErr w:type="spellEnd"/>
            <w:r w:rsidRPr="00284E86">
              <w:rPr>
                <w:color w:val="000000"/>
                <w:sz w:val="24"/>
                <w:szCs w:val="24"/>
              </w:rPr>
              <w:t xml:space="preserve"> </w:t>
            </w:r>
            <w:proofErr w:type="spellStart"/>
            <w:r w:rsidRPr="00284E86">
              <w:rPr>
                <w:color w:val="000000"/>
                <w:sz w:val="24"/>
                <w:szCs w:val="24"/>
              </w:rPr>
              <w:t>қала</w:t>
            </w:r>
            <w:proofErr w:type="spellEnd"/>
            <w:r w:rsidRPr="00284E86">
              <w:rPr>
                <w:color w:val="000000"/>
                <w:sz w:val="24"/>
                <w:szCs w:val="24"/>
              </w:rPr>
              <w:t xml:space="preserve"> </w:t>
            </w:r>
            <w:proofErr w:type="spellStart"/>
            <w:r w:rsidRPr="00284E86">
              <w:rPr>
                <w:color w:val="000000"/>
                <w:sz w:val="24"/>
                <w:szCs w:val="24"/>
              </w:rPr>
              <w:t>береді</w:t>
            </w:r>
            <w:proofErr w:type="spellEnd"/>
            <w:r w:rsidRPr="00284E86">
              <w:rPr>
                <w:color w:val="000000"/>
                <w:sz w:val="24"/>
                <w:szCs w:val="24"/>
              </w:rPr>
              <w:t xml:space="preserve">. </w:t>
            </w:r>
            <w:proofErr w:type="spellStart"/>
            <w:r w:rsidRPr="00284E86">
              <w:rPr>
                <w:color w:val="000000"/>
                <w:sz w:val="24"/>
                <w:szCs w:val="24"/>
              </w:rPr>
              <w:t>Критериалды</w:t>
            </w:r>
            <w:proofErr w:type="spellEnd"/>
            <w:r w:rsidRPr="00284E86">
              <w:rPr>
                <w:color w:val="000000"/>
                <w:sz w:val="24"/>
                <w:szCs w:val="24"/>
              </w:rPr>
              <w:t xml:space="preserve"> </w:t>
            </w:r>
            <w:proofErr w:type="spellStart"/>
            <w:r w:rsidRPr="00284E86">
              <w:rPr>
                <w:color w:val="000000"/>
                <w:sz w:val="24"/>
                <w:szCs w:val="24"/>
              </w:rPr>
              <w:t>бағалауды</w:t>
            </w:r>
            <w:proofErr w:type="spellEnd"/>
            <w:r w:rsidRPr="00284E86">
              <w:rPr>
                <w:color w:val="000000"/>
                <w:sz w:val="24"/>
                <w:szCs w:val="24"/>
              </w:rPr>
              <w:t xml:space="preserve"> </w:t>
            </w:r>
            <w:proofErr w:type="spellStart"/>
            <w:r w:rsidRPr="00284E86">
              <w:rPr>
                <w:color w:val="000000"/>
                <w:sz w:val="24"/>
                <w:szCs w:val="24"/>
              </w:rPr>
              <w:t>енгізу</w:t>
            </w:r>
            <w:proofErr w:type="spellEnd"/>
            <w:r w:rsidRPr="00284E86">
              <w:rPr>
                <w:color w:val="000000"/>
                <w:sz w:val="24"/>
                <w:szCs w:val="24"/>
              </w:rPr>
              <w:t xml:space="preserve"> </w:t>
            </w:r>
            <w:proofErr w:type="spellStart"/>
            <w:r w:rsidRPr="00284E86">
              <w:rPr>
                <w:color w:val="000000"/>
                <w:sz w:val="24"/>
                <w:szCs w:val="24"/>
              </w:rPr>
              <w:t>бойынша</w:t>
            </w:r>
            <w:proofErr w:type="spellEnd"/>
            <w:r w:rsidRPr="00284E86">
              <w:rPr>
                <w:color w:val="000000"/>
                <w:sz w:val="24"/>
                <w:szCs w:val="24"/>
              </w:rPr>
              <w:t xml:space="preserve"> </w:t>
            </w:r>
            <w:proofErr w:type="spellStart"/>
            <w:r w:rsidRPr="00284E86">
              <w:rPr>
                <w:color w:val="000000"/>
                <w:sz w:val="24"/>
                <w:szCs w:val="24"/>
              </w:rPr>
              <w:t>жаңа</w:t>
            </w:r>
            <w:proofErr w:type="spellEnd"/>
            <w:r w:rsidRPr="00284E86">
              <w:rPr>
                <w:color w:val="000000"/>
                <w:sz w:val="24"/>
                <w:szCs w:val="24"/>
              </w:rPr>
              <w:t xml:space="preserve"> </w:t>
            </w:r>
            <w:proofErr w:type="spellStart"/>
            <w:r w:rsidRPr="00284E86">
              <w:rPr>
                <w:color w:val="000000"/>
                <w:sz w:val="24"/>
                <w:szCs w:val="24"/>
              </w:rPr>
              <w:t>талаптар</w:t>
            </w:r>
            <w:proofErr w:type="spellEnd"/>
            <w:r w:rsidRPr="00284E86">
              <w:rPr>
                <w:color w:val="000000"/>
                <w:sz w:val="24"/>
                <w:szCs w:val="24"/>
              </w:rPr>
              <w:t xml:space="preserve"> </w:t>
            </w:r>
            <w:proofErr w:type="spellStart"/>
            <w:r w:rsidRPr="00284E86">
              <w:rPr>
                <w:color w:val="000000"/>
                <w:sz w:val="24"/>
                <w:szCs w:val="24"/>
              </w:rPr>
              <w:t>аясында</w:t>
            </w:r>
            <w:proofErr w:type="spellEnd"/>
            <w:r w:rsidRPr="00284E86">
              <w:rPr>
                <w:color w:val="000000"/>
                <w:sz w:val="24"/>
                <w:szCs w:val="24"/>
              </w:rPr>
              <w:t xml:space="preserve"> </w:t>
            </w:r>
            <w:proofErr w:type="spellStart"/>
            <w:r w:rsidRPr="00284E86">
              <w:rPr>
                <w:color w:val="000000"/>
                <w:sz w:val="24"/>
                <w:szCs w:val="24"/>
              </w:rPr>
              <w:t>сабақтарда</w:t>
            </w:r>
            <w:proofErr w:type="spellEnd"/>
            <w:r w:rsidRPr="00284E86">
              <w:rPr>
                <w:color w:val="000000"/>
                <w:sz w:val="24"/>
                <w:szCs w:val="24"/>
              </w:rPr>
              <w:t xml:space="preserve"> </w:t>
            </w:r>
            <w:proofErr w:type="spellStart"/>
            <w:r w:rsidRPr="00284E86">
              <w:rPr>
                <w:color w:val="000000"/>
                <w:sz w:val="24"/>
                <w:szCs w:val="24"/>
              </w:rPr>
              <w:t>бақылау-бағалау</w:t>
            </w:r>
            <w:proofErr w:type="spellEnd"/>
            <w:r w:rsidRPr="00284E86">
              <w:rPr>
                <w:color w:val="000000"/>
                <w:sz w:val="24"/>
                <w:szCs w:val="24"/>
              </w:rPr>
              <w:t xml:space="preserve"> </w:t>
            </w:r>
            <w:proofErr w:type="spellStart"/>
            <w:r w:rsidRPr="00284E86">
              <w:rPr>
                <w:color w:val="000000"/>
                <w:sz w:val="24"/>
                <w:szCs w:val="24"/>
              </w:rPr>
              <w:t>қызметін</w:t>
            </w:r>
            <w:proofErr w:type="spellEnd"/>
            <w:r w:rsidRPr="00284E86">
              <w:rPr>
                <w:color w:val="000000"/>
                <w:sz w:val="24"/>
                <w:szCs w:val="24"/>
              </w:rPr>
              <w:t xml:space="preserve"> </w:t>
            </w:r>
            <w:proofErr w:type="spellStart"/>
            <w:r w:rsidRPr="00284E86">
              <w:rPr>
                <w:color w:val="000000"/>
                <w:sz w:val="24"/>
                <w:szCs w:val="24"/>
              </w:rPr>
              <w:t>жоспарлау</w:t>
            </w:r>
            <w:proofErr w:type="spellEnd"/>
            <w:r w:rsidRPr="00284E86">
              <w:rPr>
                <w:color w:val="000000"/>
                <w:sz w:val="24"/>
                <w:szCs w:val="24"/>
              </w:rPr>
              <w:t xml:space="preserve"> </w:t>
            </w:r>
            <w:proofErr w:type="spellStart"/>
            <w:r w:rsidRPr="00284E86">
              <w:rPr>
                <w:color w:val="000000"/>
                <w:sz w:val="24"/>
                <w:szCs w:val="24"/>
              </w:rPr>
              <w:t>және</w:t>
            </w:r>
            <w:proofErr w:type="spellEnd"/>
            <w:r w:rsidRPr="00284E86">
              <w:rPr>
                <w:color w:val="000000"/>
                <w:sz w:val="24"/>
                <w:szCs w:val="24"/>
              </w:rPr>
              <w:t xml:space="preserve"> </w:t>
            </w:r>
            <w:proofErr w:type="spellStart"/>
            <w:r w:rsidRPr="00284E86">
              <w:rPr>
                <w:color w:val="000000"/>
                <w:sz w:val="24"/>
                <w:szCs w:val="24"/>
              </w:rPr>
              <w:t>жүргізу</w:t>
            </w:r>
            <w:proofErr w:type="spellEnd"/>
            <w:r w:rsidRPr="00284E86">
              <w:rPr>
                <w:color w:val="000000"/>
                <w:sz w:val="24"/>
                <w:szCs w:val="24"/>
              </w:rPr>
              <w:t xml:space="preserve"> </w:t>
            </w:r>
            <w:proofErr w:type="spellStart"/>
            <w:r w:rsidRPr="00284E86">
              <w:rPr>
                <w:color w:val="000000"/>
                <w:sz w:val="24"/>
                <w:szCs w:val="24"/>
              </w:rPr>
              <w:t>келесі</w:t>
            </w:r>
            <w:proofErr w:type="spellEnd"/>
            <w:r w:rsidRPr="00284E86">
              <w:rPr>
                <w:color w:val="000000"/>
                <w:sz w:val="24"/>
                <w:szCs w:val="24"/>
              </w:rPr>
              <w:t xml:space="preserve"> </w:t>
            </w:r>
            <w:proofErr w:type="spellStart"/>
            <w:r w:rsidRPr="00284E86">
              <w:rPr>
                <w:color w:val="000000"/>
                <w:sz w:val="24"/>
                <w:szCs w:val="24"/>
              </w:rPr>
              <w:t>оқу</w:t>
            </w:r>
            <w:proofErr w:type="spellEnd"/>
            <w:r w:rsidRPr="00284E86">
              <w:rPr>
                <w:color w:val="000000"/>
                <w:sz w:val="24"/>
                <w:szCs w:val="24"/>
              </w:rPr>
              <w:t xml:space="preserve"> </w:t>
            </w:r>
            <w:proofErr w:type="spellStart"/>
            <w:r w:rsidRPr="00284E86">
              <w:rPr>
                <w:color w:val="000000"/>
                <w:sz w:val="24"/>
                <w:szCs w:val="24"/>
              </w:rPr>
              <w:t>жылында</w:t>
            </w:r>
            <w:proofErr w:type="spellEnd"/>
            <w:r w:rsidRPr="00284E86">
              <w:rPr>
                <w:color w:val="000000"/>
                <w:sz w:val="24"/>
                <w:szCs w:val="24"/>
              </w:rPr>
              <w:t xml:space="preserve"> </w:t>
            </w:r>
            <w:proofErr w:type="spellStart"/>
            <w:r w:rsidRPr="00284E86">
              <w:rPr>
                <w:color w:val="000000"/>
                <w:sz w:val="24"/>
                <w:szCs w:val="24"/>
              </w:rPr>
              <w:t>басым</w:t>
            </w:r>
            <w:proofErr w:type="spellEnd"/>
            <w:r w:rsidRPr="00284E86">
              <w:rPr>
                <w:color w:val="000000"/>
                <w:sz w:val="24"/>
                <w:szCs w:val="24"/>
              </w:rPr>
              <w:t xml:space="preserve"> </w:t>
            </w:r>
            <w:proofErr w:type="spellStart"/>
            <w:r w:rsidRPr="00284E86">
              <w:rPr>
                <w:color w:val="000000"/>
                <w:sz w:val="24"/>
                <w:szCs w:val="24"/>
              </w:rPr>
              <w:t>болып</w:t>
            </w:r>
            <w:proofErr w:type="spellEnd"/>
            <w:r w:rsidRPr="00284E86">
              <w:rPr>
                <w:color w:val="000000"/>
                <w:sz w:val="24"/>
                <w:szCs w:val="24"/>
              </w:rPr>
              <w:t xml:space="preserve"> </w:t>
            </w:r>
            <w:proofErr w:type="spellStart"/>
            <w:r w:rsidRPr="00284E86">
              <w:rPr>
                <w:color w:val="000000"/>
                <w:sz w:val="24"/>
                <w:szCs w:val="24"/>
              </w:rPr>
              <w:t>қала</w:t>
            </w:r>
            <w:proofErr w:type="spellEnd"/>
            <w:r w:rsidRPr="00284E86">
              <w:rPr>
                <w:color w:val="000000"/>
                <w:sz w:val="24"/>
                <w:szCs w:val="24"/>
              </w:rPr>
              <w:t xml:space="preserve"> </w:t>
            </w:r>
            <w:proofErr w:type="spellStart"/>
            <w:r w:rsidRPr="00284E86">
              <w:rPr>
                <w:color w:val="000000"/>
                <w:sz w:val="24"/>
                <w:szCs w:val="24"/>
              </w:rPr>
              <w:t>береді</w:t>
            </w:r>
            <w:proofErr w:type="spellEnd"/>
            <w:r w:rsidRPr="00284E86">
              <w:rPr>
                <w:color w:val="000000"/>
                <w:sz w:val="24"/>
                <w:szCs w:val="24"/>
              </w:rPr>
              <w:t>.</w:t>
            </w:r>
          </w:p>
        </w:tc>
      </w:tr>
      <w:tr w:rsidR="00375E67" w:rsidRPr="00343723" w14:paraId="485CE699" w14:textId="77777777" w:rsidTr="00B21B79">
        <w:trPr>
          <w:trHeight w:val="70"/>
        </w:trPr>
        <w:tc>
          <w:tcPr>
            <w:tcW w:w="9747" w:type="dxa"/>
            <w:shd w:val="clear" w:color="auto" w:fill="auto"/>
            <w:vAlign w:val="center"/>
          </w:tcPr>
          <w:p w14:paraId="7D815358" w14:textId="77777777" w:rsidR="00375E67" w:rsidRPr="001C3E1A" w:rsidRDefault="00375E67" w:rsidP="003B71D7">
            <w:pPr>
              <w:spacing w:after="0" w:line="240" w:lineRule="auto"/>
              <w:jc w:val="center"/>
              <w:rPr>
                <w:b/>
                <w:sz w:val="24"/>
                <w:szCs w:val="24"/>
                <w:lang w:val="kk-KZ"/>
              </w:rPr>
            </w:pPr>
            <w:r w:rsidRPr="00284E86">
              <w:rPr>
                <w:b/>
                <w:sz w:val="24"/>
                <w:szCs w:val="24"/>
              </w:rPr>
              <w:lastRenderedPageBreak/>
              <w:t xml:space="preserve">III </w:t>
            </w:r>
            <w:proofErr w:type="spellStart"/>
            <w:r w:rsidRPr="00284E86">
              <w:rPr>
                <w:b/>
                <w:sz w:val="24"/>
                <w:szCs w:val="24"/>
              </w:rPr>
              <w:t>блок</w:t>
            </w:r>
            <w:proofErr w:type="spellEnd"/>
            <w:r w:rsidRPr="00284E86">
              <w:rPr>
                <w:b/>
                <w:sz w:val="24"/>
                <w:szCs w:val="24"/>
              </w:rPr>
              <w:t xml:space="preserve">. </w:t>
            </w:r>
            <w:r>
              <w:rPr>
                <w:b/>
                <w:color w:val="000000"/>
                <w:sz w:val="24"/>
                <w:szCs w:val="24"/>
                <w:lang w:val="kk-KZ"/>
              </w:rPr>
              <w:t>Бақылауды ұйымдастыру</w:t>
            </w:r>
          </w:p>
        </w:tc>
        <w:tc>
          <w:tcPr>
            <w:tcW w:w="5670" w:type="dxa"/>
            <w:shd w:val="clear" w:color="auto" w:fill="auto"/>
            <w:vAlign w:val="center"/>
          </w:tcPr>
          <w:p w14:paraId="6567560C" w14:textId="77777777" w:rsidR="00375E67" w:rsidRPr="008638D7" w:rsidRDefault="00375E67" w:rsidP="003B71D7">
            <w:pPr>
              <w:spacing w:after="0" w:line="240" w:lineRule="auto"/>
              <w:jc w:val="center"/>
              <w:rPr>
                <w:b/>
                <w:sz w:val="24"/>
                <w:szCs w:val="24"/>
                <w:lang w:val="kk-KZ"/>
              </w:rPr>
            </w:pPr>
            <w:r w:rsidRPr="008638D7">
              <w:rPr>
                <w:b/>
                <w:color w:val="000000"/>
                <w:sz w:val="24"/>
                <w:szCs w:val="24"/>
                <w:lang w:val="kk-KZ"/>
              </w:rPr>
              <w:t>Орындалу дәрежесін және орындалмау себебін талдау</w:t>
            </w:r>
          </w:p>
        </w:tc>
      </w:tr>
      <w:tr w:rsidR="00375E67" w:rsidRPr="00343723" w14:paraId="1A704022" w14:textId="77777777" w:rsidTr="00B21B79">
        <w:trPr>
          <w:trHeight w:val="70"/>
        </w:trPr>
        <w:tc>
          <w:tcPr>
            <w:tcW w:w="9747" w:type="dxa"/>
            <w:shd w:val="clear" w:color="auto" w:fill="auto"/>
            <w:vAlign w:val="center"/>
          </w:tcPr>
          <w:p w14:paraId="2F074610" w14:textId="77777777" w:rsidR="00375E67" w:rsidRPr="008638D7" w:rsidRDefault="00375E67" w:rsidP="008257B7">
            <w:pPr>
              <w:pStyle w:val="a6"/>
              <w:ind w:left="0"/>
              <w:rPr>
                <w:lang w:val="kk-KZ"/>
              </w:rPr>
            </w:pPr>
            <w:r w:rsidRPr="008638D7">
              <w:rPr>
                <w:color w:val="000000"/>
                <w:lang w:val="kk-KZ"/>
              </w:rPr>
              <w:t>1. Оқытудың нәтижелілігін бақылауды, сондай-ақ оқу процесін одан әрі технологияландыруды және бейін алдындағы және бейіндік оқытуды ұйымдастыруды ВК-ның негізгі бағыттары деп санау.</w:t>
            </w:r>
          </w:p>
          <w:p w14:paraId="45179C6B" w14:textId="77777777" w:rsidR="00375E67" w:rsidRPr="008257B7" w:rsidRDefault="00375E67" w:rsidP="008257B7">
            <w:pPr>
              <w:pStyle w:val="a6"/>
              <w:ind w:left="0"/>
              <w:rPr>
                <w:lang w:val="kk-KZ"/>
              </w:rPr>
            </w:pPr>
            <w:r w:rsidRPr="008257B7">
              <w:rPr>
                <w:color w:val="000000"/>
                <w:lang w:val="kk-KZ"/>
              </w:rPr>
              <w:t>2. Педагогикалық нәтижелерге мұғалімнің жауапкершілігін арттыру</w:t>
            </w:r>
          </w:p>
          <w:p w14:paraId="35D88F16" w14:textId="0AA136A1" w:rsidR="00375E67" w:rsidRPr="008257B7" w:rsidRDefault="00375E67" w:rsidP="008257B7">
            <w:pPr>
              <w:pStyle w:val="a6"/>
              <w:ind w:left="0"/>
              <w:rPr>
                <w:lang w:val="kk-KZ"/>
              </w:rPr>
            </w:pPr>
            <w:r w:rsidRPr="00284E86">
              <w:rPr>
                <w:color w:val="000000"/>
                <w:lang w:val="kk-KZ"/>
              </w:rPr>
              <w:t xml:space="preserve">3. </w:t>
            </w:r>
            <w:r w:rsidR="008257B7">
              <w:rPr>
                <w:color w:val="000000"/>
                <w:lang w:val="kk-KZ"/>
              </w:rPr>
              <w:t>9,</w:t>
            </w:r>
            <w:r w:rsidRPr="00284E86">
              <w:rPr>
                <w:color w:val="000000"/>
                <w:lang w:val="kk-KZ"/>
              </w:rPr>
              <w:t xml:space="preserve">11-сыныпта қорытынды аттестаттауды және </w:t>
            </w:r>
            <w:r w:rsidR="008257B7">
              <w:rPr>
                <w:color w:val="000000"/>
                <w:lang w:val="kk-KZ"/>
              </w:rPr>
              <w:t xml:space="preserve">4, </w:t>
            </w:r>
            <w:r w:rsidRPr="00284E86">
              <w:rPr>
                <w:color w:val="000000"/>
                <w:lang w:val="kk-KZ"/>
              </w:rPr>
              <w:t>9-сыныптарда ОЖСБ</w:t>
            </w:r>
            <w:r w:rsidR="008257B7">
              <w:rPr>
                <w:color w:val="000000"/>
                <w:lang w:val="kk-KZ"/>
              </w:rPr>
              <w:t xml:space="preserve"> және </w:t>
            </w:r>
            <w:r w:rsidR="008257B7" w:rsidRPr="008257B7">
              <w:rPr>
                <w:color w:val="000000"/>
                <w:lang w:val="kk-KZ"/>
              </w:rPr>
              <w:t>PIZA</w:t>
            </w:r>
            <w:r w:rsidR="008257B7">
              <w:rPr>
                <w:color w:val="000000"/>
                <w:lang w:val="kk-KZ"/>
              </w:rPr>
              <w:t xml:space="preserve"> зерттеулерін</w:t>
            </w:r>
            <w:r w:rsidRPr="00284E86">
              <w:rPr>
                <w:color w:val="000000"/>
                <w:lang w:val="kk-KZ"/>
              </w:rPr>
              <w:t xml:space="preserve"> өткізуге байланысты қызметті жүзеге асырады.</w:t>
            </w:r>
          </w:p>
          <w:p w14:paraId="4FF60D24" w14:textId="77777777" w:rsidR="00375E67" w:rsidRPr="00896ACF" w:rsidRDefault="00375E67" w:rsidP="008257B7">
            <w:pPr>
              <w:pStyle w:val="a6"/>
              <w:ind w:left="0"/>
              <w:rPr>
                <w:lang w:val="kk-KZ"/>
              </w:rPr>
            </w:pPr>
            <w:r w:rsidRPr="00896ACF">
              <w:rPr>
                <w:color w:val="000000"/>
                <w:lang w:val="kk-KZ"/>
              </w:rPr>
              <w:t>4. Жүйеде мұғалім мен оқушылардың сабақта бақылау-бағалау қызметін жоспарлау.</w:t>
            </w:r>
          </w:p>
          <w:p w14:paraId="2D63093A" w14:textId="77777777" w:rsidR="00375E67" w:rsidRPr="00896ACF" w:rsidRDefault="00375E67" w:rsidP="008257B7">
            <w:pPr>
              <w:pStyle w:val="a6"/>
              <w:ind w:left="0"/>
              <w:rPr>
                <w:lang w:val="kk-KZ"/>
              </w:rPr>
            </w:pPr>
            <w:r w:rsidRPr="00896ACF">
              <w:rPr>
                <w:color w:val="000000"/>
                <w:lang w:val="kk-KZ"/>
              </w:rPr>
              <w:t>5. Мектеп құжаттарын ресімдеуге қойылатын бірыңғай талаптардың сақталуын бақылауды күшейту.</w:t>
            </w:r>
          </w:p>
        </w:tc>
        <w:tc>
          <w:tcPr>
            <w:tcW w:w="5670" w:type="dxa"/>
            <w:shd w:val="clear" w:color="auto" w:fill="auto"/>
            <w:vAlign w:val="center"/>
          </w:tcPr>
          <w:p w14:paraId="4B65C62B" w14:textId="77777777" w:rsidR="00375E67" w:rsidRPr="00896ACF" w:rsidRDefault="00375E67" w:rsidP="008257B7">
            <w:pPr>
              <w:spacing w:after="0" w:line="240" w:lineRule="auto"/>
              <w:jc w:val="both"/>
              <w:rPr>
                <w:sz w:val="24"/>
                <w:szCs w:val="24"/>
                <w:lang w:val="kk-KZ"/>
              </w:rPr>
            </w:pPr>
            <w:r w:rsidRPr="00896ACF">
              <w:rPr>
                <w:color w:val="000000"/>
                <w:sz w:val="24"/>
                <w:szCs w:val="24"/>
                <w:lang w:val="kk-KZ"/>
              </w:rPr>
              <w:t>Қалалық білім бөлімінің талаптарына сәйкес қала мектептері рейтингінің тиісті көрсеткіштері бойынша мектеп жұмысының нәтижелерін қадағалау жандандырылды.</w:t>
            </w:r>
          </w:p>
        </w:tc>
      </w:tr>
      <w:tr w:rsidR="00375E67" w:rsidRPr="00343723" w14:paraId="110C6CF4" w14:textId="77777777" w:rsidTr="00B21B79">
        <w:trPr>
          <w:trHeight w:val="70"/>
        </w:trPr>
        <w:tc>
          <w:tcPr>
            <w:tcW w:w="9747" w:type="dxa"/>
            <w:shd w:val="clear" w:color="auto" w:fill="auto"/>
            <w:vAlign w:val="center"/>
          </w:tcPr>
          <w:p w14:paraId="5F590A07" w14:textId="77777777" w:rsidR="00375E67" w:rsidRPr="00896ACF" w:rsidRDefault="00375E67" w:rsidP="003B71D7">
            <w:pPr>
              <w:spacing w:after="0" w:line="240" w:lineRule="auto"/>
              <w:jc w:val="center"/>
              <w:rPr>
                <w:b/>
                <w:sz w:val="24"/>
                <w:szCs w:val="24"/>
                <w:lang w:val="kk-KZ"/>
              </w:rPr>
            </w:pPr>
            <w:r w:rsidRPr="00896ACF">
              <w:rPr>
                <w:b/>
                <w:sz w:val="24"/>
                <w:szCs w:val="24"/>
                <w:lang w:val="kk-KZ"/>
              </w:rPr>
              <w:t xml:space="preserve">IV блок. </w:t>
            </w:r>
            <w:r w:rsidRPr="00896ACF">
              <w:rPr>
                <w:b/>
                <w:color w:val="000000"/>
                <w:sz w:val="24"/>
                <w:szCs w:val="24"/>
                <w:lang w:val="kk-KZ"/>
              </w:rPr>
              <w:t>Оқушылардың зияткерлік даму деңгейін анықтау</w:t>
            </w:r>
          </w:p>
        </w:tc>
        <w:tc>
          <w:tcPr>
            <w:tcW w:w="5670" w:type="dxa"/>
            <w:shd w:val="clear" w:color="auto" w:fill="auto"/>
            <w:vAlign w:val="center"/>
          </w:tcPr>
          <w:p w14:paraId="75E298CA" w14:textId="77777777" w:rsidR="00375E67" w:rsidRPr="00896ACF" w:rsidRDefault="00375E67" w:rsidP="003B71D7">
            <w:pPr>
              <w:spacing w:after="0" w:line="240" w:lineRule="auto"/>
              <w:jc w:val="center"/>
              <w:rPr>
                <w:b/>
                <w:sz w:val="24"/>
                <w:szCs w:val="24"/>
                <w:lang w:val="kk-KZ"/>
              </w:rPr>
            </w:pPr>
            <w:r w:rsidRPr="00896ACF">
              <w:rPr>
                <w:b/>
                <w:color w:val="000000"/>
                <w:sz w:val="24"/>
                <w:szCs w:val="24"/>
                <w:lang w:val="kk-KZ"/>
              </w:rPr>
              <w:t>Орындалу дәрежесін және орындалмау себебін талдау</w:t>
            </w:r>
          </w:p>
        </w:tc>
      </w:tr>
      <w:tr w:rsidR="00375E67" w:rsidRPr="00343723" w14:paraId="3523A3F0" w14:textId="77777777" w:rsidTr="00B21B79">
        <w:trPr>
          <w:trHeight w:val="70"/>
        </w:trPr>
        <w:tc>
          <w:tcPr>
            <w:tcW w:w="9747" w:type="dxa"/>
            <w:shd w:val="clear" w:color="auto" w:fill="auto"/>
            <w:vAlign w:val="center"/>
          </w:tcPr>
          <w:p w14:paraId="24BC91F4" w14:textId="77777777" w:rsidR="00375E67" w:rsidRPr="00896ACF" w:rsidRDefault="00375E67" w:rsidP="008257B7">
            <w:pPr>
              <w:pStyle w:val="a6"/>
              <w:shd w:val="clear" w:color="auto" w:fill="FFFFFF"/>
              <w:ind w:left="0"/>
              <w:rPr>
                <w:lang w:val="kk-KZ"/>
              </w:rPr>
            </w:pPr>
            <w:r w:rsidRPr="00896ACF">
              <w:rPr>
                <w:color w:val="000000"/>
                <w:lang w:val="kk-KZ"/>
              </w:rPr>
              <w:t>1. Оқушылардың интеллектуалды дамуына мониторинг жүргізуді жалғастыру:</w:t>
            </w:r>
          </w:p>
          <w:p w14:paraId="7137F1CA" w14:textId="77777777" w:rsidR="00375E67" w:rsidRPr="00284E86" w:rsidRDefault="00375E67" w:rsidP="008257B7">
            <w:pPr>
              <w:pStyle w:val="a6"/>
              <w:shd w:val="clear" w:color="auto" w:fill="FFFFFF"/>
              <w:ind w:left="0"/>
            </w:pPr>
            <w:r w:rsidRPr="00284E86">
              <w:rPr>
                <w:color w:val="000000"/>
              </w:rPr>
              <w:t xml:space="preserve">2. </w:t>
            </w:r>
            <w:proofErr w:type="spellStart"/>
            <w:r w:rsidRPr="00284E86">
              <w:rPr>
                <w:color w:val="000000"/>
              </w:rPr>
              <w:t>мектепке</w:t>
            </w:r>
            <w:proofErr w:type="spellEnd"/>
            <w:r w:rsidRPr="00284E86">
              <w:rPr>
                <w:color w:val="000000"/>
              </w:rPr>
              <w:t xml:space="preserve"> </w:t>
            </w:r>
            <w:proofErr w:type="spellStart"/>
            <w:r w:rsidRPr="00284E86">
              <w:rPr>
                <w:color w:val="000000"/>
              </w:rPr>
              <w:t>дайындықты</w:t>
            </w:r>
            <w:proofErr w:type="spellEnd"/>
            <w:r w:rsidRPr="00284E86">
              <w:rPr>
                <w:color w:val="000000"/>
              </w:rPr>
              <w:t xml:space="preserve"> </w:t>
            </w:r>
            <w:proofErr w:type="spellStart"/>
            <w:r w:rsidRPr="00284E86">
              <w:rPr>
                <w:color w:val="000000"/>
              </w:rPr>
              <w:t>диагностикалау</w:t>
            </w:r>
            <w:proofErr w:type="spellEnd"/>
            <w:r w:rsidRPr="00284E86">
              <w:rPr>
                <w:color w:val="000000"/>
              </w:rPr>
              <w:t xml:space="preserve"> </w:t>
            </w:r>
            <w:proofErr w:type="spellStart"/>
            <w:r w:rsidRPr="00284E86">
              <w:rPr>
                <w:color w:val="000000"/>
              </w:rPr>
              <w:t>және</w:t>
            </w:r>
            <w:proofErr w:type="spellEnd"/>
            <w:r w:rsidRPr="00284E86">
              <w:rPr>
                <w:color w:val="000000"/>
              </w:rPr>
              <w:t xml:space="preserve"> </w:t>
            </w:r>
            <w:proofErr w:type="spellStart"/>
            <w:r w:rsidRPr="00284E86">
              <w:rPr>
                <w:color w:val="000000"/>
              </w:rPr>
              <w:t>түзету</w:t>
            </w:r>
            <w:proofErr w:type="spellEnd"/>
            <w:r w:rsidRPr="00284E86">
              <w:rPr>
                <w:color w:val="000000"/>
              </w:rPr>
              <w:t xml:space="preserve"> (1-2кл.);</w:t>
            </w:r>
          </w:p>
          <w:p w14:paraId="0A43BC69" w14:textId="15A96A2A" w:rsidR="00375E67" w:rsidRPr="00284E86" w:rsidRDefault="00375E67" w:rsidP="008257B7">
            <w:pPr>
              <w:pStyle w:val="a6"/>
              <w:shd w:val="clear" w:color="auto" w:fill="FFFFFF"/>
              <w:ind w:left="0"/>
            </w:pPr>
            <w:r w:rsidRPr="00284E86">
              <w:rPr>
                <w:color w:val="000000"/>
                <w:lang w:val="kk-KZ"/>
              </w:rPr>
              <w:t>3. 3-4 сынып оқушыларының танымдық саласының динамикасын "артық", "бейне</w:t>
            </w:r>
            <w:r w:rsidR="008257B7">
              <w:rPr>
                <w:color w:val="000000"/>
                <w:lang w:val="kk-KZ"/>
              </w:rPr>
              <w:t>н</w:t>
            </w:r>
            <w:r w:rsidRPr="00284E86">
              <w:rPr>
                <w:color w:val="000000"/>
                <w:lang w:val="kk-KZ"/>
              </w:rPr>
              <w:t>і есте сақтау" және т. б. әдістемелер бойынша зерттеу.;</w:t>
            </w:r>
          </w:p>
          <w:p w14:paraId="021012E3" w14:textId="41D04CE3" w:rsidR="00375E67" w:rsidRPr="00284E86" w:rsidRDefault="00375E67" w:rsidP="006B353E">
            <w:pPr>
              <w:pStyle w:val="a6"/>
              <w:shd w:val="clear" w:color="auto" w:fill="FFFFFF"/>
              <w:ind w:left="0"/>
              <w:rPr>
                <w:lang w:val="kk-KZ"/>
              </w:rPr>
            </w:pPr>
            <w:r w:rsidRPr="00284E86">
              <w:rPr>
                <w:color w:val="000000"/>
                <w:lang w:val="kk-KZ"/>
              </w:rPr>
              <w:t>4. 5-9</w:t>
            </w:r>
            <w:r w:rsidR="006B353E">
              <w:rPr>
                <w:color w:val="000000"/>
                <w:lang w:val="kk-KZ"/>
              </w:rPr>
              <w:t>, 10-11 сыныптарда әр түрлі</w:t>
            </w:r>
            <w:r w:rsidRPr="00284E86">
              <w:rPr>
                <w:color w:val="000000"/>
                <w:lang w:val="kk-KZ"/>
              </w:rPr>
              <w:t xml:space="preserve"> әдіс</w:t>
            </w:r>
            <w:r w:rsidR="006B353E">
              <w:rPr>
                <w:color w:val="000000"/>
                <w:lang w:val="kk-KZ"/>
              </w:rPr>
              <w:t>терді пайдалану</w:t>
            </w:r>
            <w:r w:rsidRPr="00284E86">
              <w:rPr>
                <w:color w:val="000000"/>
                <w:lang w:val="kk-KZ"/>
              </w:rPr>
              <w:t xml:space="preserve"> бойынша негізгі ойлау операцияларының динамикасын зерттеу.;</w:t>
            </w:r>
          </w:p>
          <w:p w14:paraId="3DB13667" w14:textId="0422920A" w:rsidR="00375E67" w:rsidRPr="00284E86" w:rsidRDefault="006B353E" w:rsidP="008257B7">
            <w:pPr>
              <w:pStyle w:val="a6"/>
              <w:shd w:val="clear" w:color="auto" w:fill="FFFFFF"/>
              <w:ind w:left="0"/>
              <w:rPr>
                <w:lang w:val="kk-KZ"/>
              </w:rPr>
            </w:pPr>
            <w:r>
              <w:rPr>
                <w:color w:val="000000"/>
                <w:lang w:val="kk-KZ"/>
              </w:rPr>
              <w:t>5</w:t>
            </w:r>
            <w:r w:rsidR="00375E67" w:rsidRPr="00284E86">
              <w:rPr>
                <w:color w:val="000000"/>
                <w:lang w:val="kk-KZ"/>
              </w:rPr>
              <w:t xml:space="preserve">. Нашар </w:t>
            </w:r>
            <w:r>
              <w:rPr>
                <w:color w:val="000000"/>
                <w:lang w:val="kk-KZ"/>
              </w:rPr>
              <w:t xml:space="preserve">оқитын </w:t>
            </w:r>
            <w:r w:rsidR="00375E67" w:rsidRPr="00284E86">
              <w:rPr>
                <w:color w:val="000000"/>
                <w:lang w:val="kk-KZ"/>
              </w:rPr>
              <w:t>оқушылардың жетістіктерін қадағалау.</w:t>
            </w:r>
            <w:r>
              <w:rPr>
                <w:color w:val="000000"/>
                <w:lang w:val="kk-KZ"/>
              </w:rPr>
              <w:t xml:space="preserve"> Олқылықтарды жою бойынша жұмысты жалғастыру.</w:t>
            </w:r>
          </w:p>
        </w:tc>
        <w:tc>
          <w:tcPr>
            <w:tcW w:w="5670" w:type="dxa"/>
            <w:shd w:val="clear" w:color="auto" w:fill="auto"/>
            <w:vAlign w:val="center"/>
          </w:tcPr>
          <w:p w14:paraId="5280E024" w14:textId="77777777" w:rsidR="00375E67" w:rsidRPr="00284E86" w:rsidRDefault="00375E67" w:rsidP="006B353E">
            <w:pPr>
              <w:spacing w:after="0" w:line="240" w:lineRule="auto"/>
              <w:jc w:val="both"/>
              <w:rPr>
                <w:b/>
                <w:sz w:val="24"/>
                <w:szCs w:val="24"/>
                <w:lang w:val="kk-KZ"/>
              </w:rPr>
            </w:pPr>
            <w:r w:rsidRPr="00284E86">
              <w:rPr>
                <w:color w:val="000000"/>
                <w:sz w:val="24"/>
                <w:szCs w:val="24"/>
                <w:lang w:val="kk-KZ"/>
              </w:rPr>
              <w:t>Тапсырмалар орындалды. Психологиялық мониторинг нәтижелерін әртүрлі аспектілерде салыстырмалы талдау білім беру процесінің тиімділігін арттыру мақсатында барлық педагогикалық кеңестер мен сынып жетекшілерінің ӘБ талқыланады.</w:t>
            </w:r>
          </w:p>
        </w:tc>
      </w:tr>
      <w:tr w:rsidR="00375E67" w:rsidRPr="00343723" w14:paraId="10B0EBC7" w14:textId="77777777" w:rsidTr="00B21B79">
        <w:trPr>
          <w:trHeight w:val="70"/>
        </w:trPr>
        <w:tc>
          <w:tcPr>
            <w:tcW w:w="9747" w:type="dxa"/>
            <w:shd w:val="clear" w:color="auto" w:fill="auto"/>
            <w:vAlign w:val="center"/>
          </w:tcPr>
          <w:p w14:paraId="33550661" w14:textId="77777777" w:rsidR="00375E67" w:rsidRPr="00284E86" w:rsidRDefault="00375E67" w:rsidP="003B71D7">
            <w:pPr>
              <w:spacing w:after="0" w:line="240" w:lineRule="auto"/>
              <w:jc w:val="center"/>
              <w:rPr>
                <w:b/>
                <w:sz w:val="24"/>
                <w:szCs w:val="24"/>
                <w:lang w:val="kk-KZ"/>
              </w:rPr>
            </w:pPr>
            <w:r w:rsidRPr="00284E86">
              <w:rPr>
                <w:b/>
                <w:sz w:val="24"/>
                <w:szCs w:val="24"/>
                <w:lang w:val="kk-KZ"/>
              </w:rPr>
              <w:t xml:space="preserve">V блок. </w:t>
            </w:r>
            <w:r w:rsidRPr="00284E86">
              <w:rPr>
                <w:b/>
                <w:color w:val="000000"/>
                <w:sz w:val="24"/>
                <w:szCs w:val="24"/>
                <w:lang w:val="kk-KZ"/>
              </w:rPr>
              <w:t>Оқушылардың жеке даму ерекшеліктерін есепке алу және дамыту</w:t>
            </w:r>
          </w:p>
        </w:tc>
        <w:tc>
          <w:tcPr>
            <w:tcW w:w="5670" w:type="dxa"/>
            <w:shd w:val="clear" w:color="auto" w:fill="auto"/>
            <w:vAlign w:val="center"/>
          </w:tcPr>
          <w:p w14:paraId="5FE2890F" w14:textId="77777777" w:rsidR="00375E67" w:rsidRPr="00284E86" w:rsidRDefault="00375E67" w:rsidP="003B71D7">
            <w:pPr>
              <w:spacing w:after="0" w:line="240" w:lineRule="auto"/>
              <w:jc w:val="center"/>
              <w:rPr>
                <w:b/>
                <w:sz w:val="24"/>
                <w:szCs w:val="24"/>
                <w:lang w:val="kk-KZ"/>
              </w:rPr>
            </w:pPr>
            <w:r w:rsidRPr="00284E86">
              <w:rPr>
                <w:b/>
                <w:color w:val="000000"/>
                <w:sz w:val="24"/>
                <w:szCs w:val="24"/>
                <w:lang w:val="kk-KZ"/>
              </w:rPr>
              <w:t>Орындалу дәрежесін және орындалмау себебін талдау</w:t>
            </w:r>
          </w:p>
        </w:tc>
      </w:tr>
      <w:tr w:rsidR="00375E67" w:rsidRPr="00343723" w14:paraId="19B48CF4" w14:textId="77777777" w:rsidTr="00B21B79">
        <w:trPr>
          <w:trHeight w:val="70"/>
        </w:trPr>
        <w:tc>
          <w:tcPr>
            <w:tcW w:w="9747" w:type="dxa"/>
            <w:shd w:val="clear" w:color="auto" w:fill="auto"/>
            <w:vAlign w:val="center"/>
          </w:tcPr>
          <w:p w14:paraId="6E51F746" w14:textId="5EF2BBD3" w:rsidR="00375E67" w:rsidRPr="00284E86" w:rsidRDefault="00375E67" w:rsidP="006B353E">
            <w:pPr>
              <w:spacing w:after="0" w:line="240" w:lineRule="auto"/>
              <w:jc w:val="both"/>
              <w:rPr>
                <w:color w:val="000000"/>
                <w:sz w:val="24"/>
                <w:szCs w:val="24"/>
                <w:lang w:val="kk-KZ"/>
              </w:rPr>
            </w:pPr>
            <w:r w:rsidRPr="00284E86">
              <w:rPr>
                <w:color w:val="000000"/>
                <w:sz w:val="24"/>
                <w:szCs w:val="24"/>
                <w:lang w:val="kk-KZ"/>
              </w:rPr>
              <w:t>1. Факультативтік және үйірме сабақтары жүйесі арқылы дарынды оқушылармен жұмысты күшейту және үлкен нәтижелілікке қол жеткізу.</w:t>
            </w:r>
          </w:p>
          <w:p w14:paraId="59882B4B" w14:textId="77777777" w:rsidR="00375E67" w:rsidRPr="00284E86" w:rsidRDefault="00375E67" w:rsidP="006B353E">
            <w:pPr>
              <w:spacing w:after="0" w:line="240" w:lineRule="auto"/>
              <w:jc w:val="both"/>
              <w:rPr>
                <w:color w:val="000000"/>
                <w:sz w:val="24"/>
                <w:szCs w:val="24"/>
                <w:lang w:val="kk-KZ"/>
              </w:rPr>
            </w:pPr>
            <w:r w:rsidRPr="00284E86">
              <w:rPr>
                <w:color w:val="000000"/>
                <w:sz w:val="24"/>
                <w:szCs w:val="24"/>
                <w:lang w:val="kk-KZ"/>
              </w:rPr>
              <w:t>2. Оқушылардың қалалық пәндік олимпиадаға қатысу нәтижелілігін күшейту.</w:t>
            </w:r>
          </w:p>
          <w:p w14:paraId="57F1C79E" w14:textId="77777777" w:rsidR="00375E67" w:rsidRPr="00284E86" w:rsidRDefault="00375E67" w:rsidP="006B353E">
            <w:pPr>
              <w:spacing w:after="0" w:line="240" w:lineRule="auto"/>
              <w:jc w:val="both"/>
              <w:rPr>
                <w:color w:val="000000"/>
                <w:sz w:val="24"/>
                <w:szCs w:val="24"/>
                <w:lang w:val="kk-KZ"/>
              </w:rPr>
            </w:pPr>
            <w:r w:rsidRPr="00284E86">
              <w:rPr>
                <w:color w:val="000000"/>
                <w:sz w:val="24"/>
                <w:szCs w:val="24"/>
                <w:lang w:val="kk-KZ"/>
              </w:rPr>
              <w:t>3. Тәрбие орталықтарының, үйірмелер мен спорт секцияларының жұмысын жалғастыру және жандандыру.</w:t>
            </w:r>
          </w:p>
          <w:p w14:paraId="7183DD66" w14:textId="77777777" w:rsidR="00375E67" w:rsidRPr="00284E86" w:rsidRDefault="00375E67" w:rsidP="006B353E">
            <w:pPr>
              <w:spacing w:after="0" w:line="240" w:lineRule="auto"/>
              <w:jc w:val="both"/>
              <w:rPr>
                <w:color w:val="000000"/>
                <w:sz w:val="24"/>
                <w:szCs w:val="24"/>
                <w:lang w:val="kk-KZ"/>
              </w:rPr>
            </w:pPr>
            <w:r w:rsidRPr="00284E86">
              <w:rPr>
                <w:color w:val="000000"/>
                <w:sz w:val="24"/>
                <w:szCs w:val="24"/>
                <w:lang w:val="kk-KZ"/>
              </w:rPr>
              <w:t>4. Үлгерімі төмен оқушылармен жеке жұмыстың тиімділігін арттыру.</w:t>
            </w:r>
          </w:p>
          <w:p w14:paraId="6AD18C8F" w14:textId="7F5D23BF" w:rsidR="00375E67" w:rsidRPr="00284E86" w:rsidRDefault="00375E67" w:rsidP="006B353E">
            <w:pPr>
              <w:spacing w:after="0" w:line="240" w:lineRule="auto"/>
              <w:jc w:val="both"/>
              <w:rPr>
                <w:sz w:val="24"/>
                <w:szCs w:val="24"/>
                <w:lang w:val="kk-KZ"/>
              </w:rPr>
            </w:pPr>
            <w:r w:rsidRPr="00284E86">
              <w:rPr>
                <w:color w:val="000000"/>
                <w:sz w:val="24"/>
                <w:szCs w:val="24"/>
                <w:lang w:val="kk-KZ"/>
              </w:rPr>
              <w:lastRenderedPageBreak/>
              <w:t xml:space="preserve">5. Орта </w:t>
            </w:r>
            <w:r w:rsidR="00B81164">
              <w:rPr>
                <w:color w:val="000000"/>
                <w:sz w:val="24"/>
                <w:szCs w:val="24"/>
                <w:lang w:val="kk-KZ"/>
              </w:rPr>
              <w:t xml:space="preserve">буын </w:t>
            </w:r>
            <w:r w:rsidRPr="00284E86">
              <w:rPr>
                <w:color w:val="000000"/>
                <w:sz w:val="24"/>
                <w:szCs w:val="24"/>
                <w:lang w:val="kk-KZ"/>
              </w:rPr>
              <w:t>оқушы</w:t>
            </w:r>
            <w:r w:rsidR="00B81164">
              <w:rPr>
                <w:color w:val="000000"/>
                <w:sz w:val="24"/>
                <w:szCs w:val="24"/>
                <w:lang w:val="kk-KZ"/>
              </w:rPr>
              <w:t>ларының</w:t>
            </w:r>
            <w:r w:rsidRPr="00284E86">
              <w:rPr>
                <w:color w:val="000000"/>
                <w:sz w:val="24"/>
                <w:szCs w:val="24"/>
                <w:lang w:val="kk-KZ"/>
              </w:rPr>
              <w:t xml:space="preserve"> пәндерді оқуға деген ынтасын арттыру, </w:t>
            </w:r>
            <w:r w:rsidR="00B81164">
              <w:rPr>
                <w:color w:val="000000"/>
                <w:sz w:val="24"/>
                <w:szCs w:val="24"/>
                <w:lang w:val="kk-KZ"/>
              </w:rPr>
              <w:t xml:space="preserve">жақсы оқитын </w:t>
            </w:r>
            <w:r w:rsidRPr="00284E86">
              <w:rPr>
                <w:color w:val="000000"/>
                <w:sz w:val="24"/>
                <w:szCs w:val="24"/>
                <w:lang w:val="kk-KZ"/>
              </w:rPr>
              <w:t>оқушылардың оқуға деген қызығушылығының төмендеуіне жол бермеу.</w:t>
            </w:r>
          </w:p>
        </w:tc>
        <w:tc>
          <w:tcPr>
            <w:tcW w:w="5670" w:type="dxa"/>
            <w:shd w:val="clear" w:color="auto" w:fill="auto"/>
            <w:vAlign w:val="center"/>
          </w:tcPr>
          <w:p w14:paraId="040A498E" w14:textId="77777777" w:rsidR="00375E67" w:rsidRPr="00284E86" w:rsidRDefault="00375E67" w:rsidP="00B81164">
            <w:pPr>
              <w:spacing w:after="0" w:line="240" w:lineRule="auto"/>
              <w:rPr>
                <w:b/>
                <w:sz w:val="24"/>
                <w:szCs w:val="24"/>
                <w:lang w:val="kk-KZ"/>
              </w:rPr>
            </w:pPr>
            <w:r w:rsidRPr="00284E86">
              <w:rPr>
                <w:color w:val="000000"/>
                <w:sz w:val="24"/>
                <w:szCs w:val="24"/>
                <w:lang w:val="kk-KZ"/>
              </w:rPr>
              <w:lastRenderedPageBreak/>
              <w:t>Тапсырмалар ішінара орындалды. Барлық мұғалімдер "дарынды балалар" бағдарламасының бағыттарын, оның ішінде оқушылардың ғылыми-зерттеу қызметіне басшылық жасау жөніндегі жұмысты толық көлемде іске асыра бермейді.</w:t>
            </w:r>
          </w:p>
        </w:tc>
      </w:tr>
      <w:tr w:rsidR="00375E67" w:rsidRPr="00343723" w14:paraId="5F361EC9" w14:textId="77777777" w:rsidTr="00B21B79">
        <w:trPr>
          <w:trHeight w:val="106"/>
        </w:trPr>
        <w:tc>
          <w:tcPr>
            <w:tcW w:w="9747" w:type="dxa"/>
            <w:shd w:val="clear" w:color="auto" w:fill="auto"/>
            <w:vAlign w:val="center"/>
          </w:tcPr>
          <w:p w14:paraId="3E90213E" w14:textId="77777777" w:rsidR="00375E67" w:rsidRPr="00513E00" w:rsidRDefault="00375E67" w:rsidP="003B71D7">
            <w:pPr>
              <w:spacing w:after="0" w:line="240" w:lineRule="auto"/>
              <w:jc w:val="center"/>
              <w:rPr>
                <w:b/>
                <w:sz w:val="24"/>
                <w:szCs w:val="24"/>
                <w:lang w:val="ru-RU"/>
              </w:rPr>
            </w:pPr>
            <w:r w:rsidRPr="00284E86">
              <w:rPr>
                <w:b/>
                <w:sz w:val="24"/>
                <w:szCs w:val="24"/>
              </w:rPr>
              <w:t>VI</w:t>
            </w:r>
            <w:r w:rsidRPr="00513E00">
              <w:rPr>
                <w:b/>
                <w:sz w:val="24"/>
                <w:szCs w:val="24"/>
                <w:lang w:val="ru-RU"/>
              </w:rPr>
              <w:t xml:space="preserve"> блок. </w:t>
            </w:r>
            <w:proofErr w:type="spellStart"/>
            <w:r w:rsidRPr="00513E00">
              <w:rPr>
                <w:b/>
                <w:color w:val="000000"/>
                <w:sz w:val="24"/>
                <w:szCs w:val="24"/>
                <w:lang w:val="ru-RU"/>
              </w:rPr>
              <w:t>Басқару</w:t>
            </w:r>
            <w:proofErr w:type="spellEnd"/>
            <w:r w:rsidRPr="00513E00">
              <w:rPr>
                <w:b/>
                <w:color w:val="000000"/>
                <w:sz w:val="24"/>
                <w:szCs w:val="24"/>
                <w:lang w:val="ru-RU"/>
              </w:rPr>
              <w:t xml:space="preserve"> </w:t>
            </w:r>
            <w:proofErr w:type="spellStart"/>
            <w:r w:rsidRPr="00513E00">
              <w:rPr>
                <w:b/>
                <w:color w:val="000000"/>
                <w:sz w:val="24"/>
                <w:szCs w:val="24"/>
                <w:lang w:val="ru-RU"/>
              </w:rPr>
              <w:t>процесін</w:t>
            </w:r>
            <w:proofErr w:type="spellEnd"/>
            <w:r w:rsidRPr="00513E00">
              <w:rPr>
                <w:b/>
                <w:color w:val="000000"/>
                <w:sz w:val="24"/>
                <w:szCs w:val="24"/>
                <w:lang w:val="ru-RU"/>
              </w:rPr>
              <w:t xml:space="preserve"> </w:t>
            </w:r>
            <w:proofErr w:type="spellStart"/>
            <w:r w:rsidRPr="00513E00">
              <w:rPr>
                <w:b/>
                <w:color w:val="000000"/>
                <w:sz w:val="24"/>
                <w:szCs w:val="24"/>
                <w:lang w:val="ru-RU"/>
              </w:rPr>
              <w:t>мотивациялық</w:t>
            </w:r>
            <w:proofErr w:type="spellEnd"/>
            <w:r w:rsidRPr="00513E00">
              <w:rPr>
                <w:b/>
                <w:color w:val="000000"/>
                <w:sz w:val="24"/>
                <w:szCs w:val="24"/>
                <w:lang w:val="ru-RU"/>
              </w:rPr>
              <w:t xml:space="preserve"> </w:t>
            </w:r>
            <w:proofErr w:type="spellStart"/>
            <w:r w:rsidRPr="00513E00">
              <w:rPr>
                <w:b/>
                <w:color w:val="000000"/>
                <w:sz w:val="24"/>
                <w:szCs w:val="24"/>
                <w:lang w:val="ru-RU"/>
              </w:rPr>
              <w:t>қамтамасыз</w:t>
            </w:r>
            <w:proofErr w:type="spellEnd"/>
            <w:r w:rsidRPr="00513E00">
              <w:rPr>
                <w:b/>
                <w:color w:val="000000"/>
                <w:sz w:val="24"/>
                <w:szCs w:val="24"/>
                <w:lang w:val="ru-RU"/>
              </w:rPr>
              <w:t xml:space="preserve"> </w:t>
            </w:r>
            <w:proofErr w:type="spellStart"/>
            <w:r w:rsidRPr="00513E00">
              <w:rPr>
                <w:b/>
                <w:color w:val="000000"/>
                <w:sz w:val="24"/>
                <w:szCs w:val="24"/>
                <w:lang w:val="ru-RU"/>
              </w:rPr>
              <w:t>ету</w:t>
            </w:r>
            <w:proofErr w:type="spellEnd"/>
          </w:p>
        </w:tc>
        <w:tc>
          <w:tcPr>
            <w:tcW w:w="5670" w:type="dxa"/>
            <w:shd w:val="clear" w:color="auto" w:fill="auto"/>
            <w:vAlign w:val="center"/>
          </w:tcPr>
          <w:p w14:paraId="3A580EA2" w14:textId="77777777" w:rsidR="00375E67" w:rsidRPr="00513E00" w:rsidRDefault="00375E67" w:rsidP="003B71D7">
            <w:pPr>
              <w:spacing w:after="0" w:line="240" w:lineRule="auto"/>
              <w:jc w:val="center"/>
              <w:rPr>
                <w:b/>
                <w:sz w:val="24"/>
                <w:szCs w:val="24"/>
                <w:lang w:val="ru-RU"/>
              </w:rPr>
            </w:pPr>
            <w:proofErr w:type="spellStart"/>
            <w:r w:rsidRPr="00513E00">
              <w:rPr>
                <w:b/>
                <w:color w:val="000000"/>
                <w:sz w:val="24"/>
                <w:szCs w:val="24"/>
                <w:lang w:val="ru-RU"/>
              </w:rPr>
              <w:t>Орындалу</w:t>
            </w:r>
            <w:proofErr w:type="spellEnd"/>
            <w:r w:rsidRPr="00513E00">
              <w:rPr>
                <w:b/>
                <w:color w:val="000000"/>
                <w:sz w:val="24"/>
                <w:szCs w:val="24"/>
                <w:lang w:val="ru-RU"/>
              </w:rPr>
              <w:t xml:space="preserve"> </w:t>
            </w:r>
            <w:proofErr w:type="spellStart"/>
            <w:r w:rsidRPr="00513E00">
              <w:rPr>
                <w:b/>
                <w:color w:val="000000"/>
                <w:sz w:val="24"/>
                <w:szCs w:val="24"/>
                <w:lang w:val="ru-RU"/>
              </w:rPr>
              <w:t>дәрежесін</w:t>
            </w:r>
            <w:proofErr w:type="spellEnd"/>
            <w:r w:rsidRPr="00513E00">
              <w:rPr>
                <w:b/>
                <w:color w:val="000000"/>
                <w:sz w:val="24"/>
                <w:szCs w:val="24"/>
                <w:lang w:val="ru-RU"/>
              </w:rPr>
              <w:t xml:space="preserve"> </w:t>
            </w:r>
            <w:proofErr w:type="spellStart"/>
            <w:r w:rsidRPr="00513E00">
              <w:rPr>
                <w:b/>
                <w:color w:val="000000"/>
                <w:sz w:val="24"/>
                <w:szCs w:val="24"/>
                <w:lang w:val="ru-RU"/>
              </w:rPr>
              <w:t>және</w:t>
            </w:r>
            <w:proofErr w:type="spellEnd"/>
            <w:r w:rsidRPr="00513E00">
              <w:rPr>
                <w:b/>
                <w:color w:val="000000"/>
                <w:sz w:val="24"/>
                <w:szCs w:val="24"/>
                <w:lang w:val="ru-RU"/>
              </w:rPr>
              <w:t xml:space="preserve"> </w:t>
            </w:r>
            <w:proofErr w:type="spellStart"/>
            <w:r w:rsidRPr="00513E00">
              <w:rPr>
                <w:b/>
                <w:color w:val="000000"/>
                <w:sz w:val="24"/>
                <w:szCs w:val="24"/>
                <w:lang w:val="ru-RU"/>
              </w:rPr>
              <w:t>орындалмау</w:t>
            </w:r>
            <w:proofErr w:type="spellEnd"/>
            <w:r w:rsidRPr="00513E00">
              <w:rPr>
                <w:b/>
                <w:color w:val="000000"/>
                <w:sz w:val="24"/>
                <w:szCs w:val="24"/>
                <w:lang w:val="ru-RU"/>
              </w:rPr>
              <w:t xml:space="preserve"> </w:t>
            </w:r>
            <w:proofErr w:type="spellStart"/>
            <w:r w:rsidRPr="00513E00">
              <w:rPr>
                <w:b/>
                <w:color w:val="000000"/>
                <w:sz w:val="24"/>
                <w:szCs w:val="24"/>
                <w:lang w:val="ru-RU"/>
              </w:rPr>
              <w:t>себебін</w:t>
            </w:r>
            <w:proofErr w:type="spellEnd"/>
            <w:r w:rsidRPr="00513E00">
              <w:rPr>
                <w:b/>
                <w:color w:val="000000"/>
                <w:sz w:val="24"/>
                <w:szCs w:val="24"/>
                <w:lang w:val="ru-RU"/>
              </w:rPr>
              <w:t xml:space="preserve"> </w:t>
            </w:r>
            <w:proofErr w:type="spellStart"/>
            <w:r w:rsidRPr="00513E00">
              <w:rPr>
                <w:b/>
                <w:color w:val="000000"/>
                <w:sz w:val="24"/>
                <w:szCs w:val="24"/>
                <w:lang w:val="ru-RU"/>
              </w:rPr>
              <w:t>талдау</w:t>
            </w:r>
            <w:proofErr w:type="spellEnd"/>
          </w:p>
        </w:tc>
      </w:tr>
      <w:tr w:rsidR="00375E67" w:rsidRPr="00284E86" w14:paraId="50C1A460" w14:textId="77777777" w:rsidTr="00B21B79">
        <w:trPr>
          <w:trHeight w:val="416"/>
        </w:trPr>
        <w:tc>
          <w:tcPr>
            <w:tcW w:w="9747" w:type="dxa"/>
            <w:vAlign w:val="center"/>
          </w:tcPr>
          <w:p w14:paraId="06581618" w14:textId="77777777" w:rsidR="00B81164" w:rsidRPr="00B81164" w:rsidRDefault="00375E67">
            <w:pPr>
              <w:pStyle w:val="a6"/>
              <w:numPr>
                <w:ilvl w:val="0"/>
                <w:numId w:val="30"/>
              </w:numPr>
              <w:rPr>
                <w:color w:val="000000"/>
              </w:rPr>
            </w:pPr>
            <w:r w:rsidRPr="00EC644F">
              <w:rPr>
                <w:color w:val="000000"/>
              </w:rPr>
              <w:t xml:space="preserve">9 </w:t>
            </w:r>
            <w:proofErr w:type="spellStart"/>
            <w:r w:rsidRPr="00EC644F">
              <w:rPr>
                <w:color w:val="000000"/>
              </w:rPr>
              <w:t>және</w:t>
            </w:r>
            <w:proofErr w:type="spellEnd"/>
            <w:r w:rsidRPr="00EC644F">
              <w:rPr>
                <w:color w:val="000000"/>
              </w:rPr>
              <w:t xml:space="preserve"> 11 </w:t>
            </w:r>
            <w:proofErr w:type="spellStart"/>
            <w:r w:rsidRPr="00EC644F">
              <w:rPr>
                <w:color w:val="000000"/>
              </w:rPr>
              <w:t>сынып</w:t>
            </w:r>
            <w:proofErr w:type="spellEnd"/>
            <w:r w:rsidRPr="00EC644F">
              <w:rPr>
                <w:color w:val="000000"/>
              </w:rPr>
              <w:t xml:space="preserve"> </w:t>
            </w:r>
            <w:proofErr w:type="spellStart"/>
            <w:r w:rsidRPr="00EC644F">
              <w:rPr>
                <w:color w:val="000000"/>
              </w:rPr>
              <w:t>оқушыларының</w:t>
            </w:r>
            <w:proofErr w:type="spellEnd"/>
            <w:r w:rsidRPr="00EC644F">
              <w:rPr>
                <w:color w:val="000000"/>
              </w:rPr>
              <w:t xml:space="preserve"> </w:t>
            </w:r>
            <w:proofErr w:type="spellStart"/>
            <w:r w:rsidRPr="00EC644F">
              <w:rPr>
                <w:color w:val="000000"/>
              </w:rPr>
              <w:t>кәсіби</w:t>
            </w:r>
            <w:proofErr w:type="spellEnd"/>
            <w:r w:rsidRPr="00EC644F">
              <w:rPr>
                <w:color w:val="000000"/>
              </w:rPr>
              <w:t xml:space="preserve"> </w:t>
            </w:r>
            <w:proofErr w:type="spellStart"/>
            <w:r w:rsidRPr="00EC644F">
              <w:rPr>
                <w:color w:val="000000"/>
              </w:rPr>
              <w:t>бейімділіктерінің</w:t>
            </w:r>
            <w:proofErr w:type="spellEnd"/>
            <w:r w:rsidRPr="00EC644F">
              <w:rPr>
                <w:color w:val="000000"/>
              </w:rPr>
              <w:t xml:space="preserve"> </w:t>
            </w:r>
            <w:proofErr w:type="spellStart"/>
            <w:r w:rsidRPr="00EC644F">
              <w:rPr>
                <w:color w:val="000000"/>
              </w:rPr>
              <w:t>мотивациясын</w:t>
            </w:r>
            <w:proofErr w:type="spellEnd"/>
            <w:r w:rsidRPr="00EC644F">
              <w:rPr>
                <w:color w:val="000000"/>
              </w:rPr>
              <w:t xml:space="preserve"> </w:t>
            </w:r>
            <w:proofErr w:type="spellStart"/>
            <w:r w:rsidRPr="00EC644F">
              <w:rPr>
                <w:color w:val="000000"/>
              </w:rPr>
              <w:t>диагностикалау</w:t>
            </w:r>
            <w:proofErr w:type="spellEnd"/>
            <w:r w:rsidRPr="00EC644F">
              <w:rPr>
                <w:color w:val="000000"/>
              </w:rPr>
              <w:t xml:space="preserve">; </w:t>
            </w:r>
          </w:p>
          <w:p w14:paraId="28DF254E" w14:textId="77777777" w:rsidR="00B81164" w:rsidRPr="00B81164" w:rsidRDefault="00375E67">
            <w:pPr>
              <w:pStyle w:val="a6"/>
              <w:numPr>
                <w:ilvl w:val="0"/>
                <w:numId w:val="30"/>
              </w:numPr>
              <w:rPr>
                <w:color w:val="000000"/>
              </w:rPr>
            </w:pPr>
            <w:r w:rsidRPr="00EC644F">
              <w:rPr>
                <w:color w:val="000000"/>
              </w:rPr>
              <w:t xml:space="preserve">8-сынып </w:t>
            </w:r>
            <w:proofErr w:type="spellStart"/>
            <w:r w:rsidRPr="00EC644F">
              <w:rPr>
                <w:color w:val="000000"/>
              </w:rPr>
              <w:t>оқушыларының</w:t>
            </w:r>
            <w:proofErr w:type="spellEnd"/>
            <w:r w:rsidRPr="00EC644F">
              <w:rPr>
                <w:color w:val="000000"/>
              </w:rPr>
              <w:t xml:space="preserve"> </w:t>
            </w:r>
            <w:proofErr w:type="spellStart"/>
            <w:r w:rsidRPr="00EC644F">
              <w:rPr>
                <w:color w:val="000000"/>
              </w:rPr>
              <w:t>кәсіби</w:t>
            </w:r>
            <w:proofErr w:type="spellEnd"/>
            <w:r w:rsidRPr="00EC644F">
              <w:rPr>
                <w:color w:val="000000"/>
              </w:rPr>
              <w:t xml:space="preserve"> </w:t>
            </w:r>
            <w:proofErr w:type="spellStart"/>
            <w:r w:rsidRPr="00EC644F">
              <w:rPr>
                <w:color w:val="000000"/>
              </w:rPr>
              <w:t>бейімділігін</w:t>
            </w:r>
            <w:proofErr w:type="spellEnd"/>
            <w:r w:rsidRPr="00EC644F">
              <w:rPr>
                <w:color w:val="000000"/>
              </w:rPr>
              <w:t xml:space="preserve"> </w:t>
            </w:r>
            <w:proofErr w:type="spellStart"/>
            <w:r w:rsidRPr="00EC644F">
              <w:rPr>
                <w:color w:val="000000"/>
              </w:rPr>
              <w:t>қалыптастыру</w:t>
            </w:r>
            <w:proofErr w:type="spellEnd"/>
            <w:r w:rsidRPr="00EC644F">
              <w:rPr>
                <w:color w:val="000000"/>
              </w:rPr>
              <w:t xml:space="preserve"> </w:t>
            </w:r>
            <w:proofErr w:type="spellStart"/>
            <w:r w:rsidRPr="00EC644F">
              <w:rPr>
                <w:color w:val="000000"/>
              </w:rPr>
              <w:t>процесін</w:t>
            </w:r>
            <w:proofErr w:type="spellEnd"/>
            <w:r w:rsidRPr="00EC644F">
              <w:rPr>
                <w:color w:val="000000"/>
              </w:rPr>
              <w:t xml:space="preserve"> </w:t>
            </w:r>
            <w:proofErr w:type="spellStart"/>
            <w:r w:rsidRPr="00EC644F">
              <w:rPr>
                <w:color w:val="000000"/>
              </w:rPr>
              <w:t>диагностикалау</w:t>
            </w:r>
            <w:proofErr w:type="spellEnd"/>
            <w:r w:rsidRPr="00EC644F">
              <w:rPr>
                <w:color w:val="000000"/>
              </w:rPr>
              <w:t>;</w:t>
            </w:r>
          </w:p>
          <w:p w14:paraId="7A5F330E" w14:textId="77777777" w:rsidR="00B81164" w:rsidRPr="00B81164" w:rsidRDefault="00375E67">
            <w:pPr>
              <w:pStyle w:val="a6"/>
              <w:numPr>
                <w:ilvl w:val="0"/>
                <w:numId w:val="30"/>
              </w:numPr>
              <w:rPr>
                <w:color w:val="000000"/>
              </w:rPr>
            </w:pPr>
            <w:r w:rsidRPr="00EC644F">
              <w:rPr>
                <w:color w:val="000000"/>
              </w:rPr>
              <w:t xml:space="preserve">9-11 </w:t>
            </w:r>
            <w:proofErr w:type="spellStart"/>
            <w:r w:rsidRPr="00EC644F">
              <w:rPr>
                <w:color w:val="000000"/>
              </w:rPr>
              <w:t>сынып</w:t>
            </w:r>
            <w:proofErr w:type="spellEnd"/>
            <w:r w:rsidRPr="00EC644F">
              <w:rPr>
                <w:color w:val="000000"/>
              </w:rPr>
              <w:t xml:space="preserve"> </w:t>
            </w:r>
            <w:proofErr w:type="spellStart"/>
            <w:r w:rsidRPr="00EC644F">
              <w:rPr>
                <w:color w:val="000000"/>
              </w:rPr>
              <w:t>оқушыларын</w:t>
            </w:r>
            <w:proofErr w:type="spellEnd"/>
            <w:r w:rsidRPr="00EC644F">
              <w:rPr>
                <w:color w:val="000000"/>
              </w:rPr>
              <w:t xml:space="preserve"> </w:t>
            </w:r>
            <w:proofErr w:type="spellStart"/>
            <w:r w:rsidRPr="00EC644F">
              <w:rPr>
                <w:color w:val="000000"/>
              </w:rPr>
              <w:t>аттестаттауға</w:t>
            </w:r>
            <w:proofErr w:type="spellEnd"/>
            <w:r w:rsidRPr="00EC644F">
              <w:rPr>
                <w:color w:val="000000"/>
              </w:rPr>
              <w:t xml:space="preserve"> </w:t>
            </w:r>
            <w:proofErr w:type="spellStart"/>
            <w:r w:rsidRPr="00EC644F">
              <w:rPr>
                <w:color w:val="000000"/>
              </w:rPr>
              <w:t>рейтингтік</w:t>
            </w:r>
            <w:proofErr w:type="spellEnd"/>
            <w:r w:rsidRPr="00EC644F">
              <w:rPr>
                <w:color w:val="000000"/>
              </w:rPr>
              <w:t xml:space="preserve"> </w:t>
            </w:r>
            <w:proofErr w:type="spellStart"/>
            <w:r w:rsidRPr="00EC644F">
              <w:rPr>
                <w:color w:val="000000"/>
              </w:rPr>
              <w:t>тәсілді</w:t>
            </w:r>
            <w:proofErr w:type="spellEnd"/>
            <w:r w:rsidRPr="00EC644F">
              <w:rPr>
                <w:color w:val="000000"/>
              </w:rPr>
              <w:t xml:space="preserve"> </w:t>
            </w:r>
            <w:proofErr w:type="spellStart"/>
            <w:r w:rsidRPr="00EC644F">
              <w:rPr>
                <w:color w:val="000000"/>
              </w:rPr>
              <w:t>жүргізуді</w:t>
            </w:r>
            <w:proofErr w:type="spellEnd"/>
            <w:r w:rsidRPr="00EC644F">
              <w:rPr>
                <w:color w:val="000000"/>
              </w:rPr>
              <w:t xml:space="preserve"> </w:t>
            </w:r>
            <w:proofErr w:type="spellStart"/>
            <w:r w:rsidRPr="00EC644F">
              <w:rPr>
                <w:color w:val="000000"/>
              </w:rPr>
              <w:t>жалғастыру</w:t>
            </w:r>
            <w:proofErr w:type="spellEnd"/>
            <w:r w:rsidRPr="00EC644F">
              <w:rPr>
                <w:color w:val="000000"/>
              </w:rPr>
              <w:t xml:space="preserve">; </w:t>
            </w:r>
          </w:p>
          <w:p w14:paraId="3A47FF3A" w14:textId="5613CBC4" w:rsidR="00EC644F" w:rsidRPr="00B81164" w:rsidRDefault="00375E67">
            <w:pPr>
              <w:pStyle w:val="a6"/>
              <w:numPr>
                <w:ilvl w:val="0"/>
                <w:numId w:val="30"/>
              </w:numPr>
              <w:rPr>
                <w:color w:val="000000"/>
              </w:rPr>
            </w:pPr>
            <w:r w:rsidRPr="00EC644F">
              <w:rPr>
                <w:color w:val="000000"/>
              </w:rPr>
              <w:t xml:space="preserve">5-6 </w:t>
            </w:r>
            <w:proofErr w:type="spellStart"/>
            <w:r w:rsidRPr="00EC644F">
              <w:rPr>
                <w:color w:val="000000"/>
              </w:rPr>
              <w:t>сыныптардың</w:t>
            </w:r>
            <w:proofErr w:type="spellEnd"/>
            <w:r w:rsidRPr="00EC644F">
              <w:rPr>
                <w:color w:val="000000"/>
              </w:rPr>
              <w:t xml:space="preserve"> </w:t>
            </w:r>
            <w:proofErr w:type="spellStart"/>
            <w:r w:rsidRPr="00EC644F">
              <w:rPr>
                <w:color w:val="000000"/>
              </w:rPr>
              <w:t>параллельдерінде</w:t>
            </w:r>
            <w:proofErr w:type="spellEnd"/>
            <w:r w:rsidRPr="00EC644F">
              <w:rPr>
                <w:color w:val="000000"/>
              </w:rPr>
              <w:t xml:space="preserve"> </w:t>
            </w:r>
            <w:proofErr w:type="spellStart"/>
            <w:r w:rsidRPr="00EC644F">
              <w:rPr>
                <w:color w:val="000000"/>
              </w:rPr>
              <w:t>оқу</w:t>
            </w:r>
            <w:proofErr w:type="spellEnd"/>
            <w:r w:rsidRPr="00EC644F">
              <w:rPr>
                <w:color w:val="000000"/>
              </w:rPr>
              <w:t xml:space="preserve"> </w:t>
            </w:r>
            <w:proofErr w:type="spellStart"/>
            <w:r w:rsidRPr="00EC644F">
              <w:rPr>
                <w:color w:val="000000"/>
              </w:rPr>
              <w:t>мотивациясының</w:t>
            </w:r>
            <w:proofErr w:type="spellEnd"/>
            <w:r w:rsidRPr="00EC644F">
              <w:rPr>
                <w:color w:val="000000"/>
              </w:rPr>
              <w:t xml:space="preserve"> </w:t>
            </w:r>
            <w:proofErr w:type="spellStart"/>
            <w:r w:rsidRPr="00EC644F">
              <w:rPr>
                <w:color w:val="000000"/>
              </w:rPr>
              <w:t>мониторингін</w:t>
            </w:r>
            <w:proofErr w:type="spellEnd"/>
            <w:r w:rsidRPr="00EC644F">
              <w:rPr>
                <w:color w:val="000000"/>
              </w:rPr>
              <w:t xml:space="preserve"> </w:t>
            </w:r>
            <w:proofErr w:type="spellStart"/>
            <w:r w:rsidRPr="00EC644F">
              <w:rPr>
                <w:color w:val="000000"/>
              </w:rPr>
              <w:t>жалғастыру</w:t>
            </w:r>
            <w:proofErr w:type="spellEnd"/>
            <w:r w:rsidR="00B81164">
              <w:rPr>
                <w:color w:val="000000"/>
                <w:lang w:val="kk-KZ"/>
              </w:rPr>
              <w:t>.</w:t>
            </w:r>
          </w:p>
        </w:tc>
        <w:tc>
          <w:tcPr>
            <w:tcW w:w="5670" w:type="dxa"/>
            <w:shd w:val="clear" w:color="auto" w:fill="auto"/>
            <w:vAlign w:val="center"/>
          </w:tcPr>
          <w:p w14:paraId="771737B9" w14:textId="77777777" w:rsidR="00375E67" w:rsidRPr="00284E86" w:rsidRDefault="00375E67" w:rsidP="00B81164">
            <w:pPr>
              <w:spacing w:after="0" w:line="240" w:lineRule="auto"/>
              <w:jc w:val="center"/>
              <w:rPr>
                <w:sz w:val="24"/>
                <w:szCs w:val="24"/>
              </w:rPr>
            </w:pPr>
            <w:proofErr w:type="spellStart"/>
            <w:r w:rsidRPr="00284E86">
              <w:rPr>
                <w:color w:val="000000"/>
                <w:sz w:val="24"/>
                <w:szCs w:val="24"/>
              </w:rPr>
              <w:t>Тапсырмалар</w:t>
            </w:r>
            <w:proofErr w:type="spellEnd"/>
            <w:r w:rsidRPr="00284E86">
              <w:rPr>
                <w:color w:val="000000"/>
                <w:sz w:val="24"/>
                <w:szCs w:val="24"/>
              </w:rPr>
              <w:t xml:space="preserve"> </w:t>
            </w:r>
            <w:proofErr w:type="spellStart"/>
            <w:r w:rsidRPr="00284E86">
              <w:rPr>
                <w:color w:val="000000"/>
                <w:sz w:val="24"/>
                <w:szCs w:val="24"/>
              </w:rPr>
              <w:t>орындалды</w:t>
            </w:r>
            <w:proofErr w:type="spellEnd"/>
          </w:p>
        </w:tc>
      </w:tr>
      <w:tr w:rsidR="00375E67" w:rsidRPr="00284E86" w14:paraId="09EE2827" w14:textId="77777777" w:rsidTr="00B21B79">
        <w:trPr>
          <w:trHeight w:val="70"/>
        </w:trPr>
        <w:tc>
          <w:tcPr>
            <w:tcW w:w="9747" w:type="dxa"/>
            <w:shd w:val="clear" w:color="auto" w:fill="auto"/>
            <w:vAlign w:val="center"/>
          </w:tcPr>
          <w:p w14:paraId="2FCBCD91" w14:textId="77777777" w:rsidR="00375E67" w:rsidRPr="00284E86" w:rsidRDefault="00375E67" w:rsidP="003B71D7">
            <w:pPr>
              <w:spacing w:after="0" w:line="240" w:lineRule="auto"/>
              <w:jc w:val="center"/>
              <w:rPr>
                <w:b/>
                <w:sz w:val="24"/>
                <w:szCs w:val="24"/>
              </w:rPr>
            </w:pPr>
            <w:r w:rsidRPr="00284E86">
              <w:rPr>
                <w:b/>
                <w:sz w:val="24"/>
                <w:szCs w:val="24"/>
              </w:rPr>
              <w:t xml:space="preserve">VII </w:t>
            </w:r>
            <w:proofErr w:type="spellStart"/>
            <w:r w:rsidRPr="00284E86">
              <w:rPr>
                <w:b/>
                <w:sz w:val="24"/>
                <w:szCs w:val="24"/>
              </w:rPr>
              <w:t>блок</w:t>
            </w:r>
            <w:proofErr w:type="spellEnd"/>
            <w:r w:rsidRPr="00284E86">
              <w:rPr>
                <w:b/>
                <w:sz w:val="24"/>
                <w:szCs w:val="24"/>
              </w:rPr>
              <w:t xml:space="preserve">. </w:t>
            </w:r>
            <w:proofErr w:type="spellStart"/>
            <w:r w:rsidRPr="00284E86">
              <w:rPr>
                <w:b/>
                <w:color w:val="000000"/>
                <w:sz w:val="24"/>
                <w:szCs w:val="24"/>
              </w:rPr>
              <w:t>Оқу</w:t>
            </w:r>
            <w:proofErr w:type="spellEnd"/>
            <w:r w:rsidRPr="00284E86">
              <w:rPr>
                <w:b/>
                <w:color w:val="000000"/>
                <w:sz w:val="24"/>
                <w:szCs w:val="24"/>
              </w:rPr>
              <w:t xml:space="preserve"> </w:t>
            </w:r>
            <w:proofErr w:type="spellStart"/>
            <w:r w:rsidRPr="00284E86">
              <w:rPr>
                <w:b/>
                <w:color w:val="000000"/>
                <w:sz w:val="24"/>
                <w:szCs w:val="24"/>
              </w:rPr>
              <w:t>процесін</w:t>
            </w:r>
            <w:proofErr w:type="spellEnd"/>
            <w:r w:rsidRPr="00284E86">
              <w:rPr>
                <w:b/>
                <w:color w:val="000000"/>
                <w:sz w:val="24"/>
                <w:szCs w:val="24"/>
              </w:rPr>
              <w:t xml:space="preserve"> </w:t>
            </w:r>
            <w:proofErr w:type="spellStart"/>
            <w:r w:rsidRPr="00284E86">
              <w:rPr>
                <w:b/>
                <w:color w:val="000000"/>
                <w:sz w:val="24"/>
                <w:szCs w:val="24"/>
              </w:rPr>
              <w:t>әдістемелік</w:t>
            </w:r>
            <w:proofErr w:type="spellEnd"/>
            <w:r w:rsidRPr="00284E86">
              <w:rPr>
                <w:b/>
                <w:color w:val="000000"/>
                <w:sz w:val="24"/>
                <w:szCs w:val="24"/>
              </w:rPr>
              <w:t xml:space="preserve"> </w:t>
            </w:r>
            <w:proofErr w:type="spellStart"/>
            <w:r w:rsidRPr="00284E86">
              <w:rPr>
                <w:b/>
                <w:color w:val="000000"/>
                <w:sz w:val="24"/>
                <w:szCs w:val="24"/>
              </w:rPr>
              <w:t>қамтамасыз</w:t>
            </w:r>
            <w:proofErr w:type="spellEnd"/>
            <w:r w:rsidRPr="00284E86">
              <w:rPr>
                <w:b/>
                <w:color w:val="000000"/>
                <w:sz w:val="24"/>
                <w:szCs w:val="24"/>
              </w:rPr>
              <w:t xml:space="preserve"> </w:t>
            </w:r>
            <w:proofErr w:type="spellStart"/>
            <w:r w:rsidRPr="00284E86">
              <w:rPr>
                <w:b/>
                <w:color w:val="000000"/>
                <w:sz w:val="24"/>
                <w:szCs w:val="24"/>
              </w:rPr>
              <w:t>ету</w:t>
            </w:r>
            <w:proofErr w:type="spellEnd"/>
          </w:p>
        </w:tc>
        <w:tc>
          <w:tcPr>
            <w:tcW w:w="5670" w:type="dxa"/>
            <w:shd w:val="clear" w:color="auto" w:fill="auto"/>
            <w:vAlign w:val="center"/>
          </w:tcPr>
          <w:p w14:paraId="389A1396" w14:textId="77777777" w:rsidR="00375E67" w:rsidRPr="00284E86" w:rsidRDefault="00375E67" w:rsidP="003B71D7">
            <w:pPr>
              <w:spacing w:after="0" w:line="240" w:lineRule="auto"/>
              <w:jc w:val="center"/>
              <w:rPr>
                <w:b/>
                <w:sz w:val="24"/>
                <w:szCs w:val="24"/>
              </w:rPr>
            </w:pPr>
            <w:proofErr w:type="spellStart"/>
            <w:r w:rsidRPr="00284E86">
              <w:rPr>
                <w:b/>
                <w:color w:val="000000"/>
                <w:sz w:val="24"/>
                <w:szCs w:val="24"/>
              </w:rPr>
              <w:t>Орындалу</w:t>
            </w:r>
            <w:proofErr w:type="spellEnd"/>
            <w:r w:rsidRPr="00284E86">
              <w:rPr>
                <w:b/>
                <w:color w:val="000000"/>
                <w:sz w:val="24"/>
                <w:szCs w:val="24"/>
              </w:rPr>
              <w:t xml:space="preserve"> </w:t>
            </w:r>
            <w:proofErr w:type="spellStart"/>
            <w:r w:rsidRPr="00284E86">
              <w:rPr>
                <w:b/>
                <w:color w:val="000000"/>
                <w:sz w:val="24"/>
                <w:szCs w:val="24"/>
              </w:rPr>
              <w:t>дәрежесін</w:t>
            </w:r>
            <w:proofErr w:type="spellEnd"/>
            <w:r w:rsidRPr="00284E86">
              <w:rPr>
                <w:b/>
                <w:color w:val="000000"/>
                <w:sz w:val="24"/>
                <w:szCs w:val="24"/>
              </w:rPr>
              <w:t xml:space="preserve"> </w:t>
            </w:r>
            <w:proofErr w:type="spellStart"/>
            <w:r w:rsidRPr="00284E86">
              <w:rPr>
                <w:b/>
                <w:color w:val="000000"/>
                <w:sz w:val="24"/>
                <w:szCs w:val="24"/>
              </w:rPr>
              <w:t>және</w:t>
            </w:r>
            <w:proofErr w:type="spellEnd"/>
            <w:r w:rsidRPr="00284E86">
              <w:rPr>
                <w:b/>
                <w:color w:val="000000"/>
                <w:sz w:val="24"/>
                <w:szCs w:val="24"/>
              </w:rPr>
              <w:t xml:space="preserve"> </w:t>
            </w:r>
            <w:proofErr w:type="spellStart"/>
            <w:r w:rsidRPr="00284E86">
              <w:rPr>
                <w:b/>
                <w:color w:val="000000"/>
                <w:sz w:val="24"/>
                <w:szCs w:val="24"/>
              </w:rPr>
              <w:t>орындалмау</w:t>
            </w:r>
            <w:proofErr w:type="spellEnd"/>
            <w:r w:rsidRPr="00284E86">
              <w:rPr>
                <w:b/>
                <w:color w:val="000000"/>
                <w:sz w:val="24"/>
                <w:szCs w:val="24"/>
              </w:rPr>
              <w:t xml:space="preserve"> </w:t>
            </w:r>
            <w:proofErr w:type="spellStart"/>
            <w:r w:rsidRPr="00284E86">
              <w:rPr>
                <w:b/>
                <w:color w:val="000000"/>
                <w:sz w:val="24"/>
                <w:szCs w:val="24"/>
              </w:rPr>
              <w:t>себебін</w:t>
            </w:r>
            <w:proofErr w:type="spellEnd"/>
            <w:r w:rsidRPr="00284E86">
              <w:rPr>
                <w:b/>
                <w:color w:val="000000"/>
                <w:sz w:val="24"/>
                <w:szCs w:val="24"/>
              </w:rPr>
              <w:t xml:space="preserve"> </w:t>
            </w:r>
            <w:proofErr w:type="spellStart"/>
            <w:r w:rsidRPr="00284E86">
              <w:rPr>
                <w:b/>
                <w:color w:val="000000"/>
                <w:sz w:val="24"/>
                <w:szCs w:val="24"/>
              </w:rPr>
              <w:t>талдау</w:t>
            </w:r>
            <w:proofErr w:type="spellEnd"/>
          </w:p>
        </w:tc>
      </w:tr>
      <w:tr w:rsidR="00375E67" w:rsidRPr="00284E86" w14:paraId="6CBA8CC2" w14:textId="77777777" w:rsidTr="00B21B79">
        <w:trPr>
          <w:trHeight w:val="459"/>
        </w:trPr>
        <w:tc>
          <w:tcPr>
            <w:tcW w:w="9747" w:type="dxa"/>
            <w:vAlign w:val="center"/>
          </w:tcPr>
          <w:p w14:paraId="10871EA9" w14:textId="77777777" w:rsidR="00375E67" w:rsidRPr="00B81164" w:rsidRDefault="00375E67" w:rsidP="00B81164">
            <w:pPr>
              <w:tabs>
                <w:tab w:val="num" w:pos="318"/>
              </w:tabs>
              <w:spacing w:after="0" w:line="240" w:lineRule="auto"/>
              <w:jc w:val="center"/>
              <w:rPr>
                <w:b/>
                <w:bCs/>
                <w:color w:val="000000"/>
                <w:sz w:val="24"/>
                <w:szCs w:val="24"/>
              </w:rPr>
            </w:pPr>
            <w:r w:rsidRPr="00B81164">
              <w:rPr>
                <w:b/>
                <w:bCs/>
                <w:color w:val="000000"/>
                <w:sz w:val="24"/>
                <w:szCs w:val="24"/>
              </w:rPr>
              <w:t xml:space="preserve">VII </w:t>
            </w:r>
            <w:proofErr w:type="spellStart"/>
            <w:r w:rsidRPr="00B81164">
              <w:rPr>
                <w:b/>
                <w:bCs/>
                <w:color w:val="000000"/>
                <w:sz w:val="24"/>
                <w:szCs w:val="24"/>
              </w:rPr>
              <w:t>блок</w:t>
            </w:r>
            <w:proofErr w:type="spellEnd"/>
            <w:r w:rsidRPr="00B81164">
              <w:rPr>
                <w:b/>
                <w:bCs/>
                <w:color w:val="000000"/>
                <w:sz w:val="24"/>
                <w:szCs w:val="24"/>
              </w:rPr>
              <w:t xml:space="preserve">. </w:t>
            </w:r>
            <w:proofErr w:type="spellStart"/>
            <w:r w:rsidRPr="00B81164">
              <w:rPr>
                <w:b/>
                <w:bCs/>
                <w:color w:val="000000"/>
                <w:sz w:val="24"/>
                <w:szCs w:val="24"/>
              </w:rPr>
              <w:t>Оқу</w:t>
            </w:r>
            <w:proofErr w:type="spellEnd"/>
            <w:r w:rsidRPr="00B81164">
              <w:rPr>
                <w:b/>
                <w:bCs/>
                <w:color w:val="000000"/>
                <w:sz w:val="24"/>
                <w:szCs w:val="24"/>
              </w:rPr>
              <w:t xml:space="preserve"> </w:t>
            </w:r>
            <w:proofErr w:type="spellStart"/>
            <w:r w:rsidRPr="00B81164">
              <w:rPr>
                <w:b/>
                <w:bCs/>
                <w:color w:val="000000"/>
                <w:sz w:val="24"/>
                <w:szCs w:val="24"/>
              </w:rPr>
              <w:t>процесін</w:t>
            </w:r>
            <w:proofErr w:type="spellEnd"/>
            <w:r w:rsidRPr="00B81164">
              <w:rPr>
                <w:b/>
                <w:bCs/>
                <w:color w:val="000000"/>
                <w:sz w:val="24"/>
                <w:szCs w:val="24"/>
              </w:rPr>
              <w:t xml:space="preserve"> </w:t>
            </w:r>
            <w:proofErr w:type="spellStart"/>
            <w:r w:rsidRPr="00B81164">
              <w:rPr>
                <w:b/>
                <w:bCs/>
                <w:color w:val="000000"/>
                <w:sz w:val="24"/>
                <w:szCs w:val="24"/>
              </w:rPr>
              <w:t>әдістемелік</w:t>
            </w:r>
            <w:proofErr w:type="spellEnd"/>
            <w:r w:rsidRPr="00B81164">
              <w:rPr>
                <w:b/>
                <w:bCs/>
                <w:color w:val="000000"/>
                <w:sz w:val="24"/>
                <w:szCs w:val="24"/>
              </w:rPr>
              <w:t xml:space="preserve"> </w:t>
            </w:r>
            <w:proofErr w:type="spellStart"/>
            <w:r w:rsidRPr="00B81164">
              <w:rPr>
                <w:b/>
                <w:bCs/>
                <w:color w:val="000000"/>
                <w:sz w:val="24"/>
                <w:szCs w:val="24"/>
              </w:rPr>
              <w:t>қамтамасыз</w:t>
            </w:r>
            <w:proofErr w:type="spellEnd"/>
            <w:r w:rsidRPr="00B81164">
              <w:rPr>
                <w:b/>
                <w:bCs/>
                <w:color w:val="000000"/>
                <w:sz w:val="24"/>
                <w:szCs w:val="24"/>
              </w:rPr>
              <w:t xml:space="preserve"> </w:t>
            </w:r>
            <w:proofErr w:type="spellStart"/>
            <w:r w:rsidRPr="00B81164">
              <w:rPr>
                <w:b/>
                <w:bCs/>
                <w:color w:val="000000"/>
                <w:sz w:val="24"/>
                <w:szCs w:val="24"/>
              </w:rPr>
              <w:t>ету</w:t>
            </w:r>
            <w:proofErr w:type="spellEnd"/>
          </w:p>
          <w:p w14:paraId="2AAFFF9B" w14:textId="77777777" w:rsidR="00375E67" w:rsidRPr="00284E86" w:rsidRDefault="00375E67" w:rsidP="00B81164">
            <w:pPr>
              <w:tabs>
                <w:tab w:val="num" w:pos="318"/>
              </w:tabs>
              <w:spacing w:after="0" w:line="240" w:lineRule="auto"/>
              <w:rPr>
                <w:color w:val="000000"/>
                <w:sz w:val="24"/>
                <w:szCs w:val="24"/>
              </w:rPr>
            </w:pPr>
            <w:r w:rsidRPr="00284E86">
              <w:rPr>
                <w:color w:val="000000"/>
                <w:sz w:val="24"/>
                <w:szCs w:val="24"/>
              </w:rPr>
              <w:t xml:space="preserve">1. </w:t>
            </w:r>
            <w:proofErr w:type="spellStart"/>
            <w:r w:rsidRPr="00284E86">
              <w:rPr>
                <w:color w:val="000000"/>
                <w:sz w:val="24"/>
                <w:szCs w:val="24"/>
              </w:rPr>
              <w:t>Мұғалімдермен</w:t>
            </w:r>
            <w:proofErr w:type="spellEnd"/>
            <w:r w:rsidRPr="00284E86">
              <w:rPr>
                <w:color w:val="000000"/>
                <w:sz w:val="24"/>
                <w:szCs w:val="24"/>
              </w:rPr>
              <w:t xml:space="preserve"> </w:t>
            </w:r>
            <w:proofErr w:type="spellStart"/>
            <w:r w:rsidRPr="00284E86">
              <w:rPr>
                <w:color w:val="000000"/>
                <w:sz w:val="24"/>
                <w:szCs w:val="24"/>
              </w:rPr>
              <w:t>сараланған</w:t>
            </w:r>
            <w:proofErr w:type="spellEnd"/>
            <w:r w:rsidRPr="00284E86">
              <w:rPr>
                <w:color w:val="000000"/>
                <w:sz w:val="24"/>
                <w:szCs w:val="24"/>
              </w:rPr>
              <w:t xml:space="preserve"> </w:t>
            </w:r>
            <w:proofErr w:type="spellStart"/>
            <w:r w:rsidRPr="00284E86">
              <w:rPr>
                <w:color w:val="000000"/>
                <w:sz w:val="24"/>
                <w:szCs w:val="24"/>
              </w:rPr>
              <w:t>әдістемелік</w:t>
            </w:r>
            <w:proofErr w:type="spellEnd"/>
            <w:r w:rsidRPr="00284E86">
              <w:rPr>
                <w:color w:val="000000"/>
                <w:sz w:val="24"/>
                <w:szCs w:val="24"/>
              </w:rPr>
              <w:t xml:space="preserve"> </w:t>
            </w:r>
            <w:proofErr w:type="spellStart"/>
            <w:r w:rsidRPr="00284E86">
              <w:rPr>
                <w:color w:val="000000"/>
                <w:sz w:val="24"/>
                <w:szCs w:val="24"/>
              </w:rPr>
              <w:t>жұмысты</w:t>
            </w:r>
            <w:proofErr w:type="spellEnd"/>
            <w:r w:rsidRPr="00284E86">
              <w:rPr>
                <w:color w:val="000000"/>
                <w:sz w:val="24"/>
                <w:szCs w:val="24"/>
              </w:rPr>
              <w:t xml:space="preserve"> </w:t>
            </w:r>
            <w:proofErr w:type="spellStart"/>
            <w:r w:rsidRPr="00284E86">
              <w:rPr>
                <w:color w:val="000000"/>
                <w:sz w:val="24"/>
                <w:szCs w:val="24"/>
              </w:rPr>
              <w:t>жалғастыру</w:t>
            </w:r>
            <w:proofErr w:type="spellEnd"/>
            <w:r w:rsidRPr="00284E86">
              <w:rPr>
                <w:color w:val="000000"/>
                <w:sz w:val="24"/>
                <w:szCs w:val="24"/>
              </w:rPr>
              <w:t>.</w:t>
            </w:r>
          </w:p>
          <w:p w14:paraId="3CED985A" w14:textId="77777777" w:rsidR="00375E67" w:rsidRPr="00284E86" w:rsidRDefault="00375E67" w:rsidP="00B81164">
            <w:pPr>
              <w:tabs>
                <w:tab w:val="num" w:pos="318"/>
              </w:tabs>
              <w:spacing w:after="0" w:line="240" w:lineRule="auto"/>
              <w:rPr>
                <w:color w:val="000000"/>
                <w:sz w:val="24"/>
                <w:szCs w:val="24"/>
              </w:rPr>
            </w:pPr>
            <w:r w:rsidRPr="00284E86">
              <w:rPr>
                <w:color w:val="000000"/>
                <w:sz w:val="24"/>
                <w:szCs w:val="24"/>
              </w:rPr>
              <w:t xml:space="preserve">2. </w:t>
            </w:r>
            <w:proofErr w:type="spellStart"/>
            <w:r w:rsidRPr="00284E86">
              <w:rPr>
                <w:color w:val="000000"/>
                <w:sz w:val="24"/>
                <w:szCs w:val="24"/>
              </w:rPr>
              <w:t>Оқу</w:t>
            </w:r>
            <w:proofErr w:type="spellEnd"/>
            <w:r w:rsidRPr="00284E86">
              <w:rPr>
                <w:color w:val="000000"/>
                <w:sz w:val="24"/>
                <w:szCs w:val="24"/>
              </w:rPr>
              <w:t xml:space="preserve"> </w:t>
            </w:r>
            <w:proofErr w:type="spellStart"/>
            <w:r w:rsidRPr="00284E86">
              <w:rPr>
                <w:color w:val="000000"/>
                <w:sz w:val="24"/>
                <w:szCs w:val="24"/>
              </w:rPr>
              <w:t>практикасына</w:t>
            </w:r>
            <w:proofErr w:type="spellEnd"/>
            <w:r w:rsidRPr="00284E86">
              <w:rPr>
                <w:color w:val="000000"/>
                <w:sz w:val="24"/>
                <w:szCs w:val="24"/>
              </w:rPr>
              <w:t xml:space="preserve"> </w:t>
            </w:r>
            <w:proofErr w:type="spellStart"/>
            <w:r w:rsidRPr="00284E86">
              <w:rPr>
                <w:color w:val="000000"/>
                <w:sz w:val="24"/>
                <w:szCs w:val="24"/>
              </w:rPr>
              <w:t>құзыреттілікті</w:t>
            </w:r>
            <w:proofErr w:type="spellEnd"/>
            <w:r w:rsidRPr="00284E86">
              <w:rPr>
                <w:color w:val="000000"/>
                <w:sz w:val="24"/>
                <w:szCs w:val="24"/>
              </w:rPr>
              <w:t xml:space="preserve"> </w:t>
            </w:r>
            <w:proofErr w:type="spellStart"/>
            <w:r w:rsidRPr="00284E86">
              <w:rPr>
                <w:color w:val="000000"/>
                <w:sz w:val="24"/>
                <w:szCs w:val="24"/>
              </w:rPr>
              <w:t>енгізу</w:t>
            </w:r>
            <w:proofErr w:type="spellEnd"/>
            <w:r w:rsidRPr="00284E86">
              <w:rPr>
                <w:color w:val="000000"/>
                <w:sz w:val="24"/>
                <w:szCs w:val="24"/>
              </w:rPr>
              <w:t xml:space="preserve"> </w:t>
            </w:r>
            <w:proofErr w:type="spellStart"/>
            <w:r w:rsidRPr="00284E86">
              <w:rPr>
                <w:color w:val="000000"/>
                <w:sz w:val="24"/>
                <w:szCs w:val="24"/>
              </w:rPr>
              <w:t>үшін</w:t>
            </w:r>
            <w:proofErr w:type="spellEnd"/>
            <w:r w:rsidRPr="00284E86">
              <w:rPr>
                <w:color w:val="000000"/>
                <w:sz w:val="24"/>
                <w:szCs w:val="24"/>
              </w:rPr>
              <w:t xml:space="preserve"> </w:t>
            </w:r>
            <w:proofErr w:type="spellStart"/>
            <w:r w:rsidRPr="00284E86">
              <w:rPr>
                <w:color w:val="000000"/>
                <w:sz w:val="24"/>
                <w:szCs w:val="24"/>
              </w:rPr>
              <w:t>жағдай</w:t>
            </w:r>
            <w:proofErr w:type="spellEnd"/>
            <w:r w:rsidRPr="00284E86">
              <w:rPr>
                <w:color w:val="000000"/>
                <w:sz w:val="24"/>
                <w:szCs w:val="24"/>
              </w:rPr>
              <w:t xml:space="preserve"> </w:t>
            </w:r>
            <w:proofErr w:type="spellStart"/>
            <w:r w:rsidRPr="00284E86">
              <w:rPr>
                <w:color w:val="000000"/>
                <w:sz w:val="24"/>
                <w:szCs w:val="24"/>
              </w:rPr>
              <w:t>жасау</w:t>
            </w:r>
            <w:proofErr w:type="spellEnd"/>
            <w:r w:rsidRPr="00284E86">
              <w:rPr>
                <w:color w:val="000000"/>
                <w:sz w:val="24"/>
                <w:szCs w:val="24"/>
              </w:rPr>
              <w:t xml:space="preserve"> </w:t>
            </w:r>
            <w:proofErr w:type="spellStart"/>
            <w:r w:rsidRPr="00284E86">
              <w:rPr>
                <w:color w:val="000000"/>
                <w:sz w:val="24"/>
                <w:szCs w:val="24"/>
              </w:rPr>
              <w:t>және</w:t>
            </w:r>
            <w:proofErr w:type="spellEnd"/>
            <w:r w:rsidRPr="00284E86">
              <w:rPr>
                <w:color w:val="000000"/>
                <w:sz w:val="24"/>
                <w:szCs w:val="24"/>
              </w:rPr>
              <w:t xml:space="preserve"> </w:t>
            </w:r>
            <w:proofErr w:type="spellStart"/>
            <w:r w:rsidRPr="00284E86">
              <w:rPr>
                <w:color w:val="000000"/>
                <w:sz w:val="24"/>
                <w:szCs w:val="24"/>
              </w:rPr>
              <w:t>оқытудағы</w:t>
            </w:r>
            <w:proofErr w:type="spellEnd"/>
            <w:r w:rsidRPr="00284E86">
              <w:rPr>
                <w:color w:val="000000"/>
                <w:sz w:val="24"/>
                <w:szCs w:val="24"/>
              </w:rPr>
              <w:t xml:space="preserve"> </w:t>
            </w:r>
            <w:proofErr w:type="spellStart"/>
            <w:r w:rsidRPr="00284E86">
              <w:rPr>
                <w:color w:val="000000"/>
                <w:sz w:val="24"/>
                <w:szCs w:val="24"/>
              </w:rPr>
              <w:t>жүйелі-белсенділік</w:t>
            </w:r>
            <w:proofErr w:type="spellEnd"/>
            <w:r w:rsidRPr="00284E86">
              <w:rPr>
                <w:color w:val="000000"/>
                <w:sz w:val="24"/>
                <w:szCs w:val="24"/>
              </w:rPr>
              <w:t xml:space="preserve"> </w:t>
            </w:r>
            <w:proofErr w:type="spellStart"/>
            <w:r w:rsidRPr="00284E86">
              <w:rPr>
                <w:color w:val="000000"/>
                <w:sz w:val="24"/>
                <w:szCs w:val="24"/>
              </w:rPr>
              <w:t>тәсілдері</w:t>
            </w:r>
            <w:proofErr w:type="spellEnd"/>
            <w:r w:rsidRPr="00284E86">
              <w:rPr>
                <w:color w:val="000000"/>
                <w:sz w:val="24"/>
                <w:szCs w:val="24"/>
              </w:rPr>
              <w:t>.</w:t>
            </w:r>
          </w:p>
          <w:p w14:paraId="01FA93A2" w14:textId="77777777" w:rsidR="00375E67" w:rsidRPr="00284E86" w:rsidRDefault="00375E67" w:rsidP="00B81164">
            <w:pPr>
              <w:tabs>
                <w:tab w:val="num" w:pos="318"/>
              </w:tabs>
              <w:spacing w:after="0" w:line="240" w:lineRule="auto"/>
              <w:rPr>
                <w:color w:val="000000"/>
                <w:sz w:val="24"/>
                <w:szCs w:val="24"/>
              </w:rPr>
            </w:pPr>
            <w:r w:rsidRPr="00284E86">
              <w:rPr>
                <w:color w:val="000000"/>
                <w:sz w:val="24"/>
                <w:szCs w:val="24"/>
              </w:rPr>
              <w:t xml:space="preserve">3. </w:t>
            </w:r>
            <w:proofErr w:type="spellStart"/>
            <w:r w:rsidRPr="00284E86">
              <w:rPr>
                <w:color w:val="000000"/>
                <w:sz w:val="24"/>
                <w:szCs w:val="24"/>
              </w:rPr>
              <w:t>Мұғалімнің</w:t>
            </w:r>
            <w:proofErr w:type="spellEnd"/>
            <w:r w:rsidRPr="00284E86">
              <w:rPr>
                <w:color w:val="000000"/>
                <w:sz w:val="24"/>
                <w:szCs w:val="24"/>
              </w:rPr>
              <w:t xml:space="preserve"> </w:t>
            </w:r>
            <w:proofErr w:type="spellStart"/>
            <w:r w:rsidRPr="00284E86">
              <w:rPr>
                <w:color w:val="000000"/>
                <w:sz w:val="24"/>
                <w:szCs w:val="24"/>
              </w:rPr>
              <w:t>әдістемелік</w:t>
            </w:r>
            <w:proofErr w:type="spellEnd"/>
            <w:r w:rsidRPr="00284E86">
              <w:rPr>
                <w:color w:val="000000"/>
                <w:sz w:val="24"/>
                <w:szCs w:val="24"/>
              </w:rPr>
              <w:t xml:space="preserve"> </w:t>
            </w:r>
            <w:proofErr w:type="spellStart"/>
            <w:r w:rsidRPr="00284E86">
              <w:rPr>
                <w:color w:val="000000"/>
                <w:sz w:val="24"/>
                <w:szCs w:val="24"/>
              </w:rPr>
              <w:t>құзыреттілігі</w:t>
            </w:r>
            <w:proofErr w:type="spellEnd"/>
            <w:r w:rsidRPr="00284E86">
              <w:rPr>
                <w:color w:val="000000"/>
                <w:sz w:val="24"/>
                <w:szCs w:val="24"/>
              </w:rPr>
              <w:t xml:space="preserve"> </w:t>
            </w:r>
            <w:proofErr w:type="spellStart"/>
            <w:r w:rsidRPr="00284E86">
              <w:rPr>
                <w:color w:val="000000"/>
                <w:sz w:val="24"/>
                <w:szCs w:val="24"/>
              </w:rPr>
              <w:t>мен</w:t>
            </w:r>
            <w:proofErr w:type="spellEnd"/>
            <w:r w:rsidRPr="00284E86">
              <w:rPr>
                <w:color w:val="000000"/>
                <w:sz w:val="24"/>
                <w:szCs w:val="24"/>
              </w:rPr>
              <w:t xml:space="preserve"> ӘБ </w:t>
            </w:r>
            <w:proofErr w:type="spellStart"/>
            <w:r w:rsidRPr="00284E86">
              <w:rPr>
                <w:color w:val="000000"/>
                <w:sz w:val="24"/>
                <w:szCs w:val="24"/>
              </w:rPr>
              <w:t>әдістемелік</w:t>
            </w:r>
            <w:proofErr w:type="spellEnd"/>
            <w:r w:rsidRPr="00284E86">
              <w:rPr>
                <w:color w:val="000000"/>
                <w:sz w:val="24"/>
                <w:szCs w:val="24"/>
              </w:rPr>
              <w:t xml:space="preserve"> </w:t>
            </w:r>
            <w:proofErr w:type="spellStart"/>
            <w:r w:rsidRPr="00284E86">
              <w:rPr>
                <w:color w:val="000000"/>
                <w:sz w:val="24"/>
                <w:szCs w:val="24"/>
              </w:rPr>
              <w:t>жұмысының</w:t>
            </w:r>
            <w:proofErr w:type="spellEnd"/>
            <w:r w:rsidRPr="00284E86">
              <w:rPr>
                <w:color w:val="000000"/>
                <w:sz w:val="24"/>
                <w:szCs w:val="24"/>
              </w:rPr>
              <w:t xml:space="preserve"> </w:t>
            </w:r>
            <w:proofErr w:type="spellStart"/>
            <w:r w:rsidRPr="00284E86">
              <w:rPr>
                <w:color w:val="000000"/>
                <w:sz w:val="24"/>
                <w:szCs w:val="24"/>
              </w:rPr>
              <w:t>мониторингін</w:t>
            </w:r>
            <w:proofErr w:type="spellEnd"/>
            <w:r w:rsidRPr="00284E86">
              <w:rPr>
                <w:color w:val="000000"/>
                <w:sz w:val="24"/>
                <w:szCs w:val="24"/>
              </w:rPr>
              <w:t xml:space="preserve"> </w:t>
            </w:r>
            <w:proofErr w:type="spellStart"/>
            <w:r w:rsidRPr="00284E86">
              <w:rPr>
                <w:color w:val="000000"/>
                <w:sz w:val="24"/>
                <w:szCs w:val="24"/>
              </w:rPr>
              <w:t>жалғастыру</w:t>
            </w:r>
            <w:proofErr w:type="spellEnd"/>
            <w:r w:rsidRPr="00284E86">
              <w:rPr>
                <w:color w:val="000000"/>
                <w:sz w:val="24"/>
                <w:szCs w:val="24"/>
              </w:rPr>
              <w:t>.</w:t>
            </w:r>
          </w:p>
          <w:p w14:paraId="04FE66A7" w14:textId="77777777" w:rsidR="00375E67" w:rsidRPr="00284E86" w:rsidRDefault="00375E67" w:rsidP="00B81164">
            <w:pPr>
              <w:tabs>
                <w:tab w:val="num" w:pos="318"/>
              </w:tabs>
              <w:spacing w:after="0" w:line="240" w:lineRule="auto"/>
              <w:rPr>
                <w:color w:val="000000"/>
                <w:sz w:val="24"/>
                <w:szCs w:val="24"/>
              </w:rPr>
            </w:pPr>
            <w:r w:rsidRPr="00284E86">
              <w:rPr>
                <w:color w:val="000000"/>
                <w:sz w:val="24"/>
                <w:szCs w:val="24"/>
              </w:rPr>
              <w:t xml:space="preserve">4. </w:t>
            </w:r>
            <w:proofErr w:type="spellStart"/>
            <w:r w:rsidRPr="00284E86">
              <w:rPr>
                <w:color w:val="000000"/>
                <w:sz w:val="24"/>
                <w:szCs w:val="24"/>
              </w:rPr>
              <w:t>Мұғалімдердің</w:t>
            </w:r>
            <w:proofErr w:type="spellEnd"/>
            <w:r w:rsidRPr="00284E86">
              <w:rPr>
                <w:color w:val="000000"/>
                <w:sz w:val="24"/>
                <w:szCs w:val="24"/>
              </w:rPr>
              <w:t xml:space="preserve"> </w:t>
            </w:r>
            <w:proofErr w:type="spellStart"/>
            <w:r w:rsidRPr="00284E86">
              <w:rPr>
                <w:color w:val="000000"/>
                <w:sz w:val="24"/>
                <w:szCs w:val="24"/>
              </w:rPr>
              <w:t>шығармашылық</w:t>
            </w:r>
            <w:proofErr w:type="spellEnd"/>
            <w:r w:rsidRPr="00284E86">
              <w:rPr>
                <w:color w:val="000000"/>
                <w:sz w:val="24"/>
                <w:szCs w:val="24"/>
              </w:rPr>
              <w:t xml:space="preserve"> </w:t>
            </w:r>
            <w:proofErr w:type="spellStart"/>
            <w:r w:rsidRPr="00284E86">
              <w:rPr>
                <w:color w:val="000000"/>
                <w:sz w:val="24"/>
                <w:szCs w:val="24"/>
              </w:rPr>
              <w:t>топтарының</w:t>
            </w:r>
            <w:proofErr w:type="spellEnd"/>
            <w:r w:rsidRPr="00284E86">
              <w:rPr>
                <w:color w:val="000000"/>
                <w:sz w:val="24"/>
                <w:szCs w:val="24"/>
              </w:rPr>
              <w:t xml:space="preserve"> </w:t>
            </w:r>
            <w:proofErr w:type="spellStart"/>
            <w:r w:rsidRPr="00284E86">
              <w:rPr>
                <w:color w:val="000000"/>
                <w:sz w:val="24"/>
                <w:szCs w:val="24"/>
              </w:rPr>
              <w:t>жұмысын</w:t>
            </w:r>
            <w:proofErr w:type="spellEnd"/>
            <w:r w:rsidRPr="00284E86">
              <w:rPr>
                <w:color w:val="000000"/>
                <w:sz w:val="24"/>
                <w:szCs w:val="24"/>
              </w:rPr>
              <w:t xml:space="preserve"> </w:t>
            </w:r>
            <w:proofErr w:type="spellStart"/>
            <w:r w:rsidRPr="00284E86">
              <w:rPr>
                <w:color w:val="000000"/>
                <w:sz w:val="24"/>
                <w:szCs w:val="24"/>
              </w:rPr>
              <w:t>оңтайландыру</w:t>
            </w:r>
            <w:proofErr w:type="spellEnd"/>
            <w:r w:rsidRPr="00284E86">
              <w:rPr>
                <w:color w:val="000000"/>
                <w:sz w:val="24"/>
                <w:szCs w:val="24"/>
              </w:rPr>
              <w:t>.</w:t>
            </w:r>
          </w:p>
          <w:p w14:paraId="669D710F" w14:textId="691E834F" w:rsidR="00375E67" w:rsidRPr="00284E86" w:rsidRDefault="00B81164" w:rsidP="00B81164">
            <w:pPr>
              <w:tabs>
                <w:tab w:val="num" w:pos="318"/>
              </w:tabs>
              <w:spacing w:after="0" w:line="240" w:lineRule="auto"/>
              <w:rPr>
                <w:color w:val="000000"/>
                <w:sz w:val="24"/>
                <w:szCs w:val="24"/>
              </w:rPr>
            </w:pPr>
            <w:r>
              <w:rPr>
                <w:color w:val="000000"/>
                <w:sz w:val="24"/>
                <w:szCs w:val="24"/>
                <w:lang w:val="kk-KZ"/>
              </w:rPr>
              <w:t>5</w:t>
            </w:r>
            <w:r w:rsidR="00375E67" w:rsidRPr="00284E86">
              <w:rPr>
                <w:color w:val="000000"/>
                <w:sz w:val="24"/>
                <w:szCs w:val="24"/>
              </w:rPr>
              <w:t xml:space="preserve">. </w:t>
            </w:r>
            <w:proofErr w:type="spellStart"/>
            <w:r w:rsidR="00375E67" w:rsidRPr="00284E86">
              <w:rPr>
                <w:color w:val="000000"/>
                <w:sz w:val="24"/>
                <w:szCs w:val="24"/>
              </w:rPr>
              <w:t>Бастауыш</w:t>
            </w:r>
            <w:proofErr w:type="spellEnd"/>
            <w:r w:rsidR="00375E67" w:rsidRPr="00284E86">
              <w:rPr>
                <w:color w:val="000000"/>
                <w:sz w:val="24"/>
                <w:szCs w:val="24"/>
              </w:rPr>
              <w:t xml:space="preserve"> </w:t>
            </w:r>
            <w:proofErr w:type="spellStart"/>
            <w:r w:rsidR="00375E67" w:rsidRPr="00284E86">
              <w:rPr>
                <w:color w:val="000000"/>
                <w:sz w:val="24"/>
                <w:szCs w:val="24"/>
              </w:rPr>
              <w:t>мұғалімдердің</w:t>
            </w:r>
            <w:proofErr w:type="spellEnd"/>
            <w:r w:rsidR="00375E67" w:rsidRPr="00284E86">
              <w:rPr>
                <w:color w:val="000000"/>
                <w:sz w:val="24"/>
                <w:szCs w:val="24"/>
              </w:rPr>
              <w:t xml:space="preserve"> </w:t>
            </w:r>
            <w:proofErr w:type="spellStart"/>
            <w:r w:rsidR="00375E67" w:rsidRPr="00284E86">
              <w:rPr>
                <w:color w:val="000000"/>
                <w:sz w:val="24"/>
                <w:szCs w:val="24"/>
              </w:rPr>
              <w:t>оқу</w:t>
            </w:r>
            <w:proofErr w:type="spellEnd"/>
            <w:r w:rsidR="00375E67" w:rsidRPr="00284E86">
              <w:rPr>
                <w:color w:val="000000"/>
                <w:sz w:val="24"/>
                <w:szCs w:val="24"/>
              </w:rPr>
              <w:t xml:space="preserve"> </w:t>
            </w:r>
            <w:proofErr w:type="spellStart"/>
            <w:r w:rsidR="00375E67" w:rsidRPr="00284E86">
              <w:rPr>
                <w:color w:val="000000"/>
                <w:sz w:val="24"/>
                <w:szCs w:val="24"/>
              </w:rPr>
              <w:t>процесінде</w:t>
            </w:r>
            <w:proofErr w:type="spellEnd"/>
            <w:r w:rsidR="00375E67" w:rsidRPr="00284E86">
              <w:rPr>
                <w:color w:val="000000"/>
                <w:sz w:val="24"/>
                <w:szCs w:val="24"/>
              </w:rPr>
              <w:t xml:space="preserve"> </w:t>
            </w:r>
            <w:proofErr w:type="spellStart"/>
            <w:r w:rsidR="00375E67" w:rsidRPr="00284E86">
              <w:rPr>
                <w:color w:val="000000"/>
                <w:sz w:val="24"/>
                <w:szCs w:val="24"/>
              </w:rPr>
              <w:t>кәсіби</w:t>
            </w:r>
            <w:proofErr w:type="spellEnd"/>
            <w:r w:rsidR="00375E67" w:rsidRPr="00284E86">
              <w:rPr>
                <w:color w:val="000000"/>
                <w:sz w:val="24"/>
                <w:szCs w:val="24"/>
              </w:rPr>
              <w:t xml:space="preserve">, </w:t>
            </w:r>
            <w:proofErr w:type="spellStart"/>
            <w:r w:rsidR="00375E67" w:rsidRPr="00284E86">
              <w:rPr>
                <w:color w:val="000000"/>
                <w:sz w:val="24"/>
                <w:szCs w:val="24"/>
              </w:rPr>
              <w:t>әдістемелік</w:t>
            </w:r>
            <w:proofErr w:type="spellEnd"/>
            <w:r w:rsidR="00375E67" w:rsidRPr="00284E86">
              <w:rPr>
                <w:color w:val="000000"/>
                <w:sz w:val="24"/>
                <w:szCs w:val="24"/>
              </w:rPr>
              <w:t xml:space="preserve"> </w:t>
            </w:r>
            <w:proofErr w:type="spellStart"/>
            <w:r w:rsidR="00375E67" w:rsidRPr="00284E86">
              <w:rPr>
                <w:color w:val="000000"/>
                <w:sz w:val="24"/>
                <w:szCs w:val="24"/>
              </w:rPr>
              <w:t>мәселелерді</w:t>
            </w:r>
            <w:proofErr w:type="spellEnd"/>
            <w:r w:rsidR="00375E67" w:rsidRPr="00284E86">
              <w:rPr>
                <w:color w:val="000000"/>
                <w:sz w:val="24"/>
                <w:szCs w:val="24"/>
              </w:rPr>
              <w:t xml:space="preserve"> </w:t>
            </w:r>
            <w:proofErr w:type="spellStart"/>
            <w:r w:rsidR="00375E67" w:rsidRPr="00284E86">
              <w:rPr>
                <w:color w:val="000000"/>
                <w:sz w:val="24"/>
                <w:szCs w:val="24"/>
              </w:rPr>
              <w:t>анықтаңыз</w:t>
            </w:r>
            <w:proofErr w:type="spellEnd"/>
            <w:r w:rsidR="00375E67" w:rsidRPr="00284E86">
              <w:rPr>
                <w:color w:val="000000"/>
                <w:sz w:val="24"/>
                <w:szCs w:val="24"/>
              </w:rPr>
              <w:t xml:space="preserve"> </w:t>
            </w:r>
            <w:proofErr w:type="spellStart"/>
            <w:r w:rsidR="00375E67" w:rsidRPr="00284E86">
              <w:rPr>
                <w:color w:val="000000"/>
                <w:sz w:val="24"/>
                <w:szCs w:val="24"/>
              </w:rPr>
              <w:t>және</w:t>
            </w:r>
            <w:proofErr w:type="spellEnd"/>
            <w:r w:rsidR="00375E67" w:rsidRPr="00284E86">
              <w:rPr>
                <w:color w:val="000000"/>
                <w:sz w:val="24"/>
                <w:szCs w:val="24"/>
              </w:rPr>
              <w:t xml:space="preserve"> </w:t>
            </w:r>
            <w:proofErr w:type="spellStart"/>
            <w:r w:rsidR="00375E67" w:rsidRPr="00284E86">
              <w:rPr>
                <w:color w:val="000000"/>
                <w:sz w:val="24"/>
                <w:szCs w:val="24"/>
              </w:rPr>
              <w:t>оларды</w:t>
            </w:r>
            <w:proofErr w:type="spellEnd"/>
            <w:r w:rsidR="00375E67" w:rsidRPr="00284E86">
              <w:rPr>
                <w:color w:val="000000"/>
                <w:sz w:val="24"/>
                <w:szCs w:val="24"/>
              </w:rPr>
              <w:t xml:space="preserve"> </w:t>
            </w:r>
            <w:proofErr w:type="spellStart"/>
            <w:r w:rsidR="00375E67" w:rsidRPr="00284E86">
              <w:rPr>
                <w:color w:val="000000"/>
                <w:sz w:val="24"/>
                <w:szCs w:val="24"/>
              </w:rPr>
              <w:t>шешуге</w:t>
            </w:r>
            <w:proofErr w:type="spellEnd"/>
            <w:r w:rsidR="00375E67" w:rsidRPr="00284E86">
              <w:rPr>
                <w:color w:val="000000"/>
                <w:sz w:val="24"/>
                <w:szCs w:val="24"/>
              </w:rPr>
              <w:t xml:space="preserve"> </w:t>
            </w:r>
            <w:proofErr w:type="spellStart"/>
            <w:r w:rsidR="00375E67" w:rsidRPr="00284E86">
              <w:rPr>
                <w:color w:val="000000"/>
                <w:sz w:val="24"/>
                <w:szCs w:val="24"/>
              </w:rPr>
              <w:t>көмектесіңіз</w:t>
            </w:r>
            <w:proofErr w:type="spellEnd"/>
            <w:r w:rsidR="00375E67" w:rsidRPr="00284E86">
              <w:rPr>
                <w:color w:val="000000"/>
                <w:sz w:val="24"/>
                <w:szCs w:val="24"/>
              </w:rPr>
              <w:t>.</w:t>
            </w:r>
          </w:p>
          <w:p w14:paraId="4FD25750" w14:textId="3336F000" w:rsidR="00375E67" w:rsidRPr="00B81164" w:rsidRDefault="00B81164" w:rsidP="00B81164">
            <w:pPr>
              <w:tabs>
                <w:tab w:val="num" w:pos="318"/>
              </w:tabs>
              <w:spacing w:after="0" w:line="240" w:lineRule="auto"/>
              <w:rPr>
                <w:color w:val="000000"/>
                <w:sz w:val="24"/>
                <w:szCs w:val="24"/>
                <w:lang w:val="kk-KZ"/>
              </w:rPr>
            </w:pPr>
            <w:r>
              <w:rPr>
                <w:color w:val="000000"/>
                <w:sz w:val="24"/>
                <w:szCs w:val="24"/>
                <w:lang w:val="kk-KZ"/>
              </w:rPr>
              <w:t>6</w:t>
            </w:r>
            <w:r w:rsidR="00375E67" w:rsidRPr="00284E86">
              <w:rPr>
                <w:color w:val="000000"/>
                <w:sz w:val="24"/>
                <w:szCs w:val="24"/>
              </w:rPr>
              <w:t xml:space="preserve">. </w:t>
            </w:r>
            <w:proofErr w:type="spellStart"/>
            <w:r w:rsidR="00375E67" w:rsidRPr="00284E86">
              <w:rPr>
                <w:color w:val="000000"/>
                <w:sz w:val="24"/>
                <w:szCs w:val="24"/>
              </w:rPr>
              <w:t>Орта</w:t>
            </w:r>
            <w:proofErr w:type="spellEnd"/>
            <w:r w:rsidR="00375E67" w:rsidRPr="00284E86">
              <w:rPr>
                <w:color w:val="000000"/>
                <w:sz w:val="24"/>
                <w:szCs w:val="24"/>
              </w:rPr>
              <w:t xml:space="preserve"> </w:t>
            </w:r>
            <w:proofErr w:type="spellStart"/>
            <w:r w:rsidR="00375E67" w:rsidRPr="00284E86">
              <w:rPr>
                <w:color w:val="000000"/>
                <w:sz w:val="24"/>
                <w:szCs w:val="24"/>
              </w:rPr>
              <w:t>буын</w:t>
            </w:r>
            <w:proofErr w:type="spellEnd"/>
            <w:r w:rsidR="00375E67" w:rsidRPr="00284E86">
              <w:rPr>
                <w:color w:val="000000"/>
                <w:sz w:val="24"/>
                <w:szCs w:val="24"/>
              </w:rPr>
              <w:t xml:space="preserve"> </w:t>
            </w:r>
            <w:proofErr w:type="spellStart"/>
            <w:r w:rsidR="00375E67" w:rsidRPr="00284E86">
              <w:rPr>
                <w:color w:val="000000"/>
                <w:sz w:val="24"/>
                <w:szCs w:val="24"/>
              </w:rPr>
              <w:t>және</w:t>
            </w:r>
            <w:proofErr w:type="spellEnd"/>
            <w:r w:rsidR="00375E67" w:rsidRPr="00284E86">
              <w:rPr>
                <w:color w:val="000000"/>
                <w:sz w:val="24"/>
                <w:szCs w:val="24"/>
              </w:rPr>
              <w:t xml:space="preserve"> </w:t>
            </w:r>
            <w:proofErr w:type="spellStart"/>
            <w:r w:rsidR="00375E67" w:rsidRPr="00284E86">
              <w:rPr>
                <w:color w:val="000000"/>
                <w:sz w:val="24"/>
                <w:szCs w:val="24"/>
              </w:rPr>
              <w:t>бастауыш</w:t>
            </w:r>
            <w:proofErr w:type="spellEnd"/>
            <w:r w:rsidR="00375E67" w:rsidRPr="00284E86">
              <w:rPr>
                <w:color w:val="000000"/>
                <w:sz w:val="24"/>
                <w:szCs w:val="24"/>
              </w:rPr>
              <w:t xml:space="preserve"> </w:t>
            </w:r>
            <w:proofErr w:type="spellStart"/>
            <w:r w:rsidR="00375E67" w:rsidRPr="00284E86">
              <w:rPr>
                <w:color w:val="000000"/>
                <w:sz w:val="24"/>
                <w:szCs w:val="24"/>
              </w:rPr>
              <w:t>мектеп</w:t>
            </w:r>
            <w:proofErr w:type="spellEnd"/>
            <w:r w:rsidR="00375E67" w:rsidRPr="00284E86">
              <w:rPr>
                <w:color w:val="000000"/>
                <w:sz w:val="24"/>
                <w:szCs w:val="24"/>
              </w:rPr>
              <w:t xml:space="preserve"> </w:t>
            </w:r>
            <w:proofErr w:type="spellStart"/>
            <w:r w:rsidR="00375E67" w:rsidRPr="00284E86">
              <w:rPr>
                <w:color w:val="000000"/>
                <w:sz w:val="24"/>
                <w:szCs w:val="24"/>
              </w:rPr>
              <w:t>мұғалімдерінің</w:t>
            </w:r>
            <w:proofErr w:type="spellEnd"/>
            <w:r w:rsidR="00375E67" w:rsidRPr="00284E86">
              <w:rPr>
                <w:color w:val="000000"/>
                <w:sz w:val="24"/>
                <w:szCs w:val="24"/>
              </w:rPr>
              <w:t xml:space="preserve"> </w:t>
            </w:r>
            <w:proofErr w:type="spellStart"/>
            <w:r w:rsidR="00375E67" w:rsidRPr="00284E86">
              <w:rPr>
                <w:color w:val="000000"/>
                <w:sz w:val="24"/>
                <w:szCs w:val="24"/>
              </w:rPr>
              <w:t>сабақтастығы</w:t>
            </w:r>
            <w:proofErr w:type="spellEnd"/>
            <w:r w:rsidR="00375E67" w:rsidRPr="00284E86">
              <w:rPr>
                <w:color w:val="000000"/>
                <w:sz w:val="24"/>
                <w:szCs w:val="24"/>
              </w:rPr>
              <w:t xml:space="preserve"> </w:t>
            </w:r>
            <w:proofErr w:type="spellStart"/>
            <w:r w:rsidR="00375E67" w:rsidRPr="00284E86">
              <w:rPr>
                <w:color w:val="000000"/>
                <w:sz w:val="24"/>
                <w:szCs w:val="24"/>
              </w:rPr>
              <w:t>бойынша</w:t>
            </w:r>
            <w:proofErr w:type="spellEnd"/>
            <w:r w:rsidR="00375E67" w:rsidRPr="00284E86">
              <w:rPr>
                <w:color w:val="000000"/>
                <w:sz w:val="24"/>
                <w:szCs w:val="24"/>
              </w:rPr>
              <w:t xml:space="preserve"> </w:t>
            </w:r>
            <w:proofErr w:type="spellStart"/>
            <w:r w:rsidR="00375E67" w:rsidRPr="00284E86">
              <w:rPr>
                <w:color w:val="000000"/>
                <w:sz w:val="24"/>
                <w:szCs w:val="24"/>
              </w:rPr>
              <w:t>бірлескен</w:t>
            </w:r>
            <w:proofErr w:type="spellEnd"/>
            <w:r w:rsidR="00375E67" w:rsidRPr="00284E86">
              <w:rPr>
                <w:color w:val="000000"/>
                <w:sz w:val="24"/>
                <w:szCs w:val="24"/>
              </w:rPr>
              <w:t xml:space="preserve"> </w:t>
            </w:r>
            <w:proofErr w:type="spellStart"/>
            <w:r w:rsidR="00375E67" w:rsidRPr="00284E86">
              <w:rPr>
                <w:color w:val="000000"/>
                <w:sz w:val="24"/>
                <w:szCs w:val="24"/>
              </w:rPr>
              <w:t>жұмыс</w:t>
            </w:r>
            <w:proofErr w:type="spellEnd"/>
            <w:r w:rsidR="00375E67" w:rsidRPr="00284E86">
              <w:rPr>
                <w:color w:val="000000"/>
                <w:sz w:val="24"/>
                <w:szCs w:val="24"/>
              </w:rPr>
              <w:t xml:space="preserve"> </w:t>
            </w:r>
            <w:proofErr w:type="spellStart"/>
            <w:r w:rsidR="00375E67" w:rsidRPr="00284E86">
              <w:rPr>
                <w:color w:val="000000"/>
                <w:sz w:val="24"/>
                <w:szCs w:val="24"/>
              </w:rPr>
              <w:t>жоспарын</w:t>
            </w:r>
            <w:proofErr w:type="spellEnd"/>
            <w:r w:rsidR="00375E67" w:rsidRPr="00284E86">
              <w:rPr>
                <w:color w:val="000000"/>
                <w:sz w:val="24"/>
                <w:szCs w:val="24"/>
              </w:rPr>
              <w:t xml:space="preserve"> </w:t>
            </w:r>
            <w:proofErr w:type="spellStart"/>
            <w:r w:rsidR="00375E67" w:rsidRPr="00284E86">
              <w:rPr>
                <w:color w:val="000000"/>
                <w:sz w:val="24"/>
                <w:szCs w:val="24"/>
              </w:rPr>
              <w:t>толық</w:t>
            </w:r>
            <w:proofErr w:type="spellEnd"/>
            <w:r w:rsidR="00375E67" w:rsidRPr="00284E86">
              <w:rPr>
                <w:color w:val="000000"/>
                <w:sz w:val="24"/>
                <w:szCs w:val="24"/>
              </w:rPr>
              <w:t xml:space="preserve"> </w:t>
            </w:r>
            <w:proofErr w:type="spellStart"/>
            <w:r w:rsidR="00375E67" w:rsidRPr="00284E86">
              <w:rPr>
                <w:color w:val="000000"/>
                <w:sz w:val="24"/>
                <w:szCs w:val="24"/>
              </w:rPr>
              <w:t>көлемде</w:t>
            </w:r>
            <w:proofErr w:type="spellEnd"/>
            <w:r w:rsidR="00375E67" w:rsidRPr="00284E86">
              <w:rPr>
                <w:color w:val="000000"/>
                <w:sz w:val="24"/>
                <w:szCs w:val="24"/>
              </w:rPr>
              <w:t xml:space="preserve"> </w:t>
            </w:r>
            <w:proofErr w:type="spellStart"/>
            <w:r w:rsidR="00375E67" w:rsidRPr="00284E86">
              <w:rPr>
                <w:color w:val="000000"/>
                <w:sz w:val="24"/>
                <w:szCs w:val="24"/>
              </w:rPr>
              <w:t>іске</w:t>
            </w:r>
            <w:proofErr w:type="spellEnd"/>
            <w:r w:rsidR="00375E67" w:rsidRPr="00284E86">
              <w:rPr>
                <w:color w:val="000000"/>
                <w:sz w:val="24"/>
                <w:szCs w:val="24"/>
              </w:rPr>
              <w:t xml:space="preserve"> </w:t>
            </w:r>
            <w:proofErr w:type="spellStart"/>
            <w:r w:rsidR="00375E67" w:rsidRPr="00284E86">
              <w:rPr>
                <w:color w:val="000000"/>
                <w:sz w:val="24"/>
                <w:szCs w:val="24"/>
              </w:rPr>
              <w:t>асыру</w:t>
            </w:r>
            <w:proofErr w:type="spellEnd"/>
            <w:r w:rsidR="00375E67" w:rsidRPr="00284E86">
              <w:rPr>
                <w:color w:val="000000"/>
                <w:sz w:val="24"/>
                <w:szCs w:val="24"/>
              </w:rPr>
              <w:t>.</w:t>
            </w:r>
          </w:p>
        </w:tc>
        <w:tc>
          <w:tcPr>
            <w:tcW w:w="5670" w:type="dxa"/>
            <w:shd w:val="clear" w:color="auto" w:fill="auto"/>
            <w:vAlign w:val="center"/>
          </w:tcPr>
          <w:p w14:paraId="536C8382" w14:textId="77777777" w:rsidR="00375E67" w:rsidRPr="00284E86" w:rsidRDefault="00375E67" w:rsidP="003B71D7">
            <w:pPr>
              <w:spacing w:after="0" w:line="240" w:lineRule="auto"/>
              <w:jc w:val="center"/>
              <w:rPr>
                <w:sz w:val="24"/>
                <w:szCs w:val="24"/>
              </w:rPr>
            </w:pPr>
          </w:p>
          <w:p w14:paraId="04FDFE34" w14:textId="77777777" w:rsidR="00375E67" w:rsidRPr="00284E86" w:rsidRDefault="00375E67" w:rsidP="003B71D7">
            <w:pPr>
              <w:spacing w:after="0" w:line="240" w:lineRule="auto"/>
              <w:jc w:val="center"/>
              <w:rPr>
                <w:sz w:val="24"/>
                <w:szCs w:val="24"/>
              </w:rPr>
            </w:pPr>
          </w:p>
          <w:p w14:paraId="1F0DBA8E" w14:textId="28ABB975" w:rsidR="00375E67" w:rsidRPr="00284E86" w:rsidRDefault="00375E67" w:rsidP="00B81164">
            <w:pPr>
              <w:spacing w:after="0" w:line="240" w:lineRule="auto"/>
              <w:rPr>
                <w:sz w:val="24"/>
                <w:szCs w:val="24"/>
              </w:rPr>
            </w:pPr>
            <w:proofErr w:type="spellStart"/>
            <w:r w:rsidRPr="00284E86">
              <w:rPr>
                <w:color w:val="000000"/>
                <w:sz w:val="24"/>
                <w:szCs w:val="24"/>
              </w:rPr>
              <w:t>Тапсырма</w:t>
            </w:r>
            <w:proofErr w:type="spellEnd"/>
            <w:r w:rsidRPr="00284E86">
              <w:rPr>
                <w:color w:val="000000"/>
                <w:sz w:val="24"/>
                <w:szCs w:val="24"/>
              </w:rPr>
              <w:t xml:space="preserve"> </w:t>
            </w:r>
            <w:proofErr w:type="spellStart"/>
            <w:r w:rsidRPr="00284E86">
              <w:rPr>
                <w:color w:val="000000"/>
                <w:sz w:val="24"/>
                <w:szCs w:val="24"/>
              </w:rPr>
              <w:t>орындалды</w:t>
            </w:r>
            <w:proofErr w:type="spellEnd"/>
            <w:r w:rsidRPr="00284E86">
              <w:rPr>
                <w:color w:val="000000"/>
                <w:sz w:val="24"/>
                <w:szCs w:val="24"/>
              </w:rPr>
              <w:t xml:space="preserve">. </w:t>
            </w:r>
            <w:proofErr w:type="spellStart"/>
            <w:r w:rsidRPr="00284E86">
              <w:rPr>
                <w:color w:val="000000"/>
                <w:sz w:val="24"/>
                <w:szCs w:val="24"/>
              </w:rPr>
              <w:t>Талдау</w:t>
            </w:r>
            <w:proofErr w:type="spellEnd"/>
            <w:r w:rsidRPr="00284E86">
              <w:rPr>
                <w:color w:val="000000"/>
                <w:sz w:val="24"/>
                <w:szCs w:val="24"/>
              </w:rPr>
              <w:t xml:space="preserve"> </w:t>
            </w:r>
            <w:proofErr w:type="spellStart"/>
            <w:r w:rsidRPr="00284E86">
              <w:rPr>
                <w:color w:val="000000"/>
                <w:sz w:val="24"/>
                <w:szCs w:val="24"/>
              </w:rPr>
              <w:t>көрсеткендей</w:t>
            </w:r>
            <w:proofErr w:type="spellEnd"/>
            <w:r w:rsidRPr="00284E86">
              <w:rPr>
                <w:color w:val="000000"/>
                <w:sz w:val="24"/>
                <w:szCs w:val="24"/>
              </w:rPr>
              <w:t xml:space="preserve">, </w:t>
            </w:r>
            <w:proofErr w:type="spellStart"/>
            <w:r w:rsidRPr="00284E86">
              <w:rPr>
                <w:color w:val="000000"/>
                <w:sz w:val="24"/>
                <w:szCs w:val="24"/>
              </w:rPr>
              <w:t>әдістемелік</w:t>
            </w:r>
            <w:proofErr w:type="spellEnd"/>
            <w:r w:rsidRPr="00284E86">
              <w:rPr>
                <w:color w:val="000000"/>
                <w:sz w:val="24"/>
                <w:szCs w:val="24"/>
              </w:rPr>
              <w:t xml:space="preserve"> </w:t>
            </w:r>
            <w:proofErr w:type="spellStart"/>
            <w:r w:rsidRPr="00284E86">
              <w:rPr>
                <w:color w:val="000000"/>
                <w:sz w:val="24"/>
                <w:szCs w:val="24"/>
              </w:rPr>
              <w:t>жұмысқа</w:t>
            </w:r>
            <w:proofErr w:type="spellEnd"/>
            <w:r w:rsidRPr="00284E86">
              <w:rPr>
                <w:color w:val="000000"/>
                <w:sz w:val="24"/>
                <w:szCs w:val="24"/>
              </w:rPr>
              <w:t xml:space="preserve"> </w:t>
            </w:r>
            <w:proofErr w:type="spellStart"/>
            <w:r w:rsidRPr="00284E86">
              <w:rPr>
                <w:color w:val="000000"/>
                <w:sz w:val="24"/>
                <w:szCs w:val="24"/>
              </w:rPr>
              <w:t>сараланған</w:t>
            </w:r>
            <w:proofErr w:type="spellEnd"/>
            <w:r w:rsidRPr="00284E86">
              <w:rPr>
                <w:color w:val="000000"/>
                <w:sz w:val="24"/>
                <w:szCs w:val="24"/>
              </w:rPr>
              <w:t xml:space="preserve"> </w:t>
            </w:r>
            <w:proofErr w:type="spellStart"/>
            <w:r w:rsidRPr="00284E86">
              <w:rPr>
                <w:color w:val="000000"/>
                <w:sz w:val="24"/>
                <w:szCs w:val="24"/>
              </w:rPr>
              <w:t>көзқарас</w:t>
            </w:r>
            <w:proofErr w:type="spellEnd"/>
            <w:r w:rsidRPr="00284E86">
              <w:rPr>
                <w:color w:val="000000"/>
                <w:sz w:val="24"/>
                <w:szCs w:val="24"/>
              </w:rPr>
              <w:t xml:space="preserve"> </w:t>
            </w:r>
            <w:proofErr w:type="spellStart"/>
            <w:r w:rsidRPr="00284E86">
              <w:rPr>
                <w:color w:val="000000"/>
                <w:sz w:val="24"/>
                <w:szCs w:val="24"/>
              </w:rPr>
              <w:t>оны</w:t>
            </w:r>
            <w:proofErr w:type="spellEnd"/>
            <w:r w:rsidRPr="00284E86">
              <w:rPr>
                <w:color w:val="000000"/>
                <w:sz w:val="24"/>
                <w:szCs w:val="24"/>
              </w:rPr>
              <w:t xml:space="preserve"> </w:t>
            </w:r>
            <w:proofErr w:type="spellStart"/>
            <w:r w:rsidRPr="00284E86">
              <w:rPr>
                <w:color w:val="000000"/>
                <w:sz w:val="24"/>
                <w:szCs w:val="24"/>
              </w:rPr>
              <w:t>тиімдірек</w:t>
            </w:r>
            <w:proofErr w:type="spellEnd"/>
            <w:r w:rsidRPr="00284E86">
              <w:rPr>
                <w:color w:val="000000"/>
                <w:sz w:val="24"/>
                <w:szCs w:val="24"/>
              </w:rPr>
              <w:t xml:space="preserve"> </w:t>
            </w:r>
            <w:proofErr w:type="spellStart"/>
            <w:r w:rsidRPr="00284E86">
              <w:rPr>
                <w:color w:val="000000"/>
                <w:sz w:val="24"/>
                <w:szCs w:val="24"/>
              </w:rPr>
              <w:t>етеді</w:t>
            </w:r>
            <w:proofErr w:type="spellEnd"/>
            <w:r w:rsidRPr="00284E86">
              <w:rPr>
                <w:color w:val="000000"/>
                <w:sz w:val="24"/>
                <w:szCs w:val="24"/>
              </w:rPr>
              <w:t xml:space="preserve">. </w:t>
            </w:r>
            <w:proofErr w:type="spellStart"/>
            <w:r w:rsidRPr="00284E86">
              <w:rPr>
                <w:color w:val="000000"/>
                <w:sz w:val="24"/>
                <w:szCs w:val="24"/>
              </w:rPr>
              <w:t>Жоспар</w:t>
            </w:r>
            <w:proofErr w:type="spellEnd"/>
            <w:r w:rsidRPr="00284E86">
              <w:rPr>
                <w:color w:val="000000"/>
                <w:sz w:val="24"/>
                <w:szCs w:val="24"/>
              </w:rPr>
              <w:t xml:space="preserve"> </w:t>
            </w:r>
            <w:proofErr w:type="spellStart"/>
            <w:r w:rsidRPr="00284E86">
              <w:rPr>
                <w:color w:val="000000"/>
                <w:sz w:val="24"/>
                <w:szCs w:val="24"/>
              </w:rPr>
              <w:t>орындалды</w:t>
            </w:r>
            <w:proofErr w:type="spellEnd"/>
            <w:r w:rsidRPr="00284E86">
              <w:rPr>
                <w:color w:val="000000"/>
                <w:sz w:val="24"/>
                <w:szCs w:val="24"/>
              </w:rPr>
              <w:t>.</w:t>
            </w:r>
          </w:p>
        </w:tc>
      </w:tr>
      <w:tr w:rsidR="00375E67" w:rsidRPr="00284E86" w14:paraId="2B053C1A" w14:textId="77777777" w:rsidTr="00B21B79">
        <w:trPr>
          <w:trHeight w:val="70"/>
        </w:trPr>
        <w:tc>
          <w:tcPr>
            <w:tcW w:w="9747" w:type="dxa"/>
            <w:shd w:val="clear" w:color="auto" w:fill="auto"/>
            <w:vAlign w:val="center"/>
          </w:tcPr>
          <w:p w14:paraId="4BB6F100" w14:textId="77777777" w:rsidR="00375E67" w:rsidRPr="00284E86" w:rsidRDefault="00375E67" w:rsidP="003B71D7">
            <w:pPr>
              <w:spacing w:after="0" w:line="240" w:lineRule="auto"/>
              <w:jc w:val="center"/>
              <w:rPr>
                <w:b/>
                <w:sz w:val="24"/>
                <w:szCs w:val="24"/>
              </w:rPr>
            </w:pPr>
            <w:r w:rsidRPr="00284E86">
              <w:rPr>
                <w:b/>
                <w:sz w:val="24"/>
                <w:szCs w:val="24"/>
              </w:rPr>
              <w:t xml:space="preserve">VIII </w:t>
            </w:r>
            <w:proofErr w:type="spellStart"/>
            <w:r w:rsidRPr="00284E86">
              <w:rPr>
                <w:b/>
                <w:sz w:val="24"/>
                <w:szCs w:val="24"/>
              </w:rPr>
              <w:t>блок</w:t>
            </w:r>
            <w:proofErr w:type="spellEnd"/>
            <w:r w:rsidRPr="00284E86">
              <w:rPr>
                <w:b/>
                <w:sz w:val="24"/>
                <w:szCs w:val="24"/>
              </w:rPr>
              <w:t xml:space="preserve">. </w:t>
            </w:r>
            <w:proofErr w:type="spellStart"/>
            <w:r w:rsidRPr="00284E86">
              <w:rPr>
                <w:b/>
                <w:color w:val="000000"/>
                <w:sz w:val="24"/>
                <w:szCs w:val="24"/>
              </w:rPr>
              <w:t>Мұғалімнің</w:t>
            </w:r>
            <w:proofErr w:type="spellEnd"/>
            <w:r w:rsidRPr="00284E86">
              <w:rPr>
                <w:b/>
                <w:color w:val="000000"/>
                <w:sz w:val="24"/>
                <w:szCs w:val="24"/>
              </w:rPr>
              <w:t xml:space="preserve"> </w:t>
            </w:r>
            <w:proofErr w:type="spellStart"/>
            <w:r w:rsidRPr="00284E86">
              <w:rPr>
                <w:b/>
                <w:color w:val="000000"/>
                <w:sz w:val="24"/>
                <w:szCs w:val="24"/>
              </w:rPr>
              <w:t>ғылыми-зерттеу</w:t>
            </w:r>
            <w:proofErr w:type="spellEnd"/>
            <w:r w:rsidRPr="00284E86">
              <w:rPr>
                <w:b/>
                <w:color w:val="000000"/>
                <w:sz w:val="24"/>
                <w:szCs w:val="24"/>
              </w:rPr>
              <w:t xml:space="preserve"> </w:t>
            </w:r>
            <w:proofErr w:type="spellStart"/>
            <w:r w:rsidRPr="00284E86">
              <w:rPr>
                <w:b/>
                <w:color w:val="000000"/>
                <w:sz w:val="24"/>
                <w:szCs w:val="24"/>
              </w:rPr>
              <w:t>қызметін</w:t>
            </w:r>
            <w:proofErr w:type="spellEnd"/>
            <w:r w:rsidRPr="00284E86">
              <w:rPr>
                <w:b/>
                <w:color w:val="000000"/>
                <w:sz w:val="24"/>
                <w:szCs w:val="24"/>
              </w:rPr>
              <w:t xml:space="preserve"> </w:t>
            </w:r>
            <w:proofErr w:type="spellStart"/>
            <w:r w:rsidRPr="00284E86">
              <w:rPr>
                <w:b/>
                <w:color w:val="000000"/>
                <w:sz w:val="24"/>
                <w:szCs w:val="24"/>
              </w:rPr>
              <w:t>ұйымдастыру</w:t>
            </w:r>
            <w:proofErr w:type="spellEnd"/>
          </w:p>
        </w:tc>
        <w:tc>
          <w:tcPr>
            <w:tcW w:w="5670" w:type="dxa"/>
            <w:shd w:val="clear" w:color="auto" w:fill="auto"/>
            <w:vAlign w:val="center"/>
          </w:tcPr>
          <w:p w14:paraId="444876E0" w14:textId="77777777" w:rsidR="00375E67" w:rsidRPr="00284E86" w:rsidRDefault="00375E67" w:rsidP="003B71D7">
            <w:pPr>
              <w:spacing w:after="0" w:line="240" w:lineRule="auto"/>
              <w:jc w:val="center"/>
              <w:rPr>
                <w:b/>
                <w:sz w:val="24"/>
                <w:szCs w:val="24"/>
              </w:rPr>
            </w:pPr>
            <w:proofErr w:type="spellStart"/>
            <w:r w:rsidRPr="00284E86">
              <w:rPr>
                <w:b/>
                <w:color w:val="000000"/>
                <w:sz w:val="24"/>
                <w:szCs w:val="24"/>
              </w:rPr>
              <w:t>Орындалу</w:t>
            </w:r>
            <w:proofErr w:type="spellEnd"/>
            <w:r w:rsidRPr="00284E86">
              <w:rPr>
                <w:b/>
                <w:color w:val="000000"/>
                <w:sz w:val="24"/>
                <w:szCs w:val="24"/>
              </w:rPr>
              <w:t xml:space="preserve"> </w:t>
            </w:r>
            <w:proofErr w:type="spellStart"/>
            <w:r w:rsidRPr="00284E86">
              <w:rPr>
                <w:b/>
                <w:color w:val="000000"/>
                <w:sz w:val="24"/>
                <w:szCs w:val="24"/>
              </w:rPr>
              <w:t>дәрежесін</w:t>
            </w:r>
            <w:proofErr w:type="spellEnd"/>
            <w:r w:rsidRPr="00284E86">
              <w:rPr>
                <w:b/>
                <w:color w:val="000000"/>
                <w:sz w:val="24"/>
                <w:szCs w:val="24"/>
              </w:rPr>
              <w:t xml:space="preserve"> </w:t>
            </w:r>
            <w:proofErr w:type="spellStart"/>
            <w:r w:rsidRPr="00284E86">
              <w:rPr>
                <w:b/>
                <w:color w:val="000000"/>
                <w:sz w:val="24"/>
                <w:szCs w:val="24"/>
              </w:rPr>
              <w:t>және</w:t>
            </w:r>
            <w:proofErr w:type="spellEnd"/>
            <w:r w:rsidRPr="00284E86">
              <w:rPr>
                <w:b/>
                <w:color w:val="000000"/>
                <w:sz w:val="24"/>
                <w:szCs w:val="24"/>
              </w:rPr>
              <w:t xml:space="preserve"> </w:t>
            </w:r>
            <w:proofErr w:type="spellStart"/>
            <w:r w:rsidRPr="00284E86">
              <w:rPr>
                <w:b/>
                <w:color w:val="000000"/>
                <w:sz w:val="24"/>
                <w:szCs w:val="24"/>
              </w:rPr>
              <w:t>орындалмау</w:t>
            </w:r>
            <w:proofErr w:type="spellEnd"/>
            <w:r w:rsidRPr="00284E86">
              <w:rPr>
                <w:b/>
                <w:color w:val="000000"/>
                <w:sz w:val="24"/>
                <w:szCs w:val="24"/>
              </w:rPr>
              <w:t xml:space="preserve"> </w:t>
            </w:r>
            <w:proofErr w:type="spellStart"/>
            <w:r w:rsidRPr="00284E86">
              <w:rPr>
                <w:b/>
                <w:color w:val="000000"/>
                <w:sz w:val="24"/>
                <w:szCs w:val="24"/>
              </w:rPr>
              <w:t>себебін</w:t>
            </w:r>
            <w:proofErr w:type="spellEnd"/>
            <w:r w:rsidRPr="00284E86">
              <w:rPr>
                <w:b/>
                <w:color w:val="000000"/>
                <w:sz w:val="24"/>
                <w:szCs w:val="24"/>
              </w:rPr>
              <w:t xml:space="preserve"> </w:t>
            </w:r>
            <w:proofErr w:type="spellStart"/>
            <w:r w:rsidRPr="00284E86">
              <w:rPr>
                <w:b/>
                <w:color w:val="000000"/>
                <w:sz w:val="24"/>
                <w:szCs w:val="24"/>
              </w:rPr>
              <w:t>талдау</w:t>
            </w:r>
            <w:proofErr w:type="spellEnd"/>
          </w:p>
        </w:tc>
      </w:tr>
      <w:tr w:rsidR="00375E67" w:rsidRPr="00284E86" w14:paraId="79A4CE30" w14:textId="77777777" w:rsidTr="00B21B79">
        <w:trPr>
          <w:trHeight w:val="70"/>
        </w:trPr>
        <w:tc>
          <w:tcPr>
            <w:tcW w:w="9747" w:type="dxa"/>
            <w:shd w:val="clear" w:color="auto" w:fill="auto"/>
            <w:vAlign w:val="center"/>
          </w:tcPr>
          <w:p w14:paraId="218F6C7F" w14:textId="6EA13831" w:rsidR="00B81164" w:rsidRDefault="00375E67" w:rsidP="00B81164">
            <w:pPr>
              <w:pStyle w:val="a6"/>
              <w:ind w:left="0"/>
              <w:jc w:val="both"/>
              <w:rPr>
                <w:color w:val="000000"/>
                <w:lang w:val="kk-KZ"/>
              </w:rPr>
            </w:pPr>
            <w:r w:rsidRPr="00375E67">
              <w:rPr>
                <w:color w:val="000000"/>
                <w:lang w:val="en-US"/>
              </w:rPr>
              <w:t>1. 20</w:t>
            </w:r>
            <w:r w:rsidRPr="00284E86">
              <w:rPr>
                <w:color w:val="000000"/>
                <w:lang w:val="kk-KZ"/>
              </w:rPr>
              <w:t>2</w:t>
            </w:r>
            <w:r w:rsidR="00EC1810">
              <w:rPr>
                <w:color w:val="000000"/>
                <w:lang w:val="kk-KZ"/>
              </w:rPr>
              <w:t>2</w:t>
            </w:r>
            <w:r w:rsidRPr="00375E67">
              <w:rPr>
                <w:color w:val="000000"/>
                <w:lang w:val="en-US"/>
              </w:rPr>
              <w:t>-202</w:t>
            </w:r>
            <w:r w:rsidR="00EC1810">
              <w:rPr>
                <w:color w:val="000000"/>
                <w:lang w:val="kk-KZ"/>
              </w:rPr>
              <w:t>3</w:t>
            </w:r>
            <w:r w:rsidRPr="00375E67">
              <w:rPr>
                <w:color w:val="000000"/>
                <w:lang w:val="en-US"/>
              </w:rPr>
              <w:t xml:space="preserve"> </w:t>
            </w:r>
            <w:proofErr w:type="spellStart"/>
            <w:r w:rsidRPr="00284E86">
              <w:rPr>
                <w:color w:val="000000"/>
              </w:rPr>
              <w:t>оқу</w:t>
            </w:r>
            <w:proofErr w:type="spellEnd"/>
            <w:r w:rsidRPr="00375E67">
              <w:rPr>
                <w:color w:val="000000"/>
                <w:lang w:val="en-US"/>
              </w:rPr>
              <w:t xml:space="preserve"> </w:t>
            </w:r>
            <w:proofErr w:type="spellStart"/>
            <w:r w:rsidRPr="00284E86">
              <w:rPr>
                <w:color w:val="000000"/>
              </w:rPr>
              <w:t>жылында</w:t>
            </w:r>
            <w:proofErr w:type="spellEnd"/>
            <w:r w:rsidRPr="00375E67">
              <w:rPr>
                <w:color w:val="000000"/>
                <w:lang w:val="en-US"/>
              </w:rPr>
              <w:t xml:space="preserve"> </w:t>
            </w:r>
            <w:proofErr w:type="spellStart"/>
            <w:r w:rsidRPr="00284E86">
              <w:rPr>
                <w:color w:val="000000"/>
              </w:rPr>
              <w:t>аттестатталушылар</w:t>
            </w:r>
            <w:proofErr w:type="spellEnd"/>
            <w:r w:rsidRPr="00375E67">
              <w:rPr>
                <w:color w:val="000000"/>
                <w:lang w:val="en-US"/>
              </w:rPr>
              <w:t xml:space="preserve">: </w:t>
            </w:r>
            <w:proofErr w:type="spellStart"/>
            <w:r w:rsidRPr="00284E86">
              <w:rPr>
                <w:color w:val="000000"/>
              </w:rPr>
              <w:t>сабақтар</w:t>
            </w:r>
            <w:proofErr w:type="spellEnd"/>
            <w:r w:rsidRPr="00375E67">
              <w:rPr>
                <w:color w:val="000000"/>
                <w:lang w:val="en-US"/>
              </w:rPr>
              <w:t xml:space="preserve"> </w:t>
            </w:r>
            <w:proofErr w:type="spellStart"/>
            <w:r w:rsidRPr="00284E86">
              <w:rPr>
                <w:color w:val="000000"/>
              </w:rPr>
              <w:t>әзірлеу</w:t>
            </w:r>
            <w:proofErr w:type="spellEnd"/>
            <w:r w:rsidRPr="00375E67">
              <w:rPr>
                <w:color w:val="000000"/>
                <w:lang w:val="en-US"/>
              </w:rPr>
              <w:t xml:space="preserve">, </w:t>
            </w:r>
            <w:proofErr w:type="spellStart"/>
            <w:r w:rsidRPr="00284E86">
              <w:rPr>
                <w:color w:val="000000"/>
              </w:rPr>
              <w:t>өзін</w:t>
            </w:r>
            <w:proofErr w:type="spellEnd"/>
            <w:r w:rsidRPr="00375E67">
              <w:rPr>
                <w:color w:val="000000"/>
                <w:lang w:val="en-US"/>
              </w:rPr>
              <w:t>-</w:t>
            </w:r>
            <w:proofErr w:type="spellStart"/>
            <w:r w:rsidRPr="00284E86">
              <w:rPr>
                <w:color w:val="000000"/>
              </w:rPr>
              <w:t>өзі</w:t>
            </w:r>
            <w:proofErr w:type="spellEnd"/>
            <w:r w:rsidRPr="00375E67">
              <w:rPr>
                <w:color w:val="000000"/>
                <w:lang w:val="en-US"/>
              </w:rPr>
              <w:t xml:space="preserve"> </w:t>
            </w:r>
            <w:proofErr w:type="spellStart"/>
            <w:r w:rsidRPr="00284E86">
              <w:rPr>
                <w:color w:val="000000"/>
              </w:rPr>
              <w:t>тәрбиелеу</w:t>
            </w:r>
            <w:proofErr w:type="spellEnd"/>
            <w:r w:rsidRPr="00375E67">
              <w:rPr>
                <w:color w:val="000000"/>
                <w:lang w:val="en-US"/>
              </w:rPr>
              <w:t xml:space="preserve"> </w:t>
            </w:r>
            <w:proofErr w:type="spellStart"/>
            <w:r w:rsidRPr="00284E86">
              <w:rPr>
                <w:color w:val="000000"/>
              </w:rPr>
              <w:t>тақырыбы</w:t>
            </w:r>
            <w:proofErr w:type="spellEnd"/>
            <w:r w:rsidRPr="00375E67">
              <w:rPr>
                <w:color w:val="000000"/>
                <w:lang w:val="en-US"/>
              </w:rPr>
              <w:t xml:space="preserve"> </w:t>
            </w:r>
            <w:proofErr w:type="spellStart"/>
            <w:r w:rsidRPr="00284E86">
              <w:rPr>
                <w:color w:val="000000"/>
              </w:rPr>
              <w:t>бойынша</w:t>
            </w:r>
            <w:proofErr w:type="spellEnd"/>
            <w:r w:rsidRPr="00375E67">
              <w:rPr>
                <w:color w:val="000000"/>
                <w:lang w:val="en-US"/>
              </w:rPr>
              <w:t xml:space="preserve"> </w:t>
            </w:r>
            <w:proofErr w:type="spellStart"/>
            <w:r w:rsidRPr="00284E86">
              <w:rPr>
                <w:color w:val="000000"/>
              </w:rPr>
              <w:t>материалдар</w:t>
            </w:r>
            <w:proofErr w:type="spellEnd"/>
            <w:r w:rsidRPr="00375E67">
              <w:rPr>
                <w:color w:val="000000"/>
                <w:lang w:val="en-US"/>
              </w:rPr>
              <w:t xml:space="preserve">, </w:t>
            </w:r>
            <w:proofErr w:type="spellStart"/>
            <w:r w:rsidRPr="00284E86">
              <w:rPr>
                <w:color w:val="000000"/>
              </w:rPr>
              <w:t>дарынды</w:t>
            </w:r>
            <w:proofErr w:type="spellEnd"/>
            <w:r w:rsidRPr="00375E67">
              <w:rPr>
                <w:color w:val="000000"/>
                <w:lang w:val="en-US"/>
              </w:rPr>
              <w:t xml:space="preserve"> </w:t>
            </w:r>
            <w:proofErr w:type="spellStart"/>
            <w:r w:rsidRPr="00284E86">
              <w:rPr>
                <w:color w:val="000000"/>
              </w:rPr>
              <w:t>оқушылармен</w:t>
            </w:r>
            <w:proofErr w:type="spellEnd"/>
            <w:r w:rsidRPr="00375E67">
              <w:rPr>
                <w:color w:val="000000"/>
                <w:lang w:val="en-US"/>
              </w:rPr>
              <w:t xml:space="preserve"> </w:t>
            </w:r>
            <w:proofErr w:type="spellStart"/>
            <w:r w:rsidRPr="00284E86">
              <w:rPr>
                <w:color w:val="000000"/>
              </w:rPr>
              <w:t>ғылыми</w:t>
            </w:r>
            <w:proofErr w:type="spellEnd"/>
            <w:r w:rsidRPr="00375E67">
              <w:rPr>
                <w:color w:val="000000"/>
                <w:lang w:val="en-US"/>
              </w:rPr>
              <w:t>-</w:t>
            </w:r>
            <w:proofErr w:type="spellStart"/>
            <w:r w:rsidRPr="00284E86">
              <w:rPr>
                <w:color w:val="000000"/>
              </w:rPr>
              <w:t>зерттеу</w:t>
            </w:r>
            <w:proofErr w:type="spellEnd"/>
            <w:r w:rsidRPr="00375E67">
              <w:rPr>
                <w:color w:val="000000"/>
                <w:lang w:val="en-US"/>
              </w:rPr>
              <w:t xml:space="preserve"> </w:t>
            </w:r>
            <w:proofErr w:type="spellStart"/>
            <w:r w:rsidRPr="00284E86">
              <w:rPr>
                <w:color w:val="000000"/>
              </w:rPr>
              <w:t>жұмыстары</w:t>
            </w:r>
            <w:proofErr w:type="spellEnd"/>
            <w:r w:rsidRPr="00375E67">
              <w:rPr>
                <w:color w:val="000000"/>
                <w:lang w:val="en-US"/>
              </w:rPr>
              <w:t xml:space="preserve">, </w:t>
            </w:r>
            <w:proofErr w:type="spellStart"/>
            <w:r w:rsidRPr="00284E86">
              <w:rPr>
                <w:color w:val="000000"/>
              </w:rPr>
              <w:t>практикалық</w:t>
            </w:r>
            <w:proofErr w:type="spellEnd"/>
            <w:r w:rsidRPr="00375E67">
              <w:rPr>
                <w:color w:val="000000"/>
                <w:lang w:val="en-US"/>
              </w:rPr>
              <w:t xml:space="preserve"> </w:t>
            </w:r>
            <w:proofErr w:type="spellStart"/>
            <w:r w:rsidRPr="00284E86">
              <w:rPr>
                <w:color w:val="000000"/>
              </w:rPr>
              <w:t>әзірлемелер</w:t>
            </w:r>
            <w:proofErr w:type="spellEnd"/>
            <w:r w:rsidRPr="00375E67">
              <w:rPr>
                <w:color w:val="000000"/>
                <w:lang w:val="en-US"/>
              </w:rPr>
              <w:t xml:space="preserve"> </w:t>
            </w:r>
            <w:proofErr w:type="spellStart"/>
            <w:r w:rsidRPr="00284E86">
              <w:rPr>
                <w:color w:val="000000"/>
              </w:rPr>
              <w:t>дайындасын</w:t>
            </w:r>
            <w:proofErr w:type="spellEnd"/>
            <w:r w:rsidRPr="00375E67">
              <w:rPr>
                <w:color w:val="000000"/>
                <w:lang w:val="en-US"/>
              </w:rPr>
              <w:t xml:space="preserve">. </w:t>
            </w:r>
          </w:p>
          <w:p w14:paraId="02DF8B4A" w14:textId="4097FB45" w:rsidR="00375E67" w:rsidRPr="00B81164" w:rsidRDefault="00375E67" w:rsidP="00B81164">
            <w:pPr>
              <w:pStyle w:val="a6"/>
              <w:ind w:left="0"/>
              <w:jc w:val="both"/>
              <w:rPr>
                <w:lang w:val="kk-KZ"/>
              </w:rPr>
            </w:pPr>
            <w:r w:rsidRPr="00B81164">
              <w:rPr>
                <w:color w:val="000000"/>
                <w:lang w:val="kk-KZ"/>
              </w:rPr>
              <w:t>2. Негізгі және жоғары мектепте жұмыс істейтін пән мұғалімдері дарынды оқушылармен ғылыми-зерттеу жұмыстарын дайындау бойынша оқушылармен жұмысты оңтайландырсын.</w:t>
            </w:r>
          </w:p>
        </w:tc>
        <w:tc>
          <w:tcPr>
            <w:tcW w:w="5670" w:type="dxa"/>
            <w:shd w:val="clear" w:color="auto" w:fill="auto"/>
            <w:vAlign w:val="center"/>
          </w:tcPr>
          <w:p w14:paraId="54EF4131" w14:textId="77777777" w:rsidR="00375E67" w:rsidRPr="00284E86" w:rsidRDefault="00375E67" w:rsidP="003B71D7">
            <w:pPr>
              <w:spacing w:after="0" w:line="240" w:lineRule="auto"/>
              <w:jc w:val="center"/>
              <w:rPr>
                <w:sz w:val="24"/>
                <w:szCs w:val="24"/>
              </w:rPr>
            </w:pPr>
            <w:proofErr w:type="spellStart"/>
            <w:r w:rsidRPr="00284E86">
              <w:rPr>
                <w:color w:val="000000"/>
                <w:sz w:val="24"/>
                <w:szCs w:val="24"/>
              </w:rPr>
              <w:t>Тапсырма</w:t>
            </w:r>
            <w:proofErr w:type="spellEnd"/>
            <w:r w:rsidRPr="00284E86">
              <w:rPr>
                <w:color w:val="000000"/>
                <w:sz w:val="24"/>
                <w:szCs w:val="24"/>
              </w:rPr>
              <w:t xml:space="preserve"> </w:t>
            </w:r>
            <w:proofErr w:type="spellStart"/>
            <w:r w:rsidRPr="00284E86">
              <w:rPr>
                <w:color w:val="000000"/>
                <w:sz w:val="24"/>
                <w:szCs w:val="24"/>
              </w:rPr>
              <w:t>орындалды</w:t>
            </w:r>
            <w:proofErr w:type="spellEnd"/>
            <w:r w:rsidRPr="00284E86">
              <w:rPr>
                <w:color w:val="000000"/>
                <w:sz w:val="24"/>
                <w:szCs w:val="24"/>
              </w:rPr>
              <w:t>.</w:t>
            </w:r>
          </w:p>
        </w:tc>
      </w:tr>
      <w:tr w:rsidR="00375E67" w:rsidRPr="00284E86" w14:paraId="23AB5FE5" w14:textId="77777777" w:rsidTr="00B21B79">
        <w:trPr>
          <w:trHeight w:val="70"/>
        </w:trPr>
        <w:tc>
          <w:tcPr>
            <w:tcW w:w="9747" w:type="dxa"/>
            <w:shd w:val="clear" w:color="auto" w:fill="auto"/>
            <w:vAlign w:val="center"/>
          </w:tcPr>
          <w:p w14:paraId="42871307" w14:textId="77777777" w:rsidR="00375E67" w:rsidRPr="00284E86" w:rsidRDefault="00375E67" w:rsidP="003B71D7">
            <w:pPr>
              <w:spacing w:after="0" w:line="240" w:lineRule="auto"/>
              <w:jc w:val="center"/>
              <w:rPr>
                <w:b/>
                <w:sz w:val="24"/>
                <w:szCs w:val="24"/>
              </w:rPr>
            </w:pPr>
            <w:r w:rsidRPr="00284E86">
              <w:rPr>
                <w:b/>
                <w:sz w:val="24"/>
                <w:szCs w:val="24"/>
              </w:rPr>
              <w:t xml:space="preserve">IX </w:t>
            </w:r>
            <w:proofErr w:type="spellStart"/>
            <w:r w:rsidRPr="00284E86">
              <w:rPr>
                <w:b/>
                <w:sz w:val="24"/>
                <w:szCs w:val="24"/>
              </w:rPr>
              <w:t>блок</w:t>
            </w:r>
            <w:proofErr w:type="spellEnd"/>
            <w:r w:rsidRPr="00284E86">
              <w:rPr>
                <w:b/>
                <w:sz w:val="24"/>
                <w:szCs w:val="24"/>
              </w:rPr>
              <w:t xml:space="preserve">. </w:t>
            </w:r>
            <w:proofErr w:type="spellStart"/>
            <w:r w:rsidRPr="00284E86">
              <w:rPr>
                <w:b/>
                <w:color w:val="000000"/>
                <w:sz w:val="24"/>
                <w:szCs w:val="24"/>
              </w:rPr>
              <w:t>Мектептің</w:t>
            </w:r>
            <w:proofErr w:type="spellEnd"/>
            <w:r w:rsidRPr="00284E86">
              <w:rPr>
                <w:b/>
                <w:color w:val="000000"/>
                <w:sz w:val="24"/>
                <w:szCs w:val="24"/>
              </w:rPr>
              <w:t xml:space="preserve"> </w:t>
            </w:r>
            <w:proofErr w:type="spellStart"/>
            <w:r w:rsidRPr="00284E86">
              <w:rPr>
                <w:b/>
                <w:color w:val="000000"/>
                <w:sz w:val="24"/>
                <w:szCs w:val="24"/>
              </w:rPr>
              <w:t>материалдық-техникалық</w:t>
            </w:r>
            <w:proofErr w:type="spellEnd"/>
            <w:r w:rsidRPr="00284E86">
              <w:rPr>
                <w:b/>
                <w:color w:val="000000"/>
                <w:sz w:val="24"/>
                <w:szCs w:val="24"/>
              </w:rPr>
              <w:t xml:space="preserve"> </w:t>
            </w:r>
            <w:proofErr w:type="spellStart"/>
            <w:r w:rsidRPr="00284E86">
              <w:rPr>
                <w:b/>
                <w:color w:val="000000"/>
                <w:sz w:val="24"/>
                <w:szCs w:val="24"/>
              </w:rPr>
              <w:t>базасын</w:t>
            </w:r>
            <w:proofErr w:type="spellEnd"/>
            <w:r w:rsidRPr="00284E86">
              <w:rPr>
                <w:b/>
                <w:color w:val="000000"/>
                <w:sz w:val="24"/>
                <w:szCs w:val="24"/>
              </w:rPr>
              <w:t xml:space="preserve"> </w:t>
            </w:r>
            <w:proofErr w:type="spellStart"/>
            <w:r w:rsidRPr="00284E86">
              <w:rPr>
                <w:b/>
                <w:color w:val="000000"/>
                <w:sz w:val="24"/>
                <w:szCs w:val="24"/>
              </w:rPr>
              <w:t>дамыту</w:t>
            </w:r>
            <w:proofErr w:type="spellEnd"/>
            <w:r w:rsidRPr="00284E86">
              <w:rPr>
                <w:b/>
                <w:color w:val="000000"/>
                <w:sz w:val="24"/>
                <w:szCs w:val="24"/>
              </w:rPr>
              <w:t xml:space="preserve"> </w:t>
            </w:r>
            <w:proofErr w:type="spellStart"/>
            <w:r w:rsidRPr="00284E86">
              <w:rPr>
                <w:b/>
                <w:color w:val="000000"/>
                <w:sz w:val="24"/>
                <w:szCs w:val="24"/>
              </w:rPr>
              <w:t>жөніндегі</w:t>
            </w:r>
            <w:proofErr w:type="spellEnd"/>
            <w:r w:rsidRPr="00284E86">
              <w:rPr>
                <w:b/>
                <w:color w:val="000000"/>
                <w:sz w:val="24"/>
                <w:szCs w:val="24"/>
              </w:rPr>
              <w:t xml:space="preserve"> </w:t>
            </w:r>
            <w:proofErr w:type="spellStart"/>
            <w:r w:rsidRPr="00284E86">
              <w:rPr>
                <w:b/>
                <w:color w:val="000000"/>
                <w:sz w:val="24"/>
                <w:szCs w:val="24"/>
              </w:rPr>
              <w:t>міндеттер</w:t>
            </w:r>
            <w:proofErr w:type="spellEnd"/>
          </w:p>
        </w:tc>
        <w:tc>
          <w:tcPr>
            <w:tcW w:w="5670" w:type="dxa"/>
            <w:shd w:val="clear" w:color="auto" w:fill="auto"/>
            <w:vAlign w:val="center"/>
          </w:tcPr>
          <w:p w14:paraId="52F1DCAB" w14:textId="77777777" w:rsidR="00375E67" w:rsidRPr="00284E86" w:rsidRDefault="00375E67" w:rsidP="003B71D7">
            <w:pPr>
              <w:spacing w:after="0" w:line="240" w:lineRule="auto"/>
              <w:jc w:val="center"/>
              <w:rPr>
                <w:b/>
                <w:sz w:val="24"/>
                <w:szCs w:val="24"/>
              </w:rPr>
            </w:pPr>
            <w:proofErr w:type="spellStart"/>
            <w:r w:rsidRPr="00284E86">
              <w:rPr>
                <w:b/>
                <w:color w:val="000000"/>
                <w:sz w:val="24"/>
                <w:szCs w:val="24"/>
              </w:rPr>
              <w:t>Орындалу</w:t>
            </w:r>
            <w:proofErr w:type="spellEnd"/>
            <w:r w:rsidRPr="00284E86">
              <w:rPr>
                <w:b/>
                <w:color w:val="000000"/>
                <w:sz w:val="24"/>
                <w:szCs w:val="24"/>
              </w:rPr>
              <w:t xml:space="preserve"> </w:t>
            </w:r>
            <w:proofErr w:type="spellStart"/>
            <w:r w:rsidRPr="00284E86">
              <w:rPr>
                <w:b/>
                <w:color w:val="000000"/>
                <w:sz w:val="24"/>
                <w:szCs w:val="24"/>
              </w:rPr>
              <w:t>дәрежесін</w:t>
            </w:r>
            <w:proofErr w:type="spellEnd"/>
            <w:r w:rsidRPr="00284E86">
              <w:rPr>
                <w:b/>
                <w:color w:val="000000"/>
                <w:sz w:val="24"/>
                <w:szCs w:val="24"/>
              </w:rPr>
              <w:t xml:space="preserve"> </w:t>
            </w:r>
            <w:proofErr w:type="spellStart"/>
            <w:r w:rsidRPr="00284E86">
              <w:rPr>
                <w:b/>
                <w:color w:val="000000"/>
                <w:sz w:val="24"/>
                <w:szCs w:val="24"/>
              </w:rPr>
              <w:t>және</w:t>
            </w:r>
            <w:proofErr w:type="spellEnd"/>
            <w:r w:rsidRPr="00284E86">
              <w:rPr>
                <w:b/>
                <w:color w:val="000000"/>
                <w:sz w:val="24"/>
                <w:szCs w:val="24"/>
              </w:rPr>
              <w:t xml:space="preserve"> </w:t>
            </w:r>
            <w:proofErr w:type="spellStart"/>
            <w:r w:rsidRPr="00284E86">
              <w:rPr>
                <w:b/>
                <w:color w:val="000000"/>
                <w:sz w:val="24"/>
                <w:szCs w:val="24"/>
              </w:rPr>
              <w:t>орындалмау</w:t>
            </w:r>
            <w:proofErr w:type="spellEnd"/>
            <w:r w:rsidRPr="00284E86">
              <w:rPr>
                <w:b/>
                <w:color w:val="000000"/>
                <w:sz w:val="24"/>
                <w:szCs w:val="24"/>
              </w:rPr>
              <w:t xml:space="preserve"> </w:t>
            </w:r>
            <w:proofErr w:type="spellStart"/>
            <w:r w:rsidRPr="00284E86">
              <w:rPr>
                <w:b/>
                <w:color w:val="000000"/>
                <w:sz w:val="24"/>
                <w:szCs w:val="24"/>
              </w:rPr>
              <w:t>себебін</w:t>
            </w:r>
            <w:proofErr w:type="spellEnd"/>
            <w:r w:rsidRPr="00284E86">
              <w:rPr>
                <w:b/>
                <w:color w:val="000000"/>
                <w:sz w:val="24"/>
                <w:szCs w:val="24"/>
              </w:rPr>
              <w:t xml:space="preserve"> </w:t>
            </w:r>
            <w:proofErr w:type="spellStart"/>
            <w:r w:rsidRPr="00284E86">
              <w:rPr>
                <w:b/>
                <w:color w:val="000000"/>
                <w:sz w:val="24"/>
                <w:szCs w:val="24"/>
              </w:rPr>
              <w:t>талдау</w:t>
            </w:r>
            <w:proofErr w:type="spellEnd"/>
          </w:p>
        </w:tc>
      </w:tr>
      <w:tr w:rsidR="00375E67" w:rsidRPr="00284E86" w14:paraId="07D9708C" w14:textId="77777777" w:rsidTr="00B21B79">
        <w:trPr>
          <w:trHeight w:val="810"/>
        </w:trPr>
        <w:tc>
          <w:tcPr>
            <w:tcW w:w="9747" w:type="dxa"/>
            <w:vAlign w:val="center"/>
          </w:tcPr>
          <w:p w14:paraId="008A8A85" w14:textId="77777777" w:rsidR="00375E67" w:rsidRPr="00284E86" w:rsidRDefault="00375E67" w:rsidP="00EC1810">
            <w:pPr>
              <w:tabs>
                <w:tab w:val="left" w:pos="0"/>
              </w:tabs>
              <w:spacing w:after="0" w:line="240" w:lineRule="auto"/>
              <w:ind w:hanging="425"/>
              <w:jc w:val="both"/>
              <w:rPr>
                <w:color w:val="000000"/>
                <w:sz w:val="24"/>
                <w:szCs w:val="24"/>
              </w:rPr>
            </w:pPr>
            <w:r w:rsidRPr="00284E86">
              <w:rPr>
                <w:sz w:val="24"/>
                <w:szCs w:val="24"/>
              </w:rPr>
              <w:t>1.</w:t>
            </w:r>
            <w:r w:rsidRPr="00284E86">
              <w:rPr>
                <w:sz w:val="24"/>
                <w:szCs w:val="24"/>
              </w:rPr>
              <w:tab/>
              <w:t xml:space="preserve"> 1. </w:t>
            </w:r>
            <w:proofErr w:type="spellStart"/>
            <w:r w:rsidRPr="00284E86">
              <w:rPr>
                <w:color w:val="000000"/>
                <w:sz w:val="24"/>
                <w:szCs w:val="24"/>
              </w:rPr>
              <w:t>Мектеп</w:t>
            </w:r>
            <w:proofErr w:type="spellEnd"/>
            <w:r w:rsidRPr="00284E86">
              <w:rPr>
                <w:color w:val="000000"/>
                <w:sz w:val="24"/>
                <w:szCs w:val="24"/>
              </w:rPr>
              <w:t xml:space="preserve"> </w:t>
            </w:r>
            <w:proofErr w:type="spellStart"/>
            <w:r w:rsidRPr="00284E86">
              <w:rPr>
                <w:color w:val="000000"/>
                <w:sz w:val="24"/>
                <w:szCs w:val="24"/>
              </w:rPr>
              <w:t>мүлкін</w:t>
            </w:r>
            <w:proofErr w:type="spellEnd"/>
            <w:r w:rsidRPr="00284E86">
              <w:rPr>
                <w:color w:val="000000"/>
                <w:sz w:val="24"/>
                <w:szCs w:val="24"/>
              </w:rPr>
              <w:t xml:space="preserve"> </w:t>
            </w:r>
            <w:proofErr w:type="spellStart"/>
            <w:r w:rsidRPr="00284E86">
              <w:rPr>
                <w:color w:val="000000"/>
                <w:sz w:val="24"/>
                <w:szCs w:val="24"/>
              </w:rPr>
              <w:t>жұмыс</w:t>
            </w:r>
            <w:proofErr w:type="spellEnd"/>
            <w:r w:rsidRPr="00284E86">
              <w:rPr>
                <w:color w:val="000000"/>
                <w:sz w:val="24"/>
                <w:szCs w:val="24"/>
              </w:rPr>
              <w:t xml:space="preserve"> </w:t>
            </w:r>
            <w:proofErr w:type="spellStart"/>
            <w:r w:rsidRPr="00284E86">
              <w:rPr>
                <w:color w:val="000000"/>
                <w:sz w:val="24"/>
                <w:szCs w:val="24"/>
              </w:rPr>
              <w:t>күйінде</w:t>
            </w:r>
            <w:proofErr w:type="spellEnd"/>
            <w:r w:rsidRPr="00284E86">
              <w:rPr>
                <w:color w:val="000000"/>
                <w:sz w:val="24"/>
                <w:szCs w:val="24"/>
              </w:rPr>
              <w:t xml:space="preserve"> </w:t>
            </w:r>
            <w:proofErr w:type="spellStart"/>
            <w:r w:rsidRPr="00284E86">
              <w:rPr>
                <w:color w:val="000000"/>
                <w:sz w:val="24"/>
                <w:szCs w:val="24"/>
              </w:rPr>
              <w:t>ұстау</w:t>
            </w:r>
            <w:proofErr w:type="spellEnd"/>
            <w:r w:rsidRPr="00284E86">
              <w:rPr>
                <w:color w:val="000000"/>
                <w:sz w:val="24"/>
                <w:szCs w:val="24"/>
              </w:rPr>
              <w:t>.</w:t>
            </w:r>
          </w:p>
          <w:p w14:paraId="5DF0B7E1" w14:textId="5B17AFFC" w:rsidR="00375E67" w:rsidRPr="00284E86" w:rsidRDefault="00375E67" w:rsidP="00EC1810">
            <w:pPr>
              <w:tabs>
                <w:tab w:val="left" w:pos="0"/>
              </w:tabs>
              <w:spacing w:after="0" w:line="240" w:lineRule="auto"/>
              <w:jc w:val="both"/>
              <w:rPr>
                <w:color w:val="000000"/>
                <w:sz w:val="24"/>
                <w:szCs w:val="24"/>
              </w:rPr>
            </w:pPr>
            <w:r w:rsidRPr="00284E86">
              <w:rPr>
                <w:color w:val="000000"/>
                <w:sz w:val="24"/>
                <w:szCs w:val="24"/>
              </w:rPr>
              <w:t xml:space="preserve">2. </w:t>
            </w:r>
            <w:proofErr w:type="spellStart"/>
            <w:r w:rsidRPr="00284E86">
              <w:rPr>
                <w:color w:val="000000"/>
                <w:sz w:val="24"/>
                <w:szCs w:val="24"/>
              </w:rPr>
              <w:t>Мектептің</w:t>
            </w:r>
            <w:proofErr w:type="spellEnd"/>
            <w:r w:rsidRPr="00284E86">
              <w:rPr>
                <w:color w:val="000000"/>
                <w:sz w:val="24"/>
                <w:szCs w:val="24"/>
              </w:rPr>
              <w:t xml:space="preserve"> </w:t>
            </w:r>
            <w:proofErr w:type="spellStart"/>
            <w:r w:rsidRPr="00284E86">
              <w:rPr>
                <w:color w:val="000000"/>
                <w:sz w:val="24"/>
                <w:szCs w:val="24"/>
              </w:rPr>
              <w:t>Жарық</w:t>
            </w:r>
            <w:proofErr w:type="spellEnd"/>
            <w:r w:rsidRPr="00284E86">
              <w:rPr>
                <w:color w:val="000000"/>
                <w:sz w:val="24"/>
                <w:szCs w:val="24"/>
              </w:rPr>
              <w:t xml:space="preserve">, </w:t>
            </w:r>
            <w:r w:rsidR="00EC1810">
              <w:rPr>
                <w:color w:val="000000"/>
                <w:sz w:val="24"/>
                <w:szCs w:val="24"/>
                <w:lang w:val="kk-KZ"/>
              </w:rPr>
              <w:t>ішкі</w:t>
            </w:r>
            <w:r w:rsidRPr="00284E86">
              <w:rPr>
                <w:color w:val="000000"/>
                <w:sz w:val="24"/>
                <w:szCs w:val="24"/>
              </w:rPr>
              <w:t xml:space="preserve">, </w:t>
            </w:r>
            <w:proofErr w:type="spellStart"/>
            <w:r w:rsidRPr="00284E86">
              <w:rPr>
                <w:color w:val="000000"/>
                <w:sz w:val="24"/>
                <w:szCs w:val="24"/>
              </w:rPr>
              <w:t>жылу</w:t>
            </w:r>
            <w:proofErr w:type="spellEnd"/>
            <w:r w:rsidRPr="00284E86">
              <w:rPr>
                <w:color w:val="000000"/>
                <w:sz w:val="24"/>
                <w:szCs w:val="24"/>
              </w:rPr>
              <w:t xml:space="preserve"> </w:t>
            </w:r>
            <w:proofErr w:type="spellStart"/>
            <w:r w:rsidRPr="00284E86">
              <w:rPr>
                <w:color w:val="000000"/>
                <w:sz w:val="24"/>
                <w:szCs w:val="24"/>
              </w:rPr>
              <w:t>режимін</w:t>
            </w:r>
            <w:proofErr w:type="spellEnd"/>
            <w:r w:rsidRPr="00284E86">
              <w:rPr>
                <w:color w:val="000000"/>
                <w:sz w:val="24"/>
                <w:szCs w:val="24"/>
              </w:rPr>
              <w:t xml:space="preserve"> </w:t>
            </w:r>
            <w:proofErr w:type="spellStart"/>
            <w:r w:rsidRPr="00284E86">
              <w:rPr>
                <w:color w:val="000000"/>
                <w:sz w:val="24"/>
                <w:szCs w:val="24"/>
              </w:rPr>
              <w:t>сақтау</w:t>
            </w:r>
            <w:proofErr w:type="spellEnd"/>
            <w:r w:rsidRPr="00284E86">
              <w:rPr>
                <w:color w:val="000000"/>
                <w:sz w:val="24"/>
                <w:szCs w:val="24"/>
              </w:rPr>
              <w:t>.</w:t>
            </w:r>
          </w:p>
          <w:p w14:paraId="76CB08FB" w14:textId="77777777" w:rsidR="00375E67" w:rsidRPr="00284E86" w:rsidRDefault="00375E67" w:rsidP="00EC1810">
            <w:pPr>
              <w:tabs>
                <w:tab w:val="left" w:pos="0"/>
              </w:tabs>
              <w:spacing w:after="0" w:line="240" w:lineRule="auto"/>
              <w:jc w:val="both"/>
              <w:rPr>
                <w:color w:val="000000"/>
                <w:sz w:val="24"/>
                <w:szCs w:val="24"/>
              </w:rPr>
            </w:pPr>
            <w:r w:rsidRPr="00284E86">
              <w:rPr>
                <w:color w:val="000000"/>
                <w:sz w:val="24"/>
                <w:szCs w:val="24"/>
              </w:rPr>
              <w:t xml:space="preserve">3. </w:t>
            </w:r>
            <w:proofErr w:type="spellStart"/>
            <w:r w:rsidRPr="00284E86">
              <w:rPr>
                <w:color w:val="000000"/>
                <w:sz w:val="24"/>
                <w:szCs w:val="24"/>
              </w:rPr>
              <w:t>Өртке</w:t>
            </w:r>
            <w:proofErr w:type="spellEnd"/>
            <w:r w:rsidRPr="00284E86">
              <w:rPr>
                <w:color w:val="000000"/>
                <w:sz w:val="24"/>
                <w:szCs w:val="24"/>
              </w:rPr>
              <w:t xml:space="preserve"> </w:t>
            </w:r>
            <w:proofErr w:type="spellStart"/>
            <w:r w:rsidRPr="00284E86">
              <w:rPr>
                <w:color w:val="000000"/>
                <w:sz w:val="24"/>
                <w:szCs w:val="24"/>
              </w:rPr>
              <w:t>қарсы</w:t>
            </w:r>
            <w:proofErr w:type="spellEnd"/>
            <w:r w:rsidRPr="00284E86">
              <w:rPr>
                <w:color w:val="000000"/>
                <w:sz w:val="24"/>
                <w:szCs w:val="24"/>
              </w:rPr>
              <w:t xml:space="preserve"> </w:t>
            </w:r>
            <w:proofErr w:type="spellStart"/>
            <w:r w:rsidRPr="00284E86">
              <w:rPr>
                <w:color w:val="000000"/>
                <w:sz w:val="24"/>
                <w:szCs w:val="24"/>
              </w:rPr>
              <w:t>іс-шараларды</w:t>
            </w:r>
            <w:proofErr w:type="spellEnd"/>
            <w:r w:rsidRPr="00284E86">
              <w:rPr>
                <w:color w:val="000000"/>
                <w:sz w:val="24"/>
                <w:szCs w:val="24"/>
              </w:rPr>
              <w:t xml:space="preserve"> </w:t>
            </w:r>
            <w:proofErr w:type="spellStart"/>
            <w:r w:rsidRPr="00284E86">
              <w:rPr>
                <w:color w:val="000000"/>
                <w:sz w:val="24"/>
                <w:szCs w:val="24"/>
              </w:rPr>
              <w:t>сақтау</w:t>
            </w:r>
            <w:proofErr w:type="spellEnd"/>
            <w:r w:rsidRPr="00284E86">
              <w:rPr>
                <w:color w:val="000000"/>
                <w:sz w:val="24"/>
                <w:szCs w:val="24"/>
              </w:rPr>
              <w:t xml:space="preserve"> (</w:t>
            </w:r>
            <w:proofErr w:type="spellStart"/>
            <w:r w:rsidRPr="00284E86">
              <w:rPr>
                <w:color w:val="000000"/>
                <w:sz w:val="24"/>
                <w:szCs w:val="24"/>
              </w:rPr>
              <w:t>аудит</w:t>
            </w:r>
            <w:proofErr w:type="spellEnd"/>
            <w:r w:rsidRPr="00284E86">
              <w:rPr>
                <w:color w:val="000000"/>
                <w:sz w:val="24"/>
                <w:szCs w:val="24"/>
              </w:rPr>
              <w:t>).</w:t>
            </w:r>
          </w:p>
          <w:p w14:paraId="66246D1B" w14:textId="77777777" w:rsidR="00375E67" w:rsidRPr="00284E86" w:rsidRDefault="00375E67" w:rsidP="00EC1810">
            <w:pPr>
              <w:tabs>
                <w:tab w:val="left" w:pos="0"/>
              </w:tabs>
              <w:spacing w:after="0" w:line="240" w:lineRule="auto"/>
              <w:jc w:val="both"/>
              <w:rPr>
                <w:color w:val="000000"/>
                <w:sz w:val="24"/>
                <w:szCs w:val="24"/>
              </w:rPr>
            </w:pPr>
            <w:r w:rsidRPr="00284E86">
              <w:rPr>
                <w:color w:val="000000"/>
                <w:sz w:val="24"/>
                <w:szCs w:val="24"/>
              </w:rPr>
              <w:t xml:space="preserve">4. </w:t>
            </w:r>
            <w:proofErr w:type="spellStart"/>
            <w:r w:rsidRPr="00284E86">
              <w:rPr>
                <w:color w:val="000000"/>
                <w:sz w:val="24"/>
                <w:szCs w:val="24"/>
              </w:rPr>
              <w:t>Мектеп</w:t>
            </w:r>
            <w:proofErr w:type="spellEnd"/>
            <w:r w:rsidRPr="00284E86">
              <w:rPr>
                <w:color w:val="000000"/>
                <w:sz w:val="24"/>
                <w:szCs w:val="24"/>
              </w:rPr>
              <w:t xml:space="preserve"> </w:t>
            </w:r>
            <w:proofErr w:type="spellStart"/>
            <w:r w:rsidRPr="00284E86">
              <w:rPr>
                <w:color w:val="000000"/>
                <w:sz w:val="24"/>
                <w:szCs w:val="24"/>
              </w:rPr>
              <w:t>аумағын</w:t>
            </w:r>
            <w:proofErr w:type="spellEnd"/>
            <w:r w:rsidRPr="00284E86">
              <w:rPr>
                <w:color w:val="000000"/>
                <w:sz w:val="24"/>
                <w:szCs w:val="24"/>
              </w:rPr>
              <w:t xml:space="preserve"> </w:t>
            </w:r>
            <w:proofErr w:type="spellStart"/>
            <w:r w:rsidRPr="00284E86">
              <w:rPr>
                <w:color w:val="000000"/>
                <w:sz w:val="24"/>
                <w:szCs w:val="24"/>
              </w:rPr>
              <w:t>абаттандыру</w:t>
            </w:r>
            <w:proofErr w:type="spellEnd"/>
            <w:r w:rsidRPr="00284E86">
              <w:rPr>
                <w:color w:val="000000"/>
                <w:sz w:val="24"/>
                <w:szCs w:val="24"/>
              </w:rPr>
              <w:t>.</w:t>
            </w:r>
          </w:p>
          <w:p w14:paraId="1E7AA29E" w14:textId="77777777" w:rsidR="00375E67" w:rsidRPr="00284E86" w:rsidRDefault="00375E67" w:rsidP="00EC1810">
            <w:pPr>
              <w:tabs>
                <w:tab w:val="left" w:pos="0"/>
              </w:tabs>
              <w:spacing w:after="0" w:line="240" w:lineRule="auto"/>
              <w:jc w:val="both"/>
              <w:rPr>
                <w:color w:val="000000"/>
                <w:sz w:val="24"/>
                <w:szCs w:val="24"/>
              </w:rPr>
            </w:pPr>
            <w:r w:rsidRPr="00284E86">
              <w:rPr>
                <w:color w:val="000000"/>
                <w:sz w:val="24"/>
                <w:szCs w:val="24"/>
              </w:rPr>
              <w:t xml:space="preserve">5. </w:t>
            </w:r>
            <w:proofErr w:type="spellStart"/>
            <w:r w:rsidRPr="00284E86">
              <w:rPr>
                <w:color w:val="000000"/>
                <w:sz w:val="24"/>
                <w:szCs w:val="24"/>
              </w:rPr>
              <w:t>Мектеп</w:t>
            </w:r>
            <w:proofErr w:type="spellEnd"/>
            <w:r w:rsidRPr="00284E86">
              <w:rPr>
                <w:color w:val="000000"/>
                <w:sz w:val="24"/>
                <w:szCs w:val="24"/>
              </w:rPr>
              <w:t xml:space="preserve"> </w:t>
            </w:r>
            <w:proofErr w:type="spellStart"/>
            <w:r w:rsidRPr="00284E86">
              <w:rPr>
                <w:color w:val="000000"/>
                <w:sz w:val="24"/>
                <w:szCs w:val="24"/>
              </w:rPr>
              <w:t>кітапханасының</w:t>
            </w:r>
            <w:proofErr w:type="spellEnd"/>
            <w:r w:rsidRPr="00284E86">
              <w:rPr>
                <w:color w:val="000000"/>
                <w:sz w:val="24"/>
                <w:szCs w:val="24"/>
              </w:rPr>
              <w:t xml:space="preserve"> </w:t>
            </w:r>
            <w:proofErr w:type="spellStart"/>
            <w:r w:rsidRPr="00284E86">
              <w:rPr>
                <w:color w:val="000000"/>
                <w:sz w:val="24"/>
                <w:szCs w:val="24"/>
              </w:rPr>
              <w:t>қорын</w:t>
            </w:r>
            <w:proofErr w:type="spellEnd"/>
            <w:r w:rsidRPr="00284E86">
              <w:rPr>
                <w:color w:val="000000"/>
                <w:sz w:val="24"/>
                <w:szCs w:val="24"/>
              </w:rPr>
              <w:t xml:space="preserve"> </w:t>
            </w:r>
            <w:proofErr w:type="spellStart"/>
            <w:r w:rsidRPr="00284E86">
              <w:rPr>
                <w:color w:val="000000"/>
                <w:sz w:val="24"/>
                <w:szCs w:val="24"/>
              </w:rPr>
              <w:t>толықтыру</w:t>
            </w:r>
            <w:proofErr w:type="spellEnd"/>
            <w:r w:rsidRPr="00284E86">
              <w:rPr>
                <w:color w:val="000000"/>
                <w:sz w:val="24"/>
                <w:szCs w:val="24"/>
              </w:rPr>
              <w:t>.</w:t>
            </w:r>
          </w:p>
          <w:p w14:paraId="61BD39E6" w14:textId="39F5A271" w:rsidR="00375E67" w:rsidRPr="00284E86" w:rsidRDefault="00375E67" w:rsidP="00EC1810">
            <w:pPr>
              <w:tabs>
                <w:tab w:val="left" w:pos="0"/>
              </w:tabs>
              <w:spacing w:after="0" w:line="240" w:lineRule="auto"/>
              <w:jc w:val="both"/>
              <w:rPr>
                <w:color w:val="000000"/>
                <w:sz w:val="24"/>
                <w:szCs w:val="24"/>
              </w:rPr>
            </w:pPr>
            <w:r w:rsidRPr="00284E86">
              <w:rPr>
                <w:color w:val="000000"/>
                <w:sz w:val="24"/>
                <w:szCs w:val="24"/>
              </w:rPr>
              <w:t xml:space="preserve">6.Интерактивті </w:t>
            </w:r>
            <w:proofErr w:type="spellStart"/>
            <w:r w:rsidRPr="00284E86">
              <w:rPr>
                <w:color w:val="000000"/>
                <w:sz w:val="24"/>
                <w:szCs w:val="24"/>
              </w:rPr>
              <w:t>жабдықтармен</w:t>
            </w:r>
            <w:proofErr w:type="spellEnd"/>
            <w:r w:rsidRPr="00284E86">
              <w:rPr>
                <w:color w:val="000000"/>
                <w:sz w:val="24"/>
                <w:szCs w:val="24"/>
              </w:rPr>
              <w:t xml:space="preserve"> </w:t>
            </w:r>
            <w:proofErr w:type="spellStart"/>
            <w:r w:rsidRPr="00284E86">
              <w:rPr>
                <w:color w:val="000000"/>
                <w:sz w:val="24"/>
                <w:szCs w:val="24"/>
              </w:rPr>
              <w:t>және</w:t>
            </w:r>
            <w:proofErr w:type="spellEnd"/>
            <w:r w:rsidRPr="00284E86">
              <w:rPr>
                <w:color w:val="000000"/>
                <w:sz w:val="24"/>
                <w:szCs w:val="24"/>
              </w:rPr>
              <w:t xml:space="preserve"> </w:t>
            </w:r>
            <w:proofErr w:type="spellStart"/>
            <w:r w:rsidRPr="00284E86">
              <w:rPr>
                <w:color w:val="000000"/>
                <w:sz w:val="24"/>
                <w:szCs w:val="24"/>
              </w:rPr>
              <w:t>компьютерлік</w:t>
            </w:r>
            <w:proofErr w:type="spellEnd"/>
            <w:r w:rsidRPr="00284E86">
              <w:rPr>
                <w:color w:val="000000"/>
                <w:sz w:val="24"/>
                <w:szCs w:val="24"/>
              </w:rPr>
              <w:t xml:space="preserve"> </w:t>
            </w:r>
            <w:proofErr w:type="spellStart"/>
            <w:r w:rsidRPr="00284E86">
              <w:rPr>
                <w:color w:val="000000"/>
                <w:sz w:val="24"/>
                <w:szCs w:val="24"/>
              </w:rPr>
              <w:t>техникамен</w:t>
            </w:r>
            <w:proofErr w:type="spellEnd"/>
            <w:r w:rsidRPr="00284E86">
              <w:rPr>
                <w:color w:val="000000"/>
                <w:sz w:val="24"/>
                <w:szCs w:val="24"/>
              </w:rPr>
              <w:t xml:space="preserve"> </w:t>
            </w:r>
            <w:proofErr w:type="spellStart"/>
            <w:r w:rsidRPr="00284E86">
              <w:rPr>
                <w:color w:val="000000"/>
                <w:sz w:val="24"/>
                <w:szCs w:val="24"/>
              </w:rPr>
              <w:t>жабдықталған</w:t>
            </w:r>
            <w:proofErr w:type="spellEnd"/>
            <w:r w:rsidRPr="00284E86">
              <w:rPr>
                <w:color w:val="000000"/>
                <w:sz w:val="24"/>
                <w:szCs w:val="24"/>
              </w:rPr>
              <w:t xml:space="preserve"> </w:t>
            </w:r>
            <w:proofErr w:type="spellStart"/>
            <w:r w:rsidRPr="00284E86">
              <w:rPr>
                <w:color w:val="000000"/>
                <w:sz w:val="24"/>
                <w:szCs w:val="24"/>
              </w:rPr>
              <w:t>оқу</w:t>
            </w:r>
            <w:proofErr w:type="spellEnd"/>
            <w:r w:rsidRPr="00284E86">
              <w:rPr>
                <w:color w:val="000000"/>
                <w:sz w:val="24"/>
                <w:szCs w:val="24"/>
              </w:rPr>
              <w:t xml:space="preserve"> </w:t>
            </w:r>
            <w:proofErr w:type="spellStart"/>
            <w:r w:rsidRPr="00284E86">
              <w:rPr>
                <w:color w:val="000000"/>
                <w:sz w:val="24"/>
                <w:szCs w:val="24"/>
              </w:rPr>
              <w:lastRenderedPageBreak/>
              <w:t>кабинеттеріне</w:t>
            </w:r>
            <w:proofErr w:type="spellEnd"/>
            <w:r w:rsidRPr="00284E86">
              <w:rPr>
                <w:color w:val="000000"/>
                <w:sz w:val="24"/>
                <w:szCs w:val="24"/>
              </w:rPr>
              <w:t xml:space="preserve"> </w:t>
            </w:r>
            <w:proofErr w:type="spellStart"/>
            <w:r w:rsidRPr="00284E86">
              <w:rPr>
                <w:color w:val="000000"/>
                <w:sz w:val="24"/>
                <w:szCs w:val="24"/>
              </w:rPr>
              <w:t>қызмет</w:t>
            </w:r>
            <w:proofErr w:type="spellEnd"/>
            <w:r w:rsidRPr="00284E86">
              <w:rPr>
                <w:color w:val="000000"/>
                <w:sz w:val="24"/>
                <w:szCs w:val="24"/>
              </w:rPr>
              <w:t xml:space="preserve"> </w:t>
            </w:r>
            <w:proofErr w:type="spellStart"/>
            <w:r w:rsidRPr="00284E86">
              <w:rPr>
                <w:color w:val="000000"/>
                <w:sz w:val="24"/>
                <w:szCs w:val="24"/>
              </w:rPr>
              <w:t>көрсету</w:t>
            </w:r>
            <w:proofErr w:type="spellEnd"/>
            <w:r w:rsidRPr="00284E86">
              <w:rPr>
                <w:color w:val="000000"/>
                <w:sz w:val="24"/>
                <w:szCs w:val="24"/>
              </w:rPr>
              <w:t>.</w:t>
            </w:r>
          </w:p>
          <w:p w14:paraId="16274EA5" w14:textId="77777777" w:rsidR="00375E67" w:rsidRDefault="00EC1810" w:rsidP="00EC1810">
            <w:pPr>
              <w:tabs>
                <w:tab w:val="left" w:pos="0"/>
              </w:tabs>
              <w:spacing w:after="0" w:line="240" w:lineRule="auto"/>
              <w:rPr>
                <w:color w:val="000000"/>
                <w:sz w:val="24"/>
                <w:szCs w:val="24"/>
                <w:lang w:val="kk-KZ"/>
              </w:rPr>
            </w:pPr>
            <w:r>
              <w:rPr>
                <w:color w:val="000000"/>
                <w:sz w:val="24"/>
                <w:szCs w:val="24"/>
                <w:lang w:val="kk-KZ"/>
              </w:rPr>
              <w:t>7</w:t>
            </w:r>
            <w:r w:rsidR="00375E67" w:rsidRPr="00284E86">
              <w:rPr>
                <w:color w:val="000000"/>
                <w:sz w:val="24"/>
                <w:szCs w:val="24"/>
              </w:rPr>
              <w:t xml:space="preserve">. </w:t>
            </w:r>
            <w:proofErr w:type="spellStart"/>
            <w:r w:rsidR="00375E67" w:rsidRPr="00284E86">
              <w:rPr>
                <w:color w:val="000000"/>
                <w:sz w:val="24"/>
                <w:szCs w:val="24"/>
              </w:rPr>
              <w:t>Мектеп</w:t>
            </w:r>
            <w:proofErr w:type="spellEnd"/>
            <w:r w:rsidR="00375E67" w:rsidRPr="00284E86">
              <w:rPr>
                <w:color w:val="000000"/>
                <w:sz w:val="24"/>
                <w:szCs w:val="24"/>
              </w:rPr>
              <w:t xml:space="preserve"> </w:t>
            </w:r>
            <w:proofErr w:type="spellStart"/>
            <w:r w:rsidR="00375E67" w:rsidRPr="00284E86">
              <w:rPr>
                <w:color w:val="000000"/>
                <w:sz w:val="24"/>
                <w:szCs w:val="24"/>
              </w:rPr>
              <w:t>жиһазын</w:t>
            </w:r>
            <w:proofErr w:type="spellEnd"/>
            <w:r w:rsidR="00375E67" w:rsidRPr="00284E86">
              <w:rPr>
                <w:color w:val="000000"/>
                <w:sz w:val="24"/>
                <w:szCs w:val="24"/>
              </w:rPr>
              <w:t xml:space="preserve"> </w:t>
            </w:r>
            <w:proofErr w:type="spellStart"/>
            <w:r w:rsidR="00375E67" w:rsidRPr="00284E86">
              <w:rPr>
                <w:color w:val="000000"/>
                <w:sz w:val="24"/>
                <w:szCs w:val="24"/>
              </w:rPr>
              <w:t>сатып</w:t>
            </w:r>
            <w:proofErr w:type="spellEnd"/>
            <w:r w:rsidR="00375E67" w:rsidRPr="00284E86">
              <w:rPr>
                <w:color w:val="000000"/>
                <w:sz w:val="24"/>
                <w:szCs w:val="24"/>
              </w:rPr>
              <w:t xml:space="preserve"> </w:t>
            </w:r>
            <w:proofErr w:type="spellStart"/>
            <w:r w:rsidR="00375E67" w:rsidRPr="00284E86">
              <w:rPr>
                <w:color w:val="000000"/>
                <w:sz w:val="24"/>
                <w:szCs w:val="24"/>
              </w:rPr>
              <w:t>алу</w:t>
            </w:r>
            <w:proofErr w:type="spellEnd"/>
            <w:r w:rsidR="00375E67" w:rsidRPr="00284E86">
              <w:rPr>
                <w:color w:val="000000"/>
                <w:sz w:val="24"/>
                <w:szCs w:val="24"/>
              </w:rPr>
              <w:t>.</w:t>
            </w:r>
          </w:p>
          <w:p w14:paraId="5A95FEBF" w14:textId="77777777" w:rsidR="00EC1810" w:rsidRDefault="00EC1810" w:rsidP="00EC1810">
            <w:pPr>
              <w:tabs>
                <w:tab w:val="left" w:pos="0"/>
              </w:tabs>
              <w:spacing w:after="0" w:line="240" w:lineRule="auto"/>
              <w:rPr>
                <w:sz w:val="24"/>
                <w:szCs w:val="24"/>
                <w:lang w:val="kk-KZ"/>
              </w:rPr>
            </w:pPr>
            <w:r>
              <w:rPr>
                <w:sz w:val="24"/>
                <w:szCs w:val="24"/>
                <w:lang w:val="kk-KZ"/>
              </w:rPr>
              <w:t>8. Толық жөндеу жұмыстары жалғасуда.</w:t>
            </w:r>
          </w:p>
          <w:p w14:paraId="709E4F56" w14:textId="00AB0DCC" w:rsidR="00EC1810" w:rsidRPr="00EC1810" w:rsidRDefault="00EC1810" w:rsidP="00EC1810">
            <w:pPr>
              <w:tabs>
                <w:tab w:val="left" w:pos="0"/>
              </w:tabs>
              <w:spacing w:after="0" w:line="240" w:lineRule="auto"/>
              <w:rPr>
                <w:sz w:val="24"/>
                <w:szCs w:val="24"/>
                <w:lang w:val="kk-KZ"/>
              </w:rPr>
            </w:pPr>
            <w:r>
              <w:rPr>
                <w:sz w:val="24"/>
                <w:szCs w:val="24"/>
                <w:lang w:val="kk-KZ"/>
              </w:rPr>
              <w:t>9. Жылыту жүйесі толық жабдықталды, жаңартылды.</w:t>
            </w:r>
          </w:p>
        </w:tc>
        <w:tc>
          <w:tcPr>
            <w:tcW w:w="5670" w:type="dxa"/>
            <w:vAlign w:val="center"/>
          </w:tcPr>
          <w:p w14:paraId="04568FDB" w14:textId="77777777" w:rsidR="00375E67" w:rsidRPr="00284E86" w:rsidRDefault="00375E67" w:rsidP="003B71D7">
            <w:pPr>
              <w:spacing w:after="0" w:line="240" w:lineRule="auto"/>
              <w:jc w:val="center"/>
              <w:rPr>
                <w:sz w:val="24"/>
                <w:szCs w:val="24"/>
                <w:highlight w:val="red"/>
              </w:rPr>
            </w:pPr>
            <w:proofErr w:type="spellStart"/>
            <w:r w:rsidRPr="00284E86">
              <w:rPr>
                <w:color w:val="000000"/>
                <w:sz w:val="24"/>
                <w:szCs w:val="24"/>
              </w:rPr>
              <w:lastRenderedPageBreak/>
              <w:t>Тапсырма</w:t>
            </w:r>
            <w:proofErr w:type="spellEnd"/>
            <w:r w:rsidRPr="00284E86">
              <w:rPr>
                <w:color w:val="000000"/>
                <w:sz w:val="24"/>
                <w:szCs w:val="24"/>
              </w:rPr>
              <w:t xml:space="preserve"> </w:t>
            </w:r>
            <w:proofErr w:type="spellStart"/>
            <w:r w:rsidRPr="00284E86">
              <w:rPr>
                <w:color w:val="000000"/>
                <w:sz w:val="24"/>
                <w:szCs w:val="24"/>
              </w:rPr>
              <w:t>орындалды</w:t>
            </w:r>
            <w:proofErr w:type="spellEnd"/>
            <w:r w:rsidRPr="00284E86">
              <w:rPr>
                <w:color w:val="000000"/>
                <w:sz w:val="24"/>
                <w:szCs w:val="24"/>
              </w:rPr>
              <w:t>.</w:t>
            </w:r>
          </w:p>
        </w:tc>
      </w:tr>
    </w:tbl>
    <w:p w14:paraId="3BBF4FE0" w14:textId="14BD3C76" w:rsidR="00375E67" w:rsidRPr="00375E67" w:rsidRDefault="00375E67" w:rsidP="00375E67">
      <w:pPr>
        <w:spacing w:after="0" w:line="240" w:lineRule="auto"/>
        <w:rPr>
          <w:sz w:val="24"/>
          <w:szCs w:val="24"/>
          <w:lang w:val="ru-RU"/>
        </w:rPr>
      </w:pPr>
      <w:proofErr w:type="spellStart"/>
      <w:r w:rsidRPr="00375E67">
        <w:rPr>
          <w:color w:val="000000"/>
          <w:sz w:val="24"/>
          <w:szCs w:val="24"/>
          <w:lang w:val="ru-RU"/>
        </w:rPr>
        <w:t>Жоспарланған</w:t>
      </w:r>
      <w:proofErr w:type="spellEnd"/>
      <w:r w:rsidRPr="00375E67">
        <w:rPr>
          <w:color w:val="000000"/>
          <w:sz w:val="24"/>
          <w:szCs w:val="24"/>
          <w:lang w:val="ru-RU"/>
        </w:rPr>
        <w:t xml:space="preserve"> </w:t>
      </w:r>
      <w:proofErr w:type="spellStart"/>
      <w:r w:rsidRPr="00375E67">
        <w:rPr>
          <w:color w:val="000000"/>
          <w:sz w:val="24"/>
          <w:szCs w:val="24"/>
          <w:lang w:val="ru-RU"/>
        </w:rPr>
        <w:t>тапсырмалар</w:t>
      </w:r>
      <w:proofErr w:type="spellEnd"/>
      <w:r w:rsidRPr="00375E67">
        <w:rPr>
          <w:color w:val="000000"/>
          <w:sz w:val="24"/>
          <w:szCs w:val="24"/>
          <w:lang w:val="ru-RU"/>
        </w:rPr>
        <w:t xml:space="preserve"> </w:t>
      </w:r>
      <w:proofErr w:type="spellStart"/>
      <w:r w:rsidRPr="00375E67">
        <w:rPr>
          <w:color w:val="000000"/>
          <w:sz w:val="24"/>
          <w:szCs w:val="24"/>
          <w:lang w:val="ru-RU"/>
        </w:rPr>
        <w:t>көп</w:t>
      </w:r>
      <w:proofErr w:type="spellEnd"/>
      <w:r w:rsidRPr="00375E67">
        <w:rPr>
          <w:color w:val="000000"/>
          <w:sz w:val="24"/>
          <w:szCs w:val="24"/>
          <w:lang w:val="ru-RU"/>
        </w:rPr>
        <w:t xml:space="preserve"> </w:t>
      </w:r>
      <w:proofErr w:type="spellStart"/>
      <w:r w:rsidRPr="00375E67">
        <w:rPr>
          <w:color w:val="000000"/>
          <w:sz w:val="24"/>
          <w:szCs w:val="24"/>
          <w:lang w:val="ru-RU"/>
        </w:rPr>
        <w:t>жағдайда</w:t>
      </w:r>
      <w:proofErr w:type="spellEnd"/>
      <w:r w:rsidRPr="00375E67">
        <w:rPr>
          <w:color w:val="000000"/>
          <w:sz w:val="24"/>
          <w:szCs w:val="24"/>
          <w:lang w:val="ru-RU"/>
        </w:rPr>
        <w:t xml:space="preserve"> </w:t>
      </w:r>
      <w:proofErr w:type="spellStart"/>
      <w:r w:rsidRPr="00375E67">
        <w:rPr>
          <w:color w:val="000000"/>
          <w:sz w:val="24"/>
          <w:szCs w:val="24"/>
          <w:lang w:val="ru-RU"/>
        </w:rPr>
        <w:t>орындал</w:t>
      </w:r>
      <w:r w:rsidR="00D25719">
        <w:rPr>
          <w:color w:val="000000"/>
          <w:sz w:val="24"/>
          <w:szCs w:val="24"/>
          <w:lang w:val="ru-RU"/>
        </w:rPr>
        <w:t>ады</w:t>
      </w:r>
      <w:proofErr w:type="spellEnd"/>
      <w:r w:rsidRPr="00375E67">
        <w:rPr>
          <w:color w:val="000000"/>
          <w:sz w:val="24"/>
          <w:szCs w:val="24"/>
          <w:lang w:val="ru-RU"/>
        </w:rPr>
        <w:t xml:space="preserve">. </w:t>
      </w:r>
      <w:proofErr w:type="spellStart"/>
      <w:r w:rsidRPr="00375E67">
        <w:rPr>
          <w:color w:val="000000"/>
          <w:sz w:val="24"/>
          <w:szCs w:val="24"/>
          <w:lang w:val="ru-RU"/>
        </w:rPr>
        <w:t>Сонымен</w:t>
      </w:r>
      <w:proofErr w:type="spellEnd"/>
      <w:r w:rsidRPr="00375E67">
        <w:rPr>
          <w:color w:val="000000"/>
          <w:sz w:val="24"/>
          <w:szCs w:val="24"/>
          <w:lang w:val="ru-RU"/>
        </w:rPr>
        <w:t xml:space="preserve"> </w:t>
      </w:r>
      <w:proofErr w:type="spellStart"/>
      <w:r w:rsidRPr="00375E67">
        <w:rPr>
          <w:color w:val="000000"/>
          <w:sz w:val="24"/>
          <w:szCs w:val="24"/>
          <w:lang w:val="ru-RU"/>
        </w:rPr>
        <w:t>қатар</w:t>
      </w:r>
      <w:proofErr w:type="spellEnd"/>
      <w:r w:rsidRPr="00375E67">
        <w:rPr>
          <w:color w:val="000000"/>
          <w:sz w:val="24"/>
          <w:szCs w:val="24"/>
          <w:lang w:val="ru-RU"/>
        </w:rPr>
        <w:t xml:space="preserve">, </w:t>
      </w:r>
      <w:proofErr w:type="spellStart"/>
      <w:r w:rsidR="00D25719">
        <w:rPr>
          <w:color w:val="000000"/>
          <w:sz w:val="24"/>
          <w:szCs w:val="24"/>
          <w:lang w:val="ru-RU"/>
        </w:rPr>
        <w:t>біршама</w:t>
      </w:r>
      <w:proofErr w:type="spellEnd"/>
      <w:r w:rsidRPr="00375E67">
        <w:rPr>
          <w:color w:val="000000"/>
          <w:sz w:val="24"/>
          <w:szCs w:val="24"/>
          <w:lang w:val="ru-RU"/>
        </w:rPr>
        <w:t xml:space="preserve"> </w:t>
      </w:r>
      <w:proofErr w:type="spellStart"/>
      <w:r w:rsidRPr="00375E67">
        <w:rPr>
          <w:color w:val="000000"/>
          <w:sz w:val="24"/>
          <w:szCs w:val="24"/>
          <w:lang w:val="ru-RU"/>
        </w:rPr>
        <w:t>мәселелер</w:t>
      </w:r>
      <w:proofErr w:type="spellEnd"/>
      <w:r w:rsidRPr="00375E67">
        <w:rPr>
          <w:color w:val="000000"/>
          <w:sz w:val="24"/>
          <w:szCs w:val="24"/>
          <w:lang w:val="ru-RU"/>
        </w:rPr>
        <w:t xml:space="preserve"> </w:t>
      </w:r>
      <w:proofErr w:type="spellStart"/>
      <w:r w:rsidRPr="00375E67">
        <w:rPr>
          <w:color w:val="000000"/>
          <w:sz w:val="24"/>
          <w:szCs w:val="24"/>
          <w:lang w:val="ru-RU"/>
        </w:rPr>
        <w:t>жаңа</w:t>
      </w:r>
      <w:proofErr w:type="spellEnd"/>
      <w:r w:rsidRPr="00375E67">
        <w:rPr>
          <w:color w:val="000000"/>
          <w:sz w:val="24"/>
          <w:szCs w:val="24"/>
          <w:lang w:val="ru-RU"/>
        </w:rPr>
        <w:t xml:space="preserve"> </w:t>
      </w:r>
      <w:proofErr w:type="spellStart"/>
      <w:r w:rsidRPr="00375E67">
        <w:rPr>
          <w:color w:val="000000"/>
          <w:sz w:val="24"/>
          <w:szCs w:val="24"/>
          <w:lang w:val="ru-RU"/>
        </w:rPr>
        <w:t>оқу</w:t>
      </w:r>
      <w:proofErr w:type="spellEnd"/>
      <w:r w:rsidRPr="00375E67">
        <w:rPr>
          <w:color w:val="000000"/>
          <w:sz w:val="24"/>
          <w:szCs w:val="24"/>
          <w:lang w:val="ru-RU"/>
        </w:rPr>
        <w:t xml:space="preserve"> </w:t>
      </w:r>
      <w:proofErr w:type="spellStart"/>
      <w:r w:rsidRPr="00375E67">
        <w:rPr>
          <w:color w:val="000000"/>
          <w:sz w:val="24"/>
          <w:szCs w:val="24"/>
          <w:lang w:val="ru-RU"/>
        </w:rPr>
        <w:t>жылында</w:t>
      </w:r>
      <w:proofErr w:type="spellEnd"/>
      <w:r w:rsidRPr="00375E67">
        <w:rPr>
          <w:color w:val="000000"/>
          <w:sz w:val="24"/>
          <w:szCs w:val="24"/>
          <w:lang w:val="ru-RU"/>
        </w:rPr>
        <w:t xml:space="preserve"> да </w:t>
      </w:r>
      <w:proofErr w:type="spellStart"/>
      <w:r w:rsidRPr="00375E67">
        <w:rPr>
          <w:color w:val="000000"/>
          <w:sz w:val="24"/>
          <w:szCs w:val="24"/>
          <w:lang w:val="ru-RU"/>
        </w:rPr>
        <w:t>өзекті</w:t>
      </w:r>
      <w:proofErr w:type="spellEnd"/>
      <w:r w:rsidRPr="00375E67">
        <w:rPr>
          <w:color w:val="000000"/>
          <w:sz w:val="24"/>
          <w:szCs w:val="24"/>
          <w:lang w:val="ru-RU"/>
        </w:rPr>
        <w:t xml:space="preserve"> </w:t>
      </w:r>
      <w:proofErr w:type="spellStart"/>
      <w:r w:rsidRPr="00375E67">
        <w:rPr>
          <w:color w:val="000000"/>
          <w:sz w:val="24"/>
          <w:szCs w:val="24"/>
          <w:lang w:val="ru-RU"/>
        </w:rPr>
        <w:t>болып</w:t>
      </w:r>
      <w:proofErr w:type="spellEnd"/>
      <w:r w:rsidRPr="00375E67">
        <w:rPr>
          <w:color w:val="000000"/>
          <w:sz w:val="24"/>
          <w:szCs w:val="24"/>
          <w:lang w:val="ru-RU"/>
        </w:rPr>
        <w:t xml:space="preserve"> </w:t>
      </w:r>
      <w:proofErr w:type="spellStart"/>
      <w:r w:rsidRPr="00375E67">
        <w:rPr>
          <w:color w:val="000000"/>
          <w:sz w:val="24"/>
          <w:szCs w:val="24"/>
          <w:lang w:val="ru-RU"/>
        </w:rPr>
        <w:t>қала</w:t>
      </w:r>
      <w:proofErr w:type="spellEnd"/>
      <w:r w:rsidRPr="00375E67">
        <w:rPr>
          <w:color w:val="000000"/>
          <w:sz w:val="24"/>
          <w:szCs w:val="24"/>
          <w:lang w:val="ru-RU"/>
        </w:rPr>
        <w:t xml:space="preserve"> </w:t>
      </w:r>
      <w:proofErr w:type="spellStart"/>
      <w:r w:rsidRPr="00375E67">
        <w:rPr>
          <w:color w:val="000000"/>
          <w:sz w:val="24"/>
          <w:szCs w:val="24"/>
          <w:lang w:val="ru-RU"/>
        </w:rPr>
        <w:t>береді</w:t>
      </w:r>
      <w:proofErr w:type="spellEnd"/>
      <w:r w:rsidRPr="00375E67">
        <w:rPr>
          <w:color w:val="000000"/>
          <w:sz w:val="24"/>
          <w:szCs w:val="24"/>
          <w:lang w:val="ru-RU"/>
        </w:rPr>
        <w:t>.</w:t>
      </w:r>
    </w:p>
    <w:sectPr w:rsidR="00375E67" w:rsidRPr="00375E67" w:rsidSect="00AF045D">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06AC7" w14:textId="77777777" w:rsidR="00724D2D" w:rsidRDefault="00724D2D" w:rsidP="003E7961">
      <w:pPr>
        <w:spacing w:after="0" w:line="240" w:lineRule="auto"/>
      </w:pPr>
      <w:r>
        <w:separator/>
      </w:r>
    </w:p>
  </w:endnote>
  <w:endnote w:type="continuationSeparator" w:id="0">
    <w:p w14:paraId="30068A30" w14:textId="77777777" w:rsidR="00724D2D" w:rsidRDefault="00724D2D" w:rsidP="003E7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00"/>
    <w:family w:val="auto"/>
    <w:pitch w:val="variable"/>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504020202020204"/>
    <w:charset w:val="00"/>
    <w:family w:val="swiss"/>
    <w:pitch w:val="default"/>
    <w:sig w:usb0="00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849F7" w14:textId="77777777" w:rsidR="00724D2D" w:rsidRDefault="00724D2D" w:rsidP="003E7961">
      <w:pPr>
        <w:spacing w:after="0" w:line="240" w:lineRule="auto"/>
      </w:pPr>
      <w:r>
        <w:separator/>
      </w:r>
    </w:p>
  </w:footnote>
  <w:footnote w:type="continuationSeparator" w:id="0">
    <w:p w14:paraId="2F435835" w14:textId="77777777" w:rsidR="00724D2D" w:rsidRDefault="00724D2D" w:rsidP="003E79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F2775C"/>
    <w:multiLevelType w:val="singleLevel"/>
    <w:tmpl w:val="82F2775C"/>
    <w:lvl w:ilvl="0">
      <w:start w:val="1"/>
      <w:numFmt w:val="decimal"/>
      <w:suff w:val="space"/>
      <w:lvlText w:val="%1."/>
      <w:lvlJc w:val="left"/>
    </w:lvl>
  </w:abstractNum>
  <w:abstractNum w:abstractNumId="1" w15:restartNumberingAfterBreak="0">
    <w:nsid w:val="9F246E16"/>
    <w:multiLevelType w:val="singleLevel"/>
    <w:tmpl w:val="9F246E16"/>
    <w:lvl w:ilvl="0">
      <w:start w:val="1"/>
      <w:numFmt w:val="decimal"/>
      <w:suff w:val="space"/>
      <w:lvlText w:val="%1."/>
      <w:lvlJc w:val="left"/>
    </w:lvl>
  </w:abstractNum>
  <w:abstractNum w:abstractNumId="2" w15:restartNumberingAfterBreak="0">
    <w:nsid w:val="AA7F7FC9"/>
    <w:multiLevelType w:val="singleLevel"/>
    <w:tmpl w:val="AA7F7FC9"/>
    <w:lvl w:ilvl="0">
      <w:start w:val="1"/>
      <w:numFmt w:val="decimal"/>
      <w:suff w:val="space"/>
      <w:lvlText w:val="%1."/>
      <w:lvlJc w:val="left"/>
    </w:lvl>
  </w:abstractNum>
  <w:abstractNum w:abstractNumId="3" w15:restartNumberingAfterBreak="0">
    <w:nsid w:val="ACA70B10"/>
    <w:multiLevelType w:val="singleLevel"/>
    <w:tmpl w:val="ACA70B10"/>
    <w:lvl w:ilvl="0">
      <w:start w:val="1"/>
      <w:numFmt w:val="decimal"/>
      <w:suff w:val="space"/>
      <w:lvlText w:val="%1)"/>
      <w:lvlJc w:val="left"/>
    </w:lvl>
  </w:abstractNum>
  <w:abstractNum w:abstractNumId="4" w15:restartNumberingAfterBreak="0">
    <w:nsid w:val="B3F8DF7C"/>
    <w:multiLevelType w:val="singleLevel"/>
    <w:tmpl w:val="B3F8DF7C"/>
    <w:lvl w:ilvl="0">
      <w:start w:val="1"/>
      <w:numFmt w:val="decimal"/>
      <w:suff w:val="space"/>
      <w:lvlText w:val="%1."/>
      <w:lvlJc w:val="left"/>
      <w:pPr>
        <w:ind w:left="60" w:firstLine="0"/>
      </w:pPr>
    </w:lvl>
  </w:abstractNum>
  <w:abstractNum w:abstractNumId="5" w15:restartNumberingAfterBreak="0">
    <w:nsid w:val="DEB791D0"/>
    <w:multiLevelType w:val="singleLevel"/>
    <w:tmpl w:val="DEB791D0"/>
    <w:lvl w:ilvl="0">
      <w:start w:val="1"/>
      <w:numFmt w:val="decimal"/>
      <w:suff w:val="space"/>
      <w:lvlText w:val="%1."/>
      <w:lvlJc w:val="left"/>
    </w:lvl>
  </w:abstractNum>
  <w:abstractNum w:abstractNumId="6" w15:restartNumberingAfterBreak="0">
    <w:nsid w:val="E5DBA085"/>
    <w:multiLevelType w:val="singleLevel"/>
    <w:tmpl w:val="E5DBA085"/>
    <w:lvl w:ilvl="0">
      <w:start w:val="2"/>
      <w:numFmt w:val="decimal"/>
      <w:suff w:val="space"/>
      <w:lvlText w:val="%1."/>
      <w:lvlJc w:val="left"/>
    </w:lvl>
  </w:abstractNum>
  <w:abstractNum w:abstractNumId="7" w15:restartNumberingAfterBreak="0">
    <w:nsid w:val="E6A4FD1A"/>
    <w:multiLevelType w:val="singleLevel"/>
    <w:tmpl w:val="E6A4FD1A"/>
    <w:lvl w:ilvl="0">
      <w:start w:val="1"/>
      <w:numFmt w:val="decimal"/>
      <w:suff w:val="space"/>
      <w:lvlText w:val="%1."/>
      <w:lvlJc w:val="left"/>
    </w:lvl>
  </w:abstractNum>
  <w:abstractNum w:abstractNumId="8" w15:restartNumberingAfterBreak="0">
    <w:nsid w:val="EE785FE9"/>
    <w:multiLevelType w:val="singleLevel"/>
    <w:tmpl w:val="EE785FE9"/>
    <w:lvl w:ilvl="0">
      <w:start w:val="1"/>
      <w:numFmt w:val="decimal"/>
      <w:suff w:val="space"/>
      <w:lvlText w:val="%1."/>
      <w:lvlJc w:val="left"/>
    </w:lvl>
  </w:abstractNum>
  <w:abstractNum w:abstractNumId="9" w15:restartNumberingAfterBreak="0">
    <w:nsid w:val="EEA1089C"/>
    <w:multiLevelType w:val="singleLevel"/>
    <w:tmpl w:val="EEA1089C"/>
    <w:lvl w:ilvl="0">
      <w:start w:val="1"/>
      <w:numFmt w:val="decimal"/>
      <w:suff w:val="space"/>
      <w:lvlText w:val="%1."/>
      <w:lvlJc w:val="left"/>
    </w:lvl>
  </w:abstractNum>
  <w:abstractNum w:abstractNumId="10" w15:restartNumberingAfterBreak="0">
    <w:nsid w:val="02843D64"/>
    <w:multiLevelType w:val="hybridMultilevel"/>
    <w:tmpl w:val="BBDC77A2"/>
    <w:lvl w:ilvl="0" w:tplc="F23CA0EE">
      <w:start w:val="1"/>
      <w:numFmt w:val="bullet"/>
      <w:lvlText w:val="•"/>
      <w:lvlJc w:val="left"/>
      <w:pPr>
        <w:tabs>
          <w:tab w:val="num" w:pos="720"/>
        </w:tabs>
        <w:ind w:left="720" w:hanging="360"/>
      </w:pPr>
      <w:rPr>
        <w:rFonts w:ascii="Times New Roman" w:hAnsi="Times New Roman" w:hint="default"/>
      </w:rPr>
    </w:lvl>
    <w:lvl w:ilvl="1" w:tplc="42EE257E" w:tentative="1">
      <w:start w:val="1"/>
      <w:numFmt w:val="bullet"/>
      <w:lvlText w:val="•"/>
      <w:lvlJc w:val="left"/>
      <w:pPr>
        <w:tabs>
          <w:tab w:val="num" w:pos="1440"/>
        </w:tabs>
        <w:ind w:left="1440" w:hanging="360"/>
      </w:pPr>
      <w:rPr>
        <w:rFonts w:ascii="Times New Roman" w:hAnsi="Times New Roman" w:hint="default"/>
      </w:rPr>
    </w:lvl>
    <w:lvl w:ilvl="2" w:tplc="A37EB7D0" w:tentative="1">
      <w:start w:val="1"/>
      <w:numFmt w:val="bullet"/>
      <w:lvlText w:val="•"/>
      <w:lvlJc w:val="left"/>
      <w:pPr>
        <w:tabs>
          <w:tab w:val="num" w:pos="2160"/>
        </w:tabs>
        <w:ind w:left="2160" w:hanging="360"/>
      </w:pPr>
      <w:rPr>
        <w:rFonts w:ascii="Times New Roman" w:hAnsi="Times New Roman" w:hint="default"/>
      </w:rPr>
    </w:lvl>
    <w:lvl w:ilvl="3" w:tplc="3F54F86E" w:tentative="1">
      <w:start w:val="1"/>
      <w:numFmt w:val="bullet"/>
      <w:lvlText w:val="•"/>
      <w:lvlJc w:val="left"/>
      <w:pPr>
        <w:tabs>
          <w:tab w:val="num" w:pos="2880"/>
        </w:tabs>
        <w:ind w:left="2880" w:hanging="360"/>
      </w:pPr>
      <w:rPr>
        <w:rFonts w:ascii="Times New Roman" w:hAnsi="Times New Roman" w:hint="default"/>
      </w:rPr>
    </w:lvl>
    <w:lvl w:ilvl="4" w:tplc="471C51D8" w:tentative="1">
      <w:start w:val="1"/>
      <w:numFmt w:val="bullet"/>
      <w:lvlText w:val="•"/>
      <w:lvlJc w:val="left"/>
      <w:pPr>
        <w:tabs>
          <w:tab w:val="num" w:pos="3600"/>
        </w:tabs>
        <w:ind w:left="3600" w:hanging="360"/>
      </w:pPr>
      <w:rPr>
        <w:rFonts w:ascii="Times New Roman" w:hAnsi="Times New Roman" w:hint="default"/>
      </w:rPr>
    </w:lvl>
    <w:lvl w:ilvl="5" w:tplc="330017B8" w:tentative="1">
      <w:start w:val="1"/>
      <w:numFmt w:val="bullet"/>
      <w:lvlText w:val="•"/>
      <w:lvlJc w:val="left"/>
      <w:pPr>
        <w:tabs>
          <w:tab w:val="num" w:pos="4320"/>
        </w:tabs>
        <w:ind w:left="4320" w:hanging="360"/>
      </w:pPr>
      <w:rPr>
        <w:rFonts w:ascii="Times New Roman" w:hAnsi="Times New Roman" w:hint="default"/>
      </w:rPr>
    </w:lvl>
    <w:lvl w:ilvl="6" w:tplc="3D08B6BC" w:tentative="1">
      <w:start w:val="1"/>
      <w:numFmt w:val="bullet"/>
      <w:lvlText w:val="•"/>
      <w:lvlJc w:val="left"/>
      <w:pPr>
        <w:tabs>
          <w:tab w:val="num" w:pos="5040"/>
        </w:tabs>
        <w:ind w:left="5040" w:hanging="360"/>
      </w:pPr>
      <w:rPr>
        <w:rFonts w:ascii="Times New Roman" w:hAnsi="Times New Roman" w:hint="default"/>
      </w:rPr>
    </w:lvl>
    <w:lvl w:ilvl="7" w:tplc="F2C03D08" w:tentative="1">
      <w:start w:val="1"/>
      <w:numFmt w:val="bullet"/>
      <w:lvlText w:val="•"/>
      <w:lvlJc w:val="left"/>
      <w:pPr>
        <w:tabs>
          <w:tab w:val="num" w:pos="5760"/>
        </w:tabs>
        <w:ind w:left="5760" w:hanging="360"/>
      </w:pPr>
      <w:rPr>
        <w:rFonts w:ascii="Times New Roman" w:hAnsi="Times New Roman" w:hint="default"/>
      </w:rPr>
    </w:lvl>
    <w:lvl w:ilvl="8" w:tplc="D5C21960"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028A1DA4"/>
    <w:multiLevelType w:val="hybridMultilevel"/>
    <w:tmpl w:val="BC2C9428"/>
    <w:lvl w:ilvl="0" w:tplc="6E38B9EE">
      <w:start w:val="1"/>
      <w:numFmt w:val="bullet"/>
      <w:lvlText w:val="•"/>
      <w:lvlJc w:val="left"/>
      <w:pPr>
        <w:tabs>
          <w:tab w:val="num" w:pos="720"/>
        </w:tabs>
        <w:ind w:left="720" w:hanging="360"/>
      </w:pPr>
      <w:rPr>
        <w:rFonts w:ascii="Times New Roman" w:hAnsi="Times New Roman" w:hint="default"/>
      </w:rPr>
    </w:lvl>
    <w:lvl w:ilvl="1" w:tplc="903CC2A8" w:tentative="1">
      <w:start w:val="1"/>
      <w:numFmt w:val="bullet"/>
      <w:lvlText w:val="•"/>
      <w:lvlJc w:val="left"/>
      <w:pPr>
        <w:tabs>
          <w:tab w:val="num" w:pos="1440"/>
        </w:tabs>
        <w:ind w:left="1440" w:hanging="360"/>
      </w:pPr>
      <w:rPr>
        <w:rFonts w:ascii="Times New Roman" w:hAnsi="Times New Roman" w:hint="default"/>
      </w:rPr>
    </w:lvl>
    <w:lvl w:ilvl="2" w:tplc="3CD876C4" w:tentative="1">
      <w:start w:val="1"/>
      <w:numFmt w:val="bullet"/>
      <w:lvlText w:val="•"/>
      <w:lvlJc w:val="left"/>
      <w:pPr>
        <w:tabs>
          <w:tab w:val="num" w:pos="2160"/>
        </w:tabs>
        <w:ind w:left="2160" w:hanging="360"/>
      </w:pPr>
      <w:rPr>
        <w:rFonts w:ascii="Times New Roman" w:hAnsi="Times New Roman" w:hint="default"/>
      </w:rPr>
    </w:lvl>
    <w:lvl w:ilvl="3" w:tplc="D88E5812" w:tentative="1">
      <w:start w:val="1"/>
      <w:numFmt w:val="bullet"/>
      <w:lvlText w:val="•"/>
      <w:lvlJc w:val="left"/>
      <w:pPr>
        <w:tabs>
          <w:tab w:val="num" w:pos="2880"/>
        </w:tabs>
        <w:ind w:left="2880" w:hanging="360"/>
      </w:pPr>
      <w:rPr>
        <w:rFonts w:ascii="Times New Roman" w:hAnsi="Times New Roman" w:hint="default"/>
      </w:rPr>
    </w:lvl>
    <w:lvl w:ilvl="4" w:tplc="109ECC6A" w:tentative="1">
      <w:start w:val="1"/>
      <w:numFmt w:val="bullet"/>
      <w:lvlText w:val="•"/>
      <w:lvlJc w:val="left"/>
      <w:pPr>
        <w:tabs>
          <w:tab w:val="num" w:pos="3600"/>
        </w:tabs>
        <w:ind w:left="3600" w:hanging="360"/>
      </w:pPr>
      <w:rPr>
        <w:rFonts w:ascii="Times New Roman" w:hAnsi="Times New Roman" w:hint="default"/>
      </w:rPr>
    </w:lvl>
    <w:lvl w:ilvl="5" w:tplc="A50087CC" w:tentative="1">
      <w:start w:val="1"/>
      <w:numFmt w:val="bullet"/>
      <w:lvlText w:val="•"/>
      <w:lvlJc w:val="left"/>
      <w:pPr>
        <w:tabs>
          <w:tab w:val="num" w:pos="4320"/>
        </w:tabs>
        <w:ind w:left="4320" w:hanging="360"/>
      </w:pPr>
      <w:rPr>
        <w:rFonts w:ascii="Times New Roman" w:hAnsi="Times New Roman" w:hint="default"/>
      </w:rPr>
    </w:lvl>
    <w:lvl w:ilvl="6" w:tplc="0E3451D0" w:tentative="1">
      <w:start w:val="1"/>
      <w:numFmt w:val="bullet"/>
      <w:lvlText w:val="•"/>
      <w:lvlJc w:val="left"/>
      <w:pPr>
        <w:tabs>
          <w:tab w:val="num" w:pos="5040"/>
        </w:tabs>
        <w:ind w:left="5040" w:hanging="360"/>
      </w:pPr>
      <w:rPr>
        <w:rFonts w:ascii="Times New Roman" w:hAnsi="Times New Roman" w:hint="default"/>
      </w:rPr>
    </w:lvl>
    <w:lvl w:ilvl="7" w:tplc="F8C66EC6" w:tentative="1">
      <w:start w:val="1"/>
      <w:numFmt w:val="bullet"/>
      <w:lvlText w:val="•"/>
      <w:lvlJc w:val="left"/>
      <w:pPr>
        <w:tabs>
          <w:tab w:val="num" w:pos="5760"/>
        </w:tabs>
        <w:ind w:left="5760" w:hanging="360"/>
      </w:pPr>
      <w:rPr>
        <w:rFonts w:ascii="Times New Roman" w:hAnsi="Times New Roman" w:hint="default"/>
      </w:rPr>
    </w:lvl>
    <w:lvl w:ilvl="8" w:tplc="1AEC140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04C51959"/>
    <w:multiLevelType w:val="hybridMultilevel"/>
    <w:tmpl w:val="4D74AC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91069BE"/>
    <w:multiLevelType w:val="hybridMultilevel"/>
    <w:tmpl w:val="E9D8BA66"/>
    <w:lvl w:ilvl="0" w:tplc="E3CA6DCE">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09D32230"/>
    <w:multiLevelType w:val="hybridMultilevel"/>
    <w:tmpl w:val="80EA1FEC"/>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15:restartNumberingAfterBreak="0">
    <w:nsid w:val="0B846786"/>
    <w:multiLevelType w:val="hybridMultilevel"/>
    <w:tmpl w:val="85A218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F086216"/>
    <w:multiLevelType w:val="hybridMultilevel"/>
    <w:tmpl w:val="641028E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0F8F126B"/>
    <w:multiLevelType w:val="hybridMultilevel"/>
    <w:tmpl w:val="32149F0E"/>
    <w:lvl w:ilvl="0" w:tplc="729096D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11BB7904"/>
    <w:multiLevelType w:val="singleLevel"/>
    <w:tmpl w:val="11BB7904"/>
    <w:lvl w:ilvl="0">
      <w:start w:val="1"/>
      <w:numFmt w:val="decimal"/>
      <w:suff w:val="space"/>
      <w:lvlText w:val="%1)"/>
      <w:lvlJc w:val="left"/>
    </w:lvl>
  </w:abstractNum>
  <w:abstractNum w:abstractNumId="19" w15:restartNumberingAfterBreak="0">
    <w:nsid w:val="184D66E2"/>
    <w:multiLevelType w:val="hybridMultilevel"/>
    <w:tmpl w:val="EF067D98"/>
    <w:lvl w:ilvl="0" w:tplc="15281B94">
      <w:start w:val="1"/>
      <w:numFmt w:val="decimal"/>
      <w:lvlText w:val="%1."/>
      <w:lvlJc w:val="left"/>
      <w:pPr>
        <w:tabs>
          <w:tab w:val="num" w:pos="720"/>
        </w:tabs>
        <w:ind w:left="720" w:hanging="360"/>
      </w:pPr>
      <w:rPr>
        <w:rFonts w:ascii="Times New Roman" w:eastAsia="Times New Roman" w:hAnsi="Times New Roman" w:cs="Times New Roman"/>
        <w:b w:val="0"/>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BDA40DF"/>
    <w:multiLevelType w:val="hybridMultilevel"/>
    <w:tmpl w:val="E62A6F22"/>
    <w:lvl w:ilvl="0" w:tplc="A198E9CC">
      <w:numFmt w:val="bullet"/>
      <w:lvlText w:val=""/>
      <w:lvlJc w:val="left"/>
      <w:pPr>
        <w:ind w:left="480" w:hanging="360"/>
      </w:pPr>
      <w:rPr>
        <w:rFonts w:ascii="Symbol" w:eastAsia="Times New Roman"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1" w15:restartNumberingAfterBreak="0">
    <w:nsid w:val="1F430D3C"/>
    <w:multiLevelType w:val="hybridMultilevel"/>
    <w:tmpl w:val="5BB82DA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2" w15:restartNumberingAfterBreak="0">
    <w:nsid w:val="22FB206F"/>
    <w:multiLevelType w:val="hybridMultilevel"/>
    <w:tmpl w:val="DCD0D244"/>
    <w:lvl w:ilvl="0" w:tplc="42D8C51E">
      <w:start w:val="9"/>
      <w:numFmt w:val="bullet"/>
      <w:lvlText w:val="-"/>
      <w:lvlJc w:val="left"/>
      <w:pPr>
        <w:ind w:left="1429" w:hanging="360"/>
      </w:pPr>
      <w:rPr>
        <w:rFonts w:ascii="Times New Roman" w:eastAsia="Calibri" w:hAnsi="Times New Roman" w:cs="Times New Roman" w:hint="default"/>
        <w:b/>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3" w15:restartNumberingAfterBreak="0">
    <w:nsid w:val="251F4B82"/>
    <w:multiLevelType w:val="hybridMultilevel"/>
    <w:tmpl w:val="F6B070BE"/>
    <w:lvl w:ilvl="0" w:tplc="A0F67072">
      <w:start w:val="1"/>
      <w:numFmt w:val="bullet"/>
      <w:lvlText w:val="•"/>
      <w:lvlJc w:val="left"/>
      <w:pPr>
        <w:tabs>
          <w:tab w:val="num" w:pos="720"/>
        </w:tabs>
        <w:ind w:left="720" w:hanging="360"/>
      </w:pPr>
      <w:rPr>
        <w:rFonts w:ascii="Arial" w:hAnsi="Arial" w:hint="default"/>
      </w:rPr>
    </w:lvl>
    <w:lvl w:ilvl="1" w:tplc="373EC866" w:tentative="1">
      <w:start w:val="1"/>
      <w:numFmt w:val="bullet"/>
      <w:lvlText w:val="•"/>
      <w:lvlJc w:val="left"/>
      <w:pPr>
        <w:tabs>
          <w:tab w:val="num" w:pos="1440"/>
        </w:tabs>
        <w:ind w:left="1440" w:hanging="360"/>
      </w:pPr>
      <w:rPr>
        <w:rFonts w:ascii="Arial" w:hAnsi="Arial" w:hint="default"/>
      </w:rPr>
    </w:lvl>
    <w:lvl w:ilvl="2" w:tplc="6C52E812" w:tentative="1">
      <w:start w:val="1"/>
      <w:numFmt w:val="bullet"/>
      <w:lvlText w:val="•"/>
      <w:lvlJc w:val="left"/>
      <w:pPr>
        <w:tabs>
          <w:tab w:val="num" w:pos="2160"/>
        </w:tabs>
        <w:ind w:left="2160" w:hanging="360"/>
      </w:pPr>
      <w:rPr>
        <w:rFonts w:ascii="Arial" w:hAnsi="Arial" w:hint="default"/>
      </w:rPr>
    </w:lvl>
    <w:lvl w:ilvl="3" w:tplc="9AB0EF80" w:tentative="1">
      <w:start w:val="1"/>
      <w:numFmt w:val="bullet"/>
      <w:lvlText w:val="•"/>
      <w:lvlJc w:val="left"/>
      <w:pPr>
        <w:tabs>
          <w:tab w:val="num" w:pos="2880"/>
        </w:tabs>
        <w:ind w:left="2880" w:hanging="360"/>
      </w:pPr>
      <w:rPr>
        <w:rFonts w:ascii="Arial" w:hAnsi="Arial" w:hint="default"/>
      </w:rPr>
    </w:lvl>
    <w:lvl w:ilvl="4" w:tplc="A11AEF80" w:tentative="1">
      <w:start w:val="1"/>
      <w:numFmt w:val="bullet"/>
      <w:lvlText w:val="•"/>
      <w:lvlJc w:val="left"/>
      <w:pPr>
        <w:tabs>
          <w:tab w:val="num" w:pos="3600"/>
        </w:tabs>
        <w:ind w:left="3600" w:hanging="360"/>
      </w:pPr>
      <w:rPr>
        <w:rFonts w:ascii="Arial" w:hAnsi="Arial" w:hint="default"/>
      </w:rPr>
    </w:lvl>
    <w:lvl w:ilvl="5" w:tplc="B9521DC0" w:tentative="1">
      <w:start w:val="1"/>
      <w:numFmt w:val="bullet"/>
      <w:lvlText w:val="•"/>
      <w:lvlJc w:val="left"/>
      <w:pPr>
        <w:tabs>
          <w:tab w:val="num" w:pos="4320"/>
        </w:tabs>
        <w:ind w:left="4320" w:hanging="360"/>
      </w:pPr>
      <w:rPr>
        <w:rFonts w:ascii="Arial" w:hAnsi="Arial" w:hint="default"/>
      </w:rPr>
    </w:lvl>
    <w:lvl w:ilvl="6" w:tplc="A794707C" w:tentative="1">
      <w:start w:val="1"/>
      <w:numFmt w:val="bullet"/>
      <w:lvlText w:val="•"/>
      <w:lvlJc w:val="left"/>
      <w:pPr>
        <w:tabs>
          <w:tab w:val="num" w:pos="5040"/>
        </w:tabs>
        <w:ind w:left="5040" w:hanging="360"/>
      </w:pPr>
      <w:rPr>
        <w:rFonts w:ascii="Arial" w:hAnsi="Arial" w:hint="default"/>
      </w:rPr>
    </w:lvl>
    <w:lvl w:ilvl="7" w:tplc="B41E8D96" w:tentative="1">
      <w:start w:val="1"/>
      <w:numFmt w:val="bullet"/>
      <w:lvlText w:val="•"/>
      <w:lvlJc w:val="left"/>
      <w:pPr>
        <w:tabs>
          <w:tab w:val="num" w:pos="5760"/>
        </w:tabs>
        <w:ind w:left="5760" w:hanging="360"/>
      </w:pPr>
      <w:rPr>
        <w:rFonts w:ascii="Arial" w:hAnsi="Arial" w:hint="default"/>
      </w:rPr>
    </w:lvl>
    <w:lvl w:ilvl="8" w:tplc="4260D33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25A55C3B"/>
    <w:multiLevelType w:val="hybridMultilevel"/>
    <w:tmpl w:val="FD1E0F64"/>
    <w:lvl w:ilvl="0" w:tplc="0419000F">
      <w:start w:val="1"/>
      <w:numFmt w:val="decimal"/>
      <w:lvlText w:val="%1."/>
      <w:lvlJc w:val="left"/>
      <w:pPr>
        <w:ind w:left="720" w:hanging="360"/>
      </w:pPr>
    </w:lvl>
    <w:lvl w:ilvl="1" w:tplc="C636AE5E">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66E77B0"/>
    <w:multiLevelType w:val="hybridMultilevel"/>
    <w:tmpl w:val="7FA2C9B6"/>
    <w:lvl w:ilvl="0" w:tplc="7B2E3A14">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77D20FA"/>
    <w:multiLevelType w:val="hybridMultilevel"/>
    <w:tmpl w:val="B63A51B4"/>
    <w:lvl w:ilvl="0" w:tplc="BA70D2C6">
      <w:start w:val="5"/>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282670FE"/>
    <w:multiLevelType w:val="hybridMultilevel"/>
    <w:tmpl w:val="9C28312C"/>
    <w:lvl w:ilvl="0" w:tplc="42D8C51E">
      <w:start w:val="9"/>
      <w:numFmt w:val="bullet"/>
      <w:lvlText w:val="-"/>
      <w:lvlJc w:val="left"/>
      <w:pPr>
        <w:ind w:left="1429" w:hanging="360"/>
      </w:pPr>
      <w:rPr>
        <w:rFonts w:ascii="Times New Roman" w:eastAsia="Calibri" w:hAnsi="Times New Roman" w:cs="Times New Roman"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2C625AE1"/>
    <w:multiLevelType w:val="hybridMultilevel"/>
    <w:tmpl w:val="26AC0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D04B44E"/>
    <w:multiLevelType w:val="singleLevel"/>
    <w:tmpl w:val="2D04B44E"/>
    <w:lvl w:ilvl="0">
      <w:start w:val="1"/>
      <w:numFmt w:val="decimal"/>
      <w:suff w:val="space"/>
      <w:lvlText w:val="%1."/>
      <w:lvlJc w:val="left"/>
    </w:lvl>
  </w:abstractNum>
  <w:abstractNum w:abstractNumId="30" w15:restartNumberingAfterBreak="0">
    <w:nsid w:val="2E3E2B80"/>
    <w:multiLevelType w:val="hybridMultilevel"/>
    <w:tmpl w:val="2A44B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F79042F"/>
    <w:multiLevelType w:val="hybridMultilevel"/>
    <w:tmpl w:val="93D4BCC2"/>
    <w:lvl w:ilvl="0" w:tplc="425E7154">
      <w:start w:val="3"/>
      <w:numFmt w:val="bullet"/>
      <w:lvlText w:val="-"/>
      <w:lvlJc w:val="left"/>
      <w:pPr>
        <w:ind w:left="786" w:hanging="360"/>
      </w:pPr>
      <w:rPr>
        <w:rFonts w:ascii="Times New Roman" w:eastAsia="Times New Roman" w:hAnsi="Times New Roman" w:cs="Times New Roman" w:hint="default"/>
        <w:b/>
      </w:rPr>
    </w:lvl>
    <w:lvl w:ilvl="1" w:tplc="7940F662">
      <w:start w:val="3"/>
      <w:numFmt w:val="bullet"/>
      <w:lvlText w:val=""/>
      <w:lvlJc w:val="left"/>
      <w:pPr>
        <w:ind w:left="1440" w:hanging="360"/>
      </w:pPr>
      <w:rPr>
        <w:rFonts w:ascii="Symbol" w:eastAsiaTheme="minorHAnsi" w:hAnsi="Symbol" w:cs="Times New Roman" w:hint="default"/>
      </w:rPr>
    </w:lvl>
    <w:lvl w:ilvl="2" w:tplc="D8F6DE12">
      <w:start w:val="3"/>
      <w:numFmt w:val="bullet"/>
      <w:lvlText w:val="•"/>
      <w:lvlJc w:val="left"/>
      <w:pPr>
        <w:ind w:left="2160" w:hanging="360"/>
      </w:pPr>
      <w:rPr>
        <w:rFonts w:ascii="Times New Roman" w:eastAsiaTheme="minorHAnsi"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FD5313B"/>
    <w:multiLevelType w:val="hybridMultilevel"/>
    <w:tmpl w:val="3580C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18D34A2"/>
    <w:multiLevelType w:val="hybridMultilevel"/>
    <w:tmpl w:val="CBF2AB1A"/>
    <w:lvl w:ilvl="0" w:tplc="222425AE">
      <w:start w:val="2"/>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4" w15:restartNumberingAfterBreak="0">
    <w:nsid w:val="36DD0A4A"/>
    <w:multiLevelType w:val="hybridMultilevel"/>
    <w:tmpl w:val="865865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7696DFC"/>
    <w:multiLevelType w:val="hybridMultilevel"/>
    <w:tmpl w:val="E4985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85A1F9E"/>
    <w:multiLevelType w:val="hybridMultilevel"/>
    <w:tmpl w:val="695C8908"/>
    <w:lvl w:ilvl="0" w:tplc="EF88D042">
      <w:start w:val="1"/>
      <w:numFmt w:val="decimal"/>
      <w:lvlText w:val="%1."/>
      <w:lvlJc w:val="left"/>
      <w:pPr>
        <w:ind w:left="1069"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91B7AB9"/>
    <w:multiLevelType w:val="hybridMultilevel"/>
    <w:tmpl w:val="2872EFA8"/>
    <w:lvl w:ilvl="0" w:tplc="043A9A76">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3965196B"/>
    <w:multiLevelType w:val="hybridMultilevel"/>
    <w:tmpl w:val="6F7EB9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3A0D3BB0"/>
    <w:multiLevelType w:val="hybridMultilevel"/>
    <w:tmpl w:val="5016C96A"/>
    <w:lvl w:ilvl="0" w:tplc="5DB2E50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ACC6D28"/>
    <w:multiLevelType w:val="hybridMultilevel"/>
    <w:tmpl w:val="40F09F14"/>
    <w:lvl w:ilvl="0" w:tplc="E7C409D2">
      <w:start w:val="6"/>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1" w15:restartNumberingAfterBreak="0">
    <w:nsid w:val="3D7F6E5C"/>
    <w:multiLevelType w:val="hybridMultilevel"/>
    <w:tmpl w:val="17661B86"/>
    <w:lvl w:ilvl="0" w:tplc="476EC0E8">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42" w15:restartNumberingAfterBreak="0">
    <w:nsid w:val="3E421BD6"/>
    <w:multiLevelType w:val="hybridMultilevel"/>
    <w:tmpl w:val="4A4EF948"/>
    <w:lvl w:ilvl="0" w:tplc="B7A498D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3E53360E"/>
    <w:multiLevelType w:val="hybridMultilevel"/>
    <w:tmpl w:val="D6ECDC94"/>
    <w:lvl w:ilvl="0" w:tplc="42D8C51E">
      <w:start w:val="9"/>
      <w:numFmt w:val="bullet"/>
      <w:lvlText w:val="-"/>
      <w:lvlJc w:val="left"/>
      <w:pPr>
        <w:ind w:left="2138" w:hanging="360"/>
      </w:pPr>
      <w:rPr>
        <w:rFonts w:ascii="Times New Roman" w:eastAsia="Calibri" w:hAnsi="Times New Roman" w:cs="Times New Roman"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3FA85FD4"/>
    <w:multiLevelType w:val="hybridMultilevel"/>
    <w:tmpl w:val="3A6A5B1C"/>
    <w:lvl w:ilvl="0" w:tplc="A8E2696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461C730F"/>
    <w:multiLevelType w:val="hybridMultilevel"/>
    <w:tmpl w:val="C2327AF0"/>
    <w:lvl w:ilvl="0" w:tplc="42D8C51E">
      <w:start w:val="9"/>
      <w:numFmt w:val="bullet"/>
      <w:lvlText w:val="-"/>
      <w:lvlJc w:val="left"/>
      <w:pPr>
        <w:ind w:left="1069" w:hanging="360"/>
      </w:pPr>
      <w:rPr>
        <w:rFonts w:ascii="Times New Roman" w:eastAsia="Calibri" w:hAnsi="Times New Roman" w:cs="Times New Roman"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6" w15:restartNumberingAfterBreak="0">
    <w:nsid w:val="47791245"/>
    <w:multiLevelType w:val="singleLevel"/>
    <w:tmpl w:val="47791245"/>
    <w:lvl w:ilvl="0">
      <w:start w:val="2"/>
      <w:numFmt w:val="decimal"/>
      <w:suff w:val="space"/>
      <w:lvlText w:val="%1."/>
      <w:lvlJc w:val="left"/>
    </w:lvl>
  </w:abstractNum>
  <w:abstractNum w:abstractNumId="47" w15:restartNumberingAfterBreak="0">
    <w:nsid w:val="4EE01AE7"/>
    <w:multiLevelType w:val="hybridMultilevel"/>
    <w:tmpl w:val="5A04D2FC"/>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4FA57591"/>
    <w:multiLevelType w:val="singleLevel"/>
    <w:tmpl w:val="4FA57591"/>
    <w:lvl w:ilvl="0">
      <w:start w:val="1"/>
      <w:numFmt w:val="decimal"/>
      <w:suff w:val="space"/>
      <w:lvlText w:val="%1."/>
      <w:lvlJc w:val="left"/>
    </w:lvl>
  </w:abstractNum>
  <w:abstractNum w:abstractNumId="49" w15:restartNumberingAfterBreak="0">
    <w:nsid w:val="510734B2"/>
    <w:multiLevelType w:val="multilevel"/>
    <w:tmpl w:val="66B800D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52862E5A"/>
    <w:multiLevelType w:val="hybridMultilevel"/>
    <w:tmpl w:val="EE2EDD20"/>
    <w:lvl w:ilvl="0" w:tplc="A7AE3766">
      <w:start w:val="1"/>
      <w:numFmt w:val="bullet"/>
      <w:lvlText w:val="•"/>
      <w:lvlJc w:val="left"/>
      <w:pPr>
        <w:tabs>
          <w:tab w:val="num" w:pos="720"/>
        </w:tabs>
        <w:ind w:left="720" w:hanging="360"/>
      </w:pPr>
      <w:rPr>
        <w:rFonts w:ascii="Arial" w:hAnsi="Arial" w:hint="default"/>
      </w:rPr>
    </w:lvl>
    <w:lvl w:ilvl="1" w:tplc="D71CC850" w:tentative="1">
      <w:start w:val="1"/>
      <w:numFmt w:val="bullet"/>
      <w:lvlText w:val="•"/>
      <w:lvlJc w:val="left"/>
      <w:pPr>
        <w:tabs>
          <w:tab w:val="num" w:pos="1440"/>
        </w:tabs>
        <w:ind w:left="1440" w:hanging="360"/>
      </w:pPr>
      <w:rPr>
        <w:rFonts w:ascii="Arial" w:hAnsi="Arial" w:hint="default"/>
      </w:rPr>
    </w:lvl>
    <w:lvl w:ilvl="2" w:tplc="3E5006CE" w:tentative="1">
      <w:start w:val="1"/>
      <w:numFmt w:val="bullet"/>
      <w:lvlText w:val="•"/>
      <w:lvlJc w:val="left"/>
      <w:pPr>
        <w:tabs>
          <w:tab w:val="num" w:pos="2160"/>
        </w:tabs>
        <w:ind w:left="2160" w:hanging="360"/>
      </w:pPr>
      <w:rPr>
        <w:rFonts w:ascii="Arial" w:hAnsi="Arial" w:hint="default"/>
      </w:rPr>
    </w:lvl>
    <w:lvl w:ilvl="3" w:tplc="9064E676" w:tentative="1">
      <w:start w:val="1"/>
      <w:numFmt w:val="bullet"/>
      <w:lvlText w:val="•"/>
      <w:lvlJc w:val="left"/>
      <w:pPr>
        <w:tabs>
          <w:tab w:val="num" w:pos="2880"/>
        </w:tabs>
        <w:ind w:left="2880" w:hanging="360"/>
      </w:pPr>
      <w:rPr>
        <w:rFonts w:ascii="Arial" w:hAnsi="Arial" w:hint="default"/>
      </w:rPr>
    </w:lvl>
    <w:lvl w:ilvl="4" w:tplc="DA24552E" w:tentative="1">
      <w:start w:val="1"/>
      <w:numFmt w:val="bullet"/>
      <w:lvlText w:val="•"/>
      <w:lvlJc w:val="left"/>
      <w:pPr>
        <w:tabs>
          <w:tab w:val="num" w:pos="3600"/>
        </w:tabs>
        <w:ind w:left="3600" w:hanging="360"/>
      </w:pPr>
      <w:rPr>
        <w:rFonts w:ascii="Arial" w:hAnsi="Arial" w:hint="default"/>
      </w:rPr>
    </w:lvl>
    <w:lvl w:ilvl="5" w:tplc="6046DE74" w:tentative="1">
      <w:start w:val="1"/>
      <w:numFmt w:val="bullet"/>
      <w:lvlText w:val="•"/>
      <w:lvlJc w:val="left"/>
      <w:pPr>
        <w:tabs>
          <w:tab w:val="num" w:pos="4320"/>
        </w:tabs>
        <w:ind w:left="4320" w:hanging="360"/>
      </w:pPr>
      <w:rPr>
        <w:rFonts w:ascii="Arial" w:hAnsi="Arial" w:hint="default"/>
      </w:rPr>
    </w:lvl>
    <w:lvl w:ilvl="6" w:tplc="B942BC6C" w:tentative="1">
      <w:start w:val="1"/>
      <w:numFmt w:val="bullet"/>
      <w:lvlText w:val="•"/>
      <w:lvlJc w:val="left"/>
      <w:pPr>
        <w:tabs>
          <w:tab w:val="num" w:pos="5040"/>
        </w:tabs>
        <w:ind w:left="5040" w:hanging="360"/>
      </w:pPr>
      <w:rPr>
        <w:rFonts w:ascii="Arial" w:hAnsi="Arial" w:hint="default"/>
      </w:rPr>
    </w:lvl>
    <w:lvl w:ilvl="7" w:tplc="2E78FC36" w:tentative="1">
      <w:start w:val="1"/>
      <w:numFmt w:val="bullet"/>
      <w:lvlText w:val="•"/>
      <w:lvlJc w:val="left"/>
      <w:pPr>
        <w:tabs>
          <w:tab w:val="num" w:pos="5760"/>
        </w:tabs>
        <w:ind w:left="5760" w:hanging="360"/>
      </w:pPr>
      <w:rPr>
        <w:rFonts w:ascii="Arial" w:hAnsi="Arial" w:hint="default"/>
      </w:rPr>
    </w:lvl>
    <w:lvl w:ilvl="8" w:tplc="27264554"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564906EA"/>
    <w:multiLevelType w:val="hybridMultilevel"/>
    <w:tmpl w:val="7BB8E852"/>
    <w:lvl w:ilvl="0" w:tplc="42D8C51E">
      <w:start w:val="9"/>
      <w:numFmt w:val="bullet"/>
      <w:lvlText w:val="-"/>
      <w:lvlJc w:val="left"/>
      <w:pPr>
        <w:ind w:left="2138" w:hanging="360"/>
      </w:pPr>
      <w:rPr>
        <w:rFonts w:ascii="Times New Roman" w:eastAsia="Calibri" w:hAnsi="Times New Roman" w:cs="Times New Roman"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5715047B"/>
    <w:multiLevelType w:val="hybridMultilevel"/>
    <w:tmpl w:val="02E0B544"/>
    <w:lvl w:ilvl="0" w:tplc="7A98A5D0">
      <w:start w:val="1"/>
      <w:numFmt w:val="bullet"/>
      <w:lvlText w:val="•"/>
      <w:lvlJc w:val="left"/>
      <w:pPr>
        <w:tabs>
          <w:tab w:val="num" w:pos="720"/>
        </w:tabs>
        <w:ind w:left="720" w:hanging="360"/>
      </w:pPr>
      <w:rPr>
        <w:rFonts w:ascii="Times New Roman" w:hAnsi="Times New Roman" w:hint="default"/>
      </w:rPr>
    </w:lvl>
    <w:lvl w:ilvl="1" w:tplc="9CA861EC" w:tentative="1">
      <w:start w:val="1"/>
      <w:numFmt w:val="bullet"/>
      <w:lvlText w:val="•"/>
      <w:lvlJc w:val="left"/>
      <w:pPr>
        <w:tabs>
          <w:tab w:val="num" w:pos="1440"/>
        </w:tabs>
        <w:ind w:left="1440" w:hanging="360"/>
      </w:pPr>
      <w:rPr>
        <w:rFonts w:ascii="Times New Roman" w:hAnsi="Times New Roman" w:hint="default"/>
      </w:rPr>
    </w:lvl>
    <w:lvl w:ilvl="2" w:tplc="FEC454AE" w:tentative="1">
      <w:start w:val="1"/>
      <w:numFmt w:val="bullet"/>
      <w:lvlText w:val="•"/>
      <w:lvlJc w:val="left"/>
      <w:pPr>
        <w:tabs>
          <w:tab w:val="num" w:pos="2160"/>
        </w:tabs>
        <w:ind w:left="2160" w:hanging="360"/>
      </w:pPr>
      <w:rPr>
        <w:rFonts w:ascii="Times New Roman" w:hAnsi="Times New Roman" w:hint="default"/>
      </w:rPr>
    </w:lvl>
    <w:lvl w:ilvl="3" w:tplc="2DAA2FC4" w:tentative="1">
      <w:start w:val="1"/>
      <w:numFmt w:val="bullet"/>
      <w:lvlText w:val="•"/>
      <w:lvlJc w:val="left"/>
      <w:pPr>
        <w:tabs>
          <w:tab w:val="num" w:pos="2880"/>
        </w:tabs>
        <w:ind w:left="2880" w:hanging="360"/>
      </w:pPr>
      <w:rPr>
        <w:rFonts w:ascii="Times New Roman" w:hAnsi="Times New Roman" w:hint="default"/>
      </w:rPr>
    </w:lvl>
    <w:lvl w:ilvl="4" w:tplc="BE58E1DA" w:tentative="1">
      <w:start w:val="1"/>
      <w:numFmt w:val="bullet"/>
      <w:lvlText w:val="•"/>
      <w:lvlJc w:val="left"/>
      <w:pPr>
        <w:tabs>
          <w:tab w:val="num" w:pos="3600"/>
        </w:tabs>
        <w:ind w:left="3600" w:hanging="360"/>
      </w:pPr>
      <w:rPr>
        <w:rFonts w:ascii="Times New Roman" w:hAnsi="Times New Roman" w:hint="default"/>
      </w:rPr>
    </w:lvl>
    <w:lvl w:ilvl="5" w:tplc="E5ACA2B6" w:tentative="1">
      <w:start w:val="1"/>
      <w:numFmt w:val="bullet"/>
      <w:lvlText w:val="•"/>
      <w:lvlJc w:val="left"/>
      <w:pPr>
        <w:tabs>
          <w:tab w:val="num" w:pos="4320"/>
        </w:tabs>
        <w:ind w:left="4320" w:hanging="360"/>
      </w:pPr>
      <w:rPr>
        <w:rFonts w:ascii="Times New Roman" w:hAnsi="Times New Roman" w:hint="default"/>
      </w:rPr>
    </w:lvl>
    <w:lvl w:ilvl="6" w:tplc="A5A06A7E" w:tentative="1">
      <w:start w:val="1"/>
      <w:numFmt w:val="bullet"/>
      <w:lvlText w:val="•"/>
      <w:lvlJc w:val="left"/>
      <w:pPr>
        <w:tabs>
          <w:tab w:val="num" w:pos="5040"/>
        </w:tabs>
        <w:ind w:left="5040" w:hanging="360"/>
      </w:pPr>
      <w:rPr>
        <w:rFonts w:ascii="Times New Roman" w:hAnsi="Times New Roman" w:hint="default"/>
      </w:rPr>
    </w:lvl>
    <w:lvl w:ilvl="7" w:tplc="CF709D18" w:tentative="1">
      <w:start w:val="1"/>
      <w:numFmt w:val="bullet"/>
      <w:lvlText w:val="•"/>
      <w:lvlJc w:val="left"/>
      <w:pPr>
        <w:tabs>
          <w:tab w:val="num" w:pos="5760"/>
        </w:tabs>
        <w:ind w:left="5760" w:hanging="360"/>
      </w:pPr>
      <w:rPr>
        <w:rFonts w:ascii="Times New Roman" w:hAnsi="Times New Roman" w:hint="default"/>
      </w:rPr>
    </w:lvl>
    <w:lvl w:ilvl="8" w:tplc="39A27E0A" w:tentative="1">
      <w:start w:val="1"/>
      <w:numFmt w:val="bullet"/>
      <w:lvlText w:val="•"/>
      <w:lvlJc w:val="left"/>
      <w:pPr>
        <w:tabs>
          <w:tab w:val="num" w:pos="6480"/>
        </w:tabs>
        <w:ind w:left="6480" w:hanging="360"/>
      </w:pPr>
      <w:rPr>
        <w:rFonts w:ascii="Times New Roman" w:hAnsi="Times New Roman" w:hint="default"/>
      </w:rPr>
    </w:lvl>
  </w:abstractNum>
  <w:abstractNum w:abstractNumId="53" w15:restartNumberingAfterBreak="0">
    <w:nsid w:val="59490587"/>
    <w:multiLevelType w:val="hybridMultilevel"/>
    <w:tmpl w:val="A9661C1C"/>
    <w:lvl w:ilvl="0" w:tplc="5E4E4488">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4" w15:restartNumberingAfterBreak="0">
    <w:nsid w:val="5C379AA8"/>
    <w:multiLevelType w:val="singleLevel"/>
    <w:tmpl w:val="5C379AA8"/>
    <w:lvl w:ilvl="0">
      <w:start w:val="8"/>
      <w:numFmt w:val="decimal"/>
      <w:suff w:val="space"/>
      <w:lvlText w:val="%1."/>
      <w:lvlJc w:val="left"/>
    </w:lvl>
  </w:abstractNum>
  <w:abstractNum w:abstractNumId="55" w15:restartNumberingAfterBreak="0">
    <w:nsid w:val="5F743F4D"/>
    <w:multiLevelType w:val="multilevel"/>
    <w:tmpl w:val="4ADE8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3FA2FD3"/>
    <w:multiLevelType w:val="hybridMultilevel"/>
    <w:tmpl w:val="DA46512E"/>
    <w:lvl w:ilvl="0" w:tplc="E7DC92D2">
      <w:start w:val="1"/>
      <w:numFmt w:val="bullet"/>
      <w:lvlText w:val="•"/>
      <w:lvlJc w:val="left"/>
      <w:pPr>
        <w:tabs>
          <w:tab w:val="num" w:pos="720"/>
        </w:tabs>
        <w:ind w:left="720" w:hanging="360"/>
      </w:pPr>
      <w:rPr>
        <w:rFonts w:ascii="Arial" w:hAnsi="Arial" w:hint="default"/>
      </w:rPr>
    </w:lvl>
    <w:lvl w:ilvl="1" w:tplc="17405560" w:tentative="1">
      <w:start w:val="1"/>
      <w:numFmt w:val="bullet"/>
      <w:lvlText w:val="•"/>
      <w:lvlJc w:val="left"/>
      <w:pPr>
        <w:tabs>
          <w:tab w:val="num" w:pos="1440"/>
        </w:tabs>
        <w:ind w:left="1440" w:hanging="360"/>
      </w:pPr>
      <w:rPr>
        <w:rFonts w:ascii="Arial" w:hAnsi="Arial" w:hint="default"/>
      </w:rPr>
    </w:lvl>
    <w:lvl w:ilvl="2" w:tplc="CBAABABE" w:tentative="1">
      <w:start w:val="1"/>
      <w:numFmt w:val="bullet"/>
      <w:lvlText w:val="•"/>
      <w:lvlJc w:val="left"/>
      <w:pPr>
        <w:tabs>
          <w:tab w:val="num" w:pos="2160"/>
        </w:tabs>
        <w:ind w:left="2160" w:hanging="360"/>
      </w:pPr>
      <w:rPr>
        <w:rFonts w:ascii="Arial" w:hAnsi="Arial" w:hint="default"/>
      </w:rPr>
    </w:lvl>
    <w:lvl w:ilvl="3" w:tplc="9940A862" w:tentative="1">
      <w:start w:val="1"/>
      <w:numFmt w:val="bullet"/>
      <w:lvlText w:val="•"/>
      <w:lvlJc w:val="left"/>
      <w:pPr>
        <w:tabs>
          <w:tab w:val="num" w:pos="2880"/>
        </w:tabs>
        <w:ind w:left="2880" w:hanging="360"/>
      </w:pPr>
      <w:rPr>
        <w:rFonts w:ascii="Arial" w:hAnsi="Arial" w:hint="default"/>
      </w:rPr>
    </w:lvl>
    <w:lvl w:ilvl="4" w:tplc="2BDC1B16" w:tentative="1">
      <w:start w:val="1"/>
      <w:numFmt w:val="bullet"/>
      <w:lvlText w:val="•"/>
      <w:lvlJc w:val="left"/>
      <w:pPr>
        <w:tabs>
          <w:tab w:val="num" w:pos="3600"/>
        </w:tabs>
        <w:ind w:left="3600" w:hanging="360"/>
      </w:pPr>
      <w:rPr>
        <w:rFonts w:ascii="Arial" w:hAnsi="Arial" w:hint="default"/>
      </w:rPr>
    </w:lvl>
    <w:lvl w:ilvl="5" w:tplc="7E340680" w:tentative="1">
      <w:start w:val="1"/>
      <w:numFmt w:val="bullet"/>
      <w:lvlText w:val="•"/>
      <w:lvlJc w:val="left"/>
      <w:pPr>
        <w:tabs>
          <w:tab w:val="num" w:pos="4320"/>
        </w:tabs>
        <w:ind w:left="4320" w:hanging="360"/>
      </w:pPr>
      <w:rPr>
        <w:rFonts w:ascii="Arial" w:hAnsi="Arial" w:hint="default"/>
      </w:rPr>
    </w:lvl>
    <w:lvl w:ilvl="6" w:tplc="CEFC56F0" w:tentative="1">
      <w:start w:val="1"/>
      <w:numFmt w:val="bullet"/>
      <w:lvlText w:val="•"/>
      <w:lvlJc w:val="left"/>
      <w:pPr>
        <w:tabs>
          <w:tab w:val="num" w:pos="5040"/>
        </w:tabs>
        <w:ind w:left="5040" w:hanging="360"/>
      </w:pPr>
      <w:rPr>
        <w:rFonts w:ascii="Arial" w:hAnsi="Arial" w:hint="default"/>
      </w:rPr>
    </w:lvl>
    <w:lvl w:ilvl="7" w:tplc="9970053A" w:tentative="1">
      <w:start w:val="1"/>
      <w:numFmt w:val="bullet"/>
      <w:lvlText w:val="•"/>
      <w:lvlJc w:val="left"/>
      <w:pPr>
        <w:tabs>
          <w:tab w:val="num" w:pos="5760"/>
        </w:tabs>
        <w:ind w:left="5760" w:hanging="360"/>
      </w:pPr>
      <w:rPr>
        <w:rFonts w:ascii="Arial" w:hAnsi="Arial" w:hint="default"/>
      </w:rPr>
    </w:lvl>
    <w:lvl w:ilvl="8" w:tplc="C9F0A636"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66EE0E2C"/>
    <w:multiLevelType w:val="hybridMultilevel"/>
    <w:tmpl w:val="FD3A488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15:restartNumberingAfterBreak="0">
    <w:nsid w:val="69007A86"/>
    <w:multiLevelType w:val="hybridMultilevel"/>
    <w:tmpl w:val="71BA70DC"/>
    <w:lvl w:ilvl="0" w:tplc="42D8C51E">
      <w:start w:val="9"/>
      <w:numFmt w:val="bullet"/>
      <w:lvlText w:val="-"/>
      <w:lvlJc w:val="left"/>
      <w:pPr>
        <w:ind w:left="720" w:hanging="360"/>
      </w:pPr>
      <w:rPr>
        <w:rFonts w:ascii="Times New Roman" w:eastAsia="Calibr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A2027AF"/>
    <w:multiLevelType w:val="hybridMultilevel"/>
    <w:tmpl w:val="1BF285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A837104"/>
    <w:multiLevelType w:val="hybridMultilevel"/>
    <w:tmpl w:val="DEC4CA3A"/>
    <w:lvl w:ilvl="0" w:tplc="42D8C51E">
      <w:start w:val="9"/>
      <w:numFmt w:val="bullet"/>
      <w:lvlText w:val="-"/>
      <w:lvlJc w:val="left"/>
      <w:pPr>
        <w:ind w:left="2138" w:hanging="360"/>
      </w:pPr>
      <w:rPr>
        <w:rFonts w:ascii="Times New Roman" w:eastAsia="Calibri" w:hAnsi="Times New Roman" w:cs="Times New Roman"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6E35E8F4"/>
    <w:multiLevelType w:val="singleLevel"/>
    <w:tmpl w:val="6E35E8F4"/>
    <w:lvl w:ilvl="0">
      <w:start w:val="1"/>
      <w:numFmt w:val="decimal"/>
      <w:suff w:val="space"/>
      <w:lvlText w:val="%1."/>
      <w:lvlJc w:val="left"/>
    </w:lvl>
  </w:abstractNum>
  <w:abstractNum w:abstractNumId="62" w15:restartNumberingAfterBreak="0">
    <w:nsid w:val="6E947D45"/>
    <w:multiLevelType w:val="hybridMultilevel"/>
    <w:tmpl w:val="7D8E0E70"/>
    <w:lvl w:ilvl="0" w:tplc="8AA0A7E4">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6F224B01"/>
    <w:multiLevelType w:val="hybridMultilevel"/>
    <w:tmpl w:val="B99C1CC2"/>
    <w:lvl w:ilvl="0" w:tplc="7800106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FA01887"/>
    <w:multiLevelType w:val="hybridMultilevel"/>
    <w:tmpl w:val="BDCA9C46"/>
    <w:lvl w:ilvl="0" w:tplc="7AEC45D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5" w15:restartNumberingAfterBreak="0">
    <w:nsid w:val="76B13DC3"/>
    <w:multiLevelType w:val="hybridMultilevel"/>
    <w:tmpl w:val="57C23B8E"/>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6" w15:restartNumberingAfterBreak="0">
    <w:nsid w:val="78AA7155"/>
    <w:multiLevelType w:val="hybridMultilevel"/>
    <w:tmpl w:val="779ADB9E"/>
    <w:lvl w:ilvl="0" w:tplc="2B8C1AE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7" w15:restartNumberingAfterBreak="0">
    <w:nsid w:val="795C053C"/>
    <w:multiLevelType w:val="hybridMultilevel"/>
    <w:tmpl w:val="B8F64786"/>
    <w:lvl w:ilvl="0" w:tplc="E2009C1E">
      <w:start w:val="1"/>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16cid:durableId="201236996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1673809">
    <w:abstractNumId w:val="39"/>
  </w:num>
  <w:num w:numId="3" w16cid:durableId="1654332489">
    <w:abstractNumId w:val="40"/>
  </w:num>
  <w:num w:numId="4" w16cid:durableId="1535078683">
    <w:abstractNumId w:val="12"/>
  </w:num>
  <w:num w:numId="5" w16cid:durableId="359739955">
    <w:abstractNumId w:val="62"/>
  </w:num>
  <w:num w:numId="6" w16cid:durableId="20673288">
    <w:abstractNumId w:val="33"/>
  </w:num>
  <w:num w:numId="7" w16cid:durableId="194866075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4672480">
    <w:abstractNumId w:val="26"/>
  </w:num>
  <w:num w:numId="9" w16cid:durableId="64036544">
    <w:abstractNumId w:val="55"/>
  </w:num>
  <w:num w:numId="10" w16cid:durableId="1260794552">
    <w:abstractNumId w:val="31"/>
  </w:num>
  <w:num w:numId="11" w16cid:durableId="2054844169">
    <w:abstractNumId w:val="49"/>
  </w:num>
  <w:num w:numId="12" w16cid:durableId="1532376258">
    <w:abstractNumId w:val="38"/>
  </w:num>
  <w:num w:numId="13" w16cid:durableId="192886059">
    <w:abstractNumId w:val="19"/>
  </w:num>
  <w:num w:numId="14" w16cid:durableId="990981628">
    <w:abstractNumId w:val="28"/>
  </w:num>
  <w:num w:numId="15" w16cid:durableId="2063626459">
    <w:abstractNumId w:val="35"/>
  </w:num>
  <w:num w:numId="16" w16cid:durableId="1069811485">
    <w:abstractNumId w:val="24"/>
  </w:num>
  <w:num w:numId="17" w16cid:durableId="618997938">
    <w:abstractNumId w:val="20"/>
  </w:num>
  <w:num w:numId="18" w16cid:durableId="469176284">
    <w:abstractNumId w:val="15"/>
  </w:num>
  <w:num w:numId="19" w16cid:durableId="393939754">
    <w:abstractNumId w:val="53"/>
  </w:num>
  <w:num w:numId="20" w16cid:durableId="1300110134">
    <w:abstractNumId w:val="34"/>
  </w:num>
  <w:num w:numId="21" w16cid:durableId="1641107577">
    <w:abstractNumId w:val="10"/>
  </w:num>
  <w:num w:numId="22" w16cid:durableId="1710689249">
    <w:abstractNumId w:val="11"/>
  </w:num>
  <w:num w:numId="23" w16cid:durableId="137429103">
    <w:abstractNumId w:val="52"/>
  </w:num>
  <w:num w:numId="24" w16cid:durableId="549801344">
    <w:abstractNumId w:val="56"/>
  </w:num>
  <w:num w:numId="25" w16cid:durableId="520322036">
    <w:abstractNumId w:val="23"/>
  </w:num>
  <w:num w:numId="26" w16cid:durableId="14768266">
    <w:abstractNumId w:val="50"/>
  </w:num>
  <w:num w:numId="27" w16cid:durableId="1282999388">
    <w:abstractNumId w:val="64"/>
  </w:num>
  <w:num w:numId="28" w16cid:durableId="1996566295">
    <w:abstractNumId w:val="16"/>
  </w:num>
  <w:num w:numId="29" w16cid:durableId="1721712986">
    <w:abstractNumId w:val="63"/>
  </w:num>
  <w:num w:numId="30" w16cid:durableId="903838624">
    <w:abstractNumId w:val="30"/>
  </w:num>
  <w:num w:numId="31" w16cid:durableId="161624976">
    <w:abstractNumId w:val="44"/>
  </w:num>
  <w:num w:numId="32" w16cid:durableId="700133632">
    <w:abstractNumId w:val="14"/>
  </w:num>
  <w:num w:numId="33" w16cid:durableId="637298288">
    <w:abstractNumId w:val="67"/>
  </w:num>
  <w:num w:numId="34" w16cid:durableId="730544489">
    <w:abstractNumId w:val="13"/>
  </w:num>
  <w:num w:numId="35" w16cid:durableId="928537179">
    <w:abstractNumId w:val="41"/>
  </w:num>
  <w:num w:numId="36" w16cid:durableId="1725788165">
    <w:abstractNumId w:val="17"/>
  </w:num>
  <w:num w:numId="37" w16cid:durableId="2082603446">
    <w:abstractNumId w:val="59"/>
  </w:num>
  <w:num w:numId="38" w16cid:durableId="1827891362">
    <w:abstractNumId w:val="66"/>
  </w:num>
  <w:num w:numId="39" w16cid:durableId="1033727344">
    <w:abstractNumId w:val="42"/>
  </w:num>
  <w:num w:numId="40" w16cid:durableId="289632680">
    <w:abstractNumId w:val="32"/>
  </w:num>
  <w:num w:numId="41" w16cid:durableId="1144200265">
    <w:abstractNumId w:val="25"/>
  </w:num>
  <w:num w:numId="42" w16cid:durableId="1388652399">
    <w:abstractNumId w:val="45"/>
  </w:num>
  <w:num w:numId="43" w16cid:durableId="1993676159">
    <w:abstractNumId w:val="27"/>
  </w:num>
  <w:num w:numId="44" w16cid:durableId="774397897">
    <w:abstractNumId w:val="60"/>
  </w:num>
  <w:num w:numId="45" w16cid:durableId="464353187">
    <w:abstractNumId w:val="51"/>
  </w:num>
  <w:num w:numId="46" w16cid:durableId="1148211138">
    <w:abstractNumId w:val="43"/>
  </w:num>
  <w:num w:numId="47" w16cid:durableId="156650508">
    <w:abstractNumId w:val="58"/>
  </w:num>
  <w:num w:numId="48" w16cid:durableId="1401755941">
    <w:abstractNumId w:val="22"/>
  </w:num>
  <w:num w:numId="49" w16cid:durableId="519514492">
    <w:abstractNumId w:val="36"/>
  </w:num>
  <w:num w:numId="50" w16cid:durableId="51274187">
    <w:abstractNumId w:val="5"/>
  </w:num>
  <w:num w:numId="51" w16cid:durableId="1539009022">
    <w:abstractNumId w:val="46"/>
  </w:num>
  <w:num w:numId="52" w16cid:durableId="2147311003">
    <w:abstractNumId w:val="54"/>
  </w:num>
  <w:num w:numId="53" w16cid:durableId="310183927">
    <w:abstractNumId w:val="6"/>
  </w:num>
  <w:num w:numId="54" w16cid:durableId="754012193">
    <w:abstractNumId w:val="0"/>
  </w:num>
  <w:num w:numId="55" w16cid:durableId="889418146">
    <w:abstractNumId w:val="61"/>
  </w:num>
  <w:num w:numId="56" w16cid:durableId="92867165">
    <w:abstractNumId w:val="2"/>
  </w:num>
  <w:num w:numId="57" w16cid:durableId="1056662274">
    <w:abstractNumId w:val="29"/>
  </w:num>
  <w:num w:numId="58" w16cid:durableId="690684543">
    <w:abstractNumId w:val="9"/>
  </w:num>
  <w:num w:numId="59" w16cid:durableId="1228539219">
    <w:abstractNumId w:val="4"/>
  </w:num>
  <w:num w:numId="60" w16cid:durableId="354813162">
    <w:abstractNumId w:val="8"/>
  </w:num>
  <w:num w:numId="61" w16cid:durableId="455568072">
    <w:abstractNumId w:val="1"/>
  </w:num>
  <w:num w:numId="62" w16cid:durableId="786319065">
    <w:abstractNumId w:val="7"/>
  </w:num>
  <w:num w:numId="63" w16cid:durableId="1409378621">
    <w:abstractNumId w:val="48"/>
  </w:num>
  <w:num w:numId="64" w16cid:durableId="34813296">
    <w:abstractNumId w:val="18"/>
  </w:num>
  <w:num w:numId="65" w16cid:durableId="915897031">
    <w:abstractNumId w:val="3"/>
  </w:num>
  <w:num w:numId="66" w16cid:durableId="556161984">
    <w:abstractNumId w:val="65"/>
  </w:num>
  <w:num w:numId="67" w16cid:durableId="490996010">
    <w:abstractNumId w:val="21"/>
  </w:num>
  <w:num w:numId="68" w16cid:durableId="581332948">
    <w:abstractNumId w:val="3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5349"/>
    <w:rsid w:val="00001561"/>
    <w:rsid w:val="00002BA9"/>
    <w:rsid w:val="00007DE9"/>
    <w:rsid w:val="0001716F"/>
    <w:rsid w:val="0002124A"/>
    <w:rsid w:val="000223AC"/>
    <w:rsid w:val="000274F9"/>
    <w:rsid w:val="00035F96"/>
    <w:rsid w:val="0004080D"/>
    <w:rsid w:val="00042D02"/>
    <w:rsid w:val="000501EF"/>
    <w:rsid w:val="000531CE"/>
    <w:rsid w:val="000554E1"/>
    <w:rsid w:val="00060A07"/>
    <w:rsid w:val="00062F56"/>
    <w:rsid w:val="00070DCD"/>
    <w:rsid w:val="00070F03"/>
    <w:rsid w:val="0007317C"/>
    <w:rsid w:val="000756D3"/>
    <w:rsid w:val="00077B99"/>
    <w:rsid w:val="000A4170"/>
    <w:rsid w:val="000A55E1"/>
    <w:rsid w:val="000A7234"/>
    <w:rsid w:val="000B1C26"/>
    <w:rsid w:val="000B3E74"/>
    <w:rsid w:val="000B54BB"/>
    <w:rsid w:val="000D084F"/>
    <w:rsid w:val="000E048D"/>
    <w:rsid w:val="000F6A6B"/>
    <w:rsid w:val="00100651"/>
    <w:rsid w:val="00100693"/>
    <w:rsid w:val="001063E4"/>
    <w:rsid w:val="0011302C"/>
    <w:rsid w:val="00115561"/>
    <w:rsid w:val="001218FA"/>
    <w:rsid w:val="00146FF7"/>
    <w:rsid w:val="001472C3"/>
    <w:rsid w:val="0015239C"/>
    <w:rsid w:val="00155569"/>
    <w:rsid w:val="00157A57"/>
    <w:rsid w:val="00161F31"/>
    <w:rsid w:val="001621E0"/>
    <w:rsid w:val="00164B1A"/>
    <w:rsid w:val="00165C63"/>
    <w:rsid w:val="00167559"/>
    <w:rsid w:val="001714A4"/>
    <w:rsid w:val="001747D5"/>
    <w:rsid w:val="00176399"/>
    <w:rsid w:val="0018359A"/>
    <w:rsid w:val="00185358"/>
    <w:rsid w:val="0018689D"/>
    <w:rsid w:val="001935DA"/>
    <w:rsid w:val="001A5CC8"/>
    <w:rsid w:val="001B2006"/>
    <w:rsid w:val="001C76AA"/>
    <w:rsid w:val="001D1976"/>
    <w:rsid w:val="001E5F1D"/>
    <w:rsid w:val="001E605A"/>
    <w:rsid w:val="001F6402"/>
    <w:rsid w:val="002117DB"/>
    <w:rsid w:val="00212150"/>
    <w:rsid w:val="00212AD9"/>
    <w:rsid w:val="00213B2C"/>
    <w:rsid w:val="00232963"/>
    <w:rsid w:val="002333D6"/>
    <w:rsid w:val="00244761"/>
    <w:rsid w:val="00254534"/>
    <w:rsid w:val="002556E6"/>
    <w:rsid w:val="0026310F"/>
    <w:rsid w:val="00267927"/>
    <w:rsid w:val="00271D59"/>
    <w:rsid w:val="002972C3"/>
    <w:rsid w:val="002A0187"/>
    <w:rsid w:val="002A14D3"/>
    <w:rsid w:val="002A348C"/>
    <w:rsid w:val="002A68AC"/>
    <w:rsid w:val="002C1649"/>
    <w:rsid w:val="002C18AA"/>
    <w:rsid w:val="002C2596"/>
    <w:rsid w:val="002C31AC"/>
    <w:rsid w:val="002D4419"/>
    <w:rsid w:val="002F5F8D"/>
    <w:rsid w:val="00303646"/>
    <w:rsid w:val="00310403"/>
    <w:rsid w:val="00331488"/>
    <w:rsid w:val="003355DA"/>
    <w:rsid w:val="00335B89"/>
    <w:rsid w:val="00343723"/>
    <w:rsid w:val="0035124B"/>
    <w:rsid w:val="003519F7"/>
    <w:rsid w:val="003659A2"/>
    <w:rsid w:val="00375C21"/>
    <w:rsid w:val="00375E67"/>
    <w:rsid w:val="00382207"/>
    <w:rsid w:val="00383AA6"/>
    <w:rsid w:val="00391E02"/>
    <w:rsid w:val="00393C5C"/>
    <w:rsid w:val="00396AB8"/>
    <w:rsid w:val="00397613"/>
    <w:rsid w:val="0039765D"/>
    <w:rsid w:val="003A2708"/>
    <w:rsid w:val="003B316E"/>
    <w:rsid w:val="003B3203"/>
    <w:rsid w:val="003B71D7"/>
    <w:rsid w:val="003B785D"/>
    <w:rsid w:val="003D4A08"/>
    <w:rsid w:val="003D52B4"/>
    <w:rsid w:val="003E1367"/>
    <w:rsid w:val="003E314E"/>
    <w:rsid w:val="003E66AC"/>
    <w:rsid w:val="003E73BE"/>
    <w:rsid w:val="003E7961"/>
    <w:rsid w:val="003F2FAA"/>
    <w:rsid w:val="003F63B0"/>
    <w:rsid w:val="00410D18"/>
    <w:rsid w:val="0041387D"/>
    <w:rsid w:val="004359E2"/>
    <w:rsid w:val="0044001B"/>
    <w:rsid w:val="00440BF7"/>
    <w:rsid w:val="00451F88"/>
    <w:rsid w:val="004634A7"/>
    <w:rsid w:val="00463CDC"/>
    <w:rsid w:val="004715CB"/>
    <w:rsid w:val="0047328C"/>
    <w:rsid w:val="004776C9"/>
    <w:rsid w:val="00486941"/>
    <w:rsid w:val="0048761E"/>
    <w:rsid w:val="004A5B23"/>
    <w:rsid w:val="004A72D5"/>
    <w:rsid w:val="004A7A5F"/>
    <w:rsid w:val="004B40AD"/>
    <w:rsid w:val="004B7D6A"/>
    <w:rsid w:val="004C1CBB"/>
    <w:rsid w:val="004C1ED5"/>
    <w:rsid w:val="004D1602"/>
    <w:rsid w:val="004D4908"/>
    <w:rsid w:val="004E5865"/>
    <w:rsid w:val="004F0123"/>
    <w:rsid w:val="004F179C"/>
    <w:rsid w:val="004F545C"/>
    <w:rsid w:val="005001BD"/>
    <w:rsid w:val="00500EBA"/>
    <w:rsid w:val="00502D04"/>
    <w:rsid w:val="00506D1C"/>
    <w:rsid w:val="00513E00"/>
    <w:rsid w:val="005212A3"/>
    <w:rsid w:val="00523EFE"/>
    <w:rsid w:val="00533DB2"/>
    <w:rsid w:val="00537B3D"/>
    <w:rsid w:val="0054019E"/>
    <w:rsid w:val="00540E41"/>
    <w:rsid w:val="00544EED"/>
    <w:rsid w:val="005474D1"/>
    <w:rsid w:val="005504C3"/>
    <w:rsid w:val="005507E0"/>
    <w:rsid w:val="00550A0B"/>
    <w:rsid w:val="0055372C"/>
    <w:rsid w:val="0055486B"/>
    <w:rsid w:val="00555E30"/>
    <w:rsid w:val="005609E8"/>
    <w:rsid w:val="00561918"/>
    <w:rsid w:val="00571B25"/>
    <w:rsid w:val="00575DBB"/>
    <w:rsid w:val="00587E80"/>
    <w:rsid w:val="005A69AE"/>
    <w:rsid w:val="005B6196"/>
    <w:rsid w:val="005C2459"/>
    <w:rsid w:val="005C4358"/>
    <w:rsid w:val="005D3919"/>
    <w:rsid w:val="005D76E5"/>
    <w:rsid w:val="005E2172"/>
    <w:rsid w:val="00602393"/>
    <w:rsid w:val="00603806"/>
    <w:rsid w:val="00613E81"/>
    <w:rsid w:val="00617565"/>
    <w:rsid w:val="006262CE"/>
    <w:rsid w:val="00631B21"/>
    <w:rsid w:val="00640A30"/>
    <w:rsid w:val="00641F91"/>
    <w:rsid w:val="00650781"/>
    <w:rsid w:val="00653416"/>
    <w:rsid w:val="0065741E"/>
    <w:rsid w:val="00657A60"/>
    <w:rsid w:val="006600FD"/>
    <w:rsid w:val="00661661"/>
    <w:rsid w:val="00662A16"/>
    <w:rsid w:val="00663FB4"/>
    <w:rsid w:val="0066519A"/>
    <w:rsid w:val="00673207"/>
    <w:rsid w:val="00674156"/>
    <w:rsid w:val="006768B0"/>
    <w:rsid w:val="00676E01"/>
    <w:rsid w:val="00677D75"/>
    <w:rsid w:val="006A514D"/>
    <w:rsid w:val="006A69BE"/>
    <w:rsid w:val="006B007F"/>
    <w:rsid w:val="006B0D4F"/>
    <w:rsid w:val="006B0E80"/>
    <w:rsid w:val="006B1089"/>
    <w:rsid w:val="006B353E"/>
    <w:rsid w:val="006C0C9D"/>
    <w:rsid w:val="006C66F2"/>
    <w:rsid w:val="006E3E7A"/>
    <w:rsid w:val="006F0199"/>
    <w:rsid w:val="006F1691"/>
    <w:rsid w:val="006F2C38"/>
    <w:rsid w:val="006F2EF6"/>
    <w:rsid w:val="006F7850"/>
    <w:rsid w:val="007043BE"/>
    <w:rsid w:val="00704DB3"/>
    <w:rsid w:val="007071A6"/>
    <w:rsid w:val="00712B41"/>
    <w:rsid w:val="00715E2D"/>
    <w:rsid w:val="0071742B"/>
    <w:rsid w:val="00722D74"/>
    <w:rsid w:val="00724D2D"/>
    <w:rsid w:val="00732B7D"/>
    <w:rsid w:val="0073418D"/>
    <w:rsid w:val="00734C47"/>
    <w:rsid w:val="007352A1"/>
    <w:rsid w:val="00750B0A"/>
    <w:rsid w:val="00756060"/>
    <w:rsid w:val="0075610C"/>
    <w:rsid w:val="007574B3"/>
    <w:rsid w:val="00760520"/>
    <w:rsid w:val="007611D6"/>
    <w:rsid w:val="0076220F"/>
    <w:rsid w:val="00763AB3"/>
    <w:rsid w:val="00765352"/>
    <w:rsid w:val="0077526B"/>
    <w:rsid w:val="00776524"/>
    <w:rsid w:val="007808F4"/>
    <w:rsid w:val="00782D1B"/>
    <w:rsid w:val="00783E04"/>
    <w:rsid w:val="0078433C"/>
    <w:rsid w:val="00790C40"/>
    <w:rsid w:val="00793304"/>
    <w:rsid w:val="00796252"/>
    <w:rsid w:val="007A2342"/>
    <w:rsid w:val="007A60CF"/>
    <w:rsid w:val="007A6CFC"/>
    <w:rsid w:val="007B4819"/>
    <w:rsid w:val="007B62E1"/>
    <w:rsid w:val="007C5D30"/>
    <w:rsid w:val="007C72FA"/>
    <w:rsid w:val="007D2693"/>
    <w:rsid w:val="007D5526"/>
    <w:rsid w:val="007E6780"/>
    <w:rsid w:val="007F01A0"/>
    <w:rsid w:val="007F18A3"/>
    <w:rsid w:val="007F195B"/>
    <w:rsid w:val="007F74E8"/>
    <w:rsid w:val="008160AA"/>
    <w:rsid w:val="008257B7"/>
    <w:rsid w:val="00851B45"/>
    <w:rsid w:val="008529AF"/>
    <w:rsid w:val="00880B27"/>
    <w:rsid w:val="0088164D"/>
    <w:rsid w:val="008842FC"/>
    <w:rsid w:val="00884F38"/>
    <w:rsid w:val="00896ACF"/>
    <w:rsid w:val="008A07F4"/>
    <w:rsid w:val="008A1014"/>
    <w:rsid w:val="008A3054"/>
    <w:rsid w:val="008A45FE"/>
    <w:rsid w:val="008A5A11"/>
    <w:rsid w:val="008A6350"/>
    <w:rsid w:val="008B0AA0"/>
    <w:rsid w:val="008B4AF8"/>
    <w:rsid w:val="008B6357"/>
    <w:rsid w:val="008C13EA"/>
    <w:rsid w:val="008D038F"/>
    <w:rsid w:val="008D6CEA"/>
    <w:rsid w:val="008F0054"/>
    <w:rsid w:val="008F51E7"/>
    <w:rsid w:val="00904AF0"/>
    <w:rsid w:val="00917419"/>
    <w:rsid w:val="0091744E"/>
    <w:rsid w:val="00917FF6"/>
    <w:rsid w:val="00920D2D"/>
    <w:rsid w:val="00920E63"/>
    <w:rsid w:val="009440AD"/>
    <w:rsid w:val="0094514B"/>
    <w:rsid w:val="00945E63"/>
    <w:rsid w:val="00951F74"/>
    <w:rsid w:val="00954FFB"/>
    <w:rsid w:val="00955B7F"/>
    <w:rsid w:val="00963763"/>
    <w:rsid w:val="009705F4"/>
    <w:rsid w:val="00977A45"/>
    <w:rsid w:val="00981EB2"/>
    <w:rsid w:val="0098268C"/>
    <w:rsid w:val="00982A44"/>
    <w:rsid w:val="00986EFA"/>
    <w:rsid w:val="00997240"/>
    <w:rsid w:val="009A0873"/>
    <w:rsid w:val="009A2F30"/>
    <w:rsid w:val="009B5262"/>
    <w:rsid w:val="009B5CF8"/>
    <w:rsid w:val="009C30D7"/>
    <w:rsid w:val="009D7830"/>
    <w:rsid w:val="009E3C59"/>
    <w:rsid w:val="009F2DA0"/>
    <w:rsid w:val="00A03A0A"/>
    <w:rsid w:val="00A064A0"/>
    <w:rsid w:val="00A13B0C"/>
    <w:rsid w:val="00A141AB"/>
    <w:rsid w:val="00A14CFA"/>
    <w:rsid w:val="00A159BD"/>
    <w:rsid w:val="00A271E6"/>
    <w:rsid w:val="00A31A3C"/>
    <w:rsid w:val="00A31D62"/>
    <w:rsid w:val="00A332C1"/>
    <w:rsid w:val="00A361DE"/>
    <w:rsid w:val="00A50AA7"/>
    <w:rsid w:val="00A61365"/>
    <w:rsid w:val="00A625DF"/>
    <w:rsid w:val="00A7433F"/>
    <w:rsid w:val="00A75B31"/>
    <w:rsid w:val="00A76BC4"/>
    <w:rsid w:val="00A76BEE"/>
    <w:rsid w:val="00A83583"/>
    <w:rsid w:val="00AA1B79"/>
    <w:rsid w:val="00AA678C"/>
    <w:rsid w:val="00AA7D93"/>
    <w:rsid w:val="00AB4825"/>
    <w:rsid w:val="00AC1200"/>
    <w:rsid w:val="00AC5A91"/>
    <w:rsid w:val="00AD22E7"/>
    <w:rsid w:val="00AE0AEB"/>
    <w:rsid w:val="00AE4D97"/>
    <w:rsid w:val="00AF045D"/>
    <w:rsid w:val="00B1552C"/>
    <w:rsid w:val="00B1668D"/>
    <w:rsid w:val="00B21B79"/>
    <w:rsid w:val="00B30854"/>
    <w:rsid w:val="00B5123F"/>
    <w:rsid w:val="00B551DA"/>
    <w:rsid w:val="00B56F9B"/>
    <w:rsid w:val="00B602FD"/>
    <w:rsid w:val="00B6235E"/>
    <w:rsid w:val="00B666EC"/>
    <w:rsid w:val="00B81164"/>
    <w:rsid w:val="00B90F70"/>
    <w:rsid w:val="00BA638F"/>
    <w:rsid w:val="00BB3CEE"/>
    <w:rsid w:val="00BD00CD"/>
    <w:rsid w:val="00BD5191"/>
    <w:rsid w:val="00BE063E"/>
    <w:rsid w:val="00BE5162"/>
    <w:rsid w:val="00BF3F28"/>
    <w:rsid w:val="00C02633"/>
    <w:rsid w:val="00C10934"/>
    <w:rsid w:val="00C132F7"/>
    <w:rsid w:val="00C16D07"/>
    <w:rsid w:val="00C30503"/>
    <w:rsid w:val="00C521D2"/>
    <w:rsid w:val="00C532AB"/>
    <w:rsid w:val="00C6222D"/>
    <w:rsid w:val="00C623E9"/>
    <w:rsid w:val="00C9715C"/>
    <w:rsid w:val="00CA4A72"/>
    <w:rsid w:val="00CC1EAB"/>
    <w:rsid w:val="00CC1F0D"/>
    <w:rsid w:val="00CC7A47"/>
    <w:rsid w:val="00CD6B85"/>
    <w:rsid w:val="00CD6E6F"/>
    <w:rsid w:val="00CF1B6B"/>
    <w:rsid w:val="00CF24B5"/>
    <w:rsid w:val="00CF3D28"/>
    <w:rsid w:val="00CF55C3"/>
    <w:rsid w:val="00CF5ED1"/>
    <w:rsid w:val="00D02875"/>
    <w:rsid w:val="00D028C8"/>
    <w:rsid w:val="00D12373"/>
    <w:rsid w:val="00D2257C"/>
    <w:rsid w:val="00D25719"/>
    <w:rsid w:val="00D25D74"/>
    <w:rsid w:val="00D55F48"/>
    <w:rsid w:val="00D658F7"/>
    <w:rsid w:val="00D72657"/>
    <w:rsid w:val="00D7587B"/>
    <w:rsid w:val="00D820D7"/>
    <w:rsid w:val="00D921F3"/>
    <w:rsid w:val="00D95075"/>
    <w:rsid w:val="00D97105"/>
    <w:rsid w:val="00DA071E"/>
    <w:rsid w:val="00DA453D"/>
    <w:rsid w:val="00DB2BFC"/>
    <w:rsid w:val="00DB3257"/>
    <w:rsid w:val="00DB7706"/>
    <w:rsid w:val="00DC2A3A"/>
    <w:rsid w:val="00DD4FC3"/>
    <w:rsid w:val="00DD570C"/>
    <w:rsid w:val="00DD6157"/>
    <w:rsid w:val="00DD664F"/>
    <w:rsid w:val="00DE27EA"/>
    <w:rsid w:val="00DE5DE3"/>
    <w:rsid w:val="00DE5EEA"/>
    <w:rsid w:val="00DE6E7B"/>
    <w:rsid w:val="00DF449C"/>
    <w:rsid w:val="00DF53AD"/>
    <w:rsid w:val="00E01C94"/>
    <w:rsid w:val="00E03BB4"/>
    <w:rsid w:val="00E11B44"/>
    <w:rsid w:val="00E24410"/>
    <w:rsid w:val="00E24607"/>
    <w:rsid w:val="00E27BAE"/>
    <w:rsid w:val="00E30E8B"/>
    <w:rsid w:val="00E361EA"/>
    <w:rsid w:val="00E41867"/>
    <w:rsid w:val="00E43A9D"/>
    <w:rsid w:val="00E47EF0"/>
    <w:rsid w:val="00E526FA"/>
    <w:rsid w:val="00E53F4F"/>
    <w:rsid w:val="00E541C5"/>
    <w:rsid w:val="00E5509D"/>
    <w:rsid w:val="00E70DC6"/>
    <w:rsid w:val="00E738B4"/>
    <w:rsid w:val="00E76919"/>
    <w:rsid w:val="00E8586F"/>
    <w:rsid w:val="00E90DDE"/>
    <w:rsid w:val="00EA76A3"/>
    <w:rsid w:val="00EB1B92"/>
    <w:rsid w:val="00EB274B"/>
    <w:rsid w:val="00EB2AC0"/>
    <w:rsid w:val="00EB71B8"/>
    <w:rsid w:val="00EC1810"/>
    <w:rsid w:val="00EC644F"/>
    <w:rsid w:val="00EC65A1"/>
    <w:rsid w:val="00ED3F1E"/>
    <w:rsid w:val="00EE0C95"/>
    <w:rsid w:val="00EE3958"/>
    <w:rsid w:val="00EE53CC"/>
    <w:rsid w:val="00EF2630"/>
    <w:rsid w:val="00EF2F0F"/>
    <w:rsid w:val="00EF4591"/>
    <w:rsid w:val="00EF4DF2"/>
    <w:rsid w:val="00F03FAA"/>
    <w:rsid w:val="00F0758F"/>
    <w:rsid w:val="00F15280"/>
    <w:rsid w:val="00F31B80"/>
    <w:rsid w:val="00F40787"/>
    <w:rsid w:val="00F500F5"/>
    <w:rsid w:val="00F518B3"/>
    <w:rsid w:val="00F52448"/>
    <w:rsid w:val="00F552FD"/>
    <w:rsid w:val="00F5610F"/>
    <w:rsid w:val="00F60582"/>
    <w:rsid w:val="00F84230"/>
    <w:rsid w:val="00F87A48"/>
    <w:rsid w:val="00FA1409"/>
    <w:rsid w:val="00FA1DA0"/>
    <w:rsid w:val="00FA31F7"/>
    <w:rsid w:val="00FA3906"/>
    <w:rsid w:val="00FA3989"/>
    <w:rsid w:val="00FA72D9"/>
    <w:rsid w:val="00FB18B1"/>
    <w:rsid w:val="00FB29B0"/>
    <w:rsid w:val="00FB731D"/>
    <w:rsid w:val="00FC691B"/>
    <w:rsid w:val="00FD1AD5"/>
    <w:rsid w:val="00FD6008"/>
    <w:rsid w:val="00FE14FA"/>
    <w:rsid w:val="00FE255C"/>
    <w:rsid w:val="00FE2EFC"/>
    <w:rsid w:val="00FE5349"/>
    <w:rsid w:val="00FF4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FCAA0"/>
  <w15:docId w15:val="{0AA842C1-90F8-4E43-9BF9-EB35FE97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3304"/>
    <w:rPr>
      <w:rFonts w:ascii="Times New Roman" w:eastAsia="Times New Roman" w:hAnsi="Times New Roman" w:cs="Times New Roman"/>
      <w:lang w:val="en-US"/>
    </w:rPr>
  </w:style>
  <w:style w:type="paragraph" w:styleId="1">
    <w:name w:val="heading 1"/>
    <w:basedOn w:val="a"/>
    <w:next w:val="a"/>
    <w:link w:val="10"/>
    <w:qFormat/>
    <w:rsid w:val="009440AD"/>
    <w:pPr>
      <w:keepNext/>
      <w:spacing w:after="0" w:line="240" w:lineRule="auto"/>
      <w:jc w:val="both"/>
      <w:outlineLvl w:val="0"/>
    </w:pPr>
    <w:rPr>
      <w:sz w:val="28"/>
      <w:szCs w:val="20"/>
      <w:lang w:val="ru-RU" w:eastAsia="ru-RU"/>
    </w:rPr>
  </w:style>
  <w:style w:type="paragraph" w:styleId="2">
    <w:name w:val="heading 2"/>
    <w:basedOn w:val="a"/>
    <w:next w:val="a"/>
    <w:link w:val="20"/>
    <w:uiPriority w:val="9"/>
    <w:qFormat/>
    <w:rsid w:val="009440AD"/>
    <w:pPr>
      <w:keepNext/>
      <w:spacing w:after="0" w:line="240" w:lineRule="auto"/>
      <w:jc w:val="both"/>
      <w:outlineLvl w:val="1"/>
    </w:pPr>
    <w:rPr>
      <w:b/>
      <w:sz w:val="28"/>
      <w:szCs w:val="20"/>
      <w:lang w:val="ru-RU" w:eastAsia="ru-RU"/>
    </w:rPr>
  </w:style>
  <w:style w:type="paragraph" w:styleId="3">
    <w:name w:val="heading 3"/>
    <w:basedOn w:val="a"/>
    <w:link w:val="30"/>
    <w:uiPriority w:val="1"/>
    <w:qFormat/>
    <w:rsid w:val="001747D5"/>
    <w:pPr>
      <w:widowControl w:val="0"/>
      <w:autoSpaceDE w:val="0"/>
      <w:autoSpaceDN w:val="0"/>
      <w:ind w:left="1960"/>
      <w:outlineLvl w:val="2"/>
    </w:pPr>
    <w:rPr>
      <w:b/>
      <w:bCs/>
      <w:i/>
      <w:sz w:val="24"/>
      <w:szCs w:val="24"/>
      <w:lang w:val="ru-RU" w:eastAsia="ru-RU" w:bidi="ru-RU"/>
    </w:rPr>
  </w:style>
  <w:style w:type="paragraph" w:styleId="4">
    <w:name w:val="heading 4"/>
    <w:basedOn w:val="a"/>
    <w:next w:val="a"/>
    <w:link w:val="40"/>
    <w:qFormat/>
    <w:rsid w:val="001747D5"/>
    <w:pPr>
      <w:keepNext/>
      <w:ind w:left="180" w:hanging="180"/>
      <w:jc w:val="center"/>
      <w:outlineLvl w:val="3"/>
    </w:pPr>
    <w:rPr>
      <w:b/>
      <w:bCs/>
      <w:sz w:val="24"/>
      <w:szCs w:val="28"/>
      <w:lang w:val="ru-RU" w:eastAsia="ru-RU"/>
    </w:rPr>
  </w:style>
  <w:style w:type="paragraph" w:styleId="5">
    <w:name w:val="heading 5"/>
    <w:basedOn w:val="a"/>
    <w:next w:val="a"/>
    <w:link w:val="50"/>
    <w:uiPriority w:val="9"/>
    <w:semiHidden/>
    <w:unhideWhenUsed/>
    <w:qFormat/>
    <w:rsid w:val="0007317C"/>
    <w:pPr>
      <w:keepNext/>
      <w:keepLines/>
      <w:spacing w:before="200" w:after="0"/>
      <w:outlineLvl w:val="4"/>
    </w:pPr>
    <w:rPr>
      <w:rFonts w:asciiTheme="majorHAnsi" w:eastAsiaTheme="majorEastAsia" w:hAnsiTheme="majorHAnsi" w:cstheme="majorBidi"/>
      <w:color w:val="243F60" w:themeColor="accent1" w:themeShade="7F"/>
      <w:lang w:val="ru-RU" w:eastAsia="ru-RU"/>
    </w:rPr>
  </w:style>
  <w:style w:type="paragraph" w:styleId="6">
    <w:name w:val="heading 6"/>
    <w:basedOn w:val="a"/>
    <w:link w:val="60"/>
    <w:uiPriority w:val="9"/>
    <w:qFormat/>
    <w:rsid w:val="00375E67"/>
    <w:pPr>
      <w:spacing w:before="100" w:beforeAutospacing="1" w:after="100" w:afterAutospacing="1" w:line="240" w:lineRule="auto"/>
      <w:outlineLvl w:val="5"/>
    </w:pPr>
    <w:rPr>
      <w:b/>
      <w:bCs/>
      <w:sz w:val="15"/>
      <w:szCs w:val="15"/>
      <w:lang w:val="ru-RU" w:eastAsia="ru-RU"/>
    </w:rPr>
  </w:style>
  <w:style w:type="paragraph" w:styleId="7">
    <w:name w:val="heading 7"/>
    <w:basedOn w:val="a"/>
    <w:next w:val="a"/>
    <w:link w:val="70"/>
    <w:semiHidden/>
    <w:unhideWhenUsed/>
    <w:qFormat/>
    <w:rsid w:val="00375E67"/>
    <w:pPr>
      <w:keepNext/>
      <w:spacing w:after="0" w:line="240" w:lineRule="auto"/>
      <w:jc w:val="center"/>
      <w:outlineLvl w:val="6"/>
    </w:pPr>
    <w:rPr>
      <w:b/>
      <w:bCs/>
      <w:i/>
      <w:iCs/>
      <w:sz w:val="20"/>
      <w:szCs w:val="20"/>
      <w:lang w:val="ru-RU" w:eastAsia="ru-RU"/>
    </w:rPr>
  </w:style>
  <w:style w:type="paragraph" w:styleId="8">
    <w:name w:val="heading 8"/>
    <w:basedOn w:val="a"/>
    <w:next w:val="a"/>
    <w:link w:val="80"/>
    <w:semiHidden/>
    <w:unhideWhenUsed/>
    <w:qFormat/>
    <w:rsid w:val="00375E67"/>
    <w:pPr>
      <w:keepNext/>
      <w:spacing w:after="0" w:line="240" w:lineRule="auto"/>
      <w:outlineLvl w:val="7"/>
    </w:pPr>
    <w:rPr>
      <w:rFonts w:ascii="KZ Times New Roman" w:hAnsi="KZ Times New Roman"/>
      <w:b/>
      <w:bCs/>
      <w:i/>
      <w:iCs/>
      <w:sz w:val="24"/>
      <w:szCs w:val="24"/>
      <w:lang w:val="ru-RU" w:eastAsia="ru-RU"/>
    </w:rPr>
  </w:style>
  <w:style w:type="paragraph" w:styleId="9">
    <w:name w:val="heading 9"/>
    <w:basedOn w:val="a"/>
    <w:next w:val="a"/>
    <w:link w:val="90"/>
    <w:semiHidden/>
    <w:unhideWhenUsed/>
    <w:qFormat/>
    <w:rsid w:val="00375E67"/>
    <w:pPr>
      <w:keepNext/>
      <w:spacing w:after="0" w:line="240" w:lineRule="auto"/>
      <w:jc w:val="right"/>
      <w:outlineLvl w:val="8"/>
    </w:pPr>
    <w:rPr>
      <w:rFonts w:ascii="KZ Times New Roman" w:hAnsi="KZ 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елкий,мой рабочий,No Spacing,норма,Обя,Айгерим"/>
    <w:link w:val="a4"/>
    <w:uiPriority w:val="1"/>
    <w:qFormat/>
    <w:rsid w:val="007F74E8"/>
    <w:pPr>
      <w:spacing w:after="0" w:line="240" w:lineRule="auto"/>
    </w:pPr>
    <w:rPr>
      <w:rFonts w:ascii="Calibri" w:eastAsia="Times New Roman" w:hAnsi="Calibri" w:cs="Times New Roman"/>
      <w:lang w:eastAsia="ru-RU"/>
    </w:rPr>
  </w:style>
  <w:style w:type="character" w:styleId="a5">
    <w:name w:val="Strong"/>
    <w:basedOn w:val="a0"/>
    <w:qFormat/>
    <w:rsid w:val="000223AC"/>
    <w:rPr>
      <w:b/>
      <w:bCs/>
    </w:rPr>
  </w:style>
  <w:style w:type="paragraph" w:customStyle="1" w:styleId="TableParagraph">
    <w:name w:val="Table Paragraph"/>
    <w:basedOn w:val="a"/>
    <w:uiPriority w:val="1"/>
    <w:qFormat/>
    <w:rsid w:val="00A31A3C"/>
    <w:pPr>
      <w:widowControl w:val="0"/>
      <w:autoSpaceDE w:val="0"/>
      <w:autoSpaceDN w:val="0"/>
      <w:spacing w:after="0" w:line="240" w:lineRule="auto"/>
      <w:ind w:left="110"/>
    </w:pPr>
    <w:rPr>
      <w:lang w:val="ru-RU" w:eastAsia="ru-RU" w:bidi="ru-RU"/>
    </w:rPr>
  </w:style>
  <w:style w:type="paragraph" w:styleId="a6">
    <w:name w:val="List Paragraph"/>
    <w:aliases w:val="маркированный,References,NUMBERED PARAGRAPH,List Paragraph 1,Bullets,List_Paragraph,Multilevel para_II,List Paragraph1,Akapit z listą BS,List Paragraph (numbered (a)),IBL List Paragraph,List Paragraph nowy,Numbered List Paragraph,Bullet1"/>
    <w:basedOn w:val="a"/>
    <w:link w:val="a7"/>
    <w:uiPriority w:val="34"/>
    <w:qFormat/>
    <w:rsid w:val="00A31A3C"/>
    <w:pPr>
      <w:spacing w:after="0" w:line="240" w:lineRule="auto"/>
      <w:ind w:left="720"/>
      <w:contextualSpacing/>
    </w:pPr>
    <w:rPr>
      <w:sz w:val="24"/>
      <w:szCs w:val="24"/>
      <w:lang w:val="ru-RU" w:eastAsia="ru-RU"/>
    </w:rPr>
  </w:style>
  <w:style w:type="table" w:styleId="a8">
    <w:name w:val="Table Grid"/>
    <w:basedOn w:val="a1"/>
    <w:uiPriority w:val="59"/>
    <w:qFormat/>
    <w:rsid w:val="00146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nhideWhenUsed/>
    <w:rsid w:val="0076220F"/>
    <w:rPr>
      <w:color w:val="0000FF"/>
      <w:u w:val="single"/>
    </w:rPr>
  </w:style>
  <w:style w:type="paragraph" w:styleId="aa">
    <w:name w:val="Normal (Web)"/>
    <w:aliases w:val="Обычный (веб) Знак1,Обычный (веб) Знак Знак,Обычный (веб) Знак,Знак,Обычный (Web), Знак,Обычный (веб)1,Обычный (веб)1 Знак Знак Зн,Знак4 Знак Знак,Знак4,Знак4 Знак Знак Знак Знак,Знак4 Знак,Обычный (Web) Знак Знак Знак Знак"/>
    <w:basedOn w:val="a"/>
    <w:link w:val="ab"/>
    <w:uiPriority w:val="99"/>
    <w:unhideWhenUsed/>
    <w:qFormat/>
    <w:rsid w:val="00007DE9"/>
    <w:pPr>
      <w:spacing w:before="100" w:beforeAutospacing="1" w:after="100" w:afterAutospacing="1" w:line="240" w:lineRule="auto"/>
    </w:pPr>
    <w:rPr>
      <w:sz w:val="24"/>
      <w:szCs w:val="24"/>
      <w:lang w:val="ru-RU" w:eastAsia="ru-RU"/>
    </w:rPr>
  </w:style>
  <w:style w:type="character" w:customStyle="1" w:styleId="ab">
    <w:name w:val="Обычный (Интернет) Знак"/>
    <w:aliases w:val="Обычный (веб) Знак1 Знак,Обычный (веб) Знак Знак Знак,Обычный (веб) Знак Знак1,Знак Знак,Обычный (Web) Знак, Знак Знак,Обычный (веб)1 Знак1,Обычный (веб)1 Знак Знак Зн Знак1,Знак4 Знак Знак Знак1,Знак4 Знак2,Знак4 Знак Знак2"/>
    <w:link w:val="aa"/>
    <w:locked/>
    <w:rsid w:val="00007DE9"/>
    <w:rPr>
      <w:rFonts w:ascii="Times New Roman" w:eastAsia="Times New Roman" w:hAnsi="Times New Roman" w:cs="Times New Roman"/>
      <w:sz w:val="24"/>
      <w:szCs w:val="24"/>
      <w:lang w:eastAsia="ru-RU"/>
    </w:rPr>
  </w:style>
  <w:style w:type="character" w:customStyle="1" w:styleId="a7">
    <w:name w:val="Абзац списка Знак"/>
    <w:aliases w:val="маркированный Знак,References Знак,NUMBERED PARAGRAPH Знак,List Paragraph 1 Знак,Bullets Знак,List_Paragraph Знак,Multilevel para_II Знак,List Paragraph1 Знак,Akapit z listą BS Знак,List Paragraph (numbered (a)) Знак,Bullet1 Знак"/>
    <w:link w:val="a6"/>
    <w:uiPriority w:val="34"/>
    <w:qFormat/>
    <w:locked/>
    <w:rsid w:val="00E03BB4"/>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9440AD"/>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9440AD"/>
    <w:rPr>
      <w:rFonts w:ascii="Times New Roman" w:eastAsia="Times New Roman" w:hAnsi="Times New Roman" w:cs="Times New Roman"/>
      <w:b/>
      <w:sz w:val="28"/>
      <w:szCs w:val="20"/>
      <w:lang w:eastAsia="ru-RU"/>
    </w:rPr>
  </w:style>
  <w:style w:type="paragraph" w:styleId="ac">
    <w:name w:val="footer"/>
    <w:basedOn w:val="a"/>
    <w:link w:val="ad"/>
    <w:uiPriority w:val="99"/>
    <w:rsid w:val="009440AD"/>
    <w:pPr>
      <w:tabs>
        <w:tab w:val="center" w:pos="4153"/>
        <w:tab w:val="right" w:pos="8306"/>
      </w:tabs>
      <w:spacing w:after="0" w:line="240" w:lineRule="auto"/>
    </w:pPr>
    <w:rPr>
      <w:sz w:val="20"/>
      <w:szCs w:val="20"/>
      <w:lang w:val="ru-RU" w:eastAsia="ru-RU"/>
    </w:rPr>
  </w:style>
  <w:style w:type="character" w:customStyle="1" w:styleId="ad">
    <w:name w:val="Нижний колонтитул Знак"/>
    <w:basedOn w:val="a0"/>
    <w:link w:val="ac"/>
    <w:uiPriority w:val="99"/>
    <w:rsid w:val="009440AD"/>
    <w:rPr>
      <w:rFonts w:ascii="Times New Roman" w:eastAsia="Times New Roman" w:hAnsi="Times New Roman" w:cs="Times New Roman"/>
      <w:sz w:val="20"/>
      <w:szCs w:val="20"/>
      <w:lang w:eastAsia="ru-RU"/>
    </w:rPr>
  </w:style>
  <w:style w:type="character" w:styleId="ae">
    <w:name w:val="page number"/>
    <w:basedOn w:val="a0"/>
    <w:rsid w:val="009440AD"/>
  </w:style>
  <w:style w:type="paragraph" w:styleId="af">
    <w:name w:val="header"/>
    <w:basedOn w:val="a"/>
    <w:link w:val="af0"/>
    <w:uiPriority w:val="99"/>
    <w:rsid w:val="009440AD"/>
    <w:pPr>
      <w:tabs>
        <w:tab w:val="center" w:pos="4153"/>
        <w:tab w:val="right" w:pos="8306"/>
      </w:tabs>
      <w:spacing w:after="0" w:line="240" w:lineRule="auto"/>
    </w:pPr>
    <w:rPr>
      <w:sz w:val="20"/>
      <w:szCs w:val="20"/>
      <w:lang w:val="ru-RU" w:eastAsia="ru-RU"/>
    </w:rPr>
  </w:style>
  <w:style w:type="character" w:customStyle="1" w:styleId="af0">
    <w:name w:val="Верхний колонтитул Знак"/>
    <w:basedOn w:val="a0"/>
    <w:link w:val="af"/>
    <w:uiPriority w:val="99"/>
    <w:rsid w:val="009440AD"/>
    <w:rPr>
      <w:rFonts w:ascii="Times New Roman" w:eastAsia="Times New Roman" w:hAnsi="Times New Roman" w:cs="Times New Roman"/>
      <w:sz w:val="20"/>
      <w:szCs w:val="20"/>
      <w:lang w:eastAsia="ru-RU"/>
    </w:rPr>
  </w:style>
  <w:style w:type="paragraph" w:styleId="af1">
    <w:name w:val="Body Text"/>
    <w:aliases w:val="Основной заголовок 1"/>
    <w:basedOn w:val="a"/>
    <w:link w:val="af2"/>
    <w:uiPriority w:val="99"/>
    <w:qFormat/>
    <w:rsid w:val="009440AD"/>
    <w:pPr>
      <w:spacing w:after="0" w:line="240" w:lineRule="auto"/>
      <w:jc w:val="both"/>
    </w:pPr>
    <w:rPr>
      <w:sz w:val="28"/>
      <w:szCs w:val="20"/>
      <w:lang w:val="ru-RU" w:eastAsia="ru-RU"/>
    </w:rPr>
  </w:style>
  <w:style w:type="character" w:customStyle="1" w:styleId="af2">
    <w:name w:val="Основной текст Знак"/>
    <w:aliases w:val="Основной заголовок 1 Знак"/>
    <w:basedOn w:val="a0"/>
    <w:link w:val="af1"/>
    <w:uiPriority w:val="99"/>
    <w:rsid w:val="009440AD"/>
    <w:rPr>
      <w:rFonts w:ascii="Times New Roman" w:eastAsia="Times New Roman" w:hAnsi="Times New Roman" w:cs="Times New Roman"/>
      <w:sz w:val="28"/>
      <w:szCs w:val="20"/>
      <w:lang w:eastAsia="ru-RU"/>
    </w:rPr>
  </w:style>
  <w:style w:type="paragraph" w:styleId="21">
    <w:name w:val="Body Text 2"/>
    <w:basedOn w:val="a"/>
    <w:link w:val="22"/>
    <w:uiPriority w:val="99"/>
    <w:rsid w:val="009440AD"/>
    <w:pPr>
      <w:spacing w:after="0" w:line="240" w:lineRule="auto"/>
      <w:jc w:val="both"/>
    </w:pPr>
    <w:rPr>
      <w:rFonts w:ascii="KZ Times New Roman" w:hAnsi="KZ Times New Roman"/>
      <w:b/>
      <w:sz w:val="28"/>
      <w:szCs w:val="20"/>
      <w:lang w:val="kk-KZ" w:eastAsia="ru-RU"/>
    </w:rPr>
  </w:style>
  <w:style w:type="character" w:customStyle="1" w:styleId="22">
    <w:name w:val="Основной текст 2 Знак"/>
    <w:basedOn w:val="a0"/>
    <w:link w:val="21"/>
    <w:uiPriority w:val="99"/>
    <w:rsid w:val="009440AD"/>
    <w:rPr>
      <w:rFonts w:ascii="KZ Times New Roman" w:eastAsia="Times New Roman" w:hAnsi="KZ Times New Roman" w:cs="Times New Roman"/>
      <w:b/>
      <w:sz w:val="28"/>
      <w:szCs w:val="20"/>
      <w:lang w:val="kk-KZ" w:eastAsia="ru-RU"/>
    </w:rPr>
  </w:style>
  <w:style w:type="paragraph" w:styleId="af3">
    <w:name w:val="Balloon Text"/>
    <w:basedOn w:val="a"/>
    <w:link w:val="af4"/>
    <w:uiPriority w:val="99"/>
    <w:rsid w:val="009440AD"/>
    <w:pPr>
      <w:spacing w:after="0" w:line="240" w:lineRule="auto"/>
    </w:pPr>
    <w:rPr>
      <w:rFonts w:ascii="Tahoma" w:hAnsi="Tahoma" w:cs="Tahoma"/>
      <w:sz w:val="16"/>
      <w:szCs w:val="16"/>
      <w:lang w:val="ru-RU" w:eastAsia="ru-RU"/>
    </w:rPr>
  </w:style>
  <w:style w:type="character" w:customStyle="1" w:styleId="af4">
    <w:name w:val="Текст выноски Знак"/>
    <w:basedOn w:val="a0"/>
    <w:link w:val="af3"/>
    <w:uiPriority w:val="99"/>
    <w:rsid w:val="009440AD"/>
    <w:rPr>
      <w:rFonts w:ascii="Tahoma" w:eastAsia="Times New Roman" w:hAnsi="Tahoma" w:cs="Tahoma"/>
      <w:sz w:val="16"/>
      <w:szCs w:val="16"/>
      <w:lang w:eastAsia="ru-RU"/>
    </w:rPr>
  </w:style>
  <w:style w:type="paragraph" w:styleId="af5">
    <w:name w:val="Body Text Indent"/>
    <w:basedOn w:val="a"/>
    <w:link w:val="af6"/>
    <w:unhideWhenUsed/>
    <w:rsid w:val="001747D5"/>
    <w:pPr>
      <w:spacing w:after="120"/>
      <w:ind w:left="283"/>
    </w:pPr>
  </w:style>
  <w:style w:type="character" w:customStyle="1" w:styleId="af6">
    <w:name w:val="Основной текст с отступом Знак"/>
    <w:basedOn w:val="a0"/>
    <w:link w:val="af5"/>
    <w:rsid w:val="001747D5"/>
    <w:rPr>
      <w:rFonts w:ascii="Times New Roman" w:eastAsia="Times New Roman" w:hAnsi="Times New Roman" w:cs="Times New Roman"/>
      <w:lang w:val="en-US"/>
    </w:rPr>
  </w:style>
  <w:style w:type="character" w:customStyle="1" w:styleId="30">
    <w:name w:val="Заголовок 3 Знак"/>
    <w:basedOn w:val="a0"/>
    <w:link w:val="3"/>
    <w:uiPriority w:val="1"/>
    <w:rsid w:val="001747D5"/>
    <w:rPr>
      <w:rFonts w:ascii="Times New Roman" w:eastAsia="Times New Roman" w:hAnsi="Times New Roman" w:cs="Times New Roman"/>
      <w:b/>
      <w:bCs/>
      <w:i/>
      <w:sz w:val="24"/>
      <w:szCs w:val="24"/>
      <w:lang w:eastAsia="ru-RU" w:bidi="ru-RU"/>
    </w:rPr>
  </w:style>
  <w:style w:type="character" w:customStyle="1" w:styleId="40">
    <w:name w:val="Заголовок 4 Знак"/>
    <w:basedOn w:val="a0"/>
    <w:link w:val="4"/>
    <w:rsid w:val="001747D5"/>
    <w:rPr>
      <w:rFonts w:ascii="Times New Roman" w:eastAsia="Times New Roman" w:hAnsi="Times New Roman" w:cs="Times New Roman"/>
      <w:b/>
      <w:bCs/>
      <w:sz w:val="24"/>
      <w:szCs w:val="28"/>
      <w:lang w:eastAsia="ru-RU"/>
    </w:rPr>
  </w:style>
  <w:style w:type="character" w:customStyle="1" w:styleId="badge">
    <w:name w:val="badge"/>
    <w:basedOn w:val="a0"/>
    <w:rsid w:val="001747D5"/>
  </w:style>
  <w:style w:type="character" w:customStyle="1" w:styleId="apple-converted-space">
    <w:name w:val="apple-converted-space"/>
    <w:rsid w:val="001747D5"/>
  </w:style>
  <w:style w:type="character" w:customStyle="1" w:styleId="s1">
    <w:name w:val="s1"/>
    <w:basedOn w:val="a0"/>
    <w:rsid w:val="001747D5"/>
  </w:style>
  <w:style w:type="paragraph" w:customStyle="1" w:styleId="j11">
    <w:name w:val="j11"/>
    <w:basedOn w:val="a"/>
    <w:rsid w:val="001747D5"/>
    <w:pPr>
      <w:spacing w:before="100" w:beforeAutospacing="1" w:after="100" w:afterAutospacing="1"/>
    </w:pPr>
    <w:rPr>
      <w:sz w:val="24"/>
      <w:szCs w:val="24"/>
      <w:lang w:val="ru-RU" w:eastAsia="ru-RU"/>
    </w:rPr>
  </w:style>
  <w:style w:type="character" w:customStyle="1" w:styleId="a4">
    <w:name w:val="Без интервала Знак"/>
    <w:aliases w:val="мелкий Знак,мой рабочий Знак,No Spacing Знак,норма Знак,Обя Знак,Айгерим Знак"/>
    <w:link w:val="a3"/>
    <w:uiPriority w:val="1"/>
    <w:locked/>
    <w:rsid w:val="001747D5"/>
    <w:rPr>
      <w:rFonts w:ascii="Calibri" w:eastAsia="Times New Roman" w:hAnsi="Calibri" w:cs="Times New Roman"/>
      <w:lang w:eastAsia="ru-RU"/>
    </w:rPr>
  </w:style>
  <w:style w:type="paragraph" w:styleId="31">
    <w:name w:val="Body Text 3"/>
    <w:basedOn w:val="a"/>
    <w:link w:val="32"/>
    <w:uiPriority w:val="99"/>
    <w:unhideWhenUsed/>
    <w:rsid w:val="001747D5"/>
    <w:pPr>
      <w:spacing w:after="120"/>
    </w:pPr>
    <w:rPr>
      <w:sz w:val="16"/>
      <w:szCs w:val="16"/>
      <w:lang w:val="ru-RU" w:eastAsia="ru-RU"/>
    </w:rPr>
  </w:style>
  <w:style w:type="character" w:customStyle="1" w:styleId="32">
    <w:name w:val="Основной текст 3 Знак"/>
    <w:basedOn w:val="a0"/>
    <w:link w:val="31"/>
    <w:uiPriority w:val="99"/>
    <w:rsid w:val="001747D5"/>
    <w:rPr>
      <w:rFonts w:ascii="Times New Roman" w:eastAsia="Times New Roman" w:hAnsi="Times New Roman" w:cs="Times New Roman"/>
      <w:sz w:val="16"/>
      <w:szCs w:val="16"/>
      <w:lang w:eastAsia="ru-RU"/>
    </w:rPr>
  </w:style>
  <w:style w:type="character" w:customStyle="1" w:styleId="c18">
    <w:name w:val="c18"/>
    <w:basedOn w:val="a0"/>
    <w:rsid w:val="001747D5"/>
  </w:style>
  <w:style w:type="character" w:customStyle="1" w:styleId="c4">
    <w:name w:val="c4"/>
    <w:basedOn w:val="a0"/>
    <w:rsid w:val="001747D5"/>
  </w:style>
  <w:style w:type="paragraph" w:customStyle="1" w:styleId="c5">
    <w:name w:val="c5"/>
    <w:basedOn w:val="a"/>
    <w:rsid w:val="001747D5"/>
    <w:pPr>
      <w:spacing w:before="100" w:beforeAutospacing="1" w:after="100" w:afterAutospacing="1"/>
    </w:pPr>
    <w:rPr>
      <w:sz w:val="24"/>
      <w:szCs w:val="24"/>
      <w:lang w:val="ru-RU" w:eastAsia="ru-RU"/>
    </w:rPr>
  </w:style>
  <w:style w:type="character" w:styleId="af7">
    <w:name w:val="Emphasis"/>
    <w:basedOn w:val="a0"/>
    <w:uiPriority w:val="20"/>
    <w:qFormat/>
    <w:rsid w:val="001747D5"/>
    <w:rPr>
      <w:i/>
      <w:iCs/>
    </w:rPr>
  </w:style>
  <w:style w:type="table" w:customStyle="1" w:styleId="TableNormal">
    <w:name w:val="Table Normal"/>
    <w:uiPriority w:val="2"/>
    <w:unhideWhenUsed/>
    <w:qFormat/>
    <w:rsid w:val="001747D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l">
    <w:name w:val="hl"/>
    <w:basedOn w:val="a0"/>
    <w:rsid w:val="001747D5"/>
  </w:style>
  <w:style w:type="character" w:customStyle="1" w:styleId="s0">
    <w:name w:val="s0"/>
    <w:rsid w:val="001747D5"/>
    <w:rPr>
      <w:rFonts w:ascii="Times New Roman" w:hAnsi="Times New Roman" w:cs="Times New Roman"/>
      <w:color w:val="000000"/>
      <w:sz w:val="28"/>
      <w:szCs w:val="28"/>
      <w:u w:val="none"/>
      <w:effect w:val="none"/>
    </w:rPr>
  </w:style>
  <w:style w:type="paragraph" w:customStyle="1" w:styleId="af8">
    <w:name w:val="Знак Знак Знак"/>
    <w:basedOn w:val="a"/>
    <w:rsid w:val="001747D5"/>
    <w:pPr>
      <w:spacing w:before="100" w:beforeAutospacing="1" w:after="100" w:afterAutospacing="1"/>
    </w:pPr>
    <w:rPr>
      <w:rFonts w:ascii="Tahoma" w:hAnsi="Tahoma"/>
      <w:sz w:val="20"/>
      <w:szCs w:val="20"/>
    </w:rPr>
  </w:style>
  <w:style w:type="paragraph" w:styleId="af9">
    <w:name w:val="Title"/>
    <w:basedOn w:val="a"/>
    <w:link w:val="afa"/>
    <w:qFormat/>
    <w:rsid w:val="001747D5"/>
    <w:pPr>
      <w:jc w:val="center"/>
    </w:pPr>
    <w:rPr>
      <w:b/>
      <w:bCs/>
      <w:sz w:val="24"/>
      <w:szCs w:val="24"/>
      <w:lang w:val="ru-RU" w:eastAsia="ru-RU"/>
    </w:rPr>
  </w:style>
  <w:style w:type="character" w:customStyle="1" w:styleId="afa">
    <w:name w:val="Заголовок Знак"/>
    <w:basedOn w:val="a0"/>
    <w:link w:val="af9"/>
    <w:rsid w:val="001747D5"/>
    <w:rPr>
      <w:rFonts w:ascii="Times New Roman" w:eastAsia="Times New Roman" w:hAnsi="Times New Roman" w:cs="Times New Roman"/>
      <w:b/>
      <w:bCs/>
      <w:sz w:val="24"/>
      <w:szCs w:val="24"/>
      <w:lang w:eastAsia="ru-RU"/>
    </w:rPr>
  </w:style>
  <w:style w:type="table" w:customStyle="1" w:styleId="11">
    <w:name w:val="Сетка таблицы1"/>
    <w:basedOn w:val="a1"/>
    <w:next w:val="a8"/>
    <w:uiPriority w:val="59"/>
    <w:rsid w:val="001747D5"/>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rsid w:val="001747D5"/>
  </w:style>
  <w:style w:type="paragraph" w:customStyle="1" w:styleId="71">
    <w:name w:val="Стиль7"/>
    <w:basedOn w:val="a"/>
    <w:rsid w:val="001747D5"/>
    <w:pPr>
      <w:spacing w:line="360" w:lineRule="auto"/>
      <w:ind w:firstLine="567"/>
    </w:pPr>
    <w:rPr>
      <w:b/>
      <w:bCs/>
      <w:caps/>
      <w:sz w:val="24"/>
      <w:szCs w:val="144"/>
      <w:lang w:eastAsia="ru-RU"/>
      <w14:shadow w14:blurRad="50800" w14:dist="38100" w14:dir="2700000" w14:sx="100000" w14:sy="100000" w14:kx="0" w14:ky="0" w14:algn="tl">
        <w14:srgbClr w14:val="000000">
          <w14:alpha w14:val="60000"/>
        </w14:srgbClr>
      </w14:shadow>
    </w:rPr>
  </w:style>
  <w:style w:type="paragraph" w:customStyle="1" w:styleId="72">
    <w:name w:val="Мой стиль 7"/>
    <w:basedOn w:val="a"/>
    <w:rsid w:val="001747D5"/>
    <w:pPr>
      <w:spacing w:line="360" w:lineRule="auto"/>
      <w:ind w:firstLine="567"/>
      <w:jc w:val="both"/>
    </w:pPr>
    <w:rPr>
      <w:b/>
      <w:bCs/>
      <w:caps/>
      <w:sz w:val="24"/>
      <w:szCs w:val="144"/>
      <w:lang w:eastAsia="ru-RU"/>
      <w14:shadow w14:blurRad="50800" w14:dist="38100" w14:dir="2700000" w14:sx="100000" w14:sy="100000" w14:kx="0" w14:ky="0" w14:algn="tl">
        <w14:srgbClr w14:val="000000">
          <w14:alpha w14:val="60000"/>
        </w14:srgbClr>
      </w14:shadow>
    </w:rPr>
  </w:style>
  <w:style w:type="paragraph" w:customStyle="1" w:styleId="73">
    <w:name w:val="Мой стиль7"/>
    <w:basedOn w:val="a"/>
    <w:rsid w:val="001747D5"/>
    <w:pPr>
      <w:spacing w:line="360" w:lineRule="auto"/>
      <w:ind w:firstLine="567"/>
      <w:jc w:val="both"/>
    </w:pPr>
    <w:rPr>
      <w:b/>
      <w:bCs/>
      <w:caps/>
      <w:sz w:val="24"/>
      <w:szCs w:val="144"/>
      <w:lang w:eastAsia="ru-RU"/>
      <w14:shadow w14:blurRad="50800" w14:dist="38100" w14:dir="2700000" w14:sx="100000" w14:sy="100000" w14:kx="0" w14:ky="0" w14:algn="tl">
        <w14:srgbClr w14:val="000000">
          <w14:alpha w14:val="60000"/>
        </w14:srgbClr>
      </w14:shadow>
    </w:rPr>
  </w:style>
  <w:style w:type="paragraph" w:customStyle="1" w:styleId="61">
    <w:name w:val="Мой стиль 6"/>
    <w:basedOn w:val="a"/>
    <w:rsid w:val="001747D5"/>
    <w:pPr>
      <w:spacing w:line="360" w:lineRule="auto"/>
      <w:ind w:firstLine="567"/>
      <w:jc w:val="both"/>
    </w:pPr>
    <w:rPr>
      <w:b/>
      <w:bCs/>
      <w:caps/>
      <w:sz w:val="24"/>
      <w:szCs w:val="144"/>
      <w:lang w:eastAsia="ru-RU"/>
      <w14:shadow w14:blurRad="50800" w14:dist="38100" w14:dir="2700000" w14:sx="100000" w14:sy="100000" w14:kx="0" w14:ky="0" w14:algn="tl">
        <w14:srgbClr w14:val="000000">
          <w14:alpha w14:val="60000"/>
        </w14:srgbClr>
      </w14:shadow>
    </w:rPr>
  </w:style>
  <w:style w:type="paragraph" w:customStyle="1" w:styleId="13">
    <w:name w:val="Стиль1"/>
    <w:basedOn w:val="a"/>
    <w:link w:val="14"/>
    <w:qFormat/>
    <w:rsid w:val="001747D5"/>
    <w:rPr>
      <w:sz w:val="52"/>
      <w:szCs w:val="52"/>
      <w:lang w:val="ru-RU" w:eastAsia="ru-RU"/>
    </w:rPr>
  </w:style>
  <w:style w:type="paragraph" w:styleId="23">
    <w:name w:val="Body Text Indent 2"/>
    <w:basedOn w:val="a"/>
    <w:link w:val="24"/>
    <w:uiPriority w:val="99"/>
    <w:rsid w:val="001747D5"/>
    <w:pPr>
      <w:spacing w:after="120" w:line="480" w:lineRule="auto"/>
      <w:ind w:left="283"/>
    </w:pPr>
    <w:rPr>
      <w:sz w:val="24"/>
      <w:szCs w:val="24"/>
      <w:lang w:val="ru-RU" w:eastAsia="ru-RU"/>
    </w:rPr>
  </w:style>
  <w:style w:type="character" w:customStyle="1" w:styleId="24">
    <w:name w:val="Основной текст с отступом 2 Знак"/>
    <w:basedOn w:val="a0"/>
    <w:link w:val="23"/>
    <w:uiPriority w:val="99"/>
    <w:rsid w:val="001747D5"/>
    <w:rPr>
      <w:rFonts w:ascii="Times New Roman" w:eastAsia="Times New Roman" w:hAnsi="Times New Roman" w:cs="Times New Roman"/>
      <w:sz w:val="24"/>
      <w:szCs w:val="24"/>
      <w:lang w:eastAsia="ru-RU"/>
    </w:rPr>
  </w:style>
  <w:style w:type="numbering" w:customStyle="1" w:styleId="25">
    <w:name w:val="Нет списка2"/>
    <w:next w:val="a2"/>
    <w:semiHidden/>
    <w:rsid w:val="001747D5"/>
  </w:style>
  <w:style w:type="paragraph" w:customStyle="1" w:styleId="15">
    <w:name w:val="Знак1"/>
    <w:basedOn w:val="a"/>
    <w:rsid w:val="001747D5"/>
    <w:pPr>
      <w:spacing w:after="160" w:line="240" w:lineRule="exact"/>
    </w:pPr>
    <w:rPr>
      <w:rFonts w:ascii="Verdana" w:hAnsi="Verdana"/>
      <w:sz w:val="20"/>
      <w:szCs w:val="20"/>
    </w:rPr>
  </w:style>
  <w:style w:type="character" w:customStyle="1" w:styleId="c0">
    <w:name w:val="c0"/>
    <w:rsid w:val="001747D5"/>
  </w:style>
  <w:style w:type="paragraph" w:customStyle="1" w:styleId="Standard">
    <w:name w:val="Standard"/>
    <w:rsid w:val="001747D5"/>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character" w:customStyle="1" w:styleId="14">
    <w:name w:val="Стиль1 Знак"/>
    <w:link w:val="13"/>
    <w:locked/>
    <w:rsid w:val="001747D5"/>
    <w:rPr>
      <w:rFonts w:ascii="Times New Roman" w:eastAsia="Times New Roman" w:hAnsi="Times New Roman" w:cs="Times New Roman"/>
      <w:sz w:val="52"/>
      <w:szCs w:val="52"/>
      <w:lang w:eastAsia="ru-RU"/>
    </w:rPr>
  </w:style>
  <w:style w:type="numbering" w:customStyle="1" w:styleId="33">
    <w:name w:val="Нет списка3"/>
    <w:next w:val="a2"/>
    <w:uiPriority w:val="99"/>
    <w:semiHidden/>
    <w:unhideWhenUsed/>
    <w:rsid w:val="001747D5"/>
  </w:style>
  <w:style w:type="table" w:customStyle="1" w:styleId="26">
    <w:name w:val="Сетка таблицы2"/>
    <w:basedOn w:val="a1"/>
    <w:next w:val="a8"/>
    <w:rsid w:val="001747D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8"/>
    <w:rsid w:val="001747D5"/>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semiHidden/>
    <w:rsid w:val="001747D5"/>
  </w:style>
  <w:style w:type="numbering" w:customStyle="1" w:styleId="210">
    <w:name w:val="Нет списка21"/>
    <w:next w:val="a2"/>
    <w:semiHidden/>
    <w:rsid w:val="001747D5"/>
  </w:style>
  <w:style w:type="character" w:customStyle="1" w:styleId="c19">
    <w:name w:val="c19"/>
    <w:basedOn w:val="a0"/>
    <w:rsid w:val="001747D5"/>
    <w:rPr>
      <w:rFonts w:cs="Times New Roman"/>
    </w:rPr>
  </w:style>
  <w:style w:type="paragraph" w:customStyle="1" w:styleId="c12">
    <w:name w:val="c12"/>
    <w:basedOn w:val="a"/>
    <w:rsid w:val="001747D5"/>
    <w:pPr>
      <w:spacing w:before="100" w:beforeAutospacing="1" w:after="100" w:afterAutospacing="1"/>
    </w:pPr>
    <w:rPr>
      <w:sz w:val="24"/>
      <w:szCs w:val="24"/>
      <w:lang w:val="ru-RU" w:eastAsia="ru-RU"/>
    </w:rPr>
  </w:style>
  <w:style w:type="character" w:customStyle="1" w:styleId="c11">
    <w:name w:val="c11"/>
    <w:basedOn w:val="a0"/>
    <w:rsid w:val="001747D5"/>
    <w:rPr>
      <w:rFonts w:cs="Times New Roman"/>
    </w:rPr>
  </w:style>
  <w:style w:type="character" w:customStyle="1" w:styleId="c15">
    <w:name w:val="c15"/>
    <w:basedOn w:val="a0"/>
    <w:rsid w:val="001747D5"/>
    <w:rPr>
      <w:rFonts w:cs="Times New Roman"/>
    </w:rPr>
  </w:style>
  <w:style w:type="character" w:styleId="afb">
    <w:name w:val="FollowedHyperlink"/>
    <w:basedOn w:val="a0"/>
    <w:uiPriority w:val="99"/>
    <w:semiHidden/>
    <w:unhideWhenUsed/>
    <w:rsid w:val="007A2342"/>
    <w:rPr>
      <w:color w:val="800080" w:themeColor="followedHyperlink"/>
      <w:u w:val="single"/>
    </w:rPr>
  </w:style>
  <w:style w:type="character" w:customStyle="1" w:styleId="c1">
    <w:name w:val="c1"/>
    <w:basedOn w:val="a0"/>
    <w:rsid w:val="0054019E"/>
  </w:style>
  <w:style w:type="table" w:customStyle="1" w:styleId="34">
    <w:name w:val="Сетка таблицы3"/>
    <w:basedOn w:val="a1"/>
    <w:next w:val="a8"/>
    <w:uiPriority w:val="59"/>
    <w:rsid w:val="0078433C"/>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sid w:val="0007317C"/>
    <w:rPr>
      <w:rFonts w:asciiTheme="majorHAnsi" w:eastAsiaTheme="majorEastAsia" w:hAnsiTheme="majorHAnsi" w:cstheme="majorBidi"/>
      <w:color w:val="243F60" w:themeColor="accent1" w:themeShade="7F"/>
      <w:lang w:eastAsia="ru-RU"/>
    </w:rPr>
  </w:style>
  <w:style w:type="numbering" w:customStyle="1" w:styleId="41">
    <w:name w:val="Нет списка4"/>
    <w:next w:val="a2"/>
    <w:uiPriority w:val="99"/>
    <w:semiHidden/>
    <w:unhideWhenUsed/>
    <w:rsid w:val="0007317C"/>
  </w:style>
  <w:style w:type="character" w:customStyle="1" w:styleId="16">
    <w:name w:val="Обычный (веб)1 Знак"/>
    <w:aliases w:val="Обычный (веб)1 Знак Знак Зн Знак,Знак4 Знак Знак Знак,Знак4 Знак1,Знак4 Знак Знак Знак Знак Знак,Знак4 Знак Знак1,Обычный (Web) Знак Знак Знак Знак Знак,Знак Знак Знак Знак Зн Знак"/>
    <w:uiPriority w:val="99"/>
    <w:locked/>
    <w:rsid w:val="0007317C"/>
    <w:rPr>
      <w:rFonts w:ascii="Times New Roman" w:eastAsia="Times New Roman" w:hAnsi="Times New Roman" w:cs="Times New Roman"/>
      <w:sz w:val="24"/>
      <w:szCs w:val="24"/>
      <w:lang w:eastAsia="ru-RU"/>
    </w:rPr>
  </w:style>
  <w:style w:type="table" w:customStyle="1" w:styleId="211">
    <w:name w:val="Сетка таблицы21"/>
    <w:basedOn w:val="a1"/>
    <w:uiPriority w:val="59"/>
    <w:rsid w:val="0007317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8"/>
    <w:uiPriority w:val="39"/>
    <w:rsid w:val="0007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8"/>
    <w:uiPriority w:val="39"/>
    <w:rsid w:val="0007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8"/>
    <w:uiPriority w:val="39"/>
    <w:rsid w:val="0007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caption"/>
    <w:basedOn w:val="a"/>
    <w:next w:val="a"/>
    <w:qFormat/>
    <w:rsid w:val="0007317C"/>
    <w:pPr>
      <w:spacing w:after="0" w:line="240" w:lineRule="auto"/>
      <w:ind w:left="-567" w:right="-766"/>
      <w:jc w:val="center"/>
    </w:pPr>
    <w:rPr>
      <w:b/>
      <w:sz w:val="20"/>
      <w:szCs w:val="20"/>
      <w:lang w:val="kk-KZ" w:eastAsia="ru-RU"/>
    </w:rPr>
  </w:style>
  <w:style w:type="paragraph" w:styleId="HTML">
    <w:name w:val="HTML Preformatted"/>
    <w:basedOn w:val="a"/>
    <w:link w:val="HTML0"/>
    <w:uiPriority w:val="99"/>
    <w:unhideWhenUsed/>
    <w:rsid w:val="00073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07317C"/>
    <w:rPr>
      <w:rFonts w:ascii="Courier New" w:eastAsia="Times New Roman" w:hAnsi="Courier New" w:cs="Courier New"/>
      <w:sz w:val="20"/>
      <w:szCs w:val="20"/>
      <w:lang w:eastAsia="ru-RU"/>
    </w:rPr>
  </w:style>
  <w:style w:type="character" w:customStyle="1" w:styleId="y2iqfc">
    <w:name w:val="y2iqfc"/>
    <w:basedOn w:val="a0"/>
    <w:rsid w:val="0007317C"/>
  </w:style>
  <w:style w:type="numbering" w:customStyle="1" w:styleId="51">
    <w:name w:val="Нет списка5"/>
    <w:next w:val="a2"/>
    <w:uiPriority w:val="99"/>
    <w:semiHidden/>
    <w:unhideWhenUsed/>
    <w:rsid w:val="000274F9"/>
  </w:style>
  <w:style w:type="paragraph" w:customStyle="1" w:styleId="Default">
    <w:name w:val="Default"/>
    <w:rsid w:val="000274F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SpacingChar">
    <w:name w:val="No Spacing Char"/>
    <w:link w:val="17"/>
    <w:locked/>
    <w:rsid w:val="000274F9"/>
    <w:rPr>
      <w:sz w:val="24"/>
      <w:lang w:eastAsia="ru-RU"/>
    </w:rPr>
  </w:style>
  <w:style w:type="paragraph" w:customStyle="1" w:styleId="17">
    <w:name w:val="Без интервала1"/>
    <w:link w:val="NoSpacingChar"/>
    <w:rsid w:val="000274F9"/>
    <w:pPr>
      <w:spacing w:after="0" w:line="240" w:lineRule="auto"/>
    </w:pPr>
    <w:rPr>
      <w:sz w:val="24"/>
      <w:lang w:eastAsia="ru-RU"/>
    </w:rPr>
  </w:style>
  <w:style w:type="character" w:customStyle="1" w:styleId="60">
    <w:name w:val="Заголовок 6 Знак"/>
    <w:basedOn w:val="a0"/>
    <w:link w:val="6"/>
    <w:uiPriority w:val="9"/>
    <w:rsid w:val="00375E67"/>
    <w:rPr>
      <w:rFonts w:ascii="Times New Roman" w:eastAsia="Times New Roman" w:hAnsi="Times New Roman" w:cs="Times New Roman"/>
      <w:b/>
      <w:bCs/>
      <w:sz w:val="15"/>
      <w:szCs w:val="15"/>
      <w:lang w:eastAsia="ru-RU"/>
    </w:rPr>
  </w:style>
  <w:style w:type="character" w:customStyle="1" w:styleId="70">
    <w:name w:val="Заголовок 7 Знак"/>
    <w:basedOn w:val="a0"/>
    <w:link w:val="7"/>
    <w:semiHidden/>
    <w:rsid w:val="00375E67"/>
    <w:rPr>
      <w:rFonts w:ascii="Times New Roman" w:eastAsia="Times New Roman" w:hAnsi="Times New Roman" w:cs="Times New Roman"/>
      <w:b/>
      <w:bCs/>
      <w:i/>
      <w:iCs/>
      <w:sz w:val="20"/>
      <w:szCs w:val="20"/>
      <w:lang w:eastAsia="ru-RU"/>
    </w:rPr>
  </w:style>
  <w:style w:type="character" w:customStyle="1" w:styleId="80">
    <w:name w:val="Заголовок 8 Знак"/>
    <w:basedOn w:val="a0"/>
    <w:link w:val="8"/>
    <w:semiHidden/>
    <w:rsid w:val="00375E67"/>
    <w:rPr>
      <w:rFonts w:ascii="KZ Times New Roman" w:eastAsia="Times New Roman" w:hAnsi="KZ Times New Roman" w:cs="Times New Roman"/>
      <w:b/>
      <w:bCs/>
      <w:i/>
      <w:iCs/>
      <w:sz w:val="24"/>
      <w:szCs w:val="24"/>
      <w:lang w:eastAsia="ru-RU"/>
    </w:rPr>
  </w:style>
  <w:style w:type="character" w:customStyle="1" w:styleId="90">
    <w:name w:val="Заголовок 9 Знак"/>
    <w:basedOn w:val="a0"/>
    <w:link w:val="9"/>
    <w:semiHidden/>
    <w:rsid w:val="00375E67"/>
    <w:rPr>
      <w:rFonts w:ascii="KZ Times New Roman" w:eastAsia="Times New Roman" w:hAnsi="KZ Times New Roman" w:cs="Times New Roman"/>
      <w:sz w:val="24"/>
      <w:szCs w:val="24"/>
      <w:lang w:eastAsia="ru-RU"/>
    </w:rPr>
  </w:style>
  <w:style w:type="paragraph" w:customStyle="1" w:styleId="msonormalmailrucssattributepostfix">
    <w:name w:val="msonormal_mailru_css_attribute_postfix"/>
    <w:basedOn w:val="a"/>
    <w:rsid w:val="00375E67"/>
    <w:pPr>
      <w:spacing w:before="100" w:beforeAutospacing="1" w:after="100" w:afterAutospacing="1" w:line="240" w:lineRule="auto"/>
    </w:pPr>
    <w:rPr>
      <w:sz w:val="24"/>
      <w:szCs w:val="24"/>
      <w:lang w:val="ru-RU" w:eastAsia="ru-RU"/>
    </w:rPr>
  </w:style>
  <w:style w:type="character" w:customStyle="1" w:styleId="tlid-translation">
    <w:name w:val="tlid-translation"/>
    <w:rsid w:val="00375E67"/>
  </w:style>
  <w:style w:type="paragraph" w:customStyle="1" w:styleId="18">
    <w:name w:val="Абзац списка1"/>
    <w:basedOn w:val="a"/>
    <w:uiPriority w:val="34"/>
    <w:qFormat/>
    <w:rsid w:val="00375E67"/>
    <w:pPr>
      <w:ind w:left="720"/>
      <w:contextualSpacing/>
    </w:pPr>
    <w:rPr>
      <w:rFonts w:ascii="Calibri" w:hAnsi="Calibri"/>
      <w:lang w:val="ru-RU" w:eastAsia="ru-RU"/>
    </w:rPr>
  </w:style>
  <w:style w:type="character" w:customStyle="1" w:styleId="jlqj4b">
    <w:name w:val="jlqj4b"/>
    <w:basedOn w:val="a0"/>
    <w:rsid w:val="00375E67"/>
  </w:style>
  <w:style w:type="paragraph" w:customStyle="1" w:styleId="msonormal0">
    <w:name w:val="msonormal"/>
    <w:basedOn w:val="a"/>
    <w:rsid w:val="00375E67"/>
    <w:pPr>
      <w:spacing w:before="100" w:beforeAutospacing="1" w:after="100" w:afterAutospacing="1" w:line="240" w:lineRule="auto"/>
    </w:pPr>
    <w:rPr>
      <w:sz w:val="24"/>
      <w:szCs w:val="24"/>
      <w:lang w:val="ru-RU" w:eastAsia="ru-RU"/>
    </w:rPr>
  </w:style>
  <w:style w:type="paragraph" w:customStyle="1" w:styleId="xl63">
    <w:name w:val="xl63"/>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val="ru-RU" w:eastAsia="ru-RU"/>
    </w:rPr>
  </w:style>
  <w:style w:type="paragraph" w:customStyle="1" w:styleId="xl64">
    <w:name w:val="xl64"/>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8"/>
      <w:szCs w:val="18"/>
      <w:lang w:val="ru-RU" w:eastAsia="ru-RU"/>
    </w:rPr>
  </w:style>
  <w:style w:type="paragraph" w:customStyle="1" w:styleId="xl65">
    <w:name w:val="xl65"/>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18"/>
      <w:szCs w:val="18"/>
      <w:lang w:val="ru-RU" w:eastAsia="ru-RU"/>
    </w:rPr>
  </w:style>
  <w:style w:type="paragraph" w:customStyle="1" w:styleId="xl66">
    <w:name w:val="xl66"/>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val="ru-RU" w:eastAsia="ru-RU"/>
    </w:rPr>
  </w:style>
  <w:style w:type="paragraph" w:customStyle="1" w:styleId="xl67">
    <w:name w:val="xl67"/>
    <w:basedOn w:val="a"/>
    <w:rsid w:val="00375E67"/>
    <w:pPr>
      <w:pBdr>
        <w:bottom w:val="single" w:sz="4" w:space="0" w:color="auto"/>
      </w:pBdr>
      <w:spacing w:before="100" w:beforeAutospacing="1" w:after="100" w:afterAutospacing="1" w:line="240" w:lineRule="auto"/>
      <w:jc w:val="center"/>
      <w:textAlignment w:val="center"/>
    </w:pPr>
    <w:rPr>
      <w:b/>
      <w:bCs/>
      <w:sz w:val="28"/>
      <w:szCs w:val="28"/>
      <w:lang w:val="ru-RU" w:eastAsia="ru-RU"/>
    </w:rPr>
  </w:style>
  <w:style w:type="paragraph" w:customStyle="1" w:styleId="xl68">
    <w:name w:val="xl68"/>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ru-RU" w:eastAsia="ru-RU"/>
    </w:rPr>
  </w:style>
  <w:style w:type="paragraph" w:customStyle="1" w:styleId="xl69">
    <w:name w:val="xl69"/>
    <w:basedOn w:val="a"/>
    <w:rsid w:val="00375E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4"/>
      <w:szCs w:val="24"/>
      <w:lang w:val="ru-RU" w:eastAsia="ru-RU"/>
    </w:rPr>
  </w:style>
  <w:style w:type="paragraph" w:customStyle="1" w:styleId="xl70">
    <w:name w:val="xl70"/>
    <w:basedOn w:val="a"/>
    <w:rsid w:val="00375E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4"/>
      <w:szCs w:val="24"/>
      <w:lang w:val="ru-RU" w:eastAsia="ru-RU"/>
    </w:rPr>
  </w:style>
  <w:style w:type="paragraph" w:customStyle="1" w:styleId="xl71">
    <w:name w:val="xl71"/>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ru-RU" w:eastAsia="ru-RU"/>
    </w:rPr>
  </w:style>
  <w:style w:type="paragraph" w:customStyle="1" w:styleId="xl72">
    <w:name w:val="xl72"/>
    <w:basedOn w:val="a"/>
    <w:rsid w:val="00375E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color w:val="000000"/>
      <w:sz w:val="24"/>
      <w:szCs w:val="24"/>
      <w:lang w:val="ru-RU" w:eastAsia="ru-RU"/>
    </w:rPr>
  </w:style>
  <w:style w:type="paragraph" w:customStyle="1" w:styleId="xl73">
    <w:name w:val="xl73"/>
    <w:basedOn w:val="a"/>
    <w:rsid w:val="00375E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4"/>
      <w:szCs w:val="24"/>
      <w:lang w:val="ru-RU" w:eastAsia="ru-RU"/>
    </w:rPr>
  </w:style>
  <w:style w:type="paragraph" w:customStyle="1" w:styleId="xl74">
    <w:name w:val="xl74"/>
    <w:basedOn w:val="a"/>
    <w:rsid w:val="00375E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4"/>
      <w:szCs w:val="24"/>
      <w:lang w:val="ru-RU" w:eastAsia="ru-RU"/>
    </w:rPr>
  </w:style>
  <w:style w:type="paragraph" w:customStyle="1" w:styleId="xl75">
    <w:name w:val="xl75"/>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ru-RU" w:eastAsia="ru-RU"/>
    </w:rPr>
  </w:style>
  <w:style w:type="paragraph" w:customStyle="1" w:styleId="xl76">
    <w:name w:val="xl76"/>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ru-RU" w:eastAsia="ru-RU"/>
    </w:rPr>
  </w:style>
  <w:style w:type="paragraph" w:customStyle="1" w:styleId="xl77">
    <w:name w:val="xl77"/>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24"/>
      <w:szCs w:val="24"/>
      <w:lang w:val="ru-RU" w:eastAsia="ru-RU"/>
    </w:rPr>
  </w:style>
  <w:style w:type="paragraph" w:customStyle="1" w:styleId="xl78">
    <w:name w:val="xl78"/>
    <w:basedOn w:val="a"/>
    <w:rsid w:val="00375E6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sz w:val="24"/>
      <w:szCs w:val="24"/>
      <w:lang w:val="ru-RU" w:eastAsia="ru-RU"/>
    </w:rPr>
  </w:style>
  <w:style w:type="paragraph" w:customStyle="1" w:styleId="xl79">
    <w:name w:val="xl79"/>
    <w:basedOn w:val="a"/>
    <w:rsid w:val="00375E6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val="ru-RU" w:eastAsia="ru-RU"/>
    </w:rPr>
  </w:style>
  <w:style w:type="paragraph" w:customStyle="1" w:styleId="xl80">
    <w:name w:val="xl80"/>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val="ru-RU" w:eastAsia="ru-RU"/>
    </w:rPr>
  </w:style>
  <w:style w:type="paragraph" w:customStyle="1" w:styleId="xl81">
    <w:name w:val="xl81"/>
    <w:basedOn w:val="a"/>
    <w:rsid w:val="00375E6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sz w:val="24"/>
      <w:szCs w:val="24"/>
      <w:lang w:val="ru-RU" w:eastAsia="ru-RU"/>
    </w:rPr>
  </w:style>
  <w:style w:type="paragraph" w:customStyle="1" w:styleId="xl82">
    <w:name w:val="xl82"/>
    <w:basedOn w:val="a"/>
    <w:rsid w:val="00375E67"/>
    <w:pPr>
      <w:pBdr>
        <w:top w:val="single" w:sz="4" w:space="0" w:color="auto"/>
        <w:bottom w:val="single" w:sz="4" w:space="0" w:color="auto"/>
      </w:pBdr>
      <w:spacing w:before="100" w:beforeAutospacing="1" w:after="100" w:afterAutospacing="1" w:line="240" w:lineRule="auto"/>
      <w:jc w:val="center"/>
      <w:textAlignment w:val="top"/>
    </w:pPr>
    <w:rPr>
      <w:sz w:val="24"/>
      <w:szCs w:val="24"/>
      <w:lang w:val="ru-RU" w:eastAsia="ru-RU"/>
    </w:rPr>
  </w:style>
  <w:style w:type="paragraph" w:customStyle="1" w:styleId="xl83">
    <w:name w:val="xl83"/>
    <w:basedOn w:val="a"/>
    <w:rsid w:val="00375E6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val="ru-RU" w:eastAsia="ru-RU"/>
    </w:rPr>
  </w:style>
  <w:style w:type="paragraph" w:customStyle="1" w:styleId="xl84">
    <w:name w:val="xl84"/>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val="ru-RU" w:eastAsia="ru-RU"/>
    </w:rPr>
  </w:style>
  <w:style w:type="paragraph" w:customStyle="1" w:styleId="xl85">
    <w:name w:val="xl85"/>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val="ru-RU" w:eastAsia="ru-RU"/>
    </w:rPr>
  </w:style>
  <w:style w:type="character" w:customStyle="1" w:styleId="c17">
    <w:name w:val="c17"/>
    <w:basedOn w:val="a0"/>
    <w:rsid w:val="00375E67"/>
  </w:style>
  <w:style w:type="paragraph" w:customStyle="1" w:styleId="c57">
    <w:name w:val="c57"/>
    <w:basedOn w:val="a"/>
    <w:rsid w:val="00375E67"/>
    <w:pPr>
      <w:spacing w:before="100" w:beforeAutospacing="1" w:after="100" w:afterAutospacing="1" w:line="240" w:lineRule="auto"/>
    </w:pPr>
    <w:rPr>
      <w:sz w:val="24"/>
      <w:szCs w:val="24"/>
      <w:lang w:val="ru-RU" w:eastAsia="ru-RU"/>
    </w:rPr>
  </w:style>
  <w:style w:type="character" w:customStyle="1" w:styleId="c25">
    <w:name w:val="c25"/>
    <w:basedOn w:val="a0"/>
    <w:rsid w:val="00375E67"/>
  </w:style>
  <w:style w:type="paragraph" w:customStyle="1" w:styleId="c28">
    <w:name w:val="c28"/>
    <w:basedOn w:val="a"/>
    <w:rsid w:val="00375E67"/>
    <w:pPr>
      <w:spacing w:before="100" w:beforeAutospacing="1" w:after="100" w:afterAutospacing="1" w:line="240" w:lineRule="auto"/>
    </w:pPr>
    <w:rPr>
      <w:sz w:val="24"/>
      <w:szCs w:val="24"/>
      <w:lang w:val="ru-RU" w:eastAsia="ru-RU"/>
    </w:rPr>
  </w:style>
  <w:style w:type="character" w:customStyle="1" w:styleId="c6">
    <w:name w:val="c6"/>
    <w:basedOn w:val="a0"/>
    <w:rsid w:val="00375E67"/>
  </w:style>
  <w:style w:type="paragraph" w:customStyle="1" w:styleId="c8">
    <w:name w:val="c8"/>
    <w:basedOn w:val="a"/>
    <w:rsid w:val="00375E67"/>
    <w:pPr>
      <w:spacing w:before="100" w:beforeAutospacing="1" w:after="100" w:afterAutospacing="1" w:line="240" w:lineRule="auto"/>
    </w:pPr>
    <w:rPr>
      <w:sz w:val="24"/>
      <w:szCs w:val="24"/>
      <w:lang w:val="ru-RU" w:eastAsia="ru-RU"/>
    </w:rPr>
  </w:style>
  <w:style w:type="character" w:customStyle="1" w:styleId="c3">
    <w:name w:val="c3"/>
    <w:basedOn w:val="a0"/>
    <w:rsid w:val="00375E67"/>
  </w:style>
  <w:style w:type="paragraph" w:customStyle="1" w:styleId="c37">
    <w:name w:val="c37"/>
    <w:basedOn w:val="a"/>
    <w:rsid w:val="00375E67"/>
    <w:pPr>
      <w:spacing w:before="100" w:beforeAutospacing="1" w:after="100" w:afterAutospacing="1" w:line="240" w:lineRule="auto"/>
    </w:pPr>
    <w:rPr>
      <w:sz w:val="24"/>
      <w:szCs w:val="24"/>
      <w:lang w:val="ru-RU" w:eastAsia="ru-RU"/>
    </w:rPr>
  </w:style>
  <w:style w:type="paragraph" w:customStyle="1" w:styleId="c35">
    <w:name w:val="c35"/>
    <w:basedOn w:val="a"/>
    <w:rsid w:val="00375E67"/>
    <w:pPr>
      <w:spacing w:before="100" w:beforeAutospacing="1" w:after="100" w:afterAutospacing="1" w:line="240" w:lineRule="auto"/>
    </w:pPr>
    <w:rPr>
      <w:sz w:val="24"/>
      <w:szCs w:val="24"/>
      <w:lang w:val="ru-RU" w:eastAsia="ru-RU"/>
    </w:rPr>
  </w:style>
  <w:style w:type="character" w:customStyle="1" w:styleId="c24">
    <w:name w:val="c24"/>
    <w:basedOn w:val="a0"/>
    <w:rsid w:val="00375E67"/>
  </w:style>
  <w:style w:type="character" w:customStyle="1" w:styleId="c9">
    <w:name w:val="c9"/>
    <w:basedOn w:val="a0"/>
    <w:rsid w:val="00375E67"/>
  </w:style>
  <w:style w:type="paragraph" w:customStyle="1" w:styleId="search-excerpt">
    <w:name w:val="search-excerpt"/>
    <w:basedOn w:val="a"/>
    <w:rsid w:val="00375E67"/>
    <w:pPr>
      <w:spacing w:before="100" w:beforeAutospacing="1" w:after="100" w:afterAutospacing="1" w:line="240" w:lineRule="auto"/>
    </w:pPr>
    <w:rPr>
      <w:sz w:val="24"/>
      <w:szCs w:val="24"/>
      <w:lang w:val="ru-RU" w:eastAsia="ru-RU"/>
    </w:rPr>
  </w:style>
  <w:style w:type="character" w:customStyle="1" w:styleId="extendedtext-short">
    <w:name w:val="extendedtext-short"/>
    <w:basedOn w:val="a0"/>
    <w:rsid w:val="00375E67"/>
  </w:style>
  <w:style w:type="character" w:customStyle="1" w:styleId="alt-edited">
    <w:name w:val="alt-edited"/>
    <w:rsid w:val="00375E67"/>
  </w:style>
  <w:style w:type="character" w:customStyle="1" w:styleId="viiyi">
    <w:name w:val="viiyi"/>
    <w:basedOn w:val="a0"/>
    <w:rsid w:val="00375E67"/>
  </w:style>
  <w:style w:type="table" w:customStyle="1" w:styleId="-461">
    <w:name w:val="Таблица-сетка 4 — акцент 61"/>
    <w:basedOn w:val="a1"/>
    <w:uiPriority w:val="49"/>
    <w:rsid w:val="00375E67"/>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561">
    <w:name w:val="Список-таблица 5 темная — акцент 61"/>
    <w:basedOn w:val="a1"/>
    <w:uiPriority w:val="50"/>
    <w:rsid w:val="00375E67"/>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0">
    <w:name w:val="Таблица-сетка 5 темная — акцент 61"/>
    <w:basedOn w:val="a1"/>
    <w:uiPriority w:val="50"/>
    <w:rsid w:val="00375E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3-6">
    <w:name w:val="Medium Grid 3 Accent 6"/>
    <w:basedOn w:val="a1"/>
    <w:uiPriority w:val="69"/>
    <w:rsid w:val="00375E6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761">
    <w:name w:val="Список-таблица 7 цветная — акцент 61"/>
    <w:basedOn w:val="a1"/>
    <w:uiPriority w:val="52"/>
    <w:rsid w:val="00375E67"/>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Список-таблица 6 цветная — акцент 61"/>
    <w:basedOn w:val="a1"/>
    <w:uiPriority w:val="51"/>
    <w:rsid w:val="00375E67"/>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361">
    <w:name w:val="Список-таблица 3 — акцент 61"/>
    <w:basedOn w:val="a1"/>
    <w:uiPriority w:val="48"/>
    <w:rsid w:val="00375E67"/>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4610">
    <w:name w:val="Список-таблица 4 — акцент 61"/>
    <w:basedOn w:val="a1"/>
    <w:uiPriority w:val="49"/>
    <w:rsid w:val="00375E67"/>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afd">
    <w:name w:val="Placeholder Text"/>
    <w:basedOn w:val="a0"/>
    <w:uiPriority w:val="99"/>
    <w:semiHidden/>
    <w:rsid w:val="00375E67"/>
    <w:rPr>
      <w:color w:val="808080"/>
    </w:rPr>
  </w:style>
  <w:style w:type="table" w:customStyle="1" w:styleId="52">
    <w:name w:val="Сетка таблицы5"/>
    <w:basedOn w:val="a1"/>
    <w:next w:val="a8"/>
    <w:rsid w:val="00375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Date"/>
    <w:basedOn w:val="a"/>
    <w:next w:val="a"/>
    <w:link w:val="aff"/>
    <w:semiHidden/>
    <w:unhideWhenUsed/>
    <w:rsid w:val="00375E67"/>
    <w:pPr>
      <w:spacing w:after="0" w:line="240" w:lineRule="auto"/>
    </w:pPr>
    <w:rPr>
      <w:sz w:val="20"/>
      <w:szCs w:val="20"/>
      <w:lang w:val="ru-RU" w:eastAsia="ru-RU"/>
    </w:rPr>
  </w:style>
  <w:style w:type="character" w:customStyle="1" w:styleId="aff">
    <w:name w:val="Дата Знак"/>
    <w:basedOn w:val="a0"/>
    <w:link w:val="afe"/>
    <w:semiHidden/>
    <w:rsid w:val="00375E67"/>
    <w:rPr>
      <w:rFonts w:ascii="Times New Roman" w:eastAsia="Times New Roman" w:hAnsi="Times New Roman" w:cs="Times New Roman"/>
      <w:sz w:val="20"/>
      <w:szCs w:val="20"/>
      <w:lang w:eastAsia="ru-RU"/>
    </w:rPr>
  </w:style>
  <w:style w:type="paragraph" w:customStyle="1" w:styleId="aff0">
    <w:name w:val="Содержимое таблицы"/>
    <w:basedOn w:val="a"/>
    <w:rsid w:val="00375E67"/>
    <w:pPr>
      <w:suppressLineNumbers/>
      <w:suppressAutoHyphens/>
      <w:spacing w:after="0" w:line="240" w:lineRule="auto"/>
    </w:pPr>
    <w:rPr>
      <w:sz w:val="24"/>
      <w:szCs w:val="24"/>
      <w:lang w:val="ru-RU" w:eastAsia="ar-SA"/>
    </w:rPr>
  </w:style>
  <w:style w:type="paragraph" w:styleId="35">
    <w:name w:val="Body Text Indent 3"/>
    <w:basedOn w:val="a"/>
    <w:link w:val="36"/>
    <w:semiHidden/>
    <w:unhideWhenUsed/>
    <w:rsid w:val="00375E67"/>
    <w:pPr>
      <w:spacing w:after="120" w:line="240" w:lineRule="auto"/>
      <w:ind w:left="283"/>
    </w:pPr>
    <w:rPr>
      <w:sz w:val="16"/>
      <w:szCs w:val="16"/>
      <w:lang w:val="ru-RU" w:eastAsia="ru-RU"/>
    </w:rPr>
  </w:style>
  <w:style w:type="character" w:customStyle="1" w:styleId="36">
    <w:name w:val="Основной текст с отступом 3 Знак"/>
    <w:basedOn w:val="a0"/>
    <w:link w:val="35"/>
    <w:semiHidden/>
    <w:rsid w:val="00375E67"/>
    <w:rPr>
      <w:rFonts w:ascii="Times New Roman" w:eastAsia="Times New Roman" w:hAnsi="Times New Roman" w:cs="Times New Roman"/>
      <w:sz w:val="16"/>
      <w:szCs w:val="16"/>
      <w:lang w:eastAsia="ru-RU"/>
    </w:rPr>
  </w:style>
  <w:style w:type="character" w:customStyle="1" w:styleId="main">
    <w:name w:val="main Знак"/>
    <w:link w:val="main0"/>
    <w:locked/>
    <w:rsid w:val="00375E67"/>
    <w:rPr>
      <w:rFonts w:ascii="Arial" w:hAnsi="Arial" w:cs="Arial"/>
      <w:color w:val="333333"/>
      <w:sz w:val="24"/>
      <w:szCs w:val="24"/>
    </w:rPr>
  </w:style>
  <w:style w:type="paragraph" w:customStyle="1" w:styleId="main0">
    <w:name w:val="main"/>
    <w:basedOn w:val="a"/>
    <w:link w:val="main"/>
    <w:rsid w:val="00375E67"/>
    <w:pPr>
      <w:spacing w:before="100" w:beforeAutospacing="1" w:after="100" w:afterAutospacing="1" w:line="240" w:lineRule="auto"/>
      <w:jc w:val="both"/>
    </w:pPr>
    <w:rPr>
      <w:rFonts w:ascii="Arial" w:eastAsiaTheme="minorHAnsi" w:hAnsi="Arial" w:cs="Arial"/>
      <w:color w:val="333333"/>
      <w:sz w:val="24"/>
      <w:szCs w:val="24"/>
      <w:lang w:val="ru-RU"/>
    </w:rPr>
  </w:style>
  <w:style w:type="paragraph" w:customStyle="1" w:styleId="19">
    <w:name w:val="Знак Знак Знак Знак Знак Знак Знак Знак Знак1 Знак Знак Знак Знак Знак Знак Знак"/>
    <w:basedOn w:val="a"/>
    <w:next w:val="2"/>
    <w:autoRedefine/>
    <w:rsid w:val="00375E67"/>
    <w:pPr>
      <w:spacing w:after="160" w:line="240" w:lineRule="exact"/>
      <w:jc w:val="center"/>
    </w:pPr>
    <w:rPr>
      <w:b/>
      <w:i/>
      <w:sz w:val="28"/>
      <w:szCs w:val="28"/>
    </w:rPr>
  </w:style>
  <w:style w:type="character" w:styleId="aff1">
    <w:name w:val="annotation reference"/>
    <w:basedOn w:val="a0"/>
    <w:rsid w:val="00375E67"/>
    <w:rPr>
      <w:sz w:val="16"/>
      <w:szCs w:val="16"/>
    </w:rPr>
  </w:style>
  <w:style w:type="paragraph" w:styleId="aff2">
    <w:name w:val="annotation text"/>
    <w:basedOn w:val="a"/>
    <w:link w:val="aff3"/>
    <w:rsid w:val="00375E67"/>
    <w:pPr>
      <w:suppressAutoHyphens/>
      <w:autoSpaceDN w:val="0"/>
      <w:spacing w:after="160" w:line="240" w:lineRule="auto"/>
      <w:textAlignment w:val="baseline"/>
    </w:pPr>
    <w:rPr>
      <w:rFonts w:ascii="Calibri" w:eastAsia="Calibri" w:hAnsi="Calibri"/>
      <w:sz w:val="20"/>
      <w:szCs w:val="20"/>
      <w:lang w:val="ru-RU"/>
    </w:rPr>
  </w:style>
  <w:style w:type="character" w:customStyle="1" w:styleId="aff3">
    <w:name w:val="Текст примечания Знак"/>
    <w:basedOn w:val="a0"/>
    <w:link w:val="aff2"/>
    <w:rsid w:val="00375E67"/>
    <w:rPr>
      <w:rFonts w:ascii="Calibri" w:eastAsia="Calibri" w:hAnsi="Calibri" w:cs="Times New Roman"/>
      <w:sz w:val="20"/>
      <w:szCs w:val="20"/>
    </w:rPr>
  </w:style>
  <w:style w:type="paragraph" w:styleId="aff4">
    <w:name w:val="annotation subject"/>
    <w:basedOn w:val="aff2"/>
    <w:next w:val="aff2"/>
    <w:link w:val="aff5"/>
    <w:rsid w:val="00375E67"/>
    <w:rPr>
      <w:b/>
      <w:bCs/>
    </w:rPr>
  </w:style>
  <w:style w:type="character" w:customStyle="1" w:styleId="aff5">
    <w:name w:val="Тема примечания Знак"/>
    <w:basedOn w:val="aff3"/>
    <w:link w:val="aff4"/>
    <w:rsid w:val="00375E67"/>
    <w:rPr>
      <w:rFonts w:ascii="Calibri" w:eastAsia="Calibri" w:hAnsi="Calibri" w:cs="Times New Roman"/>
      <w:b/>
      <w:bCs/>
      <w:sz w:val="20"/>
      <w:szCs w:val="20"/>
    </w:rPr>
  </w:style>
  <w:style w:type="paragraph" w:styleId="aff6">
    <w:name w:val="TOC Heading"/>
    <w:basedOn w:val="1"/>
    <w:next w:val="a"/>
    <w:uiPriority w:val="39"/>
    <w:unhideWhenUsed/>
    <w:qFormat/>
    <w:rsid w:val="00375E67"/>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27">
    <w:name w:val="toc 2"/>
    <w:basedOn w:val="a"/>
    <w:next w:val="a"/>
    <w:autoRedefine/>
    <w:uiPriority w:val="39"/>
    <w:unhideWhenUsed/>
    <w:rsid w:val="00375E67"/>
    <w:pPr>
      <w:spacing w:after="100" w:line="240" w:lineRule="auto"/>
      <w:ind w:left="240"/>
    </w:pPr>
    <w:rPr>
      <w:sz w:val="24"/>
      <w:szCs w:val="24"/>
      <w:lang w:val="ru-RU" w:eastAsia="ru-RU"/>
    </w:rPr>
  </w:style>
  <w:style w:type="paragraph" w:styleId="1a">
    <w:name w:val="toc 1"/>
    <w:basedOn w:val="a"/>
    <w:next w:val="a"/>
    <w:autoRedefine/>
    <w:uiPriority w:val="39"/>
    <w:unhideWhenUsed/>
    <w:rsid w:val="00375E67"/>
    <w:pPr>
      <w:tabs>
        <w:tab w:val="right" w:leader="dot" w:pos="9710"/>
      </w:tabs>
      <w:spacing w:after="100" w:line="240" w:lineRule="auto"/>
    </w:pPr>
    <w:rPr>
      <w:b/>
      <w:noProof/>
      <w:sz w:val="24"/>
      <w:szCs w:val="24"/>
      <w:lang w:val="kk-KZ" w:eastAsia="ru-RU"/>
    </w:rPr>
  </w:style>
  <w:style w:type="character" w:customStyle="1" w:styleId="1b">
    <w:name w:val="Основной текст Знак1"/>
    <w:aliases w:val="Основной заголовок 1 Знак1"/>
    <w:basedOn w:val="a0"/>
    <w:semiHidden/>
    <w:rsid w:val="00375E67"/>
    <w:rPr>
      <w:rFonts w:ascii="Times New Roman" w:eastAsia="Times New Roman" w:hAnsi="Times New Roman" w:cs="Times New Roman"/>
      <w:sz w:val="24"/>
      <w:szCs w:val="24"/>
      <w:lang w:eastAsia="ru-RU"/>
    </w:rPr>
  </w:style>
  <w:style w:type="paragraph" w:customStyle="1" w:styleId="212">
    <w:name w:val="Заголовок 21"/>
    <w:basedOn w:val="a"/>
    <w:uiPriority w:val="1"/>
    <w:qFormat/>
    <w:rsid w:val="00375E67"/>
    <w:pPr>
      <w:widowControl w:val="0"/>
      <w:autoSpaceDE w:val="0"/>
      <w:autoSpaceDN w:val="0"/>
      <w:spacing w:after="0" w:line="319" w:lineRule="exact"/>
      <w:ind w:left="562"/>
      <w:outlineLvl w:val="2"/>
    </w:pPr>
    <w:rPr>
      <w:b/>
      <w:bCs/>
      <w:sz w:val="28"/>
      <w:szCs w:val="28"/>
      <w:lang w:val="ru-RU"/>
    </w:rPr>
  </w:style>
  <w:style w:type="paragraph" w:customStyle="1" w:styleId="msonormalbullet2gif">
    <w:name w:val="msonormalbullet2.gif"/>
    <w:basedOn w:val="a"/>
    <w:rsid w:val="00375E67"/>
    <w:pPr>
      <w:spacing w:before="100" w:beforeAutospacing="1" w:after="100" w:afterAutospacing="1" w:line="240" w:lineRule="auto"/>
    </w:pPr>
    <w:rPr>
      <w:sz w:val="24"/>
      <w:szCs w:val="24"/>
      <w:lang w:val="ru-RU" w:eastAsia="ru-RU"/>
    </w:rPr>
  </w:style>
  <w:style w:type="paragraph" w:styleId="aff7">
    <w:name w:val="footnote text"/>
    <w:basedOn w:val="a"/>
    <w:link w:val="aff8"/>
    <w:uiPriority w:val="99"/>
    <w:semiHidden/>
    <w:unhideWhenUsed/>
    <w:rsid w:val="00375E67"/>
    <w:pPr>
      <w:spacing w:after="0" w:line="240" w:lineRule="auto"/>
    </w:pPr>
    <w:rPr>
      <w:rFonts w:ascii="Calibri" w:eastAsia="Calibri" w:hAnsi="Calibri"/>
      <w:sz w:val="20"/>
      <w:szCs w:val="20"/>
      <w:lang w:val="x-none" w:eastAsia="x-none"/>
    </w:rPr>
  </w:style>
  <w:style w:type="character" w:customStyle="1" w:styleId="aff8">
    <w:name w:val="Текст сноски Знак"/>
    <w:basedOn w:val="a0"/>
    <w:link w:val="aff7"/>
    <w:uiPriority w:val="99"/>
    <w:semiHidden/>
    <w:rsid w:val="00375E67"/>
    <w:rPr>
      <w:rFonts w:ascii="Calibri" w:eastAsia="Calibri" w:hAnsi="Calibri" w:cs="Times New Roman"/>
      <w:sz w:val="20"/>
      <w:szCs w:val="20"/>
      <w:lang w:val="x-none" w:eastAsia="x-none"/>
    </w:rPr>
  </w:style>
  <w:style w:type="character" w:customStyle="1" w:styleId="28">
    <w:name w:val="Основной текст (2)"/>
    <w:rsid w:val="00375E6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kk-KZ" w:eastAsia="kk-KZ" w:bidi="kk-KZ"/>
    </w:rPr>
  </w:style>
  <w:style w:type="character" w:customStyle="1" w:styleId="29pt">
    <w:name w:val="Основной текст (2) + 9 pt;Полужирный"/>
    <w:rsid w:val="00375E67"/>
    <w:rPr>
      <w:rFonts w:ascii="Times New Roman" w:eastAsia="Times New Roman" w:hAnsi="Times New Roman" w:cs="Times New Roman"/>
      <w:b/>
      <w:bCs/>
      <w:i w:val="0"/>
      <w:iCs w:val="0"/>
      <w:smallCaps w:val="0"/>
      <w:strike w:val="0"/>
      <w:color w:val="000000"/>
      <w:spacing w:val="0"/>
      <w:w w:val="100"/>
      <w:position w:val="0"/>
      <w:sz w:val="18"/>
      <w:szCs w:val="18"/>
      <w:u w:val="none"/>
      <w:lang w:val="kk-KZ" w:eastAsia="kk-KZ" w:bidi="kk-KZ"/>
    </w:rPr>
  </w:style>
  <w:style w:type="character" w:customStyle="1" w:styleId="29">
    <w:name w:val="Основной текст (2) + Полужирный"/>
    <w:rsid w:val="00375E67"/>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style>
  <w:style w:type="character" w:customStyle="1" w:styleId="26pt0pt">
    <w:name w:val="Основной текст (2) + 6 pt;Не полужирный;Интервал 0 pt"/>
    <w:rsid w:val="00375E67"/>
    <w:rPr>
      <w:rFonts w:ascii="Times New Roman" w:eastAsia="Times New Roman" w:hAnsi="Times New Roman" w:cs="Times New Roman"/>
      <w:b/>
      <w:bCs/>
      <w:i w:val="0"/>
      <w:iCs w:val="0"/>
      <w:smallCaps w:val="0"/>
      <w:strike w:val="0"/>
      <w:color w:val="000000"/>
      <w:spacing w:val="10"/>
      <w:w w:val="100"/>
      <w:position w:val="0"/>
      <w:sz w:val="12"/>
      <w:szCs w:val="12"/>
      <w:u w:val="none"/>
      <w:lang w:val="kk-KZ" w:eastAsia="kk-KZ" w:bidi="kk-KZ"/>
    </w:rPr>
  </w:style>
  <w:style w:type="table" w:customStyle="1" w:styleId="-562">
    <w:name w:val="Таблица-сетка 5 темная — акцент 62"/>
    <w:basedOn w:val="a1"/>
    <w:uiPriority w:val="50"/>
    <w:rsid w:val="00375E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watch-title">
    <w:name w:val="watch-title"/>
    <w:rsid w:val="00375E67"/>
  </w:style>
  <w:style w:type="paragraph" w:styleId="aff9">
    <w:name w:val="Document Map"/>
    <w:basedOn w:val="a"/>
    <w:link w:val="affa"/>
    <w:uiPriority w:val="99"/>
    <w:semiHidden/>
    <w:unhideWhenUsed/>
    <w:rsid w:val="00375E67"/>
    <w:pPr>
      <w:shd w:val="clear" w:color="auto" w:fill="000080"/>
      <w:spacing w:after="0" w:line="240" w:lineRule="auto"/>
    </w:pPr>
    <w:rPr>
      <w:rFonts w:ascii="Tahoma" w:eastAsiaTheme="minorHAnsi" w:hAnsi="Tahoma" w:cs="Tahoma"/>
      <w:lang w:val="ru-RU"/>
    </w:rPr>
  </w:style>
  <w:style w:type="character" w:customStyle="1" w:styleId="affa">
    <w:name w:val="Схема документа Знак"/>
    <w:basedOn w:val="a0"/>
    <w:link w:val="aff9"/>
    <w:semiHidden/>
    <w:rsid w:val="00375E67"/>
    <w:rPr>
      <w:rFonts w:ascii="Tahoma" w:hAnsi="Tahoma" w:cs="Tahoma"/>
      <w:shd w:val="clear" w:color="auto" w:fill="000080"/>
    </w:rPr>
  </w:style>
  <w:style w:type="character" w:customStyle="1" w:styleId="1c">
    <w:name w:val="Схема документа Знак1"/>
    <w:basedOn w:val="a0"/>
    <w:rsid w:val="00375E67"/>
    <w:rPr>
      <w:rFonts w:ascii="Tahoma" w:eastAsia="Times New Roman" w:hAnsi="Tahoma" w:cs="Tahoma" w:hint="default"/>
      <w:sz w:val="16"/>
      <w:szCs w:val="16"/>
      <w:lang w:eastAsia="ru-RU"/>
    </w:rPr>
  </w:style>
  <w:style w:type="paragraph" w:styleId="affb">
    <w:name w:val="Subtitle"/>
    <w:basedOn w:val="a"/>
    <w:next w:val="a"/>
    <w:link w:val="affc"/>
    <w:uiPriority w:val="11"/>
    <w:qFormat/>
    <w:rsid w:val="00375E67"/>
    <w:pPr>
      <w:keepNext/>
      <w:keepLines/>
      <w:spacing w:before="360" w:after="80" w:line="240" w:lineRule="auto"/>
    </w:pPr>
    <w:rPr>
      <w:rFonts w:ascii="Georgia" w:eastAsia="Georgia" w:hAnsi="Georgia" w:cs="Georgia"/>
      <w:i/>
      <w:color w:val="666666"/>
      <w:sz w:val="48"/>
      <w:szCs w:val="48"/>
      <w:lang w:val="ru-RU" w:eastAsia="ru-RU"/>
    </w:rPr>
  </w:style>
  <w:style w:type="character" w:customStyle="1" w:styleId="affc">
    <w:name w:val="Подзаголовок Знак"/>
    <w:basedOn w:val="a0"/>
    <w:link w:val="affb"/>
    <w:uiPriority w:val="11"/>
    <w:rsid w:val="00375E67"/>
    <w:rPr>
      <w:rFonts w:ascii="Georgia" w:eastAsia="Georgia" w:hAnsi="Georgia" w:cs="Georgia"/>
      <w:i/>
      <w:color w:val="666666"/>
      <w:sz w:val="48"/>
      <w:szCs w:val="48"/>
      <w:lang w:eastAsia="ru-RU"/>
    </w:rPr>
  </w:style>
  <w:style w:type="numbering" w:customStyle="1" w:styleId="1111">
    <w:name w:val="Нет списка111"/>
    <w:next w:val="a2"/>
    <w:semiHidden/>
    <w:rsid w:val="00375E67"/>
  </w:style>
  <w:style w:type="paragraph" w:customStyle="1" w:styleId="1d">
    <w:name w:val="Обычный1"/>
    <w:rsid w:val="00375E67"/>
    <w:pPr>
      <w:spacing w:after="0"/>
    </w:pPr>
    <w:rPr>
      <w:rFonts w:ascii="Arial" w:eastAsia="Arial" w:hAnsi="Arial" w:cs="Arial"/>
      <w:lang w:eastAsia="ru-RU"/>
    </w:rPr>
  </w:style>
  <w:style w:type="table" w:customStyle="1" w:styleId="120">
    <w:name w:val="Сетка таблицы12"/>
    <w:basedOn w:val="a1"/>
    <w:next w:val="a8"/>
    <w:uiPriority w:val="59"/>
    <w:qFormat/>
    <w:rsid w:val="008D6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3B316E"/>
  </w:style>
  <w:style w:type="table" w:customStyle="1" w:styleId="130">
    <w:name w:val="Сетка таблицы13"/>
    <w:basedOn w:val="a1"/>
    <w:next w:val="a8"/>
    <w:uiPriority w:val="59"/>
    <w:qFormat/>
    <w:rsid w:val="003B3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8"/>
    <w:uiPriority w:val="59"/>
    <w:rsid w:val="003B316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0">
    <w:name w:val="Заголовок 51"/>
    <w:basedOn w:val="a"/>
    <w:next w:val="a"/>
    <w:uiPriority w:val="9"/>
    <w:semiHidden/>
    <w:unhideWhenUsed/>
    <w:qFormat/>
    <w:rsid w:val="003B316E"/>
    <w:pPr>
      <w:keepNext/>
      <w:keepLines/>
      <w:spacing w:before="200" w:after="0"/>
      <w:outlineLvl w:val="4"/>
    </w:pPr>
    <w:rPr>
      <w:rFonts w:ascii="Cambria" w:hAnsi="Cambria"/>
      <w:color w:val="243F60"/>
      <w:lang w:val="ru-RU" w:eastAsia="ru-RU"/>
    </w:rPr>
  </w:style>
  <w:style w:type="numbering" w:customStyle="1" w:styleId="121">
    <w:name w:val="Нет списка12"/>
    <w:next w:val="a2"/>
    <w:uiPriority w:val="99"/>
    <w:semiHidden/>
    <w:unhideWhenUsed/>
    <w:rsid w:val="003B316E"/>
  </w:style>
  <w:style w:type="table" w:customStyle="1" w:styleId="220">
    <w:name w:val="Сетка таблицы22"/>
    <w:basedOn w:val="a1"/>
    <w:next w:val="a8"/>
    <w:uiPriority w:val="59"/>
    <w:qFormat/>
    <w:rsid w:val="003B3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2"/>
    <w:next w:val="a2"/>
    <w:uiPriority w:val="99"/>
    <w:semiHidden/>
    <w:rsid w:val="003B316E"/>
  </w:style>
  <w:style w:type="numbering" w:customStyle="1" w:styleId="221">
    <w:name w:val="Нет списка22"/>
    <w:next w:val="a2"/>
    <w:semiHidden/>
    <w:rsid w:val="003B316E"/>
  </w:style>
  <w:style w:type="numbering" w:customStyle="1" w:styleId="311">
    <w:name w:val="Нет списка31"/>
    <w:next w:val="a2"/>
    <w:uiPriority w:val="99"/>
    <w:semiHidden/>
    <w:unhideWhenUsed/>
    <w:rsid w:val="003B316E"/>
  </w:style>
  <w:style w:type="table" w:customStyle="1" w:styleId="2120">
    <w:name w:val="Сетка таблицы212"/>
    <w:basedOn w:val="a1"/>
    <w:next w:val="a8"/>
    <w:rsid w:val="003B31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2"/>
    <w:semiHidden/>
    <w:rsid w:val="003B316E"/>
  </w:style>
  <w:style w:type="numbering" w:customStyle="1" w:styleId="2111">
    <w:name w:val="Нет списка211"/>
    <w:next w:val="a2"/>
    <w:semiHidden/>
    <w:rsid w:val="003B316E"/>
  </w:style>
  <w:style w:type="character" w:customStyle="1" w:styleId="1e">
    <w:name w:val="Просмотренная гиперссылка1"/>
    <w:basedOn w:val="a0"/>
    <w:uiPriority w:val="99"/>
    <w:semiHidden/>
    <w:unhideWhenUsed/>
    <w:rsid w:val="003B316E"/>
    <w:rPr>
      <w:color w:val="800080"/>
      <w:u w:val="single"/>
    </w:rPr>
  </w:style>
  <w:style w:type="numbering" w:customStyle="1" w:styleId="410">
    <w:name w:val="Нет списка41"/>
    <w:next w:val="a2"/>
    <w:uiPriority w:val="99"/>
    <w:semiHidden/>
    <w:unhideWhenUsed/>
    <w:rsid w:val="003B316E"/>
  </w:style>
  <w:style w:type="table" w:customStyle="1" w:styleId="21110">
    <w:name w:val="Сетка таблицы2111"/>
    <w:basedOn w:val="a1"/>
    <w:uiPriority w:val="59"/>
    <w:rsid w:val="003B316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
    <w:name w:val="Сетка таблицы21111"/>
    <w:basedOn w:val="a1"/>
    <w:next w:val="a8"/>
    <w:uiPriority w:val="39"/>
    <w:rsid w:val="003B3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2"/>
    <w:uiPriority w:val="99"/>
    <w:semiHidden/>
    <w:unhideWhenUsed/>
    <w:rsid w:val="003B316E"/>
  </w:style>
  <w:style w:type="table" w:customStyle="1" w:styleId="-4611">
    <w:name w:val="Таблица-сетка 4 — акцент 611"/>
    <w:basedOn w:val="a1"/>
    <w:uiPriority w:val="49"/>
    <w:rsid w:val="003B316E"/>
    <w:pPr>
      <w:spacing w:after="0" w:line="240" w:lineRule="auto"/>
    </w:p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5611">
    <w:name w:val="Список-таблица 5 темная — акцент 611"/>
    <w:basedOn w:val="a1"/>
    <w:uiPriority w:val="50"/>
    <w:rsid w:val="003B316E"/>
    <w:pPr>
      <w:spacing w:after="0" w:line="240" w:lineRule="auto"/>
    </w:pPr>
    <w:rPr>
      <w:color w:val="FFFFFF"/>
    </w:rPr>
    <w:tblPr>
      <w:tblStyleRowBandSize w:val="1"/>
      <w:tblStyleColBandSize w:val="1"/>
      <w:tblBorders>
        <w:top w:val="single" w:sz="24" w:space="0" w:color="F79646"/>
        <w:left w:val="single" w:sz="24" w:space="0" w:color="F79646"/>
        <w:bottom w:val="single" w:sz="24" w:space="0" w:color="F79646"/>
        <w:right w:val="single" w:sz="24" w:space="0" w:color="F79646"/>
      </w:tblBorders>
    </w:tblPr>
    <w:tcPr>
      <w:shd w:val="clear" w:color="auto" w:fill="F7964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10">
    <w:name w:val="Таблица-сетка 5 темная — акцент 611"/>
    <w:basedOn w:val="a1"/>
    <w:uiPriority w:val="50"/>
    <w:rsid w:val="003B316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table" w:customStyle="1" w:styleId="3-61">
    <w:name w:val="Средняя сетка 3 - Акцент 61"/>
    <w:basedOn w:val="a1"/>
    <w:next w:val="3-6"/>
    <w:uiPriority w:val="69"/>
    <w:rsid w:val="003B316E"/>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7611">
    <w:name w:val="Список-таблица 7 цветная — акцент 611"/>
    <w:basedOn w:val="a1"/>
    <w:uiPriority w:val="52"/>
    <w:rsid w:val="003B316E"/>
    <w:pPr>
      <w:spacing w:after="0" w:line="240" w:lineRule="auto"/>
    </w:pPr>
    <w:rPr>
      <w:color w:val="E36C0A"/>
    </w:rPr>
    <w:tblPr>
      <w:tblStyleRowBandSize w:val="1"/>
      <w:tblStyleColBandSize w:val="1"/>
    </w:tblPr>
    <w:tblStylePr w:type="firstRow">
      <w:rPr>
        <w:rFonts w:ascii="Cambria" w:eastAsia="Times New Roman" w:hAnsi="Cambria" w:cs="Times New Roman"/>
        <w:i/>
        <w:iCs/>
        <w:sz w:val="26"/>
      </w:rPr>
      <w:tblPr/>
      <w:tcPr>
        <w:tcBorders>
          <w:bottom w:val="single" w:sz="4" w:space="0" w:color="F79646"/>
        </w:tcBorders>
        <w:shd w:val="clear" w:color="auto" w:fill="FFFFFF"/>
      </w:tcPr>
    </w:tblStylePr>
    <w:tblStylePr w:type="lastRow">
      <w:rPr>
        <w:rFonts w:ascii="Cambria" w:eastAsia="Times New Roman" w:hAnsi="Cambria" w:cs="Times New Roman"/>
        <w:i/>
        <w:iCs/>
        <w:sz w:val="26"/>
      </w:rPr>
      <w:tblPr/>
      <w:tcPr>
        <w:tcBorders>
          <w:top w:val="single" w:sz="4" w:space="0" w:color="F79646"/>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F79646"/>
        </w:tcBorders>
        <w:shd w:val="clear" w:color="auto" w:fill="FFFFFF"/>
      </w:tcPr>
    </w:tblStylePr>
    <w:tblStylePr w:type="lastCol">
      <w:rPr>
        <w:rFonts w:ascii="Cambria" w:eastAsia="Times New Roman" w:hAnsi="Cambria" w:cs="Times New Roman"/>
        <w:i/>
        <w:iCs/>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1">
    <w:name w:val="Список-таблица 6 цветная — акцент 611"/>
    <w:basedOn w:val="a1"/>
    <w:uiPriority w:val="51"/>
    <w:rsid w:val="003B316E"/>
    <w:pPr>
      <w:spacing w:after="0" w:line="240" w:lineRule="auto"/>
    </w:pPr>
    <w:rPr>
      <w:color w:val="E36C0A"/>
    </w:rPr>
    <w:tblPr>
      <w:tblStyleRowBandSize w:val="1"/>
      <w:tblStyleColBandSize w:val="1"/>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3611">
    <w:name w:val="Список-таблица 3 — акцент 611"/>
    <w:basedOn w:val="a1"/>
    <w:uiPriority w:val="48"/>
    <w:rsid w:val="003B316E"/>
    <w:pPr>
      <w:spacing w:after="0" w:line="240" w:lineRule="auto"/>
    </w:p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46110">
    <w:name w:val="Список-таблица 4 — акцент 611"/>
    <w:basedOn w:val="a1"/>
    <w:uiPriority w:val="49"/>
    <w:rsid w:val="003B316E"/>
    <w:pPr>
      <w:spacing w:after="0" w:line="240" w:lineRule="auto"/>
    </w:p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tcBorders>
        <w:shd w:val="clear" w:color="auto" w:fill="F79646"/>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1f">
    <w:name w:val="Заголовок оглавления1"/>
    <w:basedOn w:val="1"/>
    <w:next w:val="a"/>
    <w:uiPriority w:val="39"/>
    <w:unhideWhenUsed/>
    <w:qFormat/>
    <w:rsid w:val="003B316E"/>
    <w:pPr>
      <w:keepLines/>
      <w:spacing w:before="240" w:line="259" w:lineRule="auto"/>
      <w:jc w:val="left"/>
      <w:outlineLvl w:val="9"/>
    </w:pPr>
    <w:rPr>
      <w:rFonts w:ascii="Cambria" w:hAnsi="Cambria"/>
      <w:color w:val="365F91"/>
      <w:sz w:val="32"/>
      <w:szCs w:val="32"/>
    </w:rPr>
  </w:style>
  <w:style w:type="table" w:customStyle="1" w:styleId="-5621">
    <w:name w:val="Таблица-сетка 5 темная — акцент 621"/>
    <w:basedOn w:val="a1"/>
    <w:uiPriority w:val="50"/>
    <w:rsid w:val="003B316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paragraph" w:customStyle="1" w:styleId="1f0">
    <w:name w:val="Схема документа1"/>
    <w:basedOn w:val="a"/>
    <w:next w:val="aff9"/>
    <w:semiHidden/>
    <w:unhideWhenUsed/>
    <w:rsid w:val="003B316E"/>
    <w:pPr>
      <w:shd w:val="clear" w:color="auto" w:fill="000080"/>
      <w:spacing w:after="0" w:line="240" w:lineRule="auto"/>
    </w:pPr>
    <w:rPr>
      <w:rFonts w:ascii="Tahoma" w:eastAsia="Calibri" w:hAnsi="Tahoma" w:cs="Tahoma"/>
      <w:kern w:val="2"/>
      <w:lang w:val="ru-RU"/>
      <w14:ligatures w14:val="standardContextual"/>
    </w:rPr>
  </w:style>
  <w:style w:type="numbering" w:customStyle="1" w:styleId="11111">
    <w:name w:val="Нет списка11111"/>
    <w:next w:val="a2"/>
    <w:semiHidden/>
    <w:rsid w:val="003B316E"/>
  </w:style>
  <w:style w:type="character" w:customStyle="1" w:styleId="512">
    <w:name w:val="Заголовок 5 Знак1"/>
    <w:basedOn w:val="a0"/>
    <w:uiPriority w:val="9"/>
    <w:semiHidden/>
    <w:rsid w:val="003B316E"/>
    <w:rPr>
      <w:rFonts w:ascii="Calibri Light" w:eastAsia="Times New Roman" w:hAnsi="Calibri Light" w:cs="Times New Roman"/>
      <w:color w:val="2F5496"/>
    </w:rPr>
  </w:style>
  <w:style w:type="table" w:customStyle="1" w:styleId="3-62">
    <w:name w:val="Средняя сетка 3 - Акцент 62"/>
    <w:basedOn w:val="a1"/>
    <w:next w:val="3-6"/>
    <w:uiPriority w:val="69"/>
    <w:semiHidden/>
    <w:unhideWhenUsed/>
    <w:rsid w:val="003B316E"/>
    <w:pPr>
      <w:spacing w:after="0" w:line="240" w:lineRule="auto"/>
    </w:pPr>
    <w:rPr>
      <w:kern w:val="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character" w:customStyle="1" w:styleId="2a">
    <w:name w:val="Схема документа Знак2"/>
    <w:basedOn w:val="a0"/>
    <w:uiPriority w:val="99"/>
    <w:semiHidden/>
    <w:rsid w:val="003B316E"/>
    <w:rPr>
      <w:rFonts w:ascii="Segoe UI" w:hAnsi="Segoe UI" w:cs="Segoe UI"/>
      <w:sz w:val="16"/>
      <w:szCs w:val="16"/>
    </w:rPr>
  </w:style>
  <w:style w:type="numbering" w:customStyle="1" w:styleId="74">
    <w:name w:val="Нет списка7"/>
    <w:next w:val="a2"/>
    <w:uiPriority w:val="99"/>
    <w:semiHidden/>
    <w:unhideWhenUsed/>
    <w:rsid w:val="000756D3"/>
  </w:style>
  <w:style w:type="table" w:customStyle="1" w:styleId="140">
    <w:name w:val="Сетка таблицы14"/>
    <w:basedOn w:val="a1"/>
    <w:next w:val="a8"/>
    <w:uiPriority w:val="59"/>
    <w:qFormat/>
    <w:rsid w:val="00075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primary">
    <w:name w:val="text-primary"/>
    <w:basedOn w:val="a0"/>
    <w:rsid w:val="000756D3"/>
  </w:style>
  <w:style w:type="table" w:customStyle="1" w:styleId="63">
    <w:name w:val="Сетка таблицы6"/>
    <w:basedOn w:val="a1"/>
    <w:next w:val="a8"/>
    <w:uiPriority w:val="59"/>
    <w:rsid w:val="000756D3"/>
    <w:pPr>
      <w:spacing w:after="0" w:line="240" w:lineRule="auto"/>
    </w:pPr>
    <w:rPr>
      <w:kern w:val="2"/>
      <w:lang w:val="ru-KZ"/>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1"/>
    <w:next w:val="a8"/>
    <w:uiPriority w:val="39"/>
    <w:rsid w:val="0079625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8"/>
    <w:autoRedefine/>
    <w:uiPriority w:val="59"/>
    <w:qFormat/>
    <w:rsid w:val="00B90F70"/>
    <w:pPr>
      <w:spacing w:after="0" w:line="240" w:lineRule="auto"/>
    </w:pPr>
    <w:rPr>
      <w:rFonts w:ascii="Times New Roman" w:eastAsia="SimSun" w:hAnsi="Times New Roman" w:cs="Times New Roman"/>
      <w:sz w:val="20"/>
      <w:szCs w:val="20"/>
      <w:lang w:eastAsia="ru-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
    <w:name w:val="Заголовок 11"/>
    <w:basedOn w:val="a"/>
    <w:uiPriority w:val="1"/>
    <w:qFormat/>
    <w:rsid w:val="00D028C8"/>
    <w:pPr>
      <w:widowControl w:val="0"/>
      <w:spacing w:after="0" w:line="240" w:lineRule="auto"/>
      <w:ind w:left="820" w:right="74"/>
      <w:outlineLvl w:val="1"/>
    </w:pPr>
    <w:rPr>
      <w:b/>
      <w:bCs/>
      <w:sz w:val="28"/>
      <w:szCs w:val="2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8588">
      <w:bodyDiv w:val="1"/>
      <w:marLeft w:val="0"/>
      <w:marRight w:val="0"/>
      <w:marTop w:val="0"/>
      <w:marBottom w:val="0"/>
      <w:divBdr>
        <w:top w:val="none" w:sz="0" w:space="0" w:color="auto"/>
        <w:left w:val="none" w:sz="0" w:space="0" w:color="auto"/>
        <w:bottom w:val="none" w:sz="0" w:space="0" w:color="auto"/>
        <w:right w:val="none" w:sz="0" w:space="0" w:color="auto"/>
      </w:divBdr>
    </w:div>
    <w:div w:id="22171635">
      <w:bodyDiv w:val="1"/>
      <w:marLeft w:val="0"/>
      <w:marRight w:val="0"/>
      <w:marTop w:val="0"/>
      <w:marBottom w:val="0"/>
      <w:divBdr>
        <w:top w:val="none" w:sz="0" w:space="0" w:color="auto"/>
        <w:left w:val="none" w:sz="0" w:space="0" w:color="auto"/>
        <w:bottom w:val="none" w:sz="0" w:space="0" w:color="auto"/>
        <w:right w:val="none" w:sz="0" w:space="0" w:color="auto"/>
      </w:divBdr>
    </w:div>
    <w:div w:id="69617254">
      <w:bodyDiv w:val="1"/>
      <w:marLeft w:val="0"/>
      <w:marRight w:val="0"/>
      <w:marTop w:val="0"/>
      <w:marBottom w:val="0"/>
      <w:divBdr>
        <w:top w:val="none" w:sz="0" w:space="0" w:color="auto"/>
        <w:left w:val="none" w:sz="0" w:space="0" w:color="auto"/>
        <w:bottom w:val="none" w:sz="0" w:space="0" w:color="auto"/>
        <w:right w:val="none" w:sz="0" w:space="0" w:color="auto"/>
      </w:divBdr>
      <w:divsChild>
        <w:div w:id="1925138885">
          <w:marLeft w:val="446"/>
          <w:marRight w:val="0"/>
          <w:marTop w:val="0"/>
          <w:marBottom w:val="0"/>
          <w:divBdr>
            <w:top w:val="none" w:sz="0" w:space="0" w:color="auto"/>
            <w:left w:val="none" w:sz="0" w:space="0" w:color="auto"/>
            <w:bottom w:val="none" w:sz="0" w:space="0" w:color="auto"/>
            <w:right w:val="none" w:sz="0" w:space="0" w:color="auto"/>
          </w:divBdr>
        </w:div>
        <w:div w:id="237985357">
          <w:marLeft w:val="446"/>
          <w:marRight w:val="0"/>
          <w:marTop w:val="0"/>
          <w:marBottom w:val="0"/>
          <w:divBdr>
            <w:top w:val="none" w:sz="0" w:space="0" w:color="auto"/>
            <w:left w:val="none" w:sz="0" w:space="0" w:color="auto"/>
            <w:bottom w:val="none" w:sz="0" w:space="0" w:color="auto"/>
            <w:right w:val="none" w:sz="0" w:space="0" w:color="auto"/>
          </w:divBdr>
        </w:div>
        <w:div w:id="2014643832">
          <w:marLeft w:val="446"/>
          <w:marRight w:val="0"/>
          <w:marTop w:val="0"/>
          <w:marBottom w:val="0"/>
          <w:divBdr>
            <w:top w:val="none" w:sz="0" w:space="0" w:color="auto"/>
            <w:left w:val="none" w:sz="0" w:space="0" w:color="auto"/>
            <w:bottom w:val="none" w:sz="0" w:space="0" w:color="auto"/>
            <w:right w:val="none" w:sz="0" w:space="0" w:color="auto"/>
          </w:divBdr>
        </w:div>
        <w:div w:id="207962388">
          <w:marLeft w:val="446"/>
          <w:marRight w:val="0"/>
          <w:marTop w:val="0"/>
          <w:marBottom w:val="0"/>
          <w:divBdr>
            <w:top w:val="none" w:sz="0" w:space="0" w:color="auto"/>
            <w:left w:val="none" w:sz="0" w:space="0" w:color="auto"/>
            <w:bottom w:val="none" w:sz="0" w:space="0" w:color="auto"/>
            <w:right w:val="none" w:sz="0" w:space="0" w:color="auto"/>
          </w:divBdr>
        </w:div>
        <w:div w:id="855734074">
          <w:marLeft w:val="446"/>
          <w:marRight w:val="0"/>
          <w:marTop w:val="0"/>
          <w:marBottom w:val="0"/>
          <w:divBdr>
            <w:top w:val="none" w:sz="0" w:space="0" w:color="auto"/>
            <w:left w:val="none" w:sz="0" w:space="0" w:color="auto"/>
            <w:bottom w:val="none" w:sz="0" w:space="0" w:color="auto"/>
            <w:right w:val="none" w:sz="0" w:space="0" w:color="auto"/>
          </w:divBdr>
        </w:div>
        <w:div w:id="221141733">
          <w:marLeft w:val="446"/>
          <w:marRight w:val="0"/>
          <w:marTop w:val="0"/>
          <w:marBottom w:val="0"/>
          <w:divBdr>
            <w:top w:val="none" w:sz="0" w:space="0" w:color="auto"/>
            <w:left w:val="none" w:sz="0" w:space="0" w:color="auto"/>
            <w:bottom w:val="none" w:sz="0" w:space="0" w:color="auto"/>
            <w:right w:val="none" w:sz="0" w:space="0" w:color="auto"/>
          </w:divBdr>
        </w:div>
        <w:div w:id="358314465">
          <w:marLeft w:val="446"/>
          <w:marRight w:val="0"/>
          <w:marTop w:val="0"/>
          <w:marBottom w:val="0"/>
          <w:divBdr>
            <w:top w:val="none" w:sz="0" w:space="0" w:color="auto"/>
            <w:left w:val="none" w:sz="0" w:space="0" w:color="auto"/>
            <w:bottom w:val="none" w:sz="0" w:space="0" w:color="auto"/>
            <w:right w:val="none" w:sz="0" w:space="0" w:color="auto"/>
          </w:divBdr>
        </w:div>
        <w:div w:id="155612392">
          <w:marLeft w:val="446"/>
          <w:marRight w:val="0"/>
          <w:marTop w:val="0"/>
          <w:marBottom w:val="0"/>
          <w:divBdr>
            <w:top w:val="none" w:sz="0" w:space="0" w:color="auto"/>
            <w:left w:val="none" w:sz="0" w:space="0" w:color="auto"/>
            <w:bottom w:val="none" w:sz="0" w:space="0" w:color="auto"/>
            <w:right w:val="none" w:sz="0" w:space="0" w:color="auto"/>
          </w:divBdr>
        </w:div>
        <w:div w:id="2130660721">
          <w:marLeft w:val="446"/>
          <w:marRight w:val="0"/>
          <w:marTop w:val="0"/>
          <w:marBottom w:val="0"/>
          <w:divBdr>
            <w:top w:val="none" w:sz="0" w:space="0" w:color="auto"/>
            <w:left w:val="none" w:sz="0" w:space="0" w:color="auto"/>
            <w:bottom w:val="none" w:sz="0" w:space="0" w:color="auto"/>
            <w:right w:val="none" w:sz="0" w:space="0" w:color="auto"/>
          </w:divBdr>
        </w:div>
      </w:divsChild>
    </w:div>
    <w:div w:id="154031860">
      <w:bodyDiv w:val="1"/>
      <w:marLeft w:val="0"/>
      <w:marRight w:val="0"/>
      <w:marTop w:val="0"/>
      <w:marBottom w:val="0"/>
      <w:divBdr>
        <w:top w:val="none" w:sz="0" w:space="0" w:color="auto"/>
        <w:left w:val="none" w:sz="0" w:space="0" w:color="auto"/>
        <w:bottom w:val="none" w:sz="0" w:space="0" w:color="auto"/>
        <w:right w:val="none" w:sz="0" w:space="0" w:color="auto"/>
      </w:divBdr>
    </w:div>
    <w:div w:id="165485004">
      <w:bodyDiv w:val="1"/>
      <w:marLeft w:val="0"/>
      <w:marRight w:val="0"/>
      <w:marTop w:val="0"/>
      <w:marBottom w:val="0"/>
      <w:divBdr>
        <w:top w:val="none" w:sz="0" w:space="0" w:color="auto"/>
        <w:left w:val="none" w:sz="0" w:space="0" w:color="auto"/>
        <w:bottom w:val="none" w:sz="0" w:space="0" w:color="auto"/>
        <w:right w:val="none" w:sz="0" w:space="0" w:color="auto"/>
      </w:divBdr>
    </w:div>
    <w:div w:id="189340512">
      <w:bodyDiv w:val="1"/>
      <w:marLeft w:val="0"/>
      <w:marRight w:val="0"/>
      <w:marTop w:val="0"/>
      <w:marBottom w:val="0"/>
      <w:divBdr>
        <w:top w:val="none" w:sz="0" w:space="0" w:color="auto"/>
        <w:left w:val="none" w:sz="0" w:space="0" w:color="auto"/>
        <w:bottom w:val="none" w:sz="0" w:space="0" w:color="auto"/>
        <w:right w:val="none" w:sz="0" w:space="0" w:color="auto"/>
      </w:divBdr>
      <w:divsChild>
        <w:div w:id="1872496654">
          <w:marLeft w:val="547"/>
          <w:marRight w:val="0"/>
          <w:marTop w:val="0"/>
          <w:marBottom w:val="0"/>
          <w:divBdr>
            <w:top w:val="none" w:sz="0" w:space="0" w:color="auto"/>
            <w:left w:val="none" w:sz="0" w:space="0" w:color="auto"/>
            <w:bottom w:val="none" w:sz="0" w:space="0" w:color="auto"/>
            <w:right w:val="none" w:sz="0" w:space="0" w:color="auto"/>
          </w:divBdr>
        </w:div>
      </w:divsChild>
    </w:div>
    <w:div w:id="195773844">
      <w:bodyDiv w:val="1"/>
      <w:marLeft w:val="0"/>
      <w:marRight w:val="0"/>
      <w:marTop w:val="0"/>
      <w:marBottom w:val="0"/>
      <w:divBdr>
        <w:top w:val="none" w:sz="0" w:space="0" w:color="auto"/>
        <w:left w:val="none" w:sz="0" w:space="0" w:color="auto"/>
        <w:bottom w:val="none" w:sz="0" w:space="0" w:color="auto"/>
        <w:right w:val="none" w:sz="0" w:space="0" w:color="auto"/>
      </w:divBdr>
    </w:div>
    <w:div w:id="206601396">
      <w:bodyDiv w:val="1"/>
      <w:marLeft w:val="0"/>
      <w:marRight w:val="0"/>
      <w:marTop w:val="0"/>
      <w:marBottom w:val="0"/>
      <w:divBdr>
        <w:top w:val="none" w:sz="0" w:space="0" w:color="auto"/>
        <w:left w:val="none" w:sz="0" w:space="0" w:color="auto"/>
        <w:bottom w:val="none" w:sz="0" w:space="0" w:color="auto"/>
        <w:right w:val="none" w:sz="0" w:space="0" w:color="auto"/>
      </w:divBdr>
    </w:div>
    <w:div w:id="228729897">
      <w:bodyDiv w:val="1"/>
      <w:marLeft w:val="0"/>
      <w:marRight w:val="0"/>
      <w:marTop w:val="0"/>
      <w:marBottom w:val="0"/>
      <w:divBdr>
        <w:top w:val="none" w:sz="0" w:space="0" w:color="auto"/>
        <w:left w:val="none" w:sz="0" w:space="0" w:color="auto"/>
        <w:bottom w:val="none" w:sz="0" w:space="0" w:color="auto"/>
        <w:right w:val="none" w:sz="0" w:space="0" w:color="auto"/>
      </w:divBdr>
    </w:div>
    <w:div w:id="256256105">
      <w:bodyDiv w:val="1"/>
      <w:marLeft w:val="0"/>
      <w:marRight w:val="0"/>
      <w:marTop w:val="0"/>
      <w:marBottom w:val="0"/>
      <w:divBdr>
        <w:top w:val="none" w:sz="0" w:space="0" w:color="auto"/>
        <w:left w:val="none" w:sz="0" w:space="0" w:color="auto"/>
        <w:bottom w:val="none" w:sz="0" w:space="0" w:color="auto"/>
        <w:right w:val="none" w:sz="0" w:space="0" w:color="auto"/>
      </w:divBdr>
    </w:div>
    <w:div w:id="261914370">
      <w:bodyDiv w:val="1"/>
      <w:marLeft w:val="0"/>
      <w:marRight w:val="0"/>
      <w:marTop w:val="0"/>
      <w:marBottom w:val="0"/>
      <w:divBdr>
        <w:top w:val="none" w:sz="0" w:space="0" w:color="auto"/>
        <w:left w:val="none" w:sz="0" w:space="0" w:color="auto"/>
        <w:bottom w:val="none" w:sz="0" w:space="0" w:color="auto"/>
        <w:right w:val="none" w:sz="0" w:space="0" w:color="auto"/>
      </w:divBdr>
    </w:div>
    <w:div w:id="268590573">
      <w:bodyDiv w:val="1"/>
      <w:marLeft w:val="0"/>
      <w:marRight w:val="0"/>
      <w:marTop w:val="0"/>
      <w:marBottom w:val="0"/>
      <w:divBdr>
        <w:top w:val="none" w:sz="0" w:space="0" w:color="auto"/>
        <w:left w:val="none" w:sz="0" w:space="0" w:color="auto"/>
        <w:bottom w:val="none" w:sz="0" w:space="0" w:color="auto"/>
        <w:right w:val="none" w:sz="0" w:space="0" w:color="auto"/>
      </w:divBdr>
    </w:div>
    <w:div w:id="272248204">
      <w:bodyDiv w:val="1"/>
      <w:marLeft w:val="0"/>
      <w:marRight w:val="0"/>
      <w:marTop w:val="0"/>
      <w:marBottom w:val="0"/>
      <w:divBdr>
        <w:top w:val="none" w:sz="0" w:space="0" w:color="auto"/>
        <w:left w:val="none" w:sz="0" w:space="0" w:color="auto"/>
        <w:bottom w:val="none" w:sz="0" w:space="0" w:color="auto"/>
        <w:right w:val="none" w:sz="0" w:space="0" w:color="auto"/>
      </w:divBdr>
    </w:div>
    <w:div w:id="286669593">
      <w:bodyDiv w:val="1"/>
      <w:marLeft w:val="0"/>
      <w:marRight w:val="0"/>
      <w:marTop w:val="0"/>
      <w:marBottom w:val="0"/>
      <w:divBdr>
        <w:top w:val="none" w:sz="0" w:space="0" w:color="auto"/>
        <w:left w:val="none" w:sz="0" w:space="0" w:color="auto"/>
        <w:bottom w:val="none" w:sz="0" w:space="0" w:color="auto"/>
        <w:right w:val="none" w:sz="0" w:space="0" w:color="auto"/>
      </w:divBdr>
    </w:div>
    <w:div w:id="315962930">
      <w:bodyDiv w:val="1"/>
      <w:marLeft w:val="0"/>
      <w:marRight w:val="0"/>
      <w:marTop w:val="0"/>
      <w:marBottom w:val="0"/>
      <w:divBdr>
        <w:top w:val="none" w:sz="0" w:space="0" w:color="auto"/>
        <w:left w:val="none" w:sz="0" w:space="0" w:color="auto"/>
        <w:bottom w:val="none" w:sz="0" w:space="0" w:color="auto"/>
        <w:right w:val="none" w:sz="0" w:space="0" w:color="auto"/>
      </w:divBdr>
    </w:div>
    <w:div w:id="326180144">
      <w:bodyDiv w:val="1"/>
      <w:marLeft w:val="0"/>
      <w:marRight w:val="0"/>
      <w:marTop w:val="0"/>
      <w:marBottom w:val="0"/>
      <w:divBdr>
        <w:top w:val="none" w:sz="0" w:space="0" w:color="auto"/>
        <w:left w:val="none" w:sz="0" w:space="0" w:color="auto"/>
        <w:bottom w:val="none" w:sz="0" w:space="0" w:color="auto"/>
        <w:right w:val="none" w:sz="0" w:space="0" w:color="auto"/>
      </w:divBdr>
      <w:divsChild>
        <w:div w:id="991179009">
          <w:marLeft w:val="547"/>
          <w:marRight w:val="0"/>
          <w:marTop w:val="0"/>
          <w:marBottom w:val="0"/>
          <w:divBdr>
            <w:top w:val="none" w:sz="0" w:space="0" w:color="auto"/>
            <w:left w:val="none" w:sz="0" w:space="0" w:color="auto"/>
            <w:bottom w:val="none" w:sz="0" w:space="0" w:color="auto"/>
            <w:right w:val="none" w:sz="0" w:space="0" w:color="auto"/>
          </w:divBdr>
        </w:div>
      </w:divsChild>
    </w:div>
    <w:div w:id="350884174">
      <w:bodyDiv w:val="1"/>
      <w:marLeft w:val="0"/>
      <w:marRight w:val="0"/>
      <w:marTop w:val="0"/>
      <w:marBottom w:val="0"/>
      <w:divBdr>
        <w:top w:val="none" w:sz="0" w:space="0" w:color="auto"/>
        <w:left w:val="none" w:sz="0" w:space="0" w:color="auto"/>
        <w:bottom w:val="none" w:sz="0" w:space="0" w:color="auto"/>
        <w:right w:val="none" w:sz="0" w:space="0" w:color="auto"/>
      </w:divBdr>
    </w:div>
    <w:div w:id="382800697">
      <w:bodyDiv w:val="1"/>
      <w:marLeft w:val="0"/>
      <w:marRight w:val="0"/>
      <w:marTop w:val="0"/>
      <w:marBottom w:val="0"/>
      <w:divBdr>
        <w:top w:val="none" w:sz="0" w:space="0" w:color="auto"/>
        <w:left w:val="none" w:sz="0" w:space="0" w:color="auto"/>
        <w:bottom w:val="none" w:sz="0" w:space="0" w:color="auto"/>
        <w:right w:val="none" w:sz="0" w:space="0" w:color="auto"/>
      </w:divBdr>
    </w:div>
    <w:div w:id="443380200">
      <w:bodyDiv w:val="1"/>
      <w:marLeft w:val="0"/>
      <w:marRight w:val="0"/>
      <w:marTop w:val="0"/>
      <w:marBottom w:val="0"/>
      <w:divBdr>
        <w:top w:val="none" w:sz="0" w:space="0" w:color="auto"/>
        <w:left w:val="none" w:sz="0" w:space="0" w:color="auto"/>
        <w:bottom w:val="none" w:sz="0" w:space="0" w:color="auto"/>
        <w:right w:val="none" w:sz="0" w:space="0" w:color="auto"/>
      </w:divBdr>
    </w:div>
    <w:div w:id="448625897">
      <w:bodyDiv w:val="1"/>
      <w:marLeft w:val="0"/>
      <w:marRight w:val="0"/>
      <w:marTop w:val="0"/>
      <w:marBottom w:val="0"/>
      <w:divBdr>
        <w:top w:val="none" w:sz="0" w:space="0" w:color="auto"/>
        <w:left w:val="none" w:sz="0" w:space="0" w:color="auto"/>
        <w:bottom w:val="none" w:sz="0" w:space="0" w:color="auto"/>
        <w:right w:val="none" w:sz="0" w:space="0" w:color="auto"/>
      </w:divBdr>
    </w:div>
    <w:div w:id="452679346">
      <w:bodyDiv w:val="1"/>
      <w:marLeft w:val="0"/>
      <w:marRight w:val="0"/>
      <w:marTop w:val="0"/>
      <w:marBottom w:val="0"/>
      <w:divBdr>
        <w:top w:val="none" w:sz="0" w:space="0" w:color="auto"/>
        <w:left w:val="none" w:sz="0" w:space="0" w:color="auto"/>
        <w:bottom w:val="none" w:sz="0" w:space="0" w:color="auto"/>
        <w:right w:val="none" w:sz="0" w:space="0" w:color="auto"/>
      </w:divBdr>
    </w:div>
    <w:div w:id="483090050">
      <w:bodyDiv w:val="1"/>
      <w:marLeft w:val="0"/>
      <w:marRight w:val="0"/>
      <w:marTop w:val="0"/>
      <w:marBottom w:val="0"/>
      <w:divBdr>
        <w:top w:val="none" w:sz="0" w:space="0" w:color="auto"/>
        <w:left w:val="none" w:sz="0" w:space="0" w:color="auto"/>
        <w:bottom w:val="none" w:sz="0" w:space="0" w:color="auto"/>
        <w:right w:val="none" w:sz="0" w:space="0" w:color="auto"/>
      </w:divBdr>
    </w:div>
    <w:div w:id="512378389">
      <w:bodyDiv w:val="1"/>
      <w:marLeft w:val="0"/>
      <w:marRight w:val="0"/>
      <w:marTop w:val="0"/>
      <w:marBottom w:val="0"/>
      <w:divBdr>
        <w:top w:val="none" w:sz="0" w:space="0" w:color="auto"/>
        <w:left w:val="none" w:sz="0" w:space="0" w:color="auto"/>
        <w:bottom w:val="none" w:sz="0" w:space="0" w:color="auto"/>
        <w:right w:val="none" w:sz="0" w:space="0" w:color="auto"/>
      </w:divBdr>
    </w:div>
    <w:div w:id="514881601">
      <w:bodyDiv w:val="1"/>
      <w:marLeft w:val="0"/>
      <w:marRight w:val="0"/>
      <w:marTop w:val="0"/>
      <w:marBottom w:val="0"/>
      <w:divBdr>
        <w:top w:val="none" w:sz="0" w:space="0" w:color="auto"/>
        <w:left w:val="none" w:sz="0" w:space="0" w:color="auto"/>
        <w:bottom w:val="none" w:sz="0" w:space="0" w:color="auto"/>
        <w:right w:val="none" w:sz="0" w:space="0" w:color="auto"/>
      </w:divBdr>
    </w:div>
    <w:div w:id="518783462">
      <w:bodyDiv w:val="1"/>
      <w:marLeft w:val="0"/>
      <w:marRight w:val="0"/>
      <w:marTop w:val="0"/>
      <w:marBottom w:val="0"/>
      <w:divBdr>
        <w:top w:val="none" w:sz="0" w:space="0" w:color="auto"/>
        <w:left w:val="none" w:sz="0" w:space="0" w:color="auto"/>
        <w:bottom w:val="none" w:sz="0" w:space="0" w:color="auto"/>
        <w:right w:val="none" w:sz="0" w:space="0" w:color="auto"/>
      </w:divBdr>
    </w:div>
    <w:div w:id="519051050">
      <w:bodyDiv w:val="1"/>
      <w:marLeft w:val="0"/>
      <w:marRight w:val="0"/>
      <w:marTop w:val="0"/>
      <w:marBottom w:val="0"/>
      <w:divBdr>
        <w:top w:val="none" w:sz="0" w:space="0" w:color="auto"/>
        <w:left w:val="none" w:sz="0" w:space="0" w:color="auto"/>
        <w:bottom w:val="none" w:sz="0" w:space="0" w:color="auto"/>
        <w:right w:val="none" w:sz="0" w:space="0" w:color="auto"/>
      </w:divBdr>
    </w:div>
    <w:div w:id="537858739">
      <w:bodyDiv w:val="1"/>
      <w:marLeft w:val="0"/>
      <w:marRight w:val="0"/>
      <w:marTop w:val="0"/>
      <w:marBottom w:val="0"/>
      <w:divBdr>
        <w:top w:val="none" w:sz="0" w:space="0" w:color="auto"/>
        <w:left w:val="none" w:sz="0" w:space="0" w:color="auto"/>
        <w:bottom w:val="none" w:sz="0" w:space="0" w:color="auto"/>
        <w:right w:val="none" w:sz="0" w:space="0" w:color="auto"/>
      </w:divBdr>
    </w:div>
    <w:div w:id="592322001">
      <w:bodyDiv w:val="1"/>
      <w:marLeft w:val="0"/>
      <w:marRight w:val="0"/>
      <w:marTop w:val="0"/>
      <w:marBottom w:val="0"/>
      <w:divBdr>
        <w:top w:val="none" w:sz="0" w:space="0" w:color="auto"/>
        <w:left w:val="none" w:sz="0" w:space="0" w:color="auto"/>
        <w:bottom w:val="none" w:sz="0" w:space="0" w:color="auto"/>
        <w:right w:val="none" w:sz="0" w:space="0" w:color="auto"/>
      </w:divBdr>
    </w:div>
    <w:div w:id="597492910">
      <w:bodyDiv w:val="1"/>
      <w:marLeft w:val="0"/>
      <w:marRight w:val="0"/>
      <w:marTop w:val="0"/>
      <w:marBottom w:val="0"/>
      <w:divBdr>
        <w:top w:val="none" w:sz="0" w:space="0" w:color="auto"/>
        <w:left w:val="none" w:sz="0" w:space="0" w:color="auto"/>
        <w:bottom w:val="none" w:sz="0" w:space="0" w:color="auto"/>
        <w:right w:val="none" w:sz="0" w:space="0" w:color="auto"/>
      </w:divBdr>
    </w:div>
    <w:div w:id="609168683">
      <w:bodyDiv w:val="1"/>
      <w:marLeft w:val="0"/>
      <w:marRight w:val="0"/>
      <w:marTop w:val="0"/>
      <w:marBottom w:val="0"/>
      <w:divBdr>
        <w:top w:val="none" w:sz="0" w:space="0" w:color="auto"/>
        <w:left w:val="none" w:sz="0" w:space="0" w:color="auto"/>
        <w:bottom w:val="none" w:sz="0" w:space="0" w:color="auto"/>
        <w:right w:val="none" w:sz="0" w:space="0" w:color="auto"/>
      </w:divBdr>
    </w:div>
    <w:div w:id="617370359">
      <w:bodyDiv w:val="1"/>
      <w:marLeft w:val="0"/>
      <w:marRight w:val="0"/>
      <w:marTop w:val="0"/>
      <w:marBottom w:val="0"/>
      <w:divBdr>
        <w:top w:val="none" w:sz="0" w:space="0" w:color="auto"/>
        <w:left w:val="none" w:sz="0" w:space="0" w:color="auto"/>
        <w:bottom w:val="none" w:sz="0" w:space="0" w:color="auto"/>
        <w:right w:val="none" w:sz="0" w:space="0" w:color="auto"/>
      </w:divBdr>
    </w:div>
    <w:div w:id="630399936">
      <w:bodyDiv w:val="1"/>
      <w:marLeft w:val="0"/>
      <w:marRight w:val="0"/>
      <w:marTop w:val="0"/>
      <w:marBottom w:val="0"/>
      <w:divBdr>
        <w:top w:val="none" w:sz="0" w:space="0" w:color="auto"/>
        <w:left w:val="none" w:sz="0" w:space="0" w:color="auto"/>
        <w:bottom w:val="none" w:sz="0" w:space="0" w:color="auto"/>
        <w:right w:val="none" w:sz="0" w:space="0" w:color="auto"/>
      </w:divBdr>
    </w:div>
    <w:div w:id="643974655">
      <w:bodyDiv w:val="1"/>
      <w:marLeft w:val="0"/>
      <w:marRight w:val="0"/>
      <w:marTop w:val="0"/>
      <w:marBottom w:val="0"/>
      <w:divBdr>
        <w:top w:val="none" w:sz="0" w:space="0" w:color="auto"/>
        <w:left w:val="none" w:sz="0" w:space="0" w:color="auto"/>
        <w:bottom w:val="none" w:sz="0" w:space="0" w:color="auto"/>
        <w:right w:val="none" w:sz="0" w:space="0" w:color="auto"/>
      </w:divBdr>
    </w:div>
    <w:div w:id="647708874">
      <w:bodyDiv w:val="1"/>
      <w:marLeft w:val="0"/>
      <w:marRight w:val="0"/>
      <w:marTop w:val="0"/>
      <w:marBottom w:val="0"/>
      <w:divBdr>
        <w:top w:val="none" w:sz="0" w:space="0" w:color="auto"/>
        <w:left w:val="none" w:sz="0" w:space="0" w:color="auto"/>
        <w:bottom w:val="none" w:sz="0" w:space="0" w:color="auto"/>
        <w:right w:val="none" w:sz="0" w:space="0" w:color="auto"/>
      </w:divBdr>
    </w:div>
    <w:div w:id="661853030">
      <w:bodyDiv w:val="1"/>
      <w:marLeft w:val="0"/>
      <w:marRight w:val="0"/>
      <w:marTop w:val="0"/>
      <w:marBottom w:val="0"/>
      <w:divBdr>
        <w:top w:val="none" w:sz="0" w:space="0" w:color="auto"/>
        <w:left w:val="none" w:sz="0" w:space="0" w:color="auto"/>
        <w:bottom w:val="none" w:sz="0" w:space="0" w:color="auto"/>
        <w:right w:val="none" w:sz="0" w:space="0" w:color="auto"/>
      </w:divBdr>
      <w:divsChild>
        <w:div w:id="1544827885">
          <w:marLeft w:val="547"/>
          <w:marRight w:val="0"/>
          <w:marTop w:val="0"/>
          <w:marBottom w:val="0"/>
          <w:divBdr>
            <w:top w:val="none" w:sz="0" w:space="0" w:color="auto"/>
            <w:left w:val="none" w:sz="0" w:space="0" w:color="auto"/>
            <w:bottom w:val="none" w:sz="0" w:space="0" w:color="auto"/>
            <w:right w:val="none" w:sz="0" w:space="0" w:color="auto"/>
          </w:divBdr>
        </w:div>
      </w:divsChild>
    </w:div>
    <w:div w:id="686760045">
      <w:bodyDiv w:val="1"/>
      <w:marLeft w:val="0"/>
      <w:marRight w:val="0"/>
      <w:marTop w:val="0"/>
      <w:marBottom w:val="0"/>
      <w:divBdr>
        <w:top w:val="none" w:sz="0" w:space="0" w:color="auto"/>
        <w:left w:val="none" w:sz="0" w:space="0" w:color="auto"/>
        <w:bottom w:val="none" w:sz="0" w:space="0" w:color="auto"/>
        <w:right w:val="none" w:sz="0" w:space="0" w:color="auto"/>
      </w:divBdr>
    </w:div>
    <w:div w:id="713189248">
      <w:bodyDiv w:val="1"/>
      <w:marLeft w:val="0"/>
      <w:marRight w:val="0"/>
      <w:marTop w:val="0"/>
      <w:marBottom w:val="0"/>
      <w:divBdr>
        <w:top w:val="none" w:sz="0" w:space="0" w:color="auto"/>
        <w:left w:val="none" w:sz="0" w:space="0" w:color="auto"/>
        <w:bottom w:val="none" w:sz="0" w:space="0" w:color="auto"/>
        <w:right w:val="none" w:sz="0" w:space="0" w:color="auto"/>
      </w:divBdr>
    </w:div>
    <w:div w:id="724566938">
      <w:bodyDiv w:val="1"/>
      <w:marLeft w:val="0"/>
      <w:marRight w:val="0"/>
      <w:marTop w:val="0"/>
      <w:marBottom w:val="0"/>
      <w:divBdr>
        <w:top w:val="none" w:sz="0" w:space="0" w:color="auto"/>
        <w:left w:val="none" w:sz="0" w:space="0" w:color="auto"/>
        <w:bottom w:val="none" w:sz="0" w:space="0" w:color="auto"/>
        <w:right w:val="none" w:sz="0" w:space="0" w:color="auto"/>
      </w:divBdr>
    </w:div>
    <w:div w:id="767313477">
      <w:bodyDiv w:val="1"/>
      <w:marLeft w:val="0"/>
      <w:marRight w:val="0"/>
      <w:marTop w:val="0"/>
      <w:marBottom w:val="0"/>
      <w:divBdr>
        <w:top w:val="none" w:sz="0" w:space="0" w:color="auto"/>
        <w:left w:val="none" w:sz="0" w:space="0" w:color="auto"/>
        <w:bottom w:val="none" w:sz="0" w:space="0" w:color="auto"/>
        <w:right w:val="none" w:sz="0" w:space="0" w:color="auto"/>
      </w:divBdr>
    </w:div>
    <w:div w:id="787702127">
      <w:bodyDiv w:val="1"/>
      <w:marLeft w:val="0"/>
      <w:marRight w:val="0"/>
      <w:marTop w:val="0"/>
      <w:marBottom w:val="0"/>
      <w:divBdr>
        <w:top w:val="none" w:sz="0" w:space="0" w:color="auto"/>
        <w:left w:val="none" w:sz="0" w:space="0" w:color="auto"/>
        <w:bottom w:val="none" w:sz="0" w:space="0" w:color="auto"/>
        <w:right w:val="none" w:sz="0" w:space="0" w:color="auto"/>
      </w:divBdr>
    </w:div>
    <w:div w:id="804860295">
      <w:bodyDiv w:val="1"/>
      <w:marLeft w:val="0"/>
      <w:marRight w:val="0"/>
      <w:marTop w:val="0"/>
      <w:marBottom w:val="0"/>
      <w:divBdr>
        <w:top w:val="none" w:sz="0" w:space="0" w:color="auto"/>
        <w:left w:val="none" w:sz="0" w:space="0" w:color="auto"/>
        <w:bottom w:val="none" w:sz="0" w:space="0" w:color="auto"/>
        <w:right w:val="none" w:sz="0" w:space="0" w:color="auto"/>
      </w:divBdr>
    </w:div>
    <w:div w:id="814222653">
      <w:bodyDiv w:val="1"/>
      <w:marLeft w:val="0"/>
      <w:marRight w:val="0"/>
      <w:marTop w:val="0"/>
      <w:marBottom w:val="0"/>
      <w:divBdr>
        <w:top w:val="none" w:sz="0" w:space="0" w:color="auto"/>
        <w:left w:val="none" w:sz="0" w:space="0" w:color="auto"/>
        <w:bottom w:val="none" w:sz="0" w:space="0" w:color="auto"/>
        <w:right w:val="none" w:sz="0" w:space="0" w:color="auto"/>
      </w:divBdr>
    </w:div>
    <w:div w:id="829173904">
      <w:bodyDiv w:val="1"/>
      <w:marLeft w:val="0"/>
      <w:marRight w:val="0"/>
      <w:marTop w:val="0"/>
      <w:marBottom w:val="0"/>
      <w:divBdr>
        <w:top w:val="none" w:sz="0" w:space="0" w:color="auto"/>
        <w:left w:val="none" w:sz="0" w:space="0" w:color="auto"/>
        <w:bottom w:val="none" w:sz="0" w:space="0" w:color="auto"/>
        <w:right w:val="none" w:sz="0" w:space="0" w:color="auto"/>
      </w:divBdr>
    </w:div>
    <w:div w:id="829642757">
      <w:bodyDiv w:val="1"/>
      <w:marLeft w:val="0"/>
      <w:marRight w:val="0"/>
      <w:marTop w:val="0"/>
      <w:marBottom w:val="0"/>
      <w:divBdr>
        <w:top w:val="none" w:sz="0" w:space="0" w:color="auto"/>
        <w:left w:val="none" w:sz="0" w:space="0" w:color="auto"/>
        <w:bottom w:val="none" w:sz="0" w:space="0" w:color="auto"/>
        <w:right w:val="none" w:sz="0" w:space="0" w:color="auto"/>
      </w:divBdr>
    </w:div>
    <w:div w:id="842475085">
      <w:bodyDiv w:val="1"/>
      <w:marLeft w:val="0"/>
      <w:marRight w:val="0"/>
      <w:marTop w:val="0"/>
      <w:marBottom w:val="0"/>
      <w:divBdr>
        <w:top w:val="none" w:sz="0" w:space="0" w:color="auto"/>
        <w:left w:val="none" w:sz="0" w:space="0" w:color="auto"/>
        <w:bottom w:val="none" w:sz="0" w:space="0" w:color="auto"/>
        <w:right w:val="none" w:sz="0" w:space="0" w:color="auto"/>
      </w:divBdr>
    </w:div>
    <w:div w:id="844592218">
      <w:bodyDiv w:val="1"/>
      <w:marLeft w:val="0"/>
      <w:marRight w:val="0"/>
      <w:marTop w:val="0"/>
      <w:marBottom w:val="0"/>
      <w:divBdr>
        <w:top w:val="none" w:sz="0" w:space="0" w:color="auto"/>
        <w:left w:val="none" w:sz="0" w:space="0" w:color="auto"/>
        <w:bottom w:val="none" w:sz="0" w:space="0" w:color="auto"/>
        <w:right w:val="none" w:sz="0" w:space="0" w:color="auto"/>
      </w:divBdr>
    </w:div>
    <w:div w:id="871306190">
      <w:bodyDiv w:val="1"/>
      <w:marLeft w:val="0"/>
      <w:marRight w:val="0"/>
      <w:marTop w:val="0"/>
      <w:marBottom w:val="0"/>
      <w:divBdr>
        <w:top w:val="none" w:sz="0" w:space="0" w:color="auto"/>
        <w:left w:val="none" w:sz="0" w:space="0" w:color="auto"/>
        <w:bottom w:val="none" w:sz="0" w:space="0" w:color="auto"/>
        <w:right w:val="none" w:sz="0" w:space="0" w:color="auto"/>
      </w:divBdr>
    </w:div>
    <w:div w:id="880090479">
      <w:bodyDiv w:val="1"/>
      <w:marLeft w:val="0"/>
      <w:marRight w:val="0"/>
      <w:marTop w:val="0"/>
      <w:marBottom w:val="0"/>
      <w:divBdr>
        <w:top w:val="none" w:sz="0" w:space="0" w:color="auto"/>
        <w:left w:val="none" w:sz="0" w:space="0" w:color="auto"/>
        <w:bottom w:val="none" w:sz="0" w:space="0" w:color="auto"/>
        <w:right w:val="none" w:sz="0" w:space="0" w:color="auto"/>
      </w:divBdr>
    </w:div>
    <w:div w:id="910429838">
      <w:bodyDiv w:val="1"/>
      <w:marLeft w:val="0"/>
      <w:marRight w:val="0"/>
      <w:marTop w:val="0"/>
      <w:marBottom w:val="0"/>
      <w:divBdr>
        <w:top w:val="none" w:sz="0" w:space="0" w:color="auto"/>
        <w:left w:val="none" w:sz="0" w:space="0" w:color="auto"/>
        <w:bottom w:val="none" w:sz="0" w:space="0" w:color="auto"/>
        <w:right w:val="none" w:sz="0" w:space="0" w:color="auto"/>
      </w:divBdr>
    </w:div>
    <w:div w:id="922565806">
      <w:bodyDiv w:val="1"/>
      <w:marLeft w:val="0"/>
      <w:marRight w:val="0"/>
      <w:marTop w:val="0"/>
      <w:marBottom w:val="0"/>
      <w:divBdr>
        <w:top w:val="none" w:sz="0" w:space="0" w:color="auto"/>
        <w:left w:val="none" w:sz="0" w:space="0" w:color="auto"/>
        <w:bottom w:val="none" w:sz="0" w:space="0" w:color="auto"/>
        <w:right w:val="none" w:sz="0" w:space="0" w:color="auto"/>
      </w:divBdr>
    </w:div>
    <w:div w:id="930698766">
      <w:bodyDiv w:val="1"/>
      <w:marLeft w:val="0"/>
      <w:marRight w:val="0"/>
      <w:marTop w:val="0"/>
      <w:marBottom w:val="0"/>
      <w:divBdr>
        <w:top w:val="none" w:sz="0" w:space="0" w:color="auto"/>
        <w:left w:val="none" w:sz="0" w:space="0" w:color="auto"/>
        <w:bottom w:val="none" w:sz="0" w:space="0" w:color="auto"/>
        <w:right w:val="none" w:sz="0" w:space="0" w:color="auto"/>
      </w:divBdr>
      <w:divsChild>
        <w:div w:id="1112364649">
          <w:marLeft w:val="446"/>
          <w:marRight w:val="0"/>
          <w:marTop w:val="0"/>
          <w:marBottom w:val="0"/>
          <w:divBdr>
            <w:top w:val="none" w:sz="0" w:space="0" w:color="auto"/>
            <w:left w:val="none" w:sz="0" w:space="0" w:color="auto"/>
            <w:bottom w:val="none" w:sz="0" w:space="0" w:color="auto"/>
            <w:right w:val="none" w:sz="0" w:space="0" w:color="auto"/>
          </w:divBdr>
        </w:div>
        <w:div w:id="1727219137">
          <w:marLeft w:val="446"/>
          <w:marRight w:val="0"/>
          <w:marTop w:val="0"/>
          <w:marBottom w:val="0"/>
          <w:divBdr>
            <w:top w:val="none" w:sz="0" w:space="0" w:color="auto"/>
            <w:left w:val="none" w:sz="0" w:space="0" w:color="auto"/>
            <w:bottom w:val="none" w:sz="0" w:space="0" w:color="auto"/>
            <w:right w:val="none" w:sz="0" w:space="0" w:color="auto"/>
          </w:divBdr>
        </w:div>
        <w:div w:id="337929581">
          <w:marLeft w:val="446"/>
          <w:marRight w:val="0"/>
          <w:marTop w:val="0"/>
          <w:marBottom w:val="0"/>
          <w:divBdr>
            <w:top w:val="none" w:sz="0" w:space="0" w:color="auto"/>
            <w:left w:val="none" w:sz="0" w:space="0" w:color="auto"/>
            <w:bottom w:val="none" w:sz="0" w:space="0" w:color="auto"/>
            <w:right w:val="none" w:sz="0" w:space="0" w:color="auto"/>
          </w:divBdr>
        </w:div>
        <w:div w:id="1356080872">
          <w:marLeft w:val="446"/>
          <w:marRight w:val="0"/>
          <w:marTop w:val="0"/>
          <w:marBottom w:val="0"/>
          <w:divBdr>
            <w:top w:val="none" w:sz="0" w:space="0" w:color="auto"/>
            <w:left w:val="none" w:sz="0" w:space="0" w:color="auto"/>
            <w:bottom w:val="none" w:sz="0" w:space="0" w:color="auto"/>
            <w:right w:val="none" w:sz="0" w:space="0" w:color="auto"/>
          </w:divBdr>
        </w:div>
      </w:divsChild>
    </w:div>
    <w:div w:id="931864341">
      <w:bodyDiv w:val="1"/>
      <w:marLeft w:val="0"/>
      <w:marRight w:val="0"/>
      <w:marTop w:val="0"/>
      <w:marBottom w:val="0"/>
      <w:divBdr>
        <w:top w:val="none" w:sz="0" w:space="0" w:color="auto"/>
        <w:left w:val="none" w:sz="0" w:space="0" w:color="auto"/>
        <w:bottom w:val="none" w:sz="0" w:space="0" w:color="auto"/>
        <w:right w:val="none" w:sz="0" w:space="0" w:color="auto"/>
      </w:divBdr>
    </w:div>
    <w:div w:id="989866090">
      <w:bodyDiv w:val="1"/>
      <w:marLeft w:val="0"/>
      <w:marRight w:val="0"/>
      <w:marTop w:val="0"/>
      <w:marBottom w:val="0"/>
      <w:divBdr>
        <w:top w:val="none" w:sz="0" w:space="0" w:color="auto"/>
        <w:left w:val="none" w:sz="0" w:space="0" w:color="auto"/>
        <w:bottom w:val="none" w:sz="0" w:space="0" w:color="auto"/>
        <w:right w:val="none" w:sz="0" w:space="0" w:color="auto"/>
      </w:divBdr>
    </w:div>
    <w:div w:id="989946732">
      <w:bodyDiv w:val="1"/>
      <w:marLeft w:val="0"/>
      <w:marRight w:val="0"/>
      <w:marTop w:val="0"/>
      <w:marBottom w:val="0"/>
      <w:divBdr>
        <w:top w:val="none" w:sz="0" w:space="0" w:color="auto"/>
        <w:left w:val="none" w:sz="0" w:space="0" w:color="auto"/>
        <w:bottom w:val="none" w:sz="0" w:space="0" w:color="auto"/>
        <w:right w:val="none" w:sz="0" w:space="0" w:color="auto"/>
      </w:divBdr>
    </w:div>
    <w:div w:id="1003699365">
      <w:bodyDiv w:val="1"/>
      <w:marLeft w:val="0"/>
      <w:marRight w:val="0"/>
      <w:marTop w:val="0"/>
      <w:marBottom w:val="0"/>
      <w:divBdr>
        <w:top w:val="none" w:sz="0" w:space="0" w:color="auto"/>
        <w:left w:val="none" w:sz="0" w:space="0" w:color="auto"/>
        <w:bottom w:val="none" w:sz="0" w:space="0" w:color="auto"/>
        <w:right w:val="none" w:sz="0" w:space="0" w:color="auto"/>
      </w:divBdr>
    </w:div>
    <w:div w:id="1004211109">
      <w:bodyDiv w:val="1"/>
      <w:marLeft w:val="0"/>
      <w:marRight w:val="0"/>
      <w:marTop w:val="0"/>
      <w:marBottom w:val="0"/>
      <w:divBdr>
        <w:top w:val="none" w:sz="0" w:space="0" w:color="auto"/>
        <w:left w:val="none" w:sz="0" w:space="0" w:color="auto"/>
        <w:bottom w:val="none" w:sz="0" w:space="0" w:color="auto"/>
        <w:right w:val="none" w:sz="0" w:space="0" w:color="auto"/>
      </w:divBdr>
    </w:div>
    <w:div w:id="1031804102">
      <w:bodyDiv w:val="1"/>
      <w:marLeft w:val="0"/>
      <w:marRight w:val="0"/>
      <w:marTop w:val="0"/>
      <w:marBottom w:val="0"/>
      <w:divBdr>
        <w:top w:val="none" w:sz="0" w:space="0" w:color="auto"/>
        <w:left w:val="none" w:sz="0" w:space="0" w:color="auto"/>
        <w:bottom w:val="none" w:sz="0" w:space="0" w:color="auto"/>
        <w:right w:val="none" w:sz="0" w:space="0" w:color="auto"/>
      </w:divBdr>
    </w:div>
    <w:div w:id="1059129601">
      <w:bodyDiv w:val="1"/>
      <w:marLeft w:val="0"/>
      <w:marRight w:val="0"/>
      <w:marTop w:val="0"/>
      <w:marBottom w:val="0"/>
      <w:divBdr>
        <w:top w:val="none" w:sz="0" w:space="0" w:color="auto"/>
        <w:left w:val="none" w:sz="0" w:space="0" w:color="auto"/>
        <w:bottom w:val="none" w:sz="0" w:space="0" w:color="auto"/>
        <w:right w:val="none" w:sz="0" w:space="0" w:color="auto"/>
      </w:divBdr>
    </w:div>
    <w:div w:id="1078020546">
      <w:bodyDiv w:val="1"/>
      <w:marLeft w:val="0"/>
      <w:marRight w:val="0"/>
      <w:marTop w:val="0"/>
      <w:marBottom w:val="0"/>
      <w:divBdr>
        <w:top w:val="none" w:sz="0" w:space="0" w:color="auto"/>
        <w:left w:val="none" w:sz="0" w:space="0" w:color="auto"/>
        <w:bottom w:val="none" w:sz="0" w:space="0" w:color="auto"/>
        <w:right w:val="none" w:sz="0" w:space="0" w:color="auto"/>
      </w:divBdr>
    </w:div>
    <w:div w:id="1109352561">
      <w:bodyDiv w:val="1"/>
      <w:marLeft w:val="0"/>
      <w:marRight w:val="0"/>
      <w:marTop w:val="0"/>
      <w:marBottom w:val="0"/>
      <w:divBdr>
        <w:top w:val="none" w:sz="0" w:space="0" w:color="auto"/>
        <w:left w:val="none" w:sz="0" w:space="0" w:color="auto"/>
        <w:bottom w:val="none" w:sz="0" w:space="0" w:color="auto"/>
        <w:right w:val="none" w:sz="0" w:space="0" w:color="auto"/>
      </w:divBdr>
    </w:div>
    <w:div w:id="1134063813">
      <w:bodyDiv w:val="1"/>
      <w:marLeft w:val="0"/>
      <w:marRight w:val="0"/>
      <w:marTop w:val="0"/>
      <w:marBottom w:val="0"/>
      <w:divBdr>
        <w:top w:val="none" w:sz="0" w:space="0" w:color="auto"/>
        <w:left w:val="none" w:sz="0" w:space="0" w:color="auto"/>
        <w:bottom w:val="none" w:sz="0" w:space="0" w:color="auto"/>
        <w:right w:val="none" w:sz="0" w:space="0" w:color="auto"/>
      </w:divBdr>
      <w:divsChild>
        <w:div w:id="866872560">
          <w:marLeft w:val="446"/>
          <w:marRight w:val="0"/>
          <w:marTop w:val="0"/>
          <w:marBottom w:val="0"/>
          <w:divBdr>
            <w:top w:val="none" w:sz="0" w:space="0" w:color="auto"/>
            <w:left w:val="none" w:sz="0" w:space="0" w:color="auto"/>
            <w:bottom w:val="none" w:sz="0" w:space="0" w:color="auto"/>
            <w:right w:val="none" w:sz="0" w:space="0" w:color="auto"/>
          </w:divBdr>
        </w:div>
        <w:div w:id="1081096735">
          <w:marLeft w:val="446"/>
          <w:marRight w:val="0"/>
          <w:marTop w:val="0"/>
          <w:marBottom w:val="0"/>
          <w:divBdr>
            <w:top w:val="none" w:sz="0" w:space="0" w:color="auto"/>
            <w:left w:val="none" w:sz="0" w:space="0" w:color="auto"/>
            <w:bottom w:val="none" w:sz="0" w:space="0" w:color="auto"/>
            <w:right w:val="none" w:sz="0" w:space="0" w:color="auto"/>
          </w:divBdr>
        </w:div>
      </w:divsChild>
    </w:div>
    <w:div w:id="1150319733">
      <w:bodyDiv w:val="1"/>
      <w:marLeft w:val="0"/>
      <w:marRight w:val="0"/>
      <w:marTop w:val="0"/>
      <w:marBottom w:val="0"/>
      <w:divBdr>
        <w:top w:val="none" w:sz="0" w:space="0" w:color="auto"/>
        <w:left w:val="none" w:sz="0" w:space="0" w:color="auto"/>
        <w:bottom w:val="none" w:sz="0" w:space="0" w:color="auto"/>
        <w:right w:val="none" w:sz="0" w:space="0" w:color="auto"/>
      </w:divBdr>
    </w:div>
    <w:div w:id="1161849998">
      <w:bodyDiv w:val="1"/>
      <w:marLeft w:val="0"/>
      <w:marRight w:val="0"/>
      <w:marTop w:val="0"/>
      <w:marBottom w:val="0"/>
      <w:divBdr>
        <w:top w:val="none" w:sz="0" w:space="0" w:color="auto"/>
        <w:left w:val="none" w:sz="0" w:space="0" w:color="auto"/>
        <w:bottom w:val="none" w:sz="0" w:space="0" w:color="auto"/>
        <w:right w:val="none" w:sz="0" w:space="0" w:color="auto"/>
      </w:divBdr>
    </w:div>
    <w:div w:id="1167019811">
      <w:bodyDiv w:val="1"/>
      <w:marLeft w:val="0"/>
      <w:marRight w:val="0"/>
      <w:marTop w:val="0"/>
      <w:marBottom w:val="0"/>
      <w:divBdr>
        <w:top w:val="none" w:sz="0" w:space="0" w:color="auto"/>
        <w:left w:val="none" w:sz="0" w:space="0" w:color="auto"/>
        <w:bottom w:val="none" w:sz="0" w:space="0" w:color="auto"/>
        <w:right w:val="none" w:sz="0" w:space="0" w:color="auto"/>
      </w:divBdr>
    </w:div>
    <w:div w:id="1214581089">
      <w:bodyDiv w:val="1"/>
      <w:marLeft w:val="0"/>
      <w:marRight w:val="0"/>
      <w:marTop w:val="0"/>
      <w:marBottom w:val="0"/>
      <w:divBdr>
        <w:top w:val="none" w:sz="0" w:space="0" w:color="auto"/>
        <w:left w:val="none" w:sz="0" w:space="0" w:color="auto"/>
        <w:bottom w:val="none" w:sz="0" w:space="0" w:color="auto"/>
        <w:right w:val="none" w:sz="0" w:space="0" w:color="auto"/>
      </w:divBdr>
    </w:div>
    <w:div w:id="1218931529">
      <w:bodyDiv w:val="1"/>
      <w:marLeft w:val="0"/>
      <w:marRight w:val="0"/>
      <w:marTop w:val="0"/>
      <w:marBottom w:val="0"/>
      <w:divBdr>
        <w:top w:val="none" w:sz="0" w:space="0" w:color="auto"/>
        <w:left w:val="none" w:sz="0" w:space="0" w:color="auto"/>
        <w:bottom w:val="none" w:sz="0" w:space="0" w:color="auto"/>
        <w:right w:val="none" w:sz="0" w:space="0" w:color="auto"/>
      </w:divBdr>
    </w:div>
    <w:div w:id="1230919878">
      <w:bodyDiv w:val="1"/>
      <w:marLeft w:val="0"/>
      <w:marRight w:val="0"/>
      <w:marTop w:val="0"/>
      <w:marBottom w:val="0"/>
      <w:divBdr>
        <w:top w:val="none" w:sz="0" w:space="0" w:color="auto"/>
        <w:left w:val="none" w:sz="0" w:space="0" w:color="auto"/>
        <w:bottom w:val="none" w:sz="0" w:space="0" w:color="auto"/>
        <w:right w:val="none" w:sz="0" w:space="0" w:color="auto"/>
      </w:divBdr>
    </w:div>
    <w:div w:id="1276525969">
      <w:bodyDiv w:val="1"/>
      <w:marLeft w:val="0"/>
      <w:marRight w:val="0"/>
      <w:marTop w:val="0"/>
      <w:marBottom w:val="0"/>
      <w:divBdr>
        <w:top w:val="none" w:sz="0" w:space="0" w:color="auto"/>
        <w:left w:val="none" w:sz="0" w:space="0" w:color="auto"/>
        <w:bottom w:val="none" w:sz="0" w:space="0" w:color="auto"/>
        <w:right w:val="none" w:sz="0" w:space="0" w:color="auto"/>
      </w:divBdr>
    </w:div>
    <w:div w:id="1307205107">
      <w:bodyDiv w:val="1"/>
      <w:marLeft w:val="0"/>
      <w:marRight w:val="0"/>
      <w:marTop w:val="0"/>
      <w:marBottom w:val="0"/>
      <w:divBdr>
        <w:top w:val="none" w:sz="0" w:space="0" w:color="auto"/>
        <w:left w:val="none" w:sz="0" w:space="0" w:color="auto"/>
        <w:bottom w:val="none" w:sz="0" w:space="0" w:color="auto"/>
        <w:right w:val="none" w:sz="0" w:space="0" w:color="auto"/>
      </w:divBdr>
    </w:div>
    <w:div w:id="1321151722">
      <w:bodyDiv w:val="1"/>
      <w:marLeft w:val="0"/>
      <w:marRight w:val="0"/>
      <w:marTop w:val="0"/>
      <w:marBottom w:val="0"/>
      <w:divBdr>
        <w:top w:val="none" w:sz="0" w:space="0" w:color="auto"/>
        <w:left w:val="none" w:sz="0" w:space="0" w:color="auto"/>
        <w:bottom w:val="none" w:sz="0" w:space="0" w:color="auto"/>
        <w:right w:val="none" w:sz="0" w:space="0" w:color="auto"/>
      </w:divBdr>
    </w:div>
    <w:div w:id="1326126615">
      <w:bodyDiv w:val="1"/>
      <w:marLeft w:val="0"/>
      <w:marRight w:val="0"/>
      <w:marTop w:val="0"/>
      <w:marBottom w:val="0"/>
      <w:divBdr>
        <w:top w:val="none" w:sz="0" w:space="0" w:color="auto"/>
        <w:left w:val="none" w:sz="0" w:space="0" w:color="auto"/>
        <w:bottom w:val="none" w:sz="0" w:space="0" w:color="auto"/>
        <w:right w:val="none" w:sz="0" w:space="0" w:color="auto"/>
      </w:divBdr>
    </w:div>
    <w:div w:id="1357265849">
      <w:bodyDiv w:val="1"/>
      <w:marLeft w:val="0"/>
      <w:marRight w:val="0"/>
      <w:marTop w:val="0"/>
      <w:marBottom w:val="0"/>
      <w:divBdr>
        <w:top w:val="none" w:sz="0" w:space="0" w:color="auto"/>
        <w:left w:val="none" w:sz="0" w:space="0" w:color="auto"/>
        <w:bottom w:val="none" w:sz="0" w:space="0" w:color="auto"/>
        <w:right w:val="none" w:sz="0" w:space="0" w:color="auto"/>
      </w:divBdr>
    </w:div>
    <w:div w:id="1430151325">
      <w:bodyDiv w:val="1"/>
      <w:marLeft w:val="0"/>
      <w:marRight w:val="0"/>
      <w:marTop w:val="0"/>
      <w:marBottom w:val="0"/>
      <w:divBdr>
        <w:top w:val="none" w:sz="0" w:space="0" w:color="auto"/>
        <w:left w:val="none" w:sz="0" w:space="0" w:color="auto"/>
        <w:bottom w:val="none" w:sz="0" w:space="0" w:color="auto"/>
        <w:right w:val="none" w:sz="0" w:space="0" w:color="auto"/>
      </w:divBdr>
    </w:div>
    <w:div w:id="1433863835">
      <w:bodyDiv w:val="1"/>
      <w:marLeft w:val="0"/>
      <w:marRight w:val="0"/>
      <w:marTop w:val="0"/>
      <w:marBottom w:val="0"/>
      <w:divBdr>
        <w:top w:val="none" w:sz="0" w:space="0" w:color="auto"/>
        <w:left w:val="none" w:sz="0" w:space="0" w:color="auto"/>
        <w:bottom w:val="none" w:sz="0" w:space="0" w:color="auto"/>
        <w:right w:val="none" w:sz="0" w:space="0" w:color="auto"/>
      </w:divBdr>
    </w:div>
    <w:div w:id="1483932854">
      <w:bodyDiv w:val="1"/>
      <w:marLeft w:val="0"/>
      <w:marRight w:val="0"/>
      <w:marTop w:val="0"/>
      <w:marBottom w:val="0"/>
      <w:divBdr>
        <w:top w:val="none" w:sz="0" w:space="0" w:color="auto"/>
        <w:left w:val="none" w:sz="0" w:space="0" w:color="auto"/>
        <w:bottom w:val="none" w:sz="0" w:space="0" w:color="auto"/>
        <w:right w:val="none" w:sz="0" w:space="0" w:color="auto"/>
      </w:divBdr>
    </w:div>
    <w:div w:id="1504783167">
      <w:bodyDiv w:val="1"/>
      <w:marLeft w:val="0"/>
      <w:marRight w:val="0"/>
      <w:marTop w:val="0"/>
      <w:marBottom w:val="0"/>
      <w:divBdr>
        <w:top w:val="none" w:sz="0" w:space="0" w:color="auto"/>
        <w:left w:val="none" w:sz="0" w:space="0" w:color="auto"/>
        <w:bottom w:val="none" w:sz="0" w:space="0" w:color="auto"/>
        <w:right w:val="none" w:sz="0" w:space="0" w:color="auto"/>
      </w:divBdr>
    </w:div>
    <w:div w:id="1510097013">
      <w:bodyDiv w:val="1"/>
      <w:marLeft w:val="0"/>
      <w:marRight w:val="0"/>
      <w:marTop w:val="0"/>
      <w:marBottom w:val="0"/>
      <w:divBdr>
        <w:top w:val="none" w:sz="0" w:space="0" w:color="auto"/>
        <w:left w:val="none" w:sz="0" w:space="0" w:color="auto"/>
        <w:bottom w:val="none" w:sz="0" w:space="0" w:color="auto"/>
        <w:right w:val="none" w:sz="0" w:space="0" w:color="auto"/>
      </w:divBdr>
    </w:div>
    <w:div w:id="1572421041">
      <w:bodyDiv w:val="1"/>
      <w:marLeft w:val="0"/>
      <w:marRight w:val="0"/>
      <w:marTop w:val="0"/>
      <w:marBottom w:val="0"/>
      <w:divBdr>
        <w:top w:val="none" w:sz="0" w:space="0" w:color="auto"/>
        <w:left w:val="none" w:sz="0" w:space="0" w:color="auto"/>
        <w:bottom w:val="none" w:sz="0" w:space="0" w:color="auto"/>
        <w:right w:val="none" w:sz="0" w:space="0" w:color="auto"/>
      </w:divBdr>
    </w:div>
    <w:div w:id="1603417026">
      <w:bodyDiv w:val="1"/>
      <w:marLeft w:val="0"/>
      <w:marRight w:val="0"/>
      <w:marTop w:val="0"/>
      <w:marBottom w:val="0"/>
      <w:divBdr>
        <w:top w:val="none" w:sz="0" w:space="0" w:color="auto"/>
        <w:left w:val="none" w:sz="0" w:space="0" w:color="auto"/>
        <w:bottom w:val="none" w:sz="0" w:space="0" w:color="auto"/>
        <w:right w:val="none" w:sz="0" w:space="0" w:color="auto"/>
      </w:divBdr>
    </w:div>
    <w:div w:id="1612542715">
      <w:bodyDiv w:val="1"/>
      <w:marLeft w:val="0"/>
      <w:marRight w:val="0"/>
      <w:marTop w:val="0"/>
      <w:marBottom w:val="0"/>
      <w:divBdr>
        <w:top w:val="none" w:sz="0" w:space="0" w:color="auto"/>
        <w:left w:val="none" w:sz="0" w:space="0" w:color="auto"/>
        <w:bottom w:val="none" w:sz="0" w:space="0" w:color="auto"/>
        <w:right w:val="none" w:sz="0" w:space="0" w:color="auto"/>
      </w:divBdr>
    </w:div>
    <w:div w:id="1615751138">
      <w:bodyDiv w:val="1"/>
      <w:marLeft w:val="0"/>
      <w:marRight w:val="0"/>
      <w:marTop w:val="0"/>
      <w:marBottom w:val="0"/>
      <w:divBdr>
        <w:top w:val="none" w:sz="0" w:space="0" w:color="auto"/>
        <w:left w:val="none" w:sz="0" w:space="0" w:color="auto"/>
        <w:bottom w:val="none" w:sz="0" w:space="0" w:color="auto"/>
        <w:right w:val="none" w:sz="0" w:space="0" w:color="auto"/>
      </w:divBdr>
    </w:div>
    <w:div w:id="1618174854">
      <w:bodyDiv w:val="1"/>
      <w:marLeft w:val="0"/>
      <w:marRight w:val="0"/>
      <w:marTop w:val="0"/>
      <w:marBottom w:val="0"/>
      <w:divBdr>
        <w:top w:val="none" w:sz="0" w:space="0" w:color="auto"/>
        <w:left w:val="none" w:sz="0" w:space="0" w:color="auto"/>
        <w:bottom w:val="none" w:sz="0" w:space="0" w:color="auto"/>
        <w:right w:val="none" w:sz="0" w:space="0" w:color="auto"/>
      </w:divBdr>
    </w:div>
    <w:div w:id="1656493323">
      <w:bodyDiv w:val="1"/>
      <w:marLeft w:val="0"/>
      <w:marRight w:val="0"/>
      <w:marTop w:val="0"/>
      <w:marBottom w:val="0"/>
      <w:divBdr>
        <w:top w:val="none" w:sz="0" w:space="0" w:color="auto"/>
        <w:left w:val="none" w:sz="0" w:space="0" w:color="auto"/>
        <w:bottom w:val="none" w:sz="0" w:space="0" w:color="auto"/>
        <w:right w:val="none" w:sz="0" w:space="0" w:color="auto"/>
      </w:divBdr>
    </w:div>
    <w:div w:id="1658026029">
      <w:bodyDiv w:val="1"/>
      <w:marLeft w:val="0"/>
      <w:marRight w:val="0"/>
      <w:marTop w:val="0"/>
      <w:marBottom w:val="0"/>
      <w:divBdr>
        <w:top w:val="none" w:sz="0" w:space="0" w:color="auto"/>
        <w:left w:val="none" w:sz="0" w:space="0" w:color="auto"/>
        <w:bottom w:val="none" w:sz="0" w:space="0" w:color="auto"/>
        <w:right w:val="none" w:sz="0" w:space="0" w:color="auto"/>
      </w:divBdr>
    </w:div>
    <w:div w:id="1660766789">
      <w:bodyDiv w:val="1"/>
      <w:marLeft w:val="0"/>
      <w:marRight w:val="0"/>
      <w:marTop w:val="0"/>
      <w:marBottom w:val="0"/>
      <w:divBdr>
        <w:top w:val="none" w:sz="0" w:space="0" w:color="auto"/>
        <w:left w:val="none" w:sz="0" w:space="0" w:color="auto"/>
        <w:bottom w:val="none" w:sz="0" w:space="0" w:color="auto"/>
        <w:right w:val="none" w:sz="0" w:space="0" w:color="auto"/>
      </w:divBdr>
    </w:div>
    <w:div w:id="1688941940">
      <w:bodyDiv w:val="1"/>
      <w:marLeft w:val="0"/>
      <w:marRight w:val="0"/>
      <w:marTop w:val="0"/>
      <w:marBottom w:val="0"/>
      <w:divBdr>
        <w:top w:val="none" w:sz="0" w:space="0" w:color="auto"/>
        <w:left w:val="none" w:sz="0" w:space="0" w:color="auto"/>
        <w:bottom w:val="none" w:sz="0" w:space="0" w:color="auto"/>
        <w:right w:val="none" w:sz="0" w:space="0" w:color="auto"/>
      </w:divBdr>
    </w:div>
    <w:div w:id="1694382201">
      <w:bodyDiv w:val="1"/>
      <w:marLeft w:val="0"/>
      <w:marRight w:val="0"/>
      <w:marTop w:val="0"/>
      <w:marBottom w:val="0"/>
      <w:divBdr>
        <w:top w:val="none" w:sz="0" w:space="0" w:color="auto"/>
        <w:left w:val="none" w:sz="0" w:space="0" w:color="auto"/>
        <w:bottom w:val="none" w:sz="0" w:space="0" w:color="auto"/>
        <w:right w:val="none" w:sz="0" w:space="0" w:color="auto"/>
      </w:divBdr>
    </w:div>
    <w:div w:id="1698462500">
      <w:bodyDiv w:val="1"/>
      <w:marLeft w:val="0"/>
      <w:marRight w:val="0"/>
      <w:marTop w:val="0"/>
      <w:marBottom w:val="0"/>
      <w:divBdr>
        <w:top w:val="none" w:sz="0" w:space="0" w:color="auto"/>
        <w:left w:val="none" w:sz="0" w:space="0" w:color="auto"/>
        <w:bottom w:val="none" w:sz="0" w:space="0" w:color="auto"/>
        <w:right w:val="none" w:sz="0" w:space="0" w:color="auto"/>
      </w:divBdr>
    </w:div>
    <w:div w:id="1705011908">
      <w:bodyDiv w:val="1"/>
      <w:marLeft w:val="0"/>
      <w:marRight w:val="0"/>
      <w:marTop w:val="0"/>
      <w:marBottom w:val="0"/>
      <w:divBdr>
        <w:top w:val="none" w:sz="0" w:space="0" w:color="auto"/>
        <w:left w:val="none" w:sz="0" w:space="0" w:color="auto"/>
        <w:bottom w:val="none" w:sz="0" w:space="0" w:color="auto"/>
        <w:right w:val="none" w:sz="0" w:space="0" w:color="auto"/>
      </w:divBdr>
    </w:div>
    <w:div w:id="1747721627">
      <w:bodyDiv w:val="1"/>
      <w:marLeft w:val="0"/>
      <w:marRight w:val="0"/>
      <w:marTop w:val="0"/>
      <w:marBottom w:val="0"/>
      <w:divBdr>
        <w:top w:val="none" w:sz="0" w:space="0" w:color="auto"/>
        <w:left w:val="none" w:sz="0" w:space="0" w:color="auto"/>
        <w:bottom w:val="none" w:sz="0" w:space="0" w:color="auto"/>
        <w:right w:val="none" w:sz="0" w:space="0" w:color="auto"/>
      </w:divBdr>
    </w:div>
    <w:div w:id="1809207839">
      <w:bodyDiv w:val="1"/>
      <w:marLeft w:val="0"/>
      <w:marRight w:val="0"/>
      <w:marTop w:val="0"/>
      <w:marBottom w:val="0"/>
      <w:divBdr>
        <w:top w:val="none" w:sz="0" w:space="0" w:color="auto"/>
        <w:left w:val="none" w:sz="0" w:space="0" w:color="auto"/>
        <w:bottom w:val="none" w:sz="0" w:space="0" w:color="auto"/>
        <w:right w:val="none" w:sz="0" w:space="0" w:color="auto"/>
      </w:divBdr>
    </w:div>
    <w:div w:id="1841386710">
      <w:bodyDiv w:val="1"/>
      <w:marLeft w:val="0"/>
      <w:marRight w:val="0"/>
      <w:marTop w:val="0"/>
      <w:marBottom w:val="0"/>
      <w:divBdr>
        <w:top w:val="none" w:sz="0" w:space="0" w:color="auto"/>
        <w:left w:val="none" w:sz="0" w:space="0" w:color="auto"/>
        <w:bottom w:val="none" w:sz="0" w:space="0" w:color="auto"/>
        <w:right w:val="none" w:sz="0" w:space="0" w:color="auto"/>
      </w:divBdr>
    </w:div>
    <w:div w:id="1843616646">
      <w:bodyDiv w:val="1"/>
      <w:marLeft w:val="0"/>
      <w:marRight w:val="0"/>
      <w:marTop w:val="0"/>
      <w:marBottom w:val="0"/>
      <w:divBdr>
        <w:top w:val="none" w:sz="0" w:space="0" w:color="auto"/>
        <w:left w:val="none" w:sz="0" w:space="0" w:color="auto"/>
        <w:bottom w:val="none" w:sz="0" w:space="0" w:color="auto"/>
        <w:right w:val="none" w:sz="0" w:space="0" w:color="auto"/>
      </w:divBdr>
    </w:div>
    <w:div w:id="1917157008">
      <w:bodyDiv w:val="1"/>
      <w:marLeft w:val="0"/>
      <w:marRight w:val="0"/>
      <w:marTop w:val="0"/>
      <w:marBottom w:val="0"/>
      <w:divBdr>
        <w:top w:val="none" w:sz="0" w:space="0" w:color="auto"/>
        <w:left w:val="none" w:sz="0" w:space="0" w:color="auto"/>
        <w:bottom w:val="none" w:sz="0" w:space="0" w:color="auto"/>
        <w:right w:val="none" w:sz="0" w:space="0" w:color="auto"/>
      </w:divBdr>
    </w:div>
    <w:div w:id="1921139830">
      <w:bodyDiv w:val="1"/>
      <w:marLeft w:val="0"/>
      <w:marRight w:val="0"/>
      <w:marTop w:val="0"/>
      <w:marBottom w:val="0"/>
      <w:divBdr>
        <w:top w:val="none" w:sz="0" w:space="0" w:color="auto"/>
        <w:left w:val="none" w:sz="0" w:space="0" w:color="auto"/>
        <w:bottom w:val="none" w:sz="0" w:space="0" w:color="auto"/>
        <w:right w:val="none" w:sz="0" w:space="0" w:color="auto"/>
      </w:divBdr>
    </w:div>
    <w:div w:id="1954702113">
      <w:bodyDiv w:val="1"/>
      <w:marLeft w:val="0"/>
      <w:marRight w:val="0"/>
      <w:marTop w:val="0"/>
      <w:marBottom w:val="0"/>
      <w:divBdr>
        <w:top w:val="none" w:sz="0" w:space="0" w:color="auto"/>
        <w:left w:val="none" w:sz="0" w:space="0" w:color="auto"/>
        <w:bottom w:val="none" w:sz="0" w:space="0" w:color="auto"/>
        <w:right w:val="none" w:sz="0" w:space="0" w:color="auto"/>
      </w:divBdr>
    </w:div>
    <w:div w:id="1962884107">
      <w:bodyDiv w:val="1"/>
      <w:marLeft w:val="0"/>
      <w:marRight w:val="0"/>
      <w:marTop w:val="0"/>
      <w:marBottom w:val="0"/>
      <w:divBdr>
        <w:top w:val="none" w:sz="0" w:space="0" w:color="auto"/>
        <w:left w:val="none" w:sz="0" w:space="0" w:color="auto"/>
        <w:bottom w:val="none" w:sz="0" w:space="0" w:color="auto"/>
        <w:right w:val="none" w:sz="0" w:space="0" w:color="auto"/>
      </w:divBdr>
    </w:div>
    <w:div w:id="1963269548">
      <w:bodyDiv w:val="1"/>
      <w:marLeft w:val="0"/>
      <w:marRight w:val="0"/>
      <w:marTop w:val="0"/>
      <w:marBottom w:val="0"/>
      <w:divBdr>
        <w:top w:val="none" w:sz="0" w:space="0" w:color="auto"/>
        <w:left w:val="none" w:sz="0" w:space="0" w:color="auto"/>
        <w:bottom w:val="none" w:sz="0" w:space="0" w:color="auto"/>
        <w:right w:val="none" w:sz="0" w:space="0" w:color="auto"/>
      </w:divBdr>
    </w:div>
    <w:div w:id="2019653081">
      <w:bodyDiv w:val="1"/>
      <w:marLeft w:val="0"/>
      <w:marRight w:val="0"/>
      <w:marTop w:val="0"/>
      <w:marBottom w:val="0"/>
      <w:divBdr>
        <w:top w:val="none" w:sz="0" w:space="0" w:color="auto"/>
        <w:left w:val="none" w:sz="0" w:space="0" w:color="auto"/>
        <w:bottom w:val="none" w:sz="0" w:space="0" w:color="auto"/>
        <w:right w:val="none" w:sz="0" w:space="0" w:color="auto"/>
      </w:divBdr>
    </w:div>
    <w:div w:id="2029138492">
      <w:bodyDiv w:val="1"/>
      <w:marLeft w:val="0"/>
      <w:marRight w:val="0"/>
      <w:marTop w:val="0"/>
      <w:marBottom w:val="0"/>
      <w:divBdr>
        <w:top w:val="none" w:sz="0" w:space="0" w:color="auto"/>
        <w:left w:val="none" w:sz="0" w:space="0" w:color="auto"/>
        <w:bottom w:val="none" w:sz="0" w:space="0" w:color="auto"/>
        <w:right w:val="none" w:sz="0" w:space="0" w:color="auto"/>
      </w:divBdr>
    </w:div>
    <w:div w:id="2033338911">
      <w:bodyDiv w:val="1"/>
      <w:marLeft w:val="0"/>
      <w:marRight w:val="0"/>
      <w:marTop w:val="0"/>
      <w:marBottom w:val="0"/>
      <w:divBdr>
        <w:top w:val="none" w:sz="0" w:space="0" w:color="auto"/>
        <w:left w:val="none" w:sz="0" w:space="0" w:color="auto"/>
        <w:bottom w:val="none" w:sz="0" w:space="0" w:color="auto"/>
        <w:right w:val="none" w:sz="0" w:space="0" w:color="auto"/>
      </w:divBdr>
    </w:div>
    <w:div w:id="2076271416">
      <w:bodyDiv w:val="1"/>
      <w:marLeft w:val="0"/>
      <w:marRight w:val="0"/>
      <w:marTop w:val="0"/>
      <w:marBottom w:val="0"/>
      <w:divBdr>
        <w:top w:val="none" w:sz="0" w:space="0" w:color="auto"/>
        <w:left w:val="none" w:sz="0" w:space="0" w:color="auto"/>
        <w:bottom w:val="none" w:sz="0" w:space="0" w:color="auto"/>
        <w:right w:val="none" w:sz="0" w:space="0" w:color="auto"/>
      </w:divBdr>
    </w:div>
    <w:div w:id="2080864409">
      <w:bodyDiv w:val="1"/>
      <w:marLeft w:val="0"/>
      <w:marRight w:val="0"/>
      <w:marTop w:val="0"/>
      <w:marBottom w:val="0"/>
      <w:divBdr>
        <w:top w:val="none" w:sz="0" w:space="0" w:color="auto"/>
        <w:left w:val="none" w:sz="0" w:space="0" w:color="auto"/>
        <w:bottom w:val="none" w:sz="0" w:space="0" w:color="auto"/>
        <w:right w:val="none" w:sz="0" w:space="0" w:color="auto"/>
      </w:divBdr>
    </w:div>
    <w:div w:id="2085369815">
      <w:bodyDiv w:val="1"/>
      <w:marLeft w:val="0"/>
      <w:marRight w:val="0"/>
      <w:marTop w:val="0"/>
      <w:marBottom w:val="0"/>
      <w:divBdr>
        <w:top w:val="none" w:sz="0" w:space="0" w:color="auto"/>
        <w:left w:val="none" w:sz="0" w:space="0" w:color="auto"/>
        <w:bottom w:val="none" w:sz="0" w:space="0" w:color="auto"/>
        <w:right w:val="none" w:sz="0" w:space="0" w:color="auto"/>
      </w:divBdr>
    </w:div>
    <w:div w:id="2123768170">
      <w:bodyDiv w:val="1"/>
      <w:marLeft w:val="0"/>
      <w:marRight w:val="0"/>
      <w:marTop w:val="0"/>
      <w:marBottom w:val="0"/>
      <w:divBdr>
        <w:top w:val="none" w:sz="0" w:space="0" w:color="auto"/>
        <w:left w:val="none" w:sz="0" w:space="0" w:color="auto"/>
        <w:bottom w:val="none" w:sz="0" w:space="0" w:color="auto"/>
        <w:right w:val="none" w:sz="0" w:space="0" w:color="auto"/>
      </w:divBdr>
      <w:divsChild>
        <w:div w:id="1106536619">
          <w:marLeft w:val="547"/>
          <w:marRight w:val="0"/>
          <w:marTop w:val="0"/>
          <w:marBottom w:val="0"/>
          <w:divBdr>
            <w:top w:val="none" w:sz="0" w:space="0" w:color="auto"/>
            <w:left w:val="none" w:sz="0" w:space="0" w:color="auto"/>
            <w:bottom w:val="none" w:sz="0" w:space="0" w:color="auto"/>
            <w:right w:val="none" w:sz="0" w:space="0" w:color="auto"/>
          </w:divBdr>
        </w:div>
      </w:divsChild>
    </w:div>
    <w:div w:id="213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chart" Target="charts/chart2.xml"/><Relationship Id="rId26" Type="http://schemas.openxmlformats.org/officeDocument/2006/relationships/chart" Target="charts/chart10.xml"/><Relationship Id="rId39" Type="http://schemas.openxmlformats.org/officeDocument/2006/relationships/image" Target="media/image11.jpeg"/><Relationship Id="rId21" Type="http://schemas.openxmlformats.org/officeDocument/2006/relationships/chart" Target="charts/chart5.xml"/><Relationship Id="rId34" Type="http://schemas.openxmlformats.org/officeDocument/2006/relationships/chart" Target="charts/chart18.xml"/><Relationship Id="rId42" Type="http://schemas.openxmlformats.org/officeDocument/2006/relationships/image" Target="media/image14.jpeg"/><Relationship Id="rId47" Type="http://schemas.openxmlformats.org/officeDocument/2006/relationships/image" Target="media/image19.jpeg"/><Relationship Id="rId50" Type="http://schemas.openxmlformats.org/officeDocument/2006/relationships/chart" Target="charts/chart2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chart" Target="charts/chart13.xml"/><Relationship Id="rId11" Type="http://schemas.openxmlformats.org/officeDocument/2006/relationships/image" Target="media/image3.png"/><Relationship Id="rId24" Type="http://schemas.openxmlformats.org/officeDocument/2006/relationships/chart" Target="charts/chart8.xml"/><Relationship Id="rId32" Type="http://schemas.openxmlformats.org/officeDocument/2006/relationships/chart" Target="charts/chart16.xml"/><Relationship Id="rId37" Type="http://schemas.openxmlformats.org/officeDocument/2006/relationships/image" Target="media/image9.jpeg"/><Relationship Id="rId40" Type="http://schemas.openxmlformats.org/officeDocument/2006/relationships/image" Target="media/image12.jpeg"/><Relationship Id="rId45"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chart" Target="charts/chart20.xml"/><Relationship Id="rId49" Type="http://schemas.openxmlformats.org/officeDocument/2006/relationships/chart" Target="charts/chart22.xml"/><Relationship Id="rId10" Type="http://schemas.openxmlformats.org/officeDocument/2006/relationships/image" Target="media/image2.png"/><Relationship Id="rId19" Type="http://schemas.openxmlformats.org/officeDocument/2006/relationships/chart" Target="charts/chart3.xml"/><Relationship Id="rId31" Type="http://schemas.openxmlformats.org/officeDocument/2006/relationships/chart" Target="charts/chart15.xml"/><Relationship Id="rId44" Type="http://schemas.openxmlformats.org/officeDocument/2006/relationships/image" Target="media/image16.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www.duolingo.com\" TargetMode="External"/><Relationship Id="rId14" Type="http://schemas.openxmlformats.org/officeDocument/2006/relationships/image" Target="media/image6.png"/><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chart" Target="charts/chart19.xml"/><Relationship Id="rId43" Type="http://schemas.openxmlformats.org/officeDocument/2006/relationships/image" Target="media/image15.jpeg"/><Relationship Id="rId48" Type="http://schemas.openxmlformats.org/officeDocument/2006/relationships/chart" Target="charts/chart21.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chart" Target="charts/chart17.xml"/><Relationship Id="rId38" Type="http://schemas.openxmlformats.org/officeDocument/2006/relationships/image" Target="media/image10.jpeg"/><Relationship Id="rId46" Type="http://schemas.openxmlformats.org/officeDocument/2006/relationships/image" Target="media/image18.jpeg"/><Relationship Id="rId20" Type="http://schemas.openxmlformats.org/officeDocument/2006/relationships/chart" Target="charts/chart4.xml"/><Relationship Id="rId41"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2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қазақ</a:t>
            </a:r>
            <a:r>
              <a:rPr lang="ru-RU" b="1" baseline="0">
                <a:latin typeface="Times New Roman" panose="02020603050405020304" pitchFamily="18" charset="0"/>
                <a:cs typeface="Times New Roman" panose="02020603050405020304" pitchFamily="18" charset="0"/>
              </a:rPr>
              <a:t> тілі 8-11 сын </a:t>
            </a:r>
            <a:endParaRPr lang="ru-RU" b="1">
              <a:latin typeface="Times New Roman" panose="02020603050405020304" pitchFamily="18" charset="0"/>
              <a:cs typeface="Times New Roman" panose="02020603050405020304" pitchFamily="18" charset="0"/>
            </a:endParaRPr>
          </a:p>
        </c:rich>
      </c:tx>
      <c:layout>
        <c:manualLayout>
          <c:xMode val="edge"/>
          <c:yMode val="edge"/>
          <c:x val="0.31223600174978128"/>
          <c:y val="3.703703703703703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0.16255916728357672"/>
          <c:y val="0.22071197411003241"/>
          <c:w val="0.77476277003836058"/>
          <c:h val="0.45120811354891316"/>
        </c:manualLayout>
      </c:layout>
      <c:barChart>
        <c:barDir val="col"/>
        <c:grouping val="clustered"/>
        <c:varyColors val="0"/>
        <c:ser>
          <c:idx val="0"/>
          <c:order val="0"/>
          <c:tx>
            <c:strRef>
              <c:f>Лист1!$A$2</c:f>
              <c:strCache>
                <c:ptCount val="1"/>
                <c:pt idx="0">
                  <c:v>білім сапасы</c:v>
                </c:pt>
              </c:strCache>
            </c:strRef>
          </c:tx>
          <c:spPr>
            <a:solidFill>
              <a:schemeClr val="accent1"/>
            </a:solidFill>
            <a:ln>
              <a:noFill/>
            </a:ln>
            <a:effectLst/>
          </c:spPr>
          <c:invertIfNegative val="0"/>
          <c:cat>
            <c:strRef>
              <c:f>Лист1!$B$1:$L$1</c:f>
              <c:strCache>
                <c:ptCount val="11"/>
                <c:pt idx="0">
                  <c:v>8а</c:v>
                </c:pt>
                <c:pt idx="1">
                  <c:v>8ә</c:v>
                </c:pt>
                <c:pt idx="2">
                  <c:v>8б</c:v>
                </c:pt>
                <c:pt idx="3">
                  <c:v>8в</c:v>
                </c:pt>
                <c:pt idx="4">
                  <c:v>9а</c:v>
                </c:pt>
                <c:pt idx="5">
                  <c:v>9ә</c:v>
                </c:pt>
                <c:pt idx="6">
                  <c:v>9б</c:v>
                </c:pt>
                <c:pt idx="7">
                  <c:v>10а</c:v>
                </c:pt>
                <c:pt idx="8">
                  <c:v>10ә</c:v>
                </c:pt>
                <c:pt idx="9">
                  <c:v>11а</c:v>
                </c:pt>
                <c:pt idx="10">
                  <c:v>11ә</c:v>
                </c:pt>
              </c:strCache>
            </c:strRef>
          </c:cat>
          <c:val>
            <c:numRef>
              <c:f>Лист1!$B$2:$L$2</c:f>
              <c:numCache>
                <c:formatCode>General</c:formatCode>
                <c:ptCount val="11"/>
                <c:pt idx="0">
                  <c:v>69.23</c:v>
                </c:pt>
                <c:pt idx="1">
                  <c:v>58.33</c:v>
                </c:pt>
                <c:pt idx="2">
                  <c:v>51.85</c:v>
                </c:pt>
                <c:pt idx="3">
                  <c:v>50</c:v>
                </c:pt>
                <c:pt idx="4">
                  <c:v>80.77</c:v>
                </c:pt>
                <c:pt idx="5">
                  <c:v>68.180000000000007</c:v>
                </c:pt>
                <c:pt idx="6">
                  <c:v>48</c:v>
                </c:pt>
                <c:pt idx="7">
                  <c:v>100</c:v>
                </c:pt>
                <c:pt idx="8">
                  <c:v>95</c:v>
                </c:pt>
                <c:pt idx="9">
                  <c:v>87.5</c:v>
                </c:pt>
                <c:pt idx="10">
                  <c:v>75</c:v>
                </c:pt>
              </c:numCache>
            </c:numRef>
          </c:val>
          <c:extLst>
            <c:ext xmlns:c16="http://schemas.microsoft.com/office/drawing/2014/chart" uri="{C3380CC4-5D6E-409C-BE32-E72D297353CC}">
              <c16:uniqueId val="{00000000-9D17-40E1-A76C-98403C6C1A68}"/>
            </c:ext>
          </c:extLst>
        </c:ser>
        <c:ser>
          <c:idx val="1"/>
          <c:order val="1"/>
          <c:tx>
            <c:strRef>
              <c:f>Лист1!$A$3</c:f>
              <c:strCache>
                <c:ptCount val="1"/>
                <c:pt idx="0">
                  <c:v>үлгерімі</c:v>
                </c:pt>
              </c:strCache>
            </c:strRef>
          </c:tx>
          <c:spPr>
            <a:solidFill>
              <a:schemeClr val="accent2"/>
            </a:solidFill>
            <a:ln>
              <a:noFill/>
            </a:ln>
            <a:effectLst/>
          </c:spPr>
          <c:invertIfNegative val="0"/>
          <c:cat>
            <c:strRef>
              <c:f>Лист1!$B$1:$L$1</c:f>
              <c:strCache>
                <c:ptCount val="11"/>
                <c:pt idx="0">
                  <c:v>8а</c:v>
                </c:pt>
                <c:pt idx="1">
                  <c:v>8ә</c:v>
                </c:pt>
                <c:pt idx="2">
                  <c:v>8б</c:v>
                </c:pt>
                <c:pt idx="3">
                  <c:v>8в</c:v>
                </c:pt>
                <c:pt idx="4">
                  <c:v>9а</c:v>
                </c:pt>
                <c:pt idx="5">
                  <c:v>9ә</c:v>
                </c:pt>
                <c:pt idx="6">
                  <c:v>9б</c:v>
                </c:pt>
                <c:pt idx="7">
                  <c:v>10а</c:v>
                </c:pt>
                <c:pt idx="8">
                  <c:v>10ә</c:v>
                </c:pt>
                <c:pt idx="9">
                  <c:v>11а</c:v>
                </c:pt>
                <c:pt idx="10">
                  <c:v>11ә</c:v>
                </c:pt>
              </c:strCache>
            </c:strRef>
          </c:cat>
          <c:val>
            <c:numRef>
              <c:f>Лист1!$B$3:$L$3</c:f>
              <c:numCache>
                <c:formatCode>General</c:formatCode>
                <c:ptCount val="11"/>
                <c:pt idx="0">
                  <c:v>100</c:v>
                </c:pt>
                <c:pt idx="1">
                  <c:v>100</c:v>
                </c:pt>
                <c:pt idx="2">
                  <c:v>100</c:v>
                </c:pt>
                <c:pt idx="3">
                  <c:v>100</c:v>
                </c:pt>
                <c:pt idx="4">
                  <c:v>100</c:v>
                </c:pt>
                <c:pt idx="5">
                  <c:v>100</c:v>
                </c:pt>
                <c:pt idx="6">
                  <c:v>100</c:v>
                </c:pt>
                <c:pt idx="7">
                  <c:v>100</c:v>
                </c:pt>
                <c:pt idx="8">
                  <c:v>100</c:v>
                </c:pt>
                <c:pt idx="9">
                  <c:v>100</c:v>
                </c:pt>
                <c:pt idx="10">
                  <c:v>100</c:v>
                </c:pt>
              </c:numCache>
            </c:numRef>
          </c:val>
          <c:extLst>
            <c:ext xmlns:c16="http://schemas.microsoft.com/office/drawing/2014/chart" uri="{C3380CC4-5D6E-409C-BE32-E72D297353CC}">
              <c16:uniqueId val="{00000001-9D17-40E1-A76C-98403C6C1A68}"/>
            </c:ext>
          </c:extLst>
        </c:ser>
        <c:dLbls>
          <c:showLegendKey val="0"/>
          <c:showVal val="0"/>
          <c:showCatName val="0"/>
          <c:showSerName val="0"/>
          <c:showPercent val="0"/>
          <c:showBubbleSize val="0"/>
        </c:dLbls>
        <c:gapWidth val="219"/>
        <c:overlap val="-27"/>
        <c:axId val="2029786879"/>
        <c:axId val="2029788127"/>
      </c:barChart>
      <c:catAx>
        <c:axId val="2029786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2029788127"/>
        <c:crosses val="autoZero"/>
        <c:auto val="1"/>
        <c:lblAlgn val="ctr"/>
        <c:lblOffset val="100"/>
        <c:noMultiLvlLbl val="0"/>
      </c:catAx>
      <c:valAx>
        <c:axId val="20297881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20297868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latin typeface="Times New Roman" panose="02020603050405020304" charset="0"/>
                <a:cs typeface="Times New Roman" panose="02020603050405020304" charset="0"/>
              </a:rPr>
              <a:t>К</a:t>
            </a:r>
            <a:r>
              <a:rPr lang="ru-RU">
                <a:solidFill>
                  <a:sysClr val="windowText" lastClr="000000"/>
                </a:solidFill>
                <a:latin typeface="Times New Roman" panose="02020603050405020304" charset="0"/>
                <a:cs typeface="Times New Roman" panose="02020603050405020304" charset="0"/>
              </a:rPr>
              <a:t>ешіккен оқушылар</a:t>
            </a:r>
            <a:r>
              <a:rPr lang="ru-RU" baseline="0">
                <a:solidFill>
                  <a:sysClr val="windowText" lastClr="000000"/>
                </a:solidFill>
                <a:latin typeface="Times New Roman" panose="02020603050405020304" charset="0"/>
                <a:cs typeface="Times New Roman" panose="02020603050405020304" charset="0"/>
              </a:rPr>
              <a:t> көрсеткіші</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2021-2022 оқу жылы</c:v>
                </c:pt>
              </c:strCache>
            </c:strRef>
          </c:tx>
          <c:spPr>
            <a:solidFill>
              <a:schemeClr val="accent1"/>
            </a:solidFill>
            <a:ln>
              <a:noFill/>
            </a:ln>
            <a:effectLst/>
          </c:spPr>
          <c:invertIfNegative val="0"/>
          <c:cat>
            <c:strRef>
              <c:f>Лист1!$A$2:$A$12</c:f>
              <c:strCache>
                <c:ptCount val="11"/>
                <c:pt idx="0">
                  <c:v>Қыркүйек </c:v>
                </c:pt>
                <c:pt idx="1">
                  <c:v>Қазан </c:v>
                </c:pt>
                <c:pt idx="2">
                  <c:v>Қараша </c:v>
                </c:pt>
                <c:pt idx="3">
                  <c:v>Желтоқсан </c:v>
                </c:pt>
                <c:pt idx="4">
                  <c:v>Ақпан</c:v>
                </c:pt>
                <c:pt idx="5">
                  <c:v>Наурыз </c:v>
                </c:pt>
                <c:pt idx="6">
                  <c:v>Сәуір</c:v>
                </c:pt>
                <c:pt idx="7">
                  <c:v>Мамыр </c:v>
                </c:pt>
              </c:strCache>
            </c:strRef>
          </c:cat>
          <c:val>
            <c:numRef>
              <c:f>Лист1!$B$2:$B$12</c:f>
              <c:numCache>
                <c:formatCode>General</c:formatCode>
                <c:ptCount val="11"/>
                <c:pt idx="0">
                  <c:v>30</c:v>
                </c:pt>
                <c:pt idx="1">
                  <c:v>28</c:v>
                </c:pt>
                <c:pt idx="2">
                  <c:v>32</c:v>
                </c:pt>
                <c:pt idx="3">
                  <c:v>40</c:v>
                </c:pt>
                <c:pt idx="4">
                  <c:v>33</c:v>
                </c:pt>
                <c:pt idx="5">
                  <c:v>42</c:v>
                </c:pt>
                <c:pt idx="6">
                  <c:v>48</c:v>
                </c:pt>
                <c:pt idx="7">
                  <c:v>50</c:v>
                </c:pt>
              </c:numCache>
            </c:numRef>
          </c:val>
          <c:extLst>
            <c:ext xmlns:c16="http://schemas.microsoft.com/office/drawing/2014/chart" uri="{C3380CC4-5D6E-409C-BE32-E72D297353CC}">
              <c16:uniqueId val="{00000000-5E59-49E3-8EEF-520C6F9947A7}"/>
            </c:ext>
          </c:extLst>
        </c:ser>
        <c:ser>
          <c:idx val="1"/>
          <c:order val="1"/>
          <c:tx>
            <c:strRef>
              <c:f>Лист1!$C$1</c:f>
              <c:strCache>
                <c:ptCount val="1"/>
                <c:pt idx="0">
                  <c:v>2022-2023 оқу жылы</c:v>
                </c:pt>
              </c:strCache>
            </c:strRef>
          </c:tx>
          <c:spPr>
            <a:solidFill>
              <a:schemeClr val="accent2"/>
            </a:solidFill>
            <a:ln>
              <a:noFill/>
            </a:ln>
            <a:effectLst/>
          </c:spPr>
          <c:invertIfNegative val="0"/>
          <c:cat>
            <c:strRef>
              <c:f>Лист1!$A$2:$A$12</c:f>
              <c:strCache>
                <c:ptCount val="11"/>
                <c:pt idx="0">
                  <c:v>Қыркүйек </c:v>
                </c:pt>
                <c:pt idx="1">
                  <c:v>Қазан </c:v>
                </c:pt>
                <c:pt idx="2">
                  <c:v>Қараша </c:v>
                </c:pt>
                <c:pt idx="3">
                  <c:v>Желтоқсан </c:v>
                </c:pt>
                <c:pt idx="4">
                  <c:v>Ақпан</c:v>
                </c:pt>
                <c:pt idx="5">
                  <c:v>Наурыз </c:v>
                </c:pt>
                <c:pt idx="6">
                  <c:v>Сәуір</c:v>
                </c:pt>
                <c:pt idx="7">
                  <c:v>Мамыр </c:v>
                </c:pt>
              </c:strCache>
            </c:strRef>
          </c:cat>
          <c:val>
            <c:numRef>
              <c:f>Лист1!$C$2:$C$12</c:f>
              <c:numCache>
                <c:formatCode>General</c:formatCode>
                <c:ptCount val="11"/>
                <c:pt idx="0">
                  <c:v>25</c:v>
                </c:pt>
                <c:pt idx="1">
                  <c:v>15</c:v>
                </c:pt>
                <c:pt idx="2">
                  <c:v>10</c:v>
                </c:pt>
                <c:pt idx="3">
                  <c:v>12</c:v>
                </c:pt>
                <c:pt idx="4">
                  <c:v>8</c:v>
                </c:pt>
                <c:pt idx="5">
                  <c:v>9</c:v>
                </c:pt>
                <c:pt idx="6">
                  <c:v>5</c:v>
                </c:pt>
                <c:pt idx="7">
                  <c:v>3</c:v>
                </c:pt>
              </c:numCache>
            </c:numRef>
          </c:val>
          <c:extLst>
            <c:ext xmlns:c16="http://schemas.microsoft.com/office/drawing/2014/chart" uri="{C3380CC4-5D6E-409C-BE32-E72D297353CC}">
              <c16:uniqueId val="{00000001-5E59-49E3-8EEF-520C6F9947A7}"/>
            </c:ext>
          </c:extLst>
        </c:ser>
        <c:dLbls>
          <c:showLegendKey val="0"/>
          <c:showVal val="0"/>
          <c:showCatName val="0"/>
          <c:showSerName val="0"/>
          <c:showPercent val="0"/>
          <c:showBubbleSize val="0"/>
        </c:dLbls>
        <c:gapWidth val="219"/>
        <c:overlap val="-27"/>
        <c:axId val="192867328"/>
        <c:axId val="197862144"/>
      </c:barChart>
      <c:catAx>
        <c:axId val="19286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KZ"/>
          </a:p>
        </c:txPr>
        <c:crossAx val="197862144"/>
        <c:crosses val="autoZero"/>
        <c:auto val="1"/>
        <c:lblAlgn val="ctr"/>
        <c:lblOffset val="100"/>
        <c:noMultiLvlLbl val="0"/>
      </c:catAx>
      <c:valAx>
        <c:axId val="19786214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KZ"/>
          </a:p>
        </c:txPr>
        <c:crossAx val="192867328"/>
        <c:crosses val="autoZero"/>
        <c:crossBetween val="between"/>
      </c:valAx>
    </c:plotArea>
    <c:legend>
      <c:legendPos val="b"/>
      <c:legendEntry>
        <c:idx val="0"/>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KZ"/>
          </a:p>
        </c:txPr>
      </c:legendEntry>
      <c:legendEntry>
        <c:idx val="1"/>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KZ"/>
          </a:p>
        </c:txPr>
      </c:legendEntry>
      <c:overlay val="0"/>
      <c:spPr>
        <a:noFill/>
        <a:ln>
          <a:noFill/>
        </a:ln>
        <a:effectLst/>
      </c:spPr>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ru-RU"/>
      </a:pPr>
      <a:endParaRPr lang="ru-KZ"/>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400" b="0" i="0" u="none" strike="noStrike" kern="1200" spc="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ru-RU">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rPr>
              <a:t>С</a:t>
            </a:r>
            <a:r>
              <a:rPr lang="ru-RU">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rPr>
              <a:t>абақты көп босатқан оқушылар көрсеткіші</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2021-2022 оқу жылы</c:v>
                </c:pt>
              </c:strCache>
            </c:strRef>
          </c:tx>
          <c:spPr>
            <a:solidFill>
              <a:schemeClr val="accent1"/>
            </a:solidFill>
            <a:ln>
              <a:noFill/>
            </a:ln>
            <a:effectLst/>
          </c:spPr>
          <c:invertIfNegative val="0"/>
          <c:cat>
            <c:strRef>
              <c:f>Лист1!$A$2:$A$9</c:f>
              <c:strCache>
                <c:ptCount val="8"/>
                <c:pt idx="0">
                  <c:v>Қыркүйек</c:v>
                </c:pt>
                <c:pt idx="1">
                  <c:v>Қазан </c:v>
                </c:pt>
                <c:pt idx="2">
                  <c:v>Қараша </c:v>
                </c:pt>
                <c:pt idx="3">
                  <c:v>Желтоқсан </c:v>
                </c:pt>
                <c:pt idx="4">
                  <c:v>Ақпан </c:v>
                </c:pt>
                <c:pt idx="5">
                  <c:v>Наурыз </c:v>
                </c:pt>
                <c:pt idx="6">
                  <c:v>Сәуір </c:v>
                </c:pt>
                <c:pt idx="7">
                  <c:v>Мамыр </c:v>
                </c:pt>
              </c:strCache>
            </c:strRef>
          </c:cat>
          <c:val>
            <c:numRef>
              <c:f>Лист1!$B$2:$B$9</c:f>
              <c:numCache>
                <c:formatCode>General</c:formatCode>
                <c:ptCount val="8"/>
                <c:pt idx="0">
                  <c:v>58</c:v>
                </c:pt>
                <c:pt idx="1">
                  <c:v>40</c:v>
                </c:pt>
                <c:pt idx="2">
                  <c:v>42</c:v>
                </c:pt>
                <c:pt idx="3">
                  <c:v>60</c:v>
                </c:pt>
                <c:pt idx="4">
                  <c:v>79</c:v>
                </c:pt>
                <c:pt idx="5">
                  <c:v>65</c:v>
                </c:pt>
                <c:pt idx="6">
                  <c:v>50</c:v>
                </c:pt>
                <c:pt idx="7">
                  <c:v>33</c:v>
                </c:pt>
              </c:numCache>
            </c:numRef>
          </c:val>
          <c:extLst>
            <c:ext xmlns:c16="http://schemas.microsoft.com/office/drawing/2014/chart" uri="{C3380CC4-5D6E-409C-BE32-E72D297353CC}">
              <c16:uniqueId val="{00000000-1187-46C0-895F-5680D4D7E834}"/>
            </c:ext>
          </c:extLst>
        </c:ser>
        <c:ser>
          <c:idx val="1"/>
          <c:order val="1"/>
          <c:tx>
            <c:strRef>
              <c:f>Лист1!$C$1</c:f>
              <c:strCache>
                <c:ptCount val="1"/>
                <c:pt idx="0">
                  <c:v>2022-2023 оқу жылы</c:v>
                </c:pt>
              </c:strCache>
            </c:strRef>
          </c:tx>
          <c:spPr>
            <a:solidFill>
              <a:schemeClr val="accent2"/>
            </a:solidFill>
            <a:ln>
              <a:noFill/>
            </a:ln>
            <a:effectLst/>
          </c:spPr>
          <c:invertIfNegative val="0"/>
          <c:cat>
            <c:strRef>
              <c:f>Лист1!$A$2:$A$9</c:f>
              <c:strCache>
                <c:ptCount val="8"/>
                <c:pt idx="0">
                  <c:v>Қыркүйек</c:v>
                </c:pt>
                <c:pt idx="1">
                  <c:v>Қазан </c:v>
                </c:pt>
                <c:pt idx="2">
                  <c:v>Қараша </c:v>
                </c:pt>
                <c:pt idx="3">
                  <c:v>Желтоқсан </c:v>
                </c:pt>
                <c:pt idx="4">
                  <c:v>Ақпан </c:v>
                </c:pt>
                <c:pt idx="5">
                  <c:v>Наурыз </c:v>
                </c:pt>
                <c:pt idx="6">
                  <c:v>Сәуір </c:v>
                </c:pt>
                <c:pt idx="7">
                  <c:v>Мамыр </c:v>
                </c:pt>
              </c:strCache>
            </c:strRef>
          </c:cat>
          <c:val>
            <c:numRef>
              <c:f>Лист1!$C$2:$C$9</c:f>
              <c:numCache>
                <c:formatCode>General</c:formatCode>
                <c:ptCount val="8"/>
                <c:pt idx="0">
                  <c:v>50</c:v>
                </c:pt>
                <c:pt idx="1">
                  <c:v>42</c:v>
                </c:pt>
                <c:pt idx="2">
                  <c:v>30</c:v>
                </c:pt>
                <c:pt idx="3">
                  <c:v>25</c:v>
                </c:pt>
                <c:pt idx="4">
                  <c:v>25</c:v>
                </c:pt>
                <c:pt idx="5">
                  <c:v>25</c:v>
                </c:pt>
                <c:pt idx="6">
                  <c:v>10</c:v>
                </c:pt>
                <c:pt idx="7">
                  <c:v>10</c:v>
                </c:pt>
              </c:numCache>
            </c:numRef>
          </c:val>
          <c:extLst>
            <c:ext xmlns:c16="http://schemas.microsoft.com/office/drawing/2014/chart" uri="{C3380CC4-5D6E-409C-BE32-E72D297353CC}">
              <c16:uniqueId val="{00000001-1187-46C0-895F-5680D4D7E834}"/>
            </c:ext>
          </c:extLst>
        </c:ser>
        <c:dLbls>
          <c:showLegendKey val="0"/>
          <c:showVal val="0"/>
          <c:showCatName val="0"/>
          <c:showSerName val="0"/>
          <c:showPercent val="0"/>
          <c:showBubbleSize val="0"/>
        </c:dLbls>
        <c:gapWidth val="219"/>
        <c:overlap val="-27"/>
        <c:axId val="198032000"/>
        <c:axId val="198033792"/>
      </c:barChart>
      <c:catAx>
        <c:axId val="19803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KZ"/>
          </a:p>
        </c:txPr>
        <c:crossAx val="198033792"/>
        <c:crosses val="autoZero"/>
        <c:auto val="1"/>
        <c:lblAlgn val="ctr"/>
        <c:lblOffset val="100"/>
        <c:noMultiLvlLbl val="0"/>
      </c:catAx>
      <c:valAx>
        <c:axId val="19803379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KZ"/>
          </a:p>
        </c:txPr>
        <c:crossAx val="19803200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KZ"/>
          </a:p>
        </c:txPr>
      </c:legendEntry>
      <c:legendEntry>
        <c:idx val="1"/>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KZ"/>
          </a:p>
        </c:txPr>
      </c:legendEntry>
      <c:layout>
        <c:manualLayout>
          <c:xMode val="edge"/>
          <c:yMode val="edge"/>
          <c:x val="0.303317535545024"/>
          <c:y val="0.93016116653875702"/>
        </c:manualLayout>
      </c:layout>
      <c:overlay val="0"/>
      <c:spPr>
        <a:noFill/>
        <a:ln>
          <a:noFill/>
        </a:ln>
        <a:effectLst/>
      </c:spPr>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ru-RU">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KZ"/>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5143399628238E-2"/>
          <c:y val="4.4057617797775298E-2"/>
          <c:w val="0.493955595976035"/>
          <c:h val="0.67875307894205505"/>
        </c:manualLayout>
      </c:layout>
      <c:barChart>
        <c:barDir val="col"/>
        <c:grouping val="clustered"/>
        <c:varyColors val="0"/>
        <c:ser>
          <c:idx val="0"/>
          <c:order val="0"/>
          <c:tx>
            <c:strRef>
              <c:f>Лист1!$B$1</c:f>
              <c:strCache>
                <c:ptCount val="1"/>
                <c:pt idx="0">
                  <c:v>Волейбол С.Б. Айтжанов</c:v>
                </c:pt>
              </c:strCache>
            </c:strRef>
          </c:tx>
          <c:invertIfNegative val="0"/>
          <c:cat>
            <c:strRef>
              <c:f>Лист1!$A$2:$A$4</c:f>
              <c:strCache>
                <c:ptCount val="3"/>
                <c:pt idx="0">
                  <c:v>Респуб.</c:v>
                </c:pt>
                <c:pt idx="1">
                  <c:v>Облыс</c:v>
                </c:pt>
                <c:pt idx="2">
                  <c:v>Қала</c:v>
                </c:pt>
              </c:strCache>
            </c:strRef>
          </c:cat>
          <c:val>
            <c:numRef>
              <c:f>Лист1!$B$2:$B$4</c:f>
              <c:numCache>
                <c:formatCode>General</c:formatCode>
                <c:ptCount val="3"/>
                <c:pt idx="0">
                  <c:v>0</c:v>
                </c:pt>
                <c:pt idx="1">
                  <c:v>2</c:v>
                </c:pt>
                <c:pt idx="2">
                  <c:v>2</c:v>
                </c:pt>
              </c:numCache>
            </c:numRef>
          </c:val>
          <c:extLst>
            <c:ext xmlns:c16="http://schemas.microsoft.com/office/drawing/2014/chart" uri="{C3380CC4-5D6E-409C-BE32-E72D297353CC}">
              <c16:uniqueId val="{00000000-2046-4141-92B0-791F91211CB4}"/>
            </c:ext>
          </c:extLst>
        </c:ser>
        <c:ser>
          <c:idx val="1"/>
          <c:order val="1"/>
          <c:tx>
            <c:strRef>
              <c:f>Лист1!$C$1</c:f>
              <c:strCache>
                <c:ptCount val="1"/>
                <c:pt idx="0">
                  <c:v>Баскетбол Е.Е. Габбасов</c:v>
                </c:pt>
              </c:strCache>
            </c:strRef>
          </c:tx>
          <c:invertIfNegative val="0"/>
          <c:cat>
            <c:strRef>
              <c:f>Лист1!$A$2:$A$4</c:f>
              <c:strCache>
                <c:ptCount val="3"/>
                <c:pt idx="0">
                  <c:v>Респуб.</c:v>
                </c:pt>
                <c:pt idx="1">
                  <c:v>Облыс</c:v>
                </c:pt>
                <c:pt idx="2">
                  <c:v>Қала</c:v>
                </c:pt>
              </c:strCache>
            </c:strRef>
          </c:cat>
          <c:val>
            <c:numRef>
              <c:f>Лист1!$C$2:$C$4</c:f>
              <c:numCache>
                <c:formatCode>General</c:formatCode>
                <c:ptCount val="3"/>
                <c:pt idx="0">
                  <c:v>0</c:v>
                </c:pt>
                <c:pt idx="1">
                  <c:v>0</c:v>
                </c:pt>
                <c:pt idx="2">
                  <c:v>2</c:v>
                </c:pt>
              </c:numCache>
            </c:numRef>
          </c:val>
          <c:extLst>
            <c:ext xmlns:c16="http://schemas.microsoft.com/office/drawing/2014/chart" uri="{C3380CC4-5D6E-409C-BE32-E72D297353CC}">
              <c16:uniqueId val="{00000001-2046-4141-92B0-791F91211CB4}"/>
            </c:ext>
          </c:extLst>
        </c:ser>
        <c:ser>
          <c:idx val="2"/>
          <c:order val="2"/>
          <c:tx>
            <c:strRef>
              <c:f>Лист1!$D$1</c:f>
              <c:strCache>
                <c:ptCount val="1"/>
                <c:pt idx="0">
                  <c:v>Футбол С.А. Бихиянов</c:v>
                </c:pt>
              </c:strCache>
            </c:strRef>
          </c:tx>
          <c:invertIfNegative val="0"/>
          <c:cat>
            <c:strRef>
              <c:f>Лист1!$A$2:$A$4</c:f>
              <c:strCache>
                <c:ptCount val="3"/>
                <c:pt idx="0">
                  <c:v>Респуб.</c:v>
                </c:pt>
                <c:pt idx="1">
                  <c:v>Облыс</c:v>
                </c:pt>
                <c:pt idx="2">
                  <c:v>Қала</c:v>
                </c:pt>
              </c:strCache>
            </c:strRef>
          </c:cat>
          <c:val>
            <c:numRef>
              <c:f>Лист1!$D$2:$D$4</c:f>
              <c:numCache>
                <c:formatCode>General</c:formatCode>
                <c:ptCount val="3"/>
                <c:pt idx="0">
                  <c:v>0</c:v>
                </c:pt>
                <c:pt idx="1">
                  <c:v>0</c:v>
                </c:pt>
                <c:pt idx="2">
                  <c:v>2</c:v>
                </c:pt>
              </c:numCache>
            </c:numRef>
          </c:val>
          <c:extLst>
            <c:ext xmlns:c16="http://schemas.microsoft.com/office/drawing/2014/chart" uri="{C3380CC4-5D6E-409C-BE32-E72D297353CC}">
              <c16:uniqueId val="{00000002-2046-4141-92B0-791F91211CB4}"/>
            </c:ext>
          </c:extLst>
        </c:ser>
        <c:ser>
          <c:idx val="3"/>
          <c:order val="3"/>
          <c:tx>
            <c:strRef>
              <c:f>Лист1!$E$1</c:f>
              <c:strCache>
                <c:ptCount val="1"/>
                <c:pt idx="0">
                  <c:v>Асық ату  А.Т. Орекенов</c:v>
                </c:pt>
              </c:strCache>
            </c:strRef>
          </c:tx>
          <c:invertIfNegative val="0"/>
          <c:cat>
            <c:strRef>
              <c:f>Лист1!$A$2:$A$4</c:f>
              <c:strCache>
                <c:ptCount val="3"/>
                <c:pt idx="0">
                  <c:v>Респуб.</c:v>
                </c:pt>
                <c:pt idx="1">
                  <c:v>Облыс</c:v>
                </c:pt>
                <c:pt idx="2">
                  <c:v>Қала</c:v>
                </c:pt>
              </c:strCache>
            </c:strRef>
          </c:cat>
          <c:val>
            <c:numRef>
              <c:f>Лист1!$E$2:$E$4</c:f>
              <c:numCache>
                <c:formatCode>General</c:formatCode>
                <c:ptCount val="3"/>
                <c:pt idx="0">
                  <c:v>0</c:v>
                </c:pt>
                <c:pt idx="1">
                  <c:v>0</c:v>
                </c:pt>
                <c:pt idx="2">
                  <c:v>1</c:v>
                </c:pt>
              </c:numCache>
            </c:numRef>
          </c:val>
          <c:extLst>
            <c:ext xmlns:c16="http://schemas.microsoft.com/office/drawing/2014/chart" uri="{C3380CC4-5D6E-409C-BE32-E72D297353CC}">
              <c16:uniqueId val="{00000003-2046-4141-92B0-791F91211CB4}"/>
            </c:ext>
          </c:extLst>
        </c:ser>
        <c:ser>
          <c:idx val="4"/>
          <c:order val="4"/>
          <c:tx>
            <c:strRef>
              <c:f>Лист1!$F$1</c:f>
              <c:strCache>
                <c:ptCount val="1"/>
                <c:pt idx="0">
                  <c:v>Бес асық  А.Т. Орекенов</c:v>
                </c:pt>
              </c:strCache>
            </c:strRef>
          </c:tx>
          <c:invertIfNegative val="0"/>
          <c:cat>
            <c:strRef>
              <c:f>Лист1!$A$2:$A$4</c:f>
              <c:strCache>
                <c:ptCount val="3"/>
                <c:pt idx="0">
                  <c:v>Респуб.</c:v>
                </c:pt>
                <c:pt idx="1">
                  <c:v>Облыс</c:v>
                </c:pt>
                <c:pt idx="2">
                  <c:v>Қала</c:v>
                </c:pt>
              </c:strCache>
            </c:strRef>
          </c:cat>
          <c:val>
            <c:numRef>
              <c:f>Лист1!$F$2:$F$4</c:f>
              <c:numCache>
                <c:formatCode>General</c:formatCode>
                <c:ptCount val="3"/>
                <c:pt idx="0">
                  <c:v>0</c:v>
                </c:pt>
                <c:pt idx="1">
                  <c:v>1</c:v>
                </c:pt>
                <c:pt idx="2">
                  <c:v>1</c:v>
                </c:pt>
              </c:numCache>
            </c:numRef>
          </c:val>
          <c:extLst>
            <c:ext xmlns:c16="http://schemas.microsoft.com/office/drawing/2014/chart" uri="{C3380CC4-5D6E-409C-BE32-E72D297353CC}">
              <c16:uniqueId val="{00000004-2046-4141-92B0-791F91211CB4}"/>
            </c:ext>
          </c:extLst>
        </c:ser>
        <c:ser>
          <c:idx val="5"/>
          <c:order val="5"/>
          <c:tx>
            <c:strRef>
              <c:f>Лист1!$G$1</c:f>
              <c:strCache>
                <c:ptCount val="1"/>
                <c:pt idx="0">
                  <c:v>Шахмат М.Ж. Шерниязов</c:v>
                </c:pt>
              </c:strCache>
            </c:strRef>
          </c:tx>
          <c:invertIfNegative val="0"/>
          <c:cat>
            <c:strRef>
              <c:f>Лист1!$A$2:$A$4</c:f>
              <c:strCache>
                <c:ptCount val="3"/>
                <c:pt idx="0">
                  <c:v>Респуб.</c:v>
                </c:pt>
                <c:pt idx="1">
                  <c:v>Облыс</c:v>
                </c:pt>
                <c:pt idx="2">
                  <c:v>Қала</c:v>
                </c:pt>
              </c:strCache>
            </c:strRef>
          </c:cat>
          <c:val>
            <c:numRef>
              <c:f>Лист1!$G$2:$G$4</c:f>
              <c:numCache>
                <c:formatCode>General</c:formatCode>
                <c:ptCount val="3"/>
                <c:pt idx="0">
                  <c:v>0</c:v>
                </c:pt>
                <c:pt idx="1">
                  <c:v>0</c:v>
                </c:pt>
                <c:pt idx="2">
                  <c:v>0</c:v>
                </c:pt>
              </c:numCache>
            </c:numRef>
          </c:val>
          <c:extLst>
            <c:ext xmlns:c16="http://schemas.microsoft.com/office/drawing/2014/chart" uri="{C3380CC4-5D6E-409C-BE32-E72D297353CC}">
              <c16:uniqueId val="{00000005-2046-4141-92B0-791F91211CB4}"/>
            </c:ext>
          </c:extLst>
        </c:ser>
        <c:ser>
          <c:idx val="6"/>
          <c:order val="6"/>
          <c:tx>
            <c:strRef>
              <c:f>Лист1!$H$1</c:f>
              <c:strCache>
                <c:ptCount val="1"/>
                <c:pt idx="0">
                  <c:v>Тоғызқұмалақ А.Т. Орекенов</c:v>
                </c:pt>
              </c:strCache>
            </c:strRef>
          </c:tx>
          <c:invertIfNegative val="0"/>
          <c:cat>
            <c:strRef>
              <c:f>Лист1!$A$2:$A$4</c:f>
              <c:strCache>
                <c:ptCount val="3"/>
                <c:pt idx="0">
                  <c:v>Респуб.</c:v>
                </c:pt>
                <c:pt idx="1">
                  <c:v>Облыс</c:v>
                </c:pt>
                <c:pt idx="2">
                  <c:v>Қала</c:v>
                </c:pt>
              </c:strCache>
            </c:strRef>
          </c:cat>
          <c:val>
            <c:numRef>
              <c:f>Лист1!$H$2:$H$4</c:f>
              <c:numCache>
                <c:formatCode>General</c:formatCode>
                <c:ptCount val="3"/>
                <c:pt idx="0">
                  <c:v>0</c:v>
                </c:pt>
                <c:pt idx="1">
                  <c:v>0</c:v>
                </c:pt>
                <c:pt idx="2">
                  <c:v>1</c:v>
                </c:pt>
              </c:numCache>
            </c:numRef>
          </c:val>
          <c:extLst>
            <c:ext xmlns:c16="http://schemas.microsoft.com/office/drawing/2014/chart" uri="{C3380CC4-5D6E-409C-BE32-E72D297353CC}">
              <c16:uniqueId val="{00000006-2046-4141-92B0-791F91211CB4}"/>
            </c:ext>
          </c:extLst>
        </c:ser>
        <c:ser>
          <c:idx val="7"/>
          <c:order val="7"/>
          <c:tx>
            <c:strRef>
              <c:f>Лист1!$I$1</c:f>
              <c:strCache>
                <c:ptCount val="1"/>
                <c:pt idx="0">
                  <c:v>Үстел теннисі М.Ж. Шерниязов</c:v>
                </c:pt>
              </c:strCache>
            </c:strRef>
          </c:tx>
          <c:invertIfNegative val="0"/>
          <c:cat>
            <c:strRef>
              <c:f>Лист1!$A$2:$A$4</c:f>
              <c:strCache>
                <c:ptCount val="3"/>
                <c:pt idx="0">
                  <c:v>Респуб.</c:v>
                </c:pt>
                <c:pt idx="1">
                  <c:v>Облыс</c:v>
                </c:pt>
                <c:pt idx="2">
                  <c:v>Қала</c:v>
                </c:pt>
              </c:strCache>
            </c:strRef>
          </c:cat>
          <c:val>
            <c:numRef>
              <c:f>Лист1!$I$2:$I$4</c:f>
              <c:numCache>
                <c:formatCode>General</c:formatCode>
                <c:ptCount val="3"/>
                <c:pt idx="0">
                  <c:v>0</c:v>
                </c:pt>
                <c:pt idx="1">
                  <c:v>0</c:v>
                </c:pt>
                <c:pt idx="2">
                  <c:v>0</c:v>
                </c:pt>
              </c:numCache>
            </c:numRef>
          </c:val>
          <c:extLst>
            <c:ext xmlns:c16="http://schemas.microsoft.com/office/drawing/2014/chart" uri="{C3380CC4-5D6E-409C-BE32-E72D297353CC}">
              <c16:uniqueId val="{00000007-2046-4141-92B0-791F91211CB4}"/>
            </c:ext>
          </c:extLst>
        </c:ser>
        <c:ser>
          <c:idx val="8"/>
          <c:order val="8"/>
          <c:tx>
            <c:strRef>
              <c:f>Лист1!$J$1</c:f>
              <c:strCache>
                <c:ptCount val="1"/>
                <c:pt idx="0">
                  <c:v>Хореография Ж.С. Сарбасова</c:v>
                </c:pt>
              </c:strCache>
            </c:strRef>
          </c:tx>
          <c:invertIfNegative val="0"/>
          <c:cat>
            <c:strRef>
              <c:f>Лист1!$A$2:$A$4</c:f>
              <c:strCache>
                <c:ptCount val="3"/>
                <c:pt idx="0">
                  <c:v>Респуб.</c:v>
                </c:pt>
                <c:pt idx="1">
                  <c:v>Облыс</c:v>
                </c:pt>
                <c:pt idx="2">
                  <c:v>Қала</c:v>
                </c:pt>
              </c:strCache>
            </c:strRef>
          </c:cat>
          <c:val>
            <c:numRef>
              <c:f>Лист1!$J$2:$J$4</c:f>
              <c:numCache>
                <c:formatCode>General</c:formatCode>
                <c:ptCount val="3"/>
                <c:pt idx="0">
                  <c:v>0</c:v>
                </c:pt>
                <c:pt idx="1">
                  <c:v>0</c:v>
                </c:pt>
                <c:pt idx="2">
                  <c:v>1</c:v>
                </c:pt>
              </c:numCache>
            </c:numRef>
          </c:val>
          <c:extLst>
            <c:ext xmlns:c16="http://schemas.microsoft.com/office/drawing/2014/chart" uri="{C3380CC4-5D6E-409C-BE32-E72D297353CC}">
              <c16:uniqueId val="{00000008-2046-4141-92B0-791F91211CB4}"/>
            </c:ext>
          </c:extLst>
        </c:ser>
        <c:ser>
          <c:idx val="9"/>
          <c:order val="9"/>
          <c:tx>
            <c:strRef>
              <c:f>Лист1!$K$1</c:f>
              <c:strCache>
                <c:ptCount val="1"/>
                <c:pt idx="0">
                  <c:v>Жас сарбаз С.И. Жанбауов</c:v>
                </c:pt>
              </c:strCache>
            </c:strRef>
          </c:tx>
          <c:invertIfNegative val="0"/>
          <c:cat>
            <c:strRef>
              <c:f>Лист1!$A$2:$A$4</c:f>
              <c:strCache>
                <c:ptCount val="3"/>
                <c:pt idx="0">
                  <c:v>Респуб.</c:v>
                </c:pt>
                <c:pt idx="1">
                  <c:v>Облыс</c:v>
                </c:pt>
                <c:pt idx="2">
                  <c:v>Қала</c:v>
                </c:pt>
              </c:strCache>
            </c:strRef>
          </c:cat>
          <c:val>
            <c:numRef>
              <c:f>Лист1!$K$2:$K$4</c:f>
              <c:numCache>
                <c:formatCode>General</c:formatCode>
                <c:ptCount val="3"/>
                <c:pt idx="0">
                  <c:v>0</c:v>
                </c:pt>
                <c:pt idx="1">
                  <c:v>0</c:v>
                </c:pt>
                <c:pt idx="2">
                  <c:v>0</c:v>
                </c:pt>
              </c:numCache>
            </c:numRef>
          </c:val>
          <c:extLst>
            <c:ext xmlns:c16="http://schemas.microsoft.com/office/drawing/2014/chart" uri="{C3380CC4-5D6E-409C-BE32-E72D297353CC}">
              <c16:uniqueId val="{00000009-2046-4141-92B0-791F91211CB4}"/>
            </c:ext>
          </c:extLst>
        </c:ser>
        <c:dLbls>
          <c:showLegendKey val="0"/>
          <c:showVal val="0"/>
          <c:showCatName val="0"/>
          <c:showSerName val="0"/>
          <c:showPercent val="0"/>
          <c:showBubbleSize val="0"/>
        </c:dLbls>
        <c:gapWidth val="150"/>
        <c:axId val="195587072"/>
        <c:axId val="195588864"/>
      </c:barChart>
      <c:catAx>
        <c:axId val="195587072"/>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KZ"/>
          </a:p>
        </c:txPr>
        <c:crossAx val="195588864"/>
        <c:crosses val="autoZero"/>
        <c:auto val="1"/>
        <c:lblAlgn val="ctr"/>
        <c:lblOffset val="100"/>
        <c:noMultiLvlLbl val="0"/>
      </c:catAx>
      <c:valAx>
        <c:axId val="19558886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KZ"/>
          </a:p>
        </c:txPr>
        <c:crossAx val="195587072"/>
        <c:crosses val="autoZero"/>
        <c:crossBetween val="between"/>
      </c:valAx>
      <c:spPr>
        <a:solidFill>
          <a:schemeClr val="bg1"/>
        </a:solidFill>
        <a:ln>
          <a:noFill/>
        </a:ln>
        <a:effectLst/>
      </c:spPr>
    </c:plotArea>
    <c:legend>
      <c:legendPos val="r"/>
      <c:layout>
        <c:manualLayout>
          <c:xMode val="edge"/>
          <c:yMode val="edge"/>
          <c:x val="0.66139817629179298"/>
          <c:y val="2.9411764705882401E-2"/>
          <c:w val="0.32441742654508599"/>
          <c:h val="0.92549019607843097"/>
        </c:manualLayout>
      </c:layout>
      <c:overlay val="0"/>
      <c:txPr>
        <a:bodyPr rot="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KZ"/>
        </a:p>
      </c:txPr>
    </c:legend>
    <c:plotVisOnly val="1"/>
    <c:dispBlanksAs val="gap"/>
    <c:showDLblsOverMax val="0"/>
  </c:chart>
  <c:txPr>
    <a:bodyPr/>
    <a:lstStyle/>
    <a:p>
      <a:pPr>
        <a:defRPr lang="ru-RU"/>
      </a:pPr>
      <a:endParaRPr lang="ru-KZ"/>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5143399628238E-2"/>
          <c:y val="4.4057617797775298E-2"/>
          <c:w val="0.493955595976035"/>
          <c:h val="0.72023470399533396"/>
        </c:manualLayout>
      </c:layout>
      <c:barChart>
        <c:barDir val="col"/>
        <c:grouping val="clustered"/>
        <c:varyColors val="0"/>
        <c:ser>
          <c:idx val="0"/>
          <c:order val="0"/>
          <c:tx>
            <c:strRef>
              <c:f>Лист1!$B$1</c:f>
              <c:strCache>
                <c:ptCount val="1"/>
                <c:pt idx="0">
                  <c:v>Волейбол С.Б. Айтжанов</c:v>
                </c:pt>
              </c:strCache>
            </c:strRef>
          </c:tx>
          <c:invertIfNegative val="0"/>
          <c:cat>
            <c:strRef>
              <c:f>Лист1!$A$2:$A$5</c:f>
              <c:strCache>
                <c:ptCount val="4"/>
                <c:pt idx="0">
                  <c:v>Респуб.</c:v>
                </c:pt>
                <c:pt idx="1">
                  <c:v>Облыс</c:v>
                </c:pt>
                <c:pt idx="2">
                  <c:v>Қала</c:v>
                </c:pt>
              </c:strCache>
            </c:strRef>
          </c:cat>
          <c:val>
            <c:numRef>
              <c:f>Лист1!$B$2:$B$5</c:f>
              <c:numCache>
                <c:formatCode>General</c:formatCode>
                <c:ptCount val="4"/>
                <c:pt idx="0">
                  <c:v>0</c:v>
                </c:pt>
                <c:pt idx="1">
                  <c:v>0</c:v>
                </c:pt>
                <c:pt idx="2">
                  <c:v>3</c:v>
                </c:pt>
              </c:numCache>
            </c:numRef>
          </c:val>
          <c:extLst>
            <c:ext xmlns:c16="http://schemas.microsoft.com/office/drawing/2014/chart" uri="{C3380CC4-5D6E-409C-BE32-E72D297353CC}">
              <c16:uniqueId val="{00000000-6012-4AE7-8AFD-AAB9A0FC5AF2}"/>
            </c:ext>
          </c:extLst>
        </c:ser>
        <c:ser>
          <c:idx val="1"/>
          <c:order val="1"/>
          <c:tx>
            <c:strRef>
              <c:f>Лист1!$C$1</c:f>
              <c:strCache>
                <c:ptCount val="1"/>
                <c:pt idx="0">
                  <c:v>Баскетбол Е.Е. Габбасов</c:v>
                </c:pt>
              </c:strCache>
            </c:strRef>
          </c:tx>
          <c:invertIfNegative val="0"/>
          <c:cat>
            <c:strRef>
              <c:f>Лист1!$A$2:$A$5</c:f>
              <c:strCache>
                <c:ptCount val="4"/>
                <c:pt idx="0">
                  <c:v>Респуб.</c:v>
                </c:pt>
                <c:pt idx="1">
                  <c:v>Облыс</c:v>
                </c:pt>
                <c:pt idx="2">
                  <c:v>Қала</c:v>
                </c:pt>
              </c:strCache>
            </c:strRef>
          </c:cat>
          <c:val>
            <c:numRef>
              <c:f>Лист1!$C$2:$C$5</c:f>
              <c:numCache>
                <c:formatCode>General</c:formatCode>
                <c:ptCount val="4"/>
                <c:pt idx="0">
                  <c:v>0</c:v>
                </c:pt>
                <c:pt idx="1">
                  <c:v>1</c:v>
                </c:pt>
                <c:pt idx="2">
                  <c:v>1</c:v>
                </c:pt>
              </c:numCache>
            </c:numRef>
          </c:val>
          <c:extLst>
            <c:ext xmlns:c16="http://schemas.microsoft.com/office/drawing/2014/chart" uri="{C3380CC4-5D6E-409C-BE32-E72D297353CC}">
              <c16:uniqueId val="{00000001-6012-4AE7-8AFD-AAB9A0FC5AF2}"/>
            </c:ext>
          </c:extLst>
        </c:ser>
        <c:ser>
          <c:idx val="2"/>
          <c:order val="2"/>
          <c:tx>
            <c:strRef>
              <c:f>Лист1!$D$1</c:f>
              <c:strCache>
                <c:ptCount val="1"/>
                <c:pt idx="0">
                  <c:v>Футбол С.А. Бихиянов</c:v>
                </c:pt>
              </c:strCache>
            </c:strRef>
          </c:tx>
          <c:invertIfNegative val="0"/>
          <c:cat>
            <c:strRef>
              <c:f>Лист1!$A$2:$A$5</c:f>
              <c:strCache>
                <c:ptCount val="4"/>
                <c:pt idx="0">
                  <c:v>Респуб.</c:v>
                </c:pt>
                <c:pt idx="1">
                  <c:v>Облыс</c:v>
                </c:pt>
                <c:pt idx="2">
                  <c:v>Қала</c:v>
                </c:pt>
              </c:strCache>
            </c:strRef>
          </c:cat>
          <c:val>
            <c:numRef>
              <c:f>Лист1!$D$2:$D$5</c:f>
              <c:numCache>
                <c:formatCode>General</c:formatCode>
                <c:ptCount val="4"/>
                <c:pt idx="0">
                  <c:v>0</c:v>
                </c:pt>
                <c:pt idx="1">
                  <c:v>0</c:v>
                </c:pt>
                <c:pt idx="2">
                  <c:v>2</c:v>
                </c:pt>
              </c:numCache>
            </c:numRef>
          </c:val>
          <c:extLst>
            <c:ext xmlns:c16="http://schemas.microsoft.com/office/drawing/2014/chart" uri="{C3380CC4-5D6E-409C-BE32-E72D297353CC}">
              <c16:uniqueId val="{00000002-6012-4AE7-8AFD-AAB9A0FC5AF2}"/>
            </c:ext>
          </c:extLst>
        </c:ser>
        <c:ser>
          <c:idx val="3"/>
          <c:order val="3"/>
          <c:tx>
            <c:strRef>
              <c:f>Лист1!$E$1</c:f>
              <c:strCache>
                <c:ptCount val="1"/>
                <c:pt idx="0">
                  <c:v>Асық ату  А.Т. Орекенов</c:v>
                </c:pt>
              </c:strCache>
            </c:strRef>
          </c:tx>
          <c:invertIfNegative val="0"/>
          <c:cat>
            <c:strRef>
              <c:f>Лист1!$A$2:$A$5</c:f>
              <c:strCache>
                <c:ptCount val="4"/>
                <c:pt idx="0">
                  <c:v>Респуб.</c:v>
                </c:pt>
                <c:pt idx="1">
                  <c:v>Облыс</c:v>
                </c:pt>
                <c:pt idx="2">
                  <c:v>Қала</c:v>
                </c:pt>
              </c:strCache>
            </c:strRef>
          </c:cat>
          <c:val>
            <c:numRef>
              <c:f>Лист1!$E$2:$E$5</c:f>
              <c:numCache>
                <c:formatCode>General</c:formatCode>
                <c:ptCount val="4"/>
                <c:pt idx="0">
                  <c:v>0</c:v>
                </c:pt>
                <c:pt idx="1">
                  <c:v>0</c:v>
                </c:pt>
                <c:pt idx="2">
                  <c:v>1</c:v>
                </c:pt>
              </c:numCache>
            </c:numRef>
          </c:val>
          <c:extLst>
            <c:ext xmlns:c16="http://schemas.microsoft.com/office/drawing/2014/chart" uri="{C3380CC4-5D6E-409C-BE32-E72D297353CC}">
              <c16:uniqueId val="{00000003-6012-4AE7-8AFD-AAB9A0FC5AF2}"/>
            </c:ext>
          </c:extLst>
        </c:ser>
        <c:ser>
          <c:idx val="4"/>
          <c:order val="4"/>
          <c:tx>
            <c:strRef>
              <c:f>Лист1!$F$1</c:f>
              <c:strCache>
                <c:ptCount val="1"/>
                <c:pt idx="0">
                  <c:v>Бес асық  А.Т. Орекенов</c:v>
                </c:pt>
              </c:strCache>
            </c:strRef>
          </c:tx>
          <c:invertIfNegative val="0"/>
          <c:cat>
            <c:strRef>
              <c:f>Лист1!$A$2:$A$5</c:f>
              <c:strCache>
                <c:ptCount val="4"/>
                <c:pt idx="0">
                  <c:v>Респуб.</c:v>
                </c:pt>
                <c:pt idx="1">
                  <c:v>Облыс</c:v>
                </c:pt>
                <c:pt idx="2">
                  <c:v>Қала</c:v>
                </c:pt>
              </c:strCache>
            </c:strRef>
          </c:cat>
          <c:val>
            <c:numRef>
              <c:f>Лист1!$F$2:$F$5</c:f>
              <c:numCache>
                <c:formatCode>General</c:formatCode>
                <c:ptCount val="4"/>
                <c:pt idx="0">
                  <c:v>0</c:v>
                </c:pt>
                <c:pt idx="1">
                  <c:v>0</c:v>
                </c:pt>
                <c:pt idx="2">
                  <c:v>0</c:v>
                </c:pt>
              </c:numCache>
            </c:numRef>
          </c:val>
          <c:extLst>
            <c:ext xmlns:c16="http://schemas.microsoft.com/office/drawing/2014/chart" uri="{C3380CC4-5D6E-409C-BE32-E72D297353CC}">
              <c16:uniqueId val="{00000004-6012-4AE7-8AFD-AAB9A0FC5AF2}"/>
            </c:ext>
          </c:extLst>
        </c:ser>
        <c:ser>
          <c:idx val="5"/>
          <c:order val="5"/>
          <c:tx>
            <c:strRef>
              <c:f>Лист1!$G$1</c:f>
              <c:strCache>
                <c:ptCount val="1"/>
                <c:pt idx="0">
                  <c:v>Шахмат М.Ж. Шерниязов</c:v>
                </c:pt>
              </c:strCache>
            </c:strRef>
          </c:tx>
          <c:invertIfNegative val="0"/>
          <c:cat>
            <c:strRef>
              <c:f>Лист1!$A$2:$A$5</c:f>
              <c:strCache>
                <c:ptCount val="4"/>
                <c:pt idx="0">
                  <c:v>Респуб.</c:v>
                </c:pt>
                <c:pt idx="1">
                  <c:v>Облыс</c:v>
                </c:pt>
                <c:pt idx="2">
                  <c:v>Қала</c:v>
                </c:pt>
              </c:strCache>
            </c:strRef>
          </c:cat>
          <c:val>
            <c:numRef>
              <c:f>Лист1!$G$2:$G$5</c:f>
              <c:numCache>
                <c:formatCode>General</c:formatCode>
                <c:ptCount val="4"/>
                <c:pt idx="0">
                  <c:v>0</c:v>
                </c:pt>
                <c:pt idx="1">
                  <c:v>1</c:v>
                </c:pt>
                <c:pt idx="2">
                  <c:v>1</c:v>
                </c:pt>
              </c:numCache>
            </c:numRef>
          </c:val>
          <c:extLst>
            <c:ext xmlns:c16="http://schemas.microsoft.com/office/drawing/2014/chart" uri="{C3380CC4-5D6E-409C-BE32-E72D297353CC}">
              <c16:uniqueId val="{00000005-6012-4AE7-8AFD-AAB9A0FC5AF2}"/>
            </c:ext>
          </c:extLst>
        </c:ser>
        <c:ser>
          <c:idx val="6"/>
          <c:order val="6"/>
          <c:tx>
            <c:strRef>
              <c:f>Лист1!$H$1</c:f>
              <c:strCache>
                <c:ptCount val="1"/>
                <c:pt idx="0">
                  <c:v>Тоғызқұмалақ А.Т. Орекенов</c:v>
                </c:pt>
              </c:strCache>
            </c:strRef>
          </c:tx>
          <c:invertIfNegative val="0"/>
          <c:cat>
            <c:strRef>
              <c:f>Лист1!$A$2:$A$5</c:f>
              <c:strCache>
                <c:ptCount val="4"/>
                <c:pt idx="0">
                  <c:v>Респуб.</c:v>
                </c:pt>
                <c:pt idx="1">
                  <c:v>Облыс</c:v>
                </c:pt>
                <c:pt idx="2">
                  <c:v>Қала</c:v>
                </c:pt>
              </c:strCache>
            </c:strRef>
          </c:cat>
          <c:val>
            <c:numRef>
              <c:f>Лист1!$H$2:$H$5</c:f>
              <c:numCache>
                <c:formatCode>General</c:formatCode>
                <c:ptCount val="4"/>
                <c:pt idx="0">
                  <c:v>0</c:v>
                </c:pt>
                <c:pt idx="1">
                  <c:v>0</c:v>
                </c:pt>
                <c:pt idx="2">
                  <c:v>1</c:v>
                </c:pt>
              </c:numCache>
            </c:numRef>
          </c:val>
          <c:extLst>
            <c:ext xmlns:c16="http://schemas.microsoft.com/office/drawing/2014/chart" uri="{C3380CC4-5D6E-409C-BE32-E72D297353CC}">
              <c16:uniqueId val="{00000006-6012-4AE7-8AFD-AAB9A0FC5AF2}"/>
            </c:ext>
          </c:extLst>
        </c:ser>
        <c:ser>
          <c:idx val="7"/>
          <c:order val="7"/>
          <c:tx>
            <c:strRef>
              <c:f>Лист1!$I$1</c:f>
              <c:strCache>
                <c:ptCount val="1"/>
                <c:pt idx="0">
                  <c:v>Үстел теннисі М.Ж. Шерниязов</c:v>
                </c:pt>
              </c:strCache>
            </c:strRef>
          </c:tx>
          <c:invertIfNegative val="0"/>
          <c:cat>
            <c:strRef>
              <c:f>Лист1!$A$2:$A$5</c:f>
              <c:strCache>
                <c:ptCount val="4"/>
                <c:pt idx="0">
                  <c:v>Респуб.</c:v>
                </c:pt>
                <c:pt idx="1">
                  <c:v>Облыс</c:v>
                </c:pt>
                <c:pt idx="2">
                  <c:v>Қала</c:v>
                </c:pt>
              </c:strCache>
            </c:strRef>
          </c:cat>
          <c:val>
            <c:numRef>
              <c:f>Лист1!$I$2:$I$5</c:f>
              <c:numCache>
                <c:formatCode>General</c:formatCode>
                <c:ptCount val="4"/>
                <c:pt idx="0">
                  <c:v>0</c:v>
                </c:pt>
                <c:pt idx="1">
                  <c:v>0</c:v>
                </c:pt>
                <c:pt idx="2">
                  <c:v>0</c:v>
                </c:pt>
              </c:numCache>
            </c:numRef>
          </c:val>
          <c:extLst>
            <c:ext xmlns:c16="http://schemas.microsoft.com/office/drawing/2014/chart" uri="{C3380CC4-5D6E-409C-BE32-E72D297353CC}">
              <c16:uniqueId val="{00000007-6012-4AE7-8AFD-AAB9A0FC5AF2}"/>
            </c:ext>
          </c:extLst>
        </c:ser>
        <c:ser>
          <c:idx val="8"/>
          <c:order val="8"/>
          <c:tx>
            <c:strRef>
              <c:f>Лист1!$J$1</c:f>
              <c:strCache>
                <c:ptCount val="1"/>
                <c:pt idx="0">
                  <c:v>Хореография Ж.С. Сарбасова</c:v>
                </c:pt>
              </c:strCache>
            </c:strRef>
          </c:tx>
          <c:invertIfNegative val="0"/>
          <c:cat>
            <c:strRef>
              <c:f>Лист1!$A$2:$A$5</c:f>
              <c:strCache>
                <c:ptCount val="4"/>
                <c:pt idx="0">
                  <c:v>Респуб.</c:v>
                </c:pt>
                <c:pt idx="1">
                  <c:v>Облыс</c:v>
                </c:pt>
                <c:pt idx="2">
                  <c:v>Қала</c:v>
                </c:pt>
              </c:strCache>
            </c:strRef>
          </c:cat>
          <c:val>
            <c:numRef>
              <c:f>Лист1!$J$2:$J$5</c:f>
              <c:numCache>
                <c:formatCode>General</c:formatCode>
                <c:ptCount val="4"/>
                <c:pt idx="0">
                  <c:v>1</c:v>
                </c:pt>
                <c:pt idx="1">
                  <c:v>1</c:v>
                </c:pt>
                <c:pt idx="2">
                  <c:v>1</c:v>
                </c:pt>
              </c:numCache>
            </c:numRef>
          </c:val>
          <c:extLst>
            <c:ext xmlns:c16="http://schemas.microsoft.com/office/drawing/2014/chart" uri="{C3380CC4-5D6E-409C-BE32-E72D297353CC}">
              <c16:uniqueId val="{00000008-6012-4AE7-8AFD-AAB9A0FC5AF2}"/>
            </c:ext>
          </c:extLst>
        </c:ser>
        <c:ser>
          <c:idx val="9"/>
          <c:order val="9"/>
          <c:tx>
            <c:strRef>
              <c:f>Лист1!$K$1</c:f>
              <c:strCache>
                <c:ptCount val="1"/>
                <c:pt idx="0">
                  <c:v>Жас сарбаз С.И. Жанбауов</c:v>
                </c:pt>
              </c:strCache>
            </c:strRef>
          </c:tx>
          <c:invertIfNegative val="0"/>
          <c:cat>
            <c:strRef>
              <c:f>Лист1!$A$2:$A$5</c:f>
              <c:strCache>
                <c:ptCount val="4"/>
                <c:pt idx="0">
                  <c:v>Респуб.</c:v>
                </c:pt>
                <c:pt idx="1">
                  <c:v>Облыс</c:v>
                </c:pt>
                <c:pt idx="2">
                  <c:v>Қала</c:v>
                </c:pt>
              </c:strCache>
            </c:strRef>
          </c:cat>
          <c:val>
            <c:numRef>
              <c:f>Лист1!$K$2:$K$5</c:f>
              <c:numCache>
                <c:formatCode>General</c:formatCode>
                <c:ptCount val="4"/>
                <c:pt idx="0">
                  <c:v>0</c:v>
                </c:pt>
                <c:pt idx="1">
                  <c:v>0</c:v>
                </c:pt>
                <c:pt idx="2">
                  <c:v>1</c:v>
                </c:pt>
              </c:numCache>
            </c:numRef>
          </c:val>
          <c:extLst>
            <c:ext xmlns:c16="http://schemas.microsoft.com/office/drawing/2014/chart" uri="{C3380CC4-5D6E-409C-BE32-E72D297353CC}">
              <c16:uniqueId val="{00000009-6012-4AE7-8AFD-AAB9A0FC5AF2}"/>
            </c:ext>
          </c:extLst>
        </c:ser>
        <c:dLbls>
          <c:showLegendKey val="0"/>
          <c:showVal val="0"/>
          <c:showCatName val="0"/>
          <c:showSerName val="0"/>
          <c:showPercent val="0"/>
          <c:showBubbleSize val="0"/>
        </c:dLbls>
        <c:gapWidth val="150"/>
        <c:axId val="195744128"/>
        <c:axId val="195745664"/>
      </c:barChart>
      <c:catAx>
        <c:axId val="195744128"/>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KZ"/>
          </a:p>
        </c:txPr>
        <c:crossAx val="195745664"/>
        <c:crosses val="autoZero"/>
        <c:auto val="1"/>
        <c:lblAlgn val="ctr"/>
        <c:lblOffset val="100"/>
        <c:noMultiLvlLbl val="0"/>
      </c:catAx>
      <c:valAx>
        <c:axId val="19574566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KZ"/>
          </a:p>
        </c:txPr>
        <c:crossAx val="195744128"/>
        <c:crosses val="autoZero"/>
        <c:crossBetween val="between"/>
      </c:valAx>
      <c:spPr>
        <a:solidFill>
          <a:schemeClr val="bg1"/>
        </a:solidFill>
        <a:ln>
          <a:noFill/>
        </a:ln>
        <a:effectLst/>
      </c:spPr>
    </c:plotArea>
    <c:legend>
      <c:legendPos val="r"/>
      <c:layout>
        <c:manualLayout>
          <c:xMode val="edge"/>
          <c:yMode val="edge"/>
          <c:x val="0.64226375908618905"/>
          <c:y val="1.12994350282486E-2"/>
          <c:w val="0.33499480789200398"/>
          <c:h val="0.95819209039548003"/>
        </c:manualLayout>
      </c:layout>
      <c:overlay val="0"/>
      <c:txPr>
        <a:bodyPr rot="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KZ"/>
        </a:p>
      </c:txPr>
    </c:legend>
    <c:plotVisOnly val="1"/>
    <c:dispBlanksAs val="gap"/>
    <c:showDLblsOverMax val="0"/>
  </c:chart>
  <c:txPr>
    <a:bodyPr/>
    <a:lstStyle/>
    <a:p>
      <a:pPr>
        <a:defRPr lang="ru-RU"/>
      </a:pPr>
      <a:endParaRPr lang="ru-KZ"/>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Лист1!$B$1</c:f>
              <c:strCache>
                <c:ptCount val="1"/>
                <c:pt idx="0">
                  <c:v>1 А</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Лист1!$A$2:$A$4</c:f>
              <c:strCache>
                <c:ptCount val="3"/>
                <c:pt idx="0">
                  <c:v>Жоғары </c:v>
                </c:pt>
                <c:pt idx="1">
                  <c:v>Орта </c:v>
                </c:pt>
                <c:pt idx="2">
                  <c:v>төмен </c:v>
                </c:pt>
              </c:strCache>
            </c:strRef>
          </c:cat>
          <c:val>
            <c:numRef>
              <c:f>Лист1!$B$2:$B$4</c:f>
              <c:numCache>
                <c:formatCode>General</c:formatCode>
                <c:ptCount val="3"/>
                <c:pt idx="0">
                  <c:v>33</c:v>
                </c:pt>
                <c:pt idx="1">
                  <c:v>39</c:v>
                </c:pt>
                <c:pt idx="2">
                  <c:v>28</c:v>
                </c:pt>
              </c:numCache>
            </c:numRef>
          </c:val>
          <c:extLst>
            <c:ext xmlns:c16="http://schemas.microsoft.com/office/drawing/2014/chart" uri="{C3380CC4-5D6E-409C-BE32-E72D297353CC}">
              <c16:uniqueId val="{00000000-FB3E-485E-BE15-4E8D85657646}"/>
            </c:ext>
          </c:extLst>
        </c:ser>
        <c:ser>
          <c:idx val="1"/>
          <c:order val="1"/>
          <c:tx>
            <c:strRef>
              <c:f>Лист1!$C$1</c:f>
              <c:strCache>
                <c:ptCount val="1"/>
                <c:pt idx="0">
                  <c:v>1 Ә</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Лист1!$A$2:$A$4</c:f>
              <c:strCache>
                <c:ptCount val="3"/>
                <c:pt idx="0">
                  <c:v>Жоғары </c:v>
                </c:pt>
                <c:pt idx="1">
                  <c:v>Орта </c:v>
                </c:pt>
                <c:pt idx="2">
                  <c:v>төмен </c:v>
                </c:pt>
              </c:strCache>
            </c:strRef>
          </c:cat>
          <c:val>
            <c:numRef>
              <c:f>Лист1!$C$2:$C$4</c:f>
              <c:numCache>
                <c:formatCode>General</c:formatCode>
                <c:ptCount val="3"/>
                <c:pt idx="0">
                  <c:v>23</c:v>
                </c:pt>
                <c:pt idx="1">
                  <c:v>29</c:v>
                </c:pt>
                <c:pt idx="2">
                  <c:v>48</c:v>
                </c:pt>
              </c:numCache>
            </c:numRef>
          </c:val>
          <c:extLst>
            <c:ext xmlns:c16="http://schemas.microsoft.com/office/drawing/2014/chart" uri="{C3380CC4-5D6E-409C-BE32-E72D297353CC}">
              <c16:uniqueId val="{00000001-FB3E-485E-BE15-4E8D85657646}"/>
            </c:ext>
          </c:extLst>
        </c:ser>
        <c:ser>
          <c:idx val="2"/>
          <c:order val="2"/>
          <c:tx>
            <c:strRef>
              <c:f>Лист1!$D$1</c:f>
              <c:strCache>
                <c:ptCount val="1"/>
                <c:pt idx="0">
                  <c:v>1 Б</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Лист1!$A$2:$A$4</c:f>
              <c:strCache>
                <c:ptCount val="3"/>
                <c:pt idx="0">
                  <c:v>Жоғары </c:v>
                </c:pt>
                <c:pt idx="1">
                  <c:v>Орта </c:v>
                </c:pt>
                <c:pt idx="2">
                  <c:v>төмен </c:v>
                </c:pt>
              </c:strCache>
            </c:strRef>
          </c:cat>
          <c:val>
            <c:numRef>
              <c:f>Лист1!$D$2:$D$4</c:f>
              <c:numCache>
                <c:formatCode>General</c:formatCode>
                <c:ptCount val="3"/>
                <c:pt idx="0">
                  <c:v>19</c:v>
                </c:pt>
                <c:pt idx="1">
                  <c:v>46</c:v>
                </c:pt>
                <c:pt idx="2">
                  <c:v>35</c:v>
                </c:pt>
              </c:numCache>
            </c:numRef>
          </c:val>
          <c:extLst>
            <c:ext xmlns:c16="http://schemas.microsoft.com/office/drawing/2014/chart" uri="{C3380CC4-5D6E-409C-BE32-E72D297353CC}">
              <c16:uniqueId val="{00000002-FB3E-485E-BE15-4E8D85657646}"/>
            </c:ext>
          </c:extLst>
        </c:ser>
        <c:ser>
          <c:idx val="3"/>
          <c:order val="3"/>
          <c:tx>
            <c:strRef>
              <c:f>Лист1!$E$1</c:f>
              <c:strCache>
                <c:ptCount val="1"/>
                <c:pt idx="0">
                  <c:v>1 В</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Лист1!$A$2:$A$4</c:f>
              <c:strCache>
                <c:ptCount val="3"/>
                <c:pt idx="0">
                  <c:v>Жоғары </c:v>
                </c:pt>
                <c:pt idx="1">
                  <c:v>Орта </c:v>
                </c:pt>
                <c:pt idx="2">
                  <c:v>төмен </c:v>
                </c:pt>
              </c:strCache>
            </c:strRef>
          </c:cat>
          <c:val>
            <c:numRef>
              <c:f>Лист1!$E$2:$E$4</c:f>
              <c:numCache>
                <c:formatCode>General</c:formatCode>
                <c:ptCount val="3"/>
                <c:pt idx="0">
                  <c:v>4</c:v>
                </c:pt>
                <c:pt idx="1">
                  <c:v>38</c:v>
                </c:pt>
                <c:pt idx="2">
                  <c:v>43</c:v>
                </c:pt>
              </c:numCache>
            </c:numRef>
          </c:val>
          <c:extLst>
            <c:ext xmlns:c16="http://schemas.microsoft.com/office/drawing/2014/chart" uri="{C3380CC4-5D6E-409C-BE32-E72D297353CC}">
              <c16:uniqueId val="{00000003-FB3E-485E-BE15-4E8D85657646}"/>
            </c:ext>
          </c:extLst>
        </c:ser>
        <c:dLbls>
          <c:showLegendKey val="0"/>
          <c:showVal val="1"/>
          <c:showCatName val="0"/>
          <c:showSerName val="0"/>
          <c:showPercent val="0"/>
          <c:showBubbleSize val="0"/>
        </c:dLbls>
        <c:gapWidth val="240"/>
        <c:gapDepth val="20"/>
        <c:shape val="box"/>
        <c:axId val="198066944"/>
        <c:axId val="198068480"/>
        <c:axId val="0"/>
      </c:bar3DChart>
      <c:catAx>
        <c:axId val="198066944"/>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KZ"/>
          </a:p>
        </c:txPr>
        <c:crossAx val="198068480"/>
        <c:crosses val="autoZero"/>
        <c:auto val="1"/>
        <c:lblAlgn val="ctr"/>
        <c:lblOffset val="100"/>
        <c:noMultiLvlLbl val="0"/>
      </c:catAx>
      <c:valAx>
        <c:axId val="198068480"/>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KZ"/>
          </a:p>
        </c:txPr>
        <c:crossAx val="198066944"/>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ru-KZ"/>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KZ"/>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2 А</c:v>
                </c:pt>
              </c:strCache>
            </c:strRef>
          </c:tx>
          <c:invertIfNegative val="0"/>
          <c:cat>
            <c:strRef>
              <c:f>Лист1!$A$2:$A$4</c:f>
              <c:strCache>
                <c:ptCount val="3"/>
                <c:pt idx="0">
                  <c:v>Жоғары </c:v>
                </c:pt>
                <c:pt idx="1">
                  <c:v>орта </c:v>
                </c:pt>
                <c:pt idx="2">
                  <c:v>төмен </c:v>
                </c:pt>
              </c:strCache>
            </c:strRef>
          </c:cat>
          <c:val>
            <c:numRef>
              <c:f>Лист1!$B$2:$B$4</c:f>
              <c:numCache>
                <c:formatCode>0%</c:formatCode>
                <c:ptCount val="3"/>
                <c:pt idx="0">
                  <c:v>0.61</c:v>
                </c:pt>
                <c:pt idx="1">
                  <c:v>0.31</c:v>
                </c:pt>
                <c:pt idx="2">
                  <c:v>0.08</c:v>
                </c:pt>
              </c:numCache>
            </c:numRef>
          </c:val>
          <c:extLst>
            <c:ext xmlns:c16="http://schemas.microsoft.com/office/drawing/2014/chart" uri="{C3380CC4-5D6E-409C-BE32-E72D297353CC}">
              <c16:uniqueId val="{00000000-78BB-4F77-B0C1-BCA6DF70540B}"/>
            </c:ext>
          </c:extLst>
        </c:ser>
        <c:ser>
          <c:idx val="1"/>
          <c:order val="1"/>
          <c:tx>
            <c:strRef>
              <c:f>Лист1!$C$1</c:f>
              <c:strCache>
                <c:ptCount val="1"/>
                <c:pt idx="0">
                  <c:v>2 Ә</c:v>
                </c:pt>
              </c:strCache>
            </c:strRef>
          </c:tx>
          <c:invertIfNegative val="0"/>
          <c:cat>
            <c:strRef>
              <c:f>Лист1!$A$2:$A$4</c:f>
              <c:strCache>
                <c:ptCount val="3"/>
                <c:pt idx="0">
                  <c:v>Жоғары </c:v>
                </c:pt>
                <c:pt idx="1">
                  <c:v>орта </c:v>
                </c:pt>
                <c:pt idx="2">
                  <c:v>төмен </c:v>
                </c:pt>
              </c:strCache>
            </c:strRef>
          </c:cat>
          <c:val>
            <c:numRef>
              <c:f>Лист1!$C$2:$C$4</c:f>
              <c:numCache>
                <c:formatCode>0%</c:formatCode>
                <c:ptCount val="3"/>
                <c:pt idx="0">
                  <c:v>0.55000000000000004</c:v>
                </c:pt>
                <c:pt idx="1">
                  <c:v>0.32</c:v>
                </c:pt>
                <c:pt idx="2">
                  <c:v>0.13</c:v>
                </c:pt>
              </c:numCache>
            </c:numRef>
          </c:val>
          <c:extLst>
            <c:ext xmlns:c16="http://schemas.microsoft.com/office/drawing/2014/chart" uri="{C3380CC4-5D6E-409C-BE32-E72D297353CC}">
              <c16:uniqueId val="{00000001-78BB-4F77-B0C1-BCA6DF70540B}"/>
            </c:ext>
          </c:extLst>
        </c:ser>
        <c:ser>
          <c:idx val="2"/>
          <c:order val="2"/>
          <c:tx>
            <c:strRef>
              <c:f>Лист1!$D$1</c:f>
              <c:strCache>
                <c:ptCount val="1"/>
                <c:pt idx="0">
                  <c:v>2 Б</c:v>
                </c:pt>
              </c:strCache>
            </c:strRef>
          </c:tx>
          <c:invertIfNegative val="0"/>
          <c:cat>
            <c:strRef>
              <c:f>Лист1!$A$2:$A$4</c:f>
              <c:strCache>
                <c:ptCount val="3"/>
                <c:pt idx="0">
                  <c:v>Жоғары </c:v>
                </c:pt>
                <c:pt idx="1">
                  <c:v>орта </c:v>
                </c:pt>
                <c:pt idx="2">
                  <c:v>төмен </c:v>
                </c:pt>
              </c:strCache>
            </c:strRef>
          </c:cat>
          <c:val>
            <c:numRef>
              <c:f>Лист1!$D$2:$D$4</c:f>
              <c:numCache>
                <c:formatCode>0%</c:formatCode>
                <c:ptCount val="3"/>
                <c:pt idx="0">
                  <c:v>0.32</c:v>
                </c:pt>
                <c:pt idx="1">
                  <c:v>0.52</c:v>
                </c:pt>
                <c:pt idx="2">
                  <c:v>0.21</c:v>
                </c:pt>
              </c:numCache>
            </c:numRef>
          </c:val>
          <c:extLst>
            <c:ext xmlns:c16="http://schemas.microsoft.com/office/drawing/2014/chart" uri="{C3380CC4-5D6E-409C-BE32-E72D297353CC}">
              <c16:uniqueId val="{00000002-78BB-4F77-B0C1-BCA6DF70540B}"/>
            </c:ext>
          </c:extLst>
        </c:ser>
        <c:ser>
          <c:idx val="3"/>
          <c:order val="3"/>
          <c:tx>
            <c:strRef>
              <c:f>Лист1!$E$1</c:f>
              <c:strCache>
                <c:ptCount val="1"/>
                <c:pt idx="0">
                  <c:v>3 А</c:v>
                </c:pt>
              </c:strCache>
            </c:strRef>
          </c:tx>
          <c:invertIfNegative val="0"/>
          <c:cat>
            <c:strRef>
              <c:f>Лист1!$A$2:$A$4</c:f>
              <c:strCache>
                <c:ptCount val="3"/>
                <c:pt idx="0">
                  <c:v>Жоғары </c:v>
                </c:pt>
                <c:pt idx="1">
                  <c:v>орта </c:v>
                </c:pt>
                <c:pt idx="2">
                  <c:v>төмен </c:v>
                </c:pt>
              </c:strCache>
            </c:strRef>
          </c:cat>
          <c:val>
            <c:numRef>
              <c:f>Лист1!$E$2:$E$4</c:f>
              <c:numCache>
                <c:formatCode>0%</c:formatCode>
                <c:ptCount val="3"/>
                <c:pt idx="0">
                  <c:v>0.5</c:v>
                </c:pt>
                <c:pt idx="1">
                  <c:v>0.45</c:v>
                </c:pt>
                <c:pt idx="2">
                  <c:v>0.05</c:v>
                </c:pt>
              </c:numCache>
            </c:numRef>
          </c:val>
          <c:extLst>
            <c:ext xmlns:c16="http://schemas.microsoft.com/office/drawing/2014/chart" uri="{C3380CC4-5D6E-409C-BE32-E72D297353CC}">
              <c16:uniqueId val="{00000003-78BB-4F77-B0C1-BCA6DF70540B}"/>
            </c:ext>
          </c:extLst>
        </c:ser>
        <c:ser>
          <c:idx val="4"/>
          <c:order val="4"/>
          <c:tx>
            <c:strRef>
              <c:f>Лист1!$F$1</c:f>
              <c:strCache>
                <c:ptCount val="1"/>
                <c:pt idx="0">
                  <c:v>3 Ә</c:v>
                </c:pt>
              </c:strCache>
            </c:strRef>
          </c:tx>
          <c:invertIfNegative val="0"/>
          <c:cat>
            <c:strRef>
              <c:f>Лист1!$A$2:$A$4</c:f>
              <c:strCache>
                <c:ptCount val="3"/>
                <c:pt idx="0">
                  <c:v>Жоғары </c:v>
                </c:pt>
                <c:pt idx="1">
                  <c:v>орта </c:v>
                </c:pt>
                <c:pt idx="2">
                  <c:v>төмен </c:v>
                </c:pt>
              </c:strCache>
            </c:strRef>
          </c:cat>
          <c:val>
            <c:numRef>
              <c:f>Лист1!$F$2:$F$4</c:f>
              <c:numCache>
                <c:formatCode>0%</c:formatCode>
                <c:ptCount val="3"/>
                <c:pt idx="0">
                  <c:v>0.48</c:v>
                </c:pt>
                <c:pt idx="1">
                  <c:v>0.44</c:v>
                </c:pt>
                <c:pt idx="2">
                  <c:v>0.08</c:v>
                </c:pt>
              </c:numCache>
            </c:numRef>
          </c:val>
          <c:extLst>
            <c:ext xmlns:c16="http://schemas.microsoft.com/office/drawing/2014/chart" uri="{C3380CC4-5D6E-409C-BE32-E72D297353CC}">
              <c16:uniqueId val="{00000004-78BB-4F77-B0C1-BCA6DF70540B}"/>
            </c:ext>
          </c:extLst>
        </c:ser>
        <c:ser>
          <c:idx val="5"/>
          <c:order val="5"/>
          <c:tx>
            <c:strRef>
              <c:f>Лист1!$G$1</c:f>
              <c:strCache>
                <c:ptCount val="1"/>
                <c:pt idx="0">
                  <c:v>3 Б</c:v>
                </c:pt>
              </c:strCache>
            </c:strRef>
          </c:tx>
          <c:invertIfNegative val="0"/>
          <c:cat>
            <c:strRef>
              <c:f>Лист1!$A$2:$A$4</c:f>
              <c:strCache>
                <c:ptCount val="3"/>
                <c:pt idx="0">
                  <c:v>Жоғары </c:v>
                </c:pt>
                <c:pt idx="1">
                  <c:v>орта </c:v>
                </c:pt>
                <c:pt idx="2">
                  <c:v>төмен </c:v>
                </c:pt>
              </c:strCache>
            </c:strRef>
          </c:cat>
          <c:val>
            <c:numRef>
              <c:f>Лист1!$G$2:$G$4</c:f>
              <c:numCache>
                <c:formatCode>0%</c:formatCode>
                <c:ptCount val="3"/>
                <c:pt idx="0">
                  <c:v>0.33</c:v>
                </c:pt>
                <c:pt idx="1">
                  <c:v>0.5</c:v>
                </c:pt>
                <c:pt idx="2">
                  <c:v>0.17</c:v>
                </c:pt>
              </c:numCache>
            </c:numRef>
          </c:val>
          <c:extLst>
            <c:ext xmlns:c16="http://schemas.microsoft.com/office/drawing/2014/chart" uri="{C3380CC4-5D6E-409C-BE32-E72D297353CC}">
              <c16:uniqueId val="{00000005-78BB-4F77-B0C1-BCA6DF70540B}"/>
            </c:ext>
          </c:extLst>
        </c:ser>
        <c:ser>
          <c:idx val="6"/>
          <c:order val="6"/>
          <c:tx>
            <c:strRef>
              <c:f>Лист1!$H$1</c:f>
              <c:strCache>
                <c:ptCount val="1"/>
                <c:pt idx="0">
                  <c:v>4 А</c:v>
                </c:pt>
              </c:strCache>
            </c:strRef>
          </c:tx>
          <c:invertIfNegative val="0"/>
          <c:cat>
            <c:strRef>
              <c:f>Лист1!$A$2:$A$4</c:f>
              <c:strCache>
                <c:ptCount val="3"/>
                <c:pt idx="0">
                  <c:v>Жоғары </c:v>
                </c:pt>
                <c:pt idx="1">
                  <c:v>орта </c:v>
                </c:pt>
                <c:pt idx="2">
                  <c:v>төмен </c:v>
                </c:pt>
              </c:strCache>
            </c:strRef>
          </c:cat>
          <c:val>
            <c:numRef>
              <c:f>Лист1!$H$2:$H$4</c:f>
              <c:numCache>
                <c:formatCode>0%</c:formatCode>
                <c:ptCount val="3"/>
                <c:pt idx="0">
                  <c:v>0.71</c:v>
                </c:pt>
                <c:pt idx="1">
                  <c:v>0.28999999999999998</c:v>
                </c:pt>
                <c:pt idx="2">
                  <c:v>0</c:v>
                </c:pt>
              </c:numCache>
            </c:numRef>
          </c:val>
          <c:extLst>
            <c:ext xmlns:c16="http://schemas.microsoft.com/office/drawing/2014/chart" uri="{C3380CC4-5D6E-409C-BE32-E72D297353CC}">
              <c16:uniqueId val="{00000006-78BB-4F77-B0C1-BCA6DF70540B}"/>
            </c:ext>
          </c:extLst>
        </c:ser>
        <c:ser>
          <c:idx val="7"/>
          <c:order val="7"/>
          <c:tx>
            <c:strRef>
              <c:f>Лист1!$I$1</c:f>
              <c:strCache>
                <c:ptCount val="1"/>
                <c:pt idx="0">
                  <c:v>4 Ә</c:v>
                </c:pt>
              </c:strCache>
            </c:strRef>
          </c:tx>
          <c:invertIfNegative val="0"/>
          <c:cat>
            <c:strRef>
              <c:f>Лист1!$A$2:$A$4</c:f>
              <c:strCache>
                <c:ptCount val="3"/>
                <c:pt idx="0">
                  <c:v>Жоғары </c:v>
                </c:pt>
                <c:pt idx="1">
                  <c:v>орта </c:v>
                </c:pt>
                <c:pt idx="2">
                  <c:v>төмен </c:v>
                </c:pt>
              </c:strCache>
            </c:strRef>
          </c:cat>
          <c:val>
            <c:numRef>
              <c:f>Лист1!$I$2:$I$4</c:f>
              <c:numCache>
                <c:formatCode>0%</c:formatCode>
                <c:ptCount val="3"/>
                <c:pt idx="0">
                  <c:v>0.6</c:v>
                </c:pt>
                <c:pt idx="1">
                  <c:v>0.25</c:v>
                </c:pt>
                <c:pt idx="2">
                  <c:v>0.15</c:v>
                </c:pt>
              </c:numCache>
            </c:numRef>
          </c:val>
          <c:extLst>
            <c:ext xmlns:c16="http://schemas.microsoft.com/office/drawing/2014/chart" uri="{C3380CC4-5D6E-409C-BE32-E72D297353CC}">
              <c16:uniqueId val="{00000007-78BB-4F77-B0C1-BCA6DF70540B}"/>
            </c:ext>
          </c:extLst>
        </c:ser>
        <c:ser>
          <c:idx val="8"/>
          <c:order val="8"/>
          <c:tx>
            <c:strRef>
              <c:f>Лист1!$J$1</c:f>
              <c:strCache>
                <c:ptCount val="1"/>
                <c:pt idx="0">
                  <c:v>4 Б</c:v>
                </c:pt>
              </c:strCache>
            </c:strRef>
          </c:tx>
          <c:invertIfNegative val="0"/>
          <c:cat>
            <c:strRef>
              <c:f>Лист1!$A$2:$A$4</c:f>
              <c:strCache>
                <c:ptCount val="3"/>
                <c:pt idx="0">
                  <c:v>Жоғары </c:v>
                </c:pt>
                <c:pt idx="1">
                  <c:v>орта </c:v>
                </c:pt>
                <c:pt idx="2">
                  <c:v>төмен </c:v>
                </c:pt>
              </c:strCache>
            </c:strRef>
          </c:cat>
          <c:val>
            <c:numRef>
              <c:f>Лист1!$J$2:$J$4</c:f>
              <c:numCache>
                <c:formatCode>0%</c:formatCode>
                <c:ptCount val="3"/>
                <c:pt idx="0">
                  <c:v>0.4</c:v>
                </c:pt>
                <c:pt idx="1">
                  <c:v>0.4</c:v>
                </c:pt>
                <c:pt idx="2">
                  <c:v>0.2</c:v>
                </c:pt>
              </c:numCache>
            </c:numRef>
          </c:val>
          <c:extLst>
            <c:ext xmlns:c16="http://schemas.microsoft.com/office/drawing/2014/chart" uri="{C3380CC4-5D6E-409C-BE32-E72D297353CC}">
              <c16:uniqueId val="{00000008-78BB-4F77-B0C1-BCA6DF70540B}"/>
            </c:ext>
          </c:extLst>
        </c:ser>
        <c:ser>
          <c:idx val="9"/>
          <c:order val="9"/>
          <c:tx>
            <c:strRef>
              <c:f>Лист1!$K$1</c:f>
              <c:strCache>
                <c:ptCount val="1"/>
                <c:pt idx="0">
                  <c:v>4 В</c:v>
                </c:pt>
              </c:strCache>
            </c:strRef>
          </c:tx>
          <c:invertIfNegative val="0"/>
          <c:cat>
            <c:strRef>
              <c:f>Лист1!$A$2:$A$4</c:f>
              <c:strCache>
                <c:ptCount val="3"/>
                <c:pt idx="0">
                  <c:v>Жоғары </c:v>
                </c:pt>
                <c:pt idx="1">
                  <c:v>орта </c:v>
                </c:pt>
                <c:pt idx="2">
                  <c:v>төмен </c:v>
                </c:pt>
              </c:strCache>
            </c:strRef>
          </c:cat>
          <c:val>
            <c:numRef>
              <c:f>Лист1!$K$2:$K$4</c:f>
              <c:numCache>
                <c:formatCode>0%</c:formatCode>
                <c:ptCount val="3"/>
                <c:pt idx="0">
                  <c:v>0.4</c:v>
                </c:pt>
                <c:pt idx="1">
                  <c:v>0.35</c:v>
                </c:pt>
                <c:pt idx="2">
                  <c:v>0.15</c:v>
                </c:pt>
              </c:numCache>
            </c:numRef>
          </c:val>
          <c:extLst>
            <c:ext xmlns:c16="http://schemas.microsoft.com/office/drawing/2014/chart" uri="{C3380CC4-5D6E-409C-BE32-E72D297353CC}">
              <c16:uniqueId val="{00000009-78BB-4F77-B0C1-BCA6DF70540B}"/>
            </c:ext>
          </c:extLst>
        </c:ser>
        <c:ser>
          <c:idx val="10"/>
          <c:order val="10"/>
          <c:tx>
            <c:strRef>
              <c:f>Лист1!$L$1</c:f>
              <c:strCache>
                <c:ptCount val="1"/>
                <c:pt idx="0">
                  <c:v>4 Г</c:v>
                </c:pt>
              </c:strCache>
            </c:strRef>
          </c:tx>
          <c:invertIfNegative val="0"/>
          <c:cat>
            <c:strRef>
              <c:f>Лист1!$A$2:$A$4</c:f>
              <c:strCache>
                <c:ptCount val="3"/>
                <c:pt idx="0">
                  <c:v>Жоғары </c:v>
                </c:pt>
                <c:pt idx="1">
                  <c:v>орта </c:v>
                </c:pt>
                <c:pt idx="2">
                  <c:v>төмен </c:v>
                </c:pt>
              </c:strCache>
            </c:strRef>
          </c:cat>
          <c:val>
            <c:numRef>
              <c:f>Лист1!$L$2:$L$4</c:f>
              <c:numCache>
                <c:formatCode>0%</c:formatCode>
                <c:ptCount val="3"/>
                <c:pt idx="0">
                  <c:v>0.38</c:v>
                </c:pt>
                <c:pt idx="1">
                  <c:v>0.52</c:v>
                </c:pt>
                <c:pt idx="2">
                  <c:v>0.1</c:v>
                </c:pt>
              </c:numCache>
            </c:numRef>
          </c:val>
          <c:extLst>
            <c:ext xmlns:c16="http://schemas.microsoft.com/office/drawing/2014/chart" uri="{C3380CC4-5D6E-409C-BE32-E72D297353CC}">
              <c16:uniqueId val="{0000000A-78BB-4F77-B0C1-BCA6DF70540B}"/>
            </c:ext>
          </c:extLst>
        </c:ser>
        <c:dLbls>
          <c:showLegendKey val="0"/>
          <c:showVal val="0"/>
          <c:showCatName val="0"/>
          <c:showSerName val="0"/>
          <c:showPercent val="0"/>
          <c:showBubbleSize val="0"/>
        </c:dLbls>
        <c:gapWidth val="150"/>
        <c:overlap val="-10"/>
        <c:axId val="198811008"/>
        <c:axId val="198820992"/>
      </c:barChart>
      <c:catAx>
        <c:axId val="198811008"/>
        <c:scaling>
          <c:orientation val="minMax"/>
        </c:scaling>
        <c:delete val="0"/>
        <c:axPos val="b"/>
        <c:numFmt formatCode="General" sourceLinked="0"/>
        <c:majorTickMark val="none"/>
        <c:minorTickMark val="none"/>
        <c:tickLblPos val="nextTo"/>
        <c:crossAx val="198820992"/>
        <c:crosses val="autoZero"/>
        <c:auto val="1"/>
        <c:lblAlgn val="ctr"/>
        <c:lblOffset val="100"/>
        <c:noMultiLvlLbl val="0"/>
      </c:catAx>
      <c:valAx>
        <c:axId val="198820992"/>
        <c:scaling>
          <c:orientation val="minMax"/>
        </c:scaling>
        <c:delete val="0"/>
        <c:axPos val="l"/>
        <c:majorGridlines/>
        <c:numFmt formatCode="0%" sourceLinked="1"/>
        <c:majorTickMark val="none"/>
        <c:minorTickMark val="none"/>
        <c:tickLblPos val="nextTo"/>
        <c:crossAx val="198811008"/>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Жоғары </c:v>
                </c:pt>
              </c:strCache>
            </c:strRef>
          </c:tx>
          <c:invertIfNegative val="0"/>
          <c:cat>
            <c:strRef>
              <c:f>Лист1!$A$2:$A$4</c:f>
              <c:strCache>
                <c:ptCount val="3"/>
                <c:pt idx="0">
                  <c:v>5 А</c:v>
                </c:pt>
                <c:pt idx="1">
                  <c:v>5 Ә</c:v>
                </c:pt>
                <c:pt idx="2">
                  <c:v>5 Б</c:v>
                </c:pt>
              </c:strCache>
            </c:strRef>
          </c:cat>
          <c:val>
            <c:numRef>
              <c:f>Лист1!$B$2:$B$4</c:f>
              <c:numCache>
                <c:formatCode>0%</c:formatCode>
                <c:ptCount val="3"/>
                <c:pt idx="0">
                  <c:v>0.71</c:v>
                </c:pt>
                <c:pt idx="1">
                  <c:v>0.44</c:v>
                </c:pt>
                <c:pt idx="2">
                  <c:v>0.44</c:v>
                </c:pt>
              </c:numCache>
            </c:numRef>
          </c:val>
          <c:extLst>
            <c:ext xmlns:c16="http://schemas.microsoft.com/office/drawing/2014/chart" uri="{C3380CC4-5D6E-409C-BE32-E72D297353CC}">
              <c16:uniqueId val="{00000000-9DEC-439B-9731-736362F900C6}"/>
            </c:ext>
          </c:extLst>
        </c:ser>
        <c:ser>
          <c:idx val="1"/>
          <c:order val="1"/>
          <c:tx>
            <c:strRef>
              <c:f>Лист1!$C$1</c:f>
              <c:strCache>
                <c:ptCount val="1"/>
                <c:pt idx="0">
                  <c:v>Орта </c:v>
                </c:pt>
              </c:strCache>
            </c:strRef>
          </c:tx>
          <c:invertIfNegative val="0"/>
          <c:cat>
            <c:strRef>
              <c:f>Лист1!$A$2:$A$4</c:f>
              <c:strCache>
                <c:ptCount val="3"/>
                <c:pt idx="0">
                  <c:v>5 А</c:v>
                </c:pt>
                <c:pt idx="1">
                  <c:v>5 Ә</c:v>
                </c:pt>
                <c:pt idx="2">
                  <c:v>5 Б</c:v>
                </c:pt>
              </c:strCache>
            </c:strRef>
          </c:cat>
          <c:val>
            <c:numRef>
              <c:f>Лист1!$C$2:$C$4</c:f>
              <c:numCache>
                <c:formatCode>0%</c:formatCode>
                <c:ptCount val="3"/>
                <c:pt idx="0">
                  <c:v>0.28999999999999998</c:v>
                </c:pt>
                <c:pt idx="1">
                  <c:v>0.52</c:v>
                </c:pt>
                <c:pt idx="2">
                  <c:v>0.47</c:v>
                </c:pt>
              </c:numCache>
            </c:numRef>
          </c:val>
          <c:extLst>
            <c:ext xmlns:c16="http://schemas.microsoft.com/office/drawing/2014/chart" uri="{C3380CC4-5D6E-409C-BE32-E72D297353CC}">
              <c16:uniqueId val="{00000001-9DEC-439B-9731-736362F900C6}"/>
            </c:ext>
          </c:extLst>
        </c:ser>
        <c:ser>
          <c:idx val="2"/>
          <c:order val="2"/>
          <c:tx>
            <c:strRef>
              <c:f>Лист1!$D$1</c:f>
              <c:strCache>
                <c:ptCount val="1"/>
                <c:pt idx="0">
                  <c:v>төмен</c:v>
                </c:pt>
              </c:strCache>
            </c:strRef>
          </c:tx>
          <c:invertIfNegative val="0"/>
          <c:cat>
            <c:strRef>
              <c:f>Лист1!$A$2:$A$4</c:f>
              <c:strCache>
                <c:ptCount val="3"/>
                <c:pt idx="0">
                  <c:v>5 А</c:v>
                </c:pt>
                <c:pt idx="1">
                  <c:v>5 Ә</c:v>
                </c:pt>
                <c:pt idx="2">
                  <c:v>5 Б</c:v>
                </c:pt>
              </c:strCache>
            </c:strRef>
          </c:cat>
          <c:val>
            <c:numRef>
              <c:f>Лист1!$D$2:$D$4</c:f>
              <c:numCache>
                <c:formatCode>0%</c:formatCode>
                <c:ptCount val="3"/>
                <c:pt idx="0">
                  <c:v>0</c:v>
                </c:pt>
                <c:pt idx="1">
                  <c:v>0.04</c:v>
                </c:pt>
                <c:pt idx="2">
                  <c:v>0.09</c:v>
                </c:pt>
              </c:numCache>
            </c:numRef>
          </c:val>
          <c:extLst>
            <c:ext xmlns:c16="http://schemas.microsoft.com/office/drawing/2014/chart" uri="{C3380CC4-5D6E-409C-BE32-E72D297353CC}">
              <c16:uniqueId val="{00000002-9DEC-439B-9731-736362F900C6}"/>
            </c:ext>
          </c:extLst>
        </c:ser>
        <c:dLbls>
          <c:showLegendKey val="0"/>
          <c:showVal val="0"/>
          <c:showCatName val="0"/>
          <c:showSerName val="0"/>
          <c:showPercent val="0"/>
          <c:showBubbleSize val="0"/>
        </c:dLbls>
        <c:gapWidth val="150"/>
        <c:shape val="box"/>
        <c:axId val="198139904"/>
        <c:axId val="198141440"/>
        <c:axId val="0"/>
      </c:bar3DChart>
      <c:catAx>
        <c:axId val="198139904"/>
        <c:scaling>
          <c:orientation val="minMax"/>
        </c:scaling>
        <c:delete val="0"/>
        <c:axPos val="b"/>
        <c:numFmt formatCode="General" sourceLinked="0"/>
        <c:majorTickMark val="none"/>
        <c:minorTickMark val="none"/>
        <c:tickLblPos val="nextTo"/>
        <c:crossAx val="198141440"/>
        <c:crosses val="autoZero"/>
        <c:auto val="1"/>
        <c:lblAlgn val="ctr"/>
        <c:lblOffset val="100"/>
        <c:noMultiLvlLbl val="0"/>
      </c:catAx>
      <c:valAx>
        <c:axId val="198141440"/>
        <c:scaling>
          <c:orientation val="minMax"/>
        </c:scaling>
        <c:delete val="0"/>
        <c:axPos val="l"/>
        <c:majorGridlines/>
        <c:numFmt formatCode="0%" sourceLinked="1"/>
        <c:majorTickMark val="none"/>
        <c:minorTickMark val="none"/>
        <c:tickLblPos val="nextTo"/>
        <c:crossAx val="198139904"/>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k-KZ"/>
              <a:t>оқу мотивациясы 6-9 сыныптар</a:t>
            </a:r>
            <a:endParaRPr lang="ru-RU"/>
          </a:p>
        </c:rich>
      </c:tx>
      <c:layout>
        <c:manualLayout>
          <c:xMode val="edge"/>
          <c:yMode val="edge"/>
          <c:x val="0.29071522309711284"/>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percentStacked"/>
        <c:varyColors val="0"/>
        <c:ser>
          <c:idx val="0"/>
          <c:order val="0"/>
          <c:tx>
            <c:strRef>
              <c:f>Лист1!$B$3</c:f>
              <c:strCache>
                <c:ptCount val="1"/>
                <c:pt idx="0">
                  <c:v>сынып</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Лист1!$C$3:$F$3</c:f>
              <c:numCache>
                <c:formatCode>General</c:formatCode>
                <c:ptCount val="4"/>
                <c:pt idx="0">
                  <c:v>6</c:v>
                </c:pt>
                <c:pt idx="1">
                  <c:v>7</c:v>
                </c:pt>
                <c:pt idx="2">
                  <c:v>8</c:v>
                </c:pt>
                <c:pt idx="3">
                  <c:v>9</c:v>
                </c:pt>
              </c:numCache>
            </c:numRef>
          </c:val>
          <c:extLst>
            <c:ext xmlns:c16="http://schemas.microsoft.com/office/drawing/2014/chart" uri="{C3380CC4-5D6E-409C-BE32-E72D297353CC}">
              <c16:uniqueId val="{00000000-3853-4A5A-944A-F2674B8715F6}"/>
            </c:ext>
          </c:extLst>
        </c:ser>
        <c:ser>
          <c:idx val="1"/>
          <c:order val="1"/>
          <c:tx>
            <c:strRef>
              <c:f>Лист1!$B$4</c:f>
              <c:strCache>
                <c:ptCount val="1"/>
                <c:pt idx="0">
                  <c:v>жоғары</c:v>
                </c:pt>
              </c:strCache>
            </c:strRef>
          </c:tx>
          <c:spPr>
            <a:solidFill>
              <a:schemeClr val="accent2"/>
            </a:solidFill>
            <a:ln>
              <a:noFill/>
            </a:ln>
            <a:effectLst/>
          </c:spPr>
          <c:invertIfNegative val="0"/>
          <c:dLbls>
            <c:dLbl>
              <c:idx val="0"/>
              <c:tx>
                <c:rich>
                  <a:bodyPr/>
                  <a:lstStyle/>
                  <a:p>
                    <a:r>
                      <a:rPr lang="en-US"/>
                      <a:t>32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853-4A5A-944A-F2674B8715F6}"/>
                </c:ext>
              </c:extLst>
            </c:dLbl>
            <c:dLbl>
              <c:idx val="1"/>
              <c:tx>
                <c:rich>
                  <a:bodyPr/>
                  <a:lstStyle/>
                  <a:p>
                    <a:r>
                      <a:rPr lang="en-US"/>
                      <a:t>29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3853-4A5A-944A-F2674B8715F6}"/>
                </c:ext>
              </c:extLst>
            </c:dLbl>
            <c:dLbl>
              <c:idx val="2"/>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853-4A5A-944A-F2674B8715F6}"/>
                </c:ext>
              </c:extLst>
            </c:dLbl>
            <c:dLbl>
              <c:idx val="3"/>
              <c:tx>
                <c:rich>
                  <a:bodyPr/>
                  <a:lstStyle/>
                  <a:p>
                    <a:r>
                      <a:rPr lang="en-US"/>
                      <a:t>21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3853-4A5A-944A-F2674B8715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Лист1!$C$4:$F$4</c:f>
              <c:numCache>
                <c:formatCode>General</c:formatCode>
                <c:ptCount val="4"/>
                <c:pt idx="0">
                  <c:v>32</c:v>
                </c:pt>
                <c:pt idx="1">
                  <c:v>29</c:v>
                </c:pt>
                <c:pt idx="2">
                  <c:v>37</c:v>
                </c:pt>
                <c:pt idx="3">
                  <c:v>21</c:v>
                </c:pt>
              </c:numCache>
            </c:numRef>
          </c:val>
          <c:extLst>
            <c:ext xmlns:c16="http://schemas.microsoft.com/office/drawing/2014/chart" uri="{C3380CC4-5D6E-409C-BE32-E72D297353CC}">
              <c16:uniqueId val="{00000005-3853-4A5A-944A-F2674B8715F6}"/>
            </c:ext>
          </c:extLst>
        </c:ser>
        <c:ser>
          <c:idx val="2"/>
          <c:order val="2"/>
          <c:tx>
            <c:strRef>
              <c:f>Лист1!$B$5</c:f>
              <c:strCache>
                <c:ptCount val="1"/>
                <c:pt idx="0">
                  <c:v>орташа</c:v>
                </c:pt>
              </c:strCache>
            </c:strRef>
          </c:tx>
          <c:spPr>
            <a:solidFill>
              <a:schemeClr val="accent3"/>
            </a:solidFill>
            <a:ln>
              <a:noFill/>
            </a:ln>
            <a:effectLst/>
          </c:spPr>
          <c:invertIfNegative val="0"/>
          <c:dLbls>
            <c:dLbl>
              <c:idx val="0"/>
              <c:tx>
                <c:rich>
                  <a:bodyPr/>
                  <a:lstStyle/>
                  <a:p>
                    <a:r>
                      <a:rPr lang="en-US"/>
                      <a:t>45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3853-4A5A-944A-F2674B8715F6}"/>
                </c:ext>
              </c:extLst>
            </c:dLbl>
            <c:dLbl>
              <c:idx val="1"/>
              <c:tx>
                <c:rich>
                  <a:bodyPr/>
                  <a:lstStyle/>
                  <a:p>
                    <a:r>
                      <a:rPr lang="en-US"/>
                      <a:t>55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3853-4A5A-944A-F2674B8715F6}"/>
                </c:ext>
              </c:extLst>
            </c:dLbl>
            <c:dLbl>
              <c:idx val="2"/>
              <c:tx>
                <c:rich>
                  <a:bodyPr/>
                  <a:lstStyle/>
                  <a:p>
                    <a:r>
                      <a:rPr lang="en-US"/>
                      <a:t>50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3853-4A5A-944A-F2674B8715F6}"/>
                </c:ext>
              </c:extLst>
            </c:dLbl>
            <c:dLbl>
              <c:idx val="3"/>
              <c:tx>
                <c:rich>
                  <a:bodyPr/>
                  <a:lstStyle/>
                  <a:p>
                    <a:r>
                      <a:rPr lang="en-US"/>
                      <a:t>49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3853-4A5A-944A-F2674B8715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Лист1!$C$5:$F$5</c:f>
              <c:numCache>
                <c:formatCode>General</c:formatCode>
                <c:ptCount val="4"/>
                <c:pt idx="0">
                  <c:v>45</c:v>
                </c:pt>
                <c:pt idx="1">
                  <c:v>55</c:v>
                </c:pt>
                <c:pt idx="2">
                  <c:v>50</c:v>
                </c:pt>
                <c:pt idx="3">
                  <c:v>49</c:v>
                </c:pt>
              </c:numCache>
            </c:numRef>
          </c:val>
          <c:extLst>
            <c:ext xmlns:c16="http://schemas.microsoft.com/office/drawing/2014/chart" uri="{C3380CC4-5D6E-409C-BE32-E72D297353CC}">
              <c16:uniqueId val="{0000000A-3853-4A5A-944A-F2674B8715F6}"/>
            </c:ext>
          </c:extLst>
        </c:ser>
        <c:ser>
          <c:idx val="3"/>
          <c:order val="3"/>
          <c:tx>
            <c:strRef>
              <c:f>Лист1!$B$6</c:f>
              <c:strCache>
                <c:ptCount val="1"/>
                <c:pt idx="0">
                  <c:v>төмен</c:v>
                </c:pt>
              </c:strCache>
            </c:strRef>
          </c:tx>
          <c:spPr>
            <a:solidFill>
              <a:schemeClr val="accent4"/>
            </a:solidFill>
            <a:ln>
              <a:noFill/>
            </a:ln>
            <a:effectLst/>
          </c:spPr>
          <c:invertIfNegative val="0"/>
          <c:dLbls>
            <c:dLbl>
              <c:idx val="0"/>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3853-4A5A-944A-F2674B8715F6}"/>
                </c:ext>
              </c:extLst>
            </c:dLbl>
            <c:dLbl>
              <c:idx val="1"/>
              <c:tx>
                <c:rich>
                  <a:bodyPr/>
                  <a:lstStyle/>
                  <a:p>
                    <a:r>
                      <a:rPr lang="en-US"/>
                      <a:t>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3853-4A5A-944A-F2674B8715F6}"/>
                </c:ext>
              </c:extLst>
            </c:dLbl>
            <c:dLbl>
              <c:idx val="2"/>
              <c:tx>
                <c:rich>
                  <a:bodyPr/>
                  <a:lstStyle/>
                  <a:p>
                    <a:r>
                      <a:rPr lang="en-US"/>
                      <a:t>12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3853-4A5A-944A-F2674B8715F6}"/>
                </c:ext>
              </c:extLst>
            </c:dLbl>
            <c:dLbl>
              <c:idx val="3"/>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3853-4A5A-944A-F2674B8715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Лист1!$C$6:$F$6</c:f>
              <c:numCache>
                <c:formatCode>General</c:formatCode>
                <c:ptCount val="4"/>
                <c:pt idx="0">
                  <c:v>7</c:v>
                </c:pt>
                <c:pt idx="1">
                  <c:v>9</c:v>
                </c:pt>
                <c:pt idx="2">
                  <c:v>12</c:v>
                </c:pt>
                <c:pt idx="3">
                  <c:v>24</c:v>
                </c:pt>
              </c:numCache>
            </c:numRef>
          </c:val>
          <c:extLst>
            <c:ext xmlns:c16="http://schemas.microsoft.com/office/drawing/2014/chart" uri="{C3380CC4-5D6E-409C-BE32-E72D297353CC}">
              <c16:uniqueId val="{0000000F-3853-4A5A-944A-F2674B8715F6}"/>
            </c:ext>
          </c:extLst>
        </c:ser>
        <c:dLbls>
          <c:showLegendKey val="0"/>
          <c:showVal val="0"/>
          <c:showCatName val="0"/>
          <c:showSerName val="0"/>
          <c:showPercent val="0"/>
          <c:showBubbleSize val="0"/>
        </c:dLbls>
        <c:gapWidth val="150"/>
        <c:overlap val="100"/>
        <c:axId val="198167168"/>
        <c:axId val="198668672"/>
      </c:barChart>
      <c:catAx>
        <c:axId val="1981671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98668672"/>
        <c:crosses val="autoZero"/>
        <c:auto val="1"/>
        <c:lblAlgn val="ctr"/>
        <c:lblOffset val="100"/>
        <c:noMultiLvlLbl val="0"/>
      </c:catAx>
      <c:valAx>
        <c:axId val="1986686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98167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Лист1!$A$4</c:f>
              <c:strCache>
                <c:ptCount val="1"/>
                <c:pt idx="0">
                  <c:v>Сынып</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Лист1!$B$4:$G$4</c:f>
              <c:numCache>
                <c:formatCode>General</c:formatCode>
                <c:ptCount val="6"/>
                <c:pt idx="0">
                  <c:v>9</c:v>
                </c:pt>
                <c:pt idx="2">
                  <c:v>10</c:v>
                </c:pt>
                <c:pt idx="4">
                  <c:v>11</c:v>
                </c:pt>
              </c:numCache>
            </c:numRef>
          </c:val>
          <c:extLst>
            <c:ext xmlns:c16="http://schemas.microsoft.com/office/drawing/2014/chart" uri="{C3380CC4-5D6E-409C-BE32-E72D297353CC}">
              <c16:uniqueId val="{00000000-0988-4982-8F89-992650B73D31}"/>
            </c:ext>
          </c:extLst>
        </c:ser>
        <c:ser>
          <c:idx val="1"/>
          <c:order val="1"/>
          <c:tx>
            <c:strRef>
              <c:f>Лист1!$A$5</c:f>
              <c:strCache>
                <c:ptCount val="1"/>
                <c:pt idx="0">
                  <c:v>Жоғары</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Лист1!$B$5:$G$5</c:f>
              <c:numCache>
                <c:formatCode>0%</c:formatCode>
                <c:ptCount val="6"/>
                <c:pt idx="0" formatCode="General">
                  <c:v>3</c:v>
                </c:pt>
                <c:pt idx="1">
                  <c:v>0.04</c:v>
                </c:pt>
                <c:pt idx="2" formatCode="General">
                  <c:v>2</c:v>
                </c:pt>
                <c:pt idx="3">
                  <c:v>0.04</c:v>
                </c:pt>
                <c:pt idx="4" formatCode="General">
                  <c:v>9</c:v>
                </c:pt>
                <c:pt idx="5">
                  <c:v>0.24</c:v>
                </c:pt>
              </c:numCache>
            </c:numRef>
          </c:val>
          <c:extLst>
            <c:ext xmlns:c16="http://schemas.microsoft.com/office/drawing/2014/chart" uri="{C3380CC4-5D6E-409C-BE32-E72D297353CC}">
              <c16:uniqueId val="{00000001-0988-4982-8F89-992650B73D31}"/>
            </c:ext>
          </c:extLst>
        </c:ser>
        <c:ser>
          <c:idx val="2"/>
          <c:order val="2"/>
          <c:tx>
            <c:strRef>
              <c:f>Лист1!$A$6</c:f>
              <c:strCache>
                <c:ptCount val="1"/>
                <c:pt idx="0">
                  <c:v>Қалыпты</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Лист1!$B$6:$G$6</c:f>
              <c:numCache>
                <c:formatCode>0%</c:formatCode>
                <c:ptCount val="6"/>
                <c:pt idx="0" formatCode="General">
                  <c:v>52</c:v>
                </c:pt>
                <c:pt idx="1">
                  <c:v>0.71</c:v>
                </c:pt>
                <c:pt idx="2" formatCode="General">
                  <c:v>36</c:v>
                </c:pt>
                <c:pt idx="3">
                  <c:v>0.77</c:v>
                </c:pt>
                <c:pt idx="4" formatCode="General">
                  <c:v>28</c:v>
                </c:pt>
                <c:pt idx="5">
                  <c:v>0.76</c:v>
                </c:pt>
              </c:numCache>
            </c:numRef>
          </c:val>
          <c:extLst>
            <c:ext xmlns:c16="http://schemas.microsoft.com/office/drawing/2014/chart" uri="{C3380CC4-5D6E-409C-BE32-E72D297353CC}">
              <c16:uniqueId val="{00000002-0988-4982-8F89-992650B73D31}"/>
            </c:ext>
          </c:extLst>
        </c:ser>
        <c:ser>
          <c:idx val="3"/>
          <c:order val="3"/>
          <c:tx>
            <c:strRef>
              <c:f>Лист1!$A$7</c:f>
              <c:strCache>
                <c:ptCount val="1"/>
                <c:pt idx="0">
                  <c:v>Төмен</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Лист1!$B$7:$G$7</c:f>
              <c:numCache>
                <c:formatCode>0%</c:formatCode>
                <c:ptCount val="6"/>
                <c:pt idx="0" formatCode="General">
                  <c:v>3</c:v>
                </c:pt>
                <c:pt idx="1">
                  <c:v>0.25</c:v>
                </c:pt>
                <c:pt idx="2" formatCode="General">
                  <c:v>9</c:v>
                </c:pt>
                <c:pt idx="3">
                  <c:v>0.19</c:v>
                </c:pt>
              </c:numCache>
            </c:numRef>
          </c:val>
          <c:extLst>
            <c:ext xmlns:c16="http://schemas.microsoft.com/office/drawing/2014/chart" uri="{C3380CC4-5D6E-409C-BE32-E72D297353CC}">
              <c16:uniqueId val="{00000003-0988-4982-8F89-992650B73D31}"/>
            </c:ext>
          </c:extLst>
        </c:ser>
        <c:dLbls>
          <c:showLegendKey val="0"/>
          <c:showVal val="1"/>
          <c:showCatName val="0"/>
          <c:showSerName val="0"/>
          <c:showPercent val="0"/>
          <c:showBubbleSize val="0"/>
        </c:dLbls>
        <c:gapWidth val="150"/>
        <c:shape val="box"/>
        <c:axId val="199002752"/>
        <c:axId val="199020928"/>
        <c:axId val="0"/>
      </c:bar3DChart>
      <c:catAx>
        <c:axId val="199002752"/>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ru-KZ"/>
          </a:p>
        </c:txPr>
        <c:crossAx val="199020928"/>
        <c:crosses val="autoZero"/>
        <c:auto val="1"/>
        <c:lblAlgn val="ctr"/>
        <c:lblOffset val="100"/>
        <c:noMultiLvlLbl val="0"/>
      </c:catAx>
      <c:valAx>
        <c:axId val="19902092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99002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 </a:t>
            </a:r>
            <a:r>
              <a:rPr lang="ru-RU" sz="1200">
                <a:latin typeface="Times New Roman" pitchFamily="18" charset="0"/>
                <a:cs typeface="Times New Roman" pitchFamily="18" charset="0"/>
              </a:rPr>
              <a:t>Алаңдаушылық</a:t>
            </a:r>
          </a:p>
        </c:rich>
      </c:tx>
      <c:overlay val="0"/>
    </c:title>
    <c:autoTitleDeleted val="0"/>
    <c:plotArea>
      <c:layout/>
      <c:barChart>
        <c:barDir val="col"/>
        <c:grouping val="clustered"/>
        <c:varyColors val="0"/>
        <c:ser>
          <c:idx val="0"/>
          <c:order val="0"/>
          <c:tx>
            <c:strRef>
              <c:f>Лист1!$A$2</c:f>
              <c:strCache>
                <c:ptCount val="1"/>
                <c:pt idx="0">
                  <c:v>Сынып</c:v>
                </c:pt>
              </c:strCache>
            </c:strRef>
          </c:tx>
          <c:invertIfNegative val="0"/>
          <c:val>
            <c:numRef>
              <c:f>Лист1!$B$2:$G$2</c:f>
              <c:numCache>
                <c:formatCode>General</c:formatCode>
                <c:ptCount val="6"/>
                <c:pt idx="0">
                  <c:v>8</c:v>
                </c:pt>
                <c:pt idx="2">
                  <c:v>9</c:v>
                </c:pt>
                <c:pt idx="4">
                  <c:v>10</c:v>
                </c:pt>
              </c:numCache>
            </c:numRef>
          </c:val>
          <c:extLst>
            <c:ext xmlns:c16="http://schemas.microsoft.com/office/drawing/2014/chart" uri="{C3380CC4-5D6E-409C-BE32-E72D297353CC}">
              <c16:uniqueId val="{00000000-137D-43CD-968A-0A6E81341920}"/>
            </c:ext>
          </c:extLst>
        </c:ser>
        <c:ser>
          <c:idx val="1"/>
          <c:order val="1"/>
          <c:tx>
            <c:strRef>
              <c:f>Лист1!$A$3</c:f>
              <c:strCache>
                <c:ptCount val="1"/>
                <c:pt idx="0">
                  <c:v>Жоғары</c:v>
                </c:pt>
              </c:strCache>
            </c:strRef>
          </c:tx>
          <c:invertIfNegative val="0"/>
          <c:val>
            <c:numRef>
              <c:f>Лист1!$B$3:$G$3</c:f>
              <c:numCache>
                <c:formatCode>0%</c:formatCode>
                <c:ptCount val="6"/>
                <c:pt idx="0" formatCode="General">
                  <c:v>7</c:v>
                </c:pt>
                <c:pt idx="1">
                  <c:v>0.08</c:v>
                </c:pt>
                <c:pt idx="2" formatCode="General">
                  <c:v>8</c:v>
                </c:pt>
                <c:pt idx="3">
                  <c:v>0.1</c:v>
                </c:pt>
                <c:pt idx="4" formatCode="General">
                  <c:v>6</c:v>
                </c:pt>
                <c:pt idx="5">
                  <c:v>0.15</c:v>
                </c:pt>
              </c:numCache>
            </c:numRef>
          </c:val>
          <c:extLst>
            <c:ext xmlns:c16="http://schemas.microsoft.com/office/drawing/2014/chart" uri="{C3380CC4-5D6E-409C-BE32-E72D297353CC}">
              <c16:uniqueId val="{00000001-137D-43CD-968A-0A6E81341920}"/>
            </c:ext>
          </c:extLst>
        </c:ser>
        <c:ser>
          <c:idx val="2"/>
          <c:order val="2"/>
          <c:tx>
            <c:strRef>
              <c:f>Лист1!$A$4</c:f>
              <c:strCache>
                <c:ptCount val="1"/>
                <c:pt idx="0">
                  <c:v>Қалыпты</c:v>
                </c:pt>
              </c:strCache>
            </c:strRef>
          </c:tx>
          <c:invertIfNegative val="0"/>
          <c:val>
            <c:numRef>
              <c:f>Лист1!$B$4:$G$4</c:f>
              <c:numCache>
                <c:formatCode>0%</c:formatCode>
                <c:ptCount val="6"/>
                <c:pt idx="0" formatCode="General">
                  <c:v>61</c:v>
                </c:pt>
                <c:pt idx="1">
                  <c:v>0.66</c:v>
                </c:pt>
                <c:pt idx="2" formatCode="General">
                  <c:v>68</c:v>
                </c:pt>
                <c:pt idx="3">
                  <c:v>0.81</c:v>
                </c:pt>
                <c:pt idx="4" formatCode="General">
                  <c:v>31</c:v>
                </c:pt>
                <c:pt idx="5">
                  <c:v>0.8</c:v>
                </c:pt>
              </c:numCache>
            </c:numRef>
          </c:val>
          <c:extLst>
            <c:ext xmlns:c16="http://schemas.microsoft.com/office/drawing/2014/chart" uri="{C3380CC4-5D6E-409C-BE32-E72D297353CC}">
              <c16:uniqueId val="{00000002-137D-43CD-968A-0A6E81341920}"/>
            </c:ext>
          </c:extLst>
        </c:ser>
        <c:ser>
          <c:idx val="3"/>
          <c:order val="3"/>
          <c:tx>
            <c:strRef>
              <c:f>Лист1!$A$5</c:f>
              <c:strCache>
                <c:ptCount val="1"/>
                <c:pt idx="0">
                  <c:v>Көтеріңкі</c:v>
                </c:pt>
              </c:strCache>
            </c:strRef>
          </c:tx>
          <c:invertIfNegative val="0"/>
          <c:val>
            <c:numRef>
              <c:f>Лист1!$B$5:$G$5</c:f>
              <c:numCache>
                <c:formatCode>0%</c:formatCode>
                <c:ptCount val="6"/>
                <c:pt idx="0" formatCode="General">
                  <c:v>24</c:v>
                </c:pt>
                <c:pt idx="1">
                  <c:v>0.26</c:v>
                </c:pt>
                <c:pt idx="2" formatCode="General">
                  <c:v>6</c:v>
                </c:pt>
                <c:pt idx="3">
                  <c:v>7.0000000000000007E-2</c:v>
                </c:pt>
                <c:pt idx="4" formatCode="General">
                  <c:v>2</c:v>
                </c:pt>
                <c:pt idx="5">
                  <c:v>0.05</c:v>
                </c:pt>
              </c:numCache>
            </c:numRef>
          </c:val>
          <c:extLst>
            <c:ext xmlns:c16="http://schemas.microsoft.com/office/drawing/2014/chart" uri="{C3380CC4-5D6E-409C-BE32-E72D297353CC}">
              <c16:uniqueId val="{00000003-137D-43CD-968A-0A6E81341920}"/>
            </c:ext>
          </c:extLst>
        </c:ser>
        <c:ser>
          <c:idx val="4"/>
          <c:order val="4"/>
          <c:tx>
            <c:strRef>
              <c:f>Лист1!$A$6</c:f>
              <c:strCache>
                <c:ptCount val="1"/>
                <c:pt idx="0">
                  <c:v>Шек. тыс.с.</c:v>
                </c:pt>
              </c:strCache>
            </c:strRef>
          </c:tx>
          <c:invertIfNegative val="0"/>
          <c:val>
            <c:numRef>
              <c:f>Лист1!$B$6:$G$6</c:f>
              <c:numCache>
                <c:formatCode>0%</c:formatCode>
                <c:ptCount val="6"/>
                <c:pt idx="0" formatCode="General">
                  <c:v>1</c:v>
                </c:pt>
                <c:pt idx="1">
                  <c:v>0</c:v>
                </c:pt>
                <c:pt idx="2" formatCode="General">
                  <c:v>2</c:v>
                </c:pt>
                <c:pt idx="3">
                  <c:v>0.02</c:v>
                </c:pt>
                <c:pt idx="4" formatCode="General">
                  <c:v>0</c:v>
                </c:pt>
                <c:pt idx="5">
                  <c:v>0</c:v>
                </c:pt>
              </c:numCache>
            </c:numRef>
          </c:val>
          <c:extLst>
            <c:ext xmlns:c16="http://schemas.microsoft.com/office/drawing/2014/chart" uri="{C3380CC4-5D6E-409C-BE32-E72D297353CC}">
              <c16:uniqueId val="{00000004-137D-43CD-968A-0A6E81341920}"/>
            </c:ext>
          </c:extLst>
        </c:ser>
        <c:dLbls>
          <c:showLegendKey val="0"/>
          <c:showVal val="0"/>
          <c:showCatName val="0"/>
          <c:showSerName val="0"/>
          <c:showPercent val="0"/>
          <c:showBubbleSize val="0"/>
        </c:dLbls>
        <c:gapWidth val="150"/>
        <c:axId val="198761472"/>
        <c:axId val="195625728"/>
      </c:barChart>
      <c:catAx>
        <c:axId val="198761472"/>
        <c:scaling>
          <c:orientation val="minMax"/>
        </c:scaling>
        <c:delete val="0"/>
        <c:axPos val="b"/>
        <c:majorTickMark val="none"/>
        <c:minorTickMark val="none"/>
        <c:tickLblPos val="nextTo"/>
        <c:crossAx val="195625728"/>
        <c:crosses val="autoZero"/>
        <c:auto val="1"/>
        <c:lblAlgn val="ctr"/>
        <c:lblOffset val="100"/>
        <c:noMultiLvlLbl val="0"/>
      </c:catAx>
      <c:valAx>
        <c:axId val="195625728"/>
        <c:scaling>
          <c:orientation val="minMax"/>
        </c:scaling>
        <c:delete val="0"/>
        <c:axPos val="l"/>
        <c:majorGridlines/>
        <c:numFmt formatCode="General" sourceLinked="1"/>
        <c:majorTickMark val="none"/>
        <c:minorTickMark val="none"/>
        <c:tickLblPos val="nextTo"/>
        <c:crossAx val="19876147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қазақ</a:t>
            </a:r>
            <a:r>
              <a:rPr lang="ru-RU" b="1" baseline="0">
                <a:latin typeface="Times New Roman" panose="02020603050405020304" pitchFamily="18" charset="0"/>
                <a:cs typeface="Times New Roman" panose="02020603050405020304" pitchFamily="18" charset="0"/>
              </a:rPr>
              <a:t> тілі   5-7 сын.</a:t>
            </a:r>
            <a:endParaRPr lang="ru-RU" b="1">
              <a:latin typeface="Times New Roman" panose="02020603050405020304" pitchFamily="18" charset="0"/>
              <a:cs typeface="Times New Roman" panose="02020603050405020304" pitchFamily="18" charset="0"/>
            </a:endParaRPr>
          </a:p>
        </c:rich>
      </c:tx>
      <c:layout>
        <c:manualLayout>
          <c:xMode val="edge"/>
          <c:yMode val="edge"/>
          <c:x val="0.38205655425147322"/>
          <c:y val="2.266288951841359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Лист1!$A$14</c:f>
              <c:strCache>
                <c:ptCount val="1"/>
                <c:pt idx="0">
                  <c:v>білім сап</c:v>
                </c:pt>
              </c:strCache>
            </c:strRef>
          </c:tx>
          <c:spPr>
            <a:solidFill>
              <a:schemeClr val="accent1"/>
            </a:solidFill>
            <a:ln>
              <a:noFill/>
            </a:ln>
            <a:effectLst/>
          </c:spPr>
          <c:invertIfNegative val="0"/>
          <c:cat>
            <c:strRef>
              <c:f>Лист1!$B$13:$L$13</c:f>
              <c:strCache>
                <c:ptCount val="11"/>
                <c:pt idx="0">
                  <c:v>5а</c:v>
                </c:pt>
                <c:pt idx="1">
                  <c:v>5ә</c:v>
                </c:pt>
                <c:pt idx="2">
                  <c:v>5б</c:v>
                </c:pt>
                <c:pt idx="3">
                  <c:v>6а</c:v>
                </c:pt>
                <c:pt idx="4">
                  <c:v>6ә</c:v>
                </c:pt>
                <c:pt idx="5">
                  <c:v>6б</c:v>
                </c:pt>
                <c:pt idx="6">
                  <c:v>6в</c:v>
                </c:pt>
                <c:pt idx="7">
                  <c:v>7а</c:v>
                </c:pt>
                <c:pt idx="8">
                  <c:v>7ә</c:v>
                </c:pt>
                <c:pt idx="9">
                  <c:v>7б</c:v>
                </c:pt>
                <c:pt idx="10">
                  <c:v>7в</c:v>
                </c:pt>
              </c:strCache>
            </c:strRef>
          </c:cat>
          <c:val>
            <c:numRef>
              <c:f>Лист1!$B$14:$L$14</c:f>
              <c:numCache>
                <c:formatCode>General</c:formatCode>
                <c:ptCount val="11"/>
                <c:pt idx="0">
                  <c:v>88.46</c:v>
                </c:pt>
                <c:pt idx="1">
                  <c:v>70.37</c:v>
                </c:pt>
                <c:pt idx="2">
                  <c:v>58.62</c:v>
                </c:pt>
                <c:pt idx="3">
                  <c:v>75</c:v>
                </c:pt>
                <c:pt idx="4">
                  <c:v>65.22</c:v>
                </c:pt>
                <c:pt idx="5">
                  <c:v>54.17</c:v>
                </c:pt>
                <c:pt idx="6">
                  <c:v>40.74</c:v>
                </c:pt>
                <c:pt idx="7">
                  <c:v>91.67</c:v>
                </c:pt>
                <c:pt idx="8">
                  <c:v>82.61</c:v>
                </c:pt>
                <c:pt idx="9">
                  <c:v>52</c:v>
                </c:pt>
                <c:pt idx="10">
                  <c:v>39.29</c:v>
                </c:pt>
              </c:numCache>
            </c:numRef>
          </c:val>
          <c:extLst>
            <c:ext xmlns:c16="http://schemas.microsoft.com/office/drawing/2014/chart" uri="{C3380CC4-5D6E-409C-BE32-E72D297353CC}">
              <c16:uniqueId val="{00000000-EF72-4C35-BBAC-E1E48516B270}"/>
            </c:ext>
          </c:extLst>
        </c:ser>
        <c:ser>
          <c:idx val="1"/>
          <c:order val="1"/>
          <c:tx>
            <c:strRef>
              <c:f>Лист1!$A$15</c:f>
              <c:strCache>
                <c:ptCount val="1"/>
                <c:pt idx="0">
                  <c:v>үлгерімі</c:v>
                </c:pt>
              </c:strCache>
            </c:strRef>
          </c:tx>
          <c:spPr>
            <a:solidFill>
              <a:schemeClr val="accent2"/>
            </a:solidFill>
            <a:ln>
              <a:noFill/>
            </a:ln>
            <a:effectLst/>
          </c:spPr>
          <c:invertIfNegative val="0"/>
          <c:cat>
            <c:strRef>
              <c:f>Лист1!$B$13:$L$13</c:f>
              <c:strCache>
                <c:ptCount val="11"/>
                <c:pt idx="0">
                  <c:v>5а</c:v>
                </c:pt>
                <c:pt idx="1">
                  <c:v>5ә</c:v>
                </c:pt>
                <c:pt idx="2">
                  <c:v>5б</c:v>
                </c:pt>
                <c:pt idx="3">
                  <c:v>6а</c:v>
                </c:pt>
                <c:pt idx="4">
                  <c:v>6ә</c:v>
                </c:pt>
                <c:pt idx="5">
                  <c:v>6б</c:v>
                </c:pt>
                <c:pt idx="6">
                  <c:v>6в</c:v>
                </c:pt>
                <c:pt idx="7">
                  <c:v>7а</c:v>
                </c:pt>
                <c:pt idx="8">
                  <c:v>7ә</c:v>
                </c:pt>
                <c:pt idx="9">
                  <c:v>7б</c:v>
                </c:pt>
                <c:pt idx="10">
                  <c:v>7в</c:v>
                </c:pt>
              </c:strCache>
            </c:strRef>
          </c:cat>
          <c:val>
            <c:numRef>
              <c:f>Лист1!$B$15:$L$15</c:f>
              <c:numCache>
                <c:formatCode>General</c:formatCode>
                <c:ptCount val="11"/>
                <c:pt idx="0">
                  <c:v>100</c:v>
                </c:pt>
                <c:pt idx="1">
                  <c:v>100</c:v>
                </c:pt>
                <c:pt idx="2">
                  <c:v>100</c:v>
                </c:pt>
                <c:pt idx="3">
                  <c:v>100</c:v>
                </c:pt>
                <c:pt idx="4">
                  <c:v>100</c:v>
                </c:pt>
                <c:pt idx="5">
                  <c:v>100</c:v>
                </c:pt>
                <c:pt idx="6">
                  <c:v>100</c:v>
                </c:pt>
                <c:pt idx="7">
                  <c:v>100</c:v>
                </c:pt>
                <c:pt idx="8">
                  <c:v>100</c:v>
                </c:pt>
                <c:pt idx="9">
                  <c:v>100</c:v>
                </c:pt>
                <c:pt idx="10">
                  <c:v>100</c:v>
                </c:pt>
              </c:numCache>
            </c:numRef>
          </c:val>
          <c:extLst>
            <c:ext xmlns:c16="http://schemas.microsoft.com/office/drawing/2014/chart" uri="{C3380CC4-5D6E-409C-BE32-E72D297353CC}">
              <c16:uniqueId val="{00000001-EF72-4C35-BBAC-E1E48516B270}"/>
            </c:ext>
          </c:extLst>
        </c:ser>
        <c:dLbls>
          <c:showLegendKey val="0"/>
          <c:showVal val="0"/>
          <c:showCatName val="0"/>
          <c:showSerName val="0"/>
          <c:showPercent val="0"/>
          <c:showBubbleSize val="0"/>
        </c:dLbls>
        <c:gapWidth val="219"/>
        <c:overlap val="-27"/>
        <c:axId val="2127544479"/>
        <c:axId val="2032439823"/>
      </c:barChart>
      <c:catAx>
        <c:axId val="2127544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2032439823"/>
        <c:crosses val="autoZero"/>
        <c:auto val="1"/>
        <c:lblAlgn val="ctr"/>
        <c:lblOffset val="100"/>
        <c:noMultiLvlLbl val="0"/>
      </c:catAx>
      <c:valAx>
        <c:axId val="20324398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21275444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Стресске</a:t>
            </a:r>
            <a:r>
              <a:rPr lang="ru-RU" sz="1200" baseline="0"/>
              <a:t> төзімділік</a:t>
            </a:r>
            <a:endParaRPr lang="ru-RU" sz="1200"/>
          </a:p>
        </c:rich>
      </c:tx>
      <c:overlay val="0"/>
    </c:title>
    <c:autoTitleDeleted val="0"/>
    <c:plotArea>
      <c:layout/>
      <c:barChart>
        <c:barDir val="col"/>
        <c:grouping val="clustered"/>
        <c:varyColors val="0"/>
        <c:ser>
          <c:idx val="0"/>
          <c:order val="0"/>
          <c:tx>
            <c:strRef>
              <c:f>Лист1!$A$2</c:f>
              <c:strCache>
                <c:ptCount val="1"/>
                <c:pt idx="0">
                  <c:v>оқушы саны</c:v>
                </c:pt>
              </c:strCache>
            </c:strRef>
          </c:tx>
          <c:invertIfNegative val="0"/>
          <c:cat>
            <c:strRef>
              <c:f>Лист1!$B$1:$D$1</c:f>
              <c:strCache>
                <c:ptCount val="3"/>
                <c:pt idx="0">
                  <c:v>төмен</c:v>
                </c:pt>
                <c:pt idx="1">
                  <c:v>қалыпты,орта</c:v>
                </c:pt>
                <c:pt idx="2">
                  <c:v>жоғары</c:v>
                </c:pt>
              </c:strCache>
            </c:strRef>
          </c:cat>
          <c:val>
            <c:numRef>
              <c:f>Лист1!$B$2:$D$2</c:f>
              <c:numCache>
                <c:formatCode>General</c:formatCode>
                <c:ptCount val="3"/>
                <c:pt idx="0">
                  <c:v>2</c:v>
                </c:pt>
                <c:pt idx="1">
                  <c:v>21</c:v>
                </c:pt>
                <c:pt idx="2">
                  <c:v>7</c:v>
                </c:pt>
              </c:numCache>
            </c:numRef>
          </c:val>
          <c:extLst>
            <c:ext xmlns:c16="http://schemas.microsoft.com/office/drawing/2014/chart" uri="{C3380CC4-5D6E-409C-BE32-E72D297353CC}">
              <c16:uniqueId val="{00000000-B5DF-4B29-9CBD-9EAE6A82B89E}"/>
            </c:ext>
          </c:extLst>
        </c:ser>
        <c:ser>
          <c:idx val="1"/>
          <c:order val="1"/>
          <c:tx>
            <c:strRef>
              <c:f>Лист1!$A$3</c:f>
              <c:strCache>
                <c:ptCount val="1"/>
                <c:pt idx="0">
                  <c:v>%</c:v>
                </c:pt>
              </c:strCache>
            </c:strRef>
          </c:tx>
          <c:invertIfNegative val="0"/>
          <c:cat>
            <c:strRef>
              <c:f>Лист1!$B$1:$D$1</c:f>
              <c:strCache>
                <c:ptCount val="3"/>
                <c:pt idx="0">
                  <c:v>төмен</c:v>
                </c:pt>
                <c:pt idx="1">
                  <c:v>қалыпты,орта</c:v>
                </c:pt>
                <c:pt idx="2">
                  <c:v>жоғары</c:v>
                </c:pt>
              </c:strCache>
            </c:strRef>
          </c:cat>
          <c:val>
            <c:numRef>
              <c:f>Лист1!$B$3:$D$3</c:f>
              <c:numCache>
                <c:formatCode>0%</c:formatCode>
                <c:ptCount val="3"/>
                <c:pt idx="0">
                  <c:v>0.04</c:v>
                </c:pt>
                <c:pt idx="1">
                  <c:v>0.73</c:v>
                </c:pt>
                <c:pt idx="2">
                  <c:v>0.23</c:v>
                </c:pt>
              </c:numCache>
            </c:numRef>
          </c:val>
          <c:extLst>
            <c:ext xmlns:c16="http://schemas.microsoft.com/office/drawing/2014/chart" uri="{C3380CC4-5D6E-409C-BE32-E72D297353CC}">
              <c16:uniqueId val="{00000001-B5DF-4B29-9CBD-9EAE6A82B89E}"/>
            </c:ext>
          </c:extLst>
        </c:ser>
        <c:dLbls>
          <c:showLegendKey val="0"/>
          <c:showVal val="0"/>
          <c:showCatName val="0"/>
          <c:showSerName val="0"/>
          <c:showPercent val="0"/>
          <c:showBubbleSize val="0"/>
        </c:dLbls>
        <c:gapWidth val="150"/>
        <c:axId val="195684992"/>
        <c:axId val="195686784"/>
      </c:barChart>
      <c:catAx>
        <c:axId val="195684992"/>
        <c:scaling>
          <c:orientation val="minMax"/>
        </c:scaling>
        <c:delete val="0"/>
        <c:axPos val="b"/>
        <c:numFmt formatCode="General" sourceLinked="0"/>
        <c:majorTickMark val="none"/>
        <c:minorTickMark val="none"/>
        <c:tickLblPos val="nextTo"/>
        <c:crossAx val="195686784"/>
        <c:crosses val="autoZero"/>
        <c:auto val="1"/>
        <c:lblAlgn val="ctr"/>
        <c:lblOffset val="100"/>
        <c:noMultiLvlLbl val="0"/>
      </c:catAx>
      <c:valAx>
        <c:axId val="195686784"/>
        <c:scaling>
          <c:orientation val="minMax"/>
        </c:scaling>
        <c:delete val="0"/>
        <c:axPos val="l"/>
        <c:majorGridlines/>
        <c:numFmt formatCode="General" sourceLinked="1"/>
        <c:majorTickMark val="none"/>
        <c:minorTickMark val="none"/>
        <c:tickLblPos val="nextTo"/>
        <c:crossAx val="19568499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6595217264508603E-2"/>
          <c:y val="0.14718253968253969"/>
          <c:w val="0.57496585137885414"/>
          <c:h val="0.66998656417947755"/>
        </c:manualLayout>
      </c:layout>
      <c:barChart>
        <c:barDir val="col"/>
        <c:grouping val="clustered"/>
        <c:varyColors val="0"/>
        <c:ser>
          <c:idx val="0"/>
          <c:order val="0"/>
          <c:tx>
            <c:strRef>
              <c:f>Лист1!$C$1</c:f>
              <c:strCache>
                <c:ptCount val="1"/>
                <c:pt idx="0">
                  <c:v>түскені</c:v>
                </c:pt>
              </c:strCache>
            </c:strRef>
          </c:tx>
          <c:spPr>
            <a:solidFill>
              <a:schemeClr val="accent1"/>
            </a:solidFill>
            <a:ln>
              <a:noFill/>
            </a:ln>
            <a:effectLst/>
          </c:spPr>
          <c:invertIfNegative val="0"/>
          <c:cat>
            <c:strRef>
              <c:f>Лист1!$A$2:$A$5</c:f>
              <c:strCache>
                <c:ptCount val="2"/>
                <c:pt idx="0">
                  <c:v>2021-2022</c:v>
                </c:pt>
                <c:pt idx="1">
                  <c:v>2022-2023</c:v>
                </c:pt>
              </c:strCache>
            </c:strRef>
          </c:cat>
          <c:val>
            <c:numRef>
              <c:f>Лист1!$C$2:$C$5</c:f>
              <c:numCache>
                <c:formatCode>General</c:formatCode>
                <c:ptCount val="4"/>
                <c:pt idx="0">
                  <c:v>4447</c:v>
                </c:pt>
              </c:numCache>
            </c:numRef>
          </c:val>
          <c:extLst>
            <c:ext xmlns:c16="http://schemas.microsoft.com/office/drawing/2014/chart" uri="{C3380CC4-5D6E-409C-BE32-E72D297353CC}">
              <c16:uniqueId val="{00000000-EEEB-41A0-850A-B95C08B8EF2F}"/>
            </c:ext>
          </c:extLst>
        </c:ser>
        <c:ser>
          <c:idx val="1"/>
          <c:order val="1"/>
          <c:tx>
            <c:strRef>
              <c:f>Лист1!$D$1</c:f>
              <c:strCache>
                <c:ptCount val="1"/>
                <c:pt idx="0">
                  <c:v>түскені2</c:v>
                </c:pt>
              </c:strCache>
            </c:strRef>
          </c:tx>
          <c:spPr>
            <a:solidFill>
              <a:schemeClr val="accent2"/>
            </a:solidFill>
            <a:ln>
              <a:noFill/>
            </a:ln>
            <a:effectLst/>
          </c:spPr>
          <c:invertIfNegative val="0"/>
          <c:cat>
            <c:strRef>
              <c:f>Лист1!$A$2:$A$5</c:f>
              <c:strCache>
                <c:ptCount val="2"/>
                <c:pt idx="0">
                  <c:v>2021-2022</c:v>
                </c:pt>
                <c:pt idx="1">
                  <c:v>2022-2023</c:v>
                </c:pt>
              </c:strCache>
            </c:strRef>
          </c:cat>
          <c:val>
            <c:numRef>
              <c:f>Лист1!$D$2:$D$5</c:f>
              <c:numCache>
                <c:formatCode>General</c:formatCode>
                <c:ptCount val="4"/>
                <c:pt idx="1">
                  <c:v>2000</c:v>
                </c:pt>
              </c:numCache>
            </c:numRef>
          </c:val>
          <c:extLst>
            <c:ext xmlns:c16="http://schemas.microsoft.com/office/drawing/2014/chart" uri="{C3380CC4-5D6E-409C-BE32-E72D297353CC}">
              <c16:uniqueId val="{00000001-EEEB-41A0-850A-B95C08B8EF2F}"/>
            </c:ext>
          </c:extLst>
        </c:ser>
        <c:ser>
          <c:idx val="2"/>
          <c:order val="2"/>
          <c:tx>
            <c:strRef>
              <c:f>Лист1!$E$1</c:f>
              <c:strCache>
                <c:ptCount val="1"/>
              </c:strCache>
            </c:strRef>
          </c:tx>
          <c:spPr>
            <a:solidFill>
              <a:schemeClr val="accent3"/>
            </a:solidFill>
            <a:ln>
              <a:noFill/>
            </a:ln>
            <a:effectLst/>
          </c:spPr>
          <c:invertIfNegative val="0"/>
          <c:cat>
            <c:strRef>
              <c:f>Лист1!$A$2:$A$5</c:f>
              <c:strCache>
                <c:ptCount val="2"/>
                <c:pt idx="0">
                  <c:v>2021-2022</c:v>
                </c:pt>
                <c:pt idx="1">
                  <c:v>2022-2023</c:v>
                </c:pt>
              </c:strCache>
            </c:strRef>
          </c:cat>
          <c:val>
            <c:numRef>
              <c:f>Лист1!$E$2:$E$5</c:f>
              <c:numCache>
                <c:formatCode>General</c:formatCode>
                <c:ptCount val="4"/>
              </c:numCache>
            </c:numRef>
          </c:val>
          <c:extLst>
            <c:ext xmlns:c16="http://schemas.microsoft.com/office/drawing/2014/chart" uri="{C3380CC4-5D6E-409C-BE32-E72D297353CC}">
              <c16:uniqueId val="{00000002-EEEB-41A0-850A-B95C08B8EF2F}"/>
            </c:ext>
          </c:extLst>
        </c:ser>
        <c:dLbls>
          <c:showLegendKey val="0"/>
          <c:showVal val="0"/>
          <c:showCatName val="0"/>
          <c:showSerName val="0"/>
          <c:showPercent val="0"/>
          <c:showBubbleSize val="0"/>
        </c:dLbls>
        <c:gapWidth val="267"/>
        <c:overlap val="-43"/>
        <c:axId val="1257677855"/>
        <c:axId val="1257683615"/>
      </c:barChart>
      <c:catAx>
        <c:axId val="1257677855"/>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KZ"/>
          </a:p>
        </c:txPr>
        <c:crossAx val="1257683615"/>
        <c:crosses val="autoZero"/>
        <c:auto val="1"/>
        <c:lblAlgn val="ctr"/>
        <c:lblOffset val="100"/>
        <c:noMultiLvlLbl val="0"/>
      </c:catAx>
      <c:valAx>
        <c:axId val="125768361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KZ"/>
          </a:p>
        </c:txPr>
        <c:crossAx val="1257677855"/>
        <c:crosses val="autoZero"/>
        <c:crossBetween val="between"/>
      </c:valAx>
      <c:spPr>
        <a:pattFill prst="ltDnDiag">
          <a:fgClr>
            <a:schemeClr val="dk1">
              <a:lumMod val="15000"/>
              <a:lumOff val="85000"/>
            </a:schemeClr>
          </a:fgClr>
          <a:bgClr>
            <a:schemeClr val="lt1"/>
          </a:bgClr>
        </a:patt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ru-KZ"/>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Әдеби кітаптардың түсуі</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KZ"/>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Столбец3</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Лист1!$A$2:$A$5</c:f>
              <c:strCache>
                <c:ptCount val="2"/>
                <c:pt idx="0">
                  <c:v>2021-2022</c:v>
                </c:pt>
                <c:pt idx="1">
                  <c:v>2022-2023</c:v>
                </c:pt>
              </c:strCache>
            </c:strRef>
          </c:cat>
          <c:val>
            <c:numRef>
              <c:f>Лист1!$B$2:$B$5</c:f>
              <c:numCache>
                <c:formatCode>General</c:formatCode>
                <c:ptCount val="4"/>
                <c:pt idx="0">
                  <c:v>24</c:v>
                </c:pt>
              </c:numCache>
            </c:numRef>
          </c:val>
          <c:extLst>
            <c:ext xmlns:c16="http://schemas.microsoft.com/office/drawing/2014/chart" uri="{C3380CC4-5D6E-409C-BE32-E72D297353CC}">
              <c16:uniqueId val="{00000000-F4B3-45C9-AEF9-2F55074C9C9B}"/>
            </c:ext>
          </c:extLst>
        </c:ser>
        <c:ser>
          <c:idx val="1"/>
          <c:order val="1"/>
          <c:tx>
            <c:strRef>
              <c:f>Лист1!$C$1</c:f>
              <c:strCache>
                <c:ptCount val="1"/>
                <c:pt idx="0">
                  <c:v>Столбец2</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Лист1!$A$2:$A$5</c:f>
              <c:strCache>
                <c:ptCount val="2"/>
                <c:pt idx="0">
                  <c:v>2021-2022</c:v>
                </c:pt>
                <c:pt idx="1">
                  <c:v>2022-2023</c:v>
                </c:pt>
              </c:strCache>
            </c:strRef>
          </c:cat>
          <c:val>
            <c:numRef>
              <c:f>Лист1!$C$2:$C$5</c:f>
              <c:numCache>
                <c:formatCode>General</c:formatCode>
                <c:ptCount val="4"/>
                <c:pt idx="1">
                  <c:v>243</c:v>
                </c:pt>
              </c:numCache>
            </c:numRef>
          </c:val>
          <c:extLst>
            <c:ext xmlns:c16="http://schemas.microsoft.com/office/drawing/2014/chart" uri="{C3380CC4-5D6E-409C-BE32-E72D297353CC}">
              <c16:uniqueId val="{00000001-F4B3-45C9-AEF9-2F55074C9C9B}"/>
            </c:ext>
          </c:extLst>
        </c:ser>
        <c:ser>
          <c:idx val="2"/>
          <c:order val="2"/>
          <c:tx>
            <c:strRef>
              <c:f>Лист1!$D$1</c:f>
              <c:strCache>
                <c:ptCount val="1"/>
                <c:pt idx="0">
                  <c:v>Столбец1</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cat>
            <c:strRef>
              <c:f>Лист1!$A$2:$A$5</c:f>
              <c:strCache>
                <c:ptCount val="2"/>
                <c:pt idx="0">
                  <c:v>2021-2022</c:v>
                </c:pt>
                <c:pt idx="1">
                  <c:v>2022-2023</c:v>
                </c:pt>
              </c:strCache>
            </c:strRef>
          </c:cat>
          <c:val>
            <c:numRef>
              <c:f>Лист1!$D$2:$D$5</c:f>
              <c:numCache>
                <c:formatCode>General</c:formatCode>
                <c:ptCount val="4"/>
              </c:numCache>
            </c:numRef>
          </c:val>
          <c:extLst>
            <c:ext xmlns:c16="http://schemas.microsoft.com/office/drawing/2014/chart" uri="{C3380CC4-5D6E-409C-BE32-E72D297353CC}">
              <c16:uniqueId val="{00000002-F4B3-45C9-AEF9-2F55074C9C9B}"/>
            </c:ext>
          </c:extLst>
        </c:ser>
        <c:dLbls>
          <c:showLegendKey val="0"/>
          <c:showVal val="0"/>
          <c:showCatName val="0"/>
          <c:showSerName val="0"/>
          <c:showPercent val="0"/>
          <c:showBubbleSize val="0"/>
        </c:dLbls>
        <c:gapWidth val="65"/>
        <c:shape val="box"/>
        <c:axId val="1294396287"/>
        <c:axId val="1294388127"/>
        <c:axId val="0"/>
      </c:bar3DChart>
      <c:catAx>
        <c:axId val="1294396287"/>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KZ"/>
          </a:p>
        </c:txPr>
        <c:crossAx val="1294388127"/>
        <c:crosses val="autoZero"/>
        <c:auto val="1"/>
        <c:lblAlgn val="ctr"/>
        <c:lblOffset val="100"/>
        <c:noMultiLvlLbl val="0"/>
      </c:catAx>
      <c:valAx>
        <c:axId val="1294388127"/>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KZ"/>
          </a:p>
        </c:txPr>
        <c:crossAx val="129439628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KZ"/>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2021-2022</c:v>
                </c:pt>
              </c:strCache>
            </c:strRef>
          </c:tx>
          <c:spPr>
            <a:solidFill>
              <a:schemeClr val="accent1"/>
            </a:solidFill>
            <a:ln>
              <a:noFill/>
            </a:ln>
            <a:effectLst/>
          </c:spPr>
          <c:invertIfNegative val="0"/>
          <c:cat>
            <c:strRef>
              <c:f>Лист1!$A$2:$A$5</c:f>
              <c:strCache>
                <c:ptCount val="3"/>
                <c:pt idx="0">
                  <c:v>Оқушылар</c:v>
                </c:pt>
                <c:pt idx="1">
                  <c:v>Мұғалімдер</c:v>
                </c:pt>
                <c:pt idx="2">
                  <c:v>басқалар</c:v>
                </c:pt>
              </c:strCache>
            </c:strRef>
          </c:cat>
          <c:val>
            <c:numRef>
              <c:f>Лист1!$B$2:$B$5</c:f>
              <c:numCache>
                <c:formatCode>General</c:formatCode>
                <c:ptCount val="4"/>
                <c:pt idx="0">
                  <c:v>936</c:v>
                </c:pt>
                <c:pt idx="1">
                  <c:v>76</c:v>
                </c:pt>
                <c:pt idx="2">
                  <c:v>21</c:v>
                </c:pt>
              </c:numCache>
            </c:numRef>
          </c:val>
          <c:extLst>
            <c:ext xmlns:c16="http://schemas.microsoft.com/office/drawing/2014/chart" uri="{C3380CC4-5D6E-409C-BE32-E72D297353CC}">
              <c16:uniqueId val="{00000000-611E-468A-8808-83D130A10F90}"/>
            </c:ext>
          </c:extLst>
        </c:ser>
        <c:ser>
          <c:idx val="1"/>
          <c:order val="1"/>
          <c:tx>
            <c:strRef>
              <c:f>Лист1!$C$1</c:f>
              <c:strCache>
                <c:ptCount val="1"/>
                <c:pt idx="0">
                  <c:v>2022-2023</c:v>
                </c:pt>
              </c:strCache>
            </c:strRef>
          </c:tx>
          <c:spPr>
            <a:solidFill>
              <a:schemeClr val="accent2"/>
            </a:solidFill>
            <a:ln>
              <a:noFill/>
            </a:ln>
            <a:effectLst/>
          </c:spPr>
          <c:invertIfNegative val="0"/>
          <c:cat>
            <c:strRef>
              <c:f>Лист1!$A$2:$A$5</c:f>
              <c:strCache>
                <c:ptCount val="3"/>
                <c:pt idx="0">
                  <c:v>Оқушылар</c:v>
                </c:pt>
                <c:pt idx="1">
                  <c:v>Мұғалімдер</c:v>
                </c:pt>
                <c:pt idx="2">
                  <c:v>басқалар</c:v>
                </c:pt>
              </c:strCache>
            </c:strRef>
          </c:cat>
          <c:val>
            <c:numRef>
              <c:f>Лист1!$C$2:$C$5</c:f>
              <c:numCache>
                <c:formatCode>General</c:formatCode>
                <c:ptCount val="4"/>
                <c:pt idx="0">
                  <c:v>982</c:v>
                </c:pt>
                <c:pt idx="1">
                  <c:v>65</c:v>
                </c:pt>
                <c:pt idx="2">
                  <c:v>10</c:v>
                </c:pt>
              </c:numCache>
            </c:numRef>
          </c:val>
          <c:extLst>
            <c:ext xmlns:c16="http://schemas.microsoft.com/office/drawing/2014/chart" uri="{C3380CC4-5D6E-409C-BE32-E72D297353CC}">
              <c16:uniqueId val="{00000001-611E-468A-8808-83D130A10F90}"/>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Лист1!$A$2:$A$5</c:f>
              <c:strCache>
                <c:ptCount val="3"/>
                <c:pt idx="0">
                  <c:v>Оқушылар</c:v>
                </c:pt>
                <c:pt idx="1">
                  <c:v>Мұғалімдер</c:v>
                </c:pt>
                <c:pt idx="2">
                  <c:v>басқалар</c:v>
                </c:pt>
              </c:strCache>
            </c:strRef>
          </c:cat>
          <c:val>
            <c:numRef>
              <c:f>Лист1!$D$2:$D$5</c:f>
              <c:numCache>
                <c:formatCode>General</c:formatCode>
                <c:ptCount val="4"/>
              </c:numCache>
            </c:numRef>
          </c:val>
          <c:extLst>
            <c:ext xmlns:c16="http://schemas.microsoft.com/office/drawing/2014/chart" uri="{C3380CC4-5D6E-409C-BE32-E72D297353CC}">
              <c16:uniqueId val="{00000002-611E-468A-8808-83D130A10F90}"/>
            </c:ext>
          </c:extLst>
        </c:ser>
        <c:dLbls>
          <c:showLegendKey val="0"/>
          <c:showVal val="0"/>
          <c:showCatName val="0"/>
          <c:showSerName val="0"/>
          <c:showPercent val="0"/>
          <c:showBubbleSize val="0"/>
        </c:dLbls>
        <c:gapWidth val="219"/>
        <c:overlap val="-27"/>
        <c:axId val="1294397247"/>
        <c:axId val="1294405407"/>
      </c:barChart>
      <c:catAx>
        <c:axId val="12943972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294405407"/>
        <c:crosses val="autoZero"/>
        <c:auto val="1"/>
        <c:lblAlgn val="ctr"/>
        <c:lblOffset val="100"/>
        <c:noMultiLvlLbl val="0"/>
      </c:catAx>
      <c:valAx>
        <c:axId val="12944054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294397247"/>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қазақ</a:t>
            </a:r>
            <a:r>
              <a:rPr lang="ru-RU" b="1" baseline="0">
                <a:latin typeface="Times New Roman" panose="02020603050405020304" pitchFamily="18" charset="0"/>
                <a:cs typeface="Times New Roman" panose="02020603050405020304" pitchFamily="18" charset="0"/>
              </a:rPr>
              <a:t> әдебиеті 8-11 сын</a:t>
            </a:r>
            <a:endParaRPr lang="ru-RU"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8.397096058356944E-2"/>
          <c:y val="0.20480480480480484"/>
          <c:w val="0.88365229180789484"/>
          <c:h val="0.5064661511905606"/>
        </c:manualLayout>
      </c:layout>
      <c:barChart>
        <c:barDir val="col"/>
        <c:grouping val="clustered"/>
        <c:varyColors val="0"/>
        <c:ser>
          <c:idx val="0"/>
          <c:order val="0"/>
          <c:tx>
            <c:strRef>
              <c:f>Лист1!$B$2</c:f>
              <c:strCache>
                <c:ptCount val="1"/>
                <c:pt idx="0">
                  <c:v>білім сапасы </c:v>
                </c:pt>
              </c:strCache>
            </c:strRef>
          </c:tx>
          <c:spPr>
            <a:solidFill>
              <a:schemeClr val="accent2">
                <a:shade val="76000"/>
              </a:schemeClr>
            </a:solidFill>
            <a:ln>
              <a:noFill/>
            </a:ln>
            <a:effectLst/>
          </c:spPr>
          <c:invertIfNegative val="0"/>
          <c:cat>
            <c:strRef>
              <c:f>Лист1!$C$1:$M$1</c:f>
              <c:strCache>
                <c:ptCount val="11"/>
                <c:pt idx="0">
                  <c:v>8а</c:v>
                </c:pt>
                <c:pt idx="1">
                  <c:v>8ә</c:v>
                </c:pt>
                <c:pt idx="2">
                  <c:v>8б</c:v>
                </c:pt>
                <c:pt idx="3">
                  <c:v>8в</c:v>
                </c:pt>
                <c:pt idx="4">
                  <c:v>9а</c:v>
                </c:pt>
                <c:pt idx="5">
                  <c:v>9ә</c:v>
                </c:pt>
                <c:pt idx="6">
                  <c:v>9б</c:v>
                </c:pt>
                <c:pt idx="7">
                  <c:v>10а</c:v>
                </c:pt>
                <c:pt idx="8">
                  <c:v>10ә</c:v>
                </c:pt>
                <c:pt idx="9">
                  <c:v>11а</c:v>
                </c:pt>
                <c:pt idx="10">
                  <c:v>11ә</c:v>
                </c:pt>
              </c:strCache>
            </c:strRef>
          </c:cat>
          <c:val>
            <c:numRef>
              <c:f>Лист1!$C$2:$M$2</c:f>
              <c:numCache>
                <c:formatCode>General</c:formatCode>
                <c:ptCount val="11"/>
                <c:pt idx="0">
                  <c:v>57.93</c:v>
                </c:pt>
                <c:pt idx="1">
                  <c:v>54.17</c:v>
                </c:pt>
                <c:pt idx="2">
                  <c:v>51.85</c:v>
                </c:pt>
                <c:pt idx="3">
                  <c:v>50</c:v>
                </c:pt>
                <c:pt idx="4">
                  <c:v>80.77</c:v>
                </c:pt>
                <c:pt idx="5">
                  <c:v>59.09</c:v>
                </c:pt>
                <c:pt idx="6">
                  <c:v>48</c:v>
                </c:pt>
                <c:pt idx="7">
                  <c:v>100</c:v>
                </c:pt>
                <c:pt idx="8">
                  <c:v>75</c:v>
                </c:pt>
                <c:pt idx="9">
                  <c:v>87.5</c:v>
                </c:pt>
                <c:pt idx="10">
                  <c:v>83.33</c:v>
                </c:pt>
              </c:numCache>
            </c:numRef>
          </c:val>
          <c:extLst>
            <c:ext xmlns:c16="http://schemas.microsoft.com/office/drawing/2014/chart" uri="{C3380CC4-5D6E-409C-BE32-E72D297353CC}">
              <c16:uniqueId val="{00000000-E1EA-4D8B-8028-EFB523D1E48F}"/>
            </c:ext>
          </c:extLst>
        </c:ser>
        <c:ser>
          <c:idx val="1"/>
          <c:order val="1"/>
          <c:tx>
            <c:strRef>
              <c:f>Лист1!$B$3</c:f>
              <c:strCache>
                <c:ptCount val="1"/>
                <c:pt idx="0">
                  <c:v>үлгерімі</c:v>
                </c:pt>
              </c:strCache>
            </c:strRef>
          </c:tx>
          <c:spPr>
            <a:solidFill>
              <a:schemeClr val="accent2">
                <a:tint val="77000"/>
              </a:schemeClr>
            </a:solidFill>
            <a:ln>
              <a:noFill/>
            </a:ln>
            <a:effectLst/>
          </c:spPr>
          <c:invertIfNegative val="0"/>
          <c:cat>
            <c:strRef>
              <c:f>Лист1!$C$1:$M$1</c:f>
              <c:strCache>
                <c:ptCount val="11"/>
                <c:pt idx="0">
                  <c:v>8а</c:v>
                </c:pt>
                <c:pt idx="1">
                  <c:v>8ә</c:v>
                </c:pt>
                <c:pt idx="2">
                  <c:v>8б</c:v>
                </c:pt>
                <c:pt idx="3">
                  <c:v>8в</c:v>
                </c:pt>
                <c:pt idx="4">
                  <c:v>9а</c:v>
                </c:pt>
                <c:pt idx="5">
                  <c:v>9ә</c:v>
                </c:pt>
                <c:pt idx="6">
                  <c:v>9б</c:v>
                </c:pt>
                <c:pt idx="7">
                  <c:v>10а</c:v>
                </c:pt>
                <c:pt idx="8">
                  <c:v>10ә</c:v>
                </c:pt>
                <c:pt idx="9">
                  <c:v>11а</c:v>
                </c:pt>
                <c:pt idx="10">
                  <c:v>11ә</c:v>
                </c:pt>
              </c:strCache>
            </c:strRef>
          </c:cat>
          <c:val>
            <c:numRef>
              <c:f>Лист1!$C$3:$M$3</c:f>
              <c:numCache>
                <c:formatCode>General</c:formatCode>
                <c:ptCount val="11"/>
                <c:pt idx="0">
                  <c:v>100</c:v>
                </c:pt>
                <c:pt idx="1">
                  <c:v>100</c:v>
                </c:pt>
                <c:pt idx="2">
                  <c:v>100</c:v>
                </c:pt>
                <c:pt idx="3">
                  <c:v>100</c:v>
                </c:pt>
                <c:pt idx="4">
                  <c:v>100</c:v>
                </c:pt>
                <c:pt idx="5">
                  <c:v>100</c:v>
                </c:pt>
                <c:pt idx="6">
                  <c:v>100</c:v>
                </c:pt>
                <c:pt idx="7">
                  <c:v>100</c:v>
                </c:pt>
                <c:pt idx="8">
                  <c:v>100</c:v>
                </c:pt>
                <c:pt idx="9">
                  <c:v>100</c:v>
                </c:pt>
                <c:pt idx="10">
                  <c:v>100</c:v>
                </c:pt>
              </c:numCache>
            </c:numRef>
          </c:val>
          <c:extLst>
            <c:ext xmlns:c16="http://schemas.microsoft.com/office/drawing/2014/chart" uri="{C3380CC4-5D6E-409C-BE32-E72D297353CC}">
              <c16:uniqueId val="{00000001-E1EA-4D8B-8028-EFB523D1E48F}"/>
            </c:ext>
          </c:extLst>
        </c:ser>
        <c:dLbls>
          <c:showLegendKey val="0"/>
          <c:showVal val="0"/>
          <c:showCatName val="0"/>
          <c:showSerName val="0"/>
          <c:showPercent val="0"/>
          <c:showBubbleSize val="0"/>
        </c:dLbls>
        <c:gapWidth val="219"/>
        <c:overlap val="-27"/>
        <c:axId val="2048361055"/>
        <c:axId val="2048358559"/>
      </c:barChart>
      <c:catAx>
        <c:axId val="2048361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2048358559"/>
        <c:crosses val="autoZero"/>
        <c:auto val="1"/>
        <c:lblAlgn val="ctr"/>
        <c:lblOffset val="100"/>
        <c:noMultiLvlLbl val="0"/>
      </c:catAx>
      <c:valAx>
        <c:axId val="20483585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20483610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12643052183319"/>
          <c:y val="0.14225485327847531"/>
          <c:w val="0.85964129483814522"/>
          <c:h val="0.74947003199942464"/>
        </c:manualLayout>
      </c:layout>
      <c:barChart>
        <c:barDir val="col"/>
        <c:grouping val="clustered"/>
        <c:varyColors val="0"/>
        <c:ser>
          <c:idx val="0"/>
          <c:order val="0"/>
          <c:tx>
            <c:strRef>
              <c:f>Лист1!$A$14</c:f>
              <c:strCache>
                <c:ptCount val="1"/>
                <c:pt idx="0">
                  <c:v>білім сап</c:v>
                </c:pt>
              </c:strCache>
            </c:strRef>
          </c:tx>
          <c:spPr>
            <a:solidFill>
              <a:schemeClr val="accent2"/>
            </a:solidFill>
            <a:ln>
              <a:noFill/>
            </a:ln>
            <a:effectLst/>
          </c:spPr>
          <c:invertIfNegative val="0"/>
          <c:cat>
            <c:strRef>
              <c:f>Лист1!$B$13:$L$13</c:f>
              <c:strCache>
                <c:ptCount val="11"/>
                <c:pt idx="0">
                  <c:v>5а</c:v>
                </c:pt>
                <c:pt idx="1">
                  <c:v>5ә</c:v>
                </c:pt>
                <c:pt idx="2">
                  <c:v>5б</c:v>
                </c:pt>
                <c:pt idx="3">
                  <c:v>6а</c:v>
                </c:pt>
                <c:pt idx="4">
                  <c:v>6ә</c:v>
                </c:pt>
                <c:pt idx="5">
                  <c:v>6б</c:v>
                </c:pt>
                <c:pt idx="6">
                  <c:v>6в</c:v>
                </c:pt>
                <c:pt idx="7">
                  <c:v>7а</c:v>
                </c:pt>
                <c:pt idx="8">
                  <c:v>7ә</c:v>
                </c:pt>
                <c:pt idx="9">
                  <c:v>7б</c:v>
                </c:pt>
                <c:pt idx="10">
                  <c:v>7в</c:v>
                </c:pt>
              </c:strCache>
            </c:strRef>
          </c:cat>
          <c:val>
            <c:numRef>
              <c:f>Лист1!$B$14:$L$14</c:f>
              <c:numCache>
                <c:formatCode>General</c:formatCode>
                <c:ptCount val="11"/>
                <c:pt idx="0">
                  <c:v>84.62</c:v>
                </c:pt>
                <c:pt idx="1">
                  <c:v>66.67</c:v>
                </c:pt>
                <c:pt idx="2">
                  <c:v>55.17</c:v>
                </c:pt>
                <c:pt idx="3">
                  <c:v>70.83</c:v>
                </c:pt>
                <c:pt idx="4">
                  <c:v>65.22</c:v>
                </c:pt>
                <c:pt idx="5">
                  <c:v>62.5</c:v>
                </c:pt>
                <c:pt idx="6">
                  <c:v>33.33</c:v>
                </c:pt>
                <c:pt idx="7">
                  <c:v>70.83</c:v>
                </c:pt>
                <c:pt idx="8">
                  <c:v>86.96</c:v>
                </c:pt>
                <c:pt idx="9">
                  <c:v>60</c:v>
                </c:pt>
                <c:pt idx="10">
                  <c:v>46.43</c:v>
                </c:pt>
              </c:numCache>
            </c:numRef>
          </c:val>
          <c:extLst>
            <c:ext xmlns:c16="http://schemas.microsoft.com/office/drawing/2014/chart" uri="{C3380CC4-5D6E-409C-BE32-E72D297353CC}">
              <c16:uniqueId val="{00000000-E0AD-4E99-ABDC-C9F288A75E18}"/>
            </c:ext>
          </c:extLst>
        </c:ser>
        <c:ser>
          <c:idx val="1"/>
          <c:order val="1"/>
          <c:tx>
            <c:strRef>
              <c:f>Лист1!$A$15</c:f>
              <c:strCache>
                <c:ptCount val="1"/>
                <c:pt idx="0">
                  <c:v>үлгерімі</c:v>
                </c:pt>
              </c:strCache>
            </c:strRef>
          </c:tx>
          <c:spPr>
            <a:solidFill>
              <a:schemeClr val="accent4"/>
            </a:solidFill>
            <a:ln>
              <a:noFill/>
            </a:ln>
            <a:effectLst/>
          </c:spPr>
          <c:invertIfNegative val="0"/>
          <c:cat>
            <c:strRef>
              <c:f>Лист1!$B$13:$L$13</c:f>
              <c:strCache>
                <c:ptCount val="11"/>
                <c:pt idx="0">
                  <c:v>5а</c:v>
                </c:pt>
                <c:pt idx="1">
                  <c:v>5ә</c:v>
                </c:pt>
                <c:pt idx="2">
                  <c:v>5б</c:v>
                </c:pt>
                <c:pt idx="3">
                  <c:v>6а</c:v>
                </c:pt>
                <c:pt idx="4">
                  <c:v>6ә</c:v>
                </c:pt>
                <c:pt idx="5">
                  <c:v>6б</c:v>
                </c:pt>
                <c:pt idx="6">
                  <c:v>6в</c:v>
                </c:pt>
                <c:pt idx="7">
                  <c:v>7а</c:v>
                </c:pt>
                <c:pt idx="8">
                  <c:v>7ә</c:v>
                </c:pt>
                <c:pt idx="9">
                  <c:v>7б</c:v>
                </c:pt>
                <c:pt idx="10">
                  <c:v>7в</c:v>
                </c:pt>
              </c:strCache>
            </c:strRef>
          </c:cat>
          <c:val>
            <c:numRef>
              <c:f>Лист1!$B$15:$L$15</c:f>
              <c:numCache>
                <c:formatCode>General</c:formatCode>
                <c:ptCount val="11"/>
                <c:pt idx="0">
                  <c:v>100</c:v>
                </c:pt>
                <c:pt idx="1">
                  <c:v>100</c:v>
                </c:pt>
                <c:pt idx="2">
                  <c:v>100</c:v>
                </c:pt>
                <c:pt idx="3">
                  <c:v>100</c:v>
                </c:pt>
                <c:pt idx="4">
                  <c:v>100</c:v>
                </c:pt>
                <c:pt idx="5">
                  <c:v>100</c:v>
                </c:pt>
                <c:pt idx="6">
                  <c:v>100</c:v>
                </c:pt>
                <c:pt idx="7">
                  <c:v>100</c:v>
                </c:pt>
                <c:pt idx="8">
                  <c:v>100</c:v>
                </c:pt>
                <c:pt idx="9">
                  <c:v>100</c:v>
                </c:pt>
                <c:pt idx="10">
                  <c:v>100</c:v>
                </c:pt>
              </c:numCache>
            </c:numRef>
          </c:val>
          <c:extLst>
            <c:ext xmlns:c16="http://schemas.microsoft.com/office/drawing/2014/chart" uri="{C3380CC4-5D6E-409C-BE32-E72D297353CC}">
              <c16:uniqueId val="{00000001-E0AD-4E99-ABDC-C9F288A75E18}"/>
            </c:ext>
          </c:extLst>
        </c:ser>
        <c:dLbls>
          <c:showLegendKey val="0"/>
          <c:showVal val="0"/>
          <c:showCatName val="0"/>
          <c:showSerName val="0"/>
          <c:showPercent val="0"/>
          <c:showBubbleSize val="0"/>
        </c:dLbls>
        <c:gapWidth val="219"/>
        <c:overlap val="-27"/>
        <c:axId val="430606031"/>
        <c:axId val="430605199"/>
      </c:barChart>
      <c:catAx>
        <c:axId val="4306060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430605199"/>
        <c:crosses val="autoZero"/>
        <c:auto val="1"/>
        <c:lblAlgn val="ctr"/>
        <c:lblOffset val="100"/>
        <c:noMultiLvlLbl val="0"/>
      </c:catAx>
      <c:valAx>
        <c:axId val="4306051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4306060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ru-KZ"/>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Қазақстан</a:t>
            </a:r>
            <a:r>
              <a:rPr lang="ru-RU" b="1" baseline="0">
                <a:latin typeface="Times New Roman" panose="02020603050405020304" pitchFamily="18" charset="0"/>
                <a:cs typeface="Times New Roman" panose="02020603050405020304" pitchFamily="18" charset="0"/>
              </a:rPr>
              <a:t> тарихы 5-7 сын</a:t>
            </a:r>
            <a:endParaRPr lang="ru-RU"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Лист1!$A$14</c:f>
              <c:strCache>
                <c:ptCount val="1"/>
                <c:pt idx="0">
                  <c:v>білім сап</c:v>
                </c:pt>
              </c:strCache>
            </c:strRef>
          </c:tx>
          <c:spPr>
            <a:solidFill>
              <a:schemeClr val="accent1"/>
            </a:solidFill>
            <a:ln>
              <a:noFill/>
            </a:ln>
            <a:effectLst/>
          </c:spPr>
          <c:invertIfNegative val="0"/>
          <c:cat>
            <c:strRef>
              <c:f>Лист1!$B$13:$L$13</c:f>
              <c:strCache>
                <c:ptCount val="11"/>
                <c:pt idx="0">
                  <c:v>5а</c:v>
                </c:pt>
                <c:pt idx="1">
                  <c:v>5ә</c:v>
                </c:pt>
                <c:pt idx="2">
                  <c:v>5б</c:v>
                </c:pt>
                <c:pt idx="3">
                  <c:v>6а</c:v>
                </c:pt>
                <c:pt idx="4">
                  <c:v>6ә</c:v>
                </c:pt>
                <c:pt idx="5">
                  <c:v>6б</c:v>
                </c:pt>
                <c:pt idx="6">
                  <c:v>6в</c:v>
                </c:pt>
                <c:pt idx="7">
                  <c:v>7а</c:v>
                </c:pt>
                <c:pt idx="8">
                  <c:v>7ә</c:v>
                </c:pt>
                <c:pt idx="9">
                  <c:v>7б</c:v>
                </c:pt>
                <c:pt idx="10">
                  <c:v>7в</c:v>
                </c:pt>
              </c:strCache>
            </c:strRef>
          </c:cat>
          <c:val>
            <c:numRef>
              <c:f>Лист1!$B$14:$L$14</c:f>
              <c:numCache>
                <c:formatCode>General</c:formatCode>
                <c:ptCount val="11"/>
                <c:pt idx="0">
                  <c:v>84.62</c:v>
                </c:pt>
                <c:pt idx="1">
                  <c:v>62.96</c:v>
                </c:pt>
                <c:pt idx="2">
                  <c:v>72.739999999999995</c:v>
                </c:pt>
                <c:pt idx="3">
                  <c:v>79.17</c:v>
                </c:pt>
                <c:pt idx="4">
                  <c:v>69.569999999999993</c:v>
                </c:pt>
                <c:pt idx="5">
                  <c:v>58.33</c:v>
                </c:pt>
                <c:pt idx="6">
                  <c:v>51.85</c:v>
                </c:pt>
                <c:pt idx="7">
                  <c:v>87.5</c:v>
                </c:pt>
                <c:pt idx="8">
                  <c:v>82.61</c:v>
                </c:pt>
                <c:pt idx="9">
                  <c:v>64</c:v>
                </c:pt>
                <c:pt idx="10">
                  <c:v>42.86</c:v>
                </c:pt>
              </c:numCache>
            </c:numRef>
          </c:val>
          <c:extLst>
            <c:ext xmlns:c16="http://schemas.microsoft.com/office/drawing/2014/chart" uri="{C3380CC4-5D6E-409C-BE32-E72D297353CC}">
              <c16:uniqueId val="{00000000-2E96-4590-A7EB-01DF7DD18B87}"/>
            </c:ext>
          </c:extLst>
        </c:ser>
        <c:ser>
          <c:idx val="1"/>
          <c:order val="1"/>
          <c:tx>
            <c:strRef>
              <c:f>Лист1!$A$15</c:f>
              <c:strCache>
                <c:ptCount val="1"/>
                <c:pt idx="0">
                  <c:v>үлгерімі</c:v>
                </c:pt>
              </c:strCache>
            </c:strRef>
          </c:tx>
          <c:spPr>
            <a:solidFill>
              <a:schemeClr val="accent2"/>
            </a:solidFill>
            <a:ln>
              <a:noFill/>
            </a:ln>
            <a:effectLst/>
          </c:spPr>
          <c:invertIfNegative val="0"/>
          <c:cat>
            <c:strRef>
              <c:f>Лист1!$B$13:$L$13</c:f>
              <c:strCache>
                <c:ptCount val="11"/>
                <c:pt idx="0">
                  <c:v>5а</c:v>
                </c:pt>
                <c:pt idx="1">
                  <c:v>5ә</c:v>
                </c:pt>
                <c:pt idx="2">
                  <c:v>5б</c:v>
                </c:pt>
                <c:pt idx="3">
                  <c:v>6а</c:v>
                </c:pt>
                <c:pt idx="4">
                  <c:v>6ә</c:v>
                </c:pt>
                <c:pt idx="5">
                  <c:v>6б</c:v>
                </c:pt>
                <c:pt idx="6">
                  <c:v>6в</c:v>
                </c:pt>
                <c:pt idx="7">
                  <c:v>7а</c:v>
                </c:pt>
                <c:pt idx="8">
                  <c:v>7ә</c:v>
                </c:pt>
                <c:pt idx="9">
                  <c:v>7б</c:v>
                </c:pt>
                <c:pt idx="10">
                  <c:v>7в</c:v>
                </c:pt>
              </c:strCache>
            </c:strRef>
          </c:cat>
          <c:val>
            <c:numRef>
              <c:f>Лист1!$B$15:$L$15</c:f>
              <c:numCache>
                <c:formatCode>General</c:formatCode>
                <c:ptCount val="11"/>
                <c:pt idx="0">
                  <c:v>100</c:v>
                </c:pt>
                <c:pt idx="1">
                  <c:v>100</c:v>
                </c:pt>
                <c:pt idx="2">
                  <c:v>100</c:v>
                </c:pt>
                <c:pt idx="3">
                  <c:v>100</c:v>
                </c:pt>
                <c:pt idx="4">
                  <c:v>100</c:v>
                </c:pt>
                <c:pt idx="5">
                  <c:v>100</c:v>
                </c:pt>
                <c:pt idx="6">
                  <c:v>100</c:v>
                </c:pt>
                <c:pt idx="7">
                  <c:v>100</c:v>
                </c:pt>
                <c:pt idx="8">
                  <c:v>100</c:v>
                </c:pt>
                <c:pt idx="9">
                  <c:v>100</c:v>
                </c:pt>
                <c:pt idx="10">
                  <c:v>100</c:v>
                </c:pt>
              </c:numCache>
            </c:numRef>
          </c:val>
          <c:extLst>
            <c:ext xmlns:c16="http://schemas.microsoft.com/office/drawing/2014/chart" uri="{C3380CC4-5D6E-409C-BE32-E72D297353CC}">
              <c16:uniqueId val="{00000001-2E96-4590-A7EB-01DF7DD18B87}"/>
            </c:ext>
          </c:extLst>
        </c:ser>
        <c:dLbls>
          <c:showLegendKey val="0"/>
          <c:showVal val="0"/>
          <c:showCatName val="0"/>
          <c:showSerName val="0"/>
          <c:showPercent val="0"/>
          <c:showBubbleSize val="0"/>
        </c:dLbls>
        <c:gapWidth val="219"/>
        <c:overlap val="-27"/>
        <c:axId val="555898335"/>
        <c:axId val="555899583"/>
      </c:barChart>
      <c:catAx>
        <c:axId val="5558983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555899583"/>
        <c:crosses val="autoZero"/>
        <c:auto val="1"/>
        <c:lblAlgn val="ctr"/>
        <c:lblOffset val="100"/>
        <c:noMultiLvlLbl val="0"/>
      </c:catAx>
      <c:valAx>
        <c:axId val="55589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5558983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Дүниежүзі</a:t>
            </a:r>
            <a:r>
              <a:rPr lang="ru-RU" b="1" baseline="0">
                <a:latin typeface="Times New Roman" panose="02020603050405020304" pitchFamily="18" charset="0"/>
                <a:cs typeface="Times New Roman" panose="02020603050405020304" pitchFamily="18" charset="0"/>
              </a:rPr>
              <a:t> тарихы 5-7 сын</a:t>
            </a:r>
            <a:endParaRPr lang="ru-RU"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Лист1!$A$14</c:f>
              <c:strCache>
                <c:ptCount val="1"/>
                <c:pt idx="0">
                  <c:v>білім сап</c:v>
                </c:pt>
              </c:strCache>
            </c:strRef>
          </c:tx>
          <c:spPr>
            <a:solidFill>
              <a:schemeClr val="accent1"/>
            </a:solidFill>
            <a:ln>
              <a:noFill/>
            </a:ln>
            <a:effectLst/>
          </c:spPr>
          <c:invertIfNegative val="0"/>
          <c:cat>
            <c:strRef>
              <c:f>Лист1!$B$13:$L$13</c:f>
              <c:strCache>
                <c:ptCount val="11"/>
                <c:pt idx="0">
                  <c:v>5а</c:v>
                </c:pt>
                <c:pt idx="1">
                  <c:v>5ә</c:v>
                </c:pt>
                <c:pt idx="2">
                  <c:v>5б</c:v>
                </c:pt>
                <c:pt idx="3">
                  <c:v>6а</c:v>
                </c:pt>
                <c:pt idx="4">
                  <c:v>6ә</c:v>
                </c:pt>
                <c:pt idx="5">
                  <c:v>6б</c:v>
                </c:pt>
                <c:pt idx="6">
                  <c:v>6в</c:v>
                </c:pt>
                <c:pt idx="7">
                  <c:v>7а</c:v>
                </c:pt>
                <c:pt idx="8">
                  <c:v>7ә</c:v>
                </c:pt>
                <c:pt idx="9">
                  <c:v>7б</c:v>
                </c:pt>
                <c:pt idx="10">
                  <c:v>7в</c:v>
                </c:pt>
              </c:strCache>
            </c:strRef>
          </c:cat>
          <c:val>
            <c:numRef>
              <c:f>Лист1!$B$14:$L$14</c:f>
              <c:numCache>
                <c:formatCode>General</c:formatCode>
                <c:ptCount val="11"/>
                <c:pt idx="0">
                  <c:v>73.08</c:v>
                </c:pt>
                <c:pt idx="1">
                  <c:v>62.96</c:v>
                </c:pt>
                <c:pt idx="2">
                  <c:v>82.76</c:v>
                </c:pt>
                <c:pt idx="3">
                  <c:v>83.88</c:v>
                </c:pt>
                <c:pt idx="4">
                  <c:v>78.260000000000005</c:v>
                </c:pt>
                <c:pt idx="5">
                  <c:v>58.33</c:v>
                </c:pt>
                <c:pt idx="6">
                  <c:v>55.56</c:v>
                </c:pt>
                <c:pt idx="7">
                  <c:v>91.67</c:v>
                </c:pt>
                <c:pt idx="8">
                  <c:v>95.65</c:v>
                </c:pt>
                <c:pt idx="9">
                  <c:v>60</c:v>
                </c:pt>
                <c:pt idx="10">
                  <c:v>46.43</c:v>
                </c:pt>
              </c:numCache>
            </c:numRef>
          </c:val>
          <c:extLst>
            <c:ext xmlns:c16="http://schemas.microsoft.com/office/drawing/2014/chart" uri="{C3380CC4-5D6E-409C-BE32-E72D297353CC}">
              <c16:uniqueId val="{00000000-C8FB-458A-9D2D-2294D65782EE}"/>
            </c:ext>
          </c:extLst>
        </c:ser>
        <c:ser>
          <c:idx val="1"/>
          <c:order val="1"/>
          <c:tx>
            <c:strRef>
              <c:f>Лист1!$A$15</c:f>
              <c:strCache>
                <c:ptCount val="1"/>
                <c:pt idx="0">
                  <c:v>үлгерімі</c:v>
                </c:pt>
              </c:strCache>
            </c:strRef>
          </c:tx>
          <c:spPr>
            <a:solidFill>
              <a:schemeClr val="accent2"/>
            </a:solidFill>
            <a:ln>
              <a:noFill/>
            </a:ln>
            <a:effectLst/>
          </c:spPr>
          <c:invertIfNegative val="0"/>
          <c:cat>
            <c:strRef>
              <c:f>Лист1!$B$13:$L$13</c:f>
              <c:strCache>
                <c:ptCount val="11"/>
                <c:pt idx="0">
                  <c:v>5а</c:v>
                </c:pt>
                <c:pt idx="1">
                  <c:v>5ә</c:v>
                </c:pt>
                <c:pt idx="2">
                  <c:v>5б</c:v>
                </c:pt>
                <c:pt idx="3">
                  <c:v>6а</c:v>
                </c:pt>
                <c:pt idx="4">
                  <c:v>6ә</c:v>
                </c:pt>
                <c:pt idx="5">
                  <c:v>6б</c:v>
                </c:pt>
                <c:pt idx="6">
                  <c:v>6в</c:v>
                </c:pt>
                <c:pt idx="7">
                  <c:v>7а</c:v>
                </c:pt>
                <c:pt idx="8">
                  <c:v>7ә</c:v>
                </c:pt>
                <c:pt idx="9">
                  <c:v>7б</c:v>
                </c:pt>
                <c:pt idx="10">
                  <c:v>7в</c:v>
                </c:pt>
              </c:strCache>
            </c:strRef>
          </c:cat>
          <c:val>
            <c:numRef>
              <c:f>Лист1!$B$15:$L$15</c:f>
              <c:numCache>
                <c:formatCode>General</c:formatCode>
                <c:ptCount val="11"/>
                <c:pt idx="0">
                  <c:v>100</c:v>
                </c:pt>
                <c:pt idx="1">
                  <c:v>100</c:v>
                </c:pt>
                <c:pt idx="2">
                  <c:v>100</c:v>
                </c:pt>
                <c:pt idx="3">
                  <c:v>100</c:v>
                </c:pt>
                <c:pt idx="4">
                  <c:v>100</c:v>
                </c:pt>
                <c:pt idx="5">
                  <c:v>100</c:v>
                </c:pt>
                <c:pt idx="6">
                  <c:v>100</c:v>
                </c:pt>
                <c:pt idx="7">
                  <c:v>100</c:v>
                </c:pt>
                <c:pt idx="8">
                  <c:v>100</c:v>
                </c:pt>
                <c:pt idx="9">
                  <c:v>100</c:v>
                </c:pt>
                <c:pt idx="10">
                  <c:v>100</c:v>
                </c:pt>
              </c:numCache>
            </c:numRef>
          </c:val>
          <c:extLst>
            <c:ext xmlns:c16="http://schemas.microsoft.com/office/drawing/2014/chart" uri="{C3380CC4-5D6E-409C-BE32-E72D297353CC}">
              <c16:uniqueId val="{00000001-C8FB-458A-9D2D-2294D65782EE}"/>
            </c:ext>
          </c:extLst>
        </c:ser>
        <c:dLbls>
          <c:showLegendKey val="0"/>
          <c:showVal val="0"/>
          <c:showCatName val="0"/>
          <c:showSerName val="0"/>
          <c:showPercent val="0"/>
          <c:showBubbleSize val="0"/>
        </c:dLbls>
        <c:gapWidth val="219"/>
        <c:overlap val="-27"/>
        <c:axId val="346910719"/>
        <c:axId val="346907391"/>
      </c:barChart>
      <c:catAx>
        <c:axId val="3469107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346907391"/>
        <c:crosses val="autoZero"/>
        <c:auto val="1"/>
        <c:lblAlgn val="ctr"/>
        <c:lblOffset val="100"/>
        <c:noMultiLvlLbl val="0"/>
      </c:catAx>
      <c:valAx>
        <c:axId val="3469073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346910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Қазақстан</a:t>
            </a:r>
            <a:r>
              <a:rPr lang="ru-RU" b="1" baseline="0">
                <a:latin typeface="Times New Roman" panose="02020603050405020304" pitchFamily="18" charset="0"/>
                <a:cs typeface="Times New Roman" panose="02020603050405020304" pitchFamily="18" charset="0"/>
              </a:rPr>
              <a:t> тарихы 8-11 сын</a:t>
            </a:r>
            <a:endParaRPr lang="ru-RU"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Лист1!$B$2</c:f>
              <c:strCache>
                <c:ptCount val="1"/>
                <c:pt idx="0">
                  <c:v>білім сапасы </c:v>
                </c:pt>
              </c:strCache>
            </c:strRef>
          </c:tx>
          <c:spPr>
            <a:solidFill>
              <a:schemeClr val="accent1"/>
            </a:solidFill>
            <a:ln>
              <a:noFill/>
            </a:ln>
            <a:effectLst/>
          </c:spPr>
          <c:invertIfNegative val="0"/>
          <c:cat>
            <c:strRef>
              <c:f>Лист1!$C$1:$M$1</c:f>
              <c:strCache>
                <c:ptCount val="11"/>
                <c:pt idx="0">
                  <c:v>8а</c:v>
                </c:pt>
                <c:pt idx="1">
                  <c:v>8ә</c:v>
                </c:pt>
                <c:pt idx="2">
                  <c:v>8б</c:v>
                </c:pt>
                <c:pt idx="3">
                  <c:v>8в</c:v>
                </c:pt>
                <c:pt idx="4">
                  <c:v>9а</c:v>
                </c:pt>
                <c:pt idx="5">
                  <c:v>9ә</c:v>
                </c:pt>
                <c:pt idx="6">
                  <c:v>9б</c:v>
                </c:pt>
                <c:pt idx="7">
                  <c:v>10а</c:v>
                </c:pt>
                <c:pt idx="8">
                  <c:v>10ә</c:v>
                </c:pt>
                <c:pt idx="9">
                  <c:v>11а</c:v>
                </c:pt>
                <c:pt idx="10">
                  <c:v>11ә</c:v>
                </c:pt>
              </c:strCache>
            </c:strRef>
          </c:cat>
          <c:val>
            <c:numRef>
              <c:f>Лист1!$C$2:$M$2</c:f>
              <c:numCache>
                <c:formatCode>General</c:formatCode>
                <c:ptCount val="11"/>
                <c:pt idx="0">
                  <c:v>76.92</c:v>
                </c:pt>
                <c:pt idx="1">
                  <c:v>83.33</c:v>
                </c:pt>
                <c:pt idx="2">
                  <c:v>74.67</c:v>
                </c:pt>
                <c:pt idx="3">
                  <c:v>46.43</c:v>
                </c:pt>
                <c:pt idx="4">
                  <c:v>80.77</c:v>
                </c:pt>
                <c:pt idx="5">
                  <c:v>72.73</c:v>
                </c:pt>
                <c:pt idx="6">
                  <c:v>52</c:v>
                </c:pt>
                <c:pt idx="7">
                  <c:v>100</c:v>
                </c:pt>
                <c:pt idx="8">
                  <c:v>95</c:v>
                </c:pt>
                <c:pt idx="9">
                  <c:v>93.75</c:v>
                </c:pt>
                <c:pt idx="10">
                  <c:v>83.33</c:v>
                </c:pt>
              </c:numCache>
            </c:numRef>
          </c:val>
          <c:extLst>
            <c:ext xmlns:c16="http://schemas.microsoft.com/office/drawing/2014/chart" uri="{C3380CC4-5D6E-409C-BE32-E72D297353CC}">
              <c16:uniqueId val="{00000000-17BA-47E5-9062-FACFF72621C2}"/>
            </c:ext>
          </c:extLst>
        </c:ser>
        <c:ser>
          <c:idx val="1"/>
          <c:order val="1"/>
          <c:tx>
            <c:strRef>
              <c:f>Лист1!$B$3</c:f>
              <c:strCache>
                <c:ptCount val="1"/>
                <c:pt idx="0">
                  <c:v>үлгерімі</c:v>
                </c:pt>
              </c:strCache>
            </c:strRef>
          </c:tx>
          <c:spPr>
            <a:solidFill>
              <a:schemeClr val="accent2"/>
            </a:solidFill>
            <a:ln>
              <a:noFill/>
            </a:ln>
            <a:effectLst/>
          </c:spPr>
          <c:invertIfNegative val="0"/>
          <c:cat>
            <c:strRef>
              <c:f>Лист1!$C$1:$M$1</c:f>
              <c:strCache>
                <c:ptCount val="11"/>
                <c:pt idx="0">
                  <c:v>8а</c:v>
                </c:pt>
                <c:pt idx="1">
                  <c:v>8ә</c:v>
                </c:pt>
                <c:pt idx="2">
                  <c:v>8б</c:v>
                </c:pt>
                <c:pt idx="3">
                  <c:v>8в</c:v>
                </c:pt>
                <c:pt idx="4">
                  <c:v>9а</c:v>
                </c:pt>
                <c:pt idx="5">
                  <c:v>9ә</c:v>
                </c:pt>
                <c:pt idx="6">
                  <c:v>9б</c:v>
                </c:pt>
                <c:pt idx="7">
                  <c:v>10а</c:v>
                </c:pt>
                <c:pt idx="8">
                  <c:v>10ә</c:v>
                </c:pt>
                <c:pt idx="9">
                  <c:v>11а</c:v>
                </c:pt>
                <c:pt idx="10">
                  <c:v>11ә</c:v>
                </c:pt>
              </c:strCache>
            </c:strRef>
          </c:cat>
          <c:val>
            <c:numRef>
              <c:f>Лист1!$C$3:$M$3</c:f>
              <c:numCache>
                <c:formatCode>General</c:formatCode>
                <c:ptCount val="11"/>
                <c:pt idx="0">
                  <c:v>100</c:v>
                </c:pt>
                <c:pt idx="1">
                  <c:v>100</c:v>
                </c:pt>
                <c:pt idx="2">
                  <c:v>100</c:v>
                </c:pt>
                <c:pt idx="3">
                  <c:v>100</c:v>
                </c:pt>
                <c:pt idx="4">
                  <c:v>100</c:v>
                </c:pt>
                <c:pt idx="5">
                  <c:v>100</c:v>
                </c:pt>
                <c:pt idx="6">
                  <c:v>100</c:v>
                </c:pt>
                <c:pt idx="7">
                  <c:v>100</c:v>
                </c:pt>
                <c:pt idx="8">
                  <c:v>100</c:v>
                </c:pt>
                <c:pt idx="9">
                  <c:v>100</c:v>
                </c:pt>
                <c:pt idx="10">
                  <c:v>100</c:v>
                </c:pt>
              </c:numCache>
            </c:numRef>
          </c:val>
          <c:extLst>
            <c:ext xmlns:c16="http://schemas.microsoft.com/office/drawing/2014/chart" uri="{C3380CC4-5D6E-409C-BE32-E72D297353CC}">
              <c16:uniqueId val="{00000001-17BA-47E5-9062-FACFF72621C2}"/>
            </c:ext>
          </c:extLst>
        </c:ser>
        <c:dLbls>
          <c:showLegendKey val="0"/>
          <c:showVal val="0"/>
          <c:showCatName val="0"/>
          <c:showSerName val="0"/>
          <c:showPercent val="0"/>
          <c:showBubbleSize val="0"/>
        </c:dLbls>
        <c:gapWidth val="219"/>
        <c:overlap val="-27"/>
        <c:axId val="1797926128"/>
        <c:axId val="1797929040"/>
      </c:barChart>
      <c:catAx>
        <c:axId val="1797926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797929040"/>
        <c:crosses val="autoZero"/>
        <c:auto val="1"/>
        <c:lblAlgn val="ctr"/>
        <c:lblOffset val="100"/>
        <c:noMultiLvlLbl val="0"/>
      </c:catAx>
      <c:valAx>
        <c:axId val="1797929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797926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дүниежүзі</a:t>
            </a:r>
            <a:r>
              <a:rPr lang="ru-RU" b="1" baseline="0">
                <a:latin typeface="Times New Roman" panose="02020603050405020304" pitchFamily="18" charset="0"/>
                <a:cs typeface="Times New Roman" panose="02020603050405020304" pitchFamily="18" charset="0"/>
              </a:rPr>
              <a:t> тарихы 8-11 сын</a:t>
            </a:r>
            <a:endParaRPr lang="ru-RU"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Лист1!$B$2</c:f>
              <c:strCache>
                <c:ptCount val="1"/>
                <c:pt idx="0">
                  <c:v>білім сапасы </c:v>
                </c:pt>
              </c:strCache>
            </c:strRef>
          </c:tx>
          <c:spPr>
            <a:solidFill>
              <a:schemeClr val="accent1"/>
            </a:solidFill>
            <a:ln>
              <a:noFill/>
            </a:ln>
            <a:effectLst/>
          </c:spPr>
          <c:invertIfNegative val="0"/>
          <c:cat>
            <c:strRef>
              <c:f>Лист1!$C$1:$M$1</c:f>
              <c:strCache>
                <c:ptCount val="11"/>
                <c:pt idx="0">
                  <c:v>8а</c:v>
                </c:pt>
                <c:pt idx="1">
                  <c:v>8ә</c:v>
                </c:pt>
                <c:pt idx="2">
                  <c:v>8б</c:v>
                </c:pt>
                <c:pt idx="3">
                  <c:v>8в</c:v>
                </c:pt>
                <c:pt idx="4">
                  <c:v>9а</c:v>
                </c:pt>
                <c:pt idx="5">
                  <c:v>9ә</c:v>
                </c:pt>
                <c:pt idx="6">
                  <c:v>9б</c:v>
                </c:pt>
                <c:pt idx="7">
                  <c:v>10а</c:v>
                </c:pt>
                <c:pt idx="8">
                  <c:v>10ә</c:v>
                </c:pt>
                <c:pt idx="9">
                  <c:v>11а</c:v>
                </c:pt>
                <c:pt idx="10">
                  <c:v>11ә</c:v>
                </c:pt>
              </c:strCache>
            </c:strRef>
          </c:cat>
          <c:val>
            <c:numRef>
              <c:f>Лист1!$C$2:$M$2</c:f>
              <c:numCache>
                <c:formatCode>General</c:formatCode>
                <c:ptCount val="11"/>
                <c:pt idx="0">
                  <c:v>96.15</c:v>
                </c:pt>
                <c:pt idx="1">
                  <c:v>95.83</c:v>
                </c:pt>
                <c:pt idx="2">
                  <c:v>74.069999999999993</c:v>
                </c:pt>
                <c:pt idx="3">
                  <c:v>57.14</c:v>
                </c:pt>
                <c:pt idx="4">
                  <c:v>80.77</c:v>
                </c:pt>
                <c:pt idx="5">
                  <c:v>72.73</c:v>
                </c:pt>
                <c:pt idx="6">
                  <c:v>56</c:v>
                </c:pt>
                <c:pt idx="7">
                  <c:v>100</c:v>
                </c:pt>
                <c:pt idx="8">
                  <c:v>100</c:v>
                </c:pt>
                <c:pt idx="9">
                  <c:v>100</c:v>
                </c:pt>
                <c:pt idx="10">
                  <c:v>83.33</c:v>
                </c:pt>
              </c:numCache>
            </c:numRef>
          </c:val>
          <c:extLst>
            <c:ext xmlns:c16="http://schemas.microsoft.com/office/drawing/2014/chart" uri="{C3380CC4-5D6E-409C-BE32-E72D297353CC}">
              <c16:uniqueId val="{00000000-DE0A-448E-B925-81B6438DCA12}"/>
            </c:ext>
          </c:extLst>
        </c:ser>
        <c:ser>
          <c:idx val="1"/>
          <c:order val="1"/>
          <c:tx>
            <c:strRef>
              <c:f>Лист1!$B$3</c:f>
              <c:strCache>
                <c:ptCount val="1"/>
                <c:pt idx="0">
                  <c:v>үлгерімі</c:v>
                </c:pt>
              </c:strCache>
            </c:strRef>
          </c:tx>
          <c:spPr>
            <a:solidFill>
              <a:schemeClr val="accent2"/>
            </a:solidFill>
            <a:ln>
              <a:noFill/>
            </a:ln>
            <a:effectLst/>
          </c:spPr>
          <c:invertIfNegative val="0"/>
          <c:cat>
            <c:strRef>
              <c:f>Лист1!$C$1:$M$1</c:f>
              <c:strCache>
                <c:ptCount val="11"/>
                <c:pt idx="0">
                  <c:v>8а</c:v>
                </c:pt>
                <c:pt idx="1">
                  <c:v>8ә</c:v>
                </c:pt>
                <c:pt idx="2">
                  <c:v>8б</c:v>
                </c:pt>
                <c:pt idx="3">
                  <c:v>8в</c:v>
                </c:pt>
                <c:pt idx="4">
                  <c:v>9а</c:v>
                </c:pt>
                <c:pt idx="5">
                  <c:v>9ә</c:v>
                </c:pt>
                <c:pt idx="6">
                  <c:v>9б</c:v>
                </c:pt>
                <c:pt idx="7">
                  <c:v>10а</c:v>
                </c:pt>
                <c:pt idx="8">
                  <c:v>10ә</c:v>
                </c:pt>
                <c:pt idx="9">
                  <c:v>11а</c:v>
                </c:pt>
                <c:pt idx="10">
                  <c:v>11ә</c:v>
                </c:pt>
              </c:strCache>
            </c:strRef>
          </c:cat>
          <c:val>
            <c:numRef>
              <c:f>Лист1!$C$3:$M$3</c:f>
              <c:numCache>
                <c:formatCode>General</c:formatCode>
                <c:ptCount val="11"/>
                <c:pt idx="0">
                  <c:v>100</c:v>
                </c:pt>
                <c:pt idx="1">
                  <c:v>100</c:v>
                </c:pt>
                <c:pt idx="2">
                  <c:v>100</c:v>
                </c:pt>
                <c:pt idx="3">
                  <c:v>100</c:v>
                </c:pt>
                <c:pt idx="4">
                  <c:v>100</c:v>
                </c:pt>
                <c:pt idx="5">
                  <c:v>100</c:v>
                </c:pt>
                <c:pt idx="6">
                  <c:v>100</c:v>
                </c:pt>
                <c:pt idx="7">
                  <c:v>100</c:v>
                </c:pt>
                <c:pt idx="8">
                  <c:v>100</c:v>
                </c:pt>
                <c:pt idx="9">
                  <c:v>100</c:v>
                </c:pt>
                <c:pt idx="10">
                  <c:v>100</c:v>
                </c:pt>
              </c:numCache>
            </c:numRef>
          </c:val>
          <c:extLst>
            <c:ext xmlns:c16="http://schemas.microsoft.com/office/drawing/2014/chart" uri="{C3380CC4-5D6E-409C-BE32-E72D297353CC}">
              <c16:uniqueId val="{00000001-DE0A-448E-B925-81B6438DCA12}"/>
            </c:ext>
          </c:extLst>
        </c:ser>
        <c:dLbls>
          <c:showLegendKey val="0"/>
          <c:showVal val="0"/>
          <c:showCatName val="0"/>
          <c:showSerName val="0"/>
          <c:showPercent val="0"/>
          <c:showBubbleSize val="0"/>
        </c:dLbls>
        <c:gapWidth val="219"/>
        <c:overlap val="-27"/>
        <c:axId val="1822332336"/>
        <c:axId val="1822332752"/>
      </c:barChart>
      <c:catAx>
        <c:axId val="1822332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822332752"/>
        <c:crosses val="autoZero"/>
        <c:auto val="1"/>
        <c:lblAlgn val="ctr"/>
        <c:lblOffset val="100"/>
        <c:noMultiLvlLbl val="0"/>
      </c:catAx>
      <c:valAx>
        <c:axId val="1822332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822332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ru-RU" sz="1800" b="1" i="0" u="none" strike="noStrike" kern="1200" baseline="0">
                <a:solidFill>
                  <a:schemeClr val="tx1"/>
                </a:solidFill>
                <a:latin typeface="+mn-lt"/>
                <a:ea typeface="+mn-ea"/>
                <a:cs typeface="+mn-cs"/>
              </a:defRPr>
            </a:pPr>
            <a:r>
              <a:rPr lang="en-US" altLang="ru-RU"/>
              <a:t>Ата-аналармен жұмыс</a:t>
            </a:r>
          </a:p>
        </c:rich>
      </c:tx>
      <c:overlay val="0"/>
    </c:title>
    <c:autoTitleDeleted val="0"/>
    <c:plotArea>
      <c:layout/>
      <c:barChart>
        <c:barDir val="col"/>
        <c:grouping val="clustered"/>
        <c:varyColors val="0"/>
        <c:ser>
          <c:idx val="0"/>
          <c:order val="0"/>
          <c:tx>
            <c:strRef>
              <c:f>Лист1!$B$1</c:f>
              <c:strCache>
                <c:ptCount val="1"/>
                <c:pt idx="0">
                  <c:v>Мерзімі</c:v>
                </c:pt>
              </c:strCache>
            </c:strRef>
          </c:tx>
          <c:spPr>
            <a:solidFill>
              <a:schemeClr val="accent1"/>
            </a:solidFill>
            <a:ln>
              <a:noFill/>
            </a:ln>
            <a:effectLst/>
          </c:spPr>
          <c:invertIfNegative val="0"/>
          <c:cat>
            <c:strRef>
              <c:f>Лист1!$A$2:$A$7</c:f>
              <c:strCache>
                <c:ptCount val="6"/>
                <c:pt idx="0">
                  <c:v>Ата - аналар жиналысы</c:v>
                </c:pt>
                <c:pt idx="1">
                  <c:v>Қалалық іс-шара</c:v>
                </c:pt>
                <c:pt idx="2">
                  <c:v>Ашық есік күні</c:v>
                </c:pt>
                <c:pt idx="3">
                  <c:v>Наурыз мейрамы</c:v>
                </c:pt>
                <c:pt idx="4">
                  <c:v>"Отбасымен кітап оқимыз"</c:v>
                </c:pt>
                <c:pt idx="5">
                  <c:v>Сауалнама алаңы</c:v>
                </c:pt>
              </c:strCache>
            </c:strRef>
          </c:cat>
          <c:val>
            <c:numRef>
              <c:f>Лист1!$B$2:$B$7</c:f>
              <c:numCache>
                <c:formatCode>@</c:formatCode>
                <c:ptCount val="6"/>
                <c:pt idx="0">
                  <c:v>0</c:v>
                </c:pt>
                <c:pt idx="1">
                  <c:v>0</c:v>
                </c:pt>
                <c:pt idx="2">
                  <c:v>0</c:v>
                </c:pt>
                <c:pt idx="4">
                  <c:v>0</c:v>
                </c:pt>
                <c:pt idx="5">
                  <c:v>0</c:v>
                </c:pt>
              </c:numCache>
            </c:numRef>
          </c:val>
          <c:extLst>
            <c:ext xmlns:c16="http://schemas.microsoft.com/office/drawing/2014/chart" uri="{C3380CC4-5D6E-409C-BE32-E72D297353CC}">
              <c16:uniqueId val="{00000000-D231-4AE9-91B9-BAB399DA7D7A}"/>
            </c:ext>
          </c:extLst>
        </c:ser>
        <c:ser>
          <c:idx val="1"/>
          <c:order val="1"/>
          <c:tx>
            <c:strRef>
              <c:f>Лист1!$C$1</c:f>
              <c:strCache>
                <c:ptCount val="1"/>
                <c:pt idx="0">
                  <c:v>2021-2022  Ата-аналар</c:v>
                </c:pt>
              </c:strCache>
            </c:strRef>
          </c:tx>
          <c:spPr>
            <a:solidFill>
              <a:schemeClr val="accent2"/>
            </a:solidFill>
            <a:ln>
              <a:noFill/>
            </a:ln>
            <a:effectLst/>
          </c:spPr>
          <c:invertIfNegative val="0"/>
          <c:cat>
            <c:strRef>
              <c:f>Лист1!$A$2:$A$7</c:f>
              <c:strCache>
                <c:ptCount val="6"/>
                <c:pt idx="0">
                  <c:v>Ата - аналар жиналысы</c:v>
                </c:pt>
                <c:pt idx="1">
                  <c:v>Қалалық іс-шара</c:v>
                </c:pt>
                <c:pt idx="2">
                  <c:v>Ашық есік күні</c:v>
                </c:pt>
                <c:pt idx="3">
                  <c:v>Наурыз мейрамы</c:v>
                </c:pt>
                <c:pt idx="4">
                  <c:v>"Отбасымен кітап оқимыз"</c:v>
                </c:pt>
                <c:pt idx="5">
                  <c:v>Сауалнама алаңы</c:v>
                </c:pt>
              </c:strCache>
            </c:strRef>
          </c:cat>
          <c:val>
            <c:numRef>
              <c:f>Лист1!$C$2:$C$7</c:f>
              <c:numCache>
                <c:formatCode>@</c:formatCode>
                <c:ptCount val="6"/>
                <c:pt idx="0">
                  <c:v>100</c:v>
                </c:pt>
                <c:pt idx="1">
                  <c:v>0</c:v>
                </c:pt>
                <c:pt idx="2">
                  <c:v>45</c:v>
                </c:pt>
                <c:pt idx="3">
                  <c:v>20</c:v>
                </c:pt>
                <c:pt idx="4">
                  <c:v>25</c:v>
                </c:pt>
                <c:pt idx="5">
                  <c:v>0</c:v>
                </c:pt>
              </c:numCache>
            </c:numRef>
          </c:val>
          <c:extLst>
            <c:ext xmlns:c16="http://schemas.microsoft.com/office/drawing/2014/chart" uri="{C3380CC4-5D6E-409C-BE32-E72D297353CC}">
              <c16:uniqueId val="{00000001-D231-4AE9-91B9-BAB399DA7D7A}"/>
            </c:ext>
          </c:extLst>
        </c:ser>
        <c:ser>
          <c:idx val="2"/>
          <c:order val="2"/>
          <c:tx>
            <c:strRef>
              <c:f>Лист1!$D$1</c:f>
              <c:strCache>
                <c:ptCount val="1"/>
                <c:pt idx="0">
                  <c:v>2022-2023 Ата-аналар</c:v>
                </c:pt>
              </c:strCache>
            </c:strRef>
          </c:tx>
          <c:spPr>
            <a:solidFill>
              <a:schemeClr val="accent3"/>
            </a:solidFill>
            <a:ln>
              <a:noFill/>
            </a:ln>
            <a:effectLst/>
          </c:spPr>
          <c:invertIfNegative val="0"/>
          <c:cat>
            <c:strRef>
              <c:f>Лист1!$A$2:$A$7</c:f>
              <c:strCache>
                <c:ptCount val="6"/>
                <c:pt idx="0">
                  <c:v>Ата - аналар жиналысы</c:v>
                </c:pt>
                <c:pt idx="1">
                  <c:v>Қалалық іс-шара</c:v>
                </c:pt>
                <c:pt idx="2">
                  <c:v>Ашық есік күні</c:v>
                </c:pt>
                <c:pt idx="3">
                  <c:v>Наурыз мейрамы</c:v>
                </c:pt>
                <c:pt idx="4">
                  <c:v>"Отбасымен кітап оқимыз"</c:v>
                </c:pt>
                <c:pt idx="5">
                  <c:v>Сауалнама алаңы</c:v>
                </c:pt>
              </c:strCache>
            </c:strRef>
          </c:cat>
          <c:val>
            <c:numRef>
              <c:f>Лист1!$D$2:$D$7</c:f>
              <c:numCache>
                <c:formatCode>@</c:formatCode>
                <c:ptCount val="6"/>
                <c:pt idx="0">
                  <c:v>275</c:v>
                </c:pt>
                <c:pt idx="1">
                  <c:v>1</c:v>
                </c:pt>
                <c:pt idx="2">
                  <c:v>30</c:v>
                </c:pt>
                <c:pt idx="3">
                  <c:v>70</c:v>
                </c:pt>
                <c:pt idx="4">
                  <c:v>60</c:v>
                </c:pt>
                <c:pt idx="5">
                  <c:v>80</c:v>
                </c:pt>
              </c:numCache>
            </c:numRef>
          </c:val>
          <c:extLst>
            <c:ext xmlns:c16="http://schemas.microsoft.com/office/drawing/2014/chart" uri="{C3380CC4-5D6E-409C-BE32-E72D297353CC}">
              <c16:uniqueId val="{00000002-D231-4AE9-91B9-BAB399DA7D7A}"/>
            </c:ext>
          </c:extLst>
        </c:ser>
        <c:dLbls>
          <c:showLegendKey val="0"/>
          <c:showVal val="0"/>
          <c:showCatName val="0"/>
          <c:showSerName val="0"/>
          <c:showPercent val="0"/>
          <c:showBubbleSize val="0"/>
        </c:dLbls>
        <c:gapWidth val="150"/>
        <c:axId val="197914624"/>
        <c:axId val="197916160"/>
      </c:barChart>
      <c:catAx>
        <c:axId val="197914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KZ"/>
          </a:p>
        </c:txPr>
        <c:crossAx val="197916160"/>
        <c:crosses val="autoZero"/>
        <c:auto val="1"/>
        <c:lblAlgn val="ctr"/>
        <c:lblOffset val="100"/>
        <c:noMultiLvlLbl val="0"/>
      </c:catAx>
      <c:valAx>
        <c:axId val="197916160"/>
        <c:scaling>
          <c:orientation val="minMax"/>
        </c:scaling>
        <c:delete val="1"/>
        <c:axPos val="l"/>
        <c:majorGridlines>
          <c:spPr>
            <a:ln w="9525" cap="flat" cmpd="sng" algn="ctr">
              <a:solidFill>
                <a:schemeClr val="tx1">
                  <a:lumMod val="15000"/>
                  <a:lumOff val="85000"/>
                </a:schemeClr>
              </a:solidFill>
              <a:prstDash val="solid"/>
              <a:round/>
            </a:ln>
            <a:effectLst/>
          </c:spPr>
        </c:majorGridlines>
        <c:numFmt formatCode="@" sourceLinked="1"/>
        <c:majorTickMark val="none"/>
        <c:minorTickMark val="none"/>
        <c:tickLblPos val="nextTo"/>
        <c:crossAx val="1979146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ru-RU"/>
      </a:pPr>
      <a:endParaRPr lang="ru-KZ"/>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D7DDC-CB95-417C-9300-83B3F9055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2966</TotalTime>
  <Pages>123</Pages>
  <Words>33052</Words>
  <Characters>188401</Characters>
  <Application>Microsoft Office Word</Application>
  <DocSecurity>0</DocSecurity>
  <Lines>1570</Lines>
  <Paragraphs>442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221011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21</dc:creator>
  <cp:lastModifiedBy>user</cp:lastModifiedBy>
  <cp:revision>359</cp:revision>
  <cp:lastPrinted>2025-03-14T14:05:00Z</cp:lastPrinted>
  <dcterms:created xsi:type="dcterms:W3CDTF">2020-08-06T15:27:00Z</dcterms:created>
  <dcterms:modified xsi:type="dcterms:W3CDTF">2025-03-14T14:10:00Z</dcterms:modified>
</cp:coreProperties>
</file>