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0A">
      <w:pPr>
        <w:pStyle w:val="2"/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211983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</w:t>
      </w:r>
      <w:r w:rsidR="008541B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3B795E" w:rsidTr="006C3A50">
        <w:tc>
          <w:tcPr>
            <w:tcW w:w="4077" w:type="dxa"/>
          </w:tcPr>
          <w:p w:rsidR="006C3A50" w:rsidRDefault="006C3A50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Default="00211983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6C3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кабинетінің меңгерушісі</w:t>
            </w:r>
          </w:p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Default="006C3A5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6C3A50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67CC" w:rsidRPr="00737F3B" w:rsidRDefault="005A67CC" w:rsidP="006C3A50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3B795E" w:rsidRDefault="003B795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Құзыреттілік орталығы» жобасы аясында </w:t>
      </w:r>
    </w:p>
    <w:p w:rsidR="003B795E" w:rsidRDefault="003B795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ұйымдарының педагогтарына арналған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</w:p>
    <w:p w:rsidR="003B795E" w:rsidRPr="007345B0" w:rsidRDefault="00561F22" w:rsidP="003B7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66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Инновациялық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формалар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мен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жұмыс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әдістерін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енгізу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арқылы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мектеп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жасына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дейінгі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балалардың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танымдық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және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сөйлеуін</w:t>
      </w:r>
      <w:r w:rsidR="00A9664B" w:rsidRPr="00A9664B">
        <w:rPr>
          <w:rFonts w:ascii="Times New Roman" w:hAnsi="Times New Roman" w:cs="Times New Roman"/>
          <w:b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b/>
          <w:lang w:val="kk-KZ"/>
        </w:rPr>
        <w:t>дамыту</w:t>
      </w:r>
      <w:r w:rsidR="00BA146A" w:rsidRPr="00A9664B">
        <w:rPr>
          <w:rFonts w:ascii="Times New Roman" w:hAnsi="Times New Roman" w:cs="Times New Roman"/>
          <w:b/>
          <w:color w:val="000000"/>
          <w:lang w:val="kk-KZ"/>
        </w:rPr>
        <w:t>»</w:t>
      </w:r>
      <w:r w:rsidR="003B795E" w:rsidRPr="003B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795E" w:rsidRPr="00787CE0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  <w:r w:rsidR="003B7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795E"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9B050A" w:rsidRPr="00A9664B" w:rsidRDefault="003B795E" w:rsidP="003B7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795E" w:rsidRDefault="003B795E" w:rsidP="003B795E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3B795E" w:rsidRDefault="003B795E" w:rsidP="003B795E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9B050A" w:rsidRPr="009B050A" w:rsidRDefault="003B795E" w:rsidP="003B795E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  в рамках проекта «Центры компетенции» по теме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145A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Познавательно-речевое развитие детей дошкольного возраста через внедрение инновационных форм и методов работы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Pr="00DF4369" w:rsidRDefault="00163E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557A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сау</w:t>
      </w:r>
      <w:r w:rsidR="00557A87" w:rsidRPr="00DF4369">
        <w:rPr>
          <w:rFonts w:ascii="Times New Roman" w:eastAsia="Calibri" w:hAnsi="Times New Roman" w:cs="Times New Roman"/>
          <w:b/>
          <w:sz w:val="20"/>
          <w:szCs w:val="20"/>
          <w:lang w:val="kk-KZ"/>
        </w:rPr>
        <w:t>iр</w:t>
      </w:r>
    </w:p>
    <w:p w:rsidR="00153449" w:rsidRPr="004A2DA8" w:rsidRDefault="00BF1095" w:rsidP="004A2DA8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4A2DA8" w:rsidRPr="002932F6" w:rsidRDefault="004A2DA8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lang w:val="kk-KZ"/>
        </w:rPr>
      </w:pPr>
    </w:p>
    <w:p w:rsidR="00A9664B" w:rsidRPr="002932F6" w:rsidRDefault="009B050A" w:rsidP="00A9664B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A9664B">
        <w:rPr>
          <w:rFonts w:ascii="Times New Roman" w:eastAsia="Calibri" w:hAnsi="Times New Roman" w:cs="Times New Roman"/>
          <w:b/>
          <w:lang w:val="kk-KZ"/>
        </w:rPr>
        <w:t>15.04.</w:t>
      </w:r>
      <w:r w:rsidR="00A9664B" w:rsidRPr="002932F6">
        <w:rPr>
          <w:rFonts w:ascii="Times New Roman" w:eastAsia="Calibri" w:hAnsi="Times New Roman" w:cs="Times New Roman"/>
          <w:b/>
          <w:lang w:val="kk-KZ"/>
        </w:rPr>
        <w:t>202</w:t>
      </w:r>
      <w:r w:rsidR="00A9664B">
        <w:rPr>
          <w:rFonts w:ascii="Times New Roman" w:eastAsia="Calibri" w:hAnsi="Times New Roman" w:cs="Times New Roman"/>
          <w:b/>
          <w:lang w:val="kk-KZ"/>
        </w:rPr>
        <w:t>5</w:t>
      </w:r>
      <w:r w:rsidR="00A9664B" w:rsidRPr="002932F6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A9664B" w:rsidRPr="00A9664B">
        <w:rPr>
          <w:rFonts w:ascii="Times New Roman" w:eastAsia="Calibri" w:hAnsi="Times New Roman" w:cs="Times New Roman"/>
          <w:b/>
          <w:lang w:val="kk-KZ"/>
        </w:rPr>
        <w:t xml:space="preserve"> 14:00-15.40</w:t>
      </w:r>
    </w:p>
    <w:p w:rsidR="009B050A" w:rsidRPr="002932F6" w:rsidRDefault="009B050A" w:rsidP="00F976D5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211983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C5262" w:rsidRPr="002932F6">
        <w:rPr>
          <w:rFonts w:ascii="Times New Roman" w:hAnsi="Times New Roman" w:cs="Times New Roman"/>
          <w:lang w:val="kk-KZ"/>
        </w:rPr>
        <w:t>«Павлодар қаласының</w:t>
      </w:r>
      <w:r w:rsidR="00BA5BDE">
        <w:rPr>
          <w:rFonts w:ascii="Times New Roman" w:hAnsi="Times New Roman" w:cs="Times New Roman"/>
          <w:lang w:val="kk-KZ"/>
        </w:rPr>
        <w:t xml:space="preserve"> № 85</w:t>
      </w:r>
      <w:r w:rsidR="00A9664B">
        <w:rPr>
          <w:rFonts w:ascii="Times New Roman" w:hAnsi="Times New Roman" w:cs="Times New Roman"/>
          <w:lang w:val="kk-KZ"/>
        </w:rPr>
        <w:t xml:space="preserve"> сәбилер бақшасы</w:t>
      </w:r>
      <w:r w:rsidR="00CC5262" w:rsidRPr="002932F6">
        <w:rPr>
          <w:rFonts w:ascii="Times New Roman" w:hAnsi="Times New Roman" w:cs="Times New Roman"/>
          <w:lang w:val="kk-KZ"/>
        </w:rPr>
        <w:t>» КМҚК</w:t>
      </w:r>
    </w:p>
    <w:p w:rsidR="009B050A" w:rsidRPr="002932F6" w:rsidRDefault="00A9664B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Тіркеу: 13.30-14.00</w:t>
      </w:r>
    </w:p>
    <w:p w:rsidR="009B050A" w:rsidRPr="002932F6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F531ED" w:rsidRPr="002932F6">
        <w:rPr>
          <w:rFonts w:ascii="Times New Roman" w:eastAsia="Calibri" w:hAnsi="Times New Roman" w:cs="Times New Roman"/>
          <w:lang w:val="kk-KZ"/>
        </w:rPr>
        <w:t>семинар</w:t>
      </w:r>
      <w:r w:rsidR="00153449" w:rsidRPr="002932F6">
        <w:rPr>
          <w:rFonts w:ascii="Times New Roman" w:eastAsia="Calibri" w:hAnsi="Times New Roman" w:cs="Times New Roman"/>
          <w:lang w:val="kk-KZ"/>
        </w:rPr>
        <w:t xml:space="preserve"> - практикум</w:t>
      </w:r>
      <w:r w:rsidR="00F531ED" w:rsidRPr="002932F6">
        <w:rPr>
          <w:rFonts w:ascii="Times New Roman" w:eastAsia="Calibri" w:hAnsi="Times New Roman" w:cs="Times New Roman"/>
          <w:lang w:val="kk-KZ"/>
        </w:rPr>
        <w:t xml:space="preserve"> </w:t>
      </w:r>
    </w:p>
    <w:p w:rsidR="009B050A" w:rsidRPr="002932F6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Модератор</w:t>
      </w:r>
      <w:r w:rsidRPr="00A95695">
        <w:rPr>
          <w:rFonts w:ascii="Times New Roman" w:eastAsia="Calibri" w:hAnsi="Times New Roman" w:cs="Times New Roman"/>
          <w:b/>
          <w:lang w:val="kk-KZ"/>
        </w:rPr>
        <w:t>:</w:t>
      </w:r>
      <w:r w:rsidR="00A95695" w:rsidRPr="00A95695">
        <w:rPr>
          <w:rFonts w:ascii="Times New Roman" w:hAnsi="Times New Roman" w:cs="Times New Roman"/>
          <w:lang w:val="kk-KZ"/>
        </w:rPr>
        <w:t xml:space="preserve"> Крыкбесова Ба</w:t>
      </w:r>
      <w:r w:rsidR="00211983">
        <w:rPr>
          <w:rFonts w:ascii="Times New Roman" w:hAnsi="Times New Roman" w:cs="Times New Roman"/>
          <w:lang w:val="kk-KZ"/>
        </w:rPr>
        <w:t>ктылы К</w:t>
      </w:r>
      <w:r w:rsidR="00A95695" w:rsidRPr="00A95695">
        <w:rPr>
          <w:rFonts w:ascii="Times New Roman" w:hAnsi="Times New Roman" w:cs="Times New Roman"/>
          <w:lang w:val="kk-KZ"/>
        </w:rPr>
        <w:t>айрул</w:t>
      </w:r>
      <w:r w:rsidR="00211983">
        <w:rPr>
          <w:rFonts w:ascii="Times New Roman" w:hAnsi="Times New Roman" w:cs="Times New Roman"/>
          <w:lang w:val="kk-KZ"/>
        </w:rPr>
        <w:t>л</w:t>
      </w:r>
      <w:r w:rsidR="00A95695" w:rsidRPr="00A95695">
        <w:rPr>
          <w:rFonts w:ascii="Times New Roman" w:hAnsi="Times New Roman" w:cs="Times New Roman"/>
          <w:lang w:val="kk-KZ"/>
        </w:rPr>
        <w:t>овна</w:t>
      </w:r>
      <w:r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9B050A" w:rsidRPr="002932F6">
        <w:rPr>
          <w:rFonts w:ascii="Times New Roman" w:eastAsia="Calibri" w:hAnsi="Times New Roman" w:cs="Times New Roman"/>
          <w:lang w:val="kk-KZ"/>
        </w:rPr>
        <w:t>,</w:t>
      </w:r>
      <w:r w:rsidR="009B050A"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9B050A" w:rsidRPr="002932F6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A9664B" w:rsidRDefault="009B050A" w:rsidP="00504E3F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  <w:r w:rsidRPr="002932F6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>Семинардың мақсаты:</w:t>
      </w:r>
      <w:r w:rsidR="00C06D72" w:rsidRPr="002932F6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 xml:space="preserve"> 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Мектеп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жасына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дейінгі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балалардың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танымдық-сөйлеу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дамуының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инновациялық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формалары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мен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әдістерін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қолдануға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тәрбиешілердің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мотивациясын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қалыптастыруға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ықпал</w:t>
      </w:r>
      <w:r w:rsidR="00A9664B" w:rsidRPr="00A9664B">
        <w:rPr>
          <w:rFonts w:ascii="Times New Roman" w:hAnsi="Times New Roman" w:cs="Times New Roman"/>
          <w:sz w:val="22"/>
          <w:szCs w:val="22"/>
          <w:lang w:val="kk-KZ"/>
        </w:rPr>
        <w:t xml:space="preserve"> ету</w:t>
      </w:r>
      <w:r w:rsidR="00A9664B" w:rsidRPr="00A9664B">
        <w:rPr>
          <w:rStyle w:val="ezkurwreuab5ozgtqnkl"/>
          <w:rFonts w:ascii="Times New Roman" w:hAnsi="Times New Roman" w:cs="Times New Roman"/>
          <w:sz w:val="22"/>
          <w:szCs w:val="22"/>
          <w:lang w:val="kk-KZ"/>
        </w:rPr>
        <w:t>.</w:t>
      </w:r>
    </w:p>
    <w:p w:rsidR="00C06D72" w:rsidRPr="00A9664B" w:rsidRDefault="00C06D72" w:rsidP="00504E3F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810"/>
        <w:gridCol w:w="3685"/>
      </w:tblGrid>
      <w:tr w:rsidR="00A9664B" w:rsidRPr="003B795E" w:rsidTr="00153449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1D0">
              <w:rPr>
                <w:rFonts w:ascii="Times New Roman" w:hAnsi="Times New Roman" w:cs="Times New Roman"/>
              </w:rPr>
              <w:t>14.00 - 14.05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211983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Крыкбесова Бактылы Кайрулловна</w:t>
            </w:r>
            <w:r w:rsidR="00A9664B" w:rsidRPr="007271D0">
              <w:rPr>
                <w:rFonts w:ascii="Times New Roman" w:hAnsi="Times New Roman" w:cs="Times New Roman"/>
                <w:lang w:val="kk-KZ"/>
              </w:rPr>
              <w:t>,  Павлодар қаласының білім беру бөлімінің әдіскері</w:t>
            </w:r>
          </w:p>
        </w:tc>
      </w:tr>
      <w:tr w:rsidR="00A9664B" w:rsidRPr="003B795E" w:rsidTr="00153449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14.05 - 14.10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Балабақшаның визиттік карточкасы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485C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 xml:space="preserve">Инна Николаевна Абдрахманова, «Павлодар қаласының № 85 сәбилер бақшасы» КМҚК </w:t>
            </w:r>
            <w:r w:rsidR="00485CA4" w:rsidRPr="007271D0">
              <w:rPr>
                <w:rFonts w:ascii="Times New Roman" w:eastAsia="Calibri" w:hAnsi="Times New Roman" w:cs="Times New Roman"/>
                <w:bCs/>
                <w:lang w:val="kk-KZ"/>
              </w:rPr>
              <w:t>басшы м.а.</w:t>
            </w:r>
          </w:p>
        </w:tc>
      </w:tr>
      <w:tr w:rsidR="006C6066" w:rsidRPr="004A2DA8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C47304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7271D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ПРАКТИКАЛЫҚ БӨЛІМІ</w:t>
            </w:r>
          </w:p>
        </w:tc>
      </w:tr>
      <w:tr w:rsidR="00A9664B" w:rsidRPr="003B795E" w:rsidTr="007E17FB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14.10 - 14.30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A9664B" w:rsidRPr="007271D0" w:rsidRDefault="00BA5BDE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«Саусақ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ойындары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арқылы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мектепке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дейінгі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жастағы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сөйлеуді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дамыту»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Смагулова Баян Кудайбергеновна, «Павлодар қаласының № 85 сәбилер бақшасы» КМҚК, тәрбиешісі</w:t>
            </w:r>
          </w:p>
        </w:tc>
      </w:tr>
      <w:tr w:rsidR="00A9664B" w:rsidRPr="003B795E" w:rsidTr="007E17FB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14:30 -14.50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"Мнемотехника,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мектеп жасына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дейінгі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балалардың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сөйлеуін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дамыту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құралы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ретінде"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CF3AC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Касастикова Алина Борамбаевна, «Павлодар қаласының № 85 сәбилер бақшасы» КМҚК,</w:t>
            </w:r>
            <w:r w:rsidR="00CF3A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Fonts w:ascii="Times New Roman" w:hAnsi="Times New Roman" w:cs="Times New Roman"/>
                <w:lang w:val="kk-KZ"/>
              </w:rPr>
              <w:t>тәрбиешісі</w:t>
            </w:r>
          </w:p>
        </w:tc>
      </w:tr>
      <w:tr w:rsidR="00A9664B" w:rsidRPr="003B795E" w:rsidTr="007E17FB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14:50 -15:10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"Дидактикалық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ойын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бастауыш мектеп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жасына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дейінгі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балалардың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сөйлеуін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дамыту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құралы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ретінде"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CF3AC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Қунақпай Анар Қуанышқызы, «Павлодар қаласының № 85 сәбилер бақшасы» КМҚК, тәрбиешісі</w:t>
            </w:r>
          </w:p>
        </w:tc>
      </w:tr>
      <w:tr w:rsidR="00A9664B" w:rsidRPr="003B795E" w:rsidTr="007E17FB">
        <w:trPr>
          <w:trHeight w:val="111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A966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</w:rPr>
              <w:t>1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5.10 </w:t>
            </w:r>
            <w:r w:rsidRPr="007271D0">
              <w:rPr>
                <w:rFonts w:ascii="Times New Roman" w:hAnsi="Times New Roman" w:cs="Times New Roman"/>
              </w:rPr>
              <w:t>-1</w:t>
            </w:r>
            <w:r w:rsidRPr="007271D0">
              <w:rPr>
                <w:rFonts w:ascii="Times New Roman" w:hAnsi="Times New Roman" w:cs="Times New Roman"/>
                <w:lang w:val="kk-KZ"/>
              </w:rPr>
              <w:t>5.30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A9664B" w:rsidRPr="007271D0" w:rsidRDefault="00A9664B" w:rsidP="00485C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«</w:t>
            </w:r>
            <w:r w:rsidR="00485CA4"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Луллий шеңберлері мектепке дейінгі жастағы балалардың сөйлеуін дамыту құралы</w:t>
            </w:r>
            <w:r w:rsidRPr="007271D0">
              <w:rPr>
                <w:rStyle w:val="ezkurwreuab5ozgtqnkl"/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64B" w:rsidRPr="007271D0" w:rsidRDefault="00A9664B" w:rsidP="00CF3A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Дуанаева Айгуль Казкеновна, «Павлодар қаласының № 85 сәбилер бақшасы» КМҚК, тәрбиешісі</w:t>
            </w:r>
          </w:p>
        </w:tc>
      </w:tr>
    </w:tbl>
    <w:p w:rsidR="009F7A50" w:rsidRPr="004A2DA8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05F4" w:rsidRDefault="003A05F4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9664B" w:rsidRDefault="00A9664B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E0F38" w:rsidRDefault="00CE0F3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E0F38" w:rsidRDefault="00CE0F3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E0F38" w:rsidRDefault="00CE0F3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E0F38" w:rsidRDefault="00CE0F3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E0F38" w:rsidRDefault="00CE0F3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9664B" w:rsidRDefault="00A9664B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05F4" w:rsidRPr="004A2DA8" w:rsidRDefault="003A05F4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932F6" w:rsidRDefault="002932F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2932F6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557A87">
        <w:rPr>
          <w:rFonts w:ascii="Times New Roman" w:eastAsia="Calibri" w:hAnsi="Times New Roman" w:cs="Times New Roman"/>
          <w:b/>
          <w:lang w:val="kk-KZ"/>
        </w:rPr>
        <w:t>15.04.</w:t>
      </w:r>
      <w:r w:rsidR="00F531ED" w:rsidRPr="002932F6">
        <w:rPr>
          <w:rFonts w:ascii="Times New Roman" w:eastAsia="Calibri" w:hAnsi="Times New Roman" w:cs="Times New Roman"/>
          <w:b/>
          <w:lang w:val="kk-KZ"/>
        </w:rPr>
        <w:t>202</w:t>
      </w:r>
      <w:r w:rsidR="00557A87">
        <w:rPr>
          <w:rFonts w:ascii="Times New Roman" w:eastAsia="Calibri" w:hAnsi="Times New Roman" w:cs="Times New Roman"/>
          <w:b/>
          <w:lang w:val="kk-KZ"/>
        </w:rPr>
        <w:t>5</w:t>
      </w:r>
      <w:r w:rsidR="00153449" w:rsidRPr="002932F6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D0884">
        <w:rPr>
          <w:rFonts w:ascii="Times New Roman" w:eastAsia="Calibri" w:hAnsi="Times New Roman" w:cs="Times New Roman"/>
          <w:b/>
        </w:rPr>
        <w:t xml:space="preserve"> 14:00-15.40</w:t>
      </w:r>
    </w:p>
    <w:p w:rsidR="009B050A" w:rsidRPr="002932F6" w:rsidRDefault="009B050A" w:rsidP="00F976D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2932F6">
        <w:rPr>
          <w:rFonts w:ascii="Times New Roman" w:eastAsia="Calibri" w:hAnsi="Times New Roman" w:cs="Times New Roman"/>
          <w:b/>
        </w:rPr>
        <w:t>семинара</w:t>
      </w:r>
      <w:r w:rsidRPr="002932F6">
        <w:rPr>
          <w:rFonts w:ascii="Times New Roman" w:eastAsia="Calibri" w:hAnsi="Times New Roman" w:cs="Times New Roman"/>
          <w:b/>
          <w:lang w:val="kk-KZ"/>
        </w:rPr>
        <w:t>:</w:t>
      </w:r>
      <w:r w:rsidR="00557A87">
        <w:rPr>
          <w:rFonts w:ascii="Times New Roman" w:hAnsi="Times New Roman" w:cs="Times New Roman"/>
        </w:rPr>
        <w:t xml:space="preserve"> КГКП  «Ясли-сад №85</w:t>
      </w:r>
      <w:r w:rsidR="00CC5262" w:rsidRPr="002932F6">
        <w:rPr>
          <w:rFonts w:ascii="Times New Roman" w:hAnsi="Times New Roman" w:cs="Times New Roman"/>
        </w:rPr>
        <w:t xml:space="preserve"> города Па</w:t>
      </w:r>
      <w:r w:rsidR="00DD0884">
        <w:rPr>
          <w:rFonts w:ascii="Times New Roman" w:hAnsi="Times New Roman" w:cs="Times New Roman"/>
        </w:rPr>
        <w:t>влодара</w:t>
      </w:r>
      <w:r w:rsidR="00211983">
        <w:rPr>
          <w:rFonts w:ascii="Times New Roman" w:hAnsi="Times New Roman" w:cs="Times New Roman"/>
          <w:lang w:val="kk-KZ"/>
        </w:rPr>
        <w:t>»</w:t>
      </w:r>
      <w:r w:rsidR="00DD0884">
        <w:rPr>
          <w:rFonts w:ascii="Times New Roman" w:hAnsi="Times New Roman" w:cs="Times New Roman"/>
        </w:rPr>
        <w:t xml:space="preserve">  </w:t>
      </w:r>
    </w:p>
    <w:p w:rsidR="009B050A" w:rsidRPr="002932F6" w:rsidRDefault="00DD0884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Регистрация: 13:30-14</w:t>
      </w:r>
      <w:r w:rsidR="009B050A" w:rsidRPr="002932F6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2932F6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53449" w:rsidRPr="002932F6">
        <w:rPr>
          <w:rFonts w:ascii="Times New Roman" w:eastAsia="Calibri" w:hAnsi="Times New Roman" w:cs="Times New Roman"/>
          <w:lang w:val="kk-KZ"/>
        </w:rPr>
        <w:t>семинар</w:t>
      </w:r>
      <w:r w:rsidR="00540683" w:rsidRPr="002932F6">
        <w:rPr>
          <w:rFonts w:ascii="Times New Roman" w:eastAsia="Calibri" w:hAnsi="Times New Roman" w:cs="Times New Roman"/>
          <w:lang w:val="kk-KZ"/>
        </w:rPr>
        <w:t xml:space="preserve"> </w:t>
      </w:r>
      <w:r w:rsidR="00153449" w:rsidRPr="002932F6">
        <w:rPr>
          <w:rFonts w:ascii="Times New Roman" w:eastAsia="Calibri" w:hAnsi="Times New Roman" w:cs="Times New Roman"/>
          <w:lang w:val="kk-KZ"/>
        </w:rPr>
        <w:t>- практикум</w:t>
      </w:r>
    </w:p>
    <w:p w:rsidR="00680137" w:rsidRPr="002932F6" w:rsidRDefault="009B050A" w:rsidP="0068013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Модератор:</w:t>
      </w:r>
      <w:r w:rsidR="00A95695" w:rsidRPr="00A9569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95695" w:rsidRPr="00A95695">
        <w:rPr>
          <w:rFonts w:ascii="Times New Roman" w:hAnsi="Times New Roman" w:cs="Times New Roman"/>
          <w:lang w:val="kk-KZ"/>
        </w:rPr>
        <w:t>Крыкбесова Ба</w:t>
      </w:r>
      <w:r w:rsidR="00211983">
        <w:rPr>
          <w:rFonts w:ascii="Times New Roman" w:hAnsi="Times New Roman" w:cs="Times New Roman"/>
          <w:lang w:val="kk-KZ"/>
        </w:rPr>
        <w:t>ктылы К</w:t>
      </w:r>
      <w:r w:rsidR="00A95695" w:rsidRPr="00A95695">
        <w:rPr>
          <w:rFonts w:ascii="Times New Roman" w:hAnsi="Times New Roman" w:cs="Times New Roman"/>
          <w:lang w:val="kk-KZ"/>
        </w:rPr>
        <w:t>айрул</w:t>
      </w:r>
      <w:r w:rsidR="00211983">
        <w:rPr>
          <w:rFonts w:ascii="Times New Roman" w:hAnsi="Times New Roman" w:cs="Times New Roman"/>
          <w:lang w:val="kk-KZ"/>
        </w:rPr>
        <w:t>л</w:t>
      </w:r>
      <w:r w:rsidR="00A95695" w:rsidRPr="00A95695">
        <w:rPr>
          <w:rFonts w:ascii="Times New Roman" w:hAnsi="Times New Roman" w:cs="Times New Roman"/>
          <w:lang w:val="kk-KZ"/>
        </w:rPr>
        <w:t>овна</w:t>
      </w:r>
      <w:r w:rsidR="00C06D72"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932F6">
        <w:rPr>
          <w:rFonts w:ascii="Times New Roman" w:eastAsia="Calibri" w:hAnsi="Times New Roman" w:cs="Times New Roman"/>
          <w:lang w:val="kk-KZ"/>
        </w:rPr>
        <w:t>,</w:t>
      </w:r>
      <w:r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932F6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540683" w:rsidRPr="00E55F7C" w:rsidRDefault="009B050A" w:rsidP="00E55F7C">
      <w:pPr>
        <w:spacing w:line="240" w:lineRule="atLeast"/>
        <w:contextualSpacing/>
        <w:jc w:val="both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Цель </w:t>
      </w:r>
      <w:bookmarkStart w:id="0" w:name="_GoBack"/>
      <w:bookmarkEnd w:id="0"/>
      <w:r w:rsidRPr="002932F6">
        <w:rPr>
          <w:rFonts w:ascii="Times New Roman" w:eastAsia="Calibri" w:hAnsi="Times New Roman" w:cs="Times New Roman"/>
          <w:b/>
          <w:lang w:val="kk-KZ"/>
        </w:rPr>
        <w:t>семинара</w:t>
      </w:r>
      <w:r w:rsidRPr="002932F6">
        <w:rPr>
          <w:rFonts w:ascii="Times New Roman" w:hAnsi="Times New Roman" w:cs="Times New Roman"/>
        </w:rPr>
        <w:t>:</w:t>
      </w:r>
      <w:r w:rsidR="00C06D72" w:rsidRPr="002932F6">
        <w:rPr>
          <w:rFonts w:ascii="Times New Roman" w:hAnsi="Times New Roman" w:cs="Times New Roman"/>
        </w:rPr>
        <w:t xml:space="preserve"> </w:t>
      </w:r>
      <w:r w:rsidR="00540683" w:rsidRPr="002932F6">
        <w:rPr>
          <w:rFonts w:ascii="Times New Roman" w:eastAsia="Calibri" w:hAnsi="Times New Roman" w:cs="Times New Roman"/>
          <w:lang w:val="kk-KZ"/>
        </w:rPr>
        <w:t xml:space="preserve">Способствовать формированию мотивации воспитателей к использованию </w:t>
      </w:r>
      <w:r w:rsidR="00E55F7C" w:rsidRPr="00E55F7C">
        <w:rPr>
          <w:rFonts w:ascii="Times New Roman" w:eastAsia="Times New Roman" w:hAnsi="Times New Roman" w:cs="Times New Roman"/>
          <w:lang w:val="kk-KZ" w:eastAsia="ru-RU"/>
        </w:rPr>
        <w:t>инновационных форм и методов познавательно-речевого развития детей дошкольного возраста.</w:t>
      </w:r>
    </w:p>
    <w:p w:rsidR="00153449" w:rsidRPr="00E55F7C" w:rsidRDefault="00153449" w:rsidP="002578C8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068"/>
        <w:gridCol w:w="3544"/>
      </w:tblGrid>
      <w:tr w:rsidR="006C6066" w:rsidRPr="004A2DA8" w:rsidTr="0015344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DD0884" w:rsidP="004A2D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1D0">
              <w:rPr>
                <w:rFonts w:ascii="Times New Roman" w:hAnsi="Times New Roman" w:cs="Times New Roman"/>
              </w:rPr>
              <w:t>14.00 - 14</w:t>
            </w:r>
            <w:r w:rsidR="004A2DA8" w:rsidRPr="007271D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6C6066" w:rsidP="00363A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Вступительное слово</w:t>
            </w:r>
            <w:r w:rsidR="009F7A50" w:rsidRPr="007271D0">
              <w:rPr>
                <w:rFonts w:ascii="Times New Roman" w:hAnsi="Times New Roman" w:cs="Times New Roman"/>
                <w:lang w:val="kk-KZ"/>
              </w:rPr>
              <w:t>,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знакомство с программой </w:t>
            </w:r>
            <w:r w:rsidR="00363ACC" w:rsidRPr="007271D0">
              <w:rPr>
                <w:rFonts w:ascii="Times New Roman" w:hAnsi="Times New Roman" w:cs="Times New Roman"/>
                <w:lang w:val="kk-KZ"/>
              </w:rPr>
              <w:t>с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211983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Крыкбесова Бактылы Кайрулловна</w:t>
            </w:r>
            <w:r w:rsidR="006C6066" w:rsidRPr="007271D0">
              <w:rPr>
                <w:rFonts w:ascii="Times New Roman" w:hAnsi="Times New Roman" w:cs="Times New Roman"/>
                <w:lang w:val="kk-KZ"/>
              </w:rPr>
              <w:t>, методист отдела образования г.Павлодара</w:t>
            </w:r>
          </w:p>
        </w:tc>
      </w:tr>
      <w:tr w:rsidR="006C6066" w:rsidRPr="004A2DA8" w:rsidTr="00BA5BDE">
        <w:trPr>
          <w:trHeight w:val="70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DD0884" w:rsidP="004A2D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14.05 - 14</w:t>
            </w:r>
            <w:r w:rsidR="004A2DA8" w:rsidRPr="007271D0">
              <w:rPr>
                <w:rFonts w:ascii="Times New Roman" w:hAnsi="Times New Roman" w:cs="Times New Roman"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7271D0" w:rsidRDefault="00557A87" w:rsidP="00485C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Абдрахманоа Инна Николае</w:t>
            </w:r>
            <w:r w:rsidR="00363ACC" w:rsidRPr="007271D0">
              <w:rPr>
                <w:rFonts w:ascii="Times New Roman" w:hAnsi="Times New Roman" w:cs="Times New Roman"/>
                <w:lang w:val="kk-KZ"/>
              </w:rPr>
              <w:t>в</w:t>
            </w:r>
            <w:r w:rsidRPr="007271D0">
              <w:rPr>
                <w:rFonts w:ascii="Times New Roman" w:hAnsi="Times New Roman" w:cs="Times New Roman"/>
                <w:lang w:val="kk-KZ"/>
              </w:rPr>
              <w:t>на</w:t>
            </w:r>
            <w:r w:rsidR="006C6066" w:rsidRPr="007271D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85CA4" w:rsidRPr="007271D0">
              <w:rPr>
                <w:rFonts w:ascii="Times New Roman" w:eastAsia="Calibri" w:hAnsi="Times New Roman" w:cs="Times New Roman"/>
                <w:bCs/>
                <w:lang w:val="kk-KZ"/>
              </w:rPr>
              <w:t xml:space="preserve">и.о.руководителя </w:t>
            </w:r>
            <w:r w:rsidR="00145A48" w:rsidRPr="007271D0">
              <w:rPr>
                <w:rFonts w:ascii="Times New Roman" w:hAnsi="Times New Roman" w:cs="Times New Roman"/>
              </w:rPr>
              <w:t>КГКП</w:t>
            </w:r>
            <w:r w:rsidR="00485CA4" w:rsidRPr="007271D0">
              <w:rPr>
                <w:rFonts w:ascii="Times New Roman" w:hAnsi="Times New Roman" w:cs="Times New Roman"/>
              </w:rPr>
              <w:t xml:space="preserve"> </w:t>
            </w:r>
            <w:r w:rsidRPr="007271D0">
              <w:rPr>
                <w:rFonts w:ascii="Times New Roman" w:hAnsi="Times New Roman" w:cs="Times New Roman"/>
              </w:rPr>
              <w:t>«Ясли-сад №85</w:t>
            </w:r>
            <w:r w:rsidR="006C6066" w:rsidRPr="007271D0">
              <w:rPr>
                <w:rFonts w:ascii="Times New Roman" w:hAnsi="Times New Roman" w:cs="Times New Roman"/>
              </w:rPr>
              <w:t xml:space="preserve"> города П</w:t>
            </w:r>
            <w:r w:rsidRPr="007271D0">
              <w:rPr>
                <w:rFonts w:ascii="Times New Roman" w:hAnsi="Times New Roman" w:cs="Times New Roman"/>
              </w:rPr>
              <w:t>авлодара</w:t>
            </w:r>
            <w:r w:rsidR="00CF3AC6">
              <w:rPr>
                <w:rFonts w:ascii="Times New Roman" w:hAnsi="Times New Roman" w:cs="Times New Roman"/>
                <w:lang w:val="kk-KZ"/>
              </w:rPr>
              <w:t>»</w:t>
            </w:r>
            <w:r w:rsidRPr="007271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0683" w:rsidRPr="004A2DA8" w:rsidTr="00540683">
        <w:trPr>
          <w:trHeight w:val="167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540683" w:rsidP="0054068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271D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ПРАКТИЧЕСКАЯ ЧАСТЬ</w:t>
            </w:r>
          </w:p>
        </w:tc>
      </w:tr>
      <w:tr w:rsidR="00540683" w:rsidRPr="004A2DA8" w:rsidTr="00153449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DD0884" w:rsidP="004A2D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</w:t>
            </w:r>
            <w:r w:rsidR="004A2DA8" w:rsidRPr="007271D0">
              <w:rPr>
                <w:rFonts w:ascii="Times New Roman" w:hAnsi="Times New Roman" w:cs="Times New Roman"/>
                <w:lang w:val="kk-KZ"/>
              </w:rPr>
              <w:t>.1</w:t>
            </w:r>
            <w:r w:rsidR="00540683" w:rsidRPr="007271D0">
              <w:rPr>
                <w:rFonts w:ascii="Times New Roman" w:hAnsi="Times New Roman" w:cs="Times New Roman"/>
                <w:lang w:val="kk-KZ"/>
              </w:rPr>
              <w:t xml:space="preserve">0 </w:t>
            </w:r>
            <w:r w:rsidR="004A2DA8" w:rsidRPr="007271D0">
              <w:rPr>
                <w:rFonts w:ascii="Times New Roman" w:hAnsi="Times New Roman" w:cs="Times New Roman"/>
                <w:lang w:val="kk-KZ"/>
              </w:rPr>
              <w:t>-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 14</w:t>
            </w:r>
            <w:r w:rsidR="00540683" w:rsidRPr="007271D0">
              <w:rPr>
                <w:rFonts w:ascii="Times New Roman" w:hAnsi="Times New Roman" w:cs="Times New Roman"/>
                <w:lang w:val="kk-KZ"/>
              </w:rPr>
              <w:t>.</w:t>
            </w:r>
            <w:r w:rsidR="004A2DA8" w:rsidRPr="007271D0">
              <w:rPr>
                <w:rFonts w:ascii="Times New Roman" w:hAnsi="Times New Roman" w:cs="Times New Roman"/>
                <w:lang w:val="kk-KZ"/>
              </w:rPr>
              <w:t>3</w:t>
            </w:r>
            <w:r w:rsidRPr="007271D0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BA5B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1D0">
              <w:rPr>
                <w:rFonts w:ascii="Times New Roman" w:hAnsi="Times New Roman" w:cs="Times New Roman"/>
              </w:rPr>
              <w:t>«Развитие речи дошкольного младшего возраста через пальчиковые игры»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144503" w:rsidP="00363AC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271D0">
              <w:rPr>
                <w:rFonts w:ascii="Times New Roman" w:hAnsi="Times New Roman" w:cs="Times New Roman"/>
              </w:rPr>
              <w:t>Смагулова</w:t>
            </w:r>
            <w:proofErr w:type="spellEnd"/>
            <w:r w:rsidRPr="007271D0">
              <w:rPr>
                <w:rFonts w:ascii="Times New Roman" w:hAnsi="Times New Roman" w:cs="Times New Roman"/>
              </w:rPr>
              <w:t xml:space="preserve"> Баян </w:t>
            </w:r>
            <w:proofErr w:type="spellStart"/>
            <w:r w:rsidRPr="007271D0">
              <w:rPr>
                <w:rFonts w:ascii="Times New Roman" w:hAnsi="Times New Roman" w:cs="Times New Roman"/>
              </w:rPr>
              <w:t>Кудайбергено</w:t>
            </w:r>
            <w:r w:rsidR="000B4E96" w:rsidRPr="007271D0">
              <w:rPr>
                <w:rFonts w:ascii="Times New Roman" w:hAnsi="Times New Roman" w:cs="Times New Roman"/>
              </w:rPr>
              <w:t>в</w:t>
            </w:r>
            <w:r w:rsidR="00E55F7C" w:rsidRPr="007271D0">
              <w:rPr>
                <w:rFonts w:ascii="Times New Roman" w:hAnsi="Times New Roman" w:cs="Times New Roman"/>
              </w:rPr>
              <w:t>на</w:t>
            </w:r>
            <w:proofErr w:type="spellEnd"/>
            <w:r w:rsidR="00E55F7C" w:rsidRPr="007271D0">
              <w:rPr>
                <w:rFonts w:ascii="Times New Roman" w:hAnsi="Times New Roman" w:cs="Times New Roman"/>
              </w:rPr>
              <w:t xml:space="preserve">, </w:t>
            </w:r>
            <w:r w:rsidR="00363ACC" w:rsidRPr="007271D0">
              <w:rPr>
                <w:rFonts w:ascii="Times New Roman" w:hAnsi="Times New Roman" w:cs="Times New Roman"/>
              </w:rPr>
              <w:t xml:space="preserve">воспитатель </w:t>
            </w:r>
            <w:r w:rsidR="00145A48" w:rsidRPr="007271D0">
              <w:rPr>
                <w:rFonts w:ascii="Times New Roman" w:hAnsi="Times New Roman" w:cs="Times New Roman"/>
              </w:rPr>
              <w:t>КГКП</w:t>
            </w:r>
            <w:r w:rsidR="00485CA4" w:rsidRPr="007271D0">
              <w:rPr>
                <w:rFonts w:ascii="Times New Roman" w:hAnsi="Times New Roman" w:cs="Times New Roman"/>
              </w:rPr>
              <w:t xml:space="preserve"> </w:t>
            </w:r>
            <w:r w:rsidRPr="007271D0">
              <w:rPr>
                <w:rFonts w:ascii="Times New Roman" w:hAnsi="Times New Roman" w:cs="Times New Roman"/>
              </w:rPr>
              <w:t>«</w:t>
            </w:r>
            <w:proofErr w:type="gramStart"/>
            <w:r w:rsidRPr="007271D0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7271D0">
              <w:rPr>
                <w:rFonts w:ascii="Times New Roman" w:hAnsi="Times New Roman" w:cs="Times New Roman"/>
              </w:rPr>
              <w:t xml:space="preserve"> №85</w:t>
            </w:r>
            <w:r w:rsidR="00540683" w:rsidRPr="007271D0">
              <w:rPr>
                <w:rFonts w:ascii="Times New Roman" w:hAnsi="Times New Roman" w:cs="Times New Roman"/>
              </w:rPr>
              <w:t xml:space="preserve"> города</w:t>
            </w:r>
            <w:r w:rsidRPr="007271D0">
              <w:rPr>
                <w:rFonts w:ascii="Times New Roman" w:hAnsi="Times New Roman" w:cs="Times New Roman"/>
              </w:rPr>
              <w:t xml:space="preserve"> Павлодара</w:t>
            </w:r>
            <w:r w:rsidR="00363ACC" w:rsidRPr="007271D0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540683" w:rsidRPr="004A2DA8" w:rsidTr="009A33AD">
        <w:trPr>
          <w:trHeight w:val="8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DD0884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14:30 -14.50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A9664B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71D0">
              <w:rPr>
                <w:rFonts w:ascii="Times New Roman" w:hAnsi="Times New Roman" w:cs="Times New Roman"/>
                <w:bCs/>
                <w:lang w:val="kk-KZ"/>
              </w:rPr>
              <w:t>«Мнемотехника,</w:t>
            </w:r>
            <w:r w:rsidR="0037614D" w:rsidRPr="007271D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7271D0">
              <w:rPr>
                <w:rFonts w:ascii="Times New Roman" w:hAnsi="Times New Roman" w:cs="Times New Roman"/>
                <w:bCs/>
                <w:lang w:val="kk-KZ"/>
              </w:rPr>
              <w:t>как средство развития речи дошкольников»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7271D0" w:rsidRDefault="00E55F7C" w:rsidP="00CF3A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271D0">
              <w:rPr>
                <w:rFonts w:ascii="Times New Roman" w:hAnsi="Times New Roman" w:cs="Times New Roman"/>
              </w:rPr>
              <w:t>Касастикова</w:t>
            </w:r>
            <w:proofErr w:type="spellEnd"/>
            <w:r w:rsidRPr="007271D0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7271D0">
              <w:rPr>
                <w:rFonts w:ascii="Times New Roman" w:hAnsi="Times New Roman" w:cs="Times New Roman"/>
              </w:rPr>
              <w:t>Борамбаевна</w:t>
            </w:r>
            <w:proofErr w:type="spellEnd"/>
            <w:r w:rsidRPr="007271D0">
              <w:rPr>
                <w:rFonts w:ascii="Times New Roman" w:hAnsi="Times New Roman" w:cs="Times New Roman"/>
              </w:rPr>
              <w:t>,</w:t>
            </w:r>
            <w:r w:rsidR="00145A48" w:rsidRPr="007271D0">
              <w:rPr>
                <w:rFonts w:ascii="Times New Roman" w:hAnsi="Times New Roman" w:cs="Times New Roman"/>
              </w:rPr>
              <w:t xml:space="preserve"> </w:t>
            </w:r>
            <w:r w:rsidR="00363ACC" w:rsidRPr="007271D0">
              <w:rPr>
                <w:rFonts w:ascii="Times New Roman" w:hAnsi="Times New Roman" w:cs="Times New Roman"/>
              </w:rPr>
              <w:t xml:space="preserve">воспитатель </w:t>
            </w:r>
            <w:r w:rsidR="00145A48" w:rsidRPr="007271D0">
              <w:rPr>
                <w:rFonts w:ascii="Times New Roman" w:hAnsi="Times New Roman" w:cs="Times New Roman"/>
              </w:rPr>
              <w:t>КГКП</w:t>
            </w:r>
            <w:r w:rsidR="00485CA4" w:rsidRPr="007271D0">
              <w:rPr>
                <w:rFonts w:ascii="Times New Roman" w:hAnsi="Times New Roman" w:cs="Times New Roman"/>
              </w:rPr>
              <w:t xml:space="preserve"> </w:t>
            </w:r>
            <w:r w:rsidR="00144503" w:rsidRPr="007271D0">
              <w:rPr>
                <w:rFonts w:ascii="Times New Roman" w:hAnsi="Times New Roman" w:cs="Times New Roman"/>
              </w:rPr>
              <w:t>«</w:t>
            </w:r>
            <w:proofErr w:type="gramStart"/>
            <w:r w:rsidR="00144503" w:rsidRPr="007271D0">
              <w:rPr>
                <w:rFonts w:ascii="Times New Roman" w:hAnsi="Times New Roman" w:cs="Times New Roman"/>
              </w:rPr>
              <w:t>Ясли-сад</w:t>
            </w:r>
            <w:proofErr w:type="gramEnd"/>
            <w:r w:rsidR="00144503" w:rsidRPr="007271D0">
              <w:rPr>
                <w:rFonts w:ascii="Times New Roman" w:hAnsi="Times New Roman" w:cs="Times New Roman"/>
              </w:rPr>
              <w:t xml:space="preserve"> №85</w:t>
            </w:r>
            <w:r w:rsidR="00540683" w:rsidRPr="007271D0">
              <w:rPr>
                <w:rFonts w:ascii="Times New Roman" w:hAnsi="Times New Roman" w:cs="Times New Roman"/>
              </w:rPr>
              <w:t xml:space="preserve"> города </w:t>
            </w:r>
            <w:r w:rsidRPr="007271D0">
              <w:rPr>
                <w:rFonts w:ascii="Times New Roman" w:hAnsi="Times New Roman" w:cs="Times New Roman"/>
              </w:rPr>
              <w:t>Павлодара</w:t>
            </w:r>
          </w:p>
        </w:tc>
      </w:tr>
      <w:tr w:rsidR="00144503" w:rsidRPr="004A2DA8" w:rsidTr="009A33AD">
        <w:trPr>
          <w:trHeight w:val="8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7271D0" w:rsidRDefault="00DD0884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>14:50 -15:10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503" w:rsidRPr="007271D0" w:rsidRDefault="00A9664B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71D0">
              <w:rPr>
                <w:rFonts w:ascii="Times New Roman" w:hAnsi="Times New Roman" w:cs="Times New Roman"/>
                <w:bCs/>
                <w:lang w:val="kk-KZ"/>
              </w:rPr>
              <w:t>«Дидактическая игра как средство развития речи детей младшего дошкольного возраста»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503" w:rsidRPr="00CF3AC6" w:rsidRDefault="000B4E96" w:rsidP="0014450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271D0">
              <w:rPr>
                <w:rFonts w:ascii="Times New Roman" w:hAnsi="Times New Roman" w:cs="Times New Roman"/>
              </w:rPr>
              <w:t>Кунакпай</w:t>
            </w:r>
            <w:proofErr w:type="spellEnd"/>
            <w:r w:rsidRPr="0072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1D0">
              <w:rPr>
                <w:rFonts w:ascii="Times New Roman" w:hAnsi="Times New Roman" w:cs="Times New Roman"/>
              </w:rPr>
              <w:t>Анар</w:t>
            </w:r>
            <w:proofErr w:type="spellEnd"/>
            <w:r w:rsidRPr="0072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1D0">
              <w:rPr>
                <w:rFonts w:ascii="Times New Roman" w:hAnsi="Times New Roman" w:cs="Times New Roman"/>
              </w:rPr>
              <w:t>Куанышкызы</w:t>
            </w:r>
            <w:proofErr w:type="spellEnd"/>
            <w:r w:rsidRPr="007271D0">
              <w:rPr>
                <w:rFonts w:ascii="Times New Roman" w:hAnsi="Times New Roman" w:cs="Times New Roman"/>
              </w:rPr>
              <w:t>, воспитатель КГКП «</w:t>
            </w:r>
            <w:proofErr w:type="gramStart"/>
            <w:r w:rsidRPr="007271D0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7271D0">
              <w:rPr>
                <w:rFonts w:ascii="Times New Roman" w:hAnsi="Times New Roman" w:cs="Times New Roman"/>
              </w:rPr>
              <w:t xml:space="preserve"> №85 города Павлодара</w:t>
            </w:r>
            <w:r w:rsidR="00CF3AC6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145A48" w:rsidRPr="004A2DA8" w:rsidTr="009A33AD">
        <w:trPr>
          <w:trHeight w:val="8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A48" w:rsidRPr="007271D0" w:rsidRDefault="00DD0884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</w:rPr>
              <w:t>1</w:t>
            </w:r>
            <w:r w:rsidRPr="007271D0">
              <w:rPr>
                <w:rFonts w:ascii="Times New Roman" w:hAnsi="Times New Roman" w:cs="Times New Roman"/>
                <w:lang w:val="kk-KZ"/>
              </w:rPr>
              <w:t xml:space="preserve">5.10 </w:t>
            </w:r>
            <w:r w:rsidRPr="007271D0">
              <w:rPr>
                <w:rFonts w:ascii="Times New Roman" w:hAnsi="Times New Roman" w:cs="Times New Roman"/>
              </w:rPr>
              <w:t>-1</w:t>
            </w:r>
            <w:r w:rsidRPr="007271D0">
              <w:rPr>
                <w:rFonts w:ascii="Times New Roman" w:hAnsi="Times New Roman" w:cs="Times New Roman"/>
                <w:lang w:val="kk-KZ"/>
              </w:rPr>
              <w:t>5.30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A48" w:rsidRPr="007271D0" w:rsidRDefault="00145A48" w:rsidP="00485C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71D0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485CA4" w:rsidRPr="007271D0">
              <w:rPr>
                <w:rFonts w:ascii="Times New Roman" w:hAnsi="Times New Roman" w:cs="Times New Roman"/>
                <w:bCs/>
                <w:lang w:val="kk-KZ"/>
              </w:rPr>
              <w:t>Круги Луллия как средство речевого развития детей младшего дошкольного возраста</w:t>
            </w:r>
            <w:r w:rsidRPr="007271D0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A48" w:rsidRPr="00CF3AC6" w:rsidRDefault="00DD0884" w:rsidP="0037614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7271D0">
              <w:rPr>
                <w:rFonts w:ascii="Times New Roman" w:hAnsi="Times New Roman" w:cs="Times New Roman"/>
                <w:lang w:val="kk-KZ"/>
              </w:rPr>
              <w:t xml:space="preserve">Дуанаева </w:t>
            </w:r>
            <w:r w:rsidR="00145A48" w:rsidRPr="007271D0">
              <w:rPr>
                <w:rFonts w:ascii="Times New Roman" w:hAnsi="Times New Roman" w:cs="Times New Roman"/>
                <w:lang w:val="kk-KZ"/>
              </w:rPr>
              <w:t>Айгуль Казкеновна,</w:t>
            </w:r>
            <w:r w:rsidR="00363ACC"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5A48" w:rsidRPr="007271D0">
              <w:rPr>
                <w:rFonts w:ascii="Times New Roman" w:hAnsi="Times New Roman" w:cs="Times New Roman"/>
                <w:lang w:val="kk-KZ"/>
              </w:rPr>
              <w:t xml:space="preserve">воспитатель </w:t>
            </w:r>
            <w:r w:rsidR="00145A48" w:rsidRPr="007271D0">
              <w:rPr>
                <w:rFonts w:ascii="Times New Roman" w:hAnsi="Times New Roman" w:cs="Times New Roman"/>
              </w:rPr>
              <w:t>КГКП</w:t>
            </w:r>
            <w:r w:rsidR="009F0FE6" w:rsidRPr="00727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5A48" w:rsidRPr="007271D0">
              <w:rPr>
                <w:rFonts w:ascii="Times New Roman" w:hAnsi="Times New Roman" w:cs="Times New Roman"/>
              </w:rPr>
              <w:t>«Ясли-сад №85 города Павлодара</w:t>
            </w:r>
            <w:r w:rsidR="0037614D" w:rsidRPr="007271D0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</w:tbl>
    <w:p w:rsidR="00257838" w:rsidRPr="009F0FE6" w:rsidRDefault="00257838" w:rsidP="009B050A">
      <w:pPr>
        <w:spacing w:after="0" w:line="240" w:lineRule="auto"/>
        <w:rPr>
          <w:rFonts w:ascii="Times New Roman" w:hAnsi="Times New Roman" w:cs="Times New Roman"/>
        </w:rPr>
      </w:pPr>
    </w:p>
    <w:sectPr w:rsidR="00257838" w:rsidRPr="009F0FE6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D4" w:rsidRDefault="00CF06D4" w:rsidP="00E678AB">
      <w:pPr>
        <w:spacing w:after="0" w:line="240" w:lineRule="auto"/>
      </w:pPr>
      <w:r>
        <w:separator/>
      </w:r>
    </w:p>
  </w:endnote>
  <w:endnote w:type="continuationSeparator" w:id="0">
    <w:p w:rsidR="00CF06D4" w:rsidRDefault="00CF06D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D4" w:rsidRDefault="00CF06D4" w:rsidP="00E678AB">
      <w:pPr>
        <w:spacing w:after="0" w:line="240" w:lineRule="auto"/>
      </w:pPr>
      <w:r>
        <w:separator/>
      </w:r>
    </w:p>
  </w:footnote>
  <w:footnote w:type="continuationSeparator" w:id="0">
    <w:p w:rsidR="00CF06D4" w:rsidRDefault="00CF06D4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DEE"/>
    <w:rsid w:val="00013A22"/>
    <w:rsid w:val="0001519C"/>
    <w:rsid w:val="00017000"/>
    <w:rsid w:val="00091F62"/>
    <w:rsid w:val="000A4DC3"/>
    <w:rsid w:val="000A55C8"/>
    <w:rsid w:val="000A5EFD"/>
    <w:rsid w:val="000B10A9"/>
    <w:rsid w:val="000B4E96"/>
    <w:rsid w:val="000B6308"/>
    <w:rsid w:val="000C7FDE"/>
    <w:rsid w:val="000E1223"/>
    <w:rsid w:val="000F5082"/>
    <w:rsid w:val="00105867"/>
    <w:rsid w:val="00106AD4"/>
    <w:rsid w:val="00110407"/>
    <w:rsid w:val="00110E21"/>
    <w:rsid w:val="00114C28"/>
    <w:rsid w:val="0011763A"/>
    <w:rsid w:val="00117A09"/>
    <w:rsid w:val="00130134"/>
    <w:rsid w:val="00144503"/>
    <w:rsid w:val="00145A48"/>
    <w:rsid w:val="00150076"/>
    <w:rsid w:val="00152412"/>
    <w:rsid w:val="001530C7"/>
    <w:rsid w:val="00153449"/>
    <w:rsid w:val="00163E0A"/>
    <w:rsid w:val="00163E46"/>
    <w:rsid w:val="001647D6"/>
    <w:rsid w:val="001748D1"/>
    <w:rsid w:val="00190464"/>
    <w:rsid w:val="001C3677"/>
    <w:rsid w:val="001D5F4E"/>
    <w:rsid w:val="001E342C"/>
    <w:rsid w:val="001E4CF3"/>
    <w:rsid w:val="001F364B"/>
    <w:rsid w:val="00211154"/>
    <w:rsid w:val="00211983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6DD4"/>
    <w:rsid w:val="002D34EC"/>
    <w:rsid w:val="002D7739"/>
    <w:rsid w:val="002E544D"/>
    <w:rsid w:val="002F6366"/>
    <w:rsid w:val="003010B3"/>
    <w:rsid w:val="0030485B"/>
    <w:rsid w:val="00326CEE"/>
    <w:rsid w:val="00342204"/>
    <w:rsid w:val="00356806"/>
    <w:rsid w:val="00363899"/>
    <w:rsid w:val="00363ACC"/>
    <w:rsid w:val="00370AD3"/>
    <w:rsid w:val="00372AAB"/>
    <w:rsid w:val="00374BAC"/>
    <w:rsid w:val="0037614D"/>
    <w:rsid w:val="00393931"/>
    <w:rsid w:val="003A05F4"/>
    <w:rsid w:val="003A1485"/>
    <w:rsid w:val="003B011F"/>
    <w:rsid w:val="003B0DE7"/>
    <w:rsid w:val="003B20F5"/>
    <w:rsid w:val="003B795E"/>
    <w:rsid w:val="003D1BED"/>
    <w:rsid w:val="003E1592"/>
    <w:rsid w:val="003F2ECC"/>
    <w:rsid w:val="004041FA"/>
    <w:rsid w:val="0040486A"/>
    <w:rsid w:val="00406405"/>
    <w:rsid w:val="00406DFB"/>
    <w:rsid w:val="0040760B"/>
    <w:rsid w:val="00432E40"/>
    <w:rsid w:val="0043580B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85CA4"/>
    <w:rsid w:val="004A2DA8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6015"/>
    <w:rsid w:val="00540683"/>
    <w:rsid w:val="00547184"/>
    <w:rsid w:val="00547F9F"/>
    <w:rsid w:val="00557A87"/>
    <w:rsid w:val="00561F22"/>
    <w:rsid w:val="00574709"/>
    <w:rsid w:val="00574797"/>
    <w:rsid w:val="00575EBD"/>
    <w:rsid w:val="005A2A2D"/>
    <w:rsid w:val="005A67CC"/>
    <w:rsid w:val="005A774B"/>
    <w:rsid w:val="005A7961"/>
    <w:rsid w:val="00600A41"/>
    <w:rsid w:val="006079F5"/>
    <w:rsid w:val="0061051E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B7E49"/>
    <w:rsid w:val="006C3A50"/>
    <w:rsid w:val="006C3E64"/>
    <w:rsid w:val="006C53F2"/>
    <w:rsid w:val="006C6066"/>
    <w:rsid w:val="006D529D"/>
    <w:rsid w:val="006E3B52"/>
    <w:rsid w:val="006E50BB"/>
    <w:rsid w:val="006F5C8C"/>
    <w:rsid w:val="007130EC"/>
    <w:rsid w:val="007271D0"/>
    <w:rsid w:val="00737F3B"/>
    <w:rsid w:val="00747DA9"/>
    <w:rsid w:val="0076521A"/>
    <w:rsid w:val="00770FD2"/>
    <w:rsid w:val="00773629"/>
    <w:rsid w:val="0078359C"/>
    <w:rsid w:val="00791E83"/>
    <w:rsid w:val="007A55D8"/>
    <w:rsid w:val="007A67F3"/>
    <w:rsid w:val="007A7E9B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4A3F"/>
    <w:rsid w:val="008F6C71"/>
    <w:rsid w:val="00920046"/>
    <w:rsid w:val="00920881"/>
    <w:rsid w:val="00922FF9"/>
    <w:rsid w:val="00964B26"/>
    <w:rsid w:val="00980EBC"/>
    <w:rsid w:val="00982157"/>
    <w:rsid w:val="0098702D"/>
    <w:rsid w:val="00995790"/>
    <w:rsid w:val="009A33AD"/>
    <w:rsid w:val="009A706D"/>
    <w:rsid w:val="009B050A"/>
    <w:rsid w:val="009B1332"/>
    <w:rsid w:val="009B3FE8"/>
    <w:rsid w:val="009C20B1"/>
    <w:rsid w:val="009C2E3A"/>
    <w:rsid w:val="009C37CD"/>
    <w:rsid w:val="009D23A7"/>
    <w:rsid w:val="009D43B2"/>
    <w:rsid w:val="009E0DD8"/>
    <w:rsid w:val="009F0FE6"/>
    <w:rsid w:val="009F14CC"/>
    <w:rsid w:val="009F1CB4"/>
    <w:rsid w:val="009F4EE6"/>
    <w:rsid w:val="009F7A50"/>
    <w:rsid w:val="00A02894"/>
    <w:rsid w:val="00A0602E"/>
    <w:rsid w:val="00A16162"/>
    <w:rsid w:val="00A3525A"/>
    <w:rsid w:val="00A357D9"/>
    <w:rsid w:val="00A52152"/>
    <w:rsid w:val="00A570BA"/>
    <w:rsid w:val="00A752F2"/>
    <w:rsid w:val="00A8016C"/>
    <w:rsid w:val="00A80694"/>
    <w:rsid w:val="00A94F0D"/>
    <w:rsid w:val="00A95695"/>
    <w:rsid w:val="00A9664B"/>
    <w:rsid w:val="00AB3251"/>
    <w:rsid w:val="00AC1A56"/>
    <w:rsid w:val="00AE1BA9"/>
    <w:rsid w:val="00AE4D67"/>
    <w:rsid w:val="00AF004A"/>
    <w:rsid w:val="00AF3FC1"/>
    <w:rsid w:val="00AF6443"/>
    <w:rsid w:val="00B05E48"/>
    <w:rsid w:val="00B10E1E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676F"/>
    <w:rsid w:val="00B61956"/>
    <w:rsid w:val="00B8551F"/>
    <w:rsid w:val="00B960B3"/>
    <w:rsid w:val="00B978D4"/>
    <w:rsid w:val="00BA146A"/>
    <w:rsid w:val="00BA5BDE"/>
    <w:rsid w:val="00BA5EEF"/>
    <w:rsid w:val="00BC05D9"/>
    <w:rsid w:val="00BC3AD9"/>
    <w:rsid w:val="00BC5CDE"/>
    <w:rsid w:val="00BD5379"/>
    <w:rsid w:val="00BD74BD"/>
    <w:rsid w:val="00BF1095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2157"/>
    <w:rsid w:val="00CA2BCD"/>
    <w:rsid w:val="00CA7A28"/>
    <w:rsid w:val="00CA7A5D"/>
    <w:rsid w:val="00CB1E1B"/>
    <w:rsid w:val="00CB59B8"/>
    <w:rsid w:val="00CC1A89"/>
    <w:rsid w:val="00CC5262"/>
    <w:rsid w:val="00CE0F38"/>
    <w:rsid w:val="00CE7C91"/>
    <w:rsid w:val="00CF02EE"/>
    <w:rsid w:val="00CF06D4"/>
    <w:rsid w:val="00CF3AC6"/>
    <w:rsid w:val="00D21D0E"/>
    <w:rsid w:val="00D303D8"/>
    <w:rsid w:val="00D676FC"/>
    <w:rsid w:val="00D72D94"/>
    <w:rsid w:val="00D815E0"/>
    <w:rsid w:val="00D86160"/>
    <w:rsid w:val="00DA0769"/>
    <w:rsid w:val="00DA2E25"/>
    <w:rsid w:val="00DB335D"/>
    <w:rsid w:val="00DD0884"/>
    <w:rsid w:val="00DF1A3C"/>
    <w:rsid w:val="00DF25EA"/>
    <w:rsid w:val="00DF2A87"/>
    <w:rsid w:val="00DF4369"/>
    <w:rsid w:val="00E15751"/>
    <w:rsid w:val="00E26C34"/>
    <w:rsid w:val="00E41A27"/>
    <w:rsid w:val="00E470B1"/>
    <w:rsid w:val="00E55F7C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EE2D91"/>
    <w:rsid w:val="00F166F7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zkurwreuab5ozgtqnkl">
    <w:name w:val="ezkurwreuab5ozgtqnkl"/>
    <w:basedOn w:val="a0"/>
    <w:rsid w:val="00E55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851AC-F868-4720-9EC0-F43C415B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63</cp:revision>
  <cp:lastPrinted>2023-11-22T12:24:00Z</cp:lastPrinted>
  <dcterms:created xsi:type="dcterms:W3CDTF">2022-10-04T09:45:00Z</dcterms:created>
  <dcterms:modified xsi:type="dcterms:W3CDTF">2025-04-01T09:20:00Z</dcterms:modified>
</cp:coreProperties>
</file>