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418C" w14:textId="77777777"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</w:t>
      </w:r>
      <w:r w:rsidR="00070F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организатора НВТП</w:t>
      </w:r>
    </w:p>
    <w:p w14:paraId="15EF3A7B" w14:textId="77777777"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7A4FAB" w14:paraId="5C1C91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5A33F63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2C37D30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0A66FD2" w14:textId="77777777"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14:paraId="0933FCDC" w14:textId="77777777" w:rsidTr="00B3089F">
        <w:trPr>
          <w:trHeight w:val="453"/>
        </w:trPr>
        <w:tc>
          <w:tcPr>
            <w:tcW w:w="392" w:type="dxa"/>
            <w:vMerge/>
          </w:tcPr>
          <w:p w14:paraId="4EF9A720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A8D54E2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AFE4F45" w14:textId="77777777"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14:paraId="549BDCFB" w14:textId="77777777" w:rsidTr="00B3089F">
        <w:trPr>
          <w:trHeight w:val="264"/>
        </w:trPr>
        <w:tc>
          <w:tcPr>
            <w:tcW w:w="392" w:type="dxa"/>
            <w:vMerge/>
          </w:tcPr>
          <w:p w14:paraId="2A7841E4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284839E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BA42A8" w14:textId="77777777" w:rsidR="00CB6B4F" w:rsidRPr="007A4FAB" w:rsidRDefault="00CB6B4F" w:rsidP="00647A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4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7A4FAB" w14:paraId="047D83C1" w14:textId="77777777" w:rsidTr="00B3089F">
        <w:trPr>
          <w:trHeight w:val="203"/>
        </w:trPr>
        <w:tc>
          <w:tcPr>
            <w:tcW w:w="392" w:type="dxa"/>
            <w:vMerge/>
          </w:tcPr>
          <w:p w14:paraId="7A795AA1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C96BD57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DEA66FB" w14:textId="77777777"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14:paraId="548A122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E342B0C" w14:textId="77777777"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12646472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06E3146" w14:textId="77777777"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14:paraId="0E650554" w14:textId="77777777"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14:paraId="36C8D031" w14:textId="77777777" w:rsidTr="00B3089F">
        <w:trPr>
          <w:trHeight w:val="825"/>
        </w:trPr>
        <w:tc>
          <w:tcPr>
            <w:tcW w:w="392" w:type="dxa"/>
            <w:vMerge/>
          </w:tcPr>
          <w:p w14:paraId="4FE72335" w14:textId="77777777"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713E7534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233AA3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организует работу по военно-патриотическому воспитанию обучающихся;</w:t>
            </w:r>
          </w:p>
          <w:p w14:paraId="568D44AC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14:paraId="049062F0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14:paraId="32304C9B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14:paraId="01F7B1BA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14:paraId="1669D0C3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14:paraId="747A986A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14:paraId="1E36079B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14:paraId="19CE8AC5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14:paraId="23AE69A8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p w14:paraId="75180D72" w14:textId="77777777"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14:paraId="061958EC" w14:textId="77777777" w:rsidTr="00B3089F">
        <w:trPr>
          <w:trHeight w:val="639"/>
        </w:trPr>
        <w:tc>
          <w:tcPr>
            <w:tcW w:w="392" w:type="dxa"/>
            <w:vMerge/>
          </w:tcPr>
          <w:p w14:paraId="50E7B25B" w14:textId="77777777"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3B21CA1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0148F2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3583A71" w14:textId="77777777"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0AC6C251" w14:textId="77777777"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14:paraId="685CA588" w14:textId="77777777" w:rsidTr="00B3089F">
        <w:tc>
          <w:tcPr>
            <w:tcW w:w="392" w:type="dxa"/>
          </w:tcPr>
          <w:p w14:paraId="157511C1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736DF8C" w14:textId="77777777"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14:paraId="1F2ACDCF" w14:textId="77777777"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82650C5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0F575DA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B6EF54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7C086020" w14:textId="77777777"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14:paraId="382487FC" w14:textId="77777777" w:rsidTr="00B3089F">
        <w:trPr>
          <w:trHeight w:val="105"/>
        </w:trPr>
        <w:tc>
          <w:tcPr>
            <w:tcW w:w="392" w:type="dxa"/>
          </w:tcPr>
          <w:p w14:paraId="454740A0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9871B61" w14:textId="77777777"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F324F9A" w14:textId="3BACBA51" w:rsidR="00B1578A" w:rsidRPr="007A4FAB" w:rsidRDefault="001D508B" w:rsidP="00ED27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ED2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ED2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ED27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 г.</w:t>
            </w:r>
            <w:r w:rsidR="00ED2755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089F" w:rsidRPr="007A4FAB" w14:paraId="53A03B13" w14:textId="77777777" w:rsidTr="00B3089F">
        <w:tc>
          <w:tcPr>
            <w:tcW w:w="392" w:type="dxa"/>
          </w:tcPr>
          <w:p w14:paraId="6C819B7F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433745E2" w14:textId="77777777"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A80B490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69BBA6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4F4ABCD6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13B393C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580F5DF4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0944B7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41FA970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3DB3F0AD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B24DF29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91F839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AEC4B6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6152D5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557A5A8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1EF8552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6CDA6EE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12DE9FF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01AC8CBF" w14:textId="77777777" w:rsidR="00642A6F" w:rsidRPr="00050984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7A4FAB" w14:paraId="51EF99B4" w14:textId="77777777" w:rsidTr="00B3089F">
        <w:tc>
          <w:tcPr>
            <w:tcW w:w="392" w:type="dxa"/>
          </w:tcPr>
          <w:p w14:paraId="450730E1" w14:textId="77777777"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3FEB0493" w14:textId="77777777"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1B5744" w14:textId="77777777"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6FE86B99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74CB4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A78F5B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83355B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46D695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46FDA9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22C454" w14:textId="77777777"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D297B1" w14:textId="77777777"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C123E9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2F7DFCD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A51971C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1EECA1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868C610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832B0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11695DE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8035D2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39DA0C4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12D5320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2DAB6E4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BA6E82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D24D0CC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86B0E88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050984" w:rsidRPr="00050984" w14:paraId="283E10D9" w14:textId="77777777" w:rsidTr="00D5183E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E194AF3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5098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B5D3A6C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z341"/>
            <w:bookmarkEnd w:id="0"/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32971BAD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6A0D788A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21D624EB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2F531C98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227CC92A" w14:textId="77777777" w:rsidR="00050984" w:rsidRPr="00050984" w:rsidRDefault="00050984" w:rsidP="0005098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050984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050984" w:rsidRPr="00050984" w14:paraId="6BE938C1" w14:textId="77777777" w:rsidTr="00D5183E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70191E56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14:paraId="0EADAA5A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376D01C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3336AD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60C580B5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13E79552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36581E0A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6D8548C3" w14:textId="77777777" w:rsidR="00050984" w:rsidRPr="00050984" w:rsidRDefault="00050984" w:rsidP="00050984">
      <w:pPr>
        <w:rPr>
          <w:rFonts w:ascii="Arial" w:eastAsia="Times New Roman" w:hAnsi="Arial" w:cs="Arial"/>
          <w:color w:val="002060"/>
          <w:sz w:val="10"/>
          <w:szCs w:val="10"/>
        </w:rPr>
      </w:pPr>
    </w:p>
    <w:p w14:paraId="2D454698" w14:textId="77777777" w:rsidR="00050984" w:rsidRPr="00050984" w:rsidRDefault="00050984" w:rsidP="0005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20278" w14:textId="77777777" w:rsidR="00050984" w:rsidRPr="00050984" w:rsidRDefault="00050984" w:rsidP="0005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291599D9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3CBBF505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39CD5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32944CF4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9019B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379F96C3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050984" w:rsidRPr="00050984" w14:paraId="7A78AA8B" w14:textId="77777777" w:rsidTr="00D5183E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0678FA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FFDF6B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CEDD105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050984" w:rsidRPr="00050984" w14:paraId="7B5BA5F5" w14:textId="77777777" w:rsidTr="00D5183E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2338EE9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EFE303A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88CE1A9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FB9F0E7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FA9242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990F7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наличии):_____________________________________________________</w:t>
      </w:r>
    </w:p>
    <w:p w14:paraId="67CB4D43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05098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5FF527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050984" w:rsidRPr="00050984" w14:paraId="45FCE1E7" w14:textId="77777777" w:rsidTr="00D5183E">
        <w:tc>
          <w:tcPr>
            <w:tcW w:w="2027" w:type="dxa"/>
          </w:tcPr>
          <w:p w14:paraId="654CD5F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4FBA892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422C7E2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3FEF6D1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5F39C3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050984" w:rsidRPr="00050984" w14:paraId="03A481D2" w14:textId="77777777" w:rsidTr="00D5183E">
        <w:tc>
          <w:tcPr>
            <w:tcW w:w="2027" w:type="dxa"/>
          </w:tcPr>
          <w:p w14:paraId="117331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B3A6DF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B99961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E20BA4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896937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15083D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9F9C8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9203D88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54E55602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16F21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06B12E1E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050984" w:rsidRPr="00050984" w14:paraId="5EF386E4" w14:textId="77777777" w:rsidTr="00D5183E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642E261" w14:textId="77777777" w:rsidR="00050984" w:rsidRPr="00050984" w:rsidRDefault="00050984" w:rsidP="00050984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14:paraId="3F8AC8FF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4A4DB541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Приложение</w:t>
      </w:r>
      <w:r w:rsidRPr="00050984">
        <w:rPr>
          <w:rFonts w:ascii="Times New Roman" w:eastAsia="Times New Roman" w:hAnsi="Times New Roman" w:cs="Times New Roman"/>
          <w:spacing w:val="-10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5"/>
        </w:rPr>
        <w:t>17</w:t>
      </w:r>
    </w:p>
    <w:p w14:paraId="222F578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к Правилам назначения</w:t>
      </w:r>
      <w:r w:rsidRPr="00050984">
        <w:rPr>
          <w:rFonts w:ascii="Times New Roman" w:eastAsia="Times New Roman" w:hAnsi="Times New Roman" w:cs="Times New Roman"/>
          <w:spacing w:val="40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на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должности,</w:t>
      </w:r>
      <w:r w:rsidRPr="00050984">
        <w:rPr>
          <w:rFonts w:ascii="Times New Roman" w:eastAsia="Times New Roman" w:hAnsi="Times New Roman" w:cs="Times New Roman"/>
          <w:spacing w:val="-12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освобождения</w:t>
      </w:r>
    </w:p>
    <w:p w14:paraId="0D3EAD5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lastRenderedPageBreak/>
        <w:t xml:space="preserve">от должностей первых руководителей и </w:t>
      </w:r>
    </w:p>
    <w:p w14:paraId="388DAD44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педагогов государственных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 xml:space="preserve">организаций </w:t>
      </w:r>
      <w:r w:rsidRPr="00050984">
        <w:rPr>
          <w:rFonts w:ascii="Times New Roman" w:eastAsia="Times New Roman" w:hAnsi="Times New Roman" w:cs="Times New Roman"/>
          <w:spacing w:val="-2"/>
        </w:rPr>
        <w:t>образования</w:t>
      </w:r>
    </w:p>
    <w:p w14:paraId="2E3CD36F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  <w:spacing w:val="-2"/>
        </w:rPr>
        <w:t>Форма</w:t>
      </w:r>
    </w:p>
    <w:p w14:paraId="6E8818F8" w14:textId="77777777" w:rsidR="00050984" w:rsidRPr="00050984" w:rsidRDefault="00050984" w:rsidP="0005098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7632E584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pacing w:val="-11"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Оценочный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лист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кандидата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со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стажем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</w:p>
    <w:p w14:paraId="199BE9DF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на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или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временно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 xml:space="preserve">должность </w:t>
      </w:r>
      <w:r w:rsidRPr="00050984">
        <w:rPr>
          <w:rFonts w:ascii="Calibri" w:eastAsia="Times New Roman" w:hAnsi="Calibri" w:cs="Times New Roman"/>
          <w:b/>
          <w:spacing w:val="-2"/>
          <w:sz w:val="26"/>
        </w:rPr>
        <w:t>педагога</w:t>
      </w:r>
    </w:p>
    <w:p w14:paraId="0D67DFAA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64FC3374" w14:textId="77777777" w:rsidR="00050984" w:rsidRPr="00050984" w:rsidRDefault="00050984" w:rsidP="00050984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406B27" wp14:editId="675BA04B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69F2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14:paraId="3A4ED9E9" w14:textId="77777777" w:rsidR="00050984" w:rsidRPr="00050984" w:rsidRDefault="00050984" w:rsidP="00050984">
      <w:pPr>
        <w:widowControl w:val="0"/>
        <w:autoSpaceDE w:val="0"/>
        <w:autoSpaceDN w:val="0"/>
        <w:spacing w:before="45" w:after="2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05098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050984" w:rsidRPr="00050984" w14:paraId="69960E95" w14:textId="77777777" w:rsidTr="00D5183E">
        <w:trPr>
          <w:trHeight w:val="617"/>
        </w:trPr>
        <w:tc>
          <w:tcPr>
            <w:tcW w:w="873" w:type="dxa"/>
          </w:tcPr>
          <w:p w14:paraId="7E0A8147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817" w:type="dxa"/>
          </w:tcPr>
          <w:p w14:paraId="740E857D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3690" w:type="dxa"/>
          </w:tcPr>
          <w:p w14:paraId="6C24009F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050984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</w:tcPr>
          <w:p w14:paraId="3C38C97A" w14:textId="77777777" w:rsidR="00050984" w:rsidRPr="00050984" w:rsidRDefault="00050984" w:rsidP="00050984">
            <w:pPr>
              <w:spacing w:before="9" w:line="284" w:lineRule="exact"/>
              <w:ind w:left="40" w:right="5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30)</w:t>
            </w:r>
          </w:p>
        </w:tc>
      </w:tr>
      <w:tr w:rsidR="00050984" w:rsidRPr="00050984" w14:paraId="7E3112FB" w14:textId="77777777" w:rsidTr="00D5183E">
        <w:trPr>
          <w:trHeight w:val="1973"/>
        </w:trPr>
        <w:tc>
          <w:tcPr>
            <w:tcW w:w="873" w:type="dxa"/>
          </w:tcPr>
          <w:p w14:paraId="3CBA4B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201E4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DB844E5" w14:textId="77777777" w:rsidR="00050984" w:rsidRPr="00050984" w:rsidRDefault="00050984" w:rsidP="00050984">
            <w:pPr>
              <w:spacing w:before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137D525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817" w:type="dxa"/>
          </w:tcPr>
          <w:p w14:paraId="25F898A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D04F8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2C17BFE" w14:textId="77777777" w:rsidR="00050984" w:rsidRPr="00050984" w:rsidRDefault="00050984" w:rsidP="00050984">
            <w:pPr>
              <w:spacing w:before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3BE8F85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 р о в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3690" w:type="dxa"/>
          </w:tcPr>
          <w:p w14:paraId="2094CFC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7F33BA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943C737" w14:textId="77777777" w:rsidR="00050984" w:rsidRPr="00050984" w:rsidRDefault="00050984" w:rsidP="00050984">
            <w:pPr>
              <w:spacing w:before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83E4B24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14:paraId="68D58CD3" w14:textId="77777777" w:rsidR="00050984" w:rsidRPr="00050984" w:rsidRDefault="00050984" w:rsidP="00050984">
            <w:pPr>
              <w:tabs>
                <w:tab w:val="left" w:pos="1459"/>
              </w:tabs>
              <w:spacing w:before="50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6388784E" w14:textId="77777777" w:rsidR="00050984" w:rsidRPr="00050984" w:rsidRDefault="00050984" w:rsidP="00050984">
            <w:pPr>
              <w:spacing w:before="23" w:line="295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 = 2 баллов Высшее</w:t>
            </w:r>
            <w:r w:rsidRPr="00050984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отличием</w:t>
            </w:r>
          </w:p>
          <w:p w14:paraId="057C39A2" w14:textId="77777777" w:rsidR="00050984" w:rsidRPr="00050984" w:rsidRDefault="00050984" w:rsidP="00050984">
            <w:pPr>
              <w:spacing w:line="211" w:lineRule="exac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  <w:p w14:paraId="09BBA18B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Магистр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050984" w:rsidRPr="00050984" w14:paraId="54EA3558" w14:textId="77777777" w:rsidTr="00D5183E">
        <w:trPr>
          <w:trHeight w:val="1690"/>
        </w:trPr>
        <w:tc>
          <w:tcPr>
            <w:tcW w:w="873" w:type="dxa"/>
          </w:tcPr>
          <w:p w14:paraId="3BB21D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B33A30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7015240" w14:textId="77777777" w:rsidR="00050984" w:rsidRPr="00050984" w:rsidRDefault="00050984" w:rsidP="00050984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8BD48E1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817" w:type="dxa"/>
          </w:tcPr>
          <w:p w14:paraId="30A19B3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2CD08D1" w14:textId="77777777" w:rsidR="00050984" w:rsidRPr="00050984" w:rsidRDefault="00050984" w:rsidP="00050984">
            <w:pPr>
              <w:spacing w:before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ED8005C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 ч е н а я /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3690" w:type="dxa"/>
          </w:tcPr>
          <w:p w14:paraId="4F92995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612A415" w14:textId="77777777" w:rsidR="00050984" w:rsidRPr="00050984" w:rsidRDefault="00050984" w:rsidP="00050984">
            <w:pPr>
              <w:spacing w:before="13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42D99E9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14:paraId="74766924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10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DAC80B0" w14:textId="77777777" w:rsidR="00050984" w:rsidRPr="00050984" w:rsidRDefault="00050984" w:rsidP="00050984">
            <w:pPr>
              <w:spacing w:before="22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10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DD1CE75" w14:textId="77777777" w:rsidR="00050984" w:rsidRPr="00050984" w:rsidRDefault="00050984" w:rsidP="00050984">
            <w:pPr>
              <w:spacing w:before="23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050984" w:rsidRPr="00050984" w14:paraId="4F684A37" w14:textId="77777777" w:rsidTr="00D5183E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380D5ED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73FB365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7608D3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E160FC9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педагог=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3E8F4B61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EF402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216EFB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F68BD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16024A0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модератор</w:t>
            </w:r>
          </w:p>
          <w:p w14:paraId="406A06A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12D06025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1A4B9FF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2452E8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317FDA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A6A4051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педагог-эксперт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  <w:p w14:paraId="79321EB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050984" w:rsidRPr="00050984" w14:paraId="41C81D2C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F05180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1777AF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FB4447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1B29B8A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педагог-исследовате</w:t>
            </w:r>
          </w:p>
          <w:p w14:paraId="3C05B39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ль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050984" w:rsidRPr="00050984" w14:paraId="5EFD0F67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351405F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5C368F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1AE54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6D9A7F0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педагог-мастер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670C53F0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050984" w:rsidRPr="00050984" w14:paraId="5D6DEC2D" w14:textId="77777777" w:rsidTr="00D5183E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2D44CDD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9A834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9AA4B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50C188A" w14:textId="77777777" w:rsidR="00050984" w:rsidRPr="00050984" w:rsidRDefault="00050984" w:rsidP="00050984">
            <w:pPr>
              <w:spacing w:before="16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16424C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CFA211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D56EF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0FB9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55CC6C" w14:textId="77777777" w:rsidR="00050984" w:rsidRPr="00050984" w:rsidRDefault="00050984" w:rsidP="00050984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D90249F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DD9DC5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E7347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D3EBC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82BFE" w14:textId="77777777" w:rsidR="00050984" w:rsidRPr="00050984" w:rsidRDefault="00050984" w:rsidP="00050984">
            <w:pPr>
              <w:spacing w:before="16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A8CAA28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168962D" w14:textId="77777777" w:rsidR="00050984" w:rsidRPr="00050984" w:rsidRDefault="00050984" w:rsidP="00050984">
            <w:pPr>
              <w:spacing w:before="22" w:line="273" w:lineRule="auto"/>
              <w:ind w:left="40" w:right="5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"заместитель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 р е т ь е й</w:t>
            </w:r>
          </w:p>
          <w:p w14:paraId="7456076C" w14:textId="77777777" w:rsidR="00050984" w:rsidRPr="00050984" w:rsidRDefault="00050984" w:rsidP="00050984">
            <w:pPr>
              <w:spacing w:before="4" w:line="273" w:lineRule="auto"/>
              <w:ind w:left="40" w:right="1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  <w:p w14:paraId="2367BA97" w14:textId="77777777" w:rsidR="00050984" w:rsidRPr="00050984" w:rsidRDefault="00050984" w:rsidP="00050984">
            <w:pPr>
              <w:tabs>
                <w:tab w:val="left" w:pos="1722"/>
              </w:tabs>
              <w:spacing w:before="2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</w:p>
        </w:tc>
      </w:tr>
    </w:tbl>
    <w:p w14:paraId="5D0A5276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050984" w:rsidRPr="00050984" w14:paraId="1DB61714" w14:textId="77777777" w:rsidTr="00D5183E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700A6A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A94931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0DB2C0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4334C024" w14:textId="77777777" w:rsidR="00050984" w:rsidRPr="00050984" w:rsidRDefault="00050984" w:rsidP="00050984">
            <w:pPr>
              <w:spacing w:before="15" w:line="273" w:lineRule="auto"/>
              <w:ind w:left="40" w:right="5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 т о р о й</w:t>
            </w:r>
          </w:p>
          <w:p w14:paraId="59BBF660" w14:textId="77777777" w:rsidR="00050984" w:rsidRPr="00050984" w:rsidRDefault="00050984" w:rsidP="00050984">
            <w:pPr>
              <w:spacing w:before="3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  <w:p w14:paraId="1AE79DCA" w14:textId="77777777" w:rsidR="00050984" w:rsidRPr="00050984" w:rsidRDefault="00050984" w:rsidP="00050984">
            <w:pPr>
              <w:tabs>
                <w:tab w:val="left" w:pos="1722"/>
              </w:tabs>
              <w:spacing w:before="2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</w:p>
          <w:p w14:paraId="429D0ADA" w14:textId="77777777" w:rsidR="00050984" w:rsidRPr="00050984" w:rsidRDefault="00050984" w:rsidP="00050984">
            <w:pPr>
              <w:spacing w:before="3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е р в о 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7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37B10944" w14:textId="77777777" w:rsidTr="00D5183E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6DA0117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0CBBD3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13274B9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658B9A73" w14:textId="77777777" w:rsidR="00050984" w:rsidRPr="00050984" w:rsidRDefault="00050984" w:rsidP="00050984">
            <w:pPr>
              <w:spacing w:before="20" w:line="260" w:lineRule="atLeast"/>
              <w:ind w:left="40" w:right="10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050984" w:rsidRPr="00050984" w14:paraId="64E4E642" w14:textId="77777777" w:rsidTr="00D5183E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1DBD473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162478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25EB62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767E9ACE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Методист,</w:t>
            </w:r>
            <w:r w:rsidRPr="00050984">
              <w:rPr>
                <w:rFonts w:ascii="Times New Roman" w:eastAsia="Times New Roman" w:hAnsi="Times New Roman" w:cs="Times New Roman"/>
                <w:spacing w:val="7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14:paraId="7205D5B8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 двух лет= 3 балла</w:t>
            </w:r>
          </w:p>
        </w:tc>
      </w:tr>
      <w:tr w:rsidR="00050984" w:rsidRPr="00050984" w14:paraId="6C78F2D3" w14:textId="77777777" w:rsidTr="00D5183E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3C6259E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41FCA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2A0246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4A1E4CE" w14:textId="77777777" w:rsidR="00050984" w:rsidRPr="00050984" w:rsidRDefault="00050984" w:rsidP="00050984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1D374B2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830C3E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1D85CB2" w14:textId="77777777" w:rsidR="00050984" w:rsidRPr="00050984" w:rsidRDefault="00050984" w:rsidP="00050984">
            <w:pPr>
              <w:spacing w:before="9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468E219" w14:textId="77777777" w:rsidR="00050984" w:rsidRPr="00050984" w:rsidRDefault="00050984" w:rsidP="00050984">
            <w:pPr>
              <w:spacing w:before="1" w:line="273" w:lineRule="auto"/>
              <w:ind w:left="40" w:right="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 административной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B68C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4469B1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3B923B7" w14:textId="77777777" w:rsidR="00050984" w:rsidRPr="00050984" w:rsidRDefault="00050984" w:rsidP="00050984">
            <w:pPr>
              <w:spacing w:before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09BF335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Трудовая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книжка/документ,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9CDF5EB" w14:textId="77777777" w:rsidR="00050984" w:rsidRPr="00050984" w:rsidRDefault="00050984" w:rsidP="00050984">
            <w:pPr>
              <w:spacing w:before="22" w:line="278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 должности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 двух т = 3 балла;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 должности</w:t>
            </w:r>
            <w:r w:rsidRPr="00050984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более</w:t>
            </w:r>
          </w:p>
          <w:p w14:paraId="7D602504" w14:textId="77777777" w:rsidR="00050984" w:rsidRPr="00050984" w:rsidRDefault="00050984" w:rsidP="00050984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двух лет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74226302" w14:textId="77777777" w:rsidTr="00D5183E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770889E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D9F497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2D35A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139AC7B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</w:t>
            </w:r>
            <w:r w:rsidRPr="0005098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14:paraId="1C9AA7C1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 до двух лет = 4 балла</w:t>
            </w:r>
          </w:p>
        </w:tc>
      </w:tr>
      <w:tr w:rsidR="00050984" w:rsidRPr="00050984" w14:paraId="3179E2E6" w14:textId="77777777" w:rsidTr="00D5183E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663D30D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488442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AABA36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75A7627A" w14:textId="77777777" w:rsidR="00050984" w:rsidRPr="00050984" w:rsidRDefault="00050984" w:rsidP="00050984">
            <w:pPr>
              <w:spacing w:before="22" w:line="273" w:lineRule="auto"/>
              <w:ind w:left="40" w:right="12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 стаж в должности более двух лет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3FAFE7A5" w14:textId="77777777" w:rsidTr="00D5183E">
        <w:trPr>
          <w:trHeight w:val="1649"/>
        </w:trPr>
        <w:tc>
          <w:tcPr>
            <w:tcW w:w="1845" w:type="dxa"/>
          </w:tcPr>
          <w:p w14:paraId="2C025FB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21E678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76E93C" w14:textId="77777777" w:rsidR="00050984" w:rsidRPr="00050984" w:rsidRDefault="00050984" w:rsidP="00050984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3DE5D04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1845" w:type="dxa"/>
          </w:tcPr>
          <w:p w14:paraId="14A34177" w14:textId="77777777" w:rsidR="00050984" w:rsidRPr="00050984" w:rsidRDefault="00050984" w:rsidP="00050984">
            <w:pPr>
              <w:tabs>
                <w:tab w:val="left" w:pos="1129"/>
                <w:tab w:val="left" w:pos="1283"/>
              </w:tabs>
              <w:spacing w:before="50" w:line="273" w:lineRule="auto"/>
              <w:ind w:left="40" w:right="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Рекомендательное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 и с ь м о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предыдущего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места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работы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</w:t>
            </w:r>
            <w:r w:rsidRPr="00050984">
              <w:rPr>
                <w:rFonts w:ascii="Times New Roman" w:eastAsia="Times New Roman" w:hAnsi="Times New Roman" w:cs="Times New Roman"/>
                <w:spacing w:val="-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по</w:t>
            </w:r>
          </w:p>
          <w:p w14:paraId="561331FE" w14:textId="77777777" w:rsidR="00050984" w:rsidRPr="00050984" w:rsidRDefault="00050984" w:rsidP="00050984">
            <w:pPr>
              <w:spacing w:before="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должности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педагога</w:t>
            </w:r>
          </w:p>
          <w:p w14:paraId="3971CD38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3690" w:type="dxa"/>
          </w:tcPr>
          <w:p w14:paraId="5DDA9F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714C164" w14:textId="77777777" w:rsidR="00050984" w:rsidRPr="00050984" w:rsidRDefault="00050984" w:rsidP="00050984">
            <w:pPr>
              <w:spacing w:before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24BE2FB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(по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должности педагога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144FA63B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EA8E040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 а л и ч и е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 = 3 балла</w:t>
            </w:r>
          </w:p>
        </w:tc>
      </w:tr>
      <w:tr w:rsidR="00050984" w:rsidRPr="00050984" w14:paraId="0333E4D2" w14:textId="77777777" w:rsidTr="00D5183E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5A566A1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031340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AA596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D7B7D8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58C162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A3A12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0D39F0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18846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15D03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E1607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83F701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BB92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AFD51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32E7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2F5BB9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8295895" w14:textId="77777777" w:rsidR="00050984" w:rsidRPr="00050984" w:rsidRDefault="00050984" w:rsidP="00050984">
            <w:pPr>
              <w:spacing w:before="1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5381ABA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0466402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1B868F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7AA0BB07" w14:textId="77777777" w:rsidR="00050984" w:rsidRPr="00050984" w:rsidRDefault="00050984" w:rsidP="00050984">
            <w:pPr>
              <w:tabs>
                <w:tab w:val="left" w:pos="607"/>
              </w:tabs>
              <w:spacing w:before="24" w:line="264" w:lineRule="exact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призеры городских/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районных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 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балла,</w:t>
            </w:r>
          </w:p>
        </w:tc>
      </w:tr>
      <w:tr w:rsidR="00050984" w:rsidRPr="00050984" w14:paraId="465F29C2" w14:textId="77777777" w:rsidTr="00D5183E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8DE07B4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DA862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25A014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1EEE82B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областных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=1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балл,</w:t>
            </w:r>
          </w:p>
          <w:p w14:paraId="454D6D19" w14:textId="77777777" w:rsidR="00050984" w:rsidRPr="00050984" w:rsidRDefault="00050984" w:rsidP="00050984">
            <w:pPr>
              <w:spacing w:before="8" w:line="264" w:lineRule="exac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республиканских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=2 б а л л а , международных = 3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050984" w:rsidRPr="00050984" w14:paraId="3DEB18EA" w14:textId="77777777" w:rsidTr="00D5183E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BD1C181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F95D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1806B8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6AA7F66" w14:textId="77777777" w:rsidR="00050984" w:rsidRPr="00050984" w:rsidRDefault="00050984" w:rsidP="00050984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5E645F7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Показатели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E1713BC" w14:textId="77777777" w:rsidR="00050984" w:rsidRPr="00050984" w:rsidRDefault="00050984" w:rsidP="00050984">
            <w:pPr>
              <w:spacing w:before="2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65CE890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грамоты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победителей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конкурсов,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проектов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552D147" w14:textId="77777777" w:rsidR="00050984" w:rsidRPr="00050984" w:rsidRDefault="00050984" w:rsidP="00050984">
            <w:pPr>
              <w:tabs>
                <w:tab w:val="left" w:pos="597"/>
              </w:tabs>
              <w:spacing w:before="22" w:line="276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3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научных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проектов: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городской</w:t>
            </w:r>
          </w:p>
          <w:p w14:paraId="25335907" w14:textId="77777777" w:rsidR="00050984" w:rsidRPr="00050984" w:rsidRDefault="00050984" w:rsidP="00050984">
            <w:pPr>
              <w:tabs>
                <w:tab w:val="left" w:pos="1213"/>
              </w:tabs>
              <w:spacing w:line="273" w:lineRule="auto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/районный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=0,5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балла,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областной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 б а л л ,</w:t>
            </w:r>
          </w:p>
        </w:tc>
      </w:tr>
    </w:tbl>
    <w:p w14:paraId="7F27ABC3" w14:textId="77777777" w:rsidR="00050984" w:rsidRPr="00050984" w:rsidRDefault="00050984" w:rsidP="00050984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050984" w:rsidRPr="00050984" w14:paraId="5DA124F6" w14:textId="77777777" w:rsidTr="00D5183E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2FF5411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CFD750" w14:textId="77777777" w:rsidR="00050984" w:rsidRPr="00050984" w:rsidRDefault="00050984" w:rsidP="00050984">
            <w:pPr>
              <w:tabs>
                <w:tab w:val="left" w:pos="1347"/>
              </w:tabs>
              <w:spacing w:before="15" w:line="273" w:lineRule="auto"/>
              <w:ind w:left="40" w:right="237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достижений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(за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68419D7" w14:textId="77777777" w:rsidR="00050984" w:rsidRPr="00050984" w:rsidRDefault="00050984" w:rsidP="00050984">
            <w:pPr>
              <w:numPr>
                <w:ilvl w:val="0"/>
                <w:numId w:val="15"/>
              </w:numPr>
              <w:tabs>
                <w:tab w:val="left" w:pos="304"/>
              </w:tabs>
              <w:spacing w:before="15" w:after="200" w:line="273" w:lineRule="auto"/>
              <w:ind w:right="224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грамоты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победителей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 и конкурсов учителя;</w:t>
            </w:r>
          </w:p>
          <w:p w14:paraId="04E017AA" w14:textId="77777777" w:rsidR="00050984" w:rsidRPr="00050984" w:rsidRDefault="00050984" w:rsidP="00050984">
            <w:pPr>
              <w:numPr>
                <w:ilvl w:val="0"/>
                <w:numId w:val="15"/>
              </w:numPr>
              <w:tabs>
                <w:tab w:val="left" w:pos="156"/>
              </w:tabs>
              <w:spacing w:before="22" w:after="200" w:line="276" w:lineRule="auto"/>
              <w:ind w:left="156" w:hanging="116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050984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F87DF8" w14:textId="77777777" w:rsidR="00050984" w:rsidRPr="00050984" w:rsidRDefault="00050984" w:rsidP="00050984">
            <w:pPr>
              <w:spacing w:before="15" w:line="273" w:lineRule="auto"/>
              <w:ind w:left="40" w:right="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республиканский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-2 б а л л а , международный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  <w:p w14:paraId="0F056931" w14:textId="77777777" w:rsidR="00050984" w:rsidRPr="00050984" w:rsidRDefault="00050984" w:rsidP="00050984">
            <w:pPr>
              <w:spacing w:before="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577017DB" w14:textId="77777777" w:rsidTr="00D5183E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A13D8F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786A2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48C565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DA40F1" w14:textId="77777777" w:rsidR="00050984" w:rsidRPr="00050984" w:rsidRDefault="00050984" w:rsidP="00050984">
            <w:pPr>
              <w:tabs>
                <w:tab w:val="left" w:pos="576"/>
              </w:tabs>
              <w:spacing w:before="17" w:line="273" w:lineRule="auto"/>
              <w:ind w:left="40" w:right="11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3)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участник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50984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"Лучший</w:t>
            </w:r>
          </w:p>
          <w:p w14:paraId="0DFA53DE" w14:textId="77777777" w:rsidR="00050984" w:rsidRPr="00050984" w:rsidRDefault="00050984" w:rsidP="00050984">
            <w:pPr>
              <w:spacing w:before="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</w:tc>
      </w:tr>
      <w:tr w:rsidR="00050984" w:rsidRPr="00050984" w14:paraId="16443FD3" w14:textId="77777777" w:rsidTr="00D5183E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2500CD8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4097D9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B24739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0721409" w14:textId="77777777" w:rsidR="00050984" w:rsidRPr="00050984" w:rsidRDefault="00050984" w:rsidP="00050984">
            <w:pPr>
              <w:spacing w:before="17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4)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 Лучший педагог" =</w:t>
            </w:r>
          </w:p>
          <w:p w14:paraId="03776402" w14:textId="77777777" w:rsidR="00050984" w:rsidRPr="00050984" w:rsidRDefault="00050984" w:rsidP="00050984">
            <w:pPr>
              <w:spacing w:before="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2B2502AB" w14:textId="77777777" w:rsidTr="00D5183E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535143BD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FA08B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7D12497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19924C9" w14:textId="77777777" w:rsidR="00050984" w:rsidRPr="00050984" w:rsidRDefault="00050984" w:rsidP="00050984">
            <w:pPr>
              <w:tabs>
                <w:tab w:val="left" w:pos="495"/>
                <w:tab w:val="left" w:pos="812"/>
              </w:tabs>
              <w:spacing w:before="17" w:line="273" w:lineRule="auto"/>
              <w:ind w:left="40"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5)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обладатель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"Қазақстан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еңбек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сіңірген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050984" w:rsidRPr="00050984" w14:paraId="274EE167" w14:textId="77777777" w:rsidTr="00D5183E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45E4372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5F25D07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48BBC05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65CDE81F" w14:textId="77777777" w:rsidR="00050984" w:rsidRPr="00050984" w:rsidRDefault="00050984" w:rsidP="00050984">
            <w:pPr>
              <w:spacing w:before="24" w:line="264" w:lineRule="exact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соавтор учебников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(или) УМК,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включенных в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МП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РК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 5 баллов</w:t>
            </w:r>
          </w:p>
        </w:tc>
      </w:tr>
      <w:tr w:rsidR="00050984" w:rsidRPr="00050984" w14:paraId="63C16A84" w14:textId="77777777" w:rsidTr="00D5183E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1829F4B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C9E41E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E53664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879B71" w14:textId="77777777" w:rsidR="00050984" w:rsidRPr="00050984" w:rsidRDefault="00050984" w:rsidP="00050984">
            <w:pPr>
              <w:spacing w:before="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D631C63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44CFB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0E2745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A959F4B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90CE5DA" w14:textId="77777777" w:rsidR="00050984" w:rsidRPr="00050984" w:rsidRDefault="00050984" w:rsidP="00050984">
            <w:pPr>
              <w:spacing w:line="260" w:lineRule="atLeas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EDA9B5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86F6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BBDDD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DF54998" w14:textId="77777777" w:rsidR="00050984" w:rsidRPr="00050984" w:rsidRDefault="00050984" w:rsidP="00050984">
            <w:pPr>
              <w:spacing w:before="2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150BAE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-авторские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06E0CA5" w14:textId="77777777" w:rsidR="00050984" w:rsidRPr="00050984" w:rsidRDefault="00050984" w:rsidP="00050984">
            <w:pPr>
              <w:spacing w:before="22" w:line="273" w:lineRule="auto"/>
              <w:ind w:left="40" w:right="8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(или) УМК, включенных в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РУМС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=</w:t>
            </w:r>
          </w:p>
          <w:p w14:paraId="28E7E824" w14:textId="77777777" w:rsidR="00050984" w:rsidRPr="00050984" w:rsidRDefault="00050984" w:rsidP="00050984">
            <w:pPr>
              <w:spacing w:before="5"/>
              <w:ind w:lef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05EF6307" w14:textId="77777777" w:rsidTr="00D5183E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0E20481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77935D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5012B95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95D28B3" w14:textId="77777777" w:rsidR="00050984" w:rsidRPr="00050984" w:rsidRDefault="00050984" w:rsidP="00050984">
            <w:pPr>
              <w:tabs>
                <w:tab w:val="left" w:pos="1364"/>
                <w:tab w:val="left" w:pos="1465"/>
              </w:tabs>
              <w:spacing w:before="22" w:line="273" w:lineRule="auto"/>
              <w:ind w:left="40"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 а л и ч и е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публикации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научно-исследовате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 ь с к о 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деятельности, включенный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КОКСО,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= 3 балла</w:t>
            </w:r>
          </w:p>
        </w:tc>
      </w:tr>
      <w:tr w:rsidR="00050984" w:rsidRPr="00050984" w14:paraId="1038C445" w14:textId="77777777" w:rsidTr="00D5183E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4BB6AA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9C0A1B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E081A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07F65573" w14:textId="77777777" w:rsidR="00050984" w:rsidRPr="00050984" w:rsidRDefault="00050984" w:rsidP="00050984">
            <w:pPr>
              <w:spacing w:before="20" w:line="260" w:lineRule="atLeas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наставник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0,5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7EAD6614" w14:textId="77777777" w:rsidTr="00D5183E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6CCE33F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ACDE6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BDCF4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9CBF98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руководство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МО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  <w:p w14:paraId="566F160A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071F188E" w14:textId="77777777" w:rsidTr="00D5183E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5D32156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56C38A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3C5706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74DE54" w14:textId="77777777" w:rsidR="00050984" w:rsidRPr="00050984" w:rsidRDefault="00050984" w:rsidP="00050984">
            <w:pPr>
              <w:tabs>
                <w:tab w:val="left" w:pos="1026"/>
              </w:tabs>
              <w:spacing w:before="22" w:line="273" w:lineRule="auto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русский/</w:t>
            </w:r>
          </w:p>
          <w:p w14:paraId="468212FC" w14:textId="77777777" w:rsidR="00050984" w:rsidRPr="00050984" w:rsidRDefault="00050984" w:rsidP="00050984">
            <w:pPr>
              <w:spacing w:before="3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050984" w:rsidRPr="00050984" w14:paraId="119ED729" w14:textId="77777777" w:rsidTr="00D5183E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4EFDAC3E" w14:textId="77777777" w:rsidR="00050984" w:rsidRPr="00050984" w:rsidRDefault="00050984" w:rsidP="00050984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4C5AA4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215062" w14:textId="77777777" w:rsidR="00050984" w:rsidRPr="00050984" w:rsidRDefault="00050984" w:rsidP="00050984">
            <w:pPr>
              <w:spacing w:before="12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Общественно-педаг </w:t>
            </w:r>
            <w:r w:rsidRPr="00050984">
              <w:rPr>
                <w:rFonts w:ascii="Times New Roman" w:eastAsia="Times New Roman" w:hAnsi="Times New Roman" w:cs="Times New Roman"/>
                <w:spacing w:val="16"/>
                <w:sz w:val="20"/>
              </w:rPr>
              <w:t xml:space="preserve">огическая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F15B89C" w14:textId="77777777" w:rsidR="00050984" w:rsidRPr="00050984" w:rsidRDefault="00050984" w:rsidP="00050984">
            <w:pPr>
              <w:tabs>
                <w:tab w:val="left" w:pos="1507"/>
              </w:tabs>
              <w:spacing w:before="12" w:line="273" w:lineRule="auto"/>
              <w:ind w:left="40" w:right="5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Документ,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581FEC" w14:textId="77777777" w:rsidR="00050984" w:rsidRPr="00050984" w:rsidRDefault="00050984" w:rsidP="00050984">
            <w:pPr>
              <w:spacing w:before="32" w:line="273" w:lineRule="auto"/>
              <w:ind w:left="40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иностранный/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 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иностранный/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казахский)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</w:p>
          <w:p w14:paraId="32CD861D" w14:textId="77777777" w:rsidR="00050984" w:rsidRPr="00050984" w:rsidRDefault="00050984" w:rsidP="00050984">
            <w:pPr>
              <w:spacing w:before="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</w:p>
        </w:tc>
      </w:tr>
      <w:tr w:rsidR="00050984" w:rsidRPr="00050984" w14:paraId="72560862" w14:textId="77777777" w:rsidTr="00D5183E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15B104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304B7B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2708148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C08A2AF" w14:textId="77777777" w:rsidR="00050984" w:rsidRPr="00050984" w:rsidRDefault="00050984" w:rsidP="00050984">
            <w:pPr>
              <w:spacing w:before="22" w:line="273" w:lineRule="auto"/>
              <w:ind w:left="40"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050984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 языках</w:t>
            </w:r>
            <w:r w:rsidRPr="00050984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(казахский, р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 иностранный)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5B678959" w14:textId="77777777" w:rsidTr="00D5183E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698C9E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52B0FFA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B4DC16D" w14:textId="77777777" w:rsidR="00050984" w:rsidRPr="00050984" w:rsidRDefault="00050984" w:rsidP="00050984">
            <w:pPr>
              <w:numPr>
                <w:ilvl w:val="0"/>
                <w:numId w:val="14"/>
              </w:numPr>
              <w:tabs>
                <w:tab w:val="left" w:pos="156"/>
              </w:tabs>
              <w:spacing w:before="50" w:after="200" w:line="276" w:lineRule="auto"/>
              <w:ind w:left="156" w:hanging="116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сертификаты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предметной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подготовки;</w:t>
            </w:r>
          </w:p>
          <w:p w14:paraId="21025F2C" w14:textId="77777777" w:rsidR="00050984" w:rsidRPr="00050984" w:rsidRDefault="00050984" w:rsidP="00050984">
            <w:pPr>
              <w:numPr>
                <w:ilvl w:val="0"/>
                <w:numId w:val="14"/>
              </w:numPr>
              <w:tabs>
                <w:tab w:val="left" w:pos="156"/>
              </w:tabs>
              <w:spacing w:before="54" w:after="200" w:line="295" w:lineRule="auto"/>
              <w:ind w:right="194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цифровую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грамотность,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7309D61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2E0CF65F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050984" w:rsidRPr="00050984" w14:paraId="3D885F44" w14:textId="77777777" w:rsidTr="00D5183E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425468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3D26A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40168B4" w14:textId="77777777" w:rsidR="00050984" w:rsidRPr="00050984" w:rsidRDefault="00050984" w:rsidP="00050984">
            <w:pPr>
              <w:spacing w:before="1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51AA18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9B36D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372BC0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3A3ACC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92871D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FA4F2D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6050D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AF145A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50AE3C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DD017C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32D6E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F362D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423678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D47CA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63691C9" w14:textId="77777777" w:rsidR="00050984" w:rsidRPr="00050984" w:rsidRDefault="00050984" w:rsidP="00050984">
            <w:pPr>
              <w:spacing w:before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6837E12" w14:textId="77777777" w:rsidR="00050984" w:rsidRPr="00050984" w:rsidRDefault="00050984" w:rsidP="00050984">
            <w:pPr>
              <w:tabs>
                <w:tab w:val="left" w:pos="790"/>
              </w:tabs>
              <w:spacing w:line="273" w:lineRule="auto"/>
              <w:ind w:left="40" w:right="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повышения квалификации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программам,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согласованным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уполномоченным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органом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области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образования, 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реализуемым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организациями 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повышения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квалификации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050984" w:rsidRPr="00050984" w14:paraId="34B268B7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3BB8E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5CFD3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36B825F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754A5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16D6F4AE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B67FE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930D2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76BD0A7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E3087D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59AC9927" w14:textId="77777777" w:rsidTr="00D5183E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4F7580F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9E06D3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CA1A96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программам</w:t>
            </w:r>
          </w:p>
          <w:p w14:paraId="216ADD43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"Основы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BB714F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</w:tr>
      <w:tr w:rsidR="00050984" w:rsidRPr="00050984" w14:paraId="0B235FDA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D7C614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ADDC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3DDF712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55C25D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8EC6B65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720E60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250DA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C89B69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A2E2FC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96FB963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0E0C3B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C0AB3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F74C96C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TEFL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E6024C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B88ED9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E27F5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08476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EA85A16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"CELTA(Certificate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  <w:p w14:paraId="1B95011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58B0F1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40CE5567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F104E4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97636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DCCC15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CELT-P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</w:t>
            </w:r>
          </w:p>
          <w:p w14:paraId="132190B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9BA07EA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760D78F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6AF2F8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9BE2E9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00E690B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DELTA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(Diploma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  <w:p w14:paraId="63E08D15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8914069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450ADAFD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93A53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DA24B6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634DDC9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CELT-S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</w:t>
            </w:r>
          </w:p>
          <w:p w14:paraId="352D1042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CD57C36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D704D5C" w14:textId="77777777" w:rsidTr="00D5183E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C7FFE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559A90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BB6799D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"TKTTeaching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Knowledge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264507A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1BA57510" w14:textId="77777777" w:rsidTr="00D5183E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85491A0" w14:textId="77777777" w:rsidR="00050984" w:rsidRPr="00050984" w:rsidRDefault="00050984" w:rsidP="00050984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635A5F" w14:textId="77777777" w:rsidR="00050984" w:rsidRPr="00050984" w:rsidRDefault="00050984" w:rsidP="00050984">
            <w:pPr>
              <w:spacing w:before="16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я</w:t>
            </w:r>
          </w:p>
          <w:p w14:paraId="218EF802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CD2432" w14:textId="77777777" w:rsidR="00050984" w:rsidRPr="00050984" w:rsidRDefault="00050984" w:rsidP="00050984">
            <w:pPr>
              <w:spacing w:before="18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6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EMI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Skills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(English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7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a</w:t>
            </w:r>
          </w:p>
          <w:p w14:paraId="4CF23FD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Medium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4892036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7B3DD221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588983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4435E2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780BE0A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Other</w:t>
            </w:r>
          </w:p>
          <w:p w14:paraId="6107495E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F967CC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08AD7659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DB3354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10817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742CE47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"TESOL"Certificate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for</w:t>
            </w:r>
          </w:p>
          <w:p w14:paraId="48F047C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young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4FF13F5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1D508B" w14:paraId="23D18286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1A1ED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C29D7A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C430EC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International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House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</w:p>
          <w:p w14:paraId="239A462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Foreign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0811A0E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1D508B" w14:paraId="12387637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78916D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13DE68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C0F01A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IHCYLT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International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House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In</w:t>
            </w:r>
          </w:p>
          <w:p w14:paraId="2AC7FE59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Young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Learners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755B32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1D508B" w14:paraId="2FFF46C6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B1BE8C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8BE217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1169FC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Becoming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Better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Teacher: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Exploring</w:t>
            </w:r>
          </w:p>
          <w:p w14:paraId="6BFC956B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Professional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3FD1AF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1D508B" w14:paraId="36331BD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F4AEE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B606E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A33ACF3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r w:rsidRPr="00050984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050984">
              <w:rPr>
                <w:rFonts w:ascii="Times New Roman" w:eastAsia="Times New Roman" w:hAnsi="Times New Roman" w:cs="Times New Roman"/>
                <w:spacing w:val="52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Learning:</w:t>
            </w:r>
            <w:r w:rsidRPr="00050984">
              <w:rPr>
                <w:rFonts w:ascii="Times New Roman" w:eastAsia="Times New Roman" w:hAnsi="Times New Roman" w:cs="Times New Roman"/>
                <w:spacing w:val="53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Formative</w:t>
            </w:r>
          </w:p>
          <w:p w14:paraId="5B7EC8B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Science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Maths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9E7A1B3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1D508B" w14:paraId="4904220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1C073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1BF8A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F1DE704" w14:textId="77777777" w:rsidR="00050984" w:rsidRPr="00050984" w:rsidRDefault="00050984" w:rsidP="00050984">
            <w:pPr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Online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for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Educators:</w:t>
            </w:r>
          </w:p>
          <w:p w14:paraId="19347CF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Development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DA9E00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28E05442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E9ACDF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DD8CD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71392B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Educational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AB2CB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1D508B" w14:paraId="1C7556F3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10D3CA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3DC698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9C8FC8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Key</w:t>
            </w:r>
            <w:r w:rsidRPr="00050984">
              <w:rPr>
                <w:rFonts w:ascii="Times New Roman" w:eastAsia="Times New Roman" w:hAnsi="Times New Roman" w:cs="Times New Roman"/>
                <w:spacing w:val="27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Ideas</w:t>
            </w:r>
            <w:r w:rsidRPr="00050984">
              <w:rPr>
                <w:rFonts w:ascii="Times New Roman" w:eastAsia="Times New Roman" w:hAnsi="Times New Roman" w:cs="Times New Roman"/>
                <w:spacing w:val="28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27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Mentoring</w:t>
            </w:r>
            <w:r w:rsidRPr="00050984">
              <w:rPr>
                <w:rFonts w:ascii="Times New Roman" w:eastAsia="Times New Roman" w:hAnsi="Times New Roman" w:cs="Times New Roman"/>
                <w:spacing w:val="28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Mathematics</w:t>
            </w:r>
          </w:p>
          <w:p w14:paraId="1E8C2EB2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2E814D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7F54BD40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C957B0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D9C8D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9FB091D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Курсынаплатформе</w:t>
            </w:r>
            <w:r w:rsidRPr="0005098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Coursera,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Futute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E996F6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59A8DA57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0ED4ED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F65B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81016E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Mathematics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with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C4B8E8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87DB251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DCD26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237CB8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186F73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Special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Educational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1C6F3A5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1D508B" w14:paraId="4AC53EC2" w14:textId="77777777" w:rsidTr="00D5183E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392EC22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1DB9E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716D9403" w14:textId="77777777" w:rsidR="00050984" w:rsidRPr="00050984" w:rsidRDefault="00050984" w:rsidP="00050984">
            <w:pPr>
              <w:spacing w:before="17" w:line="273" w:lineRule="auto"/>
              <w:ind w:left="40" w:right="3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"Developing expertise in teaching chemistry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D418B9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CA9B195" w14:textId="77777777" w:rsidTr="00D5183E">
        <w:trPr>
          <w:trHeight w:val="333"/>
        </w:trPr>
        <w:tc>
          <w:tcPr>
            <w:tcW w:w="5535" w:type="dxa"/>
            <w:gridSpan w:val="3"/>
          </w:tcPr>
          <w:p w14:paraId="0C05723F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5118" w:type="dxa"/>
            <w:gridSpan w:val="2"/>
          </w:tcPr>
          <w:p w14:paraId="47FC7F3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50E6EFA" w14:textId="77777777" w:rsidR="00050984" w:rsidRPr="00050984" w:rsidRDefault="00050984" w:rsidP="00050984">
      <w:pPr>
        <w:widowControl w:val="0"/>
        <w:autoSpaceDE w:val="0"/>
        <w:autoSpaceDN w:val="0"/>
        <w:spacing w:before="51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25C46276" w14:textId="77777777" w:rsidR="00050984" w:rsidRPr="00050984" w:rsidRDefault="00050984" w:rsidP="00050984">
      <w:pPr>
        <w:widowControl w:val="0"/>
        <w:autoSpaceDE w:val="0"/>
        <w:autoSpaceDN w:val="0"/>
        <w:spacing w:before="46" w:after="0" w:line="273" w:lineRule="auto"/>
        <w:ind w:left="120"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городской/районный)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A020315" w14:textId="77777777" w:rsidR="00050984" w:rsidRPr="00050984" w:rsidRDefault="00050984" w:rsidP="00050984">
      <w:pPr>
        <w:widowControl w:val="0"/>
        <w:autoSpaceDE w:val="0"/>
        <w:autoSpaceDN w:val="0"/>
        <w:spacing w:before="1" w:after="0" w:line="273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050984" w:rsidRPr="0005098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3A3D4200" w14:textId="77777777" w:rsidR="00050984" w:rsidRPr="00050984" w:rsidRDefault="00050984" w:rsidP="00050984">
      <w:pPr>
        <w:widowControl w:val="0"/>
        <w:autoSpaceDE w:val="0"/>
        <w:autoSpaceDN w:val="0"/>
        <w:spacing w:before="60"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5B19E020" w14:textId="77777777" w:rsidR="00050984" w:rsidRPr="00050984" w:rsidRDefault="00050984" w:rsidP="00050984">
      <w:pPr>
        <w:widowControl w:val="0"/>
        <w:autoSpaceDE w:val="0"/>
        <w:autoSpaceDN w:val="0"/>
        <w:spacing w:before="46" w:after="0" w:line="273" w:lineRule="auto"/>
        <w:ind w:left="120"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0AB81B92" w14:textId="77777777" w:rsidR="00050984" w:rsidRPr="00050984" w:rsidRDefault="00050984" w:rsidP="00050984">
      <w:pPr>
        <w:spacing w:before="10"/>
        <w:ind w:left="7014"/>
        <w:rPr>
          <w:rFonts w:ascii="Calibri" w:eastAsia="Times New Roman" w:hAnsi="Calibri" w:cs="Times New Roman"/>
          <w:sz w:val="20"/>
        </w:rPr>
      </w:pPr>
    </w:p>
    <w:p w14:paraId="540671C0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Приложение</w:t>
      </w:r>
      <w:r w:rsidRPr="00050984">
        <w:rPr>
          <w:rFonts w:ascii="Times New Roman" w:eastAsia="Times New Roman" w:hAnsi="Times New Roman" w:cs="Times New Roman"/>
          <w:spacing w:val="-10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5"/>
        </w:rPr>
        <w:t>18</w:t>
      </w:r>
    </w:p>
    <w:p w14:paraId="1646B80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к Правилам назначения</w:t>
      </w:r>
      <w:r w:rsidRPr="00050984">
        <w:rPr>
          <w:rFonts w:ascii="Times New Roman" w:eastAsia="Times New Roman" w:hAnsi="Times New Roman" w:cs="Times New Roman"/>
          <w:spacing w:val="40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на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должности,</w:t>
      </w:r>
      <w:r w:rsidRPr="00050984">
        <w:rPr>
          <w:rFonts w:ascii="Times New Roman" w:eastAsia="Times New Roman" w:hAnsi="Times New Roman" w:cs="Times New Roman"/>
          <w:spacing w:val="-12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освобождения</w:t>
      </w:r>
    </w:p>
    <w:p w14:paraId="320FBAB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 xml:space="preserve">от должностей первых руководителей и педагогов </w:t>
      </w:r>
    </w:p>
    <w:p w14:paraId="207BD3B5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государственных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 xml:space="preserve">организаций </w:t>
      </w:r>
      <w:r w:rsidRPr="00050984">
        <w:rPr>
          <w:rFonts w:ascii="Times New Roman" w:eastAsia="Times New Roman" w:hAnsi="Times New Roman" w:cs="Times New Roman"/>
          <w:spacing w:val="-2"/>
        </w:rPr>
        <w:t>образования</w:t>
      </w:r>
    </w:p>
    <w:p w14:paraId="49758193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  <w:spacing w:val="-2"/>
        </w:rPr>
        <w:t>Форма</w:t>
      </w:r>
    </w:p>
    <w:p w14:paraId="3BF8AE6F" w14:textId="77777777" w:rsidR="00050984" w:rsidRPr="00050984" w:rsidRDefault="00050984" w:rsidP="0005098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4E489D7C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pacing w:val="-10"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Оценочный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лист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кандидата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без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стажа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на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</w:p>
    <w:p w14:paraId="52CE6A9F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или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временно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 xml:space="preserve">должность </w:t>
      </w:r>
      <w:r w:rsidRPr="00050984">
        <w:rPr>
          <w:rFonts w:ascii="Calibri" w:eastAsia="Times New Roman" w:hAnsi="Calibri" w:cs="Times New Roman"/>
          <w:b/>
          <w:spacing w:val="-2"/>
          <w:sz w:val="26"/>
        </w:rPr>
        <w:t>педагога</w:t>
      </w:r>
    </w:p>
    <w:p w14:paraId="53DD4807" w14:textId="77777777" w:rsidR="00050984" w:rsidRPr="00050984" w:rsidRDefault="00050984" w:rsidP="0005098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050984" w:rsidRPr="00050984" w14:paraId="05449BEA" w14:textId="77777777" w:rsidTr="00D5183E">
        <w:trPr>
          <w:trHeight w:val="617"/>
        </w:trPr>
        <w:tc>
          <w:tcPr>
            <w:tcW w:w="731" w:type="dxa"/>
          </w:tcPr>
          <w:p w14:paraId="6B210E74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835" w:type="dxa"/>
          </w:tcPr>
          <w:p w14:paraId="6E347724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835" w:type="dxa"/>
          </w:tcPr>
          <w:p w14:paraId="6DCB9BC8" w14:textId="77777777" w:rsidR="00050984" w:rsidRPr="00050984" w:rsidRDefault="00050984" w:rsidP="00050984">
            <w:pPr>
              <w:spacing w:before="60" w:line="273" w:lineRule="auto"/>
              <w:ind w:left="40" w:right="679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4536" w:type="dxa"/>
          </w:tcPr>
          <w:p w14:paraId="372443AA" w14:textId="77777777" w:rsidR="00050984" w:rsidRPr="00050984" w:rsidRDefault="00050984" w:rsidP="00050984">
            <w:pPr>
              <w:spacing w:before="9" w:line="284" w:lineRule="exact"/>
              <w:ind w:left="40" w:right="102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30)</w:t>
            </w:r>
          </w:p>
        </w:tc>
      </w:tr>
      <w:tr w:rsidR="00050984" w:rsidRPr="00050984" w14:paraId="453FB35B" w14:textId="77777777" w:rsidTr="00D5183E">
        <w:trPr>
          <w:trHeight w:val="2763"/>
        </w:trPr>
        <w:tc>
          <w:tcPr>
            <w:tcW w:w="731" w:type="dxa"/>
          </w:tcPr>
          <w:p w14:paraId="341E1A9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1EF61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779B0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28240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9E91DFE" w14:textId="77777777" w:rsidR="00050984" w:rsidRPr="00050984" w:rsidRDefault="00050984" w:rsidP="00050984">
            <w:pPr>
              <w:spacing w:before="11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F305B49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0D2ADA5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006CE6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02982A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3876D0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6EB69A" w14:textId="77777777" w:rsidR="00050984" w:rsidRPr="00050984" w:rsidRDefault="00050984" w:rsidP="00050984">
            <w:pPr>
              <w:spacing w:before="11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B6024F6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835" w:type="dxa"/>
          </w:tcPr>
          <w:p w14:paraId="4276C45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1560DD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D5D2C8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A82C8FB" w14:textId="77777777" w:rsidR="00050984" w:rsidRPr="00050984" w:rsidRDefault="00050984" w:rsidP="00050984">
            <w:pPr>
              <w:spacing w:before="8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6652205" w14:textId="77777777" w:rsidR="00050984" w:rsidRPr="00050984" w:rsidRDefault="00050984" w:rsidP="00050984">
            <w:pPr>
              <w:tabs>
                <w:tab w:val="left" w:pos="846"/>
                <w:tab w:val="left" w:pos="1730"/>
                <w:tab w:val="left" w:pos="1846"/>
              </w:tabs>
              <w:spacing w:before="1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об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приложения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30D6F5AE" w14:textId="77777777" w:rsidR="00050984" w:rsidRPr="00050984" w:rsidRDefault="00050984" w:rsidP="00050984">
            <w:pPr>
              <w:tabs>
                <w:tab w:val="left" w:pos="1736"/>
              </w:tabs>
              <w:spacing w:before="50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19BE236" w14:textId="77777777" w:rsidR="00050984" w:rsidRPr="00050984" w:rsidRDefault="00050984" w:rsidP="00050984">
            <w:pPr>
              <w:tabs>
                <w:tab w:val="left" w:pos="1443"/>
                <w:tab w:val="left" w:pos="1736"/>
                <w:tab w:val="left" w:pos="1948"/>
              </w:tabs>
              <w:spacing w:before="23" w:line="285" w:lineRule="auto"/>
              <w:ind w:left="40" w:right="2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-2 балла Высшее - 3 балла </w:t>
            </w:r>
            <w:r w:rsidRPr="00050984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>Магистр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</w:t>
            </w:r>
            <w:r w:rsidRPr="00050984">
              <w:rPr>
                <w:rFonts w:ascii="Times New Roman" w:eastAsia="Times New Roman" w:hAnsi="Times New Roman" w:cs="Times New Roman"/>
                <w:spacing w:val="-2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по</w:t>
            </w:r>
          </w:p>
          <w:p w14:paraId="14420ED5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педагогическим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направлениям)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балла</w:t>
            </w:r>
          </w:p>
        </w:tc>
      </w:tr>
      <w:tr w:rsidR="00050984" w:rsidRPr="00050984" w14:paraId="0E259E8C" w14:textId="77777777" w:rsidTr="00D5183E">
        <w:trPr>
          <w:trHeight w:val="900"/>
        </w:trPr>
        <w:tc>
          <w:tcPr>
            <w:tcW w:w="731" w:type="dxa"/>
          </w:tcPr>
          <w:p w14:paraId="37D089D1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643F602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084197D3" w14:textId="77777777" w:rsidR="00050984" w:rsidRPr="00050984" w:rsidRDefault="00050984" w:rsidP="00050984">
            <w:pPr>
              <w:spacing w:before="201" w:line="276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576A3F1C" w14:textId="77777777" w:rsidR="00050984" w:rsidRPr="00050984" w:rsidRDefault="00050984" w:rsidP="00050984">
            <w:pPr>
              <w:tabs>
                <w:tab w:val="left" w:pos="846"/>
                <w:tab w:val="left" w:pos="1730"/>
                <w:tab w:val="left" w:pos="1846"/>
              </w:tabs>
              <w:spacing w:before="70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об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приложения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2203FDA0" w14:textId="77777777" w:rsidR="00050984" w:rsidRPr="00050984" w:rsidRDefault="00050984" w:rsidP="00050984">
            <w:pPr>
              <w:spacing w:before="9" w:line="284" w:lineRule="exac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 - 5 баллов Доктор наук - 5 баллов Кандидат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050984" w:rsidRPr="00050984" w14:paraId="7A771495" w14:textId="77777777" w:rsidTr="00D5183E">
        <w:trPr>
          <w:trHeight w:val="900"/>
        </w:trPr>
        <w:tc>
          <w:tcPr>
            <w:tcW w:w="731" w:type="dxa"/>
          </w:tcPr>
          <w:p w14:paraId="544015E8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9955633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3118B21A" w14:textId="77777777" w:rsidR="00050984" w:rsidRPr="00050984" w:rsidRDefault="00050984" w:rsidP="00050984">
            <w:pPr>
              <w:spacing w:before="201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Результаты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прохождения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сертификации</w:t>
            </w:r>
          </w:p>
        </w:tc>
        <w:tc>
          <w:tcPr>
            <w:tcW w:w="2835" w:type="dxa"/>
          </w:tcPr>
          <w:p w14:paraId="1B75658A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C52DA9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4536" w:type="dxa"/>
          </w:tcPr>
          <w:p w14:paraId="04756DA9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50 % - 2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  <w:p w14:paraId="27FCA7E4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60-80 % - 4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  <w:p w14:paraId="22C1A8D7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80-100% – 6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050984" w:rsidRPr="00050984" w14:paraId="1347973C" w14:textId="77777777" w:rsidTr="00D5183E">
        <w:trPr>
          <w:trHeight w:val="1123"/>
        </w:trPr>
        <w:tc>
          <w:tcPr>
            <w:tcW w:w="731" w:type="dxa"/>
          </w:tcPr>
          <w:p w14:paraId="455DA3D5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46302D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556FB6A2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ь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ы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педагогической/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39BE5339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58B7A89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050984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62E8C8E3" w14:textId="77777777" w:rsidR="00050984" w:rsidRPr="00050984" w:rsidRDefault="00050984" w:rsidP="00050984">
            <w:pPr>
              <w:spacing w:before="16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"3"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  <w:p w14:paraId="176F949E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"4"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  <w:p w14:paraId="2EA5374F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"5"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14ED7EDE" w14:textId="77777777" w:rsidTr="00D5183E">
        <w:trPr>
          <w:trHeight w:val="860"/>
        </w:trPr>
        <w:tc>
          <w:tcPr>
            <w:tcW w:w="731" w:type="dxa"/>
          </w:tcPr>
          <w:p w14:paraId="3C81A1DA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42B05D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118C7E59" w14:textId="77777777" w:rsidR="00050984" w:rsidRPr="00050984" w:rsidRDefault="00050984" w:rsidP="00050984">
            <w:pPr>
              <w:spacing w:before="181" w:line="276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55D7E35D" w14:textId="77777777" w:rsidR="00050984" w:rsidRPr="00050984" w:rsidRDefault="00050984" w:rsidP="00050984">
            <w:pPr>
              <w:spacing w:before="181" w:line="276" w:lineRule="auto"/>
              <w:ind w:left="40" w:right="236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4536" w:type="dxa"/>
          </w:tcPr>
          <w:p w14:paraId="563A481E" w14:textId="77777777" w:rsidR="00050984" w:rsidRPr="00050984" w:rsidRDefault="00050984" w:rsidP="00050984">
            <w:pPr>
              <w:spacing w:before="50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положительного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рекомендательного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 = 3 балла</w:t>
            </w:r>
          </w:p>
        </w:tc>
      </w:tr>
      <w:tr w:rsidR="00050984" w:rsidRPr="00050984" w14:paraId="13406778" w14:textId="77777777" w:rsidTr="00D5183E">
        <w:trPr>
          <w:trHeight w:val="596"/>
        </w:trPr>
        <w:tc>
          <w:tcPr>
            <w:tcW w:w="731" w:type="dxa"/>
          </w:tcPr>
          <w:p w14:paraId="7628C790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157CD301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Участие</w:t>
            </w:r>
            <w:r w:rsidRPr="00050984">
              <w:rPr>
                <w:rFonts w:ascii="Times New Roman" w:eastAsia="Times New Roman" w:hAnsi="Times New Roman" w:cs="Times New Roman"/>
                <w:spacing w:val="1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волонтерской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работе</w:t>
            </w:r>
          </w:p>
        </w:tc>
        <w:tc>
          <w:tcPr>
            <w:tcW w:w="2835" w:type="dxa"/>
          </w:tcPr>
          <w:p w14:paraId="70B79238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Документ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</w:p>
        </w:tc>
        <w:tc>
          <w:tcPr>
            <w:tcW w:w="4536" w:type="dxa"/>
          </w:tcPr>
          <w:p w14:paraId="4D716BC6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балл</w:t>
            </w:r>
          </w:p>
        </w:tc>
      </w:tr>
      <w:tr w:rsidR="00050984" w:rsidRPr="00050984" w14:paraId="32D91D69" w14:textId="77777777" w:rsidTr="00D5183E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28CE26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7AB009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4362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2301FD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B415404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40F50C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4B058DCC" w14:textId="77777777" w:rsidR="00050984" w:rsidRPr="00050984" w:rsidRDefault="00050984" w:rsidP="00050984">
            <w:pPr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Ведение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странички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интернета,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социальных сетей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публикацией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педагогической </w:t>
            </w: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деятельности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публикации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2F1DAD0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08441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CE422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71A223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0A099F0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C3E57DE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1EBDA4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C62A60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887B6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1F36ABF" w14:textId="77777777" w:rsidR="00050984" w:rsidRPr="00050984" w:rsidRDefault="00050984" w:rsidP="00050984">
            <w:pPr>
              <w:spacing w:before="3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253080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года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-1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6683BA1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 1 до 3 лет -2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7C45AB8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от 3 лет -3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</w:tbl>
    <w:p w14:paraId="4E4A1372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050984" w:rsidRPr="00050984" w14:paraId="447F74B6" w14:textId="77777777" w:rsidTr="00D5183E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0AD8CF2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3A8F3992" w14:textId="77777777" w:rsidR="00050984" w:rsidRPr="00050984" w:rsidRDefault="00050984" w:rsidP="00050984">
            <w:pPr>
              <w:spacing w:before="15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научных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проектов,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23A0774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5E0D6F9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50984" w:rsidRPr="00050984" w14:paraId="492FA940" w14:textId="77777777" w:rsidTr="00D5183E">
        <w:trPr>
          <w:trHeight w:val="596"/>
        </w:trPr>
        <w:tc>
          <w:tcPr>
            <w:tcW w:w="2306" w:type="dxa"/>
          </w:tcPr>
          <w:p w14:paraId="68AD3711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14:paraId="582675EB" w14:textId="77777777" w:rsidR="00050984" w:rsidRPr="00050984" w:rsidRDefault="00050984" w:rsidP="00050984">
            <w:pPr>
              <w:spacing w:before="20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Участие в работе летних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14:paraId="5686A40B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Документ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14:paraId="06501483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050984" w:rsidRPr="00050984" w14:paraId="726B4472" w14:textId="77777777" w:rsidTr="00D5183E">
        <w:trPr>
          <w:trHeight w:val="1123"/>
        </w:trPr>
        <w:tc>
          <w:tcPr>
            <w:tcW w:w="2306" w:type="dxa"/>
          </w:tcPr>
          <w:p w14:paraId="447CD6EA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4DA09C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14:paraId="31172CBB" w14:textId="77777777" w:rsidR="00050984" w:rsidRPr="00050984" w:rsidRDefault="00050984" w:rsidP="00050984">
            <w:pPr>
              <w:spacing w:before="50" w:line="273" w:lineRule="auto"/>
              <w:ind w:left="40" w:right="10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14:paraId="611BD447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3AB998A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Документ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14:paraId="692DEC44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1CDE231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каждое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участие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балл, но не более 4 баллов</w:t>
            </w:r>
          </w:p>
        </w:tc>
      </w:tr>
      <w:tr w:rsidR="00050984" w:rsidRPr="00050984" w14:paraId="618F5663" w14:textId="77777777" w:rsidTr="00D5183E">
        <w:trPr>
          <w:trHeight w:val="9526"/>
        </w:trPr>
        <w:tc>
          <w:tcPr>
            <w:tcW w:w="2306" w:type="dxa"/>
          </w:tcPr>
          <w:p w14:paraId="182DB0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BDF4F4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0F182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C181B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3F4F53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7704B2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A00AB0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6AF0A4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42A4FF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64A681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F88C88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D827C8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1F0F0F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358C8A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015E2B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2A68A1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A0CCD3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82921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D0759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DFEFD72" w14:textId="77777777" w:rsidR="00050984" w:rsidRPr="00050984" w:rsidRDefault="00050984" w:rsidP="00050984">
            <w:pPr>
              <w:spacing w:before="4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A4DDD8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2306" w:type="dxa"/>
          </w:tcPr>
          <w:p w14:paraId="38373E3C" w14:textId="77777777" w:rsidR="00050984" w:rsidRPr="00050984" w:rsidRDefault="00050984" w:rsidP="00050984">
            <w:pPr>
              <w:spacing w:before="50"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сертификатов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КАЗТЕСТ,</w:t>
            </w:r>
          </w:p>
          <w:p w14:paraId="3A5B4942" w14:textId="77777777" w:rsidR="00050984" w:rsidRPr="00050984" w:rsidRDefault="00050984" w:rsidP="00050984">
            <w:pPr>
              <w:spacing w:before="18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IELTS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050984">
              <w:rPr>
                <w:rFonts w:ascii="Times New Roman" w:eastAsia="Times New Roman" w:hAnsi="Times New Roman" w:cs="Times New Roman"/>
                <w:spacing w:val="7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TOEFL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050984">
              <w:rPr>
                <w:rFonts w:ascii="Times New Roman" w:eastAsia="Times New Roman" w:hAnsi="Times New Roman" w:cs="Times New Roman"/>
                <w:spacing w:val="78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DELF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;</w:t>
            </w:r>
          </w:p>
          <w:p w14:paraId="5B162B10" w14:textId="77777777" w:rsidR="00050984" w:rsidRPr="00050984" w:rsidRDefault="00050984" w:rsidP="00050984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80" w:lineRule="auto"/>
              <w:ind w:left="40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GoetheZertifikat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программам " О с н о в ы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программирования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Python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"Обучение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работе с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Курсера Международныекурсы: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TEFL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Cambridge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"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CELTA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to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)"</w:t>
            </w:r>
          </w:p>
          <w:p w14:paraId="7C7EE697" w14:textId="77777777" w:rsidR="00050984" w:rsidRPr="00050984" w:rsidRDefault="00050984" w:rsidP="00050984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8" w:lineRule="auto"/>
              <w:ind w:left="40"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CELT-P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 Teaching – Primary) DELTA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(Diploma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to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Other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Languages)</w:t>
            </w:r>
          </w:p>
          <w:p w14:paraId="2B6130A2" w14:textId="77777777" w:rsidR="00050984" w:rsidRPr="00050984" w:rsidRDefault="00050984" w:rsidP="00050984">
            <w:pPr>
              <w:tabs>
                <w:tab w:val="left" w:pos="1063"/>
              </w:tabs>
              <w:spacing w:before="16" w:line="280" w:lineRule="auto"/>
              <w:ind w:left="40"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CELT-S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Language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Secondary)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TKT</w:t>
            </w:r>
          </w:p>
          <w:p w14:paraId="4A938168" w14:textId="77777777" w:rsidR="00050984" w:rsidRPr="00050984" w:rsidRDefault="00050984" w:rsidP="00050984">
            <w:pPr>
              <w:spacing w:before="17" w:line="28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"Teaching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Knowledge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Test Certificate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EMI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Skills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 English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Medium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of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Instruction)"</w:t>
            </w:r>
          </w:p>
          <w:p w14:paraId="17D8425C" w14:textId="77777777" w:rsidR="00050984" w:rsidRPr="00050984" w:rsidRDefault="00050984" w:rsidP="00050984">
            <w:pPr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Other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</w:tcPr>
          <w:p w14:paraId="5E76732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2C6D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07906E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0B93F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D37E58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46D1AC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8A9EB2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9AE6E3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C6046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EA48D0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9C3580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614E2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A42402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AA441C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A7D5E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A5900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922D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EBA84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DA4D03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6D4AF02" w14:textId="77777777" w:rsidR="00050984" w:rsidRPr="00050984" w:rsidRDefault="00050984" w:rsidP="00050984">
            <w:pPr>
              <w:spacing w:before="4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4AE88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3027" w:type="dxa"/>
          </w:tcPr>
          <w:p w14:paraId="4CC8106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22A65E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94665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B2741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C15C95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AD91E0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6632C6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5AAFDC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BD6821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F49EBE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1EAAE5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32F21C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22F0DB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22E9B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106915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4026BB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BEBB6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CC371F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0F79A78" w14:textId="77777777" w:rsidR="00050984" w:rsidRPr="00050984" w:rsidRDefault="00050984" w:rsidP="00050984">
            <w:pPr>
              <w:spacing w:before="14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5EDDEF7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плюс 1 балл (за каждый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050984" w:rsidRPr="00050984" w14:paraId="0A346297" w14:textId="77777777" w:rsidTr="00D5183E">
        <w:trPr>
          <w:trHeight w:val="333"/>
        </w:trPr>
        <w:tc>
          <w:tcPr>
            <w:tcW w:w="2306" w:type="dxa"/>
          </w:tcPr>
          <w:p w14:paraId="52F1F7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27B83870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2306" w:type="dxa"/>
          </w:tcPr>
          <w:p w14:paraId="6159F32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27" w:type="dxa"/>
          </w:tcPr>
          <w:p w14:paraId="52D32B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6B6E45E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0163B5C1" w14:textId="77777777" w:rsidR="001A6232" w:rsidRPr="007A4FAB" w:rsidRDefault="001A6232" w:rsidP="0005098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81942641">
    <w:abstractNumId w:val="25"/>
  </w:num>
  <w:num w:numId="2" w16cid:durableId="1689334217">
    <w:abstractNumId w:val="5"/>
  </w:num>
  <w:num w:numId="3" w16cid:durableId="603880923">
    <w:abstractNumId w:val="24"/>
  </w:num>
  <w:num w:numId="4" w16cid:durableId="1695495980">
    <w:abstractNumId w:val="3"/>
  </w:num>
  <w:num w:numId="5" w16cid:durableId="82067295">
    <w:abstractNumId w:val="2"/>
  </w:num>
  <w:num w:numId="6" w16cid:durableId="891891147">
    <w:abstractNumId w:val="6"/>
  </w:num>
  <w:num w:numId="7" w16cid:durableId="1298030384">
    <w:abstractNumId w:val="33"/>
  </w:num>
  <w:num w:numId="8" w16cid:durableId="309021689">
    <w:abstractNumId w:val="14"/>
  </w:num>
  <w:num w:numId="9" w16cid:durableId="991759671">
    <w:abstractNumId w:val="28"/>
  </w:num>
  <w:num w:numId="10" w16cid:durableId="316426256">
    <w:abstractNumId w:val="18"/>
  </w:num>
  <w:num w:numId="11" w16cid:durableId="1973749786">
    <w:abstractNumId w:val="21"/>
  </w:num>
  <w:num w:numId="12" w16cid:durableId="492066013">
    <w:abstractNumId w:val="30"/>
  </w:num>
  <w:num w:numId="13" w16cid:durableId="891693459">
    <w:abstractNumId w:val="19"/>
  </w:num>
  <w:num w:numId="14" w16cid:durableId="598223575">
    <w:abstractNumId w:val="16"/>
  </w:num>
  <w:num w:numId="15" w16cid:durableId="1054617083">
    <w:abstractNumId w:val="26"/>
  </w:num>
  <w:num w:numId="16" w16cid:durableId="908147566">
    <w:abstractNumId w:val="9"/>
  </w:num>
  <w:num w:numId="17" w16cid:durableId="1464498101">
    <w:abstractNumId w:val="10"/>
  </w:num>
  <w:num w:numId="18" w16cid:durableId="1438015459">
    <w:abstractNumId w:val="32"/>
  </w:num>
  <w:num w:numId="19" w16cid:durableId="1887525370">
    <w:abstractNumId w:val="20"/>
  </w:num>
  <w:num w:numId="20" w16cid:durableId="1314916618">
    <w:abstractNumId w:val="29"/>
  </w:num>
  <w:num w:numId="21" w16cid:durableId="1715618701">
    <w:abstractNumId w:val="8"/>
  </w:num>
  <w:num w:numId="22" w16cid:durableId="747310915">
    <w:abstractNumId w:val="11"/>
  </w:num>
  <w:num w:numId="23" w16cid:durableId="808669805">
    <w:abstractNumId w:val="13"/>
  </w:num>
  <w:num w:numId="24" w16cid:durableId="1412005149">
    <w:abstractNumId w:val="4"/>
  </w:num>
  <w:num w:numId="25" w16cid:durableId="1795558789">
    <w:abstractNumId w:val="27"/>
  </w:num>
  <w:num w:numId="26" w16cid:durableId="1994598870">
    <w:abstractNumId w:val="31"/>
  </w:num>
  <w:num w:numId="27" w16cid:durableId="1121611306">
    <w:abstractNumId w:val="23"/>
  </w:num>
  <w:num w:numId="28" w16cid:durableId="1048261414">
    <w:abstractNumId w:val="1"/>
  </w:num>
  <w:num w:numId="29" w16cid:durableId="1054619396">
    <w:abstractNumId w:val="12"/>
  </w:num>
  <w:num w:numId="30" w16cid:durableId="1657799723">
    <w:abstractNumId w:val="0"/>
  </w:num>
  <w:num w:numId="31" w16cid:durableId="2144469469">
    <w:abstractNumId w:val="7"/>
  </w:num>
  <w:num w:numId="32" w16cid:durableId="205728138">
    <w:abstractNumId w:val="15"/>
  </w:num>
  <w:num w:numId="33" w16cid:durableId="1666468311">
    <w:abstractNumId w:val="22"/>
  </w:num>
  <w:num w:numId="34" w16cid:durableId="1276244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984"/>
    <w:rsid w:val="0005281D"/>
    <w:rsid w:val="00055391"/>
    <w:rsid w:val="00055EA0"/>
    <w:rsid w:val="00057149"/>
    <w:rsid w:val="0006248D"/>
    <w:rsid w:val="00065B9B"/>
    <w:rsid w:val="000678E9"/>
    <w:rsid w:val="00070F56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C65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2F1A"/>
    <w:rsid w:val="001C6E63"/>
    <w:rsid w:val="001D32DA"/>
    <w:rsid w:val="001D47B9"/>
    <w:rsid w:val="001D508B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83F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1D75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849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47AA3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F2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95FA0"/>
    <w:rsid w:val="007A2085"/>
    <w:rsid w:val="007A339B"/>
    <w:rsid w:val="007A3FA2"/>
    <w:rsid w:val="007A4FAB"/>
    <w:rsid w:val="007A5711"/>
    <w:rsid w:val="007A6815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5D6A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551D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2BB6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1855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6A4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2755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D347"/>
  <w15:docId w15:val="{5D764DFB-F22A-4362-A127-41EF807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05098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50984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05098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050984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05098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50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4112-AF34-4CA1-A0BC-142F2CDC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2024-02-21T12:47:00Z</cp:lastPrinted>
  <dcterms:created xsi:type="dcterms:W3CDTF">2024-06-21T07:32:00Z</dcterms:created>
  <dcterms:modified xsi:type="dcterms:W3CDTF">2025-04-03T13:52:00Z</dcterms:modified>
</cp:coreProperties>
</file>