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3C76" w14:textId="77777777" w:rsidR="004D0159" w:rsidRDefault="004D0159" w:rsidP="004D0159">
      <w:pPr>
        <w:pStyle w:val="ac"/>
        <w:spacing w:before="312"/>
        <w:ind w:right="146" w:firstLine="707"/>
        <w:jc w:val="both"/>
        <w:rPr>
          <w:b/>
        </w:rPr>
      </w:pPr>
      <w:r>
        <w:t>2024-2025 оқу жылында мектепке дейінгі ұйымдар мен жалпы білім беретін мектептердің,</w:t>
      </w:r>
      <w:r>
        <w:rPr>
          <w:spacing w:val="-3"/>
        </w:rPr>
        <w:t xml:space="preserve"> </w:t>
      </w:r>
      <w:r>
        <w:t>лицейлер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гимназиялардың</w:t>
      </w:r>
      <w:r>
        <w:rPr>
          <w:spacing w:val="-2"/>
        </w:rPr>
        <w:t xml:space="preserve"> </w:t>
      </w:r>
      <w:r>
        <w:t>мектепалды</w:t>
      </w:r>
      <w:r>
        <w:rPr>
          <w:spacing w:val="-2"/>
        </w:rPr>
        <w:t xml:space="preserve"> </w:t>
      </w:r>
      <w:r>
        <w:t>сыныптары тәрбиелеу-білім беру процесін жүзеге асыруда келесі нормативтік құқықтық актілерді</w:t>
      </w:r>
      <w:r>
        <w:rPr>
          <w:spacing w:val="-3"/>
        </w:rPr>
        <w:t xml:space="preserve"> </w:t>
      </w:r>
      <w:r>
        <w:rPr>
          <w:b/>
          <w:i/>
        </w:rPr>
        <w:t>басшылыққа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алады</w:t>
      </w:r>
      <w:r>
        <w:rPr>
          <w:b/>
        </w:rPr>
        <w:t>:</w:t>
      </w:r>
    </w:p>
    <w:p w14:paraId="6CF26018" w14:textId="77777777" w:rsidR="004D0159" w:rsidRDefault="004D0159" w:rsidP="004D0159">
      <w:pPr>
        <w:spacing w:before="1" w:line="322" w:lineRule="exact"/>
        <w:ind w:left="1135"/>
        <w:rPr>
          <w:i/>
          <w:sz w:val="28"/>
        </w:rPr>
      </w:pPr>
      <w:r>
        <w:rPr>
          <w:i/>
          <w:spacing w:val="-6"/>
          <w:sz w:val="28"/>
        </w:rPr>
        <w:t>Қазақстан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Республикасының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Еңбек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Кодексі</w:t>
      </w:r>
    </w:p>
    <w:p w14:paraId="295D78C6" w14:textId="77777777" w:rsidR="004D0159" w:rsidRDefault="004D0159" w:rsidP="004D0159">
      <w:pPr>
        <w:pStyle w:val="ac"/>
        <w:spacing w:line="322" w:lineRule="exact"/>
        <w:ind w:left="1135"/>
      </w:pPr>
      <w:hyperlink r:id="rId4">
        <w:r>
          <w:rPr>
            <w:color w:val="0000FF"/>
            <w:spacing w:val="-2"/>
            <w:u w:val="single" w:color="0000FF"/>
          </w:rPr>
          <w:t>https://adilet.zan.kz/kaz/docs/K1500000414</w:t>
        </w:r>
      </w:hyperlink>
    </w:p>
    <w:p w14:paraId="01EF07BE" w14:textId="77777777" w:rsidR="004D0159" w:rsidRDefault="004D0159" w:rsidP="004D0159">
      <w:pPr>
        <w:spacing w:line="322" w:lineRule="exact"/>
        <w:ind w:left="1135"/>
        <w:rPr>
          <w:i/>
          <w:sz w:val="28"/>
        </w:rPr>
      </w:pPr>
      <w:r>
        <w:rPr>
          <w:i/>
          <w:spacing w:val="-8"/>
          <w:sz w:val="28"/>
        </w:rPr>
        <w:t>«Білім</w:t>
      </w:r>
      <w:r>
        <w:rPr>
          <w:i/>
          <w:spacing w:val="5"/>
          <w:sz w:val="28"/>
        </w:rPr>
        <w:t xml:space="preserve"> </w:t>
      </w:r>
      <w:r>
        <w:rPr>
          <w:i/>
          <w:spacing w:val="-8"/>
          <w:sz w:val="28"/>
        </w:rPr>
        <w:t>туралы»</w:t>
      </w:r>
      <w:r>
        <w:rPr>
          <w:i/>
          <w:spacing w:val="4"/>
          <w:sz w:val="28"/>
        </w:rPr>
        <w:t xml:space="preserve"> </w:t>
      </w:r>
      <w:r>
        <w:rPr>
          <w:i/>
          <w:spacing w:val="-8"/>
          <w:sz w:val="28"/>
        </w:rPr>
        <w:t>Қазақстан</w:t>
      </w:r>
      <w:r>
        <w:rPr>
          <w:i/>
          <w:spacing w:val="8"/>
          <w:sz w:val="28"/>
        </w:rPr>
        <w:t xml:space="preserve"> </w:t>
      </w:r>
      <w:r>
        <w:rPr>
          <w:i/>
          <w:spacing w:val="-8"/>
          <w:sz w:val="28"/>
        </w:rPr>
        <w:t>Республикасының</w:t>
      </w:r>
      <w:r>
        <w:rPr>
          <w:i/>
          <w:spacing w:val="5"/>
          <w:sz w:val="28"/>
        </w:rPr>
        <w:t xml:space="preserve"> </w:t>
      </w:r>
      <w:r>
        <w:rPr>
          <w:i/>
          <w:spacing w:val="-8"/>
          <w:sz w:val="28"/>
        </w:rPr>
        <w:t>Заңы</w:t>
      </w:r>
    </w:p>
    <w:p w14:paraId="4A08C642" w14:textId="77777777" w:rsidR="004D0159" w:rsidRDefault="004D0159" w:rsidP="004D0159">
      <w:pPr>
        <w:pStyle w:val="ac"/>
        <w:spacing w:line="322" w:lineRule="exact"/>
        <w:ind w:left="1135"/>
      </w:pPr>
      <w:hyperlink r:id="rId5">
        <w:r>
          <w:rPr>
            <w:color w:val="0000FF"/>
            <w:spacing w:val="-2"/>
            <w:u w:val="single" w:color="0000FF"/>
          </w:rPr>
          <w:t>https://adilet.zan.kz/kaz/docs/Z070000319_</w:t>
        </w:r>
      </w:hyperlink>
    </w:p>
    <w:p w14:paraId="4DAAC1B2" w14:textId="77777777" w:rsidR="004D0159" w:rsidRDefault="004D0159" w:rsidP="004D0159">
      <w:pPr>
        <w:ind w:left="1135"/>
        <w:rPr>
          <w:i/>
          <w:sz w:val="28"/>
        </w:rPr>
      </w:pPr>
      <w:r>
        <w:rPr>
          <w:i/>
          <w:spacing w:val="-8"/>
          <w:sz w:val="28"/>
        </w:rPr>
        <w:t>«Педагог</w:t>
      </w:r>
      <w:r>
        <w:rPr>
          <w:i/>
          <w:spacing w:val="6"/>
          <w:sz w:val="28"/>
        </w:rPr>
        <w:t xml:space="preserve"> </w:t>
      </w:r>
      <w:r>
        <w:rPr>
          <w:i/>
          <w:spacing w:val="-8"/>
          <w:sz w:val="28"/>
        </w:rPr>
        <w:t>мәртебесі</w:t>
      </w:r>
      <w:r>
        <w:rPr>
          <w:i/>
          <w:spacing w:val="7"/>
          <w:sz w:val="28"/>
        </w:rPr>
        <w:t xml:space="preserve"> </w:t>
      </w:r>
      <w:r>
        <w:rPr>
          <w:i/>
          <w:spacing w:val="-8"/>
          <w:sz w:val="28"/>
        </w:rPr>
        <w:t>туралы»</w:t>
      </w:r>
      <w:r>
        <w:rPr>
          <w:i/>
          <w:spacing w:val="4"/>
          <w:sz w:val="28"/>
        </w:rPr>
        <w:t xml:space="preserve"> </w:t>
      </w:r>
      <w:r>
        <w:rPr>
          <w:i/>
          <w:spacing w:val="-8"/>
          <w:sz w:val="28"/>
        </w:rPr>
        <w:t>Қазақстан</w:t>
      </w:r>
      <w:r>
        <w:rPr>
          <w:i/>
          <w:spacing w:val="9"/>
          <w:sz w:val="28"/>
        </w:rPr>
        <w:t xml:space="preserve"> </w:t>
      </w:r>
      <w:r>
        <w:rPr>
          <w:i/>
          <w:spacing w:val="-8"/>
          <w:sz w:val="28"/>
        </w:rPr>
        <w:t>Республикасының</w:t>
      </w:r>
      <w:r>
        <w:rPr>
          <w:i/>
          <w:spacing w:val="6"/>
          <w:sz w:val="28"/>
        </w:rPr>
        <w:t xml:space="preserve"> </w:t>
      </w:r>
      <w:r>
        <w:rPr>
          <w:i/>
          <w:spacing w:val="-8"/>
          <w:sz w:val="28"/>
        </w:rPr>
        <w:t>Заңы</w:t>
      </w:r>
    </w:p>
    <w:p w14:paraId="2AD5B3D7" w14:textId="77777777" w:rsidR="004D0159" w:rsidRDefault="004D0159" w:rsidP="004D0159">
      <w:pPr>
        <w:pStyle w:val="ac"/>
        <w:ind w:left="1135"/>
      </w:pPr>
      <w:hyperlink r:id="rId6">
        <w:r>
          <w:rPr>
            <w:color w:val="0000FF"/>
            <w:spacing w:val="-2"/>
            <w:u w:val="single" w:color="0000FF"/>
          </w:rPr>
          <w:t>https://adilet.zan.kz/kaz/docs/Z1900000293</w:t>
        </w:r>
      </w:hyperlink>
    </w:p>
    <w:p w14:paraId="63610157" w14:textId="77777777" w:rsidR="004D0159" w:rsidRDefault="004D0159" w:rsidP="004D0159">
      <w:pPr>
        <w:spacing w:before="2"/>
        <w:ind w:left="427" w:firstLine="707"/>
        <w:rPr>
          <w:i/>
          <w:sz w:val="28"/>
        </w:rPr>
      </w:pPr>
      <w:r>
        <w:rPr>
          <w:i/>
          <w:spacing w:val="-6"/>
          <w:sz w:val="28"/>
        </w:rPr>
        <w:t xml:space="preserve">«Қазақстан Республикасындағы баланың құқықтары туралы» Қазақстан </w:t>
      </w:r>
      <w:r>
        <w:rPr>
          <w:i/>
          <w:sz w:val="28"/>
        </w:rPr>
        <w:t>Республикасының Заңы</w:t>
      </w:r>
    </w:p>
    <w:p w14:paraId="1B7D5653" w14:textId="77777777" w:rsidR="004D0159" w:rsidRDefault="004D0159" w:rsidP="004D0159">
      <w:pPr>
        <w:pStyle w:val="ac"/>
        <w:spacing w:line="321" w:lineRule="exact"/>
        <w:ind w:left="1135"/>
      </w:pPr>
      <w:hyperlink r:id="rId7">
        <w:r>
          <w:rPr>
            <w:color w:val="0000FF"/>
            <w:spacing w:val="-2"/>
            <w:u w:val="single" w:color="0000FF"/>
          </w:rPr>
          <w:t>https://adilet.zan.kz/kaz/docs/Z020000345_</w:t>
        </w:r>
      </w:hyperlink>
    </w:p>
    <w:p w14:paraId="32658153" w14:textId="77777777" w:rsidR="004D0159" w:rsidRDefault="004D0159" w:rsidP="004D0159">
      <w:pPr>
        <w:spacing w:line="322" w:lineRule="exact"/>
        <w:ind w:left="1135"/>
        <w:rPr>
          <w:i/>
          <w:sz w:val="28"/>
        </w:rPr>
      </w:pPr>
      <w:r>
        <w:rPr>
          <w:i/>
          <w:spacing w:val="-8"/>
          <w:sz w:val="28"/>
        </w:rPr>
        <w:t>«Ойыншықтардың</w:t>
      </w:r>
      <w:r>
        <w:rPr>
          <w:i/>
          <w:spacing w:val="-5"/>
          <w:sz w:val="28"/>
        </w:rPr>
        <w:t xml:space="preserve"> </w:t>
      </w:r>
      <w:r>
        <w:rPr>
          <w:i/>
          <w:spacing w:val="-8"/>
          <w:sz w:val="28"/>
        </w:rPr>
        <w:t>қауіпсіздігі</w:t>
      </w:r>
      <w:r>
        <w:rPr>
          <w:i/>
          <w:spacing w:val="-3"/>
          <w:sz w:val="28"/>
        </w:rPr>
        <w:t xml:space="preserve"> </w:t>
      </w:r>
      <w:r>
        <w:rPr>
          <w:i/>
          <w:spacing w:val="-8"/>
          <w:sz w:val="28"/>
        </w:rPr>
        <w:t>туралы»</w:t>
      </w:r>
      <w:r>
        <w:rPr>
          <w:i/>
          <w:spacing w:val="-5"/>
          <w:sz w:val="28"/>
        </w:rPr>
        <w:t xml:space="preserve"> </w:t>
      </w:r>
      <w:r>
        <w:rPr>
          <w:i/>
          <w:spacing w:val="-8"/>
          <w:sz w:val="28"/>
        </w:rPr>
        <w:t>Қазақстан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>Республикасының</w:t>
      </w:r>
      <w:r>
        <w:rPr>
          <w:i/>
          <w:spacing w:val="-4"/>
          <w:sz w:val="28"/>
        </w:rPr>
        <w:t xml:space="preserve"> </w:t>
      </w:r>
      <w:r>
        <w:rPr>
          <w:i/>
          <w:spacing w:val="-8"/>
          <w:sz w:val="28"/>
        </w:rPr>
        <w:t>Заңы</w:t>
      </w:r>
    </w:p>
    <w:p w14:paraId="7B1F1874" w14:textId="77777777" w:rsidR="004D0159" w:rsidRDefault="004D0159" w:rsidP="004D0159">
      <w:pPr>
        <w:pStyle w:val="ac"/>
        <w:spacing w:line="322" w:lineRule="exact"/>
        <w:ind w:left="1135"/>
      </w:pPr>
      <w:hyperlink r:id="rId8">
        <w:r>
          <w:rPr>
            <w:color w:val="0000FF"/>
            <w:spacing w:val="-2"/>
            <w:u w:val="single" w:color="0000FF"/>
          </w:rPr>
          <w:t>https://adilet.zan.kz/kaz/docs/Z070000306_</w:t>
        </w:r>
      </w:hyperlink>
    </w:p>
    <w:p w14:paraId="72FA0908" w14:textId="77777777" w:rsidR="004D0159" w:rsidRDefault="004D0159" w:rsidP="004D0159">
      <w:pPr>
        <w:ind w:left="427" w:firstLine="707"/>
        <w:rPr>
          <w:i/>
          <w:sz w:val="28"/>
        </w:rPr>
      </w:pPr>
      <w:r>
        <w:rPr>
          <w:spacing w:val="-4"/>
          <w:sz w:val="28"/>
        </w:rPr>
        <w:t>«</w:t>
      </w:r>
      <w:r>
        <w:rPr>
          <w:i/>
          <w:spacing w:val="-4"/>
          <w:sz w:val="28"/>
        </w:rPr>
        <w:t>Кемтар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балаларды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әлеуметтiк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және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медициналық-педагогикалық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 xml:space="preserve">түзеу </w:t>
      </w:r>
      <w:r>
        <w:rPr>
          <w:i/>
          <w:spacing w:val="-2"/>
          <w:sz w:val="28"/>
        </w:rPr>
        <w:t>арқылы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қолдау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туралы»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Қазақстан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Республикасының</w:t>
      </w:r>
      <w:r>
        <w:rPr>
          <w:i/>
          <w:spacing w:val="40"/>
          <w:sz w:val="28"/>
        </w:rPr>
        <w:t xml:space="preserve"> </w:t>
      </w:r>
      <w:r>
        <w:rPr>
          <w:i/>
          <w:spacing w:val="-2"/>
          <w:sz w:val="28"/>
        </w:rPr>
        <w:t>Заңы</w:t>
      </w:r>
    </w:p>
    <w:p w14:paraId="7D397183" w14:textId="77777777" w:rsidR="004D0159" w:rsidRDefault="004D0159" w:rsidP="004D0159">
      <w:pPr>
        <w:pStyle w:val="ac"/>
        <w:spacing w:before="2" w:line="322" w:lineRule="exact"/>
        <w:ind w:left="1135"/>
      </w:pPr>
      <w:hyperlink r:id="rId9">
        <w:r>
          <w:rPr>
            <w:color w:val="0000FF"/>
            <w:spacing w:val="-2"/>
            <w:u w:val="single" w:color="0000FF"/>
          </w:rPr>
          <w:t>https://adilet.zan.kz/rus/docs/Z020000343_</w:t>
        </w:r>
      </w:hyperlink>
    </w:p>
    <w:p w14:paraId="1FC4A74D" w14:textId="77777777" w:rsidR="004D0159" w:rsidRDefault="004D0159" w:rsidP="004D0159">
      <w:pPr>
        <w:ind w:left="427" w:right="148" w:firstLine="707"/>
        <w:jc w:val="both"/>
        <w:rPr>
          <w:i/>
          <w:sz w:val="28"/>
        </w:rPr>
      </w:pPr>
      <w:r>
        <w:rPr>
          <w:i/>
          <w:sz w:val="28"/>
        </w:rPr>
        <w:t>Қазақстан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Республикасында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мектепке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дейінгі,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орта,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техникалық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және кәсіптік білім беруді дамытудың 2023-2029 жылдарға арналған </w:t>
      </w:r>
      <w:r>
        <w:rPr>
          <w:i/>
          <w:spacing w:val="-2"/>
          <w:sz w:val="28"/>
        </w:rPr>
        <w:t>тұжырымдамасы</w:t>
      </w:r>
    </w:p>
    <w:p w14:paraId="5653006D" w14:textId="77777777" w:rsidR="004D0159" w:rsidRDefault="004D0159" w:rsidP="004D0159">
      <w:pPr>
        <w:pStyle w:val="ac"/>
        <w:spacing w:line="321" w:lineRule="exact"/>
        <w:ind w:left="1135"/>
      </w:pPr>
      <w:hyperlink r:id="rId10">
        <w:r>
          <w:rPr>
            <w:color w:val="0000FF"/>
            <w:spacing w:val="-2"/>
            <w:u w:val="single" w:color="0000FF"/>
          </w:rPr>
          <w:t>https://adilet.zan.kz/kaz/docs/P2300000249</w:t>
        </w:r>
      </w:hyperlink>
    </w:p>
    <w:p w14:paraId="49442C11" w14:textId="77777777" w:rsidR="004D0159" w:rsidRDefault="004D0159" w:rsidP="004D0159">
      <w:pPr>
        <w:tabs>
          <w:tab w:val="left" w:pos="3244"/>
          <w:tab w:val="left" w:pos="5131"/>
          <w:tab w:val="left" w:pos="6223"/>
          <w:tab w:val="left" w:pos="8274"/>
        </w:tabs>
        <w:spacing w:line="242" w:lineRule="auto"/>
        <w:ind w:left="427" w:right="150" w:firstLine="707"/>
        <w:rPr>
          <w:i/>
          <w:sz w:val="28"/>
        </w:rPr>
      </w:pPr>
      <w:r>
        <w:rPr>
          <w:i/>
          <w:spacing w:val="-2"/>
          <w:sz w:val="28"/>
        </w:rPr>
        <w:t>Хабарламалар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нысандарын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және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Мемлекеттік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органдардың </w:t>
      </w:r>
      <w:r>
        <w:rPr>
          <w:i/>
          <w:sz w:val="28"/>
        </w:rPr>
        <w:t>хабарламаларды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қабылдау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қағидалары</w:t>
      </w:r>
    </w:p>
    <w:p w14:paraId="575B532E" w14:textId="77777777" w:rsidR="004D0159" w:rsidRDefault="004D0159" w:rsidP="004D0159">
      <w:pPr>
        <w:pStyle w:val="ac"/>
        <w:spacing w:line="317" w:lineRule="exact"/>
        <w:ind w:left="1135"/>
      </w:pPr>
      <w:hyperlink r:id="rId11">
        <w:r>
          <w:rPr>
            <w:color w:val="0000FF"/>
            <w:spacing w:val="-2"/>
            <w:u w:val="single" w:color="0000FF"/>
          </w:rPr>
          <w:t>https://adilet.zan.kz/kaz/docs/V1500010194</w:t>
        </w:r>
      </w:hyperlink>
    </w:p>
    <w:p w14:paraId="6592DEBB" w14:textId="77777777" w:rsidR="004D0159" w:rsidRDefault="004D0159" w:rsidP="004D0159">
      <w:pPr>
        <w:ind w:left="427" w:right="149" w:firstLine="707"/>
        <w:jc w:val="both"/>
        <w:rPr>
          <w:i/>
          <w:sz w:val="28"/>
        </w:rPr>
      </w:pPr>
      <w:r>
        <w:rPr>
          <w:i/>
          <w:sz w:val="28"/>
        </w:rPr>
        <w:t>Жоспарлы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профилактикалық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екпелерді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ұжымдық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иммунитеттің шекті деңгейін алмаған балаларды мектепке дейінгі ұйымдарға жіберу </w:t>
      </w:r>
      <w:r>
        <w:rPr>
          <w:i/>
          <w:spacing w:val="-2"/>
          <w:sz w:val="28"/>
        </w:rPr>
        <w:t>қағидалары</w:t>
      </w:r>
    </w:p>
    <w:p w14:paraId="4E778FAA" w14:textId="77777777" w:rsidR="004D0159" w:rsidRDefault="004D0159" w:rsidP="004D0159">
      <w:pPr>
        <w:pStyle w:val="ac"/>
        <w:spacing w:line="321" w:lineRule="exact"/>
        <w:ind w:left="1135"/>
      </w:pPr>
      <w:hyperlink r:id="rId12">
        <w:r>
          <w:rPr>
            <w:color w:val="0000FF"/>
            <w:spacing w:val="-2"/>
            <w:u w:val="single" w:color="0000FF"/>
          </w:rPr>
          <w:t>https://adilet.zan.kz/kaz/docs/V2000021832</w:t>
        </w:r>
      </w:hyperlink>
    </w:p>
    <w:p w14:paraId="5BCF3D87" w14:textId="77777777" w:rsidR="004D0159" w:rsidRDefault="004D0159" w:rsidP="004D0159">
      <w:pPr>
        <w:ind w:left="1135"/>
        <w:rPr>
          <w:i/>
          <w:sz w:val="28"/>
        </w:rPr>
      </w:pPr>
      <w:r>
        <w:rPr>
          <w:i/>
          <w:spacing w:val="-6"/>
          <w:sz w:val="28"/>
        </w:rPr>
        <w:t>Мектепке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дейінгі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тәрбиелеу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мен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оқытуды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дамыту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моделі</w:t>
      </w:r>
    </w:p>
    <w:p w14:paraId="38785CE7" w14:textId="77777777" w:rsidR="004D0159" w:rsidRDefault="004D0159" w:rsidP="004D0159">
      <w:pPr>
        <w:pStyle w:val="ac"/>
        <w:spacing w:before="2" w:line="322" w:lineRule="exact"/>
        <w:ind w:left="1135"/>
      </w:pPr>
      <w:hyperlink r:id="rId13">
        <w:r>
          <w:rPr>
            <w:color w:val="0000FF"/>
            <w:spacing w:val="-2"/>
            <w:u w:val="single" w:color="0000FF"/>
          </w:rPr>
          <w:t>https://adilet.zan.kz/kaz/docs/P2100000137</w:t>
        </w:r>
      </w:hyperlink>
    </w:p>
    <w:p w14:paraId="7C90E33B" w14:textId="77777777" w:rsidR="004D0159" w:rsidRDefault="004D0159" w:rsidP="004D0159">
      <w:pPr>
        <w:ind w:left="427" w:right="144" w:firstLine="707"/>
        <w:rPr>
          <w:i/>
          <w:sz w:val="28"/>
        </w:rPr>
      </w:pPr>
      <w:r>
        <w:rPr>
          <w:i/>
          <w:spacing w:val="-4"/>
          <w:sz w:val="28"/>
        </w:rPr>
        <w:t>Мектепке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дейінгі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тәрбие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мен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оқытудың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мемлекеттік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жалпыға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 xml:space="preserve">міндетті </w:t>
      </w:r>
      <w:r>
        <w:rPr>
          <w:i/>
          <w:spacing w:val="-2"/>
          <w:sz w:val="28"/>
        </w:rPr>
        <w:t>стандарты</w:t>
      </w:r>
    </w:p>
    <w:p w14:paraId="5D6A3C0D" w14:textId="77777777" w:rsidR="004D0159" w:rsidRDefault="004D0159" w:rsidP="004D0159">
      <w:pPr>
        <w:pStyle w:val="ac"/>
        <w:spacing w:line="321" w:lineRule="exact"/>
        <w:ind w:left="1135"/>
      </w:pPr>
      <w:hyperlink r:id="rId14">
        <w:r>
          <w:rPr>
            <w:color w:val="0000FF"/>
            <w:spacing w:val="-2"/>
            <w:u w:val="single" w:color="0000FF"/>
          </w:rPr>
          <w:t>https://adilet.zan.kz/kaz/docs/V2200029031</w:t>
        </w:r>
      </w:hyperlink>
    </w:p>
    <w:p w14:paraId="4F8EB509" w14:textId="77777777" w:rsidR="004D0159" w:rsidRDefault="004D0159" w:rsidP="004D0159">
      <w:pPr>
        <w:spacing w:line="322" w:lineRule="exact"/>
        <w:ind w:left="1135"/>
        <w:rPr>
          <w:i/>
          <w:sz w:val="28"/>
        </w:rPr>
      </w:pPr>
      <w:r>
        <w:rPr>
          <w:i/>
          <w:spacing w:val="-6"/>
          <w:sz w:val="28"/>
        </w:rPr>
        <w:t>Мектепке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дейінгі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тәрбие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мен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оқытудың</w:t>
      </w:r>
      <w:r>
        <w:rPr>
          <w:i/>
          <w:spacing w:val="-8"/>
          <w:sz w:val="28"/>
        </w:rPr>
        <w:t xml:space="preserve"> </w:t>
      </w:r>
      <w:r>
        <w:rPr>
          <w:i/>
          <w:spacing w:val="-6"/>
          <w:sz w:val="28"/>
        </w:rPr>
        <w:t>үлгілік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оқу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жоспарлары</w:t>
      </w:r>
    </w:p>
    <w:p w14:paraId="30C3ECD7" w14:textId="77777777" w:rsidR="004D0159" w:rsidRDefault="004D0159" w:rsidP="004D0159">
      <w:pPr>
        <w:pStyle w:val="ac"/>
        <w:ind w:left="1135"/>
      </w:pPr>
      <w:hyperlink r:id="rId15">
        <w:r>
          <w:rPr>
            <w:color w:val="0000FF"/>
            <w:spacing w:val="-2"/>
            <w:u w:val="single" w:color="0000FF"/>
          </w:rPr>
          <w:t>https://adilet.zan.kz/kaz/docs/V1200008275</w:t>
        </w:r>
      </w:hyperlink>
    </w:p>
    <w:p w14:paraId="6761D463" w14:textId="77777777" w:rsidR="004D0159" w:rsidRDefault="004D0159" w:rsidP="004D0159">
      <w:pPr>
        <w:spacing w:before="1" w:line="322" w:lineRule="exact"/>
        <w:ind w:left="1135"/>
        <w:rPr>
          <w:i/>
          <w:sz w:val="28"/>
        </w:rPr>
      </w:pPr>
      <w:r>
        <w:rPr>
          <w:i/>
          <w:spacing w:val="-6"/>
          <w:sz w:val="28"/>
        </w:rPr>
        <w:t>Мектепке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дейінгі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тәрбие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мен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оқытудың</w:t>
      </w:r>
      <w:r>
        <w:rPr>
          <w:i/>
          <w:spacing w:val="-8"/>
          <w:sz w:val="28"/>
        </w:rPr>
        <w:t xml:space="preserve"> </w:t>
      </w:r>
      <w:r>
        <w:rPr>
          <w:i/>
          <w:spacing w:val="-6"/>
          <w:sz w:val="28"/>
        </w:rPr>
        <w:t>үлгілік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оқу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бағдарламалары</w:t>
      </w:r>
    </w:p>
    <w:p w14:paraId="2F1DC377" w14:textId="77777777" w:rsidR="004D0159" w:rsidRDefault="004D0159" w:rsidP="004D0159">
      <w:pPr>
        <w:pStyle w:val="ac"/>
        <w:spacing w:line="322" w:lineRule="exact"/>
        <w:ind w:left="1135"/>
      </w:pPr>
      <w:hyperlink r:id="rId16">
        <w:r>
          <w:rPr>
            <w:color w:val="0000FF"/>
            <w:spacing w:val="-2"/>
            <w:u w:val="single" w:color="0000FF"/>
          </w:rPr>
          <w:t>https://adilet.zan.kz/kaz/docs/V1600014235</w:t>
        </w:r>
      </w:hyperlink>
    </w:p>
    <w:p w14:paraId="23E07C7B" w14:textId="77777777" w:rsidR="004D0159" w:rsidRDefault="004D0159" w:rsidP="004D0159">
      <w:pPr>
        <w:spacing w:line="322" w:lineRule="exact"/>
        <w:ind w:left="1135"/>
        <w:rPr>
          <w:i/>
          <w:sz w:val="28"/>
        </w:rPr>
      </w:pPr>
      <w:r>
        <w:rPr>
          <w:i/>
          <w:spacing w:val="-6"/>
          <w:sz w:val="28"/>
        </w:rPr>
        <w:t>Мектепке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дейiнгi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ұйымдар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қызметiнiң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үлгілік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қағидалары</w:t>
      </w:r>
    </w:p>
    <w:p w14:paraId="761442C3" w14:textId="77777777" w:rsidR="004D0159" w:rsidRDefault="004D0159" w:rsidP="004D0159">
      <w:pPr>
        <w:pStyle w:val="ac"/>
        <w:spacing w:line="322" w:lineRule="exact"/>
        <w:ind w:left="1135"/>
      </w:pPr>
      <w:hyperlink r:id="rId17">
        <w:r>
          <w:rPr>
            <w:color w:val="0000FF"/>
            <w:spacing w:val="-2"/>
            <w:u w:val="single" w:color="0000FF"/>
          </w:rPr>
          <w:t>https://adilet.zan.kz/kaz/docs/V2200029329</w:t>
        </w:r>
      </w:hyperlink>
    </w:p>
    <w:p w14:paraId="02522901" w14:textId="77777777" w:rsidR="004D0159" w:rsidRDefault="004D0159" w:rsidP="004D0159">
      <w:pPr>
        <w:tabs>
          <w:tab w:val="left" w:pos="2569"/>
          <w:tab w:val="left" w:pos="3611"/>
          <w:tab w:val="left" w:pos="5149"/>
          <w:tab w:val="left" w:pos="6049"/>
          <w:tab w:val="left" w:pos="7196"/>
          <w:tab w:val="left" w:pos="8430"/>
        </w:tabs>
        <w:ind w:left="427" w:right="151" w:firstLine="707"/>
        <w:rPr>
          <w:i/>
          <w:sz w:val="28"/>
        </w:rPr>
      </w:pPr>
      <w:r>
        <w:rPr>
          <w:i/>
          <w:spacing w:val="-2"/>
          <w:sz w:val="28"/>
        </w:rPr>
        <w:t>Мектепке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дейінгі</w:t>
      </w:r>
      <w:r>
        <w:rPr>
          <w:i/>
          <w:sz w:val="28"/>
        </w:rPr>
        <w:tab/>
      </w:r>
      <w:r>
        <w:rPr>
          <w:i/>
          <w:spacing w:val="-2"/>
          <w:sz w:val="28"/>
        </w:rPr>
        <w:t>ұйымдарға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және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сәбилер</w:t>
      </w:r>
      <w:r>
        <w:rPr>
          <w:i/>
          <w:sz w:val="28"/>
        </w:rPr>
        <w:tab/>
      </w:r>
      <w:r>
        <w:rPr>
          <w:i/>
          <w:spacing w:val="-2"/>
          <w:sz w:val="28"/>
        </w:rPr>
        <w:t>үйлеріне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қойылатын </w:t>
      </w:r>
      <w:r>
        <w:rPr>
          <w:i/>
          <w:spacing w:val="-4"/>
          <w:sz w:val="28"/>
        </w:rPr>
        <w:t>санитариялық-эпидемиологиялық талаптар» санитариялық қағидалары</w:t>
      </w:r>
    </w:p>
    <w:p w14:paraId="24FBD013" w14:textId="77777777" w:rsidR="004D0159" w:rsidRDefault="004D0159" w:rsidP="004D0159">
      <w:pPr>
        <w:rPr>
          <w:i/>
          <w:sz w:val="28"/>
        </w:rPr>
        <w:sectPr w:rsidR="004D0159" w:rsidSect="004D0159">
          <w:pgSz w:w="11920" w:h="16860"/>
          <w:pgMar w:top="1060" w:right="708" w:bottom="1140" w:left="1275" w:header="0" w:footer="884" w:gutter="0"/>
          <w:cols w:space="720"/>
        </w:sectPr>
      </w:pPr>
    </w:p>
    <w:p w14:paraId="6B6A3208" w14:textId="77777777" w:rsidR="004D0159" w:rsidRDefault="004D0159" w:rsidP="004D0159">
      <w:pPr>
        <w:pStyle w:val="ac"/>
        <w:spacing w:before="75"/>
        <w:ind w:left="1135"/>
      </w:pPr>
      <w:hyperlink r:id="rId18">
        <w:r>
          <w:rPr>
            <w:color w:val="0000FF"/>
            <w:spacing w:val="-2"/>
            <w:u w:val="single" w:color="0000FF"/>
          </w:rPr>
          <w:t>https://adilet.zan.kz/kaz/docs/V2100023469</w:t>
        </w:r>
      </w:hyperlink>
    </w:p>
    <w:p w14:paraId="640E5889" w14:textId="77777777" w:rsidR="004D0159" w:rsidRDefault="004D0159" w:rsidP="004D0159">
      <w:pPr>
        <w:spacing w:before="3" w:line="322" w:lineRule="exact"/>
        <w:ind w:left="1135"/>
        <w:rPr>
          <w:i/>
          <w:sz w:val="28"/>
        </w:rPr>
      </w:pPr>
      <w:r>
        <w:rPr>
          <w:i/>
          <w:spacing w:val="-6"/>
          <w:sz w:val="28"/>
        </w:rPr>
        <w:t>Мемлекеттік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білім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беру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ұйымдары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қызметкерлерінің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үлгі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штаттары</w:t>
      </w:r>
    </w:p>
    <w:p w14:paraId="156774E3" w14:textId="77777777" w:rsidR="004D0159" w:rsidRDefault="004D0159" w:rsidP="004D0159">
      <w:pPr>
        <w:pStyle w:val="ac"/>
        <w:spacing w:line="322" w:lineRule="exact"/>
        <w:ind w:left="1135"/>
      </w:pPr>
      <w:hyperlink r:id="rId19">
        <w:r>
          <w:rPr>
            <w:color w:val="0000FF"/>
            <w:spacing w:val="-2"/>
            <w:u w:val="single" w:color="0000FF"/>
          </w:rPr>
          <w:t>https://adilet.zan.kz/kaz/docs/V2300033166</w:t>
        </w:r>
      </w:hyperlink>
    </w:p>
    <w:p w14:paraId="3CFBD845" w14:textId="77777777" w:rsidR="004D0159" w:rsidRDefault="004D0159" w:rsidP="004D0159">
      <w:pPr>
        <w:ind w:left="427" w:firstLine="707"/>
        <w:rPr>
          <w:i/>
          <w:sz w:val="28"/>
        </w:rPr>
      </w:pPr>
      <w:r>
        <w:rPr>
          <w:i/>
          <w:sz w:val="28"/>
        </w:rPr>
        <w:t>Мектепке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дейінгі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ұйымдарға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арналған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қызметін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көрсетудің үлгілік шарты</w:t>
      </w:r>
    </w:p>
    <w:p w14:paraId="24A4A490" w14:textId="77777777" w:rsidR="004D0159" w:rsidRDefault="004D0159" w:rsidP="004D0159">
      <w:pPr>
        <w:pStyle w:val="ac"/>
        <w:spacing w:line="321" w:lineRule="exact"/>
        <w:ind w:left="1135"/>
      </w:pPr>
      <w:hyperlink r:id="rId20">
        <w:r>
          <w:rPr>
            <w:color w:val="0000FF"/>
            <w:spacing w:val="-2"/>
            <w:u w:val="single" w:color="0000FF"/>
          </w:rPr>
          <w:t>https://adilet.zan.kz/kaz/docs/V1600013227</w:t>
        </w:r>
      </w:hyperlink>
    </w:p>
    <w:p w14:paraId="5B49E574" w14:textId="77777777" w:rsidR="004D0159" w:rsidRDefault="004D0159" w:rsidP="004D0159">
      <w:pPr>
        <w:ind w:left="1135"/>
        <w:rPr>
          <w:i/>
          <w:sz w:val="28"/>
        </w:rPr>
      </w:pPr>
      <w:r>
        <w:rPr>
          <w:i/>
          <w:spacing w:val="-8"/>
          <w:sz w:val="28"/>
        </w:rPr>
        <w:t>Педагог</w:t>
      </w:r>
      <w:r>
        <w:rPr>
          <w:i/>
          <w:spacing w:val="4"/>
          <w:sz w:val="28"/>
        </w:rPr>
        <w:t xml:space="preserve"> </w:t>
      </w:r>
      <w:r>
        <w:rPr>
          <w:i/>
          <w:spacing w:val="-8"/>
          <w:sz w:val="28"/>
        </w:rPr>
        <w:t>лауазымдарының</w:t>
      </w:r>
      <w:r>
        <w:rPr>
          <w:i/>
          <w:spacing w:val="3"/>
          <w:sz w:val="28"/>
        </w:rPr>
        <w:t xml:space="preserve"> </w:t>
      </w:r>
      <w:r>
        <w:rPr>
          <w:i/>
          <w:spacing w:val="-8"/>
          <w:sz w:val="28"/>
        </w:rPr>
        <w:t>үлгілік</w:t>
      </w:r>
      <w:r>
        <w:rPr>
          <w:i/>
          <w:spacing w:val="7"/>
          <w:sz w:val="28"/>
        </w:rPr>
        <w:t xml:space="preserve"> </w:t>
      </w:r>
      <w:r>
        <w:rPr>
          <w:i/>
          <w:spacing w:val="-8"/>
          <w:sz w:val="28"/>
        </w:rPr>
        <w:t>біліктілік</w:t>
      </w:r>
      <w:r>
        <w:rPr>
          <w:i/>
          <w:spacing w:val="4"/>
          <w:sz w:val="28"/>
        </w:rPr>
        <w:t xml:space="preserve"> </w:t>
      </w:r>
      <w:r>
        <w:rPr>
          <w:i/>
          <w:spacing w:val="-8"/>
          <w:sz w:val="28"/>
        </w:rPr>
        <w:t>сипаттамалары</w:t>
      </w:r>
    </w:p>
    <w:p w14:paraId="3CF4755F" w14:textId="77777777" w:rsidR="004D0159" w:rsidRDefault="004D0159" w:rsidP="004D0159">
      <w:pPr>
        <w:pStyle w:val="ac"/>
        <w:spacing w:before="1" w:line="322" w:lineRule="exact"/>
        <w:ind w:left="1135"/>
      </w:pPr>
      <w:hyperlink r:id="rId21">
        <w:r>
          <w:rPr>
            <w:color w:val="0000FF"/>
            <w:spacing w:val="-2"/>
            <w:u w:val="single" w:color="0000FF"/>
          </w:rPr>
          <w:t>https://adilet.zan.kz/rus/docs/V090005750_</w:t>
        </w:r>
      </w:hyperlink>
    </w:p>
    <w:p w14:paraId="09479C60" w14:textId="77777777" w:rsidR="004D0159" w:rsidRDefault="004D0159" w:rsidP="004D0159">
      <w:pPr>
        <w:ind w:left="427" w:firstLine="707"/>
        <w:rPr>
          <w:i/>
          <w:sz w:val="28"/>
        </w:rPr>
      </w:pPr>
      <w:r>
        <w:rPr>
          <w:i/>
          <w:spacing w:val="-6"/>
          <w:sz w:val="28"/>
        </w:rPr>
        <w:t>Мектепке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дейінгі,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орта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білім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беру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ұйымдарын,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сондай-ақ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>арнайы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білім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 xml:space="preserve">беру </w:t>
      </w:r>
      <w:r>
        <w:rPr>
          <w:i/>
          <w:spacing w:val="-2"/>
          <w:sz w:val="28"/>
        </w:rPr>
        <w:t>ұйымдарын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жабдықтармен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және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жиһазбен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жарақтандыру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нормалары</w:t>
      </w:r>
    </w:p>
    <w:p w14:paraId="1B46C0B4" w14:textId="77777777" w:rsidR="004D0159" w:rsidRDefault="004D0159" w:rsidP="004D0159">
      <w:pPr>
        <w:pStyle w:val="ac"/>
        <w:spacing w:line="321" w:lineRule="exact"/>
        <w:ind w:left="1135"/>
      </w:pPr>
      <w:hyperlink r:id="rId22">
        <w:r>
          <w:rPr>
            <w:color w:val="0000FF"/>
            <w:spacing w:val="-2"/>
            <w:u w:val="single" w:color="0000FF"/>
          </w:rPr>
          <w:t>https://adilet.zan.kz/kaz/docs/V1600013272</w:t>
        </w:r>
      </w:hyperlink>
    </w:p>
    <w:p w14:paraId="045B8B37" w14:textId="77777777" w:rsidR="004D0159" w:rsidRDefault="004D0159" w:rsidP="004D0159">
      <w:pPr>
        <w:ind w:left="427" w:firstLine="707"/>
        <w:rPr>
          <w:i/>
          <w:sz w:val="28"/>
        </w:rPr>
      </w:pPr>
      <w:r>
        <w:rPr>
          <w:i/>
          <w:spacing w:val="-4"/>
          <w:sz w:val="28"/>
        </w:rPr>
        <w:t>Мектепке дейінгі білім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беру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саласында мемлекеттік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 xml:space="preserve">қызметтер көрсету </w:t>
      </w:r>
      <w:r>
        <w:rPr>
          <w:i/>
          <w:spacing w:val="-2"/>
          <w:sz w:val="28"/>
        </w:rPr>
        <w:t>қағидалары</w:t>
      </w:r>
    </w:p>
    <w:p w14:paraId="46F87DF1" w14:textId="77777777" w:rsidR="004D0159" w:rsidRDefault="004D0159" w:rsidP="004D0159">
      <w:pPr>
        <w:pStyle w:val="ac"/>
        <w:spacing w:before="2" w:line="322" w:lineRule="exact"/>
        <w:ind w:left="1135"/>
      </w:pPr>
      <w:hyperlink r:id="rId23">
        <w:r>
          <w:rPr>
            <w:color w:val="0000FF"/>
            <w:spacing w:val="-2"/>
            <w:u w:val="single" w:color="0000FF"/>
          </w:rPr>
          <w:t>https://adilet.zan.kz/kaz/docs/V2000020883</w:t>
        </w:r>
      </w:hyperlink>
    </w:p>
    <w:p w14:paraId="460472E6" w14:textId="77777777" w:rsidR="004D0159" w:rsidRDefault="004D0159" w:rsidP="004D0159">
      <w:pPr>
        <w:ind w:left="427" w:right="145" w:firstLine="707"/>
        <w:jc w:val="both"/>
        <w:rPr>
          <w:i/>
          <w:sz w:val="28"/>
        </w:rPr>
      </w:pPr>
      <w:r>
        <w:rPr>
          <w:i/>
          <w:sz w:val="28"/>
        </w:rPr>
        <w:t>Орта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ұйымдарына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арналған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оқулықтардың,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мектепке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дейінгі </w:t>
      </w:r>
      <w:r>
        <w:rPr>
          <w:i/>
          <w:spacing w:val="-4"/>
          <w:sz w:val="28"/>
        </w:rPr>
        <w:t>ұйымдарға,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орта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білім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беру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ұйымдарына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арналған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оқу-әдістемелік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 xml:space="preserve">кешендердің, </w:t>
      </w:r>
      <w:r>
        <w:rPr>
          <w:i/>
          <w:sz w:val="28"/>
        </w:rPr>
        <w:t>оның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ішінде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электрондық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нысандағы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тізбесі</w:t>
      </w:r>
    </w:p>
    <w:p w14:paraId="33B8AE0F" w14:textId="77777777" w:rsidR="004D0159" w:rsidRDefault="004D0159" w:rsidP="004D0159">
      <w:pPr>
        <w:pStyle w:val="ac"/>
        <w:spacing w:line="321" w:lineRule="exact"/>
        <w:ind w:left="1135"/>
      </w:pPr>
      <w:hyperlink r:id="rId24">
        <w:r>
          <w:rPr>
            <w:color w:val="0000FF"/>
            <w:spacing w:val="-2"/>
            <w:u w:val="single" w:color="0000FF"/>
          </w:rPr>
          <w:t>https://adilet.zan.kz/kaz/docs/V2000020708</w:t>
        </w:r>
      </w:hyperlink>
    </w:p>
    <w:p w14:paraId="4EFA3A62" w14:textId="77777777" w:rsidR="004D0159" w:rsidRDefault="004D0159" w:rsidP="004D0159">
      <w:pPr>
        <w:ind w:left="427" w:right="144" w:firstLine="707"/>
        <w:rPr>
          <w:i/>
          <w:sz w:val="28"/>
        </w:rPr>
      </w:pPr>
      <w:r>
        <w:rPr>
          <w:i/>
          <w:spacing w:val="-4"/>
          <w:sz w:val="28"/>
        </w:rPr>
        <w:t>Мектепке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дейінгі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тәрбие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және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оқыту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ұйымдарының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педагогтері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 xml:space="preserve">жүргізу </w:t>
      </w:r>
      <w:r>
        <w:rPr>
          <w:i/>
          <w:sz w:val="28"/>
        </w:rPr>
        <w:t>үшін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міндетті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құжаттардың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тізбесі</w:t>
      </w:r>
    </w:p>
    <w:p w14:paraId="709E9FA2" w14:textId="77777777" w:rsidR="004D0159" w:rsidRDefault="004D0159" w:rsidP="004D0159">
      <w:pPr>
        <w:spacing w:before="1"/>
        <w:ind w:left="1135" w:right="4019"/>
        <w:rPr>
          <w:sz w:val="28"/>
        </w:rPr>
      </w:pPr>
      <w:hyperlink r:id="rId25">
        <w:r>
          <w:rPr>
            <w:color w:val="0000FF"/>
            <w:spacing w:val="-4"/>
            <w:sz w:val="28"/>
            <w:u w:val="single" w:color="0000FF"/>
          </w:rPr>
          <w:t>https://adilet.zan.kz/kaz/docs/V2000020317</w:t>
        </w:r>
      </w:hyperlink>
      <w:r>
        <w:rPr>
          <w:color w:val="0000FF"/>
          <w:spacing w:val="-4"/>
          <w:sz w:val="28"/>
        </w:rPr>
        <w:t xml:space="preserve"> </w:t>
      </w:r>
      <w:r>
        <w:rPr>
          <w:i/>
          <w:spacing w:val="-6"/>
          <w:sz w:val="28"/>
        </w:rPr>
        <w:t>Педагогикалық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әдептің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кейбір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 xml:space="preserve">мәселелері </w:t>
      </w:r>
      <w:hyperlink r:id="rId26">
        <w:r>
          <w:rPr>
            <w:color w:val="0000FF"/>
            <w:spacing w:val="-4"/>
            <w:sz w:val="28"/>
            <w:u w:val="single" w:color="0000FF"/>
          </w:rPr>
          <w:t>https://adilet.zan.kz/kaz/docs/V2000020619</w:t>
        </w:r>
      </w:hyperlink>
    </w:p>
    <w:p w14:paraId="105F087C" w14:textId="77777777" w:rsidR="004D0159" w:rsidRDefault="004D0159" w:rsidP="004D0159">
      <w:pPr>
        <w:tabs>
          <w:tab w:val="left" w:pos="2600"/>
          <w:tab w:val="left" w:pos="3671"/>
          <w:tab w:val="left" w:pos="5274"/>
          <w:tab w:val="left" w:pos="7271"/>
          <w:tab w:val="left" w:pos="8588"/>
        </w:tabs>
        <w:ind w:left="427" w:right="148" w:firstLine="707"/>
        <w:rPr>
          <w:i/>
          <w:sz w:val="28"/>
        </w:rPr>
      </w:pPr>
      <w:r>
        <w:rPr>
          <w:i/>
          <w:spacing w:val="-2"/>
          <w:sz w:val="28"/>
        </w:rPr>
        <w:t>Мектепке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дейінгі</w:t>
      </w:r>
      <w:r>
        <w:rPr>
          <w:i/>
          <w:sz w:val="28"/>
        </w:rPr>
        <w:tab/>
      </w:r>
      <w:r>
        <w:rPr>
          <w:i/>
          <w:spacing w:val="-2"/>
          <w:sz w:val="28"/>
        </w:rPr>
        <w:t>ұйымдарда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Қамқоршылық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кеңестің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жұмысын </w:t>
      </w:r>
      <w:r>
        <w:rPr>
          <w:i/>
          <w:spacing w:val="-2"/>
          <w:sz w:val="28"/>
        </w:rPr>
        <w:t>ұйымдастырудың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үлгілік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қағидалары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және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оны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сайлау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тәртібі</w:t>
      </w:r>
    </w:p>
    <w:p w14:paraId="28D52FA0" w14:textId="77777777" w:rsidR="004D0159" w:rsidRDefault="004D0159" w:rsidP="004D0159">
      <w:pPr>
        <w:pStyle w:val="ac"/>
        <w:spacing w:line="321" w:lineRule="exact"/>
        <w:ind w:left="1135"/>
      </w:pPr>
      <w:hyperlink r:id="rId27">
        <w:r>
          <w:rPr>
            <w:color w:val="0000FF"/>
            <w:spacing w:val="-2"/>
            <w:u w:val="single" w:color="0000FF"/>
          </w:rPr>
          <w:t>https://adilet.zan.kz/kaz/docs/V1700015584</w:t>
        </w:r>
      </w:hyperlink>
    </w:p>
    <w:p w14:paraId="1590D7E8" w14:textId="77777777" w:rsidR="004D0159" w:rsidRDefault="004D0159" w:rsidP="004D0159">
      <w:pPr>
        <w:tabs>
          <w:tab w:val="left" w:pos="2507"/>
          <w:tab w:val="left" w:pos="3488"/>
          <w:tab w:val="left" w:pos="4321"/>
          <w:tab w:val="left" w:pos="5132"/>
          <w:tab w:val="left" w:pos="5914"/>
          <w:tab w:val="left" w:pos="6631"/>
          <w:tab w:val="left" w:pos="8190"/>
        </w:tabs>
        <w:spacing w:before="2"/>
        <w:ind w:left="427" w:right="144" w:firstLine="707"/>
        <w:rPr>
          <w:i/>
          <w:sz w:val="28"/>
        </w:rPr>
      </w:pPr>
      <w:r>
        <w:rPr>
          <w:i/>
          <w:spacing w:val="-2"/>
          <w:sz w:val="28"/>
        </w:rPr>
        <w:t>Мектепке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дейінгі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және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орта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білім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беру</w:t>
      </w:r>
      <w:r>
        <w:rPr>
          <w:i/>
          <w:sz w:val="28"/>
        </w:rPr>
        <w:tab/>
      </w:r>
      <w:r>
        <w:rPr>
          <w:i/>
          <w:spacing w:val="-2"/>
          <w:sz w:val="28"/>
        </w:rPr>
        <w:t>ұйымдарын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бейнебақылау </w:t>
      </w:r>
      <w:r>
        <w:rPr>
          <w:i/>
          <w:spacing w:val="-2"/>
          <w:sz w:val="28"/>
        </w:rPr>
        <w:t>жүйелерімен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жарақтау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стандарттары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және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оларға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қойылатын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талаптар</w:t>
      </w:r>
    </w:p>
    <w:p w14:paraId="70B79D65" w14:textId="77777777" w:rsidR="004D0159" w:rsidRDefault="004D0159" w:rsidP="004D0159">
      <w:pPr>
        <w:pStyle w:val="ac"/>
        <w:spacing w:line="321" w:lineRule="exact"/>
        <w:ind w:left="1135"/>
      </w:pPr>
      <w:hyperlink r:id="rId28">
        <w:r>
          <w:rPr>
            <w:color w:val="0000FF"/>
            <w:spacing w:val="-2"/>
            <w:u w:val="single" w:color="0000FF"/>
          </w:rPr>
          <w:t>https://adilet.zan.kz/kaz/docs/V1900018239</w:t>
        </w:r>
      </w:hyperlink>
    </w:p>
    <w:p w14:paraId="4F1E1BC9" w14:textId="77777777" w:rsidR="004D0159" w:rsidRDefault="004D0159" w:rsidP="004D0159">
      <w:pPr>
        <w:spacing w:line="322" w:lineRule="exact"/>
        <w:ind w:left="1135"/>
        <w:rPr>
          <w:i/>
          <w:sz w:val="28"/>
        </w:rPr>
      </w:pPr>
      <w:r>
        <w:rPr>
          <w:i/>
          <w:spacing w:val="-6"/>
          <w:sz w:val="28"/>
        </w:rPr>
        <w:t>Ерекше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білім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беру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қажеттіліктерін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бағалау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қағидалары</w:t>
      </w:r>
    </w:p>
    <w:p w14:paraId="511CBDAB" w14:textId="77777777" w:rsidR="004D0159" w:rsidRDefault="004D0159" w:rsidP="004D0159">
      <w:pPr>
        <w:pStyle w:val="ac"/>
        <w:spacing w:line="322" w:lineRule="exact"/>
        <w:ind w:left="1135"/>
      </w:pPr>
      <w:hyperlink r:id="rId29">
        <w:r>
          <w:rPr>
            <w:color w:val="0000FF"/>
            <w:spacing w:val="-2"/>
            <w:u w:val="single" w:color="0000FF"/>
          </w:rPr>
          <w:t>https://adilet.zan.kz/kaz/docs/V2200026618</w:t>
        </w:r>
      </w:hyperlink>
    </w:p>
    <w:p w14:paraId="56A5262E" w14:textId="77777777" w:rsidR="004D0159" w:rsidRDefault="004D0159" w:rsidP="004D0159">
      <w:pPr>
        <w:ind w:left="427" w:right="147" w:firstLine="707"/>
        <w:jc w:val="both"/>
        <w:rPr>
          <w:i/>
          <w:sz w:val="28"/>
        </w:rPr>
      </w:pPr>
      <w:r>
        <w:rPr>
          <w:i/>
          <w:spacing w:val="-4"/>
          <w:sz w:val="28"/>
        </w:rPr>
        <w:t>Мектепке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дейінгі,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орта,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техникалық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және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кәсіптік,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орта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білімнен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 xml:space="preserve">кейінгі </w:t>
      </w:r>
      <w:r>
        <w:rPr>
          <w:i/>
          <w:sz w:val="28"/>
        </w:rPr>
        <w:t>білім беру, қосымша білім беру ұйымдарында психологиялық-педагогикалық қолдап отыру қағидалары</w:t>
      </w:r>
    </w:p>
    <w:p w14:paraId="18B6A37B" w14:textId="77777777" w:rsidR="004D0159" w:rsidRDefault="004D0159" w:rsidP="004D0159">
      <w:pPr>
        <w:pStyle w:val="ac"/>
        <w:spacing w:before="1" w:line="322" w:lineRule="exact"/>
        <w:ind w:left="1135"/>
      </w:pPr>
      <w:hyperlink r:id="rId30">
        <w:r>
          <w:rPr>
            <w:color w:val="0000FF"/>
            <w:spacing w:val="-2"/>
            <w:u w:val="single" w:color="0000FF"/>
          </w:rPr>
          <w:t>https://adilet.zan.kz/kaz/docs/V2200026513</w:t>
        </w:r>
      </w:hyperlink>
    </w:p>
    <w:p w14:paraId="31AA6752" w14:textId="77777777" w:rsidR="004D0159" w:rsidRDefault="004D0159" w:rsidP="004D0159">
      <w:pPr>
        <w:ind w:left="427" w:right="144" w:firstLine="707"/>
        <w:jc w:val="both"/>
        <w:rPr>
          <w:i/>
          <w:sz w:val="28"/>
        </w:rPr>
      </w:pPr>
      <w:r>
        <w:rPr>
          <w:i/>
          <w:sz w:val="28"/>
        </w:rPr>
        <w:t>Мемлекеттік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ұйымдарында,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мектептен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тыс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қосымша білім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ұйымдарында білім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алушыларды тамақтандыруды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ұйымдастыру, </w:t>
      </w:r>
      <w:r>
        <w:rPr>
          <w:i/>
          <w:spacing w:val="-2"/>
          <w:sz w:val="28"/>
        </w:rPr>
        <w:t>сондай-ақ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мемлекеттік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мектепке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дейінгі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ұйымдарда,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жетім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балалар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мен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 xml:space="preserve">ата- </w:t>
      </w:r>
      <w:r>
        <w:rPr>
          <w:i/>
          <w:spacing w:val="-4"/>
          <w:sz w:val="28"/>
        </w:rPr>
        <w:t>анасының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қамқорлығынсыз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қалған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балаларға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арналған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білім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беру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 xml:space="preserve">ұйымдарында, </w:t>
      </w:r>
      <w:r>
        <w:rPr>
          <w:i/>
          <w:sz w:val="28"/>
        </w:rPr>
        <w:t>техникалық және кәсіптік, орта білімнен кейінгі білім беру ұйымдарында тәрбиеленетін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алатын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балаларды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тамақтандыруды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 xml:space="preserve">қамтамасыз </w:t>
      </w:r>
      <w:r>
        <w:rPr>
          <w:i/>
          <w:spacing w:val="-2"/>
          <w:sz w:val="28"/>
        </w:rPr>
        <w:t>етуге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байланысты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тауарларды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сатып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алу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қағидалары</w:t>
      </w:r>
    </w:p>
    <w:p w14:paraId="714A931F" w14:textId="77777777" w:rsidR="004D0159" w:rsidRDefault="004D0159" w:rsidP="004D0159">
      <w:pPr>
        <w:pStyle w:val="ac"/>
        <w:spacing w:line="322" w:lineRule="exact"/>
        <w:ind w:left="1135"/>
      </w:pPr>
      <w:hyperlink r:id="rId31">
        <w:r>
          <w:rPr>
            <w:color w:val="0000FF"/>
            <w:spacing w:val="-2"/>
            <w:u w:val="single" w:color="0000FF"/>
          </w:rPr>
          <w:t>https://adilet.zan.kz/kaz/docs/V1800017948</w:t>
        </w:r>
      </w:hyperlink>
    </w:p>
    <w:p w14:paraId="54FB0066" w14:textId="77777777" w:rsidR="004D0159" w:rsidRDefault="004D0159" w:rsidP="004D0159">
      <w:pPr>
        <w:ind w:left="427" w:right="145" w:firstLine="707"/>
        <w:rPr>
          <w:i/>
          <w:sz w:val="28"/>
        </w:rPr>
      </w:pPr>
      <w:r>
        <w:rPr>
          <w:i/>
          <w:spacing w:val="-2"/>
          <w:sz w:val="28"/>
        </w:rPr>
        <w:t>Мемлекеттік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орта</w:t>
      </w:r>
      <w:r>
        <w:rPr>
          <w:i/>
          <w:spacing w:val="13"/>
          <w:sz w:val="28"/>
        </w:rPr>
        <w:t xml:space="preserve"> </w:t>
      </w:r>
      <w:r>
        <w:rPr>
          <w:i/>
          <w:spacing w:val="-2"/>
          <w:sz w:val="28"/>
        </w:rPr>
        <w:t>білім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беру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ұйымдарында,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мектептен</w:t>
      </w:r>
      <w:r>
        <w:rPr>
          <w:i/>
          <w:spacing w:val="14"/>
          <w:sz w:val="28"/>
        </w:rPr>
        <w:t xml:space="preserve"> </w:t>
      </w:r>
      <w:r>
        <w:rPr>
          <w:i/>
          <w:spacing w:val="-2"/>
          <w:sz w:val="28"/>
        </w:rPr>
        <w:t>тыс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қосымша білім</w:t>
      </w:r>
      <w:r>
        <w:rPr>
          <w:i/>
          <w:spacing w:val="32"/>
          <w:sz w:val="28"/>
        </w:rPr>
        <w:t xml:space="preserve"> </w:t>
      </w:r>
      <w:r>
        <w:rPr>
          <w:i/>
          <w:spacing w:val="-2"/>
          <w:sz w:val="28"/>
        </w:rPr>
        <w:t>беру</w:t>
      </w:r>
      <w:r>
        <w:rPr>
          <w:i/>
          <w:spacing w:val="35"/>
          <w:sz w:val="28"/>
        </w:rPr>
        <w:t xml:space="preserve"> </w:t>
      </w:r>
      <w:r>
        <w:rPr>
          <w:i/>
          <w:spacing w:val="-2"/>
          <w:sz w:val="28"/>
        </w:rPr>
        <w:t>ұйымдарында</w:t>
      </w:r>
      <w:r>
        <w:rPr>
          <w:i/>
          <w:spacing w:val="37"/>
          <w:sz w:val="28"/>
        </w:rPr>
        <w:t xml:space="preserve"> </w:t>
      </w:r>
      <w:r>
        <w:rPr>
          <w:i/>
          <w:spacing w:val="-2"/>
          <w:sz w:val="28"/>
        </w:rPr>
        <w:t>білім</w:t>
      </w:r>
      <w:r>
        <w:rPr>
          <w:i/>
          <w:spacing w:val="36"/>
          <w:sz w:val="28"/>
        </w:rPr>
        <w:t xml:space="preserve"> </w:t>
      </w:r>
      <w:r>
        <w:rPr>
          <w:i/>
          <w:spacing w:val="-2"/>
          <w:sz w:val="28"/>
        </w:rPr>
        <w:t>алушыларды</w:t>
      </w:r>
      <w:r>
        <w:rPr>
          <w:i/>
          <w:spacing w:val="35"/>
          <w:sz w:val="28"/>
        </w:rPr>
        <w:t xml:space="preserve"> </w:t>
      </w:r>
      <w:r>
        <w:rPr>
          <w:i/>
          <w:spacing w:val="-2"/>
          <w:sz w:val="28"/>
        </w:rPr>
        <w:t>тамақтандыруды</w:t>
      </w:r>
      <w:r>
        <w:rPr>
          <w:i/>
          <w:spacing w:val="35"/>
          <w:sz w:val="28"/>
        </w:rPr>
        <w:t xml:space="preserve"> </w:t>
      </w:r>
      <w:r>
        <w:rPr>
          <w:i/>
          <w:spacing w:val="-2"/>
          <w:sz w:val="28"/>
        </w:rPr>
        <w:t>ұйымдастыру</w:t>
      </w:r>
    </w:p>
    <w:p w14:paraId="3C4B37E0" w14:textId="77777777" w:rsidR="004D0159" w:rsidRDefault="004D0159" w:rsidP="004D0159">
      <w:pPr>
        <w:rPr>
          <w:i/>
          <w:sz w:val="28"/>
        </w:rPr>
        <w:sectPr w:rsidR="004D0159" w:rsidSect="004D0159">
          <w:pgSz w:w="11920" w:h="16860"/>
          <w:pgMar w:top="1040" w:right="708" w:bottom="1140" w:left="1275" w:header="0" w:footer="884" w:gutter="0"/>
          <w:cols w:space="720"/>
        </w:sectPr>
      </w:pPr>
    </w:p>
    <w:p w14:paraId="2CAB58A7" w14:textId="77777777" w:rsidR="004D0159" w:rsidRDefault="004D0159" w:rsidP="004D0159">
      <w:pPr>
        <w:spacing w:before="75"/>
        <w:ind w:left="427" w:right="144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бойынша көрсетілетін қызметтерді, тауарларды, сондай-ақ мемлекеттік мектепке дейінгі ұйымдарда, жетім балалар мен ата-анасының </w:t>
      </w:r>
      <w:r>
        <w:rPr>
          <w:i/>
          <w:spacing w:val="-8"/>
          <w:sz w:val="28"/>
        </w:rPr>
        <w:t>қамқорлығынсыз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 xml:space="preserve">қалған балаларға арналған білім беру ұйымдарында, техникалық </w:t>
      </w:r>
      <w:r>
        <w:rPr>
          <w:i/>
          <w:sz w:val="28"/>
        </w:rPr>
        <w:t xml:space="preserve">және кәсіптік, орта білімнен кейінгі білім беру ұйымдарында тәрбиеленетін және білім алатын балаларды тамақтандыруды қамтамасыз етуге </w:t>
      </w:r>
      <w:r>
        <w:rPr>
          <w:i/>
          <w:spacing w:val="-4"/>
          <w:sz w:val="28"/>
        </w:rPr>
        <w:t>байланысты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тауарларды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жосықсыз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берушілердің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(әлеуетті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өнім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 xml:space="preserve">берушілердің) </w:t>
      </w:r>
      <w:r>
        <w:rPr>
          <w:i/>
          <w:sz w:val="28"/>
        </w:rPr>
        <w:t>тізбесін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қалыптастыру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қағидалары</w:t>
      </w:r>
    </w:p>
    <w:p w14:paraId="4474D50F" w14:textId="77777777" w:rsidR="004D0159" w:rsidRDefault="004D0159" w:rsidP="004D0159">
      <w:pPr>
        <w:pStyle w:val="ac"/>
        <w:spacing w:before="3" w:line="322" w:lineRule="exact"/>
        <w:ind w:left="1135"/>
      </w:pPr>
      <w:hyperlink r:id="rId32">
        <w:r>
          <w:rPr>
            <w:color w:val="0000FF"/>
            <w:spacing w:val="-2"/>
            <w:u w:val="single" w:color="0000FF"/>
          </w:rPr>
          <w:t>https://adilet.zan.kz/kaz/docs/V1800017766</w:t>
        </w:r>
      </w:hyperlink>
    </w:p>
    <w:p w14:paraId="511E8AD9" w14:textId="77777777" w:rsidR="004D0159" w:rsidRDefault="004D0159" w:rsidP="004D0159">
      <w:pPr>
        <w:tabs>
          <w:tab w:val="left" w:pos="2759"/>
          <w:tab w:val="left" w:pos="4420"/>
          <w:tab w:val="left" w:pos="6354"/>
          <w:tab w:val="left" w:pos="8014"/>
        </w:tabs>
        <w:ind w:left="427" w:right="147" w:firstLine="707"/>
        <w:rPr>
          <w:i/>
          <w:sz w:val="28"/>
        </w:rPr>
      </w:pPr>
      <w:r>
        <w:rPr>
          <w:i/>
          <w:spacing w:val="-2"/>
          <w:sz w:val="28"/>
        </w:rPr>
        <w:t>«Қоғамдық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тамақтану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объектілеріне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қойылатын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санитариялық- </w:t>
      </w:r>
      <w:r>
        <w:rPr>
          <w:i/>
          <w:spacing w:val="-2"/>
          <w:sz w:val="28"/>
        </w:rPr>
        <w:t>эпидемиологиялық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талаптар»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санитариялық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қағидалары</w:t>
      </w:r>
    </w:p>
    <w:p w14:paraId="1BC17DFA" w14:textId="77777777" w:rsidR="004D0159" w:rsidRDefault="004D0159" w:rsidP="004D0159">
      <w:pPr>
        <w:pStyle w:val="ac"/>
        <w:spacing w:line="321" w:lineRule="exact"/>
        <w:ind w:left="1135"/>
      </w:pPr>
      <w:hyperlink r:id="rId33">
        <w:r>
          <w:rPr>
            <w:color w:val="0000FF"/>
            <w:spacing w:val="-2"/>
            <w:u w:val="single" w:color="0000FF"/>
          </w:rPr>
          <w:t>https://adilet.zan.kz/kaz/docs/V2300032368</w:t>
        </w:r>
      </w:hyperlink>
    </w:p>
    <w:p w14:paraId="690A9CCF" w14:textId="77777777" w:rsidR="004D0159" w:rsidRDefault="004D0159" w:rsidP="004D0159">
      <w:pPr>
        <w:ind w:left="1135"/>
        <w:rPr>
          <w:i/>
          <w:sz w:val="28"/>
        </w:rPr>
      </w:pPr>
      <w:r>
        <w:rPr>
          <w:i/>
          <w:spacing w:val="-6"/>
          <w:sz w:val="28"/>
        </w:rPr>
        <w:t>«Үздік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педагог»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атағын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беру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қағидалары</w:t>
      </w:r>
    </w:p>
    <w:p w14:paraId="572EABDB" w14:textId="77777777" w:rsidR="004D0159" w:rsidRDefault="004D0159" w:rsidP="004D0159">
      <w:pPr>
        <w:pStyle w:val="ac"/>
        <w:ind w:left="1135"/>
      </w:pPr>
      <w:hyperlink r:id="rId34">
        <w:r>
          <w:rPr>
            <w:color w:val="0000FF"/>
            <w:spacing w:val="-2"/>
            <w:u w:val="single" w:color="0000FF"/>
          </w:rPr>
          <w:t>https://adilet.zan.kz/kaz/docs/V2000020472</w:t>
        </w:r>
      </w:hyperlink>
    </w:p>
    <w:p w14:paraId="3483D7A9" w14:textId="77777777" w:rsidR="004D0159" w:rsidRDefault="004D0159" w:rsidP="004D0159">
      <w:pPr>
        <w:spacing w:before="2" w:line="322" w:lineRule="exact"/>
        <w:ind w:left="1135"/>
        <w:rPr>
          <w:i/>
          <w:sz w:val="28"/>
        </w:rPr>
      </w:pPr>
      <w:r>
        <w:rPr>
          <w:i/>
          <w:spacing w:val="-6"/>
          <w:sz w:val="28"/>
        </w:rPr>
        <w:t>Білім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беру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ұйымдары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түрлерінің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номенклатурасы</w:t>
      </w:r>
    </w:p>
    <w:p w14:paraId="40F545D6" w14:textId="77777777" w:rsidR="004D0159" w:rsidRDefault="004D0159" w:rsidP="004D0159">
      <w:pPr>
        <w:pStyle w:val="ac"/>
        <w:spacing w:line="322" w:lineRule="exact"/>
        <w:ind w:left="1135"/>
      </w:pPr>
      <w:hyperlink r:id="rId35">
        <w:r>
          <w:rPr>
            <w:color w:val="0000FF"/>
            <w:spacing w:val="-2"/>
            <w:u w:val="single" w:color="0000FF"/>
          </w:rPr>
          <w:t>https://adilet.zan.kz/kaz/docs/V1300008390</w:t>
        </w:r>
      </w:hyperlink>
    </w:p>
    <w:p w14:paraId="1C84FB9C" w14:textId="77777777" w:rsidR="004D0159" w:rsidRDefault="004D0159" w:rsidP="004D0159">
      <w:pPr>
        <w:tabs>
          <w:tab w:val="left" w:pos="3006"/>
          <w:tab w:val="left" w:pos="3860"/>
          <w:tab w:val="left" w:pos="4654"/>
          <w:tab w:val="left" w:pos="6603"/>
          <w:tab w:val="left" w:pos="7714"/>
          <w:tab w:val="left" w:pos="9346"/>
        </w:tabs>
        <w:ind w:left="427" w:right="147" w:firstLine="707"/>
        <w:rPr>
          <w:i/>
          <w:sz w:val="28"/>
        </w:rPr>
      </w:pPr>
      <w:r>
        <w:rPr>
          <w:i/>
          <w:spacing w:val="-2"/>
          <w:sz w:val="28"/>
        </w:rPr>
        <w:t>Мемлекеттік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білім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беру</w:t>
      </w:r>
      <w:r>
        <w:rPr>
          <w:i/>
          <w:sz w:val="28"/>
        </w:rPr>
        <w:tab/>
      </w:r>
      <w:r>
        <w:rPr>
          <w:i/>
          <w:spacing w:val="-2"/>
          <w:sz w:val="28"/>
        </w:rPr>
        <w:t>ұйымдарының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бірінші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басшылары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мен педагогтерін лауазымға тағайындау, лауазымнан босату қағидалары</w:t>
      </w:r>
    </w:p>
    <w:p w14:paraId="34B5537C" w14:textId="77777777" w:rsidR="004D0159" w:rsidRDefault="004D0159" w:rsidP="004D0159">
      <w:pPr>
        <w:pStyle w:val="ac"/>
        <w:spacing w:line="321" w:lineRule="exact"/>
        <w:ind w:left="1135"/>
      </w:pPr>
      <w:hyperlink r:id="rId36">
        <w:r>
          <w:rPr>
            <w:color w:val="0000FF"/>
            <w:spacing w:val="-2"/>
            <w:u w:val="single" w:color="0000FF"/>
          </w:rPr>
          <w:t>https://adilet.zan.kz/kaz/docs/V1200007495</w:t>
        </w:r>
      </w:hyperlink>
    </w:p>
    <w:p w14:paraId="2B507E49" w14:textId="77777777" w:rsidR="004D0159" w:rsidRDefault="004D0159" w:rsidP="004D0159">
      <w:pPr>
        <w:spacing w:line="322" w:lineRule="exact"/>
        <w:ind w:left="1135"/>
        <w:rPr>
          <w:i/>
          <w:sz w:val="28"/>
        </w:rPr>
      </w:pPr>
      <w:r>
        <w:rPr>
          <w:i/>
          <w:spacing w:val="-6"/>
          <w:sz w:val="28"/>
        </w:rPr>
        <w:t>Педагогтерді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аттестаттаудан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өткізу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қағидалары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мен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шарттары</w:t>
      </w:r>
    </w:p>
    <w:p w14:paraId="4A097FE0" w14:textId="77777777" w:rsidR="004D0159" w:rsidRDefault="004D0159" w:rsidP="004D0159">
      <w:pPr>
        <w:ind w:left="1135" w:right="4103"/>
        <w:rPr>
          <w:sz w:val="28"/>
        </w:rPr>
      </w:pPr>
      <w:hyperlink r:id="rId37">
        <w:r>
          <w:rPr>
            <w:color w:val="0000FF"/>
            <w:spacing w:val="-6"/>
            <w:sz w:val="28"/>
            <w:u w:val="single" w:color="0000FF"/>
          </w:rPr>
          <w:t>https://adilet.zan.kz/kaz/docs/V1600013317</w:t>
        </w:r>
      </w:hyperlink>
      <w:r>
        <w:rPr>
          <w:color w:val="0000FF"/>
          <w:spacing w:val="-6"/>
          <w:sz w:val="28"/>
        </w:rPr>
        <w:t xml:space="preserve"> </w:t>
      </w:r>
      <w:r>
        <w:rPr>
          <w:i/>
          <w:sz w:val="28"/>
        </w:rPr>
        <w:t>Педагогтік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қайта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даярлау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қағидалары </w:t>
      </w:r>
      <w:hyperlink r:id="rId38">
        <w:r>
          <w:rPr>
            <w:color w:val="0000FF"/>
            <w:spacing w:val="-6"/>
            <w:sz w:val="28"/>
            <w:u w:val="single" w:color="0000FF"/>
          </w:rPr>
          <w:t>https://adilet.zan.kz/kaz/docs/V2000020147</w:t>
        </w:r>
      </w:hyperlink>
    </w:p>
    <w:p w14:paraId="697B878B" w14:textId="77777777" w:rsidR="004D0159" w:rsidRDefault="004D0159" w:rsidP="004D0159">
      <w:pPr>
        <w:tabs>
          <w:tab w:val="left" w:pos="3222"/>
          <w:tab w:val="left" w:pos="4880"/>
          <w:tab w:val="left" w:pos="6354"/>
          <w:tab w:val="left" w:pos="8324"/>
          <w:tab w:val="left" w:pos="9264"/>
        </w:tabs>
        <w:spacing w:before="1"/>
        <w:ind w:left="427" w:right="149" w:firstLine="707"/>
        <w:rPr>
          <w:i/>
          <w:sz w:val="28"/>
        </w:rPr>
      </w:pPr>
      <w:r>
        <w:rPr>
          <w:i/>
          <w:spacing w:val="-2"/>
          <w:sz w:val="28"/>
        </w:rPr>
        <w:t>Педагогтердің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біліктілігін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арттыру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курстарының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білім</w:t>
      </w:r>
      <w:r>
        <w:rPr>
          <w:i/>
          <w:sz w:val="28"/>
        </w:rPr>
        <w:tab/>
      </w:r>
      <w:r>
        <w:rPr>
          <w:i/>
          <w:spacing w:val="-4"/>
          <w:sz w:val="28"/>
        </w:rPr>
        <w:t xml:space="preserve">беру </w:t>
      </w:r>
      <w:r>
        <w:rPr>
          <w:i/>
          <w:spacing w:val="-2"/>
          <w:sz w:val="28"/>
        </w:rPr>
        <w:t>бағдарламаларын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әзірлеу,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келісу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және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бекіту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қағидалары</w:t>
      </w:r>
    </w:p>
    <w:p w14:paraId="430BD12A" w14:textId="77777777" w:rsidR="004D0159" w:rsidRDefault="004D0159" w:rsidP="004D0159">
      <w:pPr>
        <w:pStyle w:val="ac"/>
        <w:spacing w:line="321" w:lineRule="exact"/>
        <w:ind w:left="1135"/>
      </w:pPr>
      <w:hyperlink r:id="rId39">
        <w:r>
          <w:rPr>
            <w:color w:val="0000FF"/>
            <w:spacing w:val="-2"/>
            <w:u w:val="single" w:color="0000FF"/>
          </w:rPr>
          <w:t>https://adilet.zan.kz/kaz/docs/V2000020567</w:t>
        </w:r>
      </w:hyperlink>
    </w:p>
    <w:p w14:paraId="376400CA" w14:textId="77777777" w:rsidR="004D0159" w:rsidRDefault="004D0159" w:rsidP="004D0159">
      <w:pPr>
        <w:ind w:left="1135"/>
        <w:rPr>
          <w:i/>
          <w:sz w:val="28"/>
        </w:rPr>
      </w:pPr>
      <w:r>
        <w:rPr>
          <w:i/>
          <w:spacing w:val="-6"/>
          <w:sz w:val="28"/>
        </w:rPr>
        <w:t>Білім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беру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ұйымдарын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бағалау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өлшемшарттары</w:t>
      </w:r>
    </w:p>
    <w:p w14:paraId="127F18A2" w14:textId="77777777" w:rsidR="004D0159" w:rsidRDefault="004D0159" w:rsidP="004D0159">
      <w:pPr>
        <w:pStyle w:val="ac"/>
        <w:spacing w:before="2" w:line="322" w:lineRule="exact"/>
        <w:ind w:left="1135"/>
      </w:pPr>
      <w:hyperlink r:id="rId40">
        <w:r>
          <w:rPr>
            <w:color w:val="0000FF"/>
            <w:spacing w:val="-2"/>
            <w:u w:val="single" w:color="0000FF"/>
          </w:rPr>
          <w:t>https://adilet.zan.kz/kaz/docs/V2200031053</w:t>
        </w:r>
      </w:hyperlink>
    </w:p>
    <w:p w14:paraId="30E0AAC3" w14:textId="77777777" w:rsidR="004D0159" w:rsidRDefault="004D0159" w:rsidP="004D0159">
      <w:pPr>
        <w:spacing w:line="322" w:lineRule="exact"/>
        <w:ind w:left="1135"/>
        <w:rPr>
          <w:i/>
          <w:sz w:val="28"/>
        </w:rPr>
      </w:pPr>
      <w:r>
        <w:rPr>
          <w:i/>
          <w:spacing w:val="-8"/>
          <w:sz w:val="28"/>
        </w:rPr>
        <w:t>Мемлекеттік</w:t>
      </w:r>
      <w:r>
        <w:rPr>
          <w:i/>
          <w:spacing w:val="7"/>
          <w:sz w:val="28"/>
        </w:rPr>
        <w:t xml:space="preserve"> </w:t>
      </w:r>
      <w:r>
        <w:rPr>
          <w:i/>
          <w:spacing w:val="-8"/>
          <w:sz w:val="28"/>
        </w:rPr>
        <w:t>ұйымдар</w:t>
      </w:r>
      <w:r>
        <w:rPr>
          <w:i/>
          <w:spacing w:val="5"/>
          <w:sz w:val="28"/>
        </w:rPr>
        <w:t xml:space="preserve"> </w:t>
      </w:r>
      <w:r>
        <w:rPr>
          <w:i/>
          <w:spacing w:val="-8"/>
          <w:sz w:val="28"/>
        </w:rPr>
        <w:t>Педагогтерінің</w:t>
      </w:r>
      <w:r>
        <w:rPr>
          <w:i/>
          <w:spacing w:val="6"/>
          <w:sz w:val="28"/>
        </w:rPr>
        <w:t xml:space="preserve"> </w:t>
      </w:r>
      <w:r>
        <w:rPr>
          <w:i/>
          <w:spacing w:val="-8"/>
          <w:sz w:val="28"/>
        </w:rPr>
        <w:t>жалақысын</w:t>
      </w:r>
      <w:r>
        <w:rPr>
          <w:i/>
          <w:spacing w:val="6"/>
          <w:sz w:val="28"/>
        </w:rPr>
        <w:t xml:space="preserve"> </w:t>
      </w:r>
      <w:r>
        <w:rPr>
          <w:i/>
          <w:spacing w:val="-8"/>
          <w:sz w:val="28"/>
        </w:rPr>
        <w:t>есептеу</w:t>
      </w:r>
      <w:r>
        <w:rPr>
          <w:i/>
          <w:spacing w:val="4"/>
          <w:sz w:val="28"/>
        </w:rPr>
        <w:t xml:space="preserve"> </w:t>
      </w:r>
      <w:r>
        <w:rPr>
          <w:i/>
          <w:spacing w:val="-8"/>
          <w:sz w:val="28"/>
        </w:rPr>
        <w:t>қағидалары</w:t>
      </w:r>
    </w:p>
    <w:p w14:paraId="3603BF40" w14:textId="77777777" w:rsidR="004D0159" w:rsidRDefault="004D0159" w:rsidP="004D0159">
      <w:pPr>
        <w:pStyle w:val="ac"/>
        <w:spacing w:line="322" w:lineRule="exact"/>
        <w:ind w:left="1135"/>
      </w:pPr>
      <w:hyperlink r:id="rId41">
        <w:r>
          <w:rPr>
            <w:color w:val="0000FF"/>
            <w:spacing w:val="-2"/>
            <w:u w:val="single" w:color="0000FF"/>
          </w:rPr>
          <w:t>https://adilet.zan.kz/kaz/docs/V2000020622</w:t>
        </w:r>
      </w:hyperlink>
    </w:p>
    <w:p w14:paraId="48CCCDDF" w14:textId="77777777" w:rsidR="004D0159" w:rsidRDefault="004D0159" w:rsidP="004D0159">
      <w:pPr>
        <w:ind w:left="427" w:firstLine="707"/>
        <w:rPr>
          <w:i/>
          <w:sz w:val="28"/>
        </w:rPr>
      </w:pPr>
      <w:r>
        <w:rPr>
          <w:i/>
          <w:sz w:val="28"/>
        </w:rPr>
        <w:t>Білім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ұйымдарына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олардың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аумақтарына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әкелуге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тыйым </w:t>
      </w:r>
      <w:r>
        <w:rPr>
          <w:i/>
          <w:spacing w:val="-4"/>
          <w:sz w:val="28"/>
        </w:rPr>
        <w:t>салынған, оларда пайдаланылуы шектелген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нәрселер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мен заттардың тізбесі</w:t>
      </w:r>
    </w:p>
    <w:p w14:paraId="7402B2C2" w14:textId="77777777" w:rsidR="004D0159" w:rsidRDefault="004D0159" w:rsidP="004D0159">
      <w:pPr>
        <w:pStyle w:val="ac"/>
        <w:spacing w:line="321" w:lineRule="exact"/>
        <w:ind w:left="1135"/>
      </w:pPr>
      <w:hyperlink r:id="rId42">
        <w:r>
          <w:rPr>
            <w:color w:val="0000FF"/>
            <w:spacing w:val="-2"/>
            <w:u w:val="single" w:color="0000FF"/>
          </w:rPr>
          <w:t>https://adilet.zan.kz/kaz/docs/V2100022857</w:t>
        </w:r>
      </w:hyperlink>
    </w:p>
    <w:p w14:paraId="2690B902" w14:textId="77777777" w:rsidR="004D0159" w:rsidRDefault="004D0159" w:rsidP="004D0159">
      <w:pPr>
        <w:ind w:left="427" w:right="148" w:firstLine="707"/>
        <w:jc w:val="both"/>
        <w:rPr>
          <w:i/>
          <w:sz w:val="28"/>
        </w:rPr>
      </w:pPr>
      <w:r>
        <w:rPr>
          <w:i/>
          <w:spacing w:val="-2"/>
          <w:sz w:val="28"/>
        </w:rPr>
        <w:t>Мектепке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дейінгі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тәрбие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мен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оқыту,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бастауыш,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негізгі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орта,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орта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білім беру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ұйымдарында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педагогикалық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кеңес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қызметін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ұйымдастырудың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және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 xml:space="preserve">оны </w:t>
      </w:r>
      <w:r>
        <w:rPr>
          <w:i/>
          <w:sz w:val="28"/>
        </w:rPr>
        <w:t>сайлау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тәртібінің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үлгілік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қағидалары</w:t>
      </w:r>
    </w:p>
    <w:p w14:paraId="1916575F" w14:textId="77777777" w:rsidR="004D0159" w:rsidRDefault="004D0159" w:rsidP="004D0159">
      <w:pPr>
        <w:pStyle w:val="ac"/>
        <w:spacing w:before="1" w:line="322" w:lineRule="exact"/>
        <w:ind w:left="1135"/>
      </w:pPr>
      <w:hyperlink r:id="rId43">
        <w:r>
          <w:rPr>
            <w:color w:val="0000FF"/>
            <w:spacing w:val="-2"/>
            <w:u w:val="single" w:color="0000FF"/>
          </w:rPr>
          <w:t>https://adilet.zan.kz/kaz/docs/V080005229_</w:t>
        </w:r>
      </w:hyperlink>
    </w:p>
    <w:p w14:paraId="0922A298" w14:textId="77777777" w:rsidR="004D0159" w:rsidRDefault="004D0159" w:rsidP="004D0159">
      <w:pPr>
        <w:ind w:left="427" w:right="144" w:firstLine="707"/>
        <w:rPr>
          <w:i/>
          <w:sz w:val="28"/>
        </w:rPr>
      </w:pPr>
      <w:r>
        <w:rPr>
          <w:i/>
          <w:spacing w:val="-4"/>
          <w:sz w:val="28"/>
        </w:rPr>
        <w:t>Қазақстан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Республикасы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Оқу-ағарту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министрлігінің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салалық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 xml:space="preserve">көтермелеу </w:t>
      </w:r>
      <w:r>
        <w:rPr>
          <w:i/>
          <w:spacing w:val="-2"/>
          <w:sz w:val="28"/>
        </w:rPr>
        <w:t>жүйесі</w:t>
      </w:r>
    </w:p>
    <w:p w14:paraId="10C454D9" w14:textId="77777777" w:rsidR="004D0159" w:rsidRDefault="004D0159" w:rsidP="004D0159">
      <w:pPr>
        <w:pStyle w:val="ac"/>
        <w:spacing w:line="321" w:lineRule="exact"/>
        <w:ind w:left="113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2638E1" wp14:editId="5F60BCFE">
                <wp:simplePos x="0" y="0"/>
                <wp:positionH relativeFrom="page">
                  <wp:posOffset>4662804</wp:posOffset>
                </wp:positionH>
                <wp:positionV relativeFrom="paragraph">
                  <wp:posOffset>185547</wp:posOffset>
                </wp:positionV>
                <wp:extent cx="4445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96" y="9144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DDB68" id="Graphic 8" o:spid="_x0000_s1026" style="position:absolute;margin-left:367.15pt;margin-top:14.6pt;width:3.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" path="m44196,l,,,9144r44196,l44196,xe" fillcolor="black" stroked="f">
                <v:path arrowok="t"/>
                <w10:wrap anchorx="page"/>
              </v:shape>
            </w:pict>
          </mc:Fallback>
        </mc:AlternateContent>
      </w:r>
      <w:hyperlink r:id="rId44">
        <w:r>
          <w:rPr>
            <w:color w:val="0000FF"/>
            <w:spacing w:val="-2"/>
            <w:u w:val="single" w:color="0000FF"/>
          </w:rPr>
          <w:t>https://adilet.zan.kz/kaz/docs/V2400034309</w:t>
        </w:r>
      </w:hyperlink>
    </w:p>
    <w:p w14:paraId="56F7C214" w14:textId="77777777" w:rsidR="004D0159" w:rsidRDefault="004D0159" w:rsidP="004D0159">
      <w:pPr>
        <w:spacing w:before="2"/>
        <w:ind w:left="427" w:right="146" w:firstLine="707"/>
        <w:jc w:val="both"/>
        <w:rPr>
          <w:i/>
          <w:sz w:val="28"/>
        </w:rPr>
      </w:pPr>
      <w:r>
        <w:rPr>
          <w:i/>
          <w:sz w:val="28"/>
        </w:rPr>
        <w:t>«Білім беру саласындағы ақпараттандыру объектілерін ұйымдастыру және олардың жұмыс істеу қағидаларын бекіту туралы» Қазақстан Республикасы Білім және ғылым министрінің міндетін атқарушының 2011 жылғы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желтоқсандағы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503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бұйрығына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өзгерістер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енгізу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туралы</w:t>
      </w:r>
      <w:r>
        <w:rPr>
          <w:i/>
          <w:spacing w:val="18"/>
          <w:sz w:val="28"/>
        </w:rPr>
        <w:t xml:space="preserve"> </w:t>
      </w:r>
      <w:r>
        <w:rPr>
          <w:i/>
          <w:spacing w:val="-4"/>
          <w:sz w:val="28"/>
        </w:rPr>
        <w:t>және</w:t>
      </w:r>
    </w:p>
    <w:p w14:paraId="79DD4A69" w14:textId="77777777" w:rsidR="004D0159" w:rsidRDefault="004D0159" w:rsidP="004D0159">
      <w:pPr>
        <w:ind w:left="427" w:right="146"/>
        <w:jc w:val="both"/>
        <w:rPr>
          <w:i/>
          <w:sz w:val="28"/>
        </w:rPr>
      </w:pPr>
      <w:r>
        <w:rPr>
          <w:i/>
          <w:sz w:val="28"/>
        </w:rPr>
        <w:t>«Ұлттық білім беру деректер қоры» ақпараттық жүйесін қалыптастыру, сүйемелдеу,</w:t>
      </w:r>
      <w:r>
        <w:rPr>
          <w:i/>
          <w:spacing w:val="64"/>
          <w:sz w:val="28"/>
        </w:rPr>
        <w:t xml:space="preserve">  </w:t>
      </w:r>
      <w:r>
        <w:rPr>
          <w:i/>
          <w:sz w:val="28"/>
        </w:rPr>
        <w:t>жүйелік-техникалық</w:t>
      </w:r>
      <w:r>
        <w:rPr>
          <w:i/>
          <w:spacing w:val="64"/>
          <w:sz w:val="28"/>
        </w:rPr>
        <w:t xml:space="preserve">  </w:t>
      </w:r>
      <w:r>
        <w:rPr>
          <w:i/>
          <w:sz w:val="28"/>
        </w:rPr>
        <w:t>қызмет</w:t>
      </w:r>
      <w:r>
        <w:rPr>
          <w:i/>
          <w:spacing w:val="65"/>
          <w:sz w:val="28"/>
        </w:rPr>
        <w:t xml:space="preserve">  </w:t>
      </w:r>
      <w:r>
        <w:rPr>
          <w:i/>
          <w:sz w:val="28"/>
        </w:rPr>
        <w:t>көрсету,</w:t>
      </w:r>
      <w:r>
        <w:rPr>
          <w:i/>
          <w:spacing w:val="64"/>
          <w:sz w:val="28"/>
        </w:rPr>
        <w:t xml:space="preserve">  </w:t>
      </w:r>
      <w:r>
        <w:rPr>
          <w:i/>
          <w:sz w:val="28"/>
        </w:rPr>
        <w:t>интеграция</w:t>
      </w:r>
      <w:r>
        <w:rPr>
          <w:i/>
          <w:spacing w:val="65"/>
          <w:sz w:val="28"/>
        </w:rPr>
        <w:t xml:space="preserve">  </w:t>
      </w:r>
      <w:r>
        <w:rPr>
          <w:i/>
          <w:spacing w:val="-4"/>
          <w:sz w:val="28"/>
        </w:rPr>
        <w:t>және</w:t>
      </w:r>
    </w:p>
    <w:p w14:paraId="397C937C" w14:textId="77777777" w:rsidR="004D0159" w:rsidRDefault="004D0159" w:rsidP="004D0159">
      <w:pPr>
        <w:jc w:val="both"/>
        <w:rPr>
          <w:i/>
          <w:sz w:val="28"/>
        </w:rPr>
        <w:sectPr w:rsidR="004D0159" w:rsidSect="004D0159">
          <w:pgSz w:w="11920" w:h="16860"/>
          <w:pgMar w:top="1040" w:right="708" w:bottom="1140" w:left="1275" w:header="0" w:footer="884" w:gutter="0"/>
          <w:cols w:space="720"/>
        </w:sectPr>
      </w:pPr>
    </w:p>
    <w:p w14:paraId="7B32C0E7" w14:textId="77777777" w:rsidR="004D0159" w:rsidRDefault="004D0159" w:rsidP="004D0159">
      <w:pPr>
        <w:spacing w:before="75"/>
        <w:ind w:left="427" w:right="145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ақпараттық қауіпсіздікті қамтамасыз ету қағидаларын бекіту туралы» </w:t>
      </w:r>
      <w:r>
        <w:rPr>
          <w:i/>
          <w:spacing w:val="-4"/>
          <w:sz w:val="28"/>
        </w:rPr>
        <w:t>Қазақстан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Республикасы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Оқу-ағарту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министрінің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2022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жылғы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9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тамыздағы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 xml:space="preserve">№ </w:t>
      </w:r>
      <w:r>
        <w:rPr>
          <w:i/>
          <w:sz w:val="28"/>
        </w:rPr>
        <w:t>354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бұйрығына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өзгерістер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енгізу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туралы</w:t>
      </w:r>
    </w:p>
    <w:p w14:paraId="651F5B59" w14:textId="77777777" w:rsidR="004D0159" w:rsidRDefault="004D0159" w:rsidP="004D0159">
      <w:pPr>
        <w:pStyle w:val="ac"/>
        <w:spacing w:before="2" w:line="322" w:lineRule="exact"/>
        <w:ind w:left="1135"/>
      </w:pPr>
      <w:hyperlink r:id="rId45">
        <w:r>
          <w:rPr>
            <w:color w:val="0000FF"/>
            <w:spacing w:val="-2"/>
            <w:u w:val="single" w:color="0000FF"/>
          </w:rPr>
          <w:t>https://adilet.zan.kz/kaz/docs/V2300033147</w:t>
        </w:r>
      </w:hyperlink>
    </w:p>
    <w:p w14:paraId="7F0041DD" w14:textId="77777777" w:rsidR="004D0159" w:rsidRDefault="004D0159" w:rsidP="004D0159">
      <w:pPr>
        <w:ind w:left="427" w:right="147" w:firstLine="707"/>
        <w:jc w:val="both"/>
        <w:rPr>
          <w:i/>
          <w:sz w:val="28"/>
        </w:rPr>
      </w:pPr>
      <w:r>
        <w:rPr>
          <w:i/>
          <w:sz w:val="28"/>
        </w:rPr>
        <w:t xml:space="preserve">Еңбек нарығының қажеттіліктерін ескере отырып, техникалық және кәсіптік, орта білімнен кейінгі білімі бар кадрларды даярлауға, сондай-ақ мектепке дейінгі тәрбиелеу мен оқытуға, орта білім беруге және балаларға қосымша білім беруге мемлекеттік білім беру тапсырысын орналастыру </w:t>
      </w:r>
      <w:r>
        <w:rPr>
          <w:i/>
          <w:spacing w:val="-2"/>
          <w:sz w:val="28"/>
        </w:rPr>
        <w:t>қағидалары</w:t>
      </w:r>
    </w:p>
    <w:p w14:paraId="47EBC800" w14:textId="77777777" w:rsidR="004D0159" w:rsidRDefault="004D0159" w:rsidP="004D0159">
      <w:pPr>
        <w:pStyle w:val="ac"/>
        <w:spacing w:line="322" w:lineRule="exact"/>
        <w:ind w:left="1135"/>
      </w:pPr>
      <w:hyperlink r:id="rId46">
        <w:r>
          <w:rPr>
            <w:color w:val="0000FF"/>
            <w:spacing w:val="-2"/>
            <w:u w:val="single" w:color="0000FF"/>
          </w:rPr>
          <w:t>https://adilet.zan.kz/kaz/docs/V2200029323</w:t>
        </w:r>
      </w:hyperlink>
    </w:p>
    <w:p w14:paraId="3B6486A3" w14:textId="77777777" w:rsidR="004D0159" w:rsidRDefault="004D0159" w:rsidP="004D0159">
      <w:pPr>
        <w:ind w:left="427" w:right="147" w:firstLine="707"/>
        <w:jc w:val="both"/>
        <w:rPr>
          <w:i/>
          <w:sz w:val="28"/>
        </w:rPr>
      </w:pPr>
      <w:r>
        <w:rPr>
          <w:i/>
          <w:spacing w:val="-4"/>
          <w:sz w:val="28"/>
        </w:rPr>
        <w:t>Мектепке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дейінгі,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орта,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техникалық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және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кәсіптік,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орта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білімнен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 xml:space="preserve">кейінгі </w:t>
      </w:r>
      <w:r>
        <w:rPr>
          <w:i/>
          <w:sz w:val="28"/>
        </w:rPr>
        <w:t xml:space="preserve">білім беру, қосымша білім беру саласындағы ақпараттандыру объектілерін </w:t>
      </w:r>
      <w:r>
        <w:rPr>
          <w:i/>
          <w:spacing w:val="-2"/>
          <w:sz w:val="28"/>
        </w:rPr>
        <w:t>ұйымдастыру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және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олардың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жұмыс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істеу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қағидалары</w:t>
      </w:r>
    </w:p>
    <w:p w14:paraId="1A8DDE81" w14:textId="77777777" w:rsidR="004D0159" w:rsidRDefault="004D0159" w:rsidP="004D0159">
      <w:pPr>
        <w:pStyle w:val="ac"/>
        <w:spacing w:before="2" w:line="322" w:lineRule="exact"/>
        <w:ind w:left="1135"/>
      </w:pPr>
      <w:hyperlink r:id="rId47">
        <w:r>
          <w:rPr>
            <w:color w:val="0000FF"/>
            <w:spacing w:val="-2"/>
            <w:u w:val="single" w:color="0000FF"/>
          </w:rPr>
          <w:t>https://adilet.zan.kz/kaz/docs/V1100007363</w:t>
        </w:r>
      </w:hyperlink>
    </w:p>
    <w:p w14:paraId="4F9DB2AF" w14:textId="77777777" w:rsidR="004D0159" w:rsidRDefault="004D0159" w:rsidP="004D0159">
      <w:pPr>
        <w:ind w:left="427" w:right="146" w:firstLine="707"/>
        <w:jc w:val="both"/>
        <w:rPr>
          <w:i/>
          <w:sz w:val="28"/>
        </w:rPr>
      </w:pPr>
      <w:r>
        <w:rPr>
          <w:i/>
          <w:spacing w:val="-4"/>
          <w:sz w:val="28"/>
        </w:rPr>
        <w:t>Мектепке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дейінгі,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орта,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техникалық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және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кәсіптік,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орта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білімнен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 xml:space="preserve">кейінгі, </w:t>
      </w:r>
      <w:r>
        <w:rPr>
          <w:i/>
          <w:sz w:val="28"/>
        </w:rPr>
        <w:t>қосымша білім беретін мемлекеттік ұйымдардың бірінші басшыларын ротациялауды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жүргізу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қағидалары</w:t>
      </w:r>
    </w:p>
    <w:p w14:paraId="6FDCC9C6" w14:textId="77777777" w:rsidR="004D0159" w:rsidRDefault="004D0159" w:rsidP="004D0159">
      <w:pPr>
        <w:pStyle w:val="ac"/>
        <w:spacing w:line="321" w:lineRule="exact"/>
        <w:ind w:left="1135"/>
      </w:pPr>
      <w:hyperlink r:id="rId48">
        <w:r>
          <w:rPr>
            <w:color w:val="0000FF"/>
            <w:spacing w:val="-2"/>
            <w:u w:val="single" w:color="0000FF"/>
          </w:rPr>
          <w:t>https://adilet.zan.kz/kaz/docs/V2100025128</w:t>
        </w:r>
      </w:hyperlink>
    </w:p>
    <w:p w14:paraId="0435A7D8" w14:textId="77777777" w:rsidR="004D0159" w:rsidRDefault="004D0159" w:rsidP="004D0159">
      <w:pPr>
        <w:ind w:left="427" w:right="145" w:firstLine="707"/>
        <w:jc w:val="both"/>
        <w:rPr>
          <w:i/>
          <w:sz w:val="28"/>
        </w:rPr>
      </w:pPr>
      <w:r>
        <w:rPr>
          <w:i/>
          <w:sz w:val="28"/>
        </w:rPr>
        <w:t>Мектепке дейінгі тәрбие мен оқытуды, орта білім беруді, сондай-ақ кредиттік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оқыту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технологиясын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ескере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отырып,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техникалық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кәсіптік, орта білімнен кейінгі білім беруді жан басына шаққандағы нормативтік қаржыландыру қағидалары</w:t>
      </w:r>
    </w:p>
    <w:p w14:paraId="1974C723" w14:textId="77777777" w:rsidR="004D0159" w:rsidRDefault="004D0159" w:rsidP="004D0159">
      <w:pPr>
        <w:pStyle w:val="ac"/>
        <w:spacing w:before="1" w:line="322" w:lineRule="exact"/>
        <w:ind w:left="1135"/>
      </w:pPr>
      <w:hyperlink r:id="rId49">
        <w:r>
          <w:rPr>
            <w:color w:val="0000FF"/>
            <w:spacing w:val="-2"/>
            <w:u w:val="single" w:color="0000FF"/>
          </w:rPr>
          <w:t>https://adilet.zan.kz/kaz/docs/V1700016138</w:t>
        </w:r>
      </w:hyperlink>
    </w:p>
    <w:p w14:paraId="30085000" w14:textId="77777777" w:rsidR="004D0159" w:rsidRDefault="004D0159" w:rsidP="004D0159">
      <w:pPr>
        <w:ind w:left="427" w:right="148" w:firstLine="707"/>
        <w:jc w:val="both"/>
        <w:rPr>
          <w:i/>
          <w:sz w:val="28"/>
        </w:rPr>
      </w:pPr>
      <w:r>
        <w:rPr>
          <w:i/>
          <w:sz w:val="28"/>
        </w:rPr>
        <w:t>Мектепке дейінгі тәрбие мен оқытудың, орта білім берудің, сондай-ақ кредиттік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оқыту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технологиясын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ескере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отырып,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техникалық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кәсіптік, орта білімнен кейінгі білім беруді жан басына шаққандағы нормативтік қаржыландыру әдістемесі</w:t>
      </w:r>
    </w:p>
    <w:p w14:paraId="49F1D203" w14:textId="77777777" w:rsidR="004D0159" w:rsidRDefault="004D0159" w:rsidP="004D0159">
      <w:pPr>
        <w:pStyle w:val="ac"/>
        <w:spacing w:line="322" w:lineRule="exact"/>
        <w:ind w:left="1135"/>
      </w:pPr>
      <w:hyperlink r:id="rId50">
        <w:r>
          <w:rPr>
            <w:color w:val="0000FF"/>
            <w:spacing w:val="-2"/>
            <w:u w:val="single" w:color="0000FF"/>
          </w:rPr>
          <w:t>https://adilet.zan.kz/kaz/docs/V1700016137</w:t>
        </w:r>
      </w:hyperlink>
    </w:p>
    <w:p w14:paraId="5D1297E7" w14:textId="77777777" w:rsidR="004D0159" w:rsidRDefault="004D0159" w:rsidP="004D0159">
      <w:pPr>
        <w:ind w:left="427" w:right="144" w:firstLine="707"/>
        <w:rPr>
          <w:i/>
          <w:sz w:val="28"/>
        </w:rPr>
      </w:pPr>
      <w:r>
        <w:rPr>
          <w:i/>
          <w:spacing w:val="-4"/>
          <w:sz w:val="28"/>
        </w:rPr>
        <w:t>Әдістемелік</w:t>
      </w:r>
      <w:r>
        <w:rPr>
          <w:i/>
          <w:spacing w:val="17"/>
          <w:sz w:val="28"/>
        </w:rPr>
        <w:t xml:space="preserve"> </w:t>
      </w:r>
      <w:r>
        <w:rPr>
          <w:i/>
          <w:spacing w:val="-4"/>
          <w:sz w:val="28"/>
        </w:rPr>
        <w:t>(оқу-әдістемелік,</w:t>
      </w:r>
      <w:r>
        <w:rPr>
          <w:i/>
          <w:spacing w:val="17"/>
          <w:sz w:val="28"/>
        </w:rPr>
        <w:t xml:space="preserve"> </w:t>
      </w:r>
      <w:r>
        <w:rPr>
          <w:i/>
          <w:spacing w:val="-4"/>
          <w:sz w:val="28"/>
        </w:rPr>
        <w:t>ғылыми-әдістемелік)</w:t>
      </w:r>
      <w:r>
        <w:rPr>
          <w:i/>
          <w:spacing w:val="17"/>
          <w:sz w:val="28"/>
        </w:rPr>
        <w:t xml:space="preserve"> </w:t>
      </w:r>
      <w:r>
        <w:rPr>
          <w:i/>
          <w:spacing w:val="-4"/>
          <w:sz w:val="28"/>
        </w:rPr>
        <w:t>кеңес</w:t>
      </w:r>
      <w:r>
        <w:rPr>
          <w:i/>
          <w:spacing w:val="17"/>
          <w:sz w:val="28"/>
        </w:rPr>
        <w:t xml:space="preserve"> </w:t>
      </w:r>
      <w:r>
        <w:rPr>
          <w:i/>
          <w:spacing w:val="-4"/>
          <w:sz w:val="28"/>
        </w:rPr>
        <w:t>қызметі</w:t>
      </w:r>
      <w:r>
        <w:rPr>
          <w:i/>
          <w:spacing w:val="18"/>
          <w:sz w:val="28"/>
        </w:rPr>
        <w:t xml:space="preserve"> </w:t>
      </w:r>
      <w:r>
        <w:rPr>
          <w:i/>
          <w:spacing w:val="-4"/>
          <w:sz w:val="28"/>
        </w:rPr>
        <w:t xml:space="preserve">және </w:t>
      </w:r>
      <w:r>
        <w:rPr>
          <w:i/>
          <w:sz w:val="28"/>
        </w:rPr>
        <w:t>оны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сайлау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тәртібінің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үлгі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ережесі</w:t>
      </w:r>
    </w:p>
    <w:p w14:paraId="2D5A5874" w14:textId="77777777" w:rsidR="004D0159" w:rsidRDefault="004D0159" w:rsidP="004D0159">
      <w:pPr>
        <w:ind w:left="1135" w:right="4103"/>
        <w:rPr>
          <w:sz w:val="28"/>
        </w:rPr>
      </w:pPr>
      <w:hyperlink r:id="rId51">
        <w:r>
          <w:rPr>
            <w:color w:val="0000FF"/>
            <w:spacing w:val="-6"/>
            <w:sz w:val="28"/>
            <w:u w:val="single" w:color="0000FF"/>
          </w:rPr>
          <w:t>https://adilet.zan.kz/kaz/docs/V070005090_</w:t>
        </w:r>
      </w:hyperlink>
      <w:r>
        <w:rPr>
          <w:color w:val="0000FF"/>
          <w:spacing w:val="-6"/>
          <w:sz w:val="28"/>
        </w:rPr>
        <w:t xml:space="preserve"> </w:t>
      </w:r>
      <w:r>
        <w:rPr>
          <w:i/>
          <w:sz w:val="28"/>
        </w:rPr>
        <w:t>Өрт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қауіпсіздігі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қағидалары </w:t>
      </w:r>
      <w:hyperlink r:id="rId52">
        <w:r>
          <w:rPr>
            <w:color w:val="0000FF"/>
            <w:spacing w:val="-6"/>
            <w:sz w:val="28"/>
            <w:u w:val="single" w:color="0000FF"/>
          </w:rPr>
          <w:t>https://adilet.zan.kz/kaz/docs/V2200026867</w:t>
        </w:r>
      </w:hyperlink>
    </w:p>
    <w:p w14:paraId="7E002451" w14:textId="77777777" w:rsidR="004D0159" w:rsidRDefault="004D0159" w:rsidP="004D0159">
      <w:pPr>
        <w:spacing w:before="1"/>
        <w:ind w:left="427" w:right="143" w:firstLine="707"/>
        <w:jc w:val="both"/>
        <w:rPr>
          <w:i/>
          <w:sz w:val="28"/>
        </w:rPr>
      </w:pPr>
      <w:r>
        <w:rPr>
          <w:i/>
          <w:sz w:val="28"/>
        </w:rPr>
        <w:t>Қазақстан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Республикасының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саласындағы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қызметті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жүзеге асыратын террористік тұрғыдан осал объектілерінің терроризмге қарсы </w:t>
      </w:r>
      <w:r>
        <w:rPr>
          <w:i/>
          <w:spacing w:val="-2"/>
          <w:sz w:val="28"/>
        </w:rPr>
        <w:t>қорғалуын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ұйымдастыру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жөніндегі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нұсқаулық</w:t>
      </w:r>
    </w:p>
    <w:p w14:paraId="667E30E2" w14:textId="77777777" w:rsidR="004D0159" w:rsidRDefault="004D0159" w:rsidP="004D0159">
      <w:pPr>
        <w:pStyle w:val="ac"/>
        <w:spacing w:line="321" w:lineRule="exact"/>
        <w:ind w:left="1135"/>
      </w:pPr>
      <w:hyperlink r:id="rId53">
        <w:r>
          <w:rPr>
            <w:color w:val="0000FF"/>
            <w:spacing w:val="-2"/>
            <w:u w:val="single" w:color="0000FF"/>
          </w:rPr>
          <w:t>https://adilet.zan.kz/kaz/docs/V2200027414</w:t>
        </w:r>
      </w:hyperlink>
    </w:p>
    <w:p w14:paraId="3C1DEA5D" w14:textId="77777777" w:rsidR="00056B3D" w:rsidRDefault="00056B3D"/>
    <w:sectPr w:rsidR="0005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7A"/>
    <w:rsid w:val="00056B3D"/>
    <w:rsid w:val="000F36DF"/>
    <w:rsid w:val="00424FA5"/>
    <w:rsid w:val="004D0159"/>
    <w:rsid w:val="00621385"/>
    <w:rsid w:val="00971F06"/>
    <w:rsid w:val="00A447F8"/>
    <w:rsid w:val="00B44E7A"/>
    <w:rsid w:val="00D9542B"/>
    <w:rsid w:val="00E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EE1BB-DA1C-4E51-B26B-6600E0FB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E7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E7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E7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E7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E7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E7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E7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E7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E7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E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E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E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E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E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E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E7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E7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4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E7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4E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E7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B44E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E7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4E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4E7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D0159"/>
    <w:pPr>
      <w:ind w:left="427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D0159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P2100000137" TargetMode="External"/><Relationship Id="rId18" Type="http://schemas.openxmlformats.org/officeDocument/2006/relationships/hyperlink" Target="https://adilet.zan.kz/kaz/docs/V2100023469" TargetMode="External"/><Relationship Id="rId26" Type="http://schemas.openxmlformats.org/officeDocument/2006/relationships/hyperlink" Target="https://adilet.zan.kz/kaz/docs/V2000020619" TargetMode="External"/><Relationship Id="rId39" Type="http://schemas.openxmlformats.org/officeDocument/2006/relationships/hyperlink" Target="https://adilet.zan.kz/kaz/docs/V2000020567" TargetMode="External"/><Relationship Id="rId21" Type="http://schemas.openxmlformats.org/officeDocument/2006/relationships/hyperlink" Target="https://adilet.zan.kz/rus/docs/V090005750_" TargetMode="External"/><Relationship Id="rId34" Type="http://schemas.openxmlformats.org/officeDocument/2006/relationships/hyperlink" Target="https://adilet.zan.kz/kaz/docs/V2000020472" TargetMode="External"/><Relationship Id="rId42" Type="http://schemas.openxmlformats.org/officeDocument/2006/relationships/hyperlink" Target="https://adilet.zan.kz/kaz/docs/V2100022857" TargetMode="External"/><Relationship Id="rId47" Type="http://schemas.openxmlformats.org/officeDocument/2006/relationships/hyperlink" Target="https://adilet.zan.kz/kaz/docs/V1100007363" TargetMode="External"/><Relationship Id="rId50" Type="http://schemas.openxmlformats.org/officeDocument/2006/relationships/hyperlink" Target="https://adilet.zan.kz/kaz/docs/V170001613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adilet.zan.kz/kaz/docs/Z020000345_" TargetMode="External"/><Relationship Id="rId12" Type="http://schemas.openxmlformats.org/officeDocument/2006/relationships/hyperlink" Target="https://adilet.zan.kz/kaz/docs/V2000021832" TargetMode="External"/><Relationship Id="rId17" Type="http://schemas.openxmlformats.org/officeDocument/2006/relationships/hyperlink" Target="https://adilet.zan.kz/kaz/docs/V2200029329" TargetMode="External"/><Relationship Id="rId25" Type="http://schemas.openxmlformats.org/officeDocument/2006/relationships/hyperlink" Target="https://adilet.zan.kz/kaz/docs/V2000020317" TargetMode="External"/><Relationship Id="rId33" Type="http://schemas.openxmlformats.org/officeDocument/2006/relationships/hyperlink" Target="https://adilet.zan.kz/kaz/docs/V2300032368" TargetMode="External"/><Relationship Id="rId38" Type="http://schemas.openxmlformats.org/officeDocument/2006/relationships/hyperlink" Target="https://adilet.zan.kz/kaz/docs/V2000020147" TargetMode="External"/><Relationship Id="rId46" Type="http://schemas.openxmlformats.org/officeDocument/2006/relationships/hyperlink" Target="https://adilet.zan.kz/kaz/docs/V22000293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1600014235" TargetMode="External"/><Relationship Id="rId20" Type="http://schemas.openxmlformats.org/officeDocument/2006/relationships/hyperlink" Target="https://adilet.zan.kz/kaz/docs/V1600013227" TargetMode="External"/><Relationship Id="rId29" Type="http://schemas.openxmlformats.org/officeDocument/2006/relationships/hyperlink" Target="https://adilet.zan.kz/kaz/docs/V2200026618" TargetMode="External"/><Relationship Id="rId41" Type="http://schemas.openxmlformats.org/officeDocument/2006/relationships/hyperlink" Target="https://adilet.zan.kz/kaz/docs/V200002062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kaz/docs/V1500010194" TargetMode="External"/><Relationship Id="rId24" Type="http://schemas.openxmlformats.org/officeDocument/2006/relationships/hyperlink" Target="https://adilet.zan.kz/kaz/docs/V2000020708" TargetMode="External"/><Relationship Id="rId32" Type="http://schemas.openxmlformats.org/officeDocument/2006/relationships/hyperlink" Target="https://adilet.zan.kz/kaz/docs/V1800017766" TargetMode="External"/><Relationship Id="rId37" Type="http://schemas.openxmlformats.org/officeDocument/2006/relationships/hyperlink" Target="https://adilet.zan.kz/kaz/docs/V1600013317" TargetMode="External"/><Relationship Id="rId40" Type="http://schemas.openxmlformats.org/officeDocument/2006/relationships/hyperlink" Target="https://adilet.zan.kz/kaz/docs/V2200031053" TargetMode="External"/><Relationship Id="rId45" Type="http://schemas.openxmlformats.org/officeDocument/2006/relationships/hyperlink" Target="https://adilet.zan.kz/kaz/docs/V2300033147" TargetMode="External"/><Relationship Id="rId53" Type="http://schemas.openxmlformats.org/officeDocument/2006/relationships/hyperlink" Target="https://adilet.zan.kz/kaz/docs/V2200027414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kaz/docs/V1200008275" TargetMode="External"/><Relationship Id="rId23" Type="http://schemas.openxmlformats.org/officeDocument/2006/relationships/hyperlink" Target="https://adilet.zan.kz/kaz/docs/V2000020883" TargetMode="External"/><Relationship Id="rId28" Type="http://schemas.openxmlformats.org/officeDocument/2006/relationships/hyperlink" Target="https://adilet.zan.kz/kaz/docs/V1900018239" TargetMode="External"/><Relationship Id="rId36" Type="http://schemas.openxmlformats.org/officeDocument/2006/relationships/hyperlink" Target="https://adilet.zan.kz/kaz/docs/V1200007495" TargetMode="External"/><Relationship Id="rId49" Type="http://schemas.openxmlformats.org/officeDocument/2006/relationships/hyperlink" Target="https://adilet.zan.kz/kaz/docs/V1700016138" TargetMode="External"/><Relationship Id="rId10" Type="http://schemas.openxmlformats.org/officeDocument/2006/relationships/hyperlink" Target="https://adilet.zan.kz/kaz/docs/P2300000249" TargetMode="External"/><Relationship Id="rId19" Type="http://schemas.openxmlformats.org/officeDocument/2006/relationships/hyperlink" Target="https://adilet.zan.kz/kaz/docs/V2300033166" TargetMode="External"/><Relationship Id="rId31" Type="http://schemas.openxmlformats.org/officeDocument/2006/relationships/hyperlink" Target="https://adilet.zan.kz/kaz/docs/V1800017948" TargetMode="External"/><Relationship Id="rId44" Type="http://schemas.openxmlformats.org/officeDocument/2006/relationships/hyperlink" Target="https://adilet.zan.kz/kaz/docs/V2400034309" TargetMode="External"/><Relationship Id="rId52" Type="http://schemas.openxmlformats.org/officeDocument/2006/relationships/hyperlink" Target="https://adilet.zan.kz/kaz/docs/V2200026867" TargetMode="External"/><Relationship Id="rId4" Type="http://schemas.openxmlformats.org/officeDocument/2006/relationships/hyperlink" Target="https://adilet.zan.kz/kaz/docs/K1500000414" TargetMode="External"/><Relationship Id="rId9" Type="http://schemas.openxmlformats.org/officeDocument/2006/relationships/hyperlink" Target="https://adilet.zan.kz/rus/docs/Z020000343_" TargetMode="External"/><Relationship Id="rId14" Type="http://schemas.openxmlformats.org/officeDocument/2006/relationships/hyperlink" Target="https://adilet.zan.kz/kaz/docs/V2200029031" TargetMode="External"/><Relationship Id="rId22" Type="http://schemas.openxmlformats.org/officeDocument/2006/relationships/hyperlink" Target="https://adilet.zan.kz/kaz/docs/V1600013272" TargetMode="External"/><Relationship Id="rId27" Type="http://schemas.openxmlformats.org/officeDocument/2006/relationships/hyperlink" Target="https://adilet.zan.kz/kaz/docs/V1700015584" TargetMode="External"/><Relationship Id="rId30" Type="http://schemas.openxmlformats.org/officeDocument/2006/relationships/hyperlink" Target="https://adilet.zan.kz/kaz/docs/V2200026513" TargetMode="External"/><Relationship Id="rId35" Type="http://schemas.openxmlformats.org/officeDocument/2006/relationships/hyperlink" Target="https://adilet.zan.kz/kaz/docs/V1300008390" TargetMode="External"/><Relationship Id="rId43" Type="http://schemas.openxmlformats.org/officeDocument/2006/relationships/hyperlink" Target="https://adilet.zan.kz/kaz/docs/V080005229_" TargetMode="External"/><Relationship Id="rId48" Type="http://schemas.openxmlformats.org/officeDocument/2006/relationships/hyperlink" Target="https://adilet.zan.kz/kaz/docs/V2100025128" TargetMode="External"/><Relationship Id="rId8" Type="http://schemas.openxmlformats.org/officeDocument/2006/relationships/hyperlink" Target="https://adilet.zan.kz/kaz/docs/Z070000306_" TargetMode="External"/><Relationship Id="rId51" Type="http://schemas.openxmlformats.org/officeDocument/2006/relationships/hyperlink" Target="https://adilet.zan.kz/kaz/docs/V070005090_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1775</Words>
  <Characters>10121</Characters>
  <Application>Microsoft Office Word</Application>
  <DocSecurity>0</DocSecurity>
  <Lines>84</Lines>
  <Paragraphs>23</Paragraphs>
  <ScaleCrop>false</ScaleCrop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2025-04-14T11:53:00Z</dcterms:created>
  <dcterms:modified xsi:type="dcterms:W3CDTF">2025-04-14T11:58:00Z</dcterms:modified>
</cp:coreProperties>
</file>