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A50EF" w14:textId="77777777" w:rsidR="00CA2A55" w:rsidRPr="009D4FB3" w:rsidRDefault="00CA2A55" w:rsidP="00CA2A55">
      <w:pPr>
        <w:pStyle w:val="a3"/>
        <w:tabs>
          <w:tab w:val="left" w:pos="851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4FB3">
        <w:rPr>
          <w:rFonts w:ascii="Times New Roman" w:hAnsi="Times New Roman" w:cs="Times New Roman"/>
          <w:sz w:val="24"/>
          <w:szCs w:val="24"/>
          <w:lang w:val="kk-KZ"/>
        </w:rPr>
        <w:t xml:space="preserve">11(12)-сынып білім алушыларын қорытынды аттестаттауға арналған емтихан материалдарын дайындау және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электронды нұсқада </w:t>
      </w:r>
      <w:r w:rsidRPr="009D4FB3">
        <w:rPr>
          <w:rFonts w:ascii="Times New Roman" w:hAnsi="Times New Roman" w:cs="Times New Roman"/>
          <w:sz w:val="24"/>
          <w:szCs w:val="24"/>
          <w:lang w:val="kk-KZ"/>
        </w:rPr>
        <w:t>жіберу бойынша нұсқаулық</w:t>
      </w:r>
      <w:r>
        <w:rPr>
          <w:rFonts w:ascii="Times New Roman" w:hAnsi="Times New Roman" w:cs="Times New Roman"/>
          <w:sz w:val="24"/>
          <w:szCs w:val="24"/>
          <w:lang w:val="kk-KZ"/>
        </w:rPr>
        <w:t>қа қосымша</w:t>
      </w:r>
    </w:p>
    <w:p w14:paraId="36DFA922" w14:textId="77777777" w:rsidR="00CA2A55" w:rsidRPr="008B3933" w:rsidRDefault="00CA2A55" w:rsidP="00CA2A5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D683BB1" w14:textId="77777777" w:rsidR="00CA2A55" w:rsidRPr="009D4FB3" w:rsidRDefault="00CA2A55" w:rsidP="00CA2A55">
      <w:pPr>
        <w:pStyle w:val="a3"/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9D4FB3">
        <w:rPr>
          <w:rFonts w:ascii="Times New Roman" w:hAnsi="Times New Roman" w:cs="Times New Roman"/>
          <w:b/>
          <w:sz w:val="24"/>
          <w:szCs w:val="28"/>
          <w:lang w:val="kk-KZ"/>
        </w:rPr>
        <w:t>11(12)-сынып білім алушыларын қорытынды аттестаттау үшін емтихан материалдарын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электронды нұсқада</w:t>
      </w:r>
      <w:r w:rsidRPr="009D4FB3">
        <w:rPr>
          <w:rFonts w:ascii="Times New Roman" w:hAnsi="Times New Roman" w:cs="Times New Roman"/>
          <w:b/>
          <w:sz w:val="24"/>
          <w:szCs w:val="28"/>
          <w:lang w:val="kk-KZ"/>
        </w:rPr>
        <w:t xml:space="preserve"> қабылдау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-тапсыру</w:t>
      </w:r>
    </w:p>
    <w:p w14:paraId="62C6D3EF" w14:textId="77777777" w:rsidR="00CA2A55" w:rsidRDefault="00CA2A55" w:rsidP="00CA2A55">
      <w:pPr>
        <w:pStyle w:val="a3"/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4FB3">
        <w:rPr>
          <w:rFonts w:ascii="Times New Roman" w:hAnsi="Times New Roman" w:cs="Times New Roman"/>
          <w:b/>
          <w:sz w:val="24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ктісі</w:t>
      </w:r>
    </w:p>
    <w:p w14:paraId="00BD617A" w14:textId="77777777" w:rsidR="00CA2A55" w:rsidRDefault="00CA2A55" w:rsidP="00CA2A5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14:paraId="7C513D23" w14:textId="56D8FB7D" w:rsidR="00CA2A55" w:rsidRPr="00675877" w:rsidRDefault="005D5535" w:rsidP="00CA2A5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Павлодар облысының білім беру басқармасы </w:t>
      </w:r>
      <w:r>
        <w:rPr>
          <w:rFonts w:ascii="Times New Roman" w:hAnsi="Times New Roman" w:cs="Times New Roman"/>
          <w:sz w:val="24"/>
          <w:szCs w:val="28"/>
          <w:lang w:val="kk-KZ"/>
        </w:rPr>
        <w:t>б</w:t>
      </w:r>
      <w:r w:rsidR="00B76443">
        <w:rPr>
          <w:rFonts w:ascii="Times New Roman" w:hAnsi="Times New Roman" w:cs="Times New Roman"/>
          <w:sz w:val="24"/>
          <w:szCs w:val="28"/>
          <w:lang w:val="kk-KZ"/>
        </w:rPr>
        <w:t>ілім беру басқармасы</w:t>
      </w:r>
      <w:r w:rsidR="00CA2A55" w:rsidRPr="00675877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CA2A55">
        <w:rPr>
          <w:rFonts w:ascii="Times New Roman" w:hAnsi="Times New Roman" w:cs="Times New Roman"/>
          <w:sz w:val="24"/>
          <w:szCs w:val="28"/>
          <w:lang w:val="kk-KZ"/>
        </w:rPr>
        <w:t xml:space="preserve">бұлттық сақтау тәсілі арқылы </w:t>
      </w:r>
      <w:r w:rsidR="00CA2A55" w:rsidRPr="00675877">
        <w:rPr>
          <w:rFonts w:ascii="Times New Roman" w:hAnsi="Times New Roman" w:cs="Times New Roman"/>
          <w:sz w:val="24"/>
          <w:szCs w:val="28"/>
          <w:lang w:val="kk-KZ"/>
        </w:rPr>
        <w:t>11(12)-сынып білім алушыларын қорытынды аттестаттаудың емтихан материалдары</w:t>
      </w:r>
      <w:r w:rsidR="00CA2A55">
        <w:rPr>
          <w:rFonts w:ascii="Times New Roman" w:hAnsi="Times New Roman" w:cs="Times New Roman"/>
          <w:sz w:val="24"/>
          <w:szCs w:val="28"/>
          <w:lang w:val="kk-KZ"/>
        </w:rPr>
        <w:t>н</w:t>
      </w:r>
      <w:r w:rsidR="00CA2A55" w:rsidRPr="00675877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CA2A55">
        <w:rPr>
          <w:rFonts w:ascii="Times New Roman" w:hAnsi="Times New Roman" w:cs="Times New Roman"/>
          <w:sz w:val="24"/>
          <w:szCs w:val="28"/>
          <w:lang w:val="kk-KZ"/>
        </w:rPr>
        <w:t xml:space="preserve">электронды нұсқада </w:t>
      </w:r>
      <w:r w:rsidR="00CA2A55" w:rsidRPr="00675877">
        <w:rPr>
          <w:rFonts w:ascii="Times New Roman" w:hAnsi="Times New Roman" w:cs="Times New Roman"/>
          <w:sz w:val="24"/>
          <w:szCs w:val="28"/>
          <w:lang w:val="kk-KZ"/>
        </w:rPr>
        <w:t>берді,</w:t>
      </w:r>
      <w:r w:rsidR="00CA2A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2A55" w:rsidRPr="00901E52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</w:t>
      </w:r>
      <w:r w:rsidR="00CA2A55">
        <w:rPr>
          <w:rFonts w:ascii="Times New Roman" w:hAnsi="Times New Roman" w:cs="Times New Roman"/>
          <w:sz w:val="28"/>
          <w:szCs w:val="28"/>
          <w:lang w:val="kk-KZ"/>
        </w:rPr>
        <w:t xml:space="preserve">_______________________________________________________________ </w:t>
      </w:r>
      <w:r w:rsidR="00CA2A55" w:rsidRPr="00675877">
        <w:rPr>
          <w:rFonts w:ascii="Times New Roman" w:hAnsi="Times New Roman" w:cs="Times New Roman"/>
          <w:sz w:val="24"/>
          <w:szCs w:val="28"/>
          <w:lang w:val="kk-KZ"/>
        </w:rPr>
        <w:t>қабыл</w:t>
      </w:r>
      <w:r w:rsidR="00CA2A55">
        <w:rPr>
          <w:rFonts w:ascii="Times New Roman" w:hAnsi="Times New Roman" w:cs="Times New Roman"/>
          <w:sz w:val="24"/>
          <w:szCs w:val="28"/>
          <w:lang w:val="kk-KZ"/>
        </w:rPr>
        <w:t>д</w:t>
      </w:r>
      <w:r w:rsidR="00CA2A55" w:rsidRPr="00675877">
        <w:rPr>
          <w:rFonts w:ascii="Times New Roman" w:hAnsi="Times New Roman" w:cs="Times New Roman"/>
          <w:sz w:val="24"/>
          <w:szCs w:val="28"/>
          <w:lang w:val="kk-KZ"/>
        </w:rPr>
        <w:t>ап алды.</w:t>
      </w:r>
    </w:p>
    <w:p w14:paraId="53A37448" w14:textId="61E89A60" w:rsidR="00CA2A55" w:rsidRDefault="00CA2A55" w:rsidP="00CA2A55">
      <w:pPr>
        <w:pStyle w:val="a3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18"/>
          <w:szCs w:val="28"/>
          <w:lang w:val="kk-KZ"/>
        </w:rPr>
        <w:t xml:space="preserve">     (</w:t>
      </w:r>
      <w:r w:rsidR="00B76443">
        <w:rPr>
          <w:rFonts w:ascii="Times New Roman" w:hAnsi="Times New Roman" w:cs="Times New Roman"/>
          <w:sz w:val="18"/>
          <w:szCs w:val="28"/>
          <w:lang w:val="kk-KZ"/>
        </w:rPr>
        <w:t>білім беру бөлімі</w:t>
      </w:r>
      <w:r>
        <w:rPr>
          <w:rFonts w:ascii="Times New Roman" w:hAnsi="Times New Roman" w:cs="Times New Roman"/>
          <w:sz w:val="18"/>
          <w:szCs w:val="28"/>
          <w:lang w:val="kk-KZ"/>
        </w:rPr>
        <w:t xml:space="preserve"> немесе </w:t>
      </w:r>
      <w:r w:rsidR="00B76443">
        <w:rPr>
          <w:rFonts w:ascii="Times New Roman" w:hAnsi="Times New Roman" w:cs="Times New Roman"/>
          <w:sz w:val="18"/>
          <w:szCs w:val="28"/>
          <w:lang w:val="kk-KZ"/>
        </w:rPr>
        <w:t>облыстық</w:t>
      </w:r>
      <w:r w:rsidRPr="00675877">
        <w:rPr>
          <w:rFonts w:ascii="Times New Roman" w:hAnsi="Times New Roman" w:cs="Times New Roman"/>
          <w:sz w:val="18"/>
          <w:szCs w:val="28"/>
          <w:lang w:val="kk-KZ"/>
        </w:rPr>
        <w:t xml:space="preserve"> білім беру ұйымының атауы)</w:t>
      </w:r>
    </w:p>
    <w:p w14:paraId="40B0CA3E" w14:textId="77777777" w:rsidR="00CA2A55" w:rsidRPr="00675877" w:rsidRDefault="00CA2A55" w:rsidP="00CA2A55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8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6"/>
        <w:gridCol w:w="2270"/>
        <w:gridCol w:w="2551"/>
      </w:tblGrid>
      <w:tr w:rsidR="00CA2A55" w:rsidRPr="00476E13" w14:paraId="3F586BF4" w14:textId="77777777" w:rsidTr="005D5535">
        <w:tc>
          <w:tcPr>
            <w:tcW w:w="4926" w:type="dxa"/>
            <w:vAlign w:val="center"/>
          </w:tcPr>
          <w:p w14:paraId="594B8F6D" w14:textId="77777777" w:rsidR="00CA2A55" w:rsidRPr="00476E13" w:rsidRDefault="00CA2A55" w:rsidP="007A24F9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476E13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Материал</w:t>
            </w:r>
          </w:p>
        </w:tc>
        <w:tc>
          <w:tcPr>
            <w:tcW w:w="2270" w:type="dxa"/>
            <w:vAlign w:val="center"/>
          </w:tcPr>
          <w:p w14:paraId="42CA3FCF" w14:textId="77777777" w:rsidR="00CA2A55" w:rsidRPr="00476E13" w:rsidRDefault="00CA2A55" w:rsidP="007A24F9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Материалды қабылдап алған күні мен уақыты</w:t>
            </w:r>
          </w:p>
        </w:tc>
        <w:tc>
          <w:tcPr>
            <w:tcW w:w="2551" w:type="dxa"/>
            <w:vAlign w:val="center"/>
          </w:tcPr>
          <w:p w14:paraId="63FEC1A9" w14:textId="77777777" w:rsidR="00CA2A55" w:rsidRPr="00060C0A" w:rsidRDefault="00CA2A55" w:rsidP="007A24F9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Жауапты маманның материалды қабылдап алған электронды поштасы</w:t>
            </w:r>
          </w:p>
        </w:tc>
      </w:tr>
      <w:tr w:rsidR="00CA2A55" w:rsidRPr="005D5535" w14:paraId="0981A1BC" w14:textId="77777777" w:rsidTr="005D5535">
        <w:tc>
          <w:tcPr>
            <w:tcW w:w="4926" w:type="dxa"/>
          </w:tcPr>
          <w:p w14:paraId="3E323746" w14:textId="77777777" w:rsidR="00CA2A55" w:rsidRPr="00C21DF5" w:rsidRDefault="00CA2A55" w:rsidP="00CA2A55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after="100" w:afterAutospacing="1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11(12)-сынып білім алушыларын қорытынды аттестаттау емтихан материалдары бар бұлттық сақтау тәсіліне сілтеме</w:t>
            </w:r>
          </w:p>
        </w:tc>
        <w:tc>
          <w:tcPr>
            <w:tcW w:w="2270" w:type="dxa"/>
          </w:tcPr>
          <w:p w14:paraId="277F44C9" w14:textId="435A51D9" w:rsidR="00CA2A55" w:rsidRPr="00476E13" w:rsidRDefault="00CA2A55" w:rsidP="007A24F9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587E8A04" w14:textId="77777777" w:rsidR="00CA2A55" w:rsidRPr="00476E13" w:rsidRDefault="00CA2A55" w:rsidP="007A24F9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</w:tc>
      </w:tr>
      <w:tr w:rsidR="00CA2A55" w:rsidRPr="00EF0C3D" w14:paraId="295C052F" w14:textId="77777777" w:rsidTr="005D5535">
        <w:tc>
          <w:tcPr>
            <w:tcW w:w="4926" w:type="dxa"/>
          </w:tcPr>
          <w:p w14:paraId="4D265A73" w14:textId="7B02D868" w:rsidR="00CA2A55" w:rsidRPr="002C0266" w:rsidRDefault="005D5535" w:rsidP="00CA2A55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100" w:afterAutospacing="1"/>
              <w:ind w:left="0" w:firstLine="0"/>
              <w:jc w:val="both"/>
              <w:rPr>
                <w:rFonts w:ascii="Times New Roman" w:hAnsi="Times New Roman" w:cs="Times New Roman"/>
                <w:sz w:val="14"/>
                <w:szCs w:val="28"/>
                <w:lang w:val="kk-KZ"/>
              </w:rPr>
            </w:pPr>
            <w:r w:rsidRPr="005D5535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Қазақстан тарихынан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емтихан материалдары бар файлды ашуға арналған құпиясөз</w:t>
            </w:r>
          </w:p>
        </w:tc>
        <w:tc>
          <w:tcPr>
            <w:tcW w:w="2270" w:type="dxa"/>
          </w:tcPr>
          <w:p w14:paraId="5368CD9C" w14:textId="26A37E76" w:rsidR="00CA2A55" w:rsidRPr="00476E13" w:rsidRDefault="00CA2A55" w:rsidP="007A24F9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76A4BFB9" w14:textId="77777777" w:rsidR="00CA2A55" w:rsidRPr="00476E13" w:rsidRDefault="00CA2A55" w:rsidP="007A24F9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</w:tc>
      </w:tr>
      <w:tr w:rsidR="00CA2A55" w:rsidRPr="00EF0C3D" w14:paraId="0A1D433D" w14:textId="77777777" w:rsidTr="005D5535">
        <w:tc>
          <w:tcPr>
            <w:tcW w:w="4926" w:type="dxa"/>
          </w:tcPr>
          <w:p w14:paraId="4A3FA1FB" w14:textId="6937482F" w:rsidR="00CA2A55" w:rsidRPr="002C0266" w:rsidRDefault="005D5535" w:rsidP="00CA2A55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43"/>
                <w:tab w:val="left" w:pos="284"/>
              </w:tabs>
              <w:spacing w:after="100" w:afterAutospacing="1"/>
              <w:ind w:left="0" w:firstLine="0"/>
              <w:jc w:val="both"/>
              <w:rPr>
                <w:rFonts w:ascii="Times New Roman" w:hAnsi="Times New Roman" w:cs="Times New Roman"/>
                <w:sz w:val="1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А</w:t>
            </w:r>
            <w:r w:rsidRPr="002C0266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лгебра және анализ бастамалары пәнінен</w:t>
            </w:r>
            <w:r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 емтихан материалдары бар файлды ашуға арналған құпиясөз</w:t>
            </w:r>
          </w:p>
        </w:tc>
        <w:tc>
          <w:tcPr>
            <w:tcW w:w="2270" w:type="dxa"/>
          </w:tcPr>
          <w:p w14:paraId="06360616" w14:textId="77777777" w:rsidR="00CA2A55" w:rsidRPr="00476E13" w:rsidRDefault="00CA2A55" w:rsidP="007A24F9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61941CAF" w14:textId="77777777" w:rsidR="00CA2A55" w:rsidRPr="00476E13" w:rsidRDefault="00CA2A55" w:rsidP="007A24F9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</w:tc>
      </w:tr>
      <w:tr w:rsidR="00CA2A55" w:rsidRPr="00476E13" w14:paraId="0B03A20F" w14:textId="77777777" w:rsidTr="005D5535">
        <w:tc>
          <w:tcPr>
            <w:tcW w:w="4926" w:type="dxa"/>
          </w:tcPr>
          <w:p w14:paraId="1FA93096" w14:textId="7F9DB2E4" w:rsidR="00CA2A55" w:rsidRPr="002C0266" w:rsidRDefault="005D5535" w:rsidP="00CA2A55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851"/>
              </w:tabs>
              <w:spacing w:after="100" w:afterAutospacing="1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Қ</w:t>
            </w:r>
            <w:r w:rsidRPr="00C21DF5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азақ/ орыс/ өзбек/ ұйғыр/ тәжік тілі (оқыту тілі) бойынша</w:t>
            </w:r>
            <w:r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 емтихан материалдары бар файлды ашуға арналған құпиясөз</w:t>
            </w:r>
          </w:p>
        </w:tc>
        <w:tc>
          <w:tcPr>
            <w:tcW w:w="2270" w:type="dxa"/>
          </w:tcPr>
          <w:p w14:paraId="38B9B186" w14:textId="77777777" w:rsidR="00CA2A55" w:rsidRPr="00476E13" w:rsidRDefault="00CA2A55" w:rsidP="007A24F9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46DC4303" w14:textId="77777777" w:rsidR="00CA2A55" w:rsidRPr="00476E13" w:rsidRDefault="00CA2A55" w:rsidP="007A24F9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</w:tc>
      </w:tr>
      <w:tr w:rsidR="00CA2A55" w:rsidRPr="005D5535" w14:paraId="344CDDC7" w14:textId="77777777" w:rsidTr="005D5535">
        <w:tc>
          <w:tcPr>
            <w:tcW w:w="4926" w:type="dxa"/>
          </w:tcPr>
          <w:p w14:paraId="256CD65E" w14:textId="39A29146" w:rsidR="00CA2A55" w:rsidRPr="002C0266" w:rsidRDefault="005D5535" w:rsidP="00CA2A55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after="100" w:afterAutospacing="1"/>
              <w:ind w:left="0" w:firstLine="0"/>
              <w:jc w:val="both"/>
              <w:rPr>
                <w:rFonts w:ascii="Times New Roman" w:hAnsi="Times New Roman" w:cs="Times New Roman"/>
                <w:sz w:val="14"/>
                <w:szCs w:val="28"/>
                <w:lang w:val="kk-KZ"/>
              </w:rPr>
            </w:pPr>
            <w:r w:rsidRPr="00EF0C3D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Таңдау пәні (Физика, Химия, Биология, География, Геометрия, Дүниежүзі тарихы, Құқық негіздері, Әдебиет, Шет тілі (ағылшын/француз/неміс), Информатика) бойынша емтихан материалдары бар файлды ашуға арналған құпия</w:t>
            </w:r>
            <w:r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 </w:t>
            </w:r>
            <w:r w:rsidRPr="00EF0C3D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сөз</w:t>
            </w:r>
          </w:p>
        </w:tc>
        <w:tc>
          <w:tcPr>
            <w:tcW w:w="2270" w:type="dxa"/>
          </w:tcPr>
          <w:p w14:paraId="5B68A179" w14:textId="5EFD61EC" w:rsidR="00CA2A55" w:rsidRPr="00476E13" w:rsidRDefault="00CA2A55" w:rsidP="007A24F9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58078A2E" w14:textId="77777777" w:rsidR="00CA2A55" w:rsidRPr="00476E13" w:rsidRDefault="00CA2A55" w:rsidP="007A24F9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</w:tc>
      </w:tr>
      <w:tr w:rsidR="00EF0C3D" w:rsidRPr="005D5535" w14:paraId="1CA6B267" w14:textId="77777777" w:rsidTr="005D5535">
        <w:tc>
          <w:tcPr>
            <w:tcW w:w="4926" w:type="dxa"/>
          </w:tcPr>
          <w:p w14:paraId="5F14C28F" w14:textId="33986041" w:rsidR="00EF0C3D" w:rsidRDefault="005D5535" w:rsidP="00CA2A55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after="100" w:afterAutospacing="1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О</w:t>
            </w:r>
            <w:r w:rsidRPr="002C0266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рыс, өзбек, ұйғыр және тәжік тілдерінде оқытатын мектептерде қазақ тілінен және қазақ тілінде оқытатын мектептерде орыс тілінен</w:t>
            </w:r>
            <w:r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 емтихан материалдары бар файлды ашуға арналған құпиясөз</w:t>
            </w:r>
          </w:p>
        </w:tc>
        <w:tc>
          <w:tcPr>
            <w:tcW w:w="2270" w:type="dxa"/>
          </w:tcPr>
          <w:p w14:paraId="3A78C336" w14:textId="77777777" w:rsidR="00EF0C3D" w:rsidRPr="00476E13" w:rsidRDefault="00EF0C3D" w:rsidP="007A24F9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45E5D199" w14:textId="77777777" w:rsidR="00EF0C3D" w:rsidRPr="00476E13" w:rsidRDefault="00EF0C3D" w:rsidP="007A24F9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</w:tc>
      </w:tr>
    </w:tbl>
    <w:p w14:paraId="03E4F7AF" w14:textId="77777777" w:rsidR="00CA2A55" w:rsidRPr="005D5535" w:rsidRDefault="00CA2A55" w:rsidP="00CA2A5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1FEA6A1" w14:textId="77777777" w:rsidR="00CA2A55" w:rsidRPr="005D5535" w:rsidRDefault="00CA2A55" w:rsidP="00CA2A5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A2A55" w:rsidRPr="005D5535" w14:paraId="2DB42508" w14:textId="77777777" w:rsidTr="007A24F9">
        <w:tc>
          <w:tcPr>
            <w:tcW w:w="4785" w:type="dxa"/>
          </w:tcPr>
          <w:p w14:paraId="214B2EDB" w14:textId="77777777" w:rsidR="00CA2A55" w:rsidRPr="004A5413" w:rsidRDefault="00CA2A55" w:rsidP="007A24F9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A54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Жіберді:</w:t>
            </w:r>
          </w:p>
          <w:p w14:paraId="5C513C29" w14:textId="77777777" w:rsidR="00CA2A55" w:rsidRPr="008D2068" w:rsidRDefault="00CA2A55" w:rsidP="007A24F9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20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________________________________</w:t>
            </w:r>
          </w:p>
          <w:p w14:paraId="337DCF01" w14:textId="77777777" w:rsidR="00CA2A55" w:rsidRPr="004A5413" w:rsidRDefault="00CA2A55" w:rsidP="007A24F9">
            <w:pPr>
              <w:pStyle w:val="a3"/>
              <w:tabs>
                <w:tab w:val="left" w:pos="851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 w:rsidRPr="004A5413"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>(аты-жөні)</w:t>
            </w:r>
          </w:p>
          <w:p w14:paraId="7C7B3898" w14:textId="77777777" w:rsidR="00CA2A55" w:rsidRPr="008D2068" w:rsidRDefault="00CA2A55" w:rsidP="007A24F9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______________________________________</w:t>
            </w:r>
          </w:p>
          <w:p w14:paraId="1E371A41" w14:textId="77777777" w:rsidR="00CA2A55" w:rsidRPr="004A5413" w:rsidRDefault="00CA2A55" w:rsidP="007A24F9">
            <w:pPr>
              <w:pStyle w:val="a3"/>
              <w:tabs>
                <w:tab w:val="left" w:pos="851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 w:rsidRPr="004A5413"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>(лауазымы)</w:t>
            </w:r>
          </w:p>
          <w:p w14:paraId="42F6ECFB" w14:textId="77777777" w:rsidR="00CA2A55" w:rsidRPr="008D2068" w:rsidRDefault="00CA2A55" w:rsidP="007A24F9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______________________________________</w:t>
            </w:r>
          </w:p>
          <w:p w14:paraId="15EE29F6" w14:textId="77777777" w:rsidR="00CA2A55" w:rsidRPr="00BF46C4" w:rsidRDefault="00CA2A55" w:rsidP="007A24F9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413"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>(қолы)</w:t>
            </w:r>
          </w:p>
        </w:tc>
        <w:tc>
          <w:tcPr>
            <w:tcW w:w="4786" w:type="dxa"/>
          </w:tcPr>
          <w:p w14:paraId="6CCC6E7F" w14:textId="77777777" w:rsidR="00CA2A55" w:rsidRPr="004A5413" w:rsidRDefault="00CA2A55" w:rsidP="007A24F9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A541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Қабылдады:</w:t>
            </w:r>
          </w:p>
          <w:p w14:paraId="79B7FDD0" w14:textId="77777777" w:rsidR="00CA2A55" w:rsidRPr="008D2068" w:rsidRDefault="00CA2A55" w:rsidP="007A24F9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20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________________________________</w:t>
            </w:r>
          </w:p>
          <w:p w14:paraId="2291022F" w14:textId="77777777" w:rsidR="00CA2A55" w:rsidRPr="004A5413" w:rsidRDefault="00CA2A55" w:rsidP="007A24F9">
            <w:pPr>
              <w:pStyle w:val="a3"/>
              <w:tabs>
                <w:tab w:val="left" w:pos="851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 w:rsidRPr="004A5413"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>(аты-жөні)</w:t>
            </w:r>
          </w:p>
          <w:p w14:paraId="300D9506" w14:textId="77777777" w:rsidR="00CA2A55" w:rsidRPr="008D2068" w:rsidRDefault="00CA2A55" w:rsidP="007A24F9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______________________________________</w:t>
            </w:r>
          </w:p>
          <w:p w14:paraId="141AD9C1" w14:textId="77777777" w:rsidR="00CA2A55" w:rsidRPr="004A5413" w:rsidRDefault="00CA2A55" w:rsidP="007A24F9">
            <w:pPr>
              <w:pStyle w:val="a3"/>
              <w:tabs>
                <w:tab w:val="left" w:pos="851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 w:rsidRPr="004A5413"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>(лауазымы)</w:t>
            </w:r>
          </w:p>
          <w:p w14:paraId="65207B08" w14:textId="77777777" w:rsidR="00CA2A55" w:rsidRPr="008D2068" w:rsidRDefault="00CA2A55" w:rsidP="007A24F9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______________________________________</w:t>
            </w:r>
          </w:p>
          <w:p w14:paraId="2A1CCB68" w14:textId="77777777" w:rsidR="00CA2A55" w:rsidRPr="00BF46C4" w:rsidRDefault="00CA2A55" w:rsidP="007A24F9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413"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>(қолы)</w:t>
            </w:r>
          </w:p>
        </w:tc>
      </w:tr>
    </w:tbl>
    <w:p w14:paraId="72FD6BFC" w14:textId="77777777" w:rsidR="00CA2A55" w:rsidRPr="00476E13" w:rsidRDefault="005D5535" w:rsidP="00CA2A5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92531C3">
          <v:oval id="Овал 3" o:spid="_x0000_s1027" style="position:absolute;left:0;text-align:left;margin-left:353.85pt;margin-top:13.9pt;width:111.75pt;height:10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" fillcolor="white [3201]" strokecolor="black [3200]" strokeweight=".5pt">
            <v:textbox>
              <w:txbxContent>
                <w:p w14:paraId="5B7A7409" w14:textId="77777777" w:rsidR="00B76443" w:rsidRDefault="00B76443" w:rsidP="00B76443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 w:rsidRPr="009C082F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ББ/</w:t>
                  </w: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 xml:space="preserve">обл. мектеп </w:t>
                  </w:r>
                </w:p>
                <w:p w14:paraId="03C2601B" w14:textId="77777777" w:rsidR="00B76443" w:rsidRPr="009C082F" w:rsidRDefault="00B76443" w:rsidP="00B76443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 w:rsidRPr="009C082F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мөрі орны</w:t>
                  </w:r>
                </w:p>
                <w:p w14:paraId="402F6F37" w14:textId="7778419F" w:rsidR="00CA2A55" w:rsidRPr="009C082F" w:rsidRDefault="00CA2A55" w:rsidP="00CA2A55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2F2CFDF">
          <v:oval id="Овал 1" o:spid="_x0000_s1026" style="position:absolute;left:0;text-align:left;margin-left:2.1pt;margin-top:13.9pt;width:111.75pt;height:105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" fillcolor="white [3201]" strokecolor="black [3200]" strokeweight=".5pt">
            <v:textbox>
              <w:txbxContent>
                <w:p w14:paraId="56D647DD" w14:textId="77777777" w:rsidR="00B76443" w:rsidRPr="00791642" w:rsidRDefault="00B76443" w:rsidP="00B76443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БББ</w:t>
                  </w:r>
                  <w:r w:rsidRPr="00791642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 xml:space="preserve"> мөрі орны</w:t>
                  </w:r>
                </w:p>
                <w:p w14:paraId="4E73ABD5" w14:textId="1F09D252" w:rsidR="00CA2A55" w:rsidRPr="00791642" w:rsidRDefault="00CA2A55" w:rsidP="00CA2A55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</w:p>
              </w:txbxContent>
            </v:textbox>
          </v:oval>
        </w:pict>
      </w:r>
    </w:p>
    <w:p w14:paraId="7F2498B5" w14:textId="77777777" w:rsidR="00CA2A55" w:rsidRDefault="00CA2A55">
      <w:pPr>
        <w:rPr>
          <w:lang w:val="kk-KZ"/>
        </w:rPr>
      </w:pPr>
      <w:r>
        <w:rPr>
          <w:lang w:val="kk-KZ"/>
        </w:rPr>
        <w:br w:type="page"/>
      </w:r>
    </w:p>
    <w:p w14:paraId="3A0342D4" w14:textId="77777777" w:rsidR="00CA2A55" w:rsidRDefault="00CA2A55" w:rsidP="00CA2A55">
      <w:pPr>
        <w:pStyle w:val="a3"/>
        <w:tabs>
          <w:tab w:val="left" w:pos="851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7081D">
        <w:rPr>
          <w:rFonts w:ascii="Times New Roman" w:hAnsi="Times New Roman" w:cs="Times New Roman"/>
          <w:sz w:val="24"/>
          <w:szCs w:val="24"/>
          <w:lang w:val="kk-KZ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A278839" w14:textId="77777777" w:rsidR="00CA2A55" w:rsidRPr="0047081D" w:rsidRDefault="00CA2A55" w:rsidP="00CA2A55">
      <w:pPr>
        <w:pStyle w:val="a3"/>
        <w:tabs>
          <w:tab w:val="left" w:pos="851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6722">
        <w:rPr>
          <w:rFonts w:ascii="Times New Roman" w:hAnsi="Times New Roman" w:cs="Times New Roman"/>
          <w:sz w:val="24"/>
          <w:szCs w:val="24"/>
          <w:lang w:val="kk-KZ"/>
        </w:rPr>
        <w:t>к Инструкци</w:t>
      </w: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966722">
        <w:rPr>
          <w:rFonts w:ascii="Times New Roman" w:hAnsi="Times New Roman" w:cs="Times New Roman"/>
          <w:sz w:val="24"/>
          <w:szCs w:val="24"/>
          <w:lang w:val="kk-KZ"/>
        </w:rPr>
        <w:t xml:space="preserve"> по подготовке и отправке экзаменационных материалов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66722">
        <w:rPr>
          <w:rFonts w:ascii="Times New Roman" w:hAnsi="Times New Roman" w:cs="Times New Roman"/>
          <w:sz w:val="24"/>
          <w:szCs w:val="24"/>
          <w:lang w:val="kk-KZ"/>
        </w:rPr>
        <w:t>итоговой аттестации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66722">
        <w:rPr>
          <w:rFonts w:ascii="Times New Roman" w:hAnsi="Times New Roman" w:cs="Times New Roman"/>
          <w:sz w:val="24"/>
          <w:szCs w:val="24"/>
          <w:lang w:val="kk-KZ"/>
        </w:rPr>
        <w:t>обучающихся 11 (12) класса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 электронном виде</w:t>
      </w:r>
    </w:p>
    <w:p w14:paraId="49A1B7F1" w14:textId="77777777" w:rsidR="00CA2A55" w:rsidRPr="008B3933" w:rsidRDefault="00CA2A55" w:rsidP="00CA2A5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C1A6C18" w14:textId="77777777" w:rsidR="00CA2A55" w:rsidRPr="00476E13" w:rsidRDefault="00CA2A55" w:rsidP="00CA2A55">
      <w:pPr>
        <w:pStyle w:val="a3"/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76E13">
        <w:rPr>
          <w:rFonts w:ascii="Times New Roman" w:hAnsi="Times New Roman" w:cs="Times New Roman"/>
          <w:b/>
          <w:sz w:val="24"/>
          <w:szCs w:val="24"/>
          <w:lang w:val="kk-KZ"/>
        </w:rPr>
        <w:t>Акт</w:t>
      </w:r>
    </w:p>
    <w:p w14:paraId="7CB1C2DC" w14:textId="77777777" w:rsidR="00CA2A55" w:rsidRPr="00476E13" w:rsidRDefault="00CA2A55" w:rsidP="00CA2A55">
      <w:pPr>
        <w:pStyle w:val="a3"/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76E13">
        <w:rPr>
          <w:rFonts w:ascii="Times New Roman" w:hAnsi="Times New Roman" w:cs="Times New Roman"/>
          <w:b/>
          <w:sz w:val="24"/>
          <w:szCs w:val="24"/>
          <w:lang w:val="kk-KZ"/>
        </w:rPr>
        <w:t>приема-передачи экзаменационных материалов итоговой аттестации для обучающихся 11(12) класса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 электронном виде</w:t>
      </w:r>
    </w:p>
    <w:p w14:paraId="4A8D7293" w14:textId="77777777" w:rsidR="00CA2A55" w:rsidRPr="00476E13" w:rsidRDefault="00CA2A55" w:rsidP="00CA2A5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F714699" w14:textId="06322B0B" w:rsidR="00CA2A55" w:rsidRPr="00476E13" w:rsidRDefault="00B76443" w:rsidP="00CA2A55">
      <w:pPr>
        <w:pStyle w:val="a3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Управление образования </w:t>
      </w:r>
      <w:r w:rsidR="005D5535">
        <w:rPr>
          <w:rFonts w:ascii="Times New Roman" w:hAnsi="Times New Roman" w:cs="Times New Roman"/>
          <w:sz w:val="24"/>
          <w:szCs w:val="24"/>
          <w:lang w:val="kk-KZ"/>
        </w:rPr>
        <w:t xml:space="preserve">Павлодарской области </w:t>
      </w:r>
      <w:r w:rsidR="00CA2A55" w:rsidRPr="00476E13">
        <w:rPr>
          <w:rFonts w:ascii="Times New Roman" w:hAnsi="Times New Roman" w:cs="Times New Roman"/>
          <w:sz w:val="24"/>
          <w:szCs w:val="24"/>
        </w:rPr>
        <w:t xml:space="preserve"> пе</w:t>
      </w:r>
      <w:r w:rsidR="005D5535">
        <w:rPr>
          <w:rFonts w:ascii="Times New Roman" w:hAnsi="Times New Roman" w:cs="Times New Roman"/>
          <w:sz w:val="24"/>
          <w:szCs w:val="24"/>
        </w:rPr>
        <w:t>редает _____________________</w:t>
      </w:r>
      <w:bookmarkStart w:id="0" w:name="_GoBack"/>
      <w:bookmarkEnd w:id="0"/>
      <w:r w:rsidR="00CA2A55" w:rsidRPr="00476E1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</w:t>
      </w:r>
      <w:r w:rsidR="00CA2A55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27AE2337" w14:textId="192E49D5" w:rsidR="00CA2A55" w:rsidRPr="00476E13" w:rsidRDefault="00CA2A55" w:rsidP="00CA2A55">
      <w:pPr>
        <w:pStyle w:val="a3"/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18"/>
          <w:szCs w:val="20"/>
        </w:rPr>
      </w:pPr>
      <w:r w:rsidRPr="00476E13">
        <w:rPr>
          <w:rFonts w:ascii="Times New Roman" w:hAnsi="Times New Roman" w:cs="Times New Roman"/>
          <w:sz w:val="18"/>
          <w:szCs w:val="20"/>
        </w:rPr>
        <w:t xml:space="preserve">(наименование </w:t>
      </w:r>
      <w:r w:rsidR="00B76443">
        <w:rPr>
          <w:rFonts w:ascii="Times New Roman" w:hAnsi="Times New Roman" w:cs="Times New Roman"/>
          <w:sz w:val="18"/>
          <w:szCs w:val="20"/>
          <w:lang w:val="kk-KZ"/>
        </w:rPr>
        <w:t>отдела образования</w:t>
      </w:r>
      <w:r w:rsidRPr="00476E13">
        <w:rPr>
          <w:rFonts w:ascii="Times New Roman" w:hAnsi="Times New Roman" w:cs="Times New Roman"/>
          <w:sz w:val="18"/>
          <w:szCs w:val="20"/>
        </w:rPr>
        <w:t xml:space="preserve"> или </w:t>
      </w:r>
      <w:r w:rsidR="00B76443">
        <w:rPr>
          <w:rFonts w:ascii="Times New Roman" w:hAnsi="Times New Roman" w:cs="Times New Roman"/>
          <w:sz w:val="18"/>
          <w:szCs w:val="20"/>
          <w:lang w:val="kk-KZ"/>
        </w:rPr>
        <w:t xml:space="preserve">областной </w:t>
      </w:r>
      <w:r w:rsidRPr="00476E13">
        <w:rPr>
          <w:rFonts w:ascii="Times New Roman" w:hAnsi="Times New Roman" w:cs="Times New Roman"/>
          <w:sz w:val="18"/>
          <w:szCs w:val="20"/>
        </w:rPr>
        <w:t>организации образования)</w:t>
      </w:r>
    </w:p>
    <w:p w14:paraId="5E89C155" w14:textId="77777777" w:rsidR="00CA2A55" w:rsidRPr="00476E13" w:rsidRDefault="00CA2A55" w:rsidP="00CA2A55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76E13">
        <w:rPr>
          <w:rFonts w:ascii="Times New Roman" w:hAnsi="Times New Roman" w:cs="Times New Roman"/>
          <w:sz w:val="24"/>
          <w:szCs w:val="24"/>
          <w:lang w:val="kk-KZ"/>
        </w:rPr>
        <w:t xml:space="preserve">принимает экзаменационные материалы итоговой аттестации для обучающихся </w:t>
      </w:r>
      <w:r w:rsidRPr="00880D9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76E13">
        <w:rPr>
          <w:rFonts w:ascii="Times New Roman" w:hAnsi="Times New Roman" w:cs="Times New Roman"/>
          <w:sz w:val="24"/>
          <w:szCs w:val="24"/>
          <w:lang w:val="kk-KZ"/>
        </w:rPr>
        <w:t>11(12) класс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476E13">
        <w:rPr>
          <w:rFonts w:ascii="Times New Roman" w:hAnsi="Times New Roman" w:cs="Times New Roman"/>
          <w:sz w:val="24"/>
          <w:szCs w:val="24"/>
          <w:lang w:val="kk-KZ"/>
        </w:rPr>
        <w:t xml:space="preserve"> в электронном виде через облачное хранилище.</w:t>
      </w:r>
    </w:p>
    <w:p w14:paraId="65CAB73D" w14:textId="77777777" w:rsidR="00CA2A55" w:rsidRPr="00476E13" w:rsidRDefault="00CA2A55" w:rsidP="00CA2A55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6"/>
        <w:gridCol w:w="2270"/>
        <w:gridCol w:w="2551"/>
      </w:tblGrid>
      <w:tr w:rsidR="00CA2A55" w:rsidRPr="00476E13" w14:paraId="13A79A43" w14:textId="77777777" w:rsidTr="007A24F9">
        <w:tc>
          <w:tcPr>
            <w:tcW w:w="4926" w:type="dxa"/>
            <w:vAlign w:val="center"/>
          </w:tcPr>
          <w:p w14:paraId="2CE48570" w14:textId="77777777" w:rsidR="00CA2A55" w:rsidRPr="00476E13" w:rsidRDefault="00CA2A55" w:rsidP="007A24F9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476E13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Материал</w:t>
            </w:r>
          </w:p>
        </w:tc>
        <w:tc>
          <w:tcPr>
            <w:tcW w:w="2270" w:type="dxa"/>
            <w:vAlign w:val="center"/>
          </w:tcPr>
          <w:p w14:paraId="55DFF134" w14:textId="77777777" w:rsidR="00CA2A55" w:rsidRPr="00476E13" w:rsidRDefault="00CA2A55" w:rsidP="007A24F9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476E13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Дата и время получения материала</w:t>
            </w:r>
          </w:p>
        </w:tc>
        <w:tc>
          <w:tcPr>
            <w:tcW w:w="2551" w:type="dxa"/>
            <w:vAlign w:val="center"/>
          </w:tcPr>
          <w:p w14:paraId="0B3537BA" w14:textId="77777777" w:rsidR="00CA2A55" w:rsidRPr="00476E13" w:rsidRDefault="00CA2A55" w:rsidP="007A24F9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Э</w:t>
            </w:r>
            <w:r w:rsidRPr="00476E13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лектронн</w:t>
            </w:r>
            <w:r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ая</w:t>
            </w:r>
            <w:r w:rsidRPr="00476E13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 xml:space="preserve"> почт</w:t>
            </w:r>
            <w:r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а</w:t>
            </w:r>
            <w:r w:rsidRPr="00476E13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 xml:space="preserve"> ответственного специалиста</w:t>
            </w:r>
            <w:r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, через которую получен материал</w:t>
            </w:r>
          </w:p>
        </w:tc>
      </w:tr>
      <w:tr w:rsidR="00CA2A55" w:rsidRPr="00476E13" w14:paraId="362F3BA4" w14:textId="77777777" w:rsidTr="007A24F9">
        <w:tc>
          <w:tcPr>
            <w:tcW w:w="4926" w:type="dxa"/>
          </w:tcPr>
          <w:p w14:paraId="1FD5BEF4" w14:textId="77777777" w:rsidR="00CA2A55" w:rsidRPr="00476E13" w:rsidRDefault="00CA2A55" w:rsidP="00EF0C3D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284"/>
              </w:tabs>
              <w:spacing w:after="100" w:afterAutospacing="1"/>
              <w:ind w:left="0" w:hanging="11"/>
              <w:jc w:val="both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476E13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Ссылка на облачное хранилище с экзаменационными материалами итоговой аттестации обучающихся 11(12) класса</w:t>
            </w:r>
          </w:p>
        </w:tc>
        <w:tc>
          <w:tcPr>
            <w:tcW w:w="2270" w:type="dxa"/>
          </w:tcPr>
          <w:p w14:paraId="660B5C79" w14:textId="77777777" w:rsidR="00CA2A55" w:rsidRPr="00476E13" w:rsidRDefault="00CA2A55" w:rsidP="007A24F9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5CE772E2" w14:textId="77777777" w:rsidR="00CA2A55" w:rsidRPr="00476E13" w:rsidRDefault="00CA2A55" w:rsidP="007A24F9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</w:tc>
      </w:tr>
      <w:tr w:rsidR="00CA2A55" w:rsidRPr="00476E13" w14:paraId="03978B19" w14:textId="77777777" w:rsidTr="007A24F9">
        <w:tc>
          <w:tcPr>
            <w:tcW w:w="4926" w:type="dxa"/>
          </w:tcPr>
          <w:p w14:paraId="4D0FDFDD" w14:textId="67CB90EF" w:rsidR="00CA2A55" w:rsidRPr="00476E13" w:rsidRDefault="005D5535" w:rsidP="00EF0C3D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spacing w:after="100" w:afterAutospacing="1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476E13">
              <w:rPr>
                <w:rFonts w:ascii="Times New Roman" w:hAnsi="Times New Roman" w:cs="Times New Roman"/>
                <w:sz w:val="20"/>
                <w:szCs w:val="24"/>
              </w:rPr>
              <w:t xml:space="preserve">Пароль на вскрытие файла с экзаменационными материалами </w:t>
            </w:r>
            <w:r w:rsidRPr="00476E13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по истории Казахстана</w:t>
            </w:r>
          </w:p>
        </w:tc>
        <w:tc>
          <w:tcPr>
            <w:tcW w:w="2270" w:type="dxa"/>
          </w:tcPr>
          <w:p w14:paraId="750C0097" w14:textId="1228133E" w:rsidR="00CA2A55" w:rsidRPr="00476E13" w:rsidRDefault="00CA2A55" w:rsidP="007A24F9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687FA2DB" w14:textId="77777777" w:rsidR="00CA2A55" w:rsidRPr="00476E13" w:rsidRDefault="00CA2A55" w:rsidP="007A24F9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</w:tc>
      </w:tr>
      <w:tr w:rsidR="00CA2A55" w:rsidRPr="00476E13" w14:paraId="6D343103" w14:textId="77777777" w:rsidTr="007A24F9">
        <w:tc>
          <w:tcPr>
            <w:tcW w:w="4926" w:type="dxa"/>
          </w:tcPr>
          <w:p w14:paraId="67BFE1E5" w14:textId="1C1B3886" w:rsidR="00CA2A55" w:rsidRPr="00476E13" w:rsidRDefault="005D5535" w:rsidP="00EF0C3D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243"/>
                <w:tab w:val="left" w:pos="284"/>
              </w:tabs>
              <w:spacing w:after="100" w:afterAutospacing="1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476E13">
              <w:rPr>
                <w:rFonts w:ascii="Times New Roman" w:hAnsi="Times New Roman" w:cs="Times New Roman"/>
                <w:sz w:val="20"/>
                <w:szCs w:val="28"/>
              </w:rPr>
              <w:t xml:space="preserve">Пароль на вскрытие файла с экзаменационными материалами </w:t>
            </w:r>
            <w:r w:rsidRPr="00476E13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по алгебре и началам анализа</w:t>
            </w:r>
          </w:p>
        </w:tc>
        <w:tc>
          <w:tcPr>
            <w:tcW w:w="2270" w:type="dxa"/>
          </w:tcPr>
          <w:p w14:paraId="474A07A6" w14:textId="5F4CB07B" w:rsidR="00CA2A55" w:rsidRPr="00476E13" w:rsidRDefault="00CA2A55" w:rsidP="007A24F9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7E145600" w14:textId="77777777" w:rsidR="00CA2A55" w:rsidRPr="00476E13" w:rsidRDefault="00CA2A55" w:rsidP="007A24F9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</w:tc>
      </w:tr>
      <w:tr w:rsidR="00CA2A55" w:rsidRPr="00476E13" w14:paraId="7080AC4C" w14:textId="77777777" w:rsidTr="007A24F9">
        <w:tc>
          <w:tcPr>
            <w:tcW w:w="4926" w:type="dxa"/>
          </w:tcPr>
          <w:p w14:paraId="06493967" w14:textId="3A9A2DD3" w:rsidR="00CA2A55" w:rsidRPr="00476E13" w:rsidRDefault="005D5535" w:rsidP="00EF0C3D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851"/>
              </w:tabs>
              <w:spacing w:after="100" w:afterAutospacing="1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476E13">
              <w:rPr>
                <w:rFonts w:ascii="Times New Roman" w:hAnsi="Times New Roman" w:cs="Times New Roman"/>
                <w:sz w:val="20"/>
                <w:szCs w:val="28"/>
              </w:rPr>
              <w:t xml:space="preserve">Пароль на вскрытие файла с экзаменационными материалами по </w:t>
            </w:r>
            <w:r w:rsidRPr="00476E13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казахскому/ русскому/ узбекскому/ уйгурскому/ таджикскому языку (языку обучения)</w:t>
            </w:r>
          </w:p>
        </w:tc>
        <w:tc>
          <w:tcPr>
            <w:tcW w:w="2270" w:type="dxa"/>
          </w:tcPr>
          <w:p w14:paraId="422BDAE4" w14:textId="77777777" w:rsidR="00CA2A55" w:rsidRPr="00476E13" w:rsidRDefault="00CA2A55" w:rsidP="007A24F9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277938B1" w14:textId="77777777" w:rsidR="00CA2A55" w:rsidRPr="00476E13" w:rsidRDefault="00CA2A55" w:rsidP="007A24F9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</w:tc>
      </w:tr>
      <w:tr w:rsidR="00CA2A55" w:rsidRPr="00476E13" w14:paraId="22BC33CA" w14:textId="77777777" w:rsidTr="007A24F9">
        <w:tc>
          <w:tcPr>
            <w:tcW w:w="4926" w:type="dxa"/>
          </w:tcPr>
          <w:p w14:paraId="135EE330" w14:textId="2B696D25" w:rsidR="00CA2A55" w:rsidRPr="00476E13" w:rsidRDefault="005D5535" w:rsidP="00EF0C3D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284"/>
              </w:tabs>
              <w:spacing w:after="100" w:afterAutospacing="1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EF0C3D">
              <w:rPr>
                <w:rFonts w:ascii="Times New Roman" w:hAnsi="Times New Roman" w:cs="Times New Roman"/>
                <w:sz w:val="20"/>
                <w:szCs w:val="24"/>
              </w:rPr>
              <w:t>Пароль на вскрытие файла с экзаменационными материалами по предмету по выбору (Физика, Химия, Биология, География, Геометрия, Всемирная история, Основы права, Литература, Иностранный язык (английский/ французский/ немецкий), Информатика</w:t>
            </w:r>
          </w:p>
        </w:tc>
        <w:tc>
          <w:tcPr>
            <w:tcW w:w="2270" w:type="dxa"/>
          </w:tcPr>
          <w:p w14:paraId="3A3E5A6A" w14:textId="39FDC34C" w:rsidR="00CA2A55" w:rsidRPr="00476E13" w:rsidRDefault="00CA2A55" w:rsidP="005D5535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284"/>
              </w:tabs>
              <w:spacing w:after="100" w:afterAutospacing="1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051F7445" w14:textId="77777777" w:rsidR="00CA2A55" w:rsidRPr="00476E13" w:rsidRDefault="00CA2A55" w:rsidP="007A24F9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</w:tc>
      </w:tr>
      <w:tr w:rsidR="00EF0C3D" w:rsidRPr="00476E13" w14:paraId="3FEF618B" w14:textId="77777777" w:rsidTr="007A24F9">
        <w:tc>
          <w:tcPr>
            <w:tcW w:w="4926" w:type="dxa"/>
          </w:tcPr>
          <w:p w14:paraId="478E57FB" w14:textId="494D7B24" w:rsidR="00EF0C3D" w:rsidRPr="00476E13" w:rsidRDefault="005D5535" w:rsidP="00EF0C3D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284"/>
              </w:tabs>
              <w:spacing w:after="100" w:afterAutospacing="1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76E13">
              <w:rPr>
                <w:rFonts w:ascii="Times New Roman" w:hAnsi="Times New Roman" w:cs="Times New Roman"/>
                <w:sz w:val="20"/>
                <w:szCs w:val="24"/>
              </w:rPr>
              <w:t>Пароль на вскрытие файла с экзаменационными материалами по казахскому языку в школах с русским, узбекским, уйгурским и таджикским языками обучения и русскому языку в школах с казахским языком обучения</w:t>
            </w:r>
          </w:p>
        </w:tc>
        <w:tc>
          <w:tcPr>
            <w:tcW w:w="2270" w:type="dxa"/>
          </w:tcPr>
          <w:p w14:paraId="3AD21E63" w14:textId="77777777" w:rsidR="00EF0C3D" w:rsidRPr="00476E13" w:rsidRDefault="00EF0C3D" w:rsidP="007A24F9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29E48C84" w14:textId="77777777" w:rsidR="00EF0C3D" w:rsidRPr="00476E13" w:rsidRDefault="00EF0C3D" w:rsidP="007A24F9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</w:tc>
      </w:tr>
    </w:tbl>
    <w:p w14:paraId="291B931E" w14:textId="77777777" w:rsidR="00CA2A55" w:rsidRDefault="00CA2A55" w:rsidP="00CA2A5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A2A55" w:rsidRPr="008D2068" w14:paraId="655757D0" w14:textId="77777777" w:rsidTr="007A24F9">
        <w:tc>
          <w:tcPr>
            <w:tcW w:w="4785" w:type="dxa"/>
          </w:tcPr>
          <w:p w14:paraId="21E7AB5C" w14:textId="77777777" w:rsidR="00CA2A55" w:rsidRPr="00F51F78" w:rsidRDefault="00CA2A55" w:rsidP="007A24F9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51F7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Передал:</w:t>
            </w:r>
          </w:p>
          <w:p w14:paraId="4FA5AA82" w14:textId="77777777" w:rsidR="00CA2A55" w:rsidRPr="008D2068" w:rsidRDefault="00CA2A55" w:rsidP="007A24F9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20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________________________________</w:t>
            </w:r>
          </w:p>
          <w:p w14:paraId="218B1F03" w14:textId="77777777" w:rsidR="00CA2A55" w:rsidRPr="00F51F78" w:rsidRDefault="00CA2A55" w:rsidP="007A24F9">
            <w:pPr>
              <w:pStyle w:val="a3"/>
              <w:tabs>
                <w:tab w:val="left" w:pos="851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1F7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(ФИО)</w:t>
            </w:r>
          </w:p>
          <w:p w14:paraId="71316B23" w14:textId="77777777" w:rsidR="00CA2A55" w:rsidRPr="008D2068" w:rsidRDefault="00CA2A55" w:rsidP="007A24F9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______________________________________</w:t>
            </w:r>
          </w:p>
          <w:p w14:paraId="0FE80EA3" w14:textId="77777777" w:rsidR="00CA2A55" w:rsidRPr="00F51F78" w:rsidRDefault="00CA2A55" w:rsidP="007A24F9">
            <w:pPr>
              <w:pStyle w:val="a3"/>
              <w:tabs>
                <w:tab w:val="left" w:pos="851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1F7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(должность)</w:t>
            </w:r>
          </w:p>
          <w:p w14:paraId="54862C80" w14:textId="77777777" w:rsidR="00CA2A55" w:rsidRPr="008D2068" w:rsidRDefault="00CA2A55" w:rsidP="007A24F9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______________________________________</w:t>
            </w:r>
          </w:p>
          <w:p w14:paraId="3A660790" w14:textId="77777777" w:rsidR="00CA2A55" w:rsidRPr="00F51F78" w:rsidRDefault="00CA2A55" w:rsidP="007A24F9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1F7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(подпись)</w:t>
            </w:r>
          </w:p>
        </w:tc>
        <w:tc>
          <w:tcPr>
            <w:tcW w:w="4786" w:type="dxa"/>
          </w:tcPr>
          <w:p w14:paraId="773CE9B7" w14:textId="77777777" w:rsidR="00CA2A55" w:rsidRPr="00F51F78" w:rsidRDefault="00CA2A55" w:rsidP="007A24F9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Принял:</w:t>
            </w:r>
          </w:p>
          <w:p w14:paraId="76DEF97A" w14:textId="77777777" w:rsidR="00CA2A55" w:rsidRPr="008D2068" w:rsidRDefault="00CA2A55" w:rsidP="007A24F9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20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________________________________</w:t>
            </w:r>
          </w:p>
          <w:p w14:paraId="6315C204" w14:textId="77777777" w:rsidR="00CA2A55" w:rsidRPr="00F51F78" w:rsidRDefault="00CA2A55" w:rsidP="007A24F9">
            <w:pPr>
              <w:pStyle w:val="a3"/>
              <w:tabs>
                <w:tab w:val="left" w:pos="851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1F7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(ФИО)</w:t>
            </w:r>
          </w:p>
          <w:p w14:paraId="54C107AA" w14:textId="77777777" w:rsidR="00CA2A55" w:rsidRPr="008D2068" w:rsidRDefault="00CA2A55" w:rsidP="007A24F9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______________________________________</w:t>
            </w:r>
          </w:p>
          <w:p w14:paraId="0C4FFA66" w14:textId="77777777" w:rsidR="00CA2A55" w:rsidRPr="00F51F78" w:rsidRDefault="00CA2A55" w:rsidP="007A24F9">
            <w:pPr>
              <w:pStyle w:val="a3"/>
              <w:tabs>
                <w:tab w:val="left" w:pos="851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1F7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(должность)</w:t>
            </w:r>
          </w:p>
          <w:p w14:paraId="7345D545" w14:textId="77777777" w:rsidR="00CA2A55" w:rsidRPr="008D2068" w:rsidRDefault="00CA2A55" w:rsidP="007A24F9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2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______________________________________</w:t>
            </w:r>
          </w:p>
          <w:p w14:paraId="5913BD70" w14:textId="77777777" w:rsidR="00CA2A55" w:rsidRPr="00F51F78" w:rsidRDefault="00CA2A55" w:rsidP="007A24F9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51F7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(подпись)</w:t>
            </w:r>
          </w:p>
        </w:tc>
      </w:tr>
    </w:tbl>
    <w:p w14:paraId="1766416E" w14:textId="64E0677A" w:rsidR="00CA2A55" w:rsidRDefault="005D5535" w:rsidP="00CA2A55">
      <w:pPr>
        <w:rPr>
          <w:lang w:val="kk-KZ"/>
        </w:rPr>
      </w:pPr>
      <w:r>
        <w:rPr>
          <w:noProof/>
          <w:lang w:eastAsia="ru-RU"/>
        </w:rPr>
        <w:pict w14:anchorId="081D632D">
          <v:oval id="_x0000_s1029" style="position:absolute;margin-left:337.2pt;margin-top:16.9pt;width:111.75pt;height:105pt;z-index:2516643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" fillcolor="white [3201]" strokecolor="black [3200]" strokeweight=".5pt">
            <v:textbox>
              <w:txbxContent>
                <w:p w14:paraId="31FA91C7" w14:textId="77777777" w:rsidR="00CA2A55" w:rsidRPr="00E55D94" w:rsidRDefault="00CA2A55" w:rsidP="00CA2A55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Место печати УО/РОО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 w14:anchorId="6A725B8F">
          <v:oval id="_x0000_s1028" style="position:absolute;margin-left:-14.55pt;margin-top:16.9pt;width:111.75pt;height:105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" fillcolor="white [3201]" strokecolor="black [3200]" strokeweight=".5pt">
            <v:textbox>
              <w:txbxContent>
                <w:p w14:paraId="35A1A487" w14:textId="77777777" w:rsidR="00CA2A55" w:rsidRPr="00791642" w:rsidRDefault="00CA2A55" w:rsidP="00CA2A55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Место печати НЦТ</w:t>
                  </w:r>
                </w:p>
              </w:txbxContent>
            </v:textbox>
          </v:oval>
        </w:pict>
      </w:r>
    </w:p>
    <w:p w14:paraId="48E8E1A4" w14:textId="77777777" w:rsidR="008D6486" w:rsidRPr="00CA2A55" w:rsidRDefault="008D6486">
      <w:pPr>
        <w:rPr>
          <w:lang w:val="kk-KZ"/>
        </w:rPr>
      </w:pPr>
    </w:p>
    <w:sectPr w:rsidR="008D6486" w:rsidRPr="00CA2A55" w:rsidSect="006B02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C7EC9"/>
    <w:multiLevelType w:val="hybridMultilevel"/>
    <w:tmpl w:val="52AC242C"/>
    <w:lvl w:ilvl="0" w:tplc="5E8C8952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81614"/>
    <w:multiLevelType w:val="hybridMultilevel"/>
    <w:tmpl w:val="CB66897A"/>
    <w:lvl w:ilvl="0" w:tplc="8D0C6C3A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2A55"/>
    <w:rsid w:val="00474AA5"/>
    <w:rsid w:val="005D5535"/>
    <w:rsid w:val="008D6486"/>
    <w:rsid w:val="00A353B4"/>
    <w:rsid w:val="00B76443"/>
    <w:rsid w:val="00CA2A55"/>
    <w:rsid w:val="00DA681D"/>
    <w:rsid w:val="00EF0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3D2A69D"/>
  <w15:docId w15:val="{259AD78A-F989-4067-A9B2-CC2D9B85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A2A55"/>
    <w:pPr>
      <w:ind w:left="720"/>
      <w:contextualSpacing/>
    </w:pPr>
  </w:style>
  <w:style w:type="table" w:styleId="a5">
    <w:name w:val="Table Grid"/>
    <w:basedOn w:val="a1"/>
    <w:uiPriority w:val="59"/>
    <w:rsid w:val="00CA2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rsid w:val="00CA2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585</Words>
  <Characters>3340</Characters>
  <Application>Microsoft Office Word</Application>
  <DocSecurity>0</DocSecurity>
  <Lines>27</Lines>
  <Paragraphs>7</Paragraphs>
  <ScaleCrop>false</ScaleCrop>
  <Company>Microsoft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Акжан Хайдарова</dc:creator>
  <cp:keywords/>
  <dc:description/>
  <cp:lastModifiedBy>Айнагуль Абаева</cp:lastModifiedBy>
  <cp:revision>6</cp:revision>
  <dcterms:created xsi:type="dcterms:W3CDTF">2021-05-31T06:05:00Z</dcterms:created>
  <dcterms:modified xsi:type="dcterms:W3CDTF">2025-05-21T20:19:00Z</dcterms:modified>
</cp:coreProperties>
</file>