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A0DF" w14:textId="77777777" w:rsidR="001F5D52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26799B11" w14:textId="2F52BDF8" w:rsidR="003E3EEA" w:rsidRPr="00627D00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1F5D52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№ 14 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627D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КММ</w:t>
      </w:r>
    </w:p>
    <w:p w14:paraId="223EA6EE" w14:textId="273DD982" w:rsidR="00D70D9E" w:rsidRPr="00627D00" w:rsidRDefault="00F66DF9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қазақ және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</w:t>
      </w:r>
      <w:r w:rsidR="00A86EE1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ін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де оқытатын </w:t>
      </w:r>
      <w:r w:rsidR="006318AA" w:rsidRPr="006318A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музыкалық жетекшісі</w:t>
      </w:r>
      <w:r w:rsidR="006318AA" w:rsidRPr="006318A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б</w:t>
      </w:r>
      <w:r w:rsidR="004C49FE" w:rsidRP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ос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  <w:r w:rsidR="00D70D9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лауазымына</w:t>
      </w:r>
      <w:r w:rsidR="00B00AEE"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2AFADD92" w14:textId="797F3C46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 w:rsidRPr="00627D00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конкурс жариялайды</w:t>
      </w:r>
      <w:r w:rsidR="004C49FE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14:paraId="7512FE8E" w14:textId="77777777" w:rsidR="00B00AEE" w:rsidRPr="00627D00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5D52" w:rsidRPr="00627D00" w14:paraId="4F3088F5" w14:textId="77777777" w:rsidTr="001F5D52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14:paraId="65143F2B" w14:textId="77777777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 xml:space="preserve">ЕСКЕРТПЕ: Педагогтерді лауазымдарға тағайындау конкурсы "Педагогті жұмысқа </w:t>
            </w:r>
          </w:p>
          <w:p w14:paraId="159D50C6" w14:textId="54C82F35" w:rsidR="001F5D52" w:rsidRPr="00627D00" w:rsidRDefault="001F5D52" w:rsidP="001F5D5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/>
                <w:noProof/>
                <w:spacing w:val="-1"/>
                <w:sz w:val="24"/>
                <w:szCs w:val="24"/>
                <w:lang w:val="kk-KZ"/>
              </w:rPr>
              <w:t>қабылдау" модулінде (https://hr-nobd.edu.kz/) жүзеге асырылады</w:t>
            </w:r>
          </w:p>
        </w:tc>
      </w:tr>
      <w:tr w:rsidR="001F4BA9" w:rsidRPr="006318AA" w14:paraId="77B78F06" w14:textId="77777777" w:rsidTr="009540D9">
        <w:trPr>
          <w:trHeight w:val="711"/>
        </w:trPr>
        <w:tc>
          <w:tcPr>
            <w:tcW w:w="514" w:type="dxa"/>
            <w:vMerge w:val="restart"/>
          </w:tcPr>
          <w:p w14:paraId="74BC8997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7FF7575E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4EDFB88B" w14:textId="6F028B03" w:rsidR="00CB6B4F" w:rsidRPr="00627D00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№ 14 </w:t>
            </w:r>
            <w:r w:rsidR="00EC773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1F5D52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КММ </w:t>
            </w:r>
          </w:p>
        </w:tc>
      </w:tr>
      <w:tr w:rsidR="001F4BA9" w:rsidRPr="00627D00" w14:paraId="1763FF7F" w14:textId="77777777" w:rsidTr="009540D9">
        <w:trPr>
          <w:trHeight w:val="453"/>
        </w:trPr>
        <w:tc>
          <w:tcPr>
            <w:tcW w:w="514" w:type="dxa"/>
            <w:vMerge/>
          </w:tcPr>
          <w:p w14:paraId="57F6D3E9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32C7FD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4D32228B" w14:textId="21552D12" w:rsidR="00CB6B4F" w:rsidRPr="00627D00" w:rsidRDefault="00CB6B4F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Катаева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3</w:t>
            </w:r>
            <w:r w:rsidR="001F5D52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</w:tc>
      </w:tr>
      <w:tr w:rsidR="001F4BA9" w:rsidRPr="00627D00" w14:paraId="2FF9513D" w14:textId="77777777" w:rsidTr="009540D9">
        <w:trPr>
          <w:trHeight w:val="328"/>
        </w:trPr>
        <w:tc>
          <w:tcPr>
            <w:tcW w:w="514" w:type="dxa"/>
            <w:vMerge/>
          </w:tcPr>
          <w:p w14:paraId="724D6C2C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996" w:type="dxa"/>
          </w:tcPr>
          <w:p w14:paraId="1F3BC74D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53599D6D" w14:textId="63A88FF6" w:rsidR="00CB6B4F" w:rsidRPr="00627D00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33199C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4D16B4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8-35-00</w:t>
            </w:r>
          </w:p>
        </w:tc>
      </w:tr>
      <w:tr w:rsidR="001F4BA9" w:rsidRPr="00627D00" w14:paraId="6876E945" w14:textId="77777777" w:rsidTr="009540D9">
        <w:trPr>
          <w:trHeight w:val="203"/>
        </w:trPr>
        <w:tc>
          <w:tcPr>
            <w:tcW w:w="514" w:type="dxa"/>
            <w:vMerge/>
          </w:tcPr>
          <w:p w14:paraId="0AAE678E" w14:textId="77777777" w:rsidR="00CB6B4F" w:rsidRPr="00627D00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FC7769F" w14:textId="77777777" w:rsidR="00CB6B4F" w:rsidRPr="00627D00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021E88E8" w14:textId="7A200908" w:rsidR="00CB6B4F" w:rsidRPr="00627D00" w:rsidRDefault="00627D00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1F4BA9" w:rsidRPr="006318AA" w14:paraId="4EE3DE60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34DFF6B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0F091551" w14:textId="4A7237CC" w:rsidR="008E7665" w:rsidRPr="00627D00" w:rsidRDefault="004C49FE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8E7665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лауазымның атауы, жүктемесі</w:t>
            </w:r>
          </w:p>
        </w:tc>
        <w:tc>
          <w:tcPr>
            <w:tcW w:w="6627" w:type="dxa"/>
          </w:tcPr>
          <w:p w14:paraId="6A836C6F" w14:textId="75051E8B" w:rsidR="008E7665" w:rsidRPr="00627D00" w:rsidRDefault="006318AA" w:rsidP="00A172B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қазақ және орыс тілінде оқытатын музыкалық жетекшісі</w:t>
            </w:r>
            <w:r w:rsidR="008E7665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243A2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4C49FE" w:rsidRPr="004C49FE">
              <w:rPr>
                <w:lang w:val="kk-KZ"/>
              </w:rPr>
              <w:t xml:space="preserve"> </w:t>
            </w:r>
            <w:r w:rsidR="004C49FE" w:rsidRPr="004C49F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жүктеме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1F4BA9" w:rsidRPr="006318AA" w14:paraId="3EDAF31F" w14:textId="77777777" w:rsidTr="009540D9">
        <w:trPr>
          <w:trHeight w:val="825"/>
        </w:trPr>
        <w:tc>
          <w:tcPr>
            <w:tcW w:w="514" w:type="dxa"/>
            <w:vMerge/>
          </w:tcPr>
          <w:p w14:paraId="16D6F2FA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F341C17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0A3F2234" w14:textId="77777777" w:rsid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мемлекеттік жалпыға міндетті білім беру стандартына сәйкес білім алушыларды, тәрбиеленушілерді музыкалық тәрбиелеуді және эстетикалық дамытуды жүзеге асырады;</w:t>
            </w:r>
          </w:p>
          <w:p w14:paraId="72EE843C" w14:textId="7AAB4E6F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музыкалық аспапта орындау техникасын кәсіби меңгерген;</w:t>
            </w:r>
          </w:p>
          <w:p w14:paraId="055848AF" w14:textId="18ECE84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музыкалық және өзге де мәдени-бұқаралық іс-шараларды ұйымдастырады және өткізеді, балалармен жеке жұмыс жүргізеді, музыкалық дарынды білім алушыларды, тәрбиеленушілерді анықтайды;</w:t>
            </w:r>
          </w:p>
          <w:p w14:paraId="56580B37" w14:textId="539760ED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дене шынықтыру сабақтарын, спорттық демалыстар мен ойын-сауықтарды ұйымдастыруға қатысады;</w:t>
            </w:r>
          </w:p>
          <w:p w14:paraId="1279B3BC" w14:textId="716E5756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алушылардың, тәрбиеленушілердің ойын қызметін ұйымдастыруға қатысады, түрлі музыкалық-дидактикалық ойындарды өткізеді;</w:t>
            </w:r>
          </w:p>
          <w:p w14:paraId="70763B3F" w14:textId="3119660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педагогикалық кеңестерді дайындауға, әдістемелік кеңестердің, бірлестіктердің жұмысына қатысады;</w:t>
            </w:r>
          </w:p>
          <w:p w14:paraId="624C84EE" w14:textId="366B9752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алушылармен, тәрбиеленушілермен жұмыс практикасына инновациялық тәжірибені енгізеді;</w:t>
            </w:r>
          </w:p>
          <w:p w14:paraId="5B1979A2" w14:textId="589905E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білім алушыларды, тәрбиеленушілерді музыкалық тәрбиелеу мәселелері бойынша ата-аналар мен тәрбиешілерге консультация береді;</w:t>
            </w:r>
          </w:p>
          <w:p w14:paraId="16F27664" w14:textId="01840B9F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музыкалық даму деңгейлерін қадағалайды;</w:t>
            </w:r>
          </w:p>
          <w:p w14:paraId="33B1962C" w14:textId="0D15069C" w:rsidR="008E7665" w:rsidRPr="00553B90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еңбек қауіпсіздігі және еңбекті қорғау, өртке қарсы қорғау қағидаларын сақтайды.</w:t>
            </w:r>
          </w:p>
        </w:tc>
      </w:tr>
      <w:tr w:rsidR="001F4BA9" w:rsidRPr="00627D00" w14:paraId="198C3ADA" w14:textId="77777777" w:rsidTr="009540D9">
        <w:trPr>
          <w:trHeight w:val="638"/>
        </w:trPr>
        <w:tc>
          <w:tcPr>
            <w:tcW w:w="514" w:type="dxa"/>
            <w:vMerge/>
          </w:tcPr>
          <w:p w14:paraId="70ADBDA2" w14:textId="77777777" w:rsidR="008E7665" w:rsidRPr="00627D00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5450D3BB" w14:textId="77777777" w:rsidR="008E7665" w:rsidRPr="00627D00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3BD78BB8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5717E311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арнайы орта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129 258,89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теңге;</w:t>
            </w:r>
          </w:p>
          <w:p w14:paraId="4A6ED91E" w14:textId="77777777" w:rsidR="008E7665" w:rsidRPr="00627D00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DB2E41"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159 626,94 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1F4BA9" w:rsidRPr="006318AA" w14:paraId="27C47674" w14:textId="77777777" w:rsidTr="009540D9">
        <w:tc>
          <w:tcPr>
            <w:tcW w:w="514" w:type="dxa"/>
          </w:tcPr>
          <w:p w14:paraId="33BA86B3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15CE6223" w14:textId="77777777" w:rsidR="00B1578A" w:rsidRPr="00627D00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29979BC7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403026A0" w14:textId="4EC80B14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жоғары және (немесе) жоғары оқу орнынан кейінгі педагогикалық немесе музыкалық білімі немесе педагогикалық қайта даярлауды немесе техникалық және кәсіптік (музыкалық) білімін растайтын құжат, жұмыс өтіліне талап қойылмайды;</w:t>
            </w:r>
          </w:p>
          <w:p w14:paraId="3B2AAD9E" w14:textId="10EDCE2E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және (немесе) біліктілігінің орта немесе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14:paraId="120D6ABC" w14:textId="3F15B375" w:rsidR="00B1578A" w:rsidRPr="00243A2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кемінде 5 жыл.</w:t>
            </w:r>
          </w:p>
        </w:tc>
      </w:tr>
      <w:tr w:rsidR="001F4BA9" w:rsidRPr="00627D00" w14:paraId="6C26FD30" w14:textId="77777777" w:rsidTr="009540D9">
        <w:trPr>
          <w:trHeight w:val="423"/>
        </w:trPr>
        <w:tc>
          <w:tcPr>
            <w:tcW w:w="514" w:type="dxa"/>
          </w:tcPr>
          <w:p w14:paraId="370116E9" w14:textId="77777777" w:rsidR="00B1578A" w:rsidRPr="00627D00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3FD8A928" w14:textId="77777777" w:rsidR="00B1578A" w:rsidRPr="00627D00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75DE4C6E" w14:textId="77942DF9" w:rsidR="00B1578A" w:rsidRPr="00627D00" w:rsidRDefault="00627D00" w:rsidP="00834BCF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2.07-14.07.2025</w:t>
            </w:r>
          </w:p>
        </w:tc>
      </w:tr>
      <w:tr w:rsidR="001F4BA9" w:rsidRPr="00627D00" w14:paraId="2D6ACF2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ECC0390" w14:textId="77777777" w:rsidR="00B1578A" w:rsidRPr="00627D00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63B17F28" w14:textId="77777777" w:rsidR="00B1578A" w:rsidRPr="00627D00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7B0E7A5A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Қағидаларға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3-қосымшаға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сәйкес нысан бойынша қоса </w:t>
            </w:r>
          </w:p>
          <w:p w14:paraId="7578C93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берілетін құжаттардың тізбесін көрсете отырып, конкурсқа қатысу </w:t>
            </w:r>
          </w:p>
          <w:p w14:paraId="35CBA92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туралы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өтініш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; </w:t>
            </w:r>
          </w:p>
          <w:p w14:paraId="61243DB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2)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 басын куәландыратын құжат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цифрлық құжаттар </w:t>
            </w:r>
          </w:p>
          <w:p w14:paraId="46607071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сервисінен алынған электрондық құжат (сәйкестендіру үшін); </w:t>
            </w:r>
          </w:p>
          <w:p w14:paraId="6809B29D" w14:textId="6483EEAF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кадрларды есепке алу бойынша толтырылған </w:t>
            </w:r>
            <w:r w:rsidRPr="00627D00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жеке іс парағы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(нақты  тұрғылықты мекенжайы мен байланыс телефондары көрсетілген – бар болса);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7162B3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4) Үлгілік біліктілік сипаттамаларымен бекітілген лауазымға </w:t>
            </w:r>
          </w:p>
          <w:p w14:paraId="0885CD2F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қойылатын біліктілік талаптарына сәйкес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білімі туралы </w:t>
            </w:r>
          </w:p>
          <w:p w14:paraId="101D2785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құжаттардың көшірмелері; </w:t>
            </w:r>
          </w:p>
          <w:p w14:paraId="4981C99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еңбек қызметін растайтын құжаттың көшірмесі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болса); </w:t>
            </w:r>
          </w:p>
          <w:p w14:paraId="131EBEF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"Денсаулық сақтау саласындағы есепке алу құжаттамасының </w:t>
            </w:r>
          </w:p>
          <w:p w14:paraId="1D916DF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нысандарын, сондай-ақ оларды толтыру жөніндегі нұсқаулықтарды </w:t>
            </w:r>
          </w:p>
          <w:p w14:paraId="6F345AD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бекіту туралы" ҚР Денсаулық сақтау министрінің міндетін </w:t>
            </w:r>
          </w:p>
          <w:p w14:paraId="468E009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атқарушының 2020 жылғы 30 қазандағы № ҚР ДСМ-175/2020 </w:t>
            </w:r>
          </w:p>
          <w:p w14:paraId="50B863F6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бұйрығымен бекітілген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075/у нысаны бойынша денсаулық жағдайы </w:t>
            </w:r>
          </w:p>
          <w:p w14:paraId="4CDFB16D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туралы анықтама; </w:t>
            </w:r>
          </w:p>
          <w:p w14:paraId="3CA6935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психикалық, мінез-құлықтық бұзылушылықтары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бар аурудың </w:t>
            </w:r>
          </w:p>
          <w:p w14:paraId="5D703EC9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динамикалық бақылауда жоқтығы 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625835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наркологиялық аурудың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динамикалық бақылауда жоқтығы </w:t>
            </w:r>
          </w:p>
          <w:p w14:paraId="582D07D5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анықтама;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</w:t>
            </w:r>
          </w:p>
          <w:p w14:paraId="5292650C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9) сертификаттаудан өту нәтижелері туралы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немесе </w:t>
            </w:r>
          </w:p>
          <w:p w14:paraId="553B6210" w14:textId="12D9BE6E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қолданыстағы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біліктілік санатының болуы туралы куәлік</w:t>
            </w:r>
            <w:r w:rsid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(бар </w:t>
            </w:r>
          </w:p>
          <w:p w14:paraId="622DDE72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болса); </w:t>
            </w:r>
          </w:p>
          <w:p w14:paraId="14BBA511" w14:textId="77777777" w:rsidR="00627D00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ағылшын тілі педагогтері лауазымына орналасуға </w:t>
            </w:r>
          </w:p>
          <w:p w14:paraId="7DB834FE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кандидаттар үшін пән бойынша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сертификаттау нәтижелері туралы </w:t>
            </w:r>
          </w:p>
          <w:p w14:paraId="1ED600D7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сертификат немесе педагог-модератор немесе педагог-сарапшы </w:t>
            </w:r>
          </w:p>
          <w:p w14:paraId="12EB08A8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немесе педагог-зерттеуші немесе педагог-шебер біліктілік санатының </w:t>
            </w:r>
          </w:p>
          <w:p w14:paraId="5DB7D29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болуы туралы куәлікті (бар болса) немесе CELTA (Certificate in </w:t>
            </w:r>
          </w:p>
          <w:p w14:paraId="7018037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English Language Teaching to Adults. Cambridge) PASS A; DELTA </w:t>
            </w:r>
          </w:p>
          <w:p w14:paraId="6448CC2F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(Diploma in English Language Teaching to Adults) Pass and above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7CE0183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IELTS (IELTS -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– 6,5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немесе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TOEFL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nternet </w:t>
            </w:r>
          </w:p>
          <w:p w14:paraId="151CE1A6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Based Test (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60-65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көрсеткіші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100955B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11)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осы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12, 13-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қосымшаларға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</w:p>
          <w:p w14:paraId="512A91CB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педагогтің бос немесе уақытша бос лауазымына кандидаттың </w:t>
            </w:r>
          </w:p>
          <w:p w14:paraId="6927EEB0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толтырылған </w:t>
            </w: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бағалау парағы;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3BFCBCE4" w14:textId="77777777" w:rsidR="00627D00" w:rsidRPr="00627D00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жұмыс орнынан (педагог лауазымы бойынша), оқу орнынан </w:t>
            </w:r>
          </w:p>
          <w:p w14:paraId="4BBD04B7" w14:textId="69E74055" w:rsidR="00520C9B" w:rsidRPr="00826698" w:rsidRDefault="00627D00" w:rsidP="00627D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ұсыным хат.</w:t>
            </w:r>
          </w:p>
        </w:tc>
      </w:tr>
      <w:tr w:rsidR="001F4BA9" w:rsidRPr="00627D00" w14:paraId="7B5A2A17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7599C981" w14:textId="77777777" w:rsidR="00D478D0" w:rsidRPr="00627D00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27D45EDD" w14:textId="7B6C4861" w:rsidR="00D478D0" w:rsidRPr="00627D00" w:rsidRDefault="004C49FE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</w:t>
            </w:r>
            <w:r w:rsidR="00D478D0"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194807A6" w14:textId="309BE8BA" w:rsidR="00D478D0" w:rsidRPr="00627D00" w:rsidRDefault="0005724E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05724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 шартына сәйкес</w:t>
            </w:r>
          </w:p>
        </w:tc>
      </w:tr>
    </w:tbl>
    <w:p w14:paraId="4D0DBCCD" w14:textId="77777777" w:rsidR="003153C2" w:rsidRPr="00627D00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10D57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DA43F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6F5A9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F31B3D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68B89E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7F6DD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A5FFC4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451C530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006AB1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DF47DB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491F8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F0C93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363E899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DEF01A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ADE9F6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F57E5F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DF3F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84B1A0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EEBC7DA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8B0483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7EA24C6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577D242" w14:textId="77777777" w:rsidR="00243A2A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4E208D6" w14:textId="77777777" w:rsidR="00243A2A" w:rsidRPr="00627D00" w:rsidRDefault="00243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9F4D2C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60692D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BB1F58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EEE3397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C83058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DC2F54F" w14:textId="77777777" w:rsidR="006318AA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9F275D8" w14:textId="77777777" w:rsidR="006318AA" w:rsidRPr="00627D00" w:rsidRDefault="006318A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0C5C33D" w14:textId="77777777" w:rsidR="0005724E" w:rsidRPr="00627D00" w:rsidRDefault="0005724E" w:rsidP="00243A2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56253E3" w14:textId="77777777" w:rsidR="001F4BA9" w:rsidRPr="00627D00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0FFFCE" w14:textId="77777777" w:rsidR="0005724E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826698">
        <w:rPr>
          <w:rFonts w:ascii="Times New Roman" w:hAnsi="Times New Roman" w:cs="Times New Roman"/>
          <w:b/>
          <w:sz w:val="21"/>
          <w:szCs w:val="21"/>
          <w:lang w:val="kk-KZ"/>
        </w:rPr>
        <w:t>№ 14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14:paraId="03205E2D" w14:textId="732BC6A2" w:rsidR="00287533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2F27FF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Pr="00627D00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  <w:r w:rsidR="006318AA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музыкального руководителя </w:t>
      </w:r>
    </w:p>
    <w:p w14:paraId="7838E801" w14:textId="60122D68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627D00">
        <w:rPr>
          <w:rFonts w:ascii="Times New Roman" w:hAnsi="Times New Roman" w:cs="Times New Roman"/>
          <w:b/>
          <w:sz w:val="21"/>
          <w:szCs w:val="21"/>
        </w:rPr>
        <w:t xml:space="preserve">с </w:t>
      </w:r>
      <w:r w:rsidR="00F66DF9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казахским и </w:t>
      </w:r>
      <w:r w:rsidR="0005724E"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 w:rsidR="008D234C" w:rsidRPr="00627D00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14:paraId="3A296593" w14:textId="77777777" w:rsidR="00A40329" w:rsidRPr="00627D0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72F72" w:rsidRPr="00627D00" w14:paraId="28E864CF" w14:textId="77777777" w:rsidTr="00772F72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14:paraId="7CF87AE3" w14:textId="0C8F74C9" w:rsidR="00772F72" w:rsidRP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П</w:t>
            </w: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РИМЕЧАНИЕ: Конкурс на назначение педагогов осуществляется в электронном формате в </w:t>
            </w:r>
          </w:p>
          <w:p w14:paraId="6CD455B1" w14:textId="638F53D1" w:rsidR="00772F72" w:rsidRDefault="00772F72" w:rsidP="00772F7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72F7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модуле «Прием на работу педагога» (https://hr-nobd.edu.kz/)</w:t>
            </w:r>
          </w:p>
        </w:tc>
      </w:tr>
      <w:tr w:rsidR="008D234C" w:rsidRPr="00627D00" w14:paraId="622B4600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612A91F1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92DA6B7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27617DFE" w14:textId="7F52C35F" w:rsidR="00A40329" w:rsidRPr="00627D00" w:rsidRDefault="00826698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КГУ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№ 14</w:t>
            </w:r>
            <w:r w:rsidR="00C800AA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A40329" w:rsidRPr="00627D0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627D00" w14:paraId="56509ACC" w14:textId="77777777" w:rsidTr="008D234C">
        <w:trPr>
          <w:trHeight w:val="453"/>
        </w:trPr>
        <w:tc>
          <w:tcPr>
            <w:tcW w:w="392" w:type="dxa"/>
            <w:vMerge/>
          </w:tcPr>
          <w:p w14:paraId="312947D7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B5D4C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B0AFAF" w14:textId="230FB11B" w:rsidR="00A40329" w:rsidRPr="00627D00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Республика Казахстан, Павлодарская область,   город Павлодар, улица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Катаева, 36</w:t>
            </w:r>
          </w:p>
        </w:tc>
      </w:tr>
      <w:tr w:rsidR="008D234C" w:rsidRPr="00627D00" w14:paraId="7A042AC8" w14:textId="77777777" w:rsidTr="008D234C">
        <w:trPr>
          <w:trHeight w:val="264"/>
        </w:trPr>
        <w:tc>
          <w:tcPr>
            <w:tcW w:w="392" w:type="dxa"/>
            <w:vMerge/>
          </w:tcPr>
          <w:p w14:paraId="6D4F7639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C775B0D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9ECBC65" w14:textId="6EA8A97F" w:rsidR="00A40329" w:rsidRPr="00627D00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 w:rsidR="0082669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68-35-00</w:t>
            </w:r>
          </w:p>
        </w:tc>
      </w:tr>
      <w:tr w:rsidR="008D234C" w:rsidRPr="00627D00" w14:paraId="32DAAA21" w14:textId="77777777" w:rsidTr="008D234C">
        <w:trPr>
          <w:trHeight w:val="203"/>
        </w:trPr>
        <w:tc>
          <w:tcPr>
            <w:tcW w:w="392" w:type="dxa"/>
            <w:vMerge/>
          </w:tcPr>
          <w:p w14:paraId="0CEA2E6D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03B124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1BAF65A2" w14:textId="0CE5E303" w:rsidR="00A40329" w:rsidRPr="00627D00" w:rsidRDefault="00826698" w:rsidP="00245AC0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627D00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627D00" w14:paraId="2A3B8460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09BD8943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7477794" w14:textId="352E614A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BC33100" w14:textId="5F06B48A" w:rsidR="00A40329" w:rsidRPr="00627D00" w:rsidRDefault="006318AA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узыкальн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ый 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ь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3153C2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казахским и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русским </w:t>
            </w:r>
            <w:r w:rsidR="00A40329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языком обучения, 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05724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ставк</w:t>
            </w:r>
            <w:r w:rsidR="00F66DF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A172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8D234C" w:rsidRPr="00627D00" w14:paraId="1BA19C11" w14:textId="77777777" w:rsidTr="008D234C">
        <w:trPr>
          <w:trHeight w:val="825"/>
        </w:trPr>
        <w:tc>
          <w:tcPr>
            <w:tcW w:w="392" w:type="dxa"/>
            <w:vMerge/>
          </w:tcPr>
          <w:p w14:paraId="48521344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BA00FB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ED29DAC" w14:textId="07C42854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осуществляет музыкальное воспитание и эстетическое развитие обучающихся, воспитанников в соответствии с государственным общеобязательным стандартом обучения;</w:t>
            </w:r>
          </w:p>
          <w:p w14:paraId="03288061" w14:textId="63C05534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профессионально владеет техникой исполнения на музыкальном инструменте;</w:t>
            </w:r>
          </w:p>
          <w:p w14:paraId="5F0DF7FE" w14:textId="6491A62C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организует и проводит музыкальные и иные культурно-массовые мероприятия, ведет индивидуальную работу с детьми, выявляет музыкально одаренных обучающихся, воспитанников;</w:t>
            </w:r>
          </w:p>
          <w:p w14:paraId="4616D5C6" w14:textId="42A0D09C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участвует в организации физкультурных занятий, спортивных досугов и развлечений;</w:t>
            </w:r>
          </w:p>
          <w:p w14:paraId="1A4645AF" w14:textId="2E6FB65B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принимает участие в организации игровой деятельности обучающихся, воспитанников, проводит различные музыкально-дидактические игры;</w:t>
            </w:r>
          </w:p>
          <w:p w14:paraId="40FBD6AA" w14:textId="0EB3980E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участвует в подготовке педагогических советов, работе методических советов, объединений;</w:t>
            </w:r>
          </w:p>
          <w:p w14:paraId="4537AAF6" w14:textId="1ADD002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внедряет в практику работы с обучающимися, воспитанниками инновационный опыт;</w:t>
            </w:r>
          </w:p>
          <w:p w14:paraId="24063D9E" w14:textId="2B5B419E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консультирует родителей и воспитателей по вопросам музыкального воспитания обучающихся, воспитанников;</w:t>
            </w:r>
          </w:p>
          <w:p w14:paraId="48B038B7" w14:textId="66F10A63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отслеживает уровни музыкального развития;</w:t>
            </w:r>
          </w:p>
          <w:p w14:paraId="2A7D1529" w14:textId="6205A770" w:rsidR="00A40329" w:rsidRPr="00627D00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соблюдает правила безопасности и охраны труда, противопожарной защиты.</w:t>
            </w:r>
          </w:p>
        </w:tc>
      </w:tr>
      <w:tr w:rsidR="008D234C" w:rsidRPr="00627D00" w14:paraId="6E1D59C7" w14:textId="77777777" w:rsidTr="008D234C">
        <w:trPr>
          <w:trHeight w:val="639"/>
        </w:trPr>
        <w:tc>
          <w:tcPr>
            <w:tcW w:w="392" w:type="dxa"/>
            <w:vMerge/>
          </w:tcPr>
          <w:p w14:paraId="21ECE74F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8727ED8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7B78E055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7432219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58017CA" w14:textId="77777777" w:rsidR="00A40329" w:rsidRPr="00627D00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59 626,94</w:t>
            </w:r>
            <w:r w:rsidRPr="00627D0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627D00" w14:paraId="121669CE" w14:textId="77777777" w:rsidTr="008D234C">
        <w:tc>
          <w:tcPr>
            <w:tcW w:w="392" w:type="dxa"/>
          </w:tcPr>
          <w:p w14:paraId="770A0660" w14:textId="77777777" w:rsidR="00A40329" w:rsidRPr="00627D00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6A37E0B" w14:textId="77777777" w:rsidR="00A40329" w:rsidRPr="00627D00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9275EDC" w14:textId="77777777" w:rsidR="00A40329" w:rsidRPr="00627D00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CBA81E6" w14:textId="0A5B1BCA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музыкальное образование, или документ, подтверждающий педагогическую переподготовку или техническое и профессиональное (музыкальное) образование без предъявления требований к стажу работы;</w:t>
            </w:r>
          </w:p>
          <w:p w14:paraId="0FC80CD3" w14:textId="6445C6F5" w:rsidR="006318AA" w:rsidRPr="006318AA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27736C81" w14:textId="4C061D49" w:rsidR="00A40329" w:rsidRPr="00627D00" w:rsidRDefault="006318AA" w:rsidP="006318A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6318AA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8D234C" w:rsidRPr="00627D00" w14:paraId="2A85CABA" w14:textId="77777777" w:rsidTr="008D234C">
        <w:tc>
          <w:tcPr>
            <w:tcW w:w="392" w:type="dxa"/>
          </w:tcPr>
          <w:p w14:paraId="00E5CE9E" w14:textId="77777777" w:rsidR="008D234C" w:rsidRPr="00627D00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0B344184" w14:textId="77777777" w:rsidR="008D234C" w:rsidRPr="00627D00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EC22EAE" w14:textId="01B78BA6" w:rsidR="008D234C" w:rsidRPr="00627D00" w:rsidRDefault="00826698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2.07-14.07.2025</w:t>
            </w:r>
          </w:p>
        </w:tc>
      </w:tr>
      <w:tr w:rsidR="008D234C" w:rsidRPr="00627D00" w14:paraId="4053EB00" w14:textId="77777777" w:rsidTr="008D234C">
        <w:tc>
          <w:tcPr>
            <w:tcW w:w="392" w:type="dxa"/>
          </w:tcPr>
          <w:p w14:paraId="69BF0707" w14:textId="77777777" w:rsidR="008D234C" w:rsidRPr="00627D00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07D7FFE" w14:textId="77777777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4626B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прилагаемых </w:t>
            </w:r>
          </w:p>
          <w:p w14:paraId="4C47F2C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14:paraId="7F38996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14:paraId="3961BC3E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14:paraId="757F566F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14:paraId="3123DE3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14:paraId="481050B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</w:t>
            </w:r>
          </w:p>
          <w:p w14:paraId="34F5AF4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14:paraId="50515FF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14:paraId="5CDAD97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</w:t>
            </w:r>
          </w:p>
          <w:p w14:paraId="52D5DBE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наличии); </w:t>
            </w:r>
          </w:p>
          <w:p w14:paraId="716160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14:paraId="3FC550DD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14:paraId="0FBC0DAC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Республики Казахстан от 30 октября 2020 года № ҚР ДСМ-175/2020 "Об </w:t>
            </w:r>
          </w:p>
          <w:p w14:paraId="3C653BB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утверждении форм учетной документации в области здравоохранения, а </w:t>
            </w:r>
          </w:p>
          <w:p w14:paraId="12B129E9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14:paraId="31A1933B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с </w:t>
            </w:r>
          </w:p>
          <w:p w14:paraId="1E9A1222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14:paraId="48695ECD" w14:textId="7BD87B2C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14:paraId="0D66B458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14:paraId="70AA677B" w14:textId="114BEB41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 наличии действующей квалификационной </w:t>
            </w:r>
            <w:r w:rsid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категории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772F7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5450BA6A" w14:textId="77777777" w:rsidR="00826698" w:rsidRPr="00772F72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14:paraId="380C618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14:paraId="4E065CE5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14:paraId="6526A9C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14:paraId="174B7F4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(Certificatein English Language </w:t>
            </w:r>
          </w:p>
          <w:p w14:paraId="465D72D2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14:paraId="0A0AC174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14:paraId="59AC267A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14:paraId="3C4CFE06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вакантную или </w:t>
            </w:r>
          </w:p>
          <w:p w14:paraId="70B9EEA3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14:paraId="2804E7D7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14:paraId="5F3EEA10" w14:textId="77777777" w:rsidR="00826698" w:rsidRPr="00826698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 w:rsidRPr="00772F7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14:paraId="763A9430" w14:textId="0BA6422E" w:rsidR="008D234C" w:rsidRPr="00627D00" w:rsidRDefault="00826698" w:rsidP="0082669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2669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</w:tr>
      <w:tr w:rsidR="008D234C" w:rsidRPr="00627D00" w14:paraId="2949AF65" w14:textId="77777777" w:rsidTr="008D234C">
        <w:tc>
          <w:tcPr>
            <w:tcW w:w="392" w:type="dxa"/>
          </w:tcPr>
          <w:p w14:paraId="6E6B38B0" w14:textId="77777777" w:rsidR="008D234C" w:rsidRPr="00627D00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226AA20A" w14:textId="0FD56E09" w:rsidR="008D234C" w:rsidRPr="00627D00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627D00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6FD714E6" w14:textId="3F962105" w:rsidR="008D234C" w:rsidRPr="00627D00" w:rsidRDefault="0005724E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14:paraId="0ADA88A4" w14:textId="77777777" w:rsidR="00452A41" w:rsidRPr="00627D00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7CB8B1F9" w14:textId="77777777" w:rsidR="00F24D9F" w:rsidRPr="00627D00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627D00">
        <w:rPr>
          <w:rFonts w:ascii="Times New Roman" w:hAnsi="Times New Roman" w:cs="Times New Roman"/>
          <w:sz w:val="28"/>
        </w:rPr>
        <w:t>     </w:t>
      </w:r>
      <w:bookmarkEnd w:id="0"/>
    </w:p>
    <w:sectPr w:rsidR="00F24D9F" w:rsidRPr="00627D00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2657A"/>
    <w:multiLevelType w:val="hybridMultilevel"/>
    <w:tmpl w:val="EBA6CCF0"/>
    <w:lvl w:ilvl="0" w:tplc="4DC85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B079E"/>
    <w:multiLevelType w:val="hybridMultilevel"/>
    <w:tmpl w:val="4702A8D6"/>
    <w:lvl w:ilvl="0" w:tplc="9808D37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65529"/>
    <w:multiLevelType w:val="hybridMultilevel"/>
    <w:tmpl w:val="3A32193A"/>
    <w:lvl w:ilvl="0" w:tplc="DA626CC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39473D1"/>
    <w:multiLevelType w:val="hybridMultilevel"/>
    <w:tmpl w:val="FEEA1BDE"/>
    <w:lvl w:ilvl="0" w:tplc="8C24BC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6D3597"/>
    <w:multiLevelType w:val="hybridMultilevel"/>
    <w:tmpl w:val="B23E8AEC"/>
    <w:lvl w:ilvl="0" w:tplc="DAB61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61708"/>
    <w:multiLevelType w:val="hybridMultilevel"/>
    <w:tmpl w:val="BFF0D87A"/>
    <w:lvl w:ilvl="0" w:tplc="64BAA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4948">
    <w:abstractNumId w:val="9"/>
  </w:num>
  <w:num w:numId="2" w16cid:durableId="1282499189">
    <w:abstractNumId w:val="2"/>
  </w:num>
  <w:num w:numId="3" w16cid:durableId="75907444">
    <w:abstractNumId w:val="8"/>
  </w:num>
  <w:num w:numId="4" w16cid:durableId="1614903627">
    <w:abstractNumId w:val="1"/>
  </w:num>
  <w:num w:numId="5" w16cid:durableId="1419136653">
    <w:abstractNumId w:val="0"/>
  </w:num>
  <w:num w:numId="6" w16cid:durableId="363099315">
    <w:abstractNumId w:val="5"/>
  </w:num>
  <w:num w:numId="7" w16cid:durableId="1643924519">
    <w:abstractNumId w:val="7"/>
  </w:num>
  <w:num w:numId="8" w16cid:durableId="419563127">
    <w:abstractNumId w:val="11"/>
  </w:num>
  <w:num w:numId="9" w16cid:durableId="1530869822">
    <w:abstractNumId w:val="10"/>
  </w:num>
  <w:num w:numId="10" w16cid:durableId="894856544">
    <w:abstractNumId w:val="4"/>
  </w:num>
  <w:num w:numId="11" w16cid:durableId="1933509357">
    <w:abstractNumId w:val="6"/>
  </w:num>
  <w:num w:numId="12" w16cid:durableId="15480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B90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00"/>
    <w:rsid w:val="00630365"/>
    <w:rsid w:val="00630AA8"/>
    <w:rsid w:val="006318AA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D93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66DF9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68"/>
  <w15:docId w15:val="{1BEADB22-0C47-43D9-B356-DB077E4E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0B870-1CC9-45C3-AD0D-D8822872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52</cp:revision>
  <cp:lastPrinted>2022-02-21T04:12:00Z</cp:lastPrinted>
  <dcterms:created xsi:type="dcterms:W3CDTF">2022-02-18T12:04:00Z</dcterms:created>
  <dcterms:modified xsi:type="dcterms:W3CDTF">2025-07-02T10:21:00Z</dcterms:modified>
</cp:coreProperties>
</file>