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27" w:rsidRDefault="00997527" w:rsidP="00997527">
      <w:pPr>
        <w:spacing w:before="1"/>
        <w:ind w:left="1596" w:right="1741"/>
        <w:jc w:val="center"/>
        <w:rPr>
          <w:b/>
          <w:sz w:val="28"/>
          <w:lang w:val="ru-RU"/>
        </w:rPr>
      </w:pPr>
      <w:r w:rsidRPr="00997527">
        <w:rPr>
          <w:b/>
          <w:sz w:val="28"/>
        </w:rPr>
        <w:t xml:space="preserve">Павлодар облысының білім беру басқармасы, </w:t>
      </w:r>
    </w:p>
    <w:p w:rsidR="00997527" w:rsidRPr="00997527" w:rsidRDefault="00997527" w:rsidP="00997527">
      <w:pPr>
        <w:spacing w:before="1"/>
        <w:ind w:left="1596" w:right="1741"/>
        <w:jc w:val="center"/>
        <w:rPr>
          <w:b/>
          <w:sz w:val="28"/>
        </w:rPr>
      </w:pPr>
      <w:r w:rsidRPr="00997527">
        <w:rPr>
          <w:b/>
          <w:sz w:val="28"/>
        </w:rPr>
        <w:t>Павлодар қаласы білім беру бөлімінің</w:t>
      </w:r>
    </w:p>
    <w:p w:rsidR="00997527" w:rsidRPr="00997527" w:rsidRDefault="00997527" w:rsidP="00997527">
      <w:pPr>
        <w:spacing w:before="1"/>
        <w:ind w:left="1596" w:right="1741"/>
        <w:jc w:val="center"/>
        <w:rPr>
          <w:b/>
          <w:sz w:val="28"/>
        </w:rPr>
      </w:pPr>
      <w:r w:rsidRPr="00997527">
        <w:rPr>
          <w:b/>
          <w:sz w:val="28"/>
        </w:rPr>
        <w:t>«Павлодар қаласының № 19 сәбилер бақшасы» коммуналдық мемлекеттік қазыналық кәсіпорны</w:t>
      </w:r>
    </w:p>
    <w:p w:rsidR="00997527" w:rsidRDefault="00997527" w:rsidP="00997527">
      <w:pPr>
        <w:spacing w:before="1"/>
        <w:ind w:left="284" w:right="708"/>
        <w:jc w:val="center"/>
        <w:rPr>
          <w:b/>
          <w:sz w:val="28"/>
          <w:lang w:val="ru-RU"/>
        </w:rPr>
      </w:pPr>
      <w:r w:rsidRPr="00997527">
        <w:rPr>
          <w:b/>
          <w:sz w:val="28"/>
        </w:rPr>
        <w:t xml:space="preserve">қазақ тілінде оқытатын тәрбиешінің  (декреттік демалыс кезіне) </w:t>
      </w:r>
    </w:p>
    <w:p w:rsidR="00997527" w:rsidRDefault="00997527" w:rsidP="00997527">
      <w:pPr>
        <w:spacing w:before="1"/>
        <w:ind w:left="284" w:right="708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конкурсың </w:t>
      </w:r>
      <w:r>
        <w:rPr>
          <w:b/>
          <w:spacing w:val="-2"/>
          <w:sz w:val="28"/>
        </w:rPr>
        <w:t>нәтижесі</w:t>
      </w:r>
    </w:p>
    <w:p w:rsidR="00997527" w:rsidRDefault="00997527" w:rsidP="00997527">
      <w:pPr>
        <w:pStyle w:val="a3"/>
        <w:spacing w:before="42"/>
        <w:rPr>
          <w:sz w:val="28"/>
        </w:rPr>
      </w:pPr>
    </w:p>
    <w:p w:rsidR="00997527" w:rsidRDefault="00997527" w:rsidP="00997527">
      <w:pPr>
        <w:spacing w:line="276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>Т</w:t>
      </w:r>
      <w:r w:rsidRPr="00997527">
        <w:rPr>
          <w:sz w:val="28"/>
        </w:rPr>
        <w:t>әрбиешінің  (декреттік демалыс кезіне</w:t>
      </w:r>
      <w:r>
        <w:rPr>
          <w:sz w:val="28"/>
        </w:rPr>
        <w:t>)</w:t>
      </w:r>
      <w:r w:rsidRPr="00997527">
        <w:rPr>
          <w:sz w:val="28"/>
        </w:rPr>
        <w:t xml:space="preserve"> </w:t>
      </w:r>
      <w:r>
        <w:rPr>
          <w:sz w:val="28"/>
        </w:rPr>
        <w:t xml:space="preserve">бос лауазымына тағайындау конкурсына </w:t>
      </w:r>
      <w:r>
        <w:rPr>
          <w:b/>
          <w:sz w:val="28"/>
        </w:rPr>
        <w:t xml:space="preserve">кандидаттардан өтініштер түспеуіне </w:t>
      </w:r>
      <w:r>
        <w:rPr>
          <w:sz w:val="28"/>
        </w:rPr>
        <w:t xml:space="preserve">байланысты </w:t>
      </w:r>
      <w:r>
        <w:rPr>
          <w:b/>
          <w:sz w:val="28"/>
        </w:rPr>
        <w:t xml:space="preserve">конкурс өткізілмеді деп </w:t>
      </w:r>
      <w:r>
        <w:rPr>
          <w:b/>
          <w:spacing w:val="-2"/>
          <w:sz w:val="28"/>
        </w:rPr>
        <w:t>танылады.</w:t>
      </w:r>
    </w:p>
    <w:p w:rsidR="00997527" w:rsidRDefault="00E47DF8" w:rsidP="00997527">
      <w:pPr>
        <w:spacing w:before="314"/>
        <w:ind w:left="143"/>
        <w:rPr>
          <w:b/>
          <w:sz w:val="28"/>
        </w:rPr>
      </w:pPr>
      <w:r>
        <w:rPr>
          <w:b/>
          <w:noProof/>
          <w:color w:val="151515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1A07CCA" wp14:editId="64E03410">
            <wp:simplePos x="0" y="0"/>
            <wp:positionH relativeFrom="column">
              <wp:posOffset>3018956</wp:posOffset>
            </wp:positionH>
            <wp:positionV relativeFrom="paragraph">
              <wp:posOffset>176282</wp:posOffset>
            </wp:positionV>
            <wp:extent cx="1633855" cy="1327785"/>
            <wp:effectExtent l="0" t="0" r="444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27">
        <w:rPr>
          <w:b/>
          <w:color w:val="151515"/>
          <w:sz w:val="28"/>
        </w:rPr>
        <w:t>Конкурстық</w:t>
      </w:r>
      <w:r w:rsidR="00997527">
        <w:rPr>
          <w:b/>
          <w:color w:val="151515"/>
          <w:spacing w:val="-6"/>
          <w:sz w:val="28"/>
        </w:rPr>
        <w:t xml:space="preserve"> </w:t>
      </w:r>
      <w:r w:rsidR="00997527">
        <w:rPr>
          <w:b/>
          <w:color w:val="151515"/>
          <w:spacing w:val="-2"/>
          <w:sz w:val="28"/>
        </w:rPr>
        <w:t>комиссияның</w:t>
      </w:r>
    </w:p>
    <w:p w:rsidR="00997527" w:rsidRDefault="00997527" w:rsidP="00E47DF8">
      <w:pPr>
        <w:tabs>
          <w:tab w:val="left" w:pos="5556"/>
        </w:tabs>
        <w:spacing w:before="2"/>
        <w:ind w:left="143"/>
        <w:jc w:val="both"/>
        <w:rPr>
          <w:b/>
          <w:sz w:val="28"/>
        </w:rPr>
      </w:pPr>
      <w:r>
        <w:rPr>
          <w:b/>
          <w:color w:val="151515"/>
          <w:spacing w:val="-2"/>
          <w:sz w:val="28"/>
        </w:rPr>
        <w:t>хатшысы</w:t>
      </w:r>
      <w:r>
        <w:rPr>
          <w:b/>
          <w:color w:val="151515"/>
          <w:sz w:val="28"/>
        </w:rPr>
        <w:tab/>
      </w:r>
      <w:r>
        <w:rPr>
          <w:b/>
          <w:color w:val="151515"/>
          <w:sz w:val="28"/>
        </w:rPr>
        <w:t xml:space="preserve">                                               Г.О.Абишева</w:t>
      </w:r>
    </w:p>
    <w:p w:rsidR="00997527" w:rsidRDefault="00997527" w:rsidP="00997527">
      <w:pPr>
        <w:pStyle w:val="a3"/>
        <w:spacing w:before="1"/>
        <w:rPr>
          <w:sz w:val="28"/>
        </w:rPr>
      </w:pPr>
    </w:p>
    <w:p w:rsidR="00997527" w:rsidRDefault="00997527" w:rsidP="00997527">
      <w:pPr>
        <w:pStyle w:val="a3"/>
        <w:spacing w:before="1"/>
        <w:ind w:left="143"/>
      </w:pPr>
      <w:r>
        <w:rPr>
          <w:color w:val="151515"/>
        </w:rPr>
        <w:t>2025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24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2"/>
        </w:rPr>
        <w:t>шілде</w:t>
      </w:r>
    </w:p>
    <w:p w:rsidR="00997527" w:rsidRDefault="00997527" w:rsidP="00997527">
      <w:pPr>
        <w:pStyle w:val="a3"/>
      </w:pPr>
    </w:p>
    <w:p w:rsidR="00997527" w:rsidRDefault="00997527" w:rsidP="00997527">
      <w:pPr>
        <w:pStyle w:val="a3"/>
      </w:pPr>
    </w:p>
    <w:p w:rsidR="00997527" w:rsidRDefault="00997527" w:rsidP="00997527">
      <w:pPr>
        <w:pStyle w:val="a3"/>
      </w:pPr>
    </w:p>
    <w:p w:rsidR="00997527" w:rsidRDefault="00997527" w:rsidP="00997527">
      <w:pPr>
        <w:pStyle w:val="a3"/>
      </w:pPr>
    </w:p>
    <w:p w:rsidR="00997527" w:rsidRDefault="00997527" w:rsidP="00997527">
      <w:pPr>
        <w:pStyle w:val="a3"/>
      </w:pPr>
    </w:p>
    <w:p w:rsidR="00997527" w:rsidRDefault="00997527" w:rsidP="00997527">
      <w:pPr>
        <w:pStyle w:val="a3"/>
        <w:spacing w:before="66"/>
      </w:pPr>
    </w:p>
    <w:p w:rsidR="00997527" w:rsidRDefault="00997527" w:rsidP="00997527">
      <w:pPr>
        <w:spacing w:line="322" w:lineRule="exact"/>
        <w:ind w:left="887" w:right="283" w:hanging="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997527" w:rsidRDefault="00997527" w:rsidP="00997527">
      <w:pPr>
        <w:ind w:left="887" w:right="283" w:hanging="3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 w:rsidRPr="00997527">
        <w:rPr>
          <w:b/>
          <w:sz w:val="28"/>
        </w:rPr>
        <w:t>вакантн</w:t>
      </w:r>
      <w:r>
        <w:rPr>
          <w:b/>
          <w:sz w:val="28"/>
        </w:rPr>
        <w:t>ой</w:t>
      </w:r>
      <w:r w:rsidRPr="00997527">
        <w:rPr>
          <w:b/>
          <w:sz w:val="28"/>
        </w:rPr>
        <w:t xml:space="preserve"> должност</w:t>
      </w:r>
      <w:r>
        <w:rPr>
          <w:b/>
          <w:sz w:val="28"/>
        </w:rPr>
        <w:t>и</w:t>
      </w:r>
      <w:r w:rsidRPr="00997527">
        <w:rPr>
          <w:b/>
          <w:sz w:val="28"/>
        </w:rPr>
        <w:t xml:space="preserve"> воспитателя  (на период декретного отпус</w:t>
      </w:r>
      <w:r>
        <w:rPr>
          <w:b/>
          <w:sz w:val="28"/>
        </w:rPr>
        <w:t>ка) с казахским языком обучения</w:t>
      </w:r>
      <w:r w:rsidRPr="00997527">
        <w:rPr>
          <w:b/>
          <w:sz w:val="28"/>
        </w:rPr>
        <w:t xml:space="preserve"> </w:t>
      </w:r>
      <w:r w:rsidRPr="00997527">
        <w:rPr>
          <w:b/>
          <w:sz w:val="28"/>
        </w:rPr>
        <w:t xml:space="preserve">КГКП «Ясли-сад № 19 города Павлодара» отдела образования города Павлодара,  управления образования </w:t>
      </w:r>
    </w:p>
    <w:p w:rsidR="00997527" w:rsidRDefault="00997527" w:rsidP="00997527">
      <w:pPr>
        <w:ind w:left="887" w:right="283" w:hanging="36"/>
        <w:jc w:val="center"/>
        <w:rPr>
          <w:b/>
          <w:sz w:val="28"/>
        </w:rPr>
      </w:pPr>
    </w:p>
    <w:p w:rsidR="00997527" w:rsidRDefault="00997527" w:rsidP="00997527">
      <w:pPr>
        <w:ind w:left="887" w:right="283" w:hanging="36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 xml:space="preserve">с отсутствием заявления от кандидатов 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 w:rsidRPr="00997527">
        <w:rPr>
          <w:sz w:val="28"/>
        </w:rPr>
        <w:t>воспитателя  (на период декретного отпуска)</w:t>
      </w:r>
      <w:r>
        <w:rPr>
          <w:sz w:val="28"/>
        </w:rPr>
        <w:t xml:space="preserve"> </w:t>
      </w:r>
      <w:r>
        <w:rPr>
          <w:b/>
          <w:sz w:val="28"/>
        </w:rPr>
        <w:t>признается несостоявшимся.</w:t>
      </w:r>
    </w:p>
    <w:p w:rsidR="00997527" w:rsidRDefault="00997527" w:rsidP="00997527">
      <w:pPr>
        <w:pStyle w:val="a3"/>
        <w:ind w:left="887" w:right="283" w:hanging="36"/>
        <w:rPr>
          <w:sz w:val="28"/>
        </w:rPr>
      </w:pPr>
    </w:p>
    <w:p w:rsidR="00997527" w:rsidRDefault="00997527" w:rsidP="00997527">
      <w:pPr>
        <w:pStyle w:val="a3"/>
        <w:spacing w:before="6"/>
        <w:rPr>
          <w:sz w:val="28"/>
        </w:rPr>
      </w:pPr>
    </w:p>
    <w:p w:rsidR="00997527" w:rsidRDefault="00E47DF8" w:rsidP="00997527">
      <w:pPr>
        <w:spacing w:line="322" w:lineRule="exact"/>
        <w:ind w:left="143"/>
        <w:rPr>
          <w:b/>
          <w:sz w:val="28"/>
        </w:rPr>
      </w:pPr>
      <w:r>
        <w:rPr>
          <w:b/>
          <w:noProof/>
          <w:color w:val="151515"/>
          <w:sz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4391194" wp14:editId="3C6422EC">
            <wp:simplePos x="0" y="0"/>
            <wp:positionH relativeFrom="column">
              <wp:posOffset>2820670</wp:posOffset>
            </wp:positionH>
            <wp:positionV relativeFrom="paragraph">
              <wp:posOffset>91440</wp:posOffset>
            </wp:positionV>
            <wp:extent cx="1633855" cy="1327785"/>
            <wp:effectExtent l="0" t="0" r="444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27">
        <w:rPr>
          <w:b/>
          <w:color w:val="151515"/>
          <w:spacing w:val="-2"/>
          <w:sz w:val="28"/>
        </w:rPr>
        <w:t>Секретарь</w:t>
      </w:r>
    </w:p>
    <w:p w:rsidR="00997527" w:rsidRDefault="00997527" w:rsidP="00997527">
      <w:pPr>
        <w:tabs>
          <w:tab w:val="left" w:pos="4622"/>
        </w:tabs>
        <w:spacing w:line="480" w:lineRule="auto"/>
        <w:ind w:left="143"/>
        <w:rPr>
          <w:b/>
          <w:color w:val="151515"/>
          <w:sz w:val="28"/>
        </w:rPr>
      </w:pPr>
      <w:r>
        <w:rPr>
          <w:b/>
          <w:color w:val="151515"/>
          <w:sz w:val="28"/>
        </w:rPr>
        <w:t>конкурсной комиссии</w:t>
      </w:r>
      <w:r>
        <w:rPr>
          <w:b/>
          <w:color w:val="151515"/>
          <w:sz w:val="28"/>
        </w:rPr>
        <w:tab/>
      </w:r>
      <w:r>
        <w:rPr>
          <w:b/>
          <w:color w:val="151515"/>
          <w:sz w:val="28"/>
        </w:rPr>
        <w:t xml:space="preserve">                                                             Г.О.Абишева</w:t>
      </w:r>
    </w:p>
    <w:p w:rsidR="00997527" w:rsidRDefault="00997527" w:rsidP="00997527">
      <w:pPr>
        <w:tabs>
          <w:tab w:val="left" w:pos="4622"/>
        </w:tabs>
        <w:spacing w:line="480" w:lineRule="auto"/>
        <w:ind w:left="143"/>
        <w:rPr>
          <w:b/>
          <w:color w:val="151515"/>
          <w:sz w:val="28"/>
        </w:rPr>
      </w:pPr>
    </w:p>
    <w:p w:rsidR="00997527" w:rsidRDefault="00997527" w:rsidP="00997527">
      <w:pPr>
        <w:tabs>
          <w:tab w:val="left" w:pos="4622"/>
        </w:tabs>
        <w:spacing w:line="480" w:lineRule="auto"/>
        <w:ind w:left="143"/>
        <w:rPr>
          <w:b/>
          <w:sz w:val="28"/>
        </w:rPr>
      </w:pPr>
      <w:r>
        <w:rPr>
          <w:b/>
          <w:color w:val="151515"/>
          <w:sz w:val="28"/>
        </w:rPr>
        <w:t xml:space="preserve">24 июля </w:t>
      </w:r>
      <w:r>
        <w:rPr>
          <w:b/>
          <w:color w:val="151515"/>
          <w:sz w:val="28"/>
        </w:rPr>
        <w:t xml:space="preserve"> 2025 года</w:t>
      </w:r>
      <w:bookmarkStart w:id="0" w:name="_GoBack"/>
      <w:bookmarkEnd w:id="0"/>
    </w:p>
    <w:p w:rsidR="00566502" w:rsidRDefault="00566502"/>
    <w:sectPr w:rsidR="00566502" w:rsidSect="00885DEC">
      <w:pgSz w:w="11907" w:h="16839" w:code="9"/>
      <w:pgMar w:top="567" w:right="567" w:bottom="567" w:left="567" w:header="0" w:footer="73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35"/>
    <w:rsid w:val="00204F35"/>
    <w:rsid w:val="00566502"/>
    <w:rsid w:val="006B55CA"/>
    <w:rsid w:val="00885DEC"/>
    <w:rsid w:val="00997527"/>
    <w:rsid w:val="00E4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7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7527"/>
    <w:rPr>
      <w:b/>
      <w:bCs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997527"/>
    <w:rPr>
      <w:rFonts w:ascii="Times New Roman" w:eastAsia="Times New Roman" w:hAnsi="Times New Roman" w:cs="Times New Roman"/>
      <w:b/>
      <w:bCs/>
      <w:sz w:val="27"/>
      <w:szCs w:val="27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6B55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5C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7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7527"/>
    <w:rPr>
      <w:b/>
      <w:bCs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997527"/>
    <w:rPr>
      <w:rFonts w:ascii="Times New Roman" w:eastAsia="Times New Roman" w:hAnsi="Times New Roman" w:cs="Times New Roman"/>
      <w:b/>
      <w:bCs/>
      <w:sz w:val="27"/>
      <w:szCs w:val="27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6B55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5C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2025-07-31T05:14:00Z</dcterms:created>
  <dcterms:modified xsi:type="dcterms:W3CDTF">2025-07-31T05:30:00Z</dcterms:modified>
</cp:coreProperties>
</file>