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103" w:rsidRDefault="00630304" w:rsidP="00D35103">
      <w:pPr>
        <w:pStyle w:val="a3"/>
        <w:spacing w:before="74"/>
        <w:jc w:val="center"/>
      </w:pPr>
      <w:r w:rsidRPr="00D35103">
        <w:t>«Павлодар</w:t>
      </w:r>
      <w:r w:rsidRPr="00D35103">
        <w:rPr>
          <w:spacing w:val="-12"/>
        </w:rPr>
        <w:t xml:space="preserve"> </w:t>
      </w:r>
      <w:r w:rsidRPr="00D35103">
        <w:t>қаласының</w:t>
      </w:r>
      <w:r w:rsidRPr="00D35103">
        <w:rPr>
          <w:spacing w:val="-10"/>
        </w:rPr>
        <w:t xml:space="preserve"> </w:t>
      </w:r>
      <w:r w:rsidR="00E85A38" w:rsidRPr="00D35103">
        <w:t xml:space="preserve">№ 39 инновациялық үлгідегі гимназия сыныптары бар </w:t>
      </w:r>
      <w:r w:rsidRPr="00D35103">
        <w:rPr>
          <w:spacing w:val="-11"/>
        </w:rPr>
        <w:t xml:space="preserve"> </w:t>
      </w:r>
      <w:r w:rsidRPr="00D35103">
        <w:t>жалпы</w:t>
      </w:r>
      <w:r w:rsidR="00D35103">
        <w:t xml:space="preserve"> </w:t>
      </w:r>
      <w:r w:rsidRPr="00D35103">
        <w:t>орта</w:t>
      </w:r>
    </w:p>
    <w:p w:rsidR="00D35103" w:rsidRPr="00D35103" w:rsidRDefault="00630304" w:rsidP="00D35103">
      <w:pPr>
        <w:pStyle w:val="a3"/>
        <w:spacing w:before="74"/>
        <w:jc w:val="center"/>
      </w:pPr>
      <w:r w:rsidRPr="00D35103">
        <w:t>білім</w:t>
      </w:r>
      <w:r w:rsidRPr="00D35103">
        <w:rPr>
          <w:spacing w:val="-11"/>
        </w:rPr>
        <w:t xml:space="preserve"> </w:t>
      </w:r>
      <w:r w:rsidRPr="00D35103">
        <w:t>беру</w:t>
      </w:r>
      <w:r w:rsidRPr="00D35103">
        <w:rPr>
          <w:spacing w:val="-12"/>
        </w:rPr>
        <w:t xml:space="preserve"> </w:t>
      </w:r>
      <w:r w:rsidRPr="00D35103">
        <w:t>мектебі»</w:t>
      </w:r>
      <w:r w:rsidRPr="00D35103">
        <w:rPr>
          <w:spacing w:val="-12"/>
        </w:rPr>
        <w:t xml:space="preserve"> </w:t>
      </w:r>
      <w:r w:rsidRPr="00D35103">
        <w:t xml:space="preserve">КММ </w:t>
      </w:r>
      <w:r w:rsidR="00993433" w:rsidRPr="00D35103">
        <w:t xml:space="preserve">бастауыш сыны </w:t>
      </w:r>
      <w:r w:rsidRPr="00D35103">
        <w:t>мұғалімі лауазымына конкурс жариялайды</w:t>
      </w:r>
    </w:p>
    <w:p w:rsidR="00D35103" w:rsidRPr="00D35103" w:rsidRDefault="00D35103" w:rsidP="00D35103">
      <w:pPr>
        <w:jc w:val="center"/>
        <w:textAlignment w:val="baseline"/>
        <w:outlineLvl w:val="2"/>
        <w:rPr>
          <w:b/>
          <w:bCs/>
          <w:color w:val="000000"/>
          <w:sz w:val="24"/>
          <w:szCs w:val="24"/>
        </w:rPr>
      </w:pPr>
      <w:r w:rsidRPr="00D35103">
        <w:rPr>
          <w:b/>
          <w:bCs/>
          <w:color w:val="000000"/>
          <w:sz w:val="24"/>
          <w:szCs w:val="24"/>
        </w:rPr>
        <w:t>(2 бос жұмыс орны).</w:t>
      </w:r>
    </w:p>
    <w:p w:rsidR="008D1AB8" w:rsidRDefault="008D1AB8">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556"/>
        </w:trPr>
        <w:tc>
          <w:tcPr>
            <w:tcW w:w="514" w:type="dxa"/>
          </w:tcPr>
          <w:p w:rsidR="008D1AB8" w:rsidRDefault="008D1AB8">
            <w:pPr>
              <w:pStyle w:val="TableParagraph"/>
              <w:ind w:left="0"/>
              <w:rPr>
                <w:sz w:val="20"/>
              </w:rPr>
            </w:pPr>
          </w:p>
        </w:tc>
        <w:tc>
          <w:tcPr>
            <w:tcW w:w="9626" w:type="dxa"/>
            <w:gridSpan w:val="2"/>
            <w:shd w:val="clear" w:color="auto" w:fill="FFFF00"/>
          </w:tcPr>
          <w:p w:rsidR="008D1AB8" w:rsidRDefault="00630304">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8D1AB8">
        <w:trPr>
          <w:trHeight w:val="760"/>
        </w:trPr>
        <w:tc>
          <w:tcPr>
            <w:tcW w:w="514" w:type="dxa"/>
            <w:vMerge w:val="restart"/>
          </w:tcPr>
          <w:p w:rsidR="008D1AB8" w:rsidRDefault="00630304">
            <w:pPr>
              <w:pStyle w:val="TableParagraph"/>
              <w:spacing w:line="251" w:lineRule="exact"/>
              <w:ind w:left="10"/>
              <w:jc w:val="center"/>
              <w:rPr>
                <w:b/>
              </w:rPr>
            </w:pPr>
            <w:r>
              <w:rPr>
                <w:b/>
                <w:spacing w:val="-10"/>
              </w:rPr>
              <w:t>1</w:t>
            </w:r>
          </w:p>
        </w:tc>
        <w:tc>
          <w:tcPr>
            <w:tcW w:w="2715" w:type="dxa"/>
          </w:tcPr>
          <w:p w:rsidR="008D1AB8" w:rsidRDefault="00630304">
            <w:pPr>
              <w:pStyle w:val="TableParagraph"/>
              <w:spacing w:line="242" w:lineRule="auto"/>
              <w:ind w:left="110" w:right="95"/>
            </w:pPr>
            <w:r>
              <w:t>Білім</w:t>
            </w:r>
            <w:r>
              <w:rPr>
                <w:spacing w:val="-14"/>
              </w:rPr>
              <w:t xml:space="preserve"> </w:t>
            </w:r>
            <w:r>
              <w:t>беру</w:t>
            </w:r>
            <w:r>
              <w:rPr>
                <w:spacing w:val="-14"/>
              </w:rPr>
              <w:t xml:space="preserve"> </w:t>
            </w:r>
            <w:r>
              <w:t xml:space="preserve">ұйымының </w:t>
            </w:r>
            <w:r>
              <w:rPr>
                <w:spacing w:val="-2"/>
              </w:rPr>
              <w:t>атауы</w:t>
            </w:r>
          </w:p>
        </w:tc>
        <w:tc>
          <w:tcPr>
            <w:tcW w:w="6911" w:type="dxa"/>
          </w:tcPr>
          <w:p w:rsidR="008D1AB8" w:rsidRDefault="00630304">
            <w:pPr>
              <w:pStyle w:val="TableParagraph"/>
              <w:spacing w:line="247" w:lineRule="exact"/>
              <w:ind w:left="107"/>
            </w:pPr>
            <w:r>
              <w:t>Павлодар</w:t>
            </w:r>
            <w:r>
              <w:rPr>
                <w:spacing w:val="20"/>
              </w:rPr>
              <w:t xml:space="preserve"> </w:t>
            </w:r>
            <w:r>
              <w:t>облысының</w:t>
            </w:r>
            <w:r>
              <w:rPr>
                <w:spacing w:val="23"/>
              </w:rPr>
              <w:t xml:space="preserve"> </w:t>
            </w:r>
            <w:r>
              <w:t>білім</w:t>
            </w:r>
            <w:r>
              <w:rPr>
                <w:spacing w:val="20"/>
              </w:rPr>
              <w:t xml:space="preserve"> </w:t>
            </w:r>
            <w:r>
              <w:t>беру</w:t>
            </w:r>
            <w:r>
              <w:rPr>
                <w:spacing w:val="21"/>
              </w:rPr>
              <w:t xml:space="preserve"> </w:t>
            </w:r>
            <w:r>
              <w:t>басқармасы,</w:t>
            </w:r>
            <w:r>
              <w:rPr>
                <w:spacing w:val="24"/>
              </w:rPr>
              <w:t xml:space="preserve"> </w:t>
            </w:r>
            <w:r>
              <w:t>Павлодар</w:t>
            </w:r>
            <w:r>
              <w:rPr>
                <w:spacing w:val="21"/>
              </w:rPr>
              <w:t xml:space="preserve"> </w:t>
            </w:r>
            <w:r>
              <w:t>қаласы</w:t>
            </w:r>
            <w:r>
              <w:rPr>
                <w:spacing w:val="22"/>
              </w:rPr>
              <w:t xml:space="preserve"> </w:t>
            </w:r>
            <w:r>
              <w:rPr>
                <w:spacing w:val="-2"/>
              </w:rPr>
              <w:t>білім</w:t>
            </w:r>
          </w:p>
          <w:p w:rsidR="008D1AB8" w:rsidRDefault="00630304" w:rsidP="00E85A38">
            <w:pPr>
              <w:pStyle w:val="TableParagraph"/>
              <w:spacing w:line="252" w:lineRule="exact"/>
              <w:ind w:left="107"/>
            </w:pPr>
            <w:r>
              <w:t>беру</w:t>
            </w:r>
            <w:r>
              <w:rPr>
                <w:spacing w:val="40"/>
              </w:rPr>
              <w:t xml:space="preserve"> </w:t>
            </w:r>
            <w:r>
              <w:t>бөлімінің</w:t>
            </w:r>
            <w:r>
              <w:rPr>
                <w:spacing w:val="40"/>
              </w:rPr>
              <w:t xml:space="preserve"> </w:t>
            </w:r>
            <w:r>
              <w:t>«Павлодар</w:t>
            </w:r>
            <w:r>
              <w:rPr>
                <w:spacing w:val="40"/>
              </w:rPr>
              <w:t xml:space="preserve"> </w:t>
            </w:r>
            <w:r>
              <w:t>қаласының</w:t>
            </w:r>
            <w:r>
              <w:rPr>
                <w:spacing w:val="40"/>
              </w:rPr>
              <w:t xml:space="preserve"> </w:t>
            </w:r>
            <w:r w:rsidR="00E85A38">
              <w:t xml:space="preserve">№ 39 инновациялық үлгідегі гимназия сыныптары бар </w:t>
            </w:r>
            <w:r>
              <w:t xml:space="preserve"> жалпы орта білім беру мектебі» КММ</w:t>
            </w:r>
          </w:p>
        </w:tc>
      </w:tr>
      <w:tr w:rsidR="008D1AB8">
        <w:trPr>
          <w:trHeight w:val="505"/>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6" w:lineRule="exact"/>
              <w:ind w:left="110"/>
            </w:pPr>
            <w:r>
              <w:t>орналасқан</w:t>
            </w:r>
            <w:r>
              <w:rPr>
                <w:spacing w:val="-6"/>
              </w:rPr>
              <w:t xml:space="preserve"> </w:t>
            </w:r>
            <w:r>
              <w:rPr>
                <w:spacing w:val="-2"/>
              </w:rPr>
              <w:t>жері,</w:t>
            </w:r>
          </w:p>
          <w:p w:rsidR="008D1AB8" w:rsidRDefault="00630304">
            <w:pPr>
              <w:pStyle w:val="TableParagraph"/>
              <w:spacing w:line="240" w:lineRule="exact"/>
              <w:ind w:left="110"/>
            </w:pPr>
            <w:r>
              <w:t>пошталық</w:t>
            </w:r>
            <w:r>
              <w:rPr>
                <w:spacing w:val="-2"/>
              </w:rPr>
              <w:t xml:space="preserve"> мекенжайы</w:t>
            </w:r>
          </w:p>
        </w:tc>
        <w:tc>
          <w:tcPr>
            <w:tcW w:w="6911" w:type="dxa"/>
          </w:tcPr>
          <w:p w:rsidR="008D1AB8" w:rsidRDefault="00630304">
            <w:pPr>
              <w:pStyle w:val="TableParagraph"/>
              <w:spacing w:line="246" w:lineRule="exact"/>
              <w:ind w:left="107"/>
            </w:pPr>
            <w:r>
              <w:t>140008,</w:t>
            </w:r>
            <w:r>
              <w:rPr>
                <w:spacing w:val="-6"/>
              </w:rPr>
              <w:t xml:space="preserve"> </w:t>
            </w:r>
            <w:r>
              <w:t>Қазақстан</w:t>
            </w:r>
            <w:r>
              <w:rPr>
                <w:spacing w:val="-6"/>
              </w:rPr>
              <w:t xml:space="preserve"> </w:t>
            </w:r>
            <w:r>
              <w:t>Республикасы,</w:t>
            </w:r>
            <w:r>
              <w:rPr>
                <w:spacing w:val="-6"/>
              </w:rPr>
              <w:t xml:space="preserve"> </w:t>
            </w:r>
            <w:r>
              <w:t>Павлодар</w:t>
            </w:r>
            <w:r>
              <w:rPr>
                <w:spacing w:val="-6"/>
              </w:rPr>
              <w:t xml:space="preserve"> </w:t>
            </w:r>
            <w:r>
              <w:rPr>
                <w:spacing w:val="-2"/>
              </w:rPr>
              <w:t>облысы,</w:t>
            </w:r>
          </w:p>
          <w:p w:rsidR="008D1AB8" w:rsidRDefault="00630304" w:rsidP="00E85A38">
            <w:pPr>
              <w:pStyle w:val="TableParagraph"/>
              <w:spacing w:line="240" w:lineRule="exact"/>
              <w:ind w:left="107"/>
            </w:pPr>
            <w:r>
              <w:t>Павлодар</w:t>
            </w:r>
            <w:r>
              <w:rPr>
                <w:spacing w:val="-5"/>
              </w:rPr>
              <w:t xml:space="preserve"> </w:t>
            </w:r>
            <w:r>
              <w:t>қаласы,</w:t>
            </w:r>
            <w:r>
              <w:rPr>
                <w:spacing w:val="-5"/>
              </w:rPr>
              <w:t xml:space="preserve"> </w:t>
            </w:r>
            <w:r w:rsidR="00E85A38">
              <w:t xml:space="preserve">М. Горький </w:t>
            </w:r>
            <w:r>
              <w:rPr>
                <w:spacing w:val="-3"/>
              </w:rPr>
              <w:t xml:space="preserve"> </w:t>
            </w:r>
            <w:r>
              <w:t>көшесі,</w:t>
            </w:r>
            <w:r>
              <w:rPr>
                <w:spacing w:val="-5"/>
              </w:rPr>
              <w:t xml:space="preserve"> </w:t>
            </w:r>
            <w:r>
              <w:rPr>
                <w:spacing w:val="-10"/>
              </w:rPr>
              <w:t>3</w:t>
            </w:r>
            <w:r w:rsidR="00E85A38">
              <w:rPr>
                <w:spacing w:val="-10"/>
              </w:rPr>
              <w:t>3</w:t>
            </w:r>
          </w:p>
        </w:tc>
      </w:tr>
      <w:tr w:rsidR="008D1AB8">
        <w:trPr>
          <w:trHeight w:val="328"/>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47" w:lineRule="exact"/>
              <w:ind w:left="110"/>
            </w:pPr>
            <w:r>
              <w:t>телефон</w:t>
            </w:r>
            <w:r>
              <w:rPr>
                <w:spacing w:val="-3"/>
              </w:rPr>
              <w:t xml:space="preserve"> </w:t>
            </w:r>
            <w:r>
              <w:rPr>
                <w:spacing w:val="-2"/>
              </w:rPr>
              <w:t>нөмірлері,</w:t>
            </w:r>
          </w:p>
        </w:tc>
        <w:tc>
          <w:tcPr>
            <w:tcW w:w="6911" w:type="dxa"/>
          </w:tcPr>
          <w:p w:rsidR="008D1AB8" w:rsidRDefault="00630304" w:rsidP="00E85A38">
            <w:pPr>
              <w:pStyle w:val="TableParagraph"/>
              <w:spacing w:line="247" w:lineRule="exact"/>
              <w:ind w:left="107"/>
            </w:pPr>
            <w:r>
              <w:t>8</w:t>
            </w:r>
            <w:r>
              <w:rPr>
                <w:spacing w:val="-8"/>
              </w:rPr>
              <w:t xml:space="preserve"> </w:t>
            </w:r>
            <w:r>
              <w:t>(7182)</w:t>
            </w:r>
            <w:r>
              <w:rPr>
                <w:spacing w:val="-4"/>
              </w:rPr>
              <w:t xml:space="preserve"> </w:t>
            </w:r>
            <w:r w:rsidR="00E85A38">
              <w:t>677702</w:t>
            </w:r>
          </w:p>
        </w:tc>
      </w:tr>
      <w:tr w:rsidR="008D1AB8">
        <w:trPr>
          <w:trHeight w:val="25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spacing w:line="232" w:lineRule="exact"/>
              <w:ind w:left="110"/>
            </w:pPr>
            <w:r>
              <w:t>электрондық</w:t>
            </w:r>
            <w:r>
              <w:rPr>
                <w:spacing w:val="-9"/>
              </w:rPr>
              <w:t xml:space="preserve"> </w:t>
            </w:r>
            <w:r>
              <w:rPr>
                <w:spacing w:val="-4"/>
              </w:rPr>
              <w:t>пошта</w:t>
            </w:r>
          </w:p>
        </w:tc>
        <w:tc>
          <w:tcPr>
            <w:tcW w:w="6911" w:type="dxa"/>
          </w:tcPr>
          <w:p w:rsidR="008D1AB8" w:rsidRDefault="0067197E" w:rsidP="00E85A38">
            <w:pPr>
              <w:pStyle w:val="TableParagraph"/>
              <w:spacing w:line="232" w:lineRule="exact"/>
              <w:ind w:left="107"/>
            </w:pPr>
            <w:hyperlink r:id="rId5" w:history="1">
              <w:r w:rsidR="00E85A38" w:rsidRPr="008D5B07">
                <w:rPr>
                  <w:rStyle w:val="a5"/>
                  <w:spacing w:val="-2"/>
                </w:rPr>
                <w:t>sosh39@goo.edu.kz</w:t>
              </w:r>
            </w:hyperlink>
          </w:p>
        </w:tc>
      </w:tr>
      <w:tr w:rsidR="008D1AB8">
        <w:trPr>
          <w:trHeight w:val="757"/>
        </w:trPr>
        <w:tc>
          <w:tcPr>
            <w:tcW w:w="514" w:type="dxa"/>
            <w:vMerge w:val="restart"/>
          </w:tcPr>
          <w:p w:rsidR="008D1AB8" w:rsidRDefault="00630304">
            <w:pPr>
              <w:pStyle w:val="TableParagraph"/>
              <w:spacing w:line="251" w:lineRule="exact"/>
              <w:ind w:left="10"/>
              <w:jc w:val="center"/>
              <w:rPr>
                <w:b/>
              </w:rPr>
            </w:pPr>
            <w:r>
              <w:rPr>
                <w:b/>
                <w:spacing w:val="-10"/>
              </w:rPr>
              <w:t>2</w:t>
            </w:r>
          </w:p>
        </w:tc>
        <w:tc>
          <w:tcPr>
            <w:tcW w:w="2715" w:type="dxa"/>
          </w:tcPr>
          <w:p w:rsidR="008D1AB8" w:rsidRDefault="00630304">
            <w:pPr>
              <w:pStyle w:val="TableParagraph"/>
              <w:spacing w:line="242" w:lineRule="auto"/>
              <w:ind w:left="110" w:right="95"/>
            </w:pPr>
            <w:r>
              <w:t>Бос</w:t>
            </w:r>
            <w:r>
              <w:rPr>
                <w:spacing w:val="-12"/>
              </w:rPr>
              <w:t xml:space="preserve"> </w:t>
            </w:r>
            <w:r>
              <w:t>немесе</w:t>
            </w:r>
            <w:r>
              <w:rPr>
                <w:spacing w:val="-12"/>
              </w:rPr>
              <w:t xml:space="preserve"> </w:t>
            </w:r>
            <w:r>
              <w:t>уақытша</w:t>
            </w:r>
            <w:r>
              <w:rPr>
                <w:spacing w:val="-13"/>
              </w:rPr>
              <w:t xml:space="preserve"> </w:t>
            </w:r>
            <w:r>
              <w:t>бос лауазымның атауы,</w:t>
            </w:r>
          </w:p>
          <w:p w:rsidR="008D1AB8" w:rsidRDefault="00630304">
            <w:pPr>
              <w:pStyle w:val="TableParagraph"/>
              <w:spacing w:line="233" w:lineRule="exact"/>
              <w:ind w:left="110"/>
            </w:pPr>
            <w:r>
              <w:rPr>
                <w:spacing w:val="-2"/>
              </w:rPr>
              <w:t>жүктемесі</w:t>
            </w:r>
          </w:p>
        </w:tc>
        <w:tc>
          <w:tcPr>
            <w:tcW w:w="6911" w:type="dxa"/>
          </w:tcPr>
          <w:p w:rsidR="008D1AB8" w:rsidRDefault="00E85A38" w:rsidP="00993433">
            <w:pPr>
              <w:pStyle w:val="TableParagraph"/>
              <w:spacing w:line="247" w:lineRule="exact"/>
              <w:ind w:left="107"/>
              <w:rPr>
                <w:b/>
              </w:rPr>
            </w:pPr>
            <w:r>
              <w:t xml:space="preserve">Орыс </w:t>
            </w:r>
            <w:r w:rsidR="00630304">
              <w:rPr>
                <w:spacing w:val="-6"/>
              </w:rPr>
              <w:t xml:space="preserve"> </w:t>
            </w:r>
            <w:r w:rsidR="00630304">
              <w:t>тілінде</w:t>
            </w:r>
            <w:r w:rsidR="00630304">
              <w:rPr>
                <w:spacing w:val="-6"/>
              </w:rPr>
              <w:t xml:space="preserve"> </w:t>
            </w:r>
            <w:r w:rsidR="00630304">
              <w:t>оқытатын</w:t>
            </w:r>
            <w:r w:rsidR="00630304">
              <w:rPr>
                <w:spacing w:val="-5"/>
              </w:rPr>
              <w:t xml:space="preserve"> </w:t>
            </w:r>
            <w:r w:rsidR="00993433">
              <w:rPr>
                <w:spacing w:val="-5"/>
              </w:rPr>
              <w:t xml:space="preserve">бастауыш сынып </w:t>
            </w:r>
            <w:r w:rsidR="00183098">
              <w:rPr>
                <w:spacing w:val="-5"/>
              </w:rPr>
              <w:t xml:space="preserve"> </w:t>
            </w:r>
            <w:r w:rsidR="00630304">
              <w:rPr>
                <w:spacing w:val="-5"/>
              </w:rPr>
              <w:t xml:space="preserve"> </w:t>
            </w:r>
            <w:r w:rsidR="00630304">
              <w:t>мұғалімі,</w:t>
            </w:r>
            <w:r w:rsidR="00630304">
              <w:rPr>
                <w:spacing w:val="-4"/>
              </w:rPr>
              <w:t xml:space="preserve"> </w:t>
            </w:r>
            <w:r w:rsidR="00630304">
              <w:rPr>
                <w:b/>
              </w:rPr>
              <w:t>16</w:t>
            </w:r>
            <w:r w:rsidR="00630304">
              <w:rPr>
                <w:b/>
                <w:spacing w:val="-4"/>
              </w:rPr>
              <w:t xml:space="preserve"> </w:t>
            </w:r>
            <w:r w:rsidR="00630304">
              <w:rPr>
                <w:b/>
                <w:spacing w:val="-2"/>
              </w:rPr>
              <w:t>сағат</w:t>
            </w:r>
          </w:p>
        </w:tc>
      </w:tr>
      <w:tr w:rsidR="008D1AB8">
        <w:trPr>
          <w:trHeight w:val="1771"/>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rsidR="008D1AB8" w:rsidRDefault="00630304">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8D1AB8" w:rsidRDefault="00630304">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8D1AB8" w:rsidRDefault="00630304">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8D1AB8">
        <w:trPr>
          <w:trHeight w:val="760"/>
        </w:trPr>
        <w:tc>
          <w:tcPr>
            <w:tcW w:w="514" w:type="dxa"/>
            <w:vMerge/>
            <w:tcBorders>
              <w:top w:val="nil"/>
            </w:tcBorders>
          </w:tcPr>
          <w:p w:rsidR="008D1AB8" w:rsidRDefault="008D1AB8">
            <w:pPr>
              <w:rPr>
                <w:sz w:val="2"/>
                <w:szCs w:val="2"/>
              </w:rPr>
            </w:pPr>
          </w:p>
        </w:tc>
        <w:tc>
          <w:tcPr>
            <w:tcW w:w="2715" w:type="dxa"/>
          </w:tcPr>
          <w:p w:rsidR="008D1AB8" w:rsidRDefault="00630304">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rsidR="008D1AB8" w:rsidRDefault="00630304">
            <w:pPr>
              <w:pStyle w:val="TableParagraph"/>
              <w:numPr>
                <w:ilvl w:val="0"/>
                <w:numId w:val="9"/>
              </w:numPr>
              <w:tabs>
                <w:tab w:val="left" w:pos="424"/>
              </w:tabs>
              <w:spacing w:line="248" w:lineRule="exact"/>
              <w:ind w:hanging="283"/>
            </w:pPr>
            <w:r>
              <w:rPr>
                <w:b/>
              </w:rPr>
              <w:t>еңбек</w:t>
            </w:r>
            <w:r>
              <w:rPr>
                <w:b/>
                <w:spacing w:val="-5"/>
              </w:rPr>
              <w:t xml:space="preserve"> </w:t>
            </w:r>
            <w:r>
              <w:rPr>
                <w:b/>
              </w:rPr>
              <w:t>өтілі</w:t>
            </w:r>
            <w:r>
              <w:rPr>
                <w:b/>
                <w:spacing w:val="-6"/>
              </w:rPr>
              <w:t xml:space="preserve"> </w:t>
            </w:r>
            <w:r>
              <w:rPr>
                <w:b/>
              </w:rPr>
              <w:t>мен</w:t>
            </w:r>
            <w:r>
              <w:rPr>
                <w:b/>
                <w:spacing w:val="-4"/>
              </w:rPr>
              <w:t xml:space="preserve"> </w:t>
            </w:r>
            <w:r>
              <w:rPr>
                <w:b/>
              </w:rPr>
              <w:t>біліктілік</w:t>
            </w:r>
            <w:r>
              <w:rPr>
                <w:b/>
                <w:spacing w:val="-4"/>
              </w:rPr>
              <w:t xml:space="preserve"> </w:t>
            </w:r>
            <w:r>
              <w:rPr>
                <w:b/>
              </w:rPr>
              <w:t>санатына</w:t>
            </w:r>
            <w:r>
              <w:rPr>
                <w:b/>
                <w:spacing w:val="-4"/>
              </w:rPr>
              <w:t xml:space="preserve"> </w:t>
            </w:r>
            <w:r>
              <w:rPr>
                <w:b/>
              </w:rPr>
              <w:t>сәйкес</w:t>
            </w:r>
            <w:r>
              <w:rPr>
                <w:b/>
                <w:spacing w:val="-4"/>
              </w:rPr>
              <w:t xml:space="preserve"> </w:t>
            </w:r>
            <w:r>
              <w:rPr>
                <w:b/>
                <w:spacing w:val="-2"/>
              </w:rPr>
              <w:t>төленеді</w:t>
            </w:r>
            <w:r>
              <w:rPr>
                <w:spacing w:val="-2"/>
              </w:rPr>
              <w:t>;</w:t>
            </w:r>
          </w:p>
          <w:p w:rsidR="008D1AB8" w:rsidRDefault="00630304">
            <w:pPr>
              <w:pStyle w:val="TableParagraph"/>
              <w:numPr>
                <w:ilvl w:val="0"/>
                <w:numId w:val="9"/>
              </w:numPr>
              <w:tabs>
                <w:tab w:val="left" w:pos="424"/>
              </w:tabs>
              <w:spacing w:line="252" w:lineRule="exact"/>
              <w:ind w:hanging="283"/>
            </w:pPr>
            <w:r>
              <w:t>арнайы</w:t>
            </w:r>
            <w:r>
              <w:rPr>
                <w:spacing w:val="-4"/>
              </w:rPr>
              <w:t xml:space="preserve"> </w:t>
            </w:r>
            <w:r>
              <w:t>орта</w:t>
            </w:r>
            <w:r>
              <w:rPr>
                <w:spacing w:val="-1"/>
              </w:rPr>
              <w:t xml:space="preserve"> </w:t>
            </w:r>
            <w:r>
              <w:t>білім</w:t>
            </w:r>
            <w:r>
              <w:rPr>
                <w:spacing w:val="-4"/>
              </w:rPr>
              <w:t xml:space="preserve"> </w:t>
            </w:r>
            <w:r>
              <w:t>(min):</w:t>
            </w:r>
            <w:r>
              <w:rPr>
                <w:spacing w:val="-2"/>
              </w:rPr>
              <w:t xml:space="preserve"> </w:t>
            </w:r>
            <w:r>
              <w:t>129</w:t>
            </w:r>
            <w:r>
              <w:rPr>
                <w:spacing w:val="-1"/>
              </w:rPr>
              <w:t xml:space="preserve"> </w:t>
            </w:r>
            <w:r>
              <w:t>258,89</w:t>
            </w:r>
            <w:r>
              <w:rPr>
                <w:spacing w:val="51"/>
              </w:rPr>
              <w:t xml:space="preserve"> </w:t>
            </w:r>
            <w:r>
              <w:rPr>
                <w:spacing w:val="-2"/>
              </w:rPr>
              <w:t>теңге;</w:t>
            </w:r>
          </w:p>
          <w:p w:rsidR="008D1AB8" w:rsidRDefault="00630304">
            <w:pPr>
              <w:pStyle w:val="TableParagraph"/>
              <w:numPr>
                <w:ilvl w:val="0"/>
                <w:numId w:val="9"/>
              </w:numPr>
              <w:tabs>
                <w:tab w:val="left" w:pos="424"/>
              </w:tabs>
              <w:spacing w:line="240" w:lineRule="exact"/>
              <w:ind w:hanging="283"/>
            </w:pPr>
            <w:r>
              <w:t>жоғары</w:t>
            </w:r>
            <w:r>
              <w:rPr>
                <w:spacing w:val="-7"/>
              </w:rPr>
              <w:t xml:space="preserve"> </w:t>
            </w:r>
            <w:r>
              <w:t>білім</w:t>
            </w:r>
            <w:r>
              <w:rPr>
                <w:spacing w:val="-2"/>
              </w:rPr>
              <w:t xml:space="preserve"> </w:t>
            </w:r>
            <w:r>
              <w:t>(min):</w:t>
            </w:r>
            <w:r>
              <w:rPr>
                <w:spacing w:val="-1"/>
              </w:rPr>
              <w:t xml:space="preserve"> </w:t>
            </w:r>
            <w:r>
              <w:t>159</w:t>
            </w:r>
            <w:r>
              <w:rPr>
                <w:spacing w:val="-5"/>
              </w:rPr>
              <w:t xml:space="preserve"> </w:t>
            </w:r>
            <w:r>
              <w:t>626,94</w:t>
            </w:r>
            <w:r>
              <w:rPr>
                <w:spacing w:val="51"/>
              </w:rPr>
              <w:t xml:space="preserve"> </w:t>
            </w:r>
            <w:r>
              <w:rPr>
                <w:spacing w:val="-2"/>
              </w:rPr>
              <w:t>теңге</w:t>
            </w:r>
          </w:p>
        </w:tc>
      </w:tr>
      <w:tr w:rsidR="008D1AB8">
        <w:trPr>
          <w:trHeight w:val="3288"/>
        </w:trPr>
        <w:tc>
          <w:tcPr>
            <w:tcW w:w="514" w:type="dxa"/>
          </w:tcPr>
          <w:p w:rsidR="008D1AB8" w:rsidRDefault="00630304">
            <w:pPr>
              <w:pStyle w:val="TableParagraph"/>
              <w:spacing w:line="251" w:lineRule="exact"/>
              <w:ind w:left="10"/>
              <w:jc w:val="center"/>
              <w:rPr>
                <w:b/>
              </w:rPr>
            </w:pPr>
            <w:r>
              <w:rPr>
                <w:b/>
                <w:spacing w:val="-10"/>
              </w:rPr>
              <w:t>3</w:t>
            </w:r>
          </w:p>
        </w:tc>
        <w:tc>
          <w:tcPr>
            <w:tcW w:w="2715" w:type="dxa"/>
          </w:tcPr>
          <w:p w:rsidR="008D1AB8" w:rsidRDefault="00630304">
            <w:pPr>
              <w:pStyle w:val="TableParagraph"/>
              <w:ind w:left="110" w:right="533"/>
            </w:pPr>
            <w:r>
              <w:t>Педагогтердің</w:t>
            </w:r>
            <w:r>
              <w:rPr>
                <w:spacing w:val="-14"/>
              </w:rPr>
              <w:t xml:space="preserve"> </w:t>
            </w:r>
            <w:r>
              <w:t xml:space="preserve">үлгілік </w:t>
            </w:r>
            <w:r>
              <w:rPr>
                <w:spacing w:val="-2"/>
              </w:rPr>
              <w:t>біліктілік</w:t>
            </w:r>
          </w:p>
          <w:p w:rsidR="008D1AB8" w:rsidRDefault="00630304">
            <w:pPr>
              <w:pStyle w:val="TableParagraph"/>
              <w:spacing w:line="252" w:lineRule="exact"/>
              <w:ind w:left="110"/>
            </w:pPr>
            <w:r>
              <w:rPr>
                <w:spacing w:val="-2"/>
              </w:rPr>
              <w:t>сипаттамаларымен</w:t>
            </w:r>
          </w:p>
          <w:p w:rsidR="008D1AB8" w:rsidRDefault="00630304">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rsidR="008D1AB8" w:rsidRDefault="00630304">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w:t>
            </w:r>
            <w:r>
              <w:rPr>
                <w:spacing w:val="40"/>
              </w:rPr>
              <w:t xml:space="preserve"> </w:t>
            </w:r>
            <w:r>
              <w:t>білімнен кейінгі педагогикалық білім немесе тиісті бейін бойынша өзге де кәсіптік білім немесе жұмыс стажына талап қоймастан, педагогикалық қайта</w:t>
            </w:r>
            <w:r>
              <w:rPr>
                <w:spacing w:val="-1"/>
              </w:rPr>
              <w:t xml:space="preserve"> </w:t>
            </w:r>
            <w:r>
              <w:t>даярлығын</w:t>
            </w:r>
            <w:r>
              <w:rPr>
                <w:spacing w:val="-1"/>
              </w:rPr>
              <w:t xml:space="preserve"> </w:t>
            </w:r>
            <w:r>
              <w:t>растайтын</w:t>
            </w:r>
            <w:r>
              <w:rPr>
                <w:spacing w:val="-4"/>
              </w:rPr>
              <w:t xml:space="preserve"> </w:t>
            </w:r>
            <w:r>
              <w:t>құжат</w:t>
            </w:r>
            <w:r>
              <w:rPr>
                <w:spacing w:val="-3"/>
              </w:rPr>
              <w:t xml:space="preserve"> </w:t>
            </w:r>
            <w:r>
              <w:t>немесе</w:t>
            </w:r>
            <w:r>
              <w:rPr>
                <w:spacing w:val="-3"/>
              </w:rPr>
              <w:t xml:space="preserve"> </w:t>
            </w:r>
            <w:r>
              <w:t>біліктіліктің орташа деңгейіне жататын XI педагогикалық сыныбы бар 1995 жылға дейін орта мектепті бітіргені туралы құжат;</w:t>
            </w:r>
          </w:p>
          <w:p w:rsidR="008D1AB8" w:rsidRDefault="00630304">
            <w:pPr>
              <w:pStyle w:val="TableParagraph"/>
              <w:numPr>
                <w:ilvl w:val="0"/>
                <w:numId w:val="8"/>
              </w:numPr>
              <w:tabs>
                <w:tab w:val="left" w:pos="424"/>
              </w:tabs>
              <w:ind w:right="94" w:firstLine="0"/>
              <w:jc w:val="both"/>
            </w:pPr>
            <w:r>
              <w:t>және</w:t>
            </w:r>
            <w:r>
              <w:rPr>
                <w:spacing w:val="-1"/>
              </w:rPr>
              <w:t xml:space="preserve"> </w:t>
            </w:r>
            <w:r>
              <w:t>(немесе) біліктілігінің</w:t>
            </w:r>
            <w:r>
              <w:rPr>
                <w:spacing w:val="-2"/>
              </w:rPr>
              <w:t xml:space="preserve"> </w:t>
            </w:r>
            <w:r>
              <w:t>жоғары</w:t>
            </w:r>
            <w:r>
              <w:rPr>
                <w:spacing w:val="-1"/>
              </w:rPr>
              <w:t xml:space="preserve"> </w:t>
            </w:r>
            <w:r>
              <w:t>және орта</w:t>
            </w:r>
            <w:r>
              <w:rPr>
                <w:spacing w:val="-1"/>
              </w:rPr>
              <w:t xml:space="preserve"> </w:t>
            </w:r>
            <w:r>
              <w:t>деңгейі болған</w:t>
            </w:r>
            <w:r>
              <w:rPr>
                <w:spacing w:val="-1"/>
              </w:rPr>
              <w:t xml:space="preserve"> </w:t>
            </w:r>
            <w:r>
              <w:t>кезде педагогикалық жұмыс өтілі: педагог-модератор үшін-кемінде 2 жыл; педагог-сарапшы үшін-кемінде 3 жыл; педагог-зерттеуші үшін- кемінде 4 жыл;</w:t>
            </w:r>
          </w:p>
          <w:p w:rsidR="008D1AB8" w:rsidRDefault="00630304">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8D1AB8">
        <w:trPr>
          <w:trHeight w:val="505"/>
        </w:trPr>
        <w:tc>
          <w:tcPr>
            <w:tcW w:w="514" w:type="dxa"/>
          </w:tcPr>
          <w:p w:rsidR="008D1AB8" w:rsidRDefault="00630304">
            <w:pPr>
              <w:pStyle w:val="TableParagraph"/>
              <w:spacing w:before="1"/>
              <w:ind w:left="10"/>
              <w:jc w:val="center"/>
              <w:rPr>
                <w:b/>
              </w:rPr>
            </w:pPr>
            <w:r>
              <w:rPr>
                <w:b/>
                <w:spacing w:val="-10"/>
              </w:rPr>
              <w:t>4</w:t>
            </w:r>
          </w:p>
        </w:tc>
        <w:tc>
          <w:tcPr>
            <w:tcW w:w="2715" w:type="dxa"/>
          </w:tcPr>
          <w:p w:rsidR="008D1AB8" w:rsidRDefault="00630304">
            <w:pPr>
              <w:pStyle w:val="TableParagraph"/>
              <w:spacing w:line="248" w:lineRule="exact"/>
              <w:ind w:left="110"/>
            </w:pPr>
            <w:r>
              <w:t>Құжаттарды</w:t>
            </w:r>
            <w:r>
              <w:rPr>
                <w:spacing w:val="-6"/>
              </w:rPr>
              <w:t xml:space="preserve"> </w:t>
            </w:r>
            <w:r>
              <w:rPr>
                <w:spacing w:val="-2"/>
              </w:rPr>
              <w:t>қабылдау</w:t>
            </w:r>
          </w:p>
          <w:p w:rsidR="008D1AB8" w:rsidRDefault="00630304">
            <w:pPr>
              <w:pStyle w:val="TableParagraph"/>
              <w:spacing w:line="238" w:lineRule="exact"/>
              <w:ind w:left="110"/>
            </w:pPr>
            <w:r>
              <w:rPr>
                <w:spacing w:val="-2"/>
              </w:rPr>
              <w:t>мерзімі</w:t>
            </w:r>
          </w:p>
        </w:tc>
        <w:tc>
          <w:tcPr>
            <w:tcW w:w="6911" w:type="dxa"/>
          </w:tcPr>
          <w:p w:rsidR="008D1AB8" w:rsidRDefault="00D35103" w:rsidP="00697188">
            <w:pPr>
              <w:pStyle w:val="TableParagraph"/>
              <w:spacing w:before="92"/>
              <w:ind w:left="107"/>
              <w:rPr>
                <w:b/>
              </w:rPr>
            </w:pPr>
            <w:r>
              <w:rPr>
                <w:b/>
              </w:rPr>
              <w:t>11</w:t>
            </w:r>
            <w:r w:rsidR="00630304">
              <w:rPr>
                <w:b/>
              </w:rPr>
              <w:t>.0</w:t>
            </w:r>
            <w:r w:rsidR="00E85A38">
              <w:rPr>
                <w:b/>
              </w:rPr>
              <w:t>8</w:t>
            </w:r>
            <w:r w:rsidR="00630304">
              <w:rPr>
                <w:b/>
              </w:rPr>
              <w:t>-</w:t>
            </w:r>
            <w:r>
              <w:rPr>
                <w:b/>
                <w:spacing w:val="-2"/>
              </w:rPr>
              <w:t>19</w:t>
            </w:r>
            <w:r w:rsidR="00630304">
              <w:rPr>
                <w:b/>
                <w:spacing w:val="-2"/>
              </w:rPr>
              <w:t>.0</w:t>
            </w:r>
            <w:r w:rsidR="00E85A38">
              <w:rPr>
                <w:b/>
                <w:spacing w:val="-2"/>
              </w:rPr>
              <w:t>8</w:t>
            </w:r>
            <w:r w:rsidR="00630304">
              <w:rPr>
                <w:b/>
                <w:spacing w:val="-2"/>
              </w:rPr>
              <w:t>.2025</w:t>
            </w:r>
          </w:p>
        </w:tc>
      </w:tr>
      <w:tr w:rsidR="008D1AB8">
        <w:trPr>
          <w:trHeight w:val="4762"/>
        </w:trPr>
        <w:tc>
          <w:tcPr>
            <w:tcW w:w="514" w:type="dxa"/>
          </w:tcPr>
          <w:p w:rsidR="008D1AB8" w:rsidRDefault="00630304">
            <w:pPr>
              <w:pStyle w:val="TableParagraph"/>
              <w:spacing w:before="1"/>
              <w:ind w:left="10"/>
              <w:jc w:val="center"/>
              <w:rPr>
                <w:b/>
              </w:rPr>
            </w:pPr>
            <w:r>
              <w:rPr>
                <w:b/>
                <w:spacing w:val="-10"/>
              </w:rPr>
              <w:t>5</w:t>
            </w:r>
          </w:p>
        </w:tc>
        <w:tc>
          <w:tcPr>
            <w:tcW w:w="2715" w:type="dxa"/>
          </w:tcPr>
          <w:p w:rsidR="008D1AB8" w:rsidRDefault="00630304">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rsidR="008D1AB8" w:rsidRDefault="00630304">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8D1AB8" w:rsidRDefault="00630304">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8D1AB8" w:rsidRDefault="00630304">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8D1AB8" w:rsidRDefault="00630304">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8D1AB8" w:rsidRDefault="00630304">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rsidR="008D1AB8" w:rsidRDefault="00630304">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rsidR="008D1AB8" w:rsidRDefault="00630304">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8D1AB8" w:rsidRDefault="008D1AB8">
      <w:pPr>
        <w:pStyle w:val="TableParagraph"/>
        <w:spacing w:line="254" w:lineRule="exact"/>
        <w:jc w:val="both"/>
        <w:rPr>
          <w:b/>
        </w:rPr>
        <w:sectPr w:rsidR="008D1AB8">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8D1AB8">
        <w:trPr>
          <w:trHeight w:val="4762"/>
        </w:trPr>
        <w:tc>
          <w:tcPr>
            <w:tcW w:w="514" w:type="dxa"/>
          </w:tcPr>
          <w:p w:rsidR="008D1AB8" w:rsidRDefault="008D1AB8">
            <w:pPr>
              <w:pStyle w:val="TableParagraph"/>
              <w:ind w:left="0"/>
            </w:pPr>
          </w:p>
        </w:tc>
        <w:tc>
          <w:tcPr>
            <w:tcW w:w="2715" w:type="dxa"/>
          </w:tcPr>
          <w:p w:rsidR="008D1AB8" w:rsidRDefault="008D1AB8">
            <w:pPr>
              <w:pStyle w:val="TableParagraph"/>
              <w:ind w:left="0"/>
            </w:pPr>
          </w:p>
        </w:tc>
        <w:tc>
          <w:tcPr>
            <w:tcW w:w="6911" w:type="dxa"/>
          </w:tcPr>
          <w:p w:rsidR="008D1AB8" w:rsidRDefault="00630304">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8D1AB8" w:rsidRDefault="00630304">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rsidR="008D1AB8" w:rsidRDefault="00630304">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rsidR="008D1AB8" w:rsidRDefault="00630304">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8D1AB8" w:rsidRDefault="00630304">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rsidR="008D1AB8" w:rsidRDefault="00630304">
            <w:pPr>
              <w:pStyle w:val="TableParagraph"/>
              <w:spacing w:line="236" w:lineRule="exact"/>
              <w:ind w:left="107"/>
              <w:jc w:val="both"/>
              <w:rPr>
                <w:b/>
              </w:rPr>
            </w:pPr>
            <w:r>
              <w:rPr>
                <w:b/>
              </w:rPr>
              <w:t>ұсыным</w:t>
            </w:r>
            <w:r>
              <w:rPr>
                <w:b/>
                <w:spacing w:val="-5"/>
              </w:rPr>
              <w:t xml:space="preserve"> </w:t>
            </w:r>
            <w:r>
              <w:rPr>
                <w:b/>
                <w:spacing w:val="-4"/>
              </w:rPr>
              <w:t>хат.</w:t>
            </w:r>
          </w:p>
        </w:tc>
      </w:tr>
      <w:tr w:rsidR="008D1AB8">
        <w:trPr>
          <w:trHeight w:val="506"/>
        </w:trPr>
        <w:tc>
          <w:tcPr>
            <w:tcW w:w="514" w:type="dxa"/>
          </w:tcPr>
          <w:p w:rsidR="008D1AB8" w:rsidRDefault="00630304">
            <w:pPr>
              <w:pStyle w:val="TableParagraph"/>
              <w:spacing w:line="251" w:lineRule="exact"/>
              <w:ind w:left="10"/>
              <w:jc w:val="center"/>
              <w:rPr>
                <w:b/>
              </w:rPr>
            </w:pPr>
            <w:r>
              <w:rPr>
                <w:b/>
                <w:spacing w:val="-10"/>
              </w:rPr>
              <w:t>6</w:t>
            </w:r>
          </w:p>
        </w:tc>
        <w:tc>
          <w:tcPr>
            <w:tcW w:w="2715" w:type="dxa"/>
          </w:tcPr>
          <w:p w:rsidR="008D1AB8" w:rsidRDefault="00630304">
            <w:pPr>
              <w:pStyle w:val="TableParagraph"/>
              <w:spacing w:line="246" w:lineRule="exact"/>
              <w:ind w:left="110"/>
            </w:pPr>
            <w:r>
              <w:t>Уақытша</w:t>
            </w:r>
            <w:r>
              <w:rPr>
                <w:spacing w:val="-3"/>
              </w:rPr>
              <w:t xml:space="preserve"> </w:t>
            </w:r>
            <w:r>
              <w:rPr>
                <w:spacing w:val="-5"/>
              </w:rPr>
              <w:t>бос</w:t>
            </w:r>
          </w:p>
          <w:p w:rsidR="008D1AB8" w:rsidRDefault="00630304">
            <w:pPr>
              <w:pStyle w:val="TableParagraph"/>
              <w:spacing w:line="240" w:lineRule="exact"/>
              <w:ind w:left="110"/>
            </w:pPr>
            <w:r>
              <w:t>лауазымының</w:t>
            </w:r>
            <w:r>
              <w:rPr>
                <w:spacing w:val="-9"/>
              </w:rPr>
              <w:t xml:space="preserve"> </w:t>
            </w:r>
            <w:r>
              <w:rPr>
                <w:spacing w:val="-2"/>
              </w:rPr>
              <w:t>мерзімі</w:t>
            </w:r>
          </w:p>
        </w:tc>
        <w:tc>
          <w:tcPr>
            <w:tcW w:w="6911" w:type="dxa"/>
          </w:tcPr>
          <w:p w:rsidR="008D1AB8" w:rsidRPr="00D35103" w:rsidRDefault="00D35103" w:rsidP="005465F7">
            <w:pPr>
              <w:pStyle w:val="TableParagraph"/>
              <w:spacing w:line="240" w:lineRule="exact"/>
              <w:ind w:left="107"/>
              <w:rPr>
                <w:b/>
              </w:rPr>
            </w:pPr>
            <w:r w:rsidRPr="00D35103">
              <w:rPr>
                <w:b/>
              </w:rPr>
              <w:t>Т</w:t>
            </w:r>
            <w:r w:rsidR="00993433" w:rsidRPr="00D35103">
              <w:rPr>
                <w:b/>
              </w:rPr>
              <w:t>ұрақты</w:t>
            </w:r>
            <w:r w:rsidRPr="00D35103">
              <w:rPr>
                <w:b/>
              </w:rPr>
              <w:t xml:space="preserve"> </w:t>
            </w:r>
          </w:p>
        </w:tc>
      </w:tr>
    </w:tbl>
    <w:p w:rsidR="008D1AB8" w:rsidRDefault="008D1AB8">
      <w:pPr>
        <w:pStyle w:val="TableParagraph"/>
        <w:spacing w:line="240" w:lineRule="exact"/>
        <w:sectPr w:rsidR="008D1AB8">
          <w:type w:val="continuous"/>
          <w:pgSz w:w="11910" w:h="16840"/>
          <w:pgMar w:top="760" w:right="425" w:bottom="280" w:left="992" w:header="720" w:footer="720" w:gutter="0"/>
          <w:cols w:space="720"/>
        </w:sectPr>
      </w:pPr>
    </w:p>
    <w:p w:rsidR="00D35103" w:rsidRPr="00D35103" w:rsidRDefault="00630304" w:rsidP="00D35103">
      <w:pPr>
        <w:pStyle w:val="a3"/>
        <w:spacing w:before="66"/>
        <w:ind w:left="2001" w:hanging="1400"/>
        <w:jc w:val="center"/>
      </w:pPr>
      <w:r w:rsidRPr="00D35103">
        <w:lastRenderedPageBreak/>
        <w:t>КГУ</w:t>
      </w:r>
      <w:r w:rsidRPr="00D35103">
        <w:rPr>
          <w:spacing w:val="-3"/>
        </w:rPr>
        <w:t xml:space="preserve"> </w:t>
      </w:r>
      <w:r w:rsidRPr="00D35103">
        <w:t>«Средняя</w:t>
      </w:r>
      <w:r w:rsidRPr="00D35103">
        <w:rPr>
          <w:spacing w:val="-4"/>
        </w:rPr>
        <w:t xml:space="preserve"> </w:t>
      </w:r>
      <w:r w:rsidRPr="00D35103">
        <w:t>общеобразовательная</w:t>
      </w:r>
      <w:r w:rsidRPr="00D35103">
        <w:rPr>
          <w:spacing w:val="-4"/>
        </w:rPr>
        <w:t xml:space="preserve"> </w:t>
      </w:r>
      <w:r w:rsidRPr="00D35103">
        <w:t>школа</w:t>
      </w:r>
      <w:r w:rsidRPr="00D35103">
        <w:rPr>
          <w:spacing w:val="-2"/>
        </w:rPr>
        <w:t xml:space="preserve"> </w:t>
      </w:r>
      <w:r w:rsidR="00E85A38" w:rsidRPr="00D35103">
        <w:t>№ 39 иннов</w:t>
      </w:r>
      <w:r w:rsidR="00D35103" w:rsidRPr="00D35103">
        <w:t>ационного типа с гимназическими</w:t>
      </w:r>
    </w:p>
    <w:p w:rsidR="00D35103" w:rsidRPr="00D35103" w:rsidRDefault="00E85A38" w:rsidP="00D35103">
      <w:pPr>
        <w:jc w:val="center"/>
        <w:rPr>
          <w:b/>
        </w:rPr>
      </w:pPr>
      <w:r w:rsidRPr="00D35103">
        <w:rPr>
          <w:b/>
        </w:rPr>
        <w:t xml:space="preserve">классами </w:t>
      </w:r>
      <w:r w:rsidR="00630304" w:rsidRPr="00D35103">
        <w:rPr>
          <w:b/>
          <w:spacing w:val="-3"/>
        </w:rPr>
        <w:t xml:space="preserve"> </w:t>
      </w:r>
      <w:r w:rsidR="00630304" w:rsidRPr="00D35103">
        <w:rPr>
          <w:b/>
        </w:rPr>
        <w:t>города</w:t>
      </w:r>
      <w:r w:rsidR="00630304" w:rsidRPr="00D35103">
        <w:rPr>
          <w:b/>
          <w:spacing w:val="-7"/>
        </w:rPr>
        <w:t xml:space="preserve"> </w:t>
      </w:r>
      <w:r w:rsidR="00630304" w:rsidRPr="00D35103">
        <w:rPr>
          <w:b/>
        </w:rPr>
        <w:t xml:space="preserve">Павлодара» объявляет конкурс на должность </w:t>
      </w:r>
      <w:r w:rsidR="00573D52" w:rsidRPr="00D35103">
        <w:rPr>
          <w:b/>
        </w:rPr>
        <w:t xml:space="preserve">учителя </w:t>
      </w:r>
      <w:r w:rsidR="00993433" w:rsidRPr="00D35103">
        <w:rPr>
          <w:b/>
        </w:rPr>
        <w:t>начальных классов</w:t>
      </w:r>
    </w:p>
    <w:p w:rsidR="008D1AB8" w:rsidRPr="00D35103" w:rsidRDefault="00D35103" w:rsidP="00D35103">
      <w:pPr>
        <w:jc w:val="center"/>
        <w:rPr>
          <w:b/>
          <w:lang w:val="ru-RU"/>
        </w:rPr>
      </w:pPr>
      <w:r w:rsidRPr="00D35103">
        <w:rPr>
          <w:b/>
        </w:rPr>
        <w:t>(2 вакансии).</w:t>
      </w:r>
    </w:p>
    <w:p w:rsidR="008D1AB8" w:rsidRDefault="008D1AB8">
      <w:pPr>
        <w:spacing w:before="3" w:after="1"/>
        <w:rPr>
          <w:b/>
          <w:sz w:val="16"/>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505"/>
        </w:trPr>
        <w:tc>
          <w:tcPr>
            <w:tcW w:w="392" w:type="dxa"/>
          </w:tcPr>
          <w:p w:rsidR="008D1AB8" w:rsidRDefault="008D1AB8">
            <w:pPr>
              <w:pStyle w:val="TableParagraph"/>
              <w:ind w:left="0"/>
              <w:rPr>
                <w:sz w:val="20"/>
              </w:rPr>
            </w:pPr>
          </w:p>
        </w:tc>
        <w:tc>
          <w:tcPr>
            <w:tcW w:w="9927" w:type="dxa"/>
            <w:gridSpan w:val="2"/>
            <w:shd w:val="clear" w:color="auto" w:fill="FFFF00"/>
          </w:tcPr>
          <w:p w:rsidR="008D1AB8" w:rsidRDefault="00630304">
            <w:pPr>
              <w:pStyle w:val="TableParagraph"/>
              <w:spacing w:line="252" w:lineRule="exact"/>
              <w:ind w:left="109" w:right="101"/>
              <w:rPr>
                <w:b/>
              </w:rPr>
            </w:pPr>
            <w:r>
              <w:rPr>
                <w:b/>
              </w:rPr>
              <w:t>ПРИМЕЧАНИЕ:</w:t>
            </w:r>
            <w:r>
              <w:rPr>
                <w:b/>
                <w:spacing w:val="30"/>
              </w:rPr>
              <w:t xml:space="preserve"> </w:t>
            </w:r>
            <w:r>
              <w:rPr>
                <w:b/>
              </w:rPr>
              <w:t>Конкурс</w:t>
            </w:r>
            <w:r>
              <w:rPr>
                <w:b/>
                <w:spacing w:val="32"/>
              </w:rPr>
              <w:t xml:space="preserve"> </w:t>
            </w:r>
            <w:r>
              <w:rPr>
                <w:b/>
              </w:rPr>
              <w:t>на</w:t>
            </w:r>
            <w:r>
              <w:rPr>
                <w:b/>
                <w:spacing w:val="29"/>
              </w:rPr>
              <w:t xml:space="preserve"> </w:t>
            </w:r>
            <w:r>
              <w:rPr>
                <w:b/>
              </w:rPr>
              <w:t>назначение</w:t>
            </w:r>
            <w:r>
              <w:rPr>
                <w:b/>
                <w:spacing w:val="30"/>
              </w:rPr>
              <w:t xml:space="preserve"> </w:t>
            </w:r>
            <w:r>
              <w:rPr>
                <w:b/>
              </w:rPr>
              <w:t>педагогов</w:t>
            </w:r>
            <w:r>
              <w:rPr>
                <w:b/>
                <w:spacing w:val="30"/>
              </w:rPr>
              <w:t xml:space="preserve"> </w:t>
            </w:r>
            <w:r>
              <w:rPr>
                <w:b/>
              </w:rPr>
              <w:t>осуществляется</w:t>
            </w:r>
            <w:r>
              <w:rPr>
                <w:b/>
                <w:spacing w:val="30"/>
              </w:rPr>
              <w:t xml:space="preserve"> </w:t>
            </w:r>
            <w:r>
              <w:rPr>
                <w:b/>
              </w:rPr>
              <w:t>в</w:t>
            </w:r>
            <w:r>
              <w:rPr>
                <w:b/>
                <w:spacing w:val="27"/>
              </w:rPr>
              <w:t xml:space="preserve"> </w:t>
            </w:r>
            <w:r>
              <w:rPr>
                <w:b/>
              </w:rPr>
              <w:t>электронном</w:t>
            </w:r>
            <w:r>
              <w:rPr>
                <w:b/>
                <w:spacing w:val="32"/>
              </w:rPr>
              <w:t xml:space="preserve"> </w:t>
            </w:r>
            <w:r>
              <w:rPr>
                <w:b/>
              </w:rPr>
              <w:t>формате</w:t>
            </w:r>
            <w:r>
              <w:rPr>
                <w:b/>
                <w:spacing w:val="32"/>
              </w:rPr>
              <w:t xml:space="preserve"> </w:t>
            </w:r>
            <w:r>
              <w:rPr>
                <w:b/>
              </w:rPr>
              <w:t>в модуле «Прием на работу педагога» (https://hr-nobd.edu.kz/)</w:t>
            </w:r>
          </w:p>
        </w:tc>
      </w:tr>
      <w:tr w:rsidR="008D1AB8">
        <w:trPr>
          <w:trHeight w:val="757"/>
        </w:trPr>
        <w:tc>
          <w:tcPr>
            <w:tcW w:w="392" w:type="dxa"/>
            <w:vMerge w:val="restart"/>
          </w:tcPr>
          <w:p w:rsidR="008D1AB8" w:rsidRDefault="00630304">
            <w:pPr>
              <w:pStyle w:val="TableParagraph"/>
              <w:spacing w:line="251" w:lineRule="exact"/>
              <w:ind w:left="6"/>
              <w:jc w:val="center"/>
              <w:rPr>
                <w:b/>
              </w:rPr>
            </w:pPr>
            <w:r>
              <w:rPr>
                <w:b/>
                <w:spacing w:val="-10"/>
              </w:rPr>
              <w:t>1</w:t>
            </w:r>
          </w:p>
        </w:tc>
        <w:tc>
          <w:tcPr>
            <w:tcW w:w="2838" w:type="dxa"/>
          </w:tcPr>
          <w:p w:rsidR="008D1AB8" w:rsidRDefault="00630304">
            <w:pPr>
              <w:pStyle w:val="TableParagraph"/>
              <w:ind w:left="109" w:right="103"/>
            </w:pPr>
            <w:r>
              <w:t>Наименование</w:t>
            </w:r>
            <w:r>
              <w:rPr>
                <w:spacing w:val="-14"/>
              </w:rPr>
              <w:t xml:space="preserve"> </w:t>
            </w:r>
            <w:r>
              <w:t xml:space="preserve">организации </w:t>
            </w:r>
            <w:r>
              <w:rPr>
                <w:spacing w:val="-2"/>
              </w:rPr>
              <w:t>образования</w:t>
            </w:r>
          </w:p>
        </w:tc>
        <w:tc>
          <w:tcPr>
            <w:tcW w:w="7089" w:type="dxa"/>
          </w:tcPr>
          <w:p w:rsidR="008D1AB8" w:rsidRDefault="00630304" w:rsidP="00993433">
            <w:pPr>
              <w:pStyle w:val="TableParagraph"/>
            </w:pPr>
            <w:r>
              <w:t>КГУ</w:t>
            </w:r>
            <w:r>
              <w:rPr>
                <w:spacing w:val="40"/>
              </w:rPr>
              <w:t xml:space="preserve"> </w:t>
            </w:r>
            <w:r>
              <w:t>«Средняя</w:t>
            </w:r>
            <w:r>
              <w:rPr>
                <w:spacing w:val="40"/>
              </w:rPr>
              <w:t xml:space="preserve"> </w:t>
            </w:r>
            <w:r>
              <w:t>общеобразовательная</w:t>
            </w:r>
            <w:r>
              <w:rPr>
                <w:spacing w:val="40"/>
              </w:rPr>
              <w:t xml:space="preserve"> </w:t>
            </w:r>
            <w:r>
              <w:t>школа</w:t>
            </w:r>
            <w:r>
              <w:rPr>
                <w:spacing w:val="40"/>
              </w:rPr>
              <w:t xml:space="preserve"> </w:t>
            </w:r>
            <w:r w:rsidR="00E85A38">
              <w:t>№ 39 инновационного типа с гимназическими к</w:t>
            </w:r>
            <w:r w:rsidR="00993433">
              <w:t>л</w:t>
            </w:r>
            <w:bookmarkStart w:id="0" w:name="_GoBack"/>
            <w:bookmarkEnd w:id="0"/>
            <w:r w:rsidR="00E85A38">
              <w:t xml:space="preserve">ассами </w:t>
            </w:r>
            <w:r>
              <w:t xml:space="preserve"> города</w:t>
            </w:r>
            <w:r>
              <w:rPr>
                <w:spacing w:val="37"/>
              </w:rPr>
              <w:t xml:space="preserve"> </w:t>
            </w:r>
            <w:r>
              <w:t>Павлодара»</w:t>
            </w:r>
            <w:r>
              <w:rPr>
                <w:spacing w:val="36"/>
              </w:rPr>
              <w:t xml:space="preserve"> </w:t>
            </w:r>
            <w:r>
              <w:t>отдела</w:t>
            </w:r>
            <w:r>
              <w:rPr>
                <w:spacing w:val="38"/>
              </w:rPr>
              <w:t xml:space="preserve"> </w:t>
            </w:r>
            <w:r>
              <w:t>образования</w:t>
            </w:r>
            <w:r>
              <w:rPr>
                <w:spacing w:val="37"/>
              </w:rPr>
              <w:t xml:space="preserve"> </w:t>
            </w:r>
            <w:r>
              <w:t>города</w:t>
            </w:r>
            <w:r>
              <w:rPr>
                <w:spacing w:val="38"/>
              </w:rPr>
              <w:t xml:space="preserve"> </w:t>
            </w:r>
            <w:r>
              <w:t>Павлодара,</w:t>
            </w:r>
            <w:r>
              <w:rPr>
                <w:spacing w:val="40"/>
              </w:rPr>
              <w:t xml:space="preserve"> </w:t>
            </w:r>
            <w:r>
              <w:rPr>
                <w:spacing w:val="-2"/>
              </w:rPr>
              <w:t>управления</w:t>
            </w:r>
            <w:r w:rsidR="00E85A38">
              <w:rPr>
                <w:spacing w:val="-2"/>
              </w:rPr>
              <w:t xml:space="preserve"> </w:t>
            </w:r>
            <w:r>
              <w:rPr>
                <w:spacing w:val="-2"/>
              </w:rPr>
              <w:t>образования</w:t>
            </w:r>
            <w:r>
              <w:rPr>
                <w:spacing w:val="1"/>
              </w:rPr>
              <w:t xml:space="preserve"> </w:t>
            </w:r>
            <w:r>
              <w:rPr>
                <w:spacing w:val="-2"/>
              </w:rPr>
              <w:t>Павлодарской</w:t>
            </w:r>
            <w:r>
              <w:rPr>
                <w:spacing w:val="6"/>
              </w:rPr>
              <w:t xml:space="preserve"> </w:t>
            </w:r>
            <w:r>
              <w:rPr>
                <w:spacing w:val="-2"/>
              </w:rPr>
              <w:t>области</w:t>
            </w:r>
          </w:p>
        </w:tc>
      </w:tr>
      <w:tr w:rsidR="008D1AB8">
        <w:trPr>
          <w:trHeight w:val="506"/>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7" w:lineRule="exact"/>
              <w:ind w:left="109"/>
            </w:pPr>
            <w:r>
              <w:rPr>
                <w:spacing w:val="-2"/>
              </w:rPr>
              <w:t>местонахождения,</w:t>
            </w:r>
          </w:p>
          <w:p w:rsidR="008D1AB8" w:rsidRDefault="00630304">
            <w:pPr>
              <w:pStyle w:val="TableParagraph"/>
              <w:spacing w:before="1" w:line="238" w:lineRule="exact"/>
              <w:ind w:left="109"/>
            </w:pPr>
            <w:r>
              <w:t>почтового</w:t>
            </w:r>
            <w:r>
              <w:rPr>
                <w:spacing w:val="-7"/>
              </w:rPr>
              <w:t xml:space="preserve"> </w:t>
            </w:r>
            <w:r>
              <w:rPr>
                <w:spacing w:val="-2"/>
              </w:rPr>
              <w:t>адреса</w:t>
            </w:r>
          </w:p>
        </w:tc>
        <w:tc>
          <w:tcPr>
            <w:tcW w:w="7089" w:type="dxa"/>
          </w:tcPr>
          <w:p w:rsidR="008D1AB8" w:rsidRDefault="00630304">
            <w:pPr>
              <w:pStyle w:val="TableParagraph"/>
              <w:spacing w:line="247" w:lineRule="exact"/>
            </w:pPr>
            <w:r>
              <w:t>140008,</w:t>
            </w:r>
            <w:r>
              <w:rPr>
                <w:spacing w:val="-5"/>
              </w:rPr>
              <w:t xml:space="preserve"> </w:t>
            </w:r>
            <w:r>
              <w:t>Республика</w:t>
            </w:r>
            <w:r>
              <w:rPr>
                <w:spacing w:val="-5"/>
              </w:rPr>
              <w:t xml:space="preserve"> </w:t>
            </w:r>
            <w:r>
              <w:t>Казахстан,</w:t>
            </w:r>
            <w:r>
              <w:rPr>
                <w:spacing w:val="-5"/>
              </w:rPr>
              <w:t xml:space="preserve"> </w:t>
            </w:r>
            <w:r>
              <w:t>Павлодарская</w:t>
            </w:r>
            <w:r>
              <w:rPr>
                <w:spacing w:val="-4"/>
              </w:rPr>
              <w:t xml:space="preserve"> </w:t>
            </w:r>
            <w:r>
              <w:rPr>
                <w:spacing w:val="-2"/>
              </w:rPr>
              <w:t>область,</w:t>
            </w:r>
          </w:p>
          <w:p w:rsidR="008D1AB8" w:rsidRDefault="00630304" w:rsidP="00E85A38">
            <w:pPr>
              <w:pStyle w:val="TableParagraph"/>
              <w:spacing w:before="1" w:line="238" w:lineRule="exact"/>
            </w:pPr>
            <w:r>
              <w:t>город</w:t>
            </w:r>
            <w:r>
              <w:rPr>
                <w:spacing w:val="-7"/>
              </w:rPr>
              <w:t xml:space="preserve"> </w:t>
            </w:r>
            <w:r>
              <w:t>Павлодар,</w:t>
            </w:r>
            <w:r>
              <w:rPr>
                <w:spacing w:val="-7"/>
              </w:rPr>
              <w:t xml:space="preserve"> </w:t>
            </w:r>
            <w:r>
              <w:t>улица</w:t>
            </w:r>
            <w:r>
              <w:rPr>
                <w:spacing w:val="-3"/>
              </w:rPr>
              <w:t xml:space="preserve"> </w:t>
            </w:r>
            <w:r w:rsidR="00E85A38">
              <w:t>М.Горького</w:t>
            </w:r>
            <w:r>
              <w:t>,</w:t>
            </w:r>
            <w:r>
              <w:rPr>
                <w:spacing w:val="-7"/>
              </w:rPr>
              <w:t xml:space="preserve"> </w:t>
            </w:r>
            <w:r>
              <w:rPr>
                <w:spacing w:val="-10"/>
              </w:rPr>
              <w:t>3</w:t>
            </w:r>
            <w:r w:rsidR="00E85A38">
              <w:rPr>
                <w:spacing w:val="-10"/>
              </w:rPr>
              <w:t>3</w:t>
            </w:r>
          </w:p>
        </w:tc>
      </w:tr>
      <w:tr w:rsidR="008D1AB8">
        <w:trPr>
          <w:trHeight w:val="26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4" w:lineRule="exact"/>
              <w:ind w:left="109"/>
            </w:pPr>
            <w:r>
              <w:t>номеров</w:t>
            </w:r>
            <w:r>
              <w:rPr>
                <w:spacing w:val="-5"/>
              </w:rPr>
              <w:t xml:space="preserve"> </w:t>
            </w:r>
            <w:r>
              <w:rPr>
                <w:spacing w:val="-2"/>
              </w:rPr>
              <w:t>телефонов</w:t>
            </w:r>
          </w:p>
        </w:tc>
        <w:tc>
          <w:tcPr>
            <w:tcW w:w="7089" w:type="dxa"/>
          </w:tcPr>
          <w:p w:rsidR="008D1AB8" w:rsidRDefault="00630304" w:rsidP="00E85A38">
            <w:pPr>
              <w:pStyle w:val="TableParagraph"/>
              <w:spacing w:line="244" w:lineRule="exact"/>
            </w:pPr>
            <w:r>
              <w:t>8</w:t>
            </w:r>
            <w:r>
              <w:rPr>
                <w:spacing w:val="-8"/>
              </w:rPr>
              <w:t xml:space="preserve"> </w:t>
            </w:r>
            <w:r>
              <w:t>(7182)</w:t>
            </w:r>
            <w:r>
              <w:rPr>
                <w:spacing w:val="-4"/>
              </w:rPr>
              <w:t xml:space="preserve"> </w:t>
            </w:r>
            <w:r w:rsidR="00E85A38">
              <w:t>677702</w:t>
            </w:r>
          </w:p>
        </w:tc>
      </w:tr>
      <w:tr w:rsidR="008D1AB8">
        <w:trPr>
          <w:trHeight w:val="253"/>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34" w:lineRule="exact"/>
              <w:ind w:left="109"/>
            </w:pPr>
            <w:r>
              <w:t>адреса</w:t>
            </w:r>
            <w:r>
              <w:rPr>
                <w:spacing w:val="-9"/>
              </w:rPr>
              <w:t xml:space="preserve"> </w:t>
            </w:r>
            <w:r>
              <w:t>электронной</w:t>
            </w:r>
            <w:r>
              <w:rPr>
                <w:spacing w:val="-6"/>
              </w:rPr>
              <w:t xml:space="preserve"> </w:t>
            </w:r>
            <w:r>
              <w:rPr>
                <w:spacing w:val="-4"/>
              </w:rPr>
              <w:t>почты</w:t>
            </w:r>
          </w:p>
        </w:tc>
        <w:tc>
          <w:tcPr>
            <w:tcW w:w="7089" w:type="dxa"/>
          </w:tcPr>
          <w:p w:rsidR="008D1AB8" w:rsidRDefault="0067197E" w:rsidP="00E85A38">
            <w:pPr>
              <w:pStyle w:val="TableParagraph"/>
              <w:spacing w:line="234" w:lineRule="exact"/>
            </w:pPr>
            <w:hyperlink r:id="rId6" w:history="1">
              <w:r w:rsidR="00E85A38" w:rsidRPr="008D5B07">
                <w:rPr>
                  <w:rStyle w:val="a5"/>
                  <w:spacing w:val="-2"/>
                </w:rPr>
                <w:t>sosh39@goo.edu.kz</w:t>
              </w:r>
            </w:hyperlink>
          </w:p>
        </w:tc>
      </w:tr>
      <w:tr w:rsidR="008D1AB8">
        <w:trPr>
          <w:trHeight w:val="758"/>
        </w:trPr>
        <w:tc>
          <w:tcPr>
            <w:tcW w:w="392" w:type="dxa"/>
            <w:vMerge w:val="restart"/>
          </w:tcPr>
          <w:p w:rsidR="008D1AB8" w:rsidRDefault="00630304">
            <w:pPr>
              <w:pStyle w:val="TableParagraph"/>
              <w:spacing w:line="251" w:lineRule="exact"/>
              <w:ind w:left="6"/>
              <w:jc w:val="center"/>
              <w:rPr>
                <w:b/>
              </w:rPr>
            </w:pPr>
            <w:r>
              <w:rPr>
                <w:b/>
                <w:spacing w:val="-10"/>
              </w:rPr>
              <w:t>2</w:t>
            </w:r>
          </w:p>
        </w:tc>
        <w:tc>
          <w:tcPr>
            <w:tcW w:w="2838" w:type="dxa"/>
          </w:tcPr>
          <w:p w:rsidR="008D1AB8" w:rsidRDefault="00630304">
            <w:pPr>
              <w:pStyle w:val="TableParagraph"/>
              <w:ind w:left="109" w:right="319"/>
            </w:pPr>
            <w:r>
              <w:t>Наименование</w:t>
            </w:r>
            <w:r>
              <w:rPr>
                <w:spacing w:val="-14"/>
              </w:rPr>
              <w:t xml:space="preserve"> </w:t>
            </w:r>
            <w:r>
              <w:t>вакантной или временно вакантной</w:t>
            </w:r>
          </w:p>
          <w:p w:rsidR="008D1AB8" w:rsidRDefault="00630304">
            <w:pPr>
              <w:pStyle w:val="TableParagraph"/>
              <w:spacing w:line="238" w:lineRule="exact"/>
              <w:ind w:left="109"/>
            </w:pPr>
            <w:r>
              <w:t>должности,</w:t>
            </w:r>
            <w:r>
              <w:rPr>
                <w:spacing w:val="-2"/>
              </w:rPr>
              <w:t xml:space="preserve"> нагрузка</w:t>
            </w:r>
          </w:p>
        </w:tc>
        <w:tc>
          <w:tcPr>
            <w:tcW w:w="7089" w:type="dxa"/>
          </w:tcPr>
          <w:p w:rsidR="008D1AB8" w:rsidRDefault="00630304" w:rsidP="00993433">
            <w:pPr>
              <w:pStyle w:val="TableParagraph"/>
              <w:spacing w:line="247" w:lineRule="exact"/>
              <w:rPr>
                <w:b/>
              </w:rPr>
            </w:pPr>
            <w:r>
              <w:t>учитель</w:t>
            </w:r>
            <w:r>
              <w:rPr>
                <w:spacing w:val="-4"/>
              </w:rPr>
              <w:t xml:space="preserve"> </w:t>
            </w:r>
            <w:r w:rsidR="00183098">
              <w:rPr>
                <w:spacing w:val="-4"/>
              </w:rPr>
              <w:t xml:space="preserve"> </w:t>
            </w:r>
            <w:r w:rsidR="00993433">
              <w:rPr>
                <w:spacing w:val="-4"/>
              </w:rPr>
              <w:t>начальных классов</w:t>
            </w:r>
            <w:r>
              <w:rPr>
                <w:spacing w:val="-5"/>
              </w:rPr>
              <w:t xml:space="preserve"> </w:t>
            </w:r>
            <w:r w:rsidR="00E85A38">
              <w:t xml:space="preserve"> с русским </w:t>
            </w:r>
            <w:r>
              <w:rPr>
                <w:spacing w:val="-4"/>
              </w:rPr>
              <w:t xml:space="preserve"> </w:t>
            </w:r>
            <w:r>
              <w:t>языком</w:t>
            </w:r>
            <w:r>
              <w:rPr>
                <w:spacing w:val="-4"/>
              </w:rPr>
              <w:t xml:space="preserve"> </w:t>
            </w:r>
            <w:r>
              <w:t>обучения,</w:t>
            </w:r>
            <w:r>
              <w:rPr>
                <w:spacing w:val="48"/>
              </w:rPr>
              <w:t xml:space="preserve"> </w:t>
            </w:r>
            <w:r>
              <w:rPr>
                <w:b/>
              </w:rPr>
              <w:t>16</w:t>
            </w:r>
            <w:r>
              <w:rPr>
                <w:b/>
                <w:spacing w:val="-3"/>
              </w:rPr>
              <w:t xml:space="preserve"> </w:t>
            </w:r>
            <w:r>
              <w:rPr>
                <w:b/>
                <w:spacing w:val="-2"/>
              </w:rPr>
              <w:t>часов</w:t>
            </w:r>
          </w:p>
        </w:tc>
      </w:tr>
      <w:tr w:rsidR="008D1AB8">
        <w:trPr>
          <w:trHeight w:val="1771"/>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44"/>
            </w:pPr>
            <w:r>
              <w:t>основные</w:t>
            </w:r>
            <w:r>
              <w:rPr>
                <w:spacing w:val="-14"/>
              </w:rPr>
              <w:t xml:space="preserve"> </w:t>
            </w:r>
            <w:r>
              <w:t xml:space="preserve">функциональные </w:t>
            </w:r>
            <w:r>
              <w:rPr>
                <w:spacing w:val="-2"/>
              </w:rPr>
              <w:t>обязанности</w:t>
            </w:r>
          </w:p>
        </w:tc>
        <w:tc>
          <w:tcPr>
            <w:tcW w:w="7089" w:type="dxa"/>
          </w:tcPr>
          <w:p w:rsidR="008D1AB8" w:rsidRDefault="00630304">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8D1AB8" w:rsidRDefault="00630304">
            <w:pPr>
              <w:pStyle w:val="TableParagraph"/>
              <w:numPr>
                <w:ilvl w:val="0"/>
                <w:numId w:val="5"/>
              </w:numPr>
              <w:tabs>
                <w:tab w:val="left" w:pos="449"/>
              </w:tabs>
              <w:ind w:right="98" w:firstLine="0"/>
              <w:jc w:val="both"/>
            </w:pPr>
            <w:r>
              <w:t>содействие социализации обучающихся, формированию у них</w:t>
            </w:r>
            <w:r>
              <w:rPr>
                <w:spacing w:val="40"/>
              </w:rPr>
              <w:t xml:space="preserve"> </w:t>
            </w:r>
            <w:r>
              <w:t>общей культуры, осознанному выбору ими и последующему освоению профессиональных образовательных программ;</w:t>
            </w:r>
          </w:p>
          <w:p w:rsidR="008D1AB8" w:rsidRDefault="00630304">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8D1AB8">
        <w:trPr>
          <w:trHeight w:val="1005"/>
        </w:trPr>
        <w:tc>
          <w:tcPr>
            <w:tcW w:w="392" w:type="dxa"/>
            <w:vMerge/>
            <w:tcBorders>
              <w:top w:val="nil"/>
            </w:tcBorders>
          </w:tcPr>
          <w:p w:rsidR="008D1AB8" w:rsidRDefault="008D1AB8">
            <w:pPr>
              <w:rPr>
                <w:sz w:val="2"/>
                <w:szCs w:val="2"/>
              </w:rPr>
            </w:pPr>
          </w:p>
        </w:tc>
        <w:tc>
          <w:tcPr>
            <w:tcW w:w="2838" w:type="dxa"/>
          </w:tcPr>
          <w:p w:rsidR="008D1AB8" w:rsidRDefault="00630304">
            <w:pPr>
              <w:pStyle w:val="TableParagraph"/>
              <w:spacing w:line="242" w:lineRule="auto"/>
              <w:ind w:left="109" w:right="103"/>
            </w:pPr>
            <w:r>
              <w:t>размер</w:t>
            </w:r>
            <w:r>
              <w:rPr>
                <w:spacing w:val="-11"/>
              </w:rPr>
              <w:t xml:space="preserve"> </w:t>
            </w:r>
            <w:r>
              <w:t>и</w:t>
            </w:r>
            <w:r>
              <w:rPr>
                <w:spacing w:val="-11"/>
              </w:rPr>
              <w:t xml:space="preserve"> </w:t>
            </w:r>
            <w:r>
              <w:t>условия</w:t>
            </w:r>
            <w:r>
              <w:rPr>
                <w:spacing w:val="-12"/>
              </w:rPr>
              <w:t xml:space="preserve"> </w:t>
            </w:r>
            <w:r>
              <w:t xml:space="preserve">оплаты </w:t>
            </w:r>
            <w:r>
              <w:rPr>
                <w:spacing w:val="-2"/>
              </w:rPr>
              <w:t>труда</w:t>
            </w:r>
          </w:p>
        </w:tc>
        <w:tc>
          <w:tcPr>
            <w:tcW w:w="7089" w:type="dxa"/>
          </w:tcPr>
          <w:p w:rsidR="008D1AB8" w:rsidRDefault="00630304">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8D1AB8" w:rsidRDefault="00630304">
            <w:pPr>
              <w:pStyle w:val="TableParagraph"/>
              <w:numPr>
                <w:ilvl w:val="0"/>
                <w:numId w:val="4"/>
              </w:numPr>
              <w:tabs>
                <w:tab w:val="left" w:pos="478"/>
              </w:tabs>
              <w:spacing w:line="244" w:lineRule="exact"/>
              <w:ind w:left="478" w:hanging="338"/>
            </w:pPr>
            <w:r>
              <w:t>среднее</w:t>
            </w:r>
            <w:r>
              <w:rPr>
                <w:spacing w:val="-5"/>
              </w:rPr>
              <w:t xml:space="preserve"> </w:t>
            </w:r>
            <w:r>
              <w:t>специальное</w:t>
            </w:r>
            <w:r>
              <w:rPr>
                <w:spacing w:val="-8"/>
              </w:rPr>
              <w:t xml:space="preserve"> </w:t>
            </w:r>
            <w:r>
              <w:t>образование(</w:t>
            </w:r>
            <w:r>
              <w:rPr>
                <w:spacing w:val="-4"/>
              </w:rPr>
              <w:t xml:space="preserve"> </w:t>
            </w:r>
            <w:r>
              <w:t>min):</w:t>
            </w:r>
            <w:r>
              <w:rPr>
                <w:spacing w:val="-4"/>
              </w:rPr>
              <w:t xml:space="preserve"> </w:t>
            </w:r>
            <w:r>
              <w:t>129</w:t>
            </w:r>
            <w:r>
              <w:rPr>
                <w:spacing w:val="-3"/>
              </w:rPr>
              <w:t xml:space="preserve"> </w:t>
            </w:r>
            <w:r>
              <w:t>258,89</w:t>
            </w:r>
            <w:r>
              <w:rPr>
                <w:spacing w:val="-7"/>
              </w:rPr>
              <w:t xml:space="preserve"> </w:t>
            </w:r>
            <w:r>
              <w:rPr>
                <w:spacing w:val="-2"/>
              </w:rPr>
              <w:t>тенге;</w:t>
            </w:r>
          </w:p>
          <w:p w:rsidR="008D1AB8" w:rsidRDefault="00630304">
            <w:pPr>
              <w:pStyle w:val="TableParagraph"/>
              <w:numPr>
                <w:ilvl w:val="0"/>
                <w:numId w:val="4"/>
              </w:numPr>
              <w:tabs>
                <w:tab w:val="left" w:pos="478"/>
              </w:tabs>
              <w:spacing w:line="238" w:lineRule="exact"/>
              <w:ind w:left="478" w:hanging="338"/>
            </w:pPr>
            <w:r>
              <w:t>высшее</w:t>
            </w:r>
            <w:r>
              <w:rPr>
                <w:spacing w:val="-7"/>
              </w:rPr>
              <w:t xml:space="preserve"> </w:t>
            </w:r>
            <w:r>
              <w:t>образование</w:t>
            </w:r>
            <w:r>
              <w:rPr>
                <w:spacing w:val="-5"/>
              </w:rPr>
              <w:t xml:space="preserve"> </w:t>
            </w:r>
            <w:r>
              <w:t>(min):</w:t>
            </w:r>
            <w:r>
              <w:rPr>
                <w:spacing w:val="-3"/>
              </w:rPr>
              <w:t xml:space="preserve"> </w:t>
            </w:r>
            <w:r>
              <w:t>159</w:t>
            </w:r>
            <w:r>
              <w:rPr>
                <w:spacing w:val="-5"/>
              </w:rPr>
              <w:t xml:space="preserve"> </w:t>
            </w:r>
            <w:r>
              <w:t>626,94</w:t>
            </w:r>
            <w:r>
              <w:rPr>
                <w:spacing w:val="-4"/>
              </w:rPr>
              <w:t xml:space="preserve"> </w:t>
            </w:r>
            <w:r>
              <w:rPr>
                <w:spacing w:val="-2"/>
              </w:rPr>
              <w:t>тенге</w:t>
            </w:r>
          </w:p>
        </w:tc>
      </w:tr>
      <w:tr w:rsidR="008D1AB8">
        <w:trPr>
          <w:trHeight w:val="3542"/>
        </w:trPr>
        <w:tc>
          <w:tcPr>
            <w:tcW w:w="392" w:type="dxa"/>
          </w:tcPr>
          <w:p w:rsidR="008D1AB8" w:rsidRDefault="00630304">
            <w:pPr>
              <w:pStyle w:val="TableParagraph"/>
              <w:spacing w:line="251" w:lineRule="exact"/>
              <w:ind w:left="6"/>
              <w:jc w:val="center"/>
              <w:rPr>
                <w:b/>
              </w:rPr>
            </w:pPr>
            <w:r>
              <w:rPr>
                <w:b/>
                <w:spacing w:val="-10"/>
              </w:rPr>
              <w:t>3</w:t>
            </w:r>
          </w:p>
        </w:tc>
        <w:tc>
          <w:tcPr>
            <w:tcW w:w="2838" w:type="dxa"/>
          </w:tcPr>
          <w:p w:rsidR="008D1AB8" w:rsidRDefault="00630304">
            <w:pPr>
              <w:pStyle w:val="TableParagraph"/>
              <w:ind w:left="109" w:right="319"/>
            </w:pPr>
            <w:r>
              <w:rPr>
                <w:spacing w:val="-2"/>
              </w:rPr>
              <w:t xml:space="preserve">Квалификационные требования, </w:t>
            </w:r>
            <w:r>
              <w:t>предъявляемые к</w:t>
            </w:r>
          </w:p>
          <w:p w:rsidR="008D1AB8" w:rsidRDefault="00630304">
            <w:pPr>
              <w:pStyle w:val="TableParagraph"/>
              <w:ind w:left="109" w:right="275"/>
            </w:pPr>
            <w:r>
              <w:t>кандидату,</w:t>
            </w:r>
            <w:r>
              <w:rPr>
                <w:spacing w:val="-14"/>
              </w:rPr>
              <w:t xml:space="preserve"> </w:t>
            </w:r>
            <w:r>
              <w:t xml:space="preserve">утвержденные </w:t>
            </w:r>
            <w:r>
              <w:rPr>
                <w:spacing w:val="-2"/>
              </w:rPr>
              <w:t>Типовыми</w:t>
            </w:r>
          </w:p>
          <w:p w:rsidR="008D1AB8" w:rsidRDefault="00630304">
            <w:pPr>
              <w:pStyle w:val="TableParagraph"/>
              <w:ind w:left="109" w:right="319"/>
            </w:pPr>
            <w:r>
              <w:rPr>
                <w:spacing w:val="-2"/>
              </w:rPr>
              <w:t>квалификационными характеристиками педагогов</w:t>
            </w:r>
          </w:p>
        </w:tc>
        <w:tc>
          <w:tcPr>
            <w:tcW w:w="7089" w:type="dxa"/>
          </w:tcPr>
          <w:p w:rsidR="008D1AB8" w:rsidRDefault="00630304">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8D1AB8" w:rsidRDefault="00630304">
            <w:pPr>
              <w:pStyle w:val="TableParagraph"/>
              <w:numPr>
                <w:ilvl w:val="0"/>
                <w:numId w:val="3"/>
              </w:numPr>
              <w:tabs>
                <w:tab w:val="left" w:pos="564"/>
              </w:tabs>
              <w:ind w:right="95" w:firstLine="0"/>
              <w:jc w:val="both"/>
            </w:pPr>
            <w:r>
              <w:t>и (или) при наличии высшего и среднего уровня квалификации</w:t>
            </w:r>
            <w:r>
              <w:rPr>
                <w:spacing w:val="40"/>
              </w:rPr>
              <w:t xml:space="preserve"> </w:t>
            </w:r>
            <w:r>
              <w:t>стаж педагогической работы: для педагога-модератора не менее 2 лет; для педагога-эксперта – не менее 3 лет; педагога-исследователя не</w:t>
            </w:r>
            <w:r>
              <w:rPr>
                <w:spacing w:val="40"/>
              </w:rPr>
              <w:t xml:space="preserve"> </w:t>
            </w:r>
            <w:r>
              <w:t>менее 4 лет;</w:t>
            </w:r>
          </w:p>
          <w:p w:rsidR="008D1AB8" w:rsidRDefault="00630304">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8D1AB8">
        <w:trPr>
          <w:trHeight w:val="251"/>
        </w:trPr>
        <w:tc>
          <w:tcPr>
            <w:tcW w:w="392" w:type="dxa"/>
          </w:tcPr>
          <w:p w:rsidR="008D1AB8" w:rsidRDefault="00630304">
            <w:pPr>
              <w:pStyle w:val="TableParagraph"/>
              <w:spacing w:line="232" w:lineRule="exact"/>
              <w:ind w:left="6"/>
              <w:jc w:val="center"/>
              <w:rPr>
                <w:b/>
              </w:rPr>
            </w:pPr>
            <w:r>
              <w:rPr>
                <w:b/>
                <w:spacing w:val="-10"/>
              </w:rPr>
              <w:t>4</w:t>
            </w:r>
          </w:p>
        </w:tc>
        <w:tc>
          <w:tcPr>
            <w:tcW w:w="2838" w:type="dxa"/>
          </w:tcPr>
          <w:p w:rsidR="008D1AB8" w:rsidRDefault="00630304">
            <w:pPr>
              <w:pStyle w:val="TableParagraph"/>
              <w:spacing w:line="232" w:lineRule="exact"/>
              <w:ind w:left="109"/>
            </w:pPr>
            <w:r>
              <w:t>Срок</w:t>
            </w:r>
            <w:r>
              <w:rPr>
                <w:spacing w:val="-3"/>
              </w:rPr>
              <w:t xml:space="preserve"> </w:t>
            </w:r>
            <w:r>
              <w:t>приема</w:t>
            </w:r>
            <w:r>
              <w:rPr>
                <w:spacing w:val="-4"/>
              </w:rPr>
              <w:t xml:space="preserve"> </w:t>
            </w:r>
            <w:r>
              <w:rPr>
                <w:spacing w:val="-2"/>
              </w:rPr>
              <w:t>документов</w:t>
            </w:r>
          </w:p>
        </w:tc>
        <w:tc>
          <w:tcPr>
            <w:tcW w:w="7089" w:type="dxa"/>
          </w:tcPr>
          <w:p w:rsidR="008D1AB8" w:rsidRDefault="00D35103" w:rsidP="00D35103">
            <w:pPr>
              <w:pStyle w:val="TableParagraph"/>
              <w:spacing w:line="232" w:lineRule="exact"/>
              <w:rPr>
                <w:b/>
              </w:rPr>
            </w:pPr>
            <w:r>
              <w:rPr>
                <w:b/>
              </w:rPr>
              <w:t>11</w:t>
            </w:r>
            <w:r w:rsidR="00E85A38">
              <w:rPr>
                <w:b/>
              </w:rPr>
              <w:t>.08-1</w:t>
            </w:r>
            <w:r>
              <w:rPr>
                <w:b/>
              </w:rPr>
              <w:t>9</w:t>
            </w:r>
            <w:r w:rsidR="00E85A38">
              <w:rPr>
                <w:b/>
              </w:rPr>
              <w:t>.08</w:t>
            </w:r>
            <w:r w:rsidR="00630304">
              <w:rPr>
                <w:b/>
                <w:spacing w:val="-2"/>
              </w:rPr>
              <w:t>.2025</w:t>
            </w:r>
          </w:p>
        </w:tc>
      </w:tr>
      <w:tr w:rsidR="008D1AB8">
        <w:trPr>
          <w:trHeight w:val="4486"/>
        </w:trPr>
        <w:tc>
          <w:tcPr>
            <w:tcW w:w="392" w:type="dxa"/>
          </w:tcPr>
          <w:p w:rsidR="008D1AB8" w:rsidRDefault="00630304">
            <w:pPr>
              <w:pStyle w:val="TableParagraph"/>
              <w:spacing w:before="1"/>
              <w:ind w:left="6"/>
              <w:jc w:val="center"/>
              <w:rPr>
                <w:b/>
              </w:rPr>
            </w:pPr>
            <w:r>
              <w:rPr>
                <w:b/>
                <w:spacing w:val="-10"/>
              </w:rPr>
              <w:t>5</w:t>
            </w:r>
          </w:p>
        </w:tc>
        <w:tc>
          <w:tcPr>
            <w:tcW w:w="2838" w:type="dxa"/>
          </w:tcPr>
          <w:p w:rsidR="008D1AB8" w:rsidRDefault="00630304">
            <w:pPr>
              <w:pStyle w:val="TableParagraph"/>
              <w:ind w:left="109" w:right="483"/>
            </w:pPr>
            <w:r>
              <w:t>Перечень</w:t>
            </w:r>
            <w:r>
              <w:rPr>
                <w:spacing w:val="-14"/>
              </w:rPr>
              <w:t xml:space="preserve"> </w:t>
            </w:r>
            <w:r>
              <w:t xml:space="preserve">необходимых </w:t>
            </w:r>
            <w:r>
              <w:rPr>
                <w:spacing w:val="-2"/>
              </w:rPr>
              <w:t>документов</w:t>
            </w:r>
          </w:p>
        </w:tc>
        <w:tc>
          <w:tcPr>
            <w:tcW w:w="7089" w:type="dxa"/>
          </w:tcPr>
          <w:p w:rsidR="008D1AB8" w:rsidRDefault="00630304">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8D1AB8" w:rsidRDefault="00630304">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8D1AB8" w:rsidRDefault="00630304">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8D1AB8" w:rsidRDefault="00630304">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8D1AB8" w:rsidRDefault="00630304">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8D1AB8" w:rsidRDefault="00630304">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w:t>
            </w:r>
            <w:r>
              <w:rPr>
                <w:spacing w:val="-1"/>
              </w:rPr>
              <w:t xml:space="preserve"> </w:t>
            </w:r>
            <w:r>
              <w:t>Казахстан</w:t>
            </w:r>
            <w:r>
              <w:rPr>
                <w:spacing w:val="-3"/>
              </w:rPr>
              <w:t xml:space="preserve"> </w:t>
            </w:r>
            <w:r>
              <w:t>от</w:t>
            </w:r>
            <w:r>
              <w:rPr>
                <w:spacing w:val="-2"/>
              </w:rPr>
              <w:t xml:space="preserve"> </w:t>
            </w:r>
            <w:r>
              <w:t>30</w:t>
            </w:r>
            <w:r>
              <w:rPr>
                <w:spacing w:val="-1"/>
              </w:rPr>
              <w:t xml:space="preserve"> </w:t>
            </w:r>
            <w:r>
              <w:t>октября</w:t>
            </w:r>
            <w:r>
              <w:rPr>
                <w:spacing w:val="-1"/>
              </w:rPr>
              <w:t xml:space="preserve"> </w:t>
            </w:r>
            <w:r>
              <w:t>2020</w:t>
            </w:r>
            <w:r>
              <w:rPr>
                <w:spacing w:val="-2"/>
              </w:rPr>
              <w:t xml:space="preserve"> </w:t>
            </w:r>
            <w:r>
              <w:t>года</w:t>
            </w:r>
            <w:r>
              <w:rPr>
                <w:spacing w:val="-4"/>
              </w:rPr>
              <w:t xml:space="preserve"> </w:t>
            </w:r>
            <w:r>
              <w:t>№</w:t>
            </w:r>
            <w:r>
              <w:rPr>
                <w:spacing w:val="-1"/>
              </w:rPr>
              <w:t xml:space="preserve"> </w:t>
            </w:r>
            <w:r>
              <w:t>ҚР</w:t>
            </w:r>
            <w:r>
              <w:rPr>
                <w:spacing w:val="-1"/>
              </w:rPr>
              <w:t xml:space="preserve"> </w:t>
            </w:r>
            <w:r>
              <w:t>ДСМ-175/2020</w:t>
            </w:r>
            <w:r>
              <w:rPr>
                <w:spacing w:val="-5"/>
              </w:rPr>
              <w:t xml:space="preserve"> </w:t>
            </w:r>
            <w:r>
              <w:t>"Об утверждении форм учетной документации в области здравоохранения, а также инструкций по их заполнению";</w:t>
            </w:r>
          </w:p>
          <w:p w:rsidR="008D1AB8" w:rsidRDefault="00630304">
            <w:pPr>
              <w:pStyle w:val="TableParagraph"/>
              <w:numPr>
                <w:ilvl w:val="0"/>
                <w:numId w:val="2"/>
              </w:numPr>
              <w:tabs>
                <w:tab w:val="left" w:pos="441"/>
              </w:tabs>
              <w:ind w:left="441" w:hanging="335"/>
              <w:jc w:val="both"/>
            </w:pPr>
            <w:r>
              <w:rPr>
                <w:b/>
              </w:rPr>
              <w:t>справка</w:t>
            </w:r>
            <w:r>
              <w:rPr>
                <w:b/>
                <w:spacing w:val="64"/>
                <w:w w:val="150"/>
              </w:rPr>
              <w:t xml:space="preserve"> </w:t>
            </w:r>
            <w:r>
              <w:rPr>
                <w:b/>
              </w:rPr>
              <w:t>об</w:t>
            </w:r>
            <w:r>
              <w:rPr>
                <w:b/>
                <w:spacing w:val="65"/>
                <w:w w:val="150"/>
              </w:rPr>
              <w:t xml:space="preserve"> </w:t>
            </w:r>
            <w:r>
              <w:rPr>
                <w:b/>
              </w:rPr>
              <w:t>отсутствии</w:t>
            </w:r>
            <w:r>
              <w:rPr>
                <w:b/>
                <w:spacing w:val="63"/>
                <w:w w:val="150"/>
              </w:rPr>
              <w:t xml:space="preserve"> </w:t>
            </w:r>
            <w:r>
              <w:t>динамического</w:t>
            </w:r>
            <w:r>
              <w:rPr>
                <w:spacing w:val="58"/>
                <w:w w:val="150"/>
              </w:rPr>
              <w:t xml:space="preserve"> </w:t>
            </w:r>
            <w:r>
              <w:t>наблюдения</w:t>
            </w:r>
            <w:r>
              <w:rPr>
                <w:spacing w:val="57"/>
                <w:w w:val="150"/>
              </w:rPr>
              <w:t xml:space="preserve"> </w:t>
            </w:r>
            <w:r>
              <w:t>больных</w:t>
            </w:r>
            <w:r>
              <w:rPr>
                <w:spacing w:val="60"/>
                <w:w w:val="150"/>
              </w:rPr>
              <w:t xml:space="preserve"> </w:t>
            </w:r>
            <w:r>
              <w:rPr>
                <w:spacing w:val="-10"/>
              </w:rPr>
              <w:t>с</w:t>
            </w:r>
          </w:p>
          <w:p w:rsidR="008D1AB8" w:rsidRDefault="00630304">
            <w:pPr>
              <w:pStyle w:val="TableParagraph"/>
              <w:spacing w:line="238" w:lineRule="exact"/>
              <w:jc w:val="both"/>
            </w:pPr>
            <w:r>
              <w:rPr>
                <w:b/>
              </w:rPr>
              <w:t>психическими</w:t>
            </w:r>
            <w:r>
              <w:rPr>
                <w:b/>
                <w:spacing w:val="-11"/>
              </w:rPr>
              <w:t xml:space="preserve"> </w:t>
            </w:r>
            <w:r>
              <w:rPr>
                <w:b/>
              </w:rPr>
              <w:t>поведенческими</w:t>
            </w:r>
            <w:r>
              <w:rPr>
                <w:b/>
                <w:spacing w:val="-11"/>
              </w:rPr>
              <w:t xml:space="preserve"> </w:t>
            </w:r>
            <w:r>
              <w:rPr>
                <w:b/>
                <w:spacing w:val="-2"/>
              </w:rPr>
              <w:t>расстройствами</w:t>
            </w:r>
            <w:r>
              <w:rPr>
                <w:spacing w:val="-2"/>
              </w:rPr>
              <w:t>;</w:t>
            </w:r>
          </w:p>
        </w:tc>
      </w:tr>
    </w:tbl>
    <w:p w:rsidR="008D1AB8" w:rsidRDefault="008D1AB8">
      <w:pPr>
        <w:pStyle w:val="TableParagraph"/>
        <w:spacing w:line="238" w:lineRule="exact"/>
        <w:jc w:val="both"/>
        <w:sectPr w:rsidR="008D1AB8">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8D1AB8">
        <w:trPr>
          <w:trHeight w:val="4553"/>
        </w:trPr>
        <w:tc>
          <w:tcPr>
            <w:tcW w:w="392" w:type="dxa"/>
          </w:tcPr>
          <w:p w:rsidR="008D1AB8" w:rsidRDefault="008D1AB8">
            <w:pPr>
              <w:pStyle w:val="TableParagraph"/>
              <w:ind w:left="0"/>
            </w:pPr>
          </w:p>
        </w:tc>
        <w:tc>
          <w:tcPr>
            <w:tcW w:w="2838" w:type="dxa"/>
          </w:tcPr>
          <w:p w:rsidR="008D1AB8" w:rsidRDefault="008D1AB8">
            <w:pPr>
              <w:pStyle w:val="TableParagraph"/>
              <w:ind w:left="0"/>
            </w:pPr>
          </w:p>
        </w:tc>
        <w:tc>
          <w:tcPr>
            <w:tcW w:w="7089" w:type="dxa"/>
          </w:tcPr>
          <w:p w:rsidR="008D1AB8" w:rsidRDefault="00630304">
            <w:pPr>
              <w:pStyle w:val="TableParagraph"/>
              <w:numPr>
                <w:ilvl w:val="0"/>
                <w:numId w:val="1"/>
              </w:numPr>
              <w:tabs>
                <w:tab w:val="left" w:pos="681"/>
              </w:tabs>
              <w:spacing w:line="247" w:lineRule="exact"/>
              <w:ind w:left="681" w:hanging="575"/>
              <w:jc w:val="both"/>
            </w:pPr>
            <w:r>
              <w:rPr>
                <w:b/>
              </w:rPr>
              <w:t>справка</w:t>
            </w:r>
            <w:r>
              <w:rPr>
                <w:b/>
                <w:spacing w:val="76"/>
              </w:rPr>
              <w:t xml:space="preserve">   </w:t>
            </w:r>
            <w:r>
              <w:rPr>
                <w:b/>
              </w:rPr>
              <w:t>об</w:t>
            </w:r>
            <w:r>
              <w:rPr>
                <w:b/>
                <w:spacing w:val="75"/>
              </w:rPr>
              <w:t xml:space="preserve">   </w:t>
            </w:r>
            <w:r>
              <w:rPr>
                <w:b/>
              </w:rPr>
              <w:t>отсутствии</w:t>
            </w:r>
            <w:r>
              <w:rPr>
                <w:b/>
                <w:spacing w:val="75"/>
              </w:rPr>
              <w:t xml:space="preserve">   </w:t>
            </w:r>
            <w:r>
              <w:t>динамического</w:t>
            </w:r>
            <w:r>
              <w:rPr>
                <w:spacing w:val="74"/>
              </w:rPr>
              <w:t xml:space="preserve">   </w:t>
            </w:r>
            <w:r>
              <w:rPr>
                <w:spacing w:val="-2"/>
              </w:rPr>
              <w:t>наблюдения</w:t>
            </w:r>
          </w:p>
          <w:p w:rsidR="008D1AB8" w:rsidRDefault="00630304">
            <w:pPr>
              <w:pStyle w:val="TableParagraph"/>
              <w:spacing w:before="4" w:line="251" w:lineRule="exact"/>
              <w:jc w:val="both"/>
              <w:rPr>
                <w:b/>
              </w:rPr>
            </w:pPr>
            <w:r>
              <w:rPr>
                <w:b/>
              </w:rPr>
              <w:t>наркологических</w:t>
            </w:r>
            <w:r>
              <w:rPr>
                <w:b/>
                <w:spacing w:val="-7"/>
              </w:rPr>
              <w:t xml:space="preserve"> </w:t>
            </w:r>
            <w:r>
              <w:rPr>
                <w:b/>
                <w:spacing w:val="-2"/>
              </w:rPr>
              <w:t>больных;</w:t>
            </w:r>
          </w:p>
          <w:p w:rsidR="008D1AB8" w:rsidRDefault="00630304">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8D1AB8" w:rsidRDefault="00630304">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w:t>
            </w:r>
            <w:r>
              <w:rPr>
                <w:spacing w:val="-2"/>
              </w:rPr>
              <w:t xml:space="preserve"> </w:t>
            </w:r>
            <w:r>
              <w:t>о</w:t>
            </w:r>
            <w:r>
              <w:rPr>
                <w:spacing w:val="-4"/>
              </w:rPr>
              <w:t xml:space="preserve"> </w:t>
            </w:r>
            <w:r>
              <w:t>результатах</w:t>
            </w:r>
            <w:r>
              <w:rPr>
                <w:spacing w:val="-4"/>
              </w:rPr>
              <w:t xml:space="preserve"> </w:t>
            </w:r>
            <w:r>
              <w:t>сертификации</w:t>
            </w:r>
            <w:r>
              <w:rPr>
                <w:spacing w:val="-3"/>
              </w:rPr>
              <w:t xml:space="preserve"> </w:t>
            </w:r>
            <w:r>
              <w:t>по</w:t>
            </w:r>
            <w:r>
              <w:rPr>
                <w:spacing w:val="-3"/>
              </w:rPr>
              <w:t xml:space="preserve"> </w:t>
            </w:r>
            <w:r>
              <w:t>предмету</w:t>
            </w:r>
            <w:r>
              <w:rPr>
                <w:spacing w:val="-5"/>
              </w:rPr>
              <w:t xml:space="preserve"> </w:t>
            </w:r>
            <w:r>
              <w:t>или</w:t>
            </w:r>
            <w:r>
              <w:rPr>
                <w:spacing w:val="-3"/>
              </w:rPr>
              <w:t xml:space="preserve"> </w:t>
            </w:r>
            <w:r>
              <w:t>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8D1AB8" w:rsidRDefault="00630304">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8D1AB8" w:rsidRDefault="00630304">
            <w:pPr>
              <w:pStyle w:val="TableParagraph"/>
              <w:numPr>
                <w:ilvl w:val="0"/>
                <w:numId w:val="1"/>
              </w:numPr>
              <w:tabs>
                <w:tab w:val="left" w:pos="456"/>
              </w:tabs>
              <w:spacing w:line="252" w:lineRule="exact"/>
              <w:ind w:left="106" w:right="96" w:firstLine="0"/>
              <w:jc w:val="both"/>
            </w:pPr>
            <w:r>
              <w:rPr>
                <w:b/>
              </w:rPr>
              <w:t>рекомендательное письмо</w:t>
            </w:r>
            <w:r>
              <w:rPr>
                <w:b/>
                <w:spacing w:val="-3"/>
              </w:rPr>
              <w:t xml:space="preserve"> </w:t>
            </w:r>
            <w:r>
              <w:t>с</w:t>
            </w:r>
            <w:r>
              <w:rPr>
                <w:spacing w:val="-4"/>
              </w:rPr>
              <w:t xml:space="preserve"> </w:t>
            </w:r>
            <w:r>
              <w:t>места</w:t>
            </w:r>
            <w:r>
              <w:rPr>
                <w:spacing w:val="-4"/>
              </w:rPr>
              <w:t xml:space="preserve"> </w:t>
            </w:r>
            <w:r>
              <w:t>работы</w:t>
            </w:r>
            <w:r>
              <w:rPr>
                <w:spacing w:val="-4"/>
              </w:rPr>
              <w:t xml:space="preserve"> </w:t>
            </w:r>
            <w:r>
              <w:t>(по</w:t>
            </w:r>
            <w:r>
              <w:rPr>
                <w:spacing w:val="-7"/>
              </w:rPr>
              <w:t xml:space="preserve"> </w:t>
            </w:r>
            <w:r>
              <w:t>должности</w:t>
            </w:r>
            <w:r>
              <w:rPr>
                <w:spacing w:val="-4"/>
              </w:rPr>
              <w:t xml:space="preserve"> </w:t>
            </w:r>
            <w:r>
              <w:t xml:space="preserve">педагога), </w:t>
            </w:r>
            <w:r>
              <w:rPr>
                <w:spacing w:val="-2"/>
              </w:rPr>
              <w:t>учебы.</w:t>
            </w:r>
          </w:p>
        </w:tc>
      </w:tr>
      <w:tr w:rsidR="008D1AB8">
        <w:trPr>
          <w:trHeight w:val="505"/>
        </w:trPr>
        <w:tc>
          <w:tcPr>
            <w:tcW w:w="392" w:type="dxa"/>
          </w:tcPr>
          <w:p w:rsidR="008D1AB8" w:rsidRDefault="00630304">
            <w:pPr>
              <w:pStyle w:val="TableParagraph"/>
              <w:spacing w:before="1"/>
              <w:ind w:left="6"/>
              <w:jc w:val="center"/>
              <w:rPr>
                <w:b/>
              </w:rPr>
            </w:pPr>
            <w:r>
              <w:rPr>
                <w:b/>
                <w:spacing w:val="-10"/>
              </w:rPr>
              <w:t>6</w:t>
            </w:r>
          </w:p>
        </w:tc>
        <w:tc>
          <w:tcPr>
            <w:tcW w:w="2838" w:type="dxa"/>
          </w:tcPr>
          <w:p w:rsidR="008D1AB8" w:rsidRDefault="00630304">
            <w:pPr>
              <w:pStyle w:val="TableParagraph"/>
              <w:spacing w:line="252" w:lineRule="exact"/>
              <w:ind w:left="109" w:right="103"/>
            </w:pPr>
            <w:r>
              <w:t>Срок</w:t>
            </w:r>
            <w:r>
              <w:rPr>
                <w:spacing w:val="-14"/>
              </w:rPr>
              <w:t xml:space="preserve"> </w:t>
            </w:r>
            <w:r>
              <w:t>временно</w:t>
            </w:r>
            <w:r>
              <w:rPr>
                <w:spacing w:val="-14"/>
              </w:rPr>
              <w:t xml:space="preserve"> </w:t>
            </w:r>
            <w:r>
              <w:t xml:space="preserve">вакантной </w:t>
            </w:r>
            <w:r>
              <w:rPr>
                <w:spacing w:val="-2"/>
              </w:rPr>
              <w:t>должности</w:t>
            </w:r>
          </w:p>
        </w:tc>
        <w:tc>
          <w:tcPr>
            <w:tcW w:w="7089" w:type="dxa"/>
          </w:tcPr>
          <w:p w:rsidR="008D1AB8" w:rsidRDefault="00993433" w:rsidP="005465F7">
            <w:pPr>
              <w:pStyle w:val="TableParagraph"/>
              <w:spacing w:line="252" w:lineRule="exact"/>
              <w:ind w:right="129"/>
            </w:pPr>
            <w:r>
              <w:t>постоянно</w:t>
            </w:r>
          </w:p>
        </w:tc>
      </w:tr>
    </w:tbl>
    <w:p w:rsidR="00630304" w:rsidRDefault="00630304"/>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Default="00D35103"/>
    <w:p w:rsidR="00D35103" w:rsidRPr="00E22801" w:rsidRDefault="00D35103" w:rsidP="00D35103">
      <w:pPr>
        <w:rPr>
          <w:sz w:val="24"/>
          <w:szCs w:val="24"/>
        </w:rPr>
      </w:pPr>
    </w:p>
    <w:tbl>
      <w:tblPr>
        <w:tblStyle w:val="a6"/>
        <w:tblW w:w="0" w:type="auto"/>
        <w:tblLook w:val="04A0"/>
      </w:tblPr>
      <w:tblGrid>
        <w:gridCol w:w="5729"/>
        <w:gridCol w:w="4335"/>
      </w:tblGrid>
      <w:tr w:rsidR="00D35103" w:rsidRPr="00E22801" w:rsidTr="003B4231">
        <w:trPr>
          <w:trHeight w:val="781"/>
        </w:trPr>
        <w:tc>
          <w:tcPr>
            <w:tcW w:w="5729" w:type="dxa"/>
            <w:tcBorders>
              <w:top w:val="nil"/>
              <w:left w:val="nil"/>
              <w:bottom w:val="nil"/>
              <w:right w:val="nil"/>
            </w:tcBorders>
          </w:tcPr>
          <w:p w:rsidR="00D35103" w:rsidRPr="00E22801" w:rsidRDefault="00D35103" w:rsidP="003B4231">
            <w:pPr>
              <w:spacing w:line="345" w:lineRule="atLeast"/>
              <w:jc w:val="center"/>
              <w:textAlignment w:val="baseline"/>
              <w:outlineLvl w:val="2"/>
              <w:rPr>
                <w:b/>
                <w:bCs/>
                <w:color w:val="000000"/>
                <w:sz w:val="24"/>
                <w:szCs w:val="24"/>
              </w:rPr>
            </w:pPr>
          </w:p>
        </w:tc>
        <w:tc>
          <w:tcPr>
            <w:tcW w:w="4335" w:type="dxa"/>
            <w:tcBorders>
              <w:top w:val="nil"/>
              <w:left w:val="nil"/>
              <w:bottom w:val="nil"/>
              <w:right w:val="nil"/>
            </w:tcBorders>
          </w:tcPr>
          <w:p w:rsidR="00D35103" w:rsidRPr="00E22801" w:rsidRDefault="00D35103" w:rsidP="003B4231">
            <w:pPr>
              <w:autoSpaceDE w:val="0"/>
              <w:autoSpaceDN w:val="0"/>
              <w:adjustRightInd w:val="0"/>
              <w:jc w:val="center"/>
              <w:rPr>
                <w:sz w:val="24"/>
                <w:szCs w:val="24"/>
              </w:rPr>
            </w:pPr>
            <w:r w:rsidRPr="00E22801">
              <w:rPr>
                <w:sz w:val="24"/>
                <w:szCs w:val="24"/>
              </w:rPr>
              <w:t>Мемлекеттік білім беру ұйымдарының</w:t>
            </w:r>
          </w:p>
          <w:p w:rsidR="00D35103" w:rsidRPr="00E22801" w:rsidRDefault="00D35103" w:rsidP="003B4231">
            <w:pPr>
              <w:autoSpaceDE w:val="0"/>
              <w:autoSpaceDN w:val="0"/>
              <w:adjustRightInd w:val="0"/>
              <w:jc w:val="center"/>
              <w:rPr>
                <w:sz w:val="24"/>
                <w:szCs w:val="24"/>
              </w:rPr>
            </w:pPr>
            <w:r w:rsidRPr="00E22801">
              <w:rPr>
                <w:sz w:val="24"/>
                <w:szCs w:val="24"/>
              </w:rPr>
              <w:t>бірінші басшылары мен педагогтерін</w:t>
            </w:r>
          </w:p>
          <w:p w:rsidR="00D35103" w:rsidRPr="00E22801" w:rsidRDefault="00D35103"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D35103" w:rsidRPr="00E22801" w:rsidRDefault="00D35103" w:rsidP="003B4231">
            <w:pPr>
              <w:autoSpaceDE w:val="0"/>
              <w:autoSpaceDN w:val="0"/>
              <w:adjustRightInd w:val="0"/>
              <w:jc w:val="center"/>
              <w:rPr>
                <w:sz w:val="24"/>
                <w:szCs w:val="24"/>
              </w:rPr>
            </w:pPr>
            <w:r w:rsidRPr="00E22801">
              <w:rPr>
                <w:sz w:val="24"/>
                <w:szCs w:val="24"/>
              </w:rPr>
              <w:t>қағидаларына 10-қосымша</w:t>
            </w:r>
          </w:p>
          <w:p w:rsidR="00D35103" w:rsidRPr="00E22801" w:rsidRDefault="00D35103"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D35103" w:rsidRPr="00E22801" w:rsidRDefault="00D35103" w:rsidP="00D35103">
      <w:pPr>
        <w:adjustRightInd w:val="0"/>
        <w:jc w:val="center"/>
        <w:rPr>
          <w:sz w:val="24"/>
          <w:szCs w:val="24"/>
        </w:rPr>
      </w:pPr>
    </w:p>
    <w:p w:rsidR="00D35103" w:rsidRPr="00E22801" w:rsidRDefault="00D35103" w:rsidP="00D35103">
      <w:pPr>
        <w:adjustRightInd w:val="0"/>
        <w:rPr>
          <w:sz w:val="24"/>
          <w:szCs w:val="24"/>
          <w:lang w:val="en-US"/>
        </w:rPr>
      </w:pPr>
      <w:r w:rsidRPr="00E22801">
        <w:rPr>
          <w:sz w:val="24"/>
          <w:szCs w:val="24"/>
        </w:rPr>
        <w:t>________________________</w:t>
      </w:r>
      <w:r>
        <w:rPr>
          <w:sz w:val="24"/>
          <w:szCs w:val="24"/>
        </w:rPr>
        <w:t>______________________________</w:t>
      </w:r>
      <w:r w:rsidRPr="00E22801">
        <w:rPr>
          <w:sz w:val="24"/>
          <w:szCs w:val="24"/>
        </w:rPr>
        <w:t>__________________________________________________________________________________________</w:t>
      </w:r>
      <w:r>
        <w:rPr>
          <w:sz w:val="24"/>
          <w:szCs w:val="24"/>
        </w:rPr>
        <w:t>___________________</w:t>
      </w:r>
    </w:p>
    <w:p w:rsidR="00D35103" w:rsidRPr="008570A0" w:rsidRDefault="00D35103" w:rsidP="00D35103">
      <w:pPr>
        <w:adjustRightInd w:val="0"/>
        <w:jc w:val="center"/>
        <w:rPr>
          <w:sz w:val="16"/>
          <w:szCs w:val="16"/>
        </w:rPr>
      </w:pPr>
      <w:r w:rsidRPr="00E22801">
        <w:rPr>
          <w:sz w:val="24"/>
          <w:szCs w:val="24"/>
        </w:rPr>
        <w:t>(</w:t>
      </w:r>
      <w:r w:rsidRPr="008570A0">
        <w:rPr>
          <w:sz w:val="16"/>
          <w:szCs w:val="16"/>
        </w:rPr>
        <w:t>конкурс жариялаған мемлекеттік орган)</w:t>
      </w:r>
    </w:p>
    <w:p w:rsidR="00D35103" w:rsidRPr="008570A0" w:rsidRDefault="00D35103" w:rsidP="00D35103">
      <w:pPr>
        <w:jc w:val="center"/>
        <w:rPr>
          <w:sz w:val="16"/>
          <w:szCs w:val="16"/>
        </w:rPr>
      </w:pPr>
      <w:r w:rsidRPr="00E22801">
        <w:rPr>
          <w:sz w:val="24"/>
          <w:szCs w:val="24"/>
        </w:rPr>
        <w:t>___________________________________________________________________________________ (</w:t>
      </w:r>
      <w:r w:rsidRPr="008570A0">
        <w:rPr>
          <w:sz w:val="16"/>
          <w:szCs w:val="16"/>
        </w:rPr>
        <w:t>үміткердің Т.А.Ә. (бар болса), ЖСН</w:t>
      </w:r>
    </w:p>
    <w:p w:rsidR="00D35103" w:rsidRPr="00E22801" w:rsidRDefault="00D35103" w:rsidP="00D35103">
      <w:pPr>
        <w:rPr>
          <w:sz w:val="24"/>
          <w:szCs w:val="24"/>
        </w:rPr>
      </w:pPr>
      <w:r w:rsidRPr="00E22801">
        <w:rPr>
          <w:sz w:val="24"/>
          <w:szCs w:val="24"/>
        </w:rPr>
        <w:t>__________________________________________________________</w:t>
      </w:r>
      <w:r>
        <w:rPr>
          <w:sz w:val="24"/>
          <w:szCs w:val="24"/>
        </w:rPr>
        <w:t>_________________________</w:t>
      </w:r>
    </w:p>
    <w:p w:rsidR="00D35103" w:rsidRPr="00E22801" w:rsidRDefault="00D35103" w:rsidP="00D35103">
      <w:pPr>
        <w:rPr>
          <w:sz w:val="24"/>
          <w:szCs w:val="24"/>
        </w:rPr>
      </w:pPr>
      <w:r w:rsidRPr="00E22801">
        <w:rPr>
          <w:sz w:val="24"/>
          <w:szCs w:val="24"/>
        </w:rPr>
        <w:t>__________________________________________________________</w:t>
      </w:r>
      <w:r>
        <w:rPr>
          <w:sz w:val="24"/>
          <w:szCs w:val="24"/>
        </w:rPr>
        <w:t>_________________________</w:t>
      </w:r>
    </w:p>
    <w:p w:rsidR="00D35103" w:rsidRPr="008570A0" w:rsidRDefault="00D35103" w:rsidP="00D35103">
      <w:pPr>
        <w:jc w:val="center"/>
        <w:rPr>
          <w:sz w:val="16"/>
          <w:szCs w:val="16"/>
        </w:rPr>
      </w:pPr>
      <w:r w:rsidRPr="008570A0">
        <w:rPr>
          <w:sz w:val="16"/>
          <w:szCs w:val="16"/>
        </w:rPr>
        <w:t>(лауазымы, жұмыс орны)</w:t>
      </w:r>
    </w:p>
    <w:p w:rsidR="00D35103" w:rsidRPr="00E22801" w:rsidRDefault="00D35103" w:rsidP="00D35103">
      <w:pPr>
        <w:rPr>
          <w:sz w:val="24"/>
          <w:szCs w:val="24"/>
        </w:rPr>
      </w:pPr>
      <w:r w:rsidRPr="00E22801">
        <w:rPr>
          <w:sz w:val="24"/>
          <w:szCs w:val="24"/>
        </w:rPr>
        <w:t>__________________________________________________________</w:t>
      </w:r>
      <w:r>
        <w:rPr>
          <w:sz w:val="24"/>
          <w:szCs w:val="24"/>
        </w:rPr>
        <w:t>_________________________</w:t>
      </w:r>
    </w:p>
    <w:p w:rsidR="00D35103" w:rsidRPr="008570A0" w:rsidRDefault="00D35103" w:rsidP="00D35103">
      <w:pPr>
        <w:adjustRightInd w:val="0"/>
        <w:jc w:val="center"/>
        <w:rPr>
          <w:sz w:val="16"/>
          <w:szCs w:val="16"/>
        </w:rPr>
      </w:pPr>
      <w:r w:rsidRPr="008570A0">
        <w:rPr>
          <w:sz w:val="16"/>
          <w:szCs w:val="16"/>
        </w:rPr>
        <w:t>(нақты тұрғылықты жері, тіркелген мекен-жайы, байланыс телефоны)</w:t>
      </w:r>
    </w:p>
    <w:p w:rsidR="00D35103" w:rsidRPr="00E22801" w:rsidRDefault="00D35103" w:rsidP="00D35103">
      <w:pPr>
        <w:rPr>
          <w:sz w:val="24"/>
          <w:szCs w:val="24"/>
        </w:rPr>
      </w:pPr>
      <w:r w:rsidRPr="00E22801">
        <w:rPr>
          <w:sz w:val="24"/>
          <w:szCs w:val="24"/>
        </w:rPr>
        <w:t>_________________________________________________________</w:t>
      </w:r>
      <w:r>
        <w:rPr>
          <w:sz w:val="24"/>
          <w:szCs w:val="24"/>
        </w:rPr>
        <w:t>_________________________</w:t>
      </w:r>
    </w:p>
    <w:p w:rsidR="00D35103" w:rsidRPr="00E22801" w:rsidRDefault="00D35103" w:rsidP="00D35103">
      <w:pPr>
        <w:rPr>
          <w:b/>
          <w:sz w:val="24"/>
          <w:szCs w:val="24"/>
        </w:rPr>
      </w:pPr>
    </w:p>
    <w:p w:rsidR="00D35103" w:rsidRPr="00E22801" w:rsidRDefault="00D35103" w:rsidP="00D35103">
      <w:pPr>
        <w:jc w:val="center"/>
        <w:rPr>
          <w:sz w:val="24"/>
          <w:szCs w:val="24"/>
        </w:rPr>
      </w:pPr>
      <w:r w:rsidRPr="00E22801">
        <w:rPr>
          <w:b/>
          <w:sz w:val="24"/>
          <w:szCs w:val="24"/>
        </w:rPr>
        <w:t>Өтініш</w:t>
      </w:r>
    </w:p>
    <w:p w:rsidR="00D35103" w:rsidRPr="008570A0" w:rsidRDefault="00D35103" w:rsidP="00D35103">
      <w:pPr>
        <w:jc w:val="both"/>
        <w:rPr>
          <w:sz w:val="16"/>
          <w:szCs w:val="16"/>
        </w:rPr>
      </w:pPr>
      <w:r w:rsidRPr="00E22801">
        <w:rPr>
          <w:sz w:val="24"/>
          <w:szCs w:val="24"/>
        </w:rPr>
        <w:t xml:space="preserve">      </w:t>
      </w:r>
      <w:r w:rsidRPr="00E22801">
        <w:rPr>
          <w:sz w:val="24"/>
          <w:szCs w:val="24"/>
        </w:rPr>
        <w:tab/>
      </w:r>
      <w:r>
        <w:rPr>
          <w:sz w:val="24"/>
          <w:szCs w:val="24"/>
        </w:rPr>
        <w:t>Мені</w:t>
      </w:r>
      <w:r w:rsidRPr="00E22801">
        <w:rPr>
          <w:sz w:val="24"/>
          <w:szCs w:val="24"/>
        </w:rPr>
        <w:t xml:space="preserve">________________________________________________________________ </w:t>
      </w:r>
      <w:r w:rsidRPr="008570A0">
        <w:rPr>
          <w:sz w:val="16"/>
          <w:szCs w:val="16"/>
        </w:rPr>
        <w:t>бос/уақытша бос лауазымға орналасуға арналған конкурсқа қатысуға рұқсат беруіңізді сұраймын (қажеттісінің астын сызыңыз)</w:t>
      </w:r>
    </w:p>
    <w:p w:rsidR="00D35103" w:rsidRPr="00E22801" w:rsidRDefault="00D35103" w:rsidP="00D35103">
      <w:pPr>
        <w:jc w:val="both"/>
        <w:rPr>
          <w:sz w:val="24"/>
          <w:szCs w:val="24"/>
        </w:rPr>
      </w:pPr>
      <w:r w:rsidRPr="00E22801">
        <w:rPr>
          <w:sz w:val="24"/>
          <w:szCs w:val="24"/>
        </w:rPr>
        <w:t>__________________________________________________________</w:t>
      </w:r>
      <w:r>
        <w:rPr>
          <w:sz w:val="24"/>
          <w:szCs w:val="24"/>
        </w:rPr>
        <w:t>_________________________</w:t>
      </w:r>
    </w:p>
    <w:p w:rsidR="00D35103" w:rsidRPr="00E22801" w:rsidRDefault="00D35103" w:rsidP="00D35103">
      <w:pPr>
        <w:jc w:val="both"/>
        <w:rPr>
          <w:sz w:val="24"/>
          <w:szCs w:val="24"/>
        </w:rPr>
      </w:pPr>
      <w:r w:rsidRPr="00E22801">
        <w:rPr>
          <w:sz w:val="24"/>
          <w:szCs w:val="24"/>
        </w:rPr>
        <w:t>_________________________________________________________</w:t>
      </w:r>
      <w:r>
        <w:rPr>
          <w:sz w:val="24"/>
          <w:szCs w:val="24"/>
        </w:rPr>
        <w:t>__________________________</w:t>
      </w:r>
    </w:p>
    <w:p w:rsidR="00D35103" w:rsidRPr="008570A0" w:rsidRDefault="00D35103" w:rsidP="00D35103">
      <w:pPr>
        <w:jc w:val="center"/>
        <w:rPr>
          <w:sz w:val="16"/>
          <w:szCs w:val="16"/>
        </w:rPr>
      </w:pPr>
      <w:r w:rsidRPr="008570A0">
        <w:rPr>
          <w:sz w:val="16"/>
          <w:szCs w:val="16"/>
        </w:rPr>
        <w:t>(білім беру ұйымының атауы, мекен-жайы (облыс, аудан,қала/ауыл)</w:t>
      </w:r>
    </w:p>
    <w:p w:rsidR="00D35103" w:rsidRPr="00E22801" w:rsidRDefault="00D35103" w:rsidP="00D35103">
      <w:pPr>
        <w:ind w:firstLine="708"/>
        <w:jc w:val="both"/>
        <w:rPr>
          <w:sz w:val="24"/>
          <w:szCs w:val="24"/>
        </w:rPr>
      </w:pPr>
    </w:p>
    <w:p w:rsidR="00D35103" w:rsidRPr="003C2FF8" w:rsidRDefault="00D35103" w:rsidP="00D35103">
      <w:pPr>
        <w:pStyle w:val="a7"/>
        <w:rPr>
          <w:rFonts w:ascii="Times New Roman" w:hAnsi="Times New Roman" w:cs="Times New Roman"/>
          <w:lang w:val="kk-KZ"/>
        </w:rPr>
      </w:pPr>
      <w:r w:rsidRPr="008570A0">
        <w:rPr>
          <w:rFonts w:ascii="Times New Roman" w:hAnsi="Times New Roman" w:cs="Times New Roman"/>
          <w:lang w:val="kk-KZ"/>
        </w:rPr>
        <w:t>Қазіргі уақытта жұмыс істеймін: ______________________________________________________</w:t>
      </w:r>
      <w:r w:rsidRPr="003C2FF8">
        <w:rPr>
          <w:rFonts w:ascii="Times New Roman" w:hAnsi="Times New Roman" w:cs="Times New Roman"/>
          <w:lang w:val="kk-KZ"/>
        </w:rPr>
        <w:t>_____________________________</w:t>
      </w:r>
    </w:p>
    <w:p w:rsidR="00D35103" w:rsidRPr="00E22801" w:rsidRDefault="00D35103" w:rsidP="00D35103">
      <w:pPr>
        <w:ind w:firstLine="708"/>
        <w:jc w:val="center"/>
        <w:rPr>
          <w:sz w:val="24"/>
          <w:szCs w:val="24"/>
        </w:rPr>
      </w:pPr>
      <w:r w:rsidRPr="008570A0">
        <w:rPr>
          <w:sz w:val="24"/>
          <w:szCs w:val="24"/>
        </w:rPr>
        <w:t>(лауазымы, білім беру</w:t>
      </w:r>
      <w:r w:rsidRPr="00E22801">
        <w:rPr>
          <w:sz w:val="24"/>
          <w:szCs w:val="24"/>
        </w:rPr>
        <w:t xml:space="preserve"> ұйымның атауы, мекенжайы (облыс, аудан, қала/ауыл)</w:t>
      </w:r>
    </w:p>
    <w:p w:rsidR="00D35103" w:rsidRPr="00E22801" w:rsidRDefault="00D35103" w:rsidP="00D35103">
      <w:pPr>
        <w:jc w:val="both"/>
        <w:rPr>
          <w:sz w:val="24"/>
          <w:szCs w:val="24"/>
        </w:rPr>
      </w:pPr>
      <w:r w:rsidRPr="00E22801">
        <w:rPr>
          <w:sz w:val="24"/>
          <w:szCs w:val="24"/>
        </w:rPr>
        <w:t>Өзім туралы келесіні хабарлаймын:</w:t>
      </w:r>
    </w:p>
    <w:p w:rsidR="00D35103" w:rsidRPr="00E22801" w:rsidRDefault="00D35103" w:rsidP="00D35103">
      <w:pPr>
        <w:jc w:val="both"/>
        <w:rPr>
          <w:sz w:val="24"/>
          <w:szCs w:val="24"/>
        </w:rPr>
      </w:pPr>
    </w:p>
    <w:tbl>
      <w:tblPr>
        <w:tblStyle w:val="a6"/>
        <w:tblW w:w="0" w:type="auto"/>
        <w:tblInd w:w="108" w:type="dxa"/>
        <w:tblLook w:val="04A0"/>
      </w:tblPr>
      <w:tblGrid>
        <w:gridCol w:w="2127"/>
        <w:gridCol w:w="3260"/>
        <w:gridCol w:w="1559"/>
        <w:gridCol w:w="2977"/>
      </w:tblGrid>
      <w:tr w:rsidR="00D35103" w:rsidRPr="00E22801" w:rsidTr="003B4231">
        <w:trPr>
          <w:trHeight w:val="1052"/>
        </w:trPr>
        <w:tc>
          <w:tcPr>
            <w:tcW w:w="2127" w:type="dxa"/>
          </w:tcPr>
          <w:p w:rsidR="00D35103" w:rsidRPr="00E22801" w:rsidRDefault="00D35103" w:rsidP="003B4231">
            <w:pPr>
              <w:jc w:val="center"/>
              <w:rPr>
                <w:sz w:val="24"/>
                <w:szCs w:val="24"/>
              </w:rPr>
            </w:pPr>
            <w:r w:rsidRPr="00E22801">
              <w:rPr>
                <w:sz w:val="24"/>
                <w:szCs w:val="24"/>
              </w:rPr>
              <w:t>Білімі</w:t>
            </w:r>
          </w:p>
          <w:p w:rsidR="00D35103" w:rsidRPr="00E22801" w:rsidRDefault="00D35103" w:rsidP="003B4231">
            <w:pPr>
              <w:jc w:val="center"/>
              <w:rPr>
                <w:sz w:val="24"/>
                <w:szCs w:val="24"/>
              </w:rPr>
            </w:pPr>
            <w:r w:rsidRPr="00E22801">
              <w:rPr>
                <w:sz w:val="24"/>
                <w:szCs w:val="24"/>
              </w:rPr>
              <w:t xml:space="preserve"> (жоғары немесе жоғары оқу орнынан кейінгі)</w:t>
            </w:r>
          </w:p>
        </w:tc>
        <w:tc>
          <w:tcPr>
            <w:tcW w:w="3260" w:type="dxa"/>
          </w:tcPr>
          <w:p w:rsidR="00D35103" w:rsidRPr="00E22801" w:rsidRDefault="00D35103"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орнының</w:t>
            </w:r>
            <w:proofErr w:type="spellEnd"/>
            <w:r w:rsidRPr="00E22801">
              <w:rPr>
                <w:sz w:val="24"/>
                <w:szCs w:val="24"/>
                <w:lang w:val="en-US"/>
              </w:rPr>
              <w:t xml:space="preserve"> </w:t>
            </w:r>
            <w:proofErr w:type="spellStart"/>
            <w:r w:rsidRPr="00E22801">
              <w:rPr>
                <w:sz w:val="24"/>
                <w:szCs w:val="24"/>
                <w:lang w:val="en-US"/>
              </w:rPr>
              <w:t>атауы</w:t>
            </w:r>
            <w:proofErr w:type="spellEnd"/>
          </w:p>
        </w:tc>
        <w:tc>
          <w:tcPr>
            <w:tcW w:w="1559" w:type="dxa"/>
          </w:tcPr>
          <w:p w:rsidR="00D35103" w:rsidRPr="00E22801" w:rsidRDefault="00D35103" w:rsidP="003B4231">
            <w:pPr>
              <w:jc w:val="center"/>
              <w:rPr>
                <w:sz w:val="24"/>
                <w:szCs w:val="24"/>
                <w:lang w:val="en-US"/>
              </w:rPr>
            </w:pPr>
            <w:proofErr w:type="spellStart"/>
            <w:r w:rsidRPr="00E22801">
              <w:rPr>
                <w:sz w:val="24"/>
                <w:szCs w:val="24"/>
                <w:lang w:val="en-US"/>
              </w:rPr>
              <w:t>Оқу</w:t>
            </w:r>
            <w:proofErr w:type="spellEnd"/>
            <w:r w:rsidRPr="00E22801">
              <w:rPr>
                <w:sz w:val="24"/>
                <w:szCs w:val="24"/>
                <w:lang w:val="en-US"/>
              </w:rPr>
              <w:t xml:space="preserve"> </w:t>
            </w:r>
            <w:proofErr w:type="spellStart"/>
            <w:r w:rsidRPr="00E22801">
              <w:rPr>
                <w:sz w:val="24"/>
                <w:szCs w:val="24"/>
                <w:lang w:val="en-US"/>
              </w:rPr>
              <w:t>кезеңі</w:t>
            </w:r>
            <w:proofErr w:type="spellEnd"/>
          </w:p>
        </w:tc>
        <w:tc>
          <w:tcPr>
            <w:tcW w:w="2977" w:type="dxa"/>
          </w:tcPr>
          <w:p w:rsidR="00D35103" w:rsidRPr="00E22801" w:rsidRDefault="00D35103" w:rsidP="003B4231">
            <w:pPr>
              <w:jc w:val="center"/>
              <w:rPr>
                <w:sz w:val="24"/>
                <w:szCs w:val="24"/>
                <w:lang w:val="en-US"/>
              </w:rPr>
            </w:pPr>
            <w:proofErr w:type="spellStart"/>
            <w:r w:rsidRPr="00E22801">
              <w:rPr>
                <w:sz w:val="24"/>
                <w:szCs w:val="24"/>
                <w:lang w:val="en-US"/>
              </w:rPr>
              <w:t>Диплом</w:t>
            </w:r>
            <w:proofErr w:type="spellEnd"/>
            <w:r w:rsidRPr="00E22801">
              <w:rPr>
                <w:sz w:val="24"/>
                <w:szCs w:val="24"/>
                <w:lang w:val="en-US"/>
              </w:rPr>
              <w:t xml:space="preserve"> </w:t>
            </w:r>
            <w:proofErr w:type="spellStart"/>
            <w:r w:rsidRPr="00E22801">
              <w:rPr>
                <w:sz w:val="24"/>
                <w:szCs w:val="24"/>
                <w:lang w:val="en-US"/>
              </w:rPr>
              <w:t>бойынша</w:t>
            </w:r>
            <w:proofErr w:type="spellEnd"/>
            <w:r w:rsidRPr="00E22801">
              <w:rPr>
                <w:sz w:val="24"/>
                <w:szCs w:val="24"/>
                <w:lang w:val="en-US"/>
              </w:rPr>
              <w:t xml:space="preserve"> </w:t>
            </w:r>
            <w:proofErr w:type="spellStart"/>
            <w:r w:rsidRPr="00E22801">
              <w:rPr>
                <w:sz w:val="24"/>
                <w:szCs w:val="24"/>
                <w:lang w:val="en-US"/>
              </w:rPr>
              <w:t>мамандығы</w:t>
            </w:r>
            <w:proofErr w:type="spellEnd"/>
          </w:p>
          <w:p w:rsidR="00D35103" w:rsidRPr="00E22801" w:rsidRDefault="00D35103" w:rsidP="003B4231">
            <w:pPr>
              <w:jc w:val="center"/>
              <w:rPr>
                <w:sz w:val="24"/>
                <w:szCs w:val="24"/>
                <w:lang w:val="en-US"/>
              </w:rPr>
            </w:pPr>
          </w:p>
        </w:tc>
      </w:tr>
      <w:tr w:rsidR="00D35103" w:rsidRPr="00E22801" w:rsidTr="003B4231">
        <w:trPr>
          <w:trHeight w:val="375"/>
        </w:trPr>
        <w:tc>
          <w:tcPr>
            <w:tcW w:w="2127" w:type="dxa"/>
          </w:tcPr>
          <w:p w:rsidR="00D35103" w:rsidRPr="00E22801" w:rsidRDefault="00D35103" w:rsidP="003B4231">
            <w:pPr>
              <w:jc w:val="both"/>
              <w:rPr>
                <w:sz w:val="24"/>
                <w:szCs w:val="24"/>
                <w:lang w:val="en-US"/>
              </w:rPr>
            </w:pPr>
          </w:p>
        </w:tc>
        <w:tc>
          <w:tcPr>
            <w:tcW w:w="3260" w:type="dxa"/>
          </w:tcPr>
          <w:p w:rsidR="00D35103" w:rsidRPr="00E22801" w:rsidRDefault="00D35103" w:rsidP="003B4231">
            <w:pPr>
              <w:jc w:val="both"/>
              <w:rPr>
                <w:sz w:val="24"/>
                <w:szCs w:val="24"/>
                <w:lang w:val="en-US"/>
              </w:rPr>
            </w:pPr>
          </w:p>
        </w:tc>
        <w:tc>
          <w:tcPr>
            <w:tcW w:w="1559" w:type="dxa"/>
          </w:tcPr>
          <w:p w:rsidR="00D35103" w:rsidRPr="00E22801" w:rsidRDefault="00D35103" w:rsidP="003B4231">
            <w:pPr>
              <w:jc w:val="both"/>
              <w:rPr>
                <w:sz w:val="24"/>
                <w:szCs w:val="24"/>
                <w:lang w:val="en-US"/>
              </w:rPr>
            </w:pPr>
          </w:p>
        </w:tc>
        <w:tc>
          <w:tcPr>
            <w:tcW w:w="2977" w:type="dxa"/>
          </w:tcPr>
          <w:p w:rsidR="00D35103" w:rsidRPr="00E22801" w:rsidRDefault="00D35103" w:rsidP="003B4231">
            <w:pPr>
              <w:jc w:val="both"/>
              <w:rPr>
                <w:sz w:val="24"/>
                <w:szCs w:val="24"/>
                <w:lang w:val="en-US"/>
              </w:rPr>
            </w:pPr>
          </w:p>
        </w:tc>
      </w:tr>
    </w:tbl>
    <w:p w:rsidR="00D35103" w:rsidRPr="00E22801" w:rsidRDefault="00D35103" w:rsidP="00D35103">
      <w:pPr>
        <w:jc w:val="both"/>
        <w:rPr>
          <w:sz w:val="24"/>
          <w:szCs w:val="24"/>
          <w:lang w:val="en-US"/>
        </w:rPr>
      </w:pPr>
    </w:p>
    <w:p w:rsidR="00D35103" w:rsidRPr="00E22801" w:rsidRDefault="00D35103" w:rsidP="00D35103">
      <w:pPr>
        <w:jc w:val="both"/>
        <w:rPr>
          <w:sz w:val="24"/>
          <w:szCs w:val="24"/>
          <w:lang w:val="en-US"/>
        </w:rPr>
      </w:pPr>
      <w:proofErr w:type="spellStart"/>
      <w:r w:rsidRPr="00E22801">
        <w:rPr>
          <w:sz w:val="24"/>
          <w:szCs w:val="24"/>
          <w:lang w:val="en-US"/>
        </w:rPr>
        <w:t>Біліктілік</w:t>
      </w:r>
      <w:proofErr w:type="spellEnd"/>
      <w:r w:rsidRPr="00E22801">
        <w:rPr>
          <w:sz w:val="24"/>
          <w:szCs w:val="24"/>
          <w:lang w:val="en-US"/>
        </w:rPr>
        <w:t xml:space="preserve"> </w:t>
      </w:r>
      <w:proofErr w:type="spellStart"/>
      <w:r w:rsidRPr="00E22801">
        <w:rPr>
          <w:sz w:val="24"/>
          <w:szCs w:val="24"/>
          <w:lang w:val="en-US"/>
        </w:rPr>
        <w:t>санатының</w:t>
      </w:r>
      <w:proofErr w:type="spellEnd"/>
      <w:r w:rsidRPr="00E22801">
        <w:rPr>
          <w:sz w:val="24"/>
          <w:szCs w:val="24"/>
          <w:lang w:val="en-US"/>
        </w:rPr>
        <w:t xml:space="preserve"> </w:t>
      </w:r>
      <w:proofErr w:type="spellStart"/>
      <w:r w:rsidRPr="00E22801">
        <w:rPr>
          <w:sz w:val="24"/>
          <w:szCs w:val="24"/>
          <w:lang w:val="en-US"/>
        </w:rPr>
        <w:t>болуы</w:t>
      </w:r>
      <w:proofErr w:type="spellEnd"/>
      <w:r w:rsidRPr="00E22801">
        <w:rPr>
          <w:sz w:val="24"/>
          <w:szCs w:val="24"/>
          <w:lang w:val="en-US"/>
        </w:rPr>
        <w:t xml:space="preserve"> (</w:t>
      </w:r>
      <w:proofErr w:type="spellStart"/>
      <w:proofErr w:type="gramStart"/>
      <w:r w:rsidRPr="00E22801">
        <w:rPr>
          <w:sz w:val="24"/>
          <w:szCs w:val="24"/>
          <w:lang w:val="en-US"/>
        </w:rPr>
        <w:t>бер</w:t>
      </w:r>
      <w:proofErr w:type="spellEnd"/>
      <w:r w:rsidRPr="00E22801">
        <w:rPr>
          <w:sz w:val="24"/>
          <w:szCs w:val="24"/>
        </w:rPr>
        <w:t>у</w:t>
      </w:r>
      <w:r w:rsidRPr="00E22801">
        <w:rPr>
          <w:sz w:val="24"/>
          <w:szCs w:val="24"/>
          <w:lang w:val="en-US"/>
        </w:rPr>
        <w:t>(</w:t>
      </w:r>
      <w:proofErr w:type="spellStart"/>
      <w:proofErr w:type="gramEnd"/>
      <w:r w:rsidRPr="00E22801">
        <w:rPr>
          <w:sz w:val="24"/>
          <w:szCs w:val="24"/>
          <w:lang w:val="en-US"/>
        </w:rPr>
        <w:t>раста</w:t>
      </w:r>
      <w:proofErr w:type="spellEnd"/>
      <w:r w:rsidRPr="00E22801">
        <w:rPr>
          <w:sz w:val="24"/>
          <w:szCs w:val="24"/>
        </w:rPr>
        <w:t>у</w:t>
      </w:r>
      <w:r w:rsidRPr="00E22801">
        <w:rPr>
          <w:sz w:val="24"/>
          <w:szCs w:val="24"/>
          <w:lang w:val="en-US"/>
        </w:rPr>
        <w:t xml:space="preserve">) </w:t>
      </w:r>
      <w:proofErr w:type="spellStart"/>
      <w:r w:rsidRPr="00E22801">
        <w:rPr>
          <w:sz w:val="24"/>
          <w:szCs w:val="24"/>
          <w:lang w:val="en-US"/>
        </w:rPr>
        <w:t>күні</w:t>
      </w:r>
      <w:proofErr w:type="spellEnd"/>
      <w:r w:rsidRPr="00E22801">
        <w:rPr>
          <w:sz w:val="24"/>
          <w:szCs w:val="24"/>
          <w:lang w:val="en-US"/>
        </w:rPr>
        <w:t>):__________________________________________</w:t>
      </w:r>
    </w:p>
    <w:p w:rsidR="00D35103" w:rsidRPr="00E22801" w:rsidRDefault="00D35103" w:rsidP="00D35103">
      <w:pPr>
        <w:jc w:val="both"/>
        <w:rPr>
          <w:sz w:val="24"/>
          <w:szCs w:val="24"/>
          <w:lang w:val="en-US"/>
        </w:rPr>
      </w:pPr>
    </w:p>
    <w:p w:rsidR="00D35103" w:rsidRPr="00E22801" w:rsidRDefault="00D35103" w:rsidP="00D35103">
      <w:pPr>
        <w:jc w:val="both"/>
        <w:rPr>
          <w:sz w:val="24"/>
          <w:szCs w:val="24"/>
          <w:lang w:val="en-US"/>
        </w:rPr>
      </w:pPr>
      <w:r w:rsidRPr="00E22801">
        <w:rPr>
          <w:sz w:val="24"/>
          <w:szCs w:val="24"/>
        </w:rPr>
        <w:t>Педагогикалық</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өтілі</w:t>
      </w:r>
      <w:r w:rsidRPr="00E22801">
        <w:rPr>
          <w:sz w:val="24"/>
          <w:szCs w:val="24"/>
          <w:lang w:val="en-US"/>
        </w:rPr>
        <w:t>:_____________________________</w:t>
      </w:r>
      <w:r>
        <w:rPr>
          <w:sz w:val="24"/>
          <w:szCs w:val="24"/>
          <w:lang w:val="en-US"/>
        </w:rPr>
        <w:t>____</w:t>
      </w:r>
    </w:p>
    <w:p w:rsidR="00D35103" w:rsidRPr="00E22801" w:rsidRDefault="00D35103" w:rsidP="00D35103">
      <w:pPr>
        <w:jc w:val="both"/>
        <w:rPr>
          <w:sz w:val="24"/>
          <w:szCs w:val="24"/>
          <w:lang w:val="en-US"/>
        </w:rPr>
      </w:pPr>
      <w:r>
        <w:rPr>
          <w:sz w:val="24"/>
          <w:szCs w:val="24"/>
        </w:rPr>
        <w:t>Келе</w:t>
      </w:r>
      <w:r w:rsidRPr="00E22801">
        <w:rPr>
          <w:sz w:val="24"/>
          <w:szCs w:val="24"/>
          <w:lang w:val="en-US"/>
        </w:rPr>
        <w:t xml:space="preserve"> </w:t>
      </w:r>
      <w:r w:rsidRPr="00E22801">
        <w:rPr>
          <w:sz w:val="24"/>
          <w:szCs w:val="24"/>
        </w:rPr>
        <w:t>жұмыс</w:t>
      </w:r>
      <w:r w:rsidRPr="00E22801">
        <w:rPr>
          <w:sz w:val="24"/>
          <w:szCs w:val="24"/>
          <w:lang w:val="en-US"/>
        </w:rPr>
        <w:t xml:space="preserve"> </w:t>
      </w:r>
      <w:r w:rsidRPr="00E22801">
        <w:rPr>
          <w:sz w:val="24"/>
          <w:szCs w:val="24"/>
        </w:rPr>
        <w:t>нәтижелерім</w:t>
      </w:r>
      <w:r w:rsidRPr="00E22801">
        <w:rPr>
          <w:sz w:val="24"/>
          <w:szCs w:val="24"/>
          <w:lang w:val="en-US"/>
        </w:rPr>
        <w:t xml:space="preserve"> </w:t>
      </w:r>
      <w:r w:rsidRPr="00E22801">
        <w:rPr>
          <w:sz w:val="24"/>
          <w:szCs w:val="24"/>
        </w:rPr>
        <w:t>бар</w:t>
      </w:r>
      <w:r w:rsidRPr="00E22801">
        <w:rPr>
          <w:sz w:val="24"/>
          <w:szCs w:val="24"/>
          <w:lang w:val="en-US"/>
        </w:rPr>
        <w:t>:__________________________________________________________</w:t>
      </w:r>
    </w:p>
    <w:p w:rsidR="00D35103" w:rsidRPr="00E22801" w:rsidRDefault="00D35103" w:rsidP="00D35103">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D35103" w:rsidRPr="00E22801" w:rsidRDefault="00D35103" w:rsidP="00D35103">
      <w:pPr>
        <w:jc w:val="both"/>
        <w:rPr>
          <w:sz w:val="24"/>
          <w:szCs w:val="24"/>
        </w:rPr>
      </w:pPr>
      <w:r w:rsidRPr="00E22801">
        <w:rPr>
          <w:sz w:val="24"/>
          <w:szCs w:val="24"/>
          <w:lang w:val="en-US"/>
        </w:rPr>
        <w:t>________________________________________________________</w:t>
      </w:r>
      <w:r>
        <w:rPr>
          <w:sz w:val="24"/>
          <w:szCs w:val="24"/>
          <w:lang w:val="en-US"/>
        </w:rPr>
        <w:t>___________________________</w:t>
      </w:r>
    </w:p>
    <w:p w:rsidR="00D35103" w:rsidRPr="00E22801" w:rsidRDefault="00D35103" w:rsidP="00D35103">
      <w:pPr>
        <w:jc w:val="both"/>
        <w:rPr>
          <w:sz w:val="24"/>
          <w:szCs w:val="24"/>
          <w:lang w:val="en-US"/>
        </w:rPr>
      </w:pPr>
      <w:r w:rsidRPr="00E22801">
        <w:rPr>
          <w:sz w:val="24"/>
          <w:szCs w:val="24"/>
          <w:lang w:val="en-US"/>
        </w:rPr>
        <w:t>_________________________________________________________</w:t>
      </w:r>
      <w:r>
        <w:rPr>
          <w:sz w:val="24"/>
          <w:szCs w:val="24"/>
          <w:lang w:val="en-US"/>
        </w:rPr>
        <w:t>__________________________</w:t>
      </w:r>
    </w:p>
    <w:p w:rsidR="00D35103" w:rsidRPr="00E22801" w:rsidRDefault="00D35103" w:rsidP="00D35103">
      <w:pPr>
        <w:jc w:val="both"/>
        <w:rPr>
          <w:sz w:val="24"/>
          <w:szCs w:val="24"/>
          <w:lang w:val="en-US"/>
        </w:rPr>
      </w:pPr>
    </w:p>
    <w:p w:rsidR="00D35103" w:rsidRPr="00E22801" w:rsidRDefault="00D35103" w:rsidP="00D35103">
      <w:pPr>
        <w:jc w:val="both"/>
        <w:rPr>
          <w:sz w:val="24"/>
          <w:szCs w:val="24"/>
          <w:lang w:val="en-US"/>
        </w:rPr>
      </w:pPr>
      <w:proofErr w:type="spellStart"/>
      <w:r w:rsidRPr="00E22801">
        <w:rPr>
          <w:sz w:val="24"/>
          <w:szCs w:val="24"/>
          <w:lang w:val="en-US"/>
        </w:rPr>
        <w:t>Наградалары</w:t>
      </w:r>
      <w:proofErr w:type="spellEnd"/>
      <w:r w:rsidRPr="00E22801">
        <w:rPr>
          <w:sz w:val="24"/>
          <w:szCs w:val="24"/>
          <w:lang w:val="en-US"/>
        </w:rPr>
        <w:t xml:space="preserve">, </w:t>
      </w:r>
      <w:proofErr w:type="spellStart"/>
      <w:r w:rsidRPr="00E22801">
        <w:rPr>
          <w:sz w:val="24"/>
          <w:szCs w:val="24"/>
          <w:lang w:val="en-US"/>
        </w:rPr>
        <w:t>атақтары</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дәрежесі</w:t>
      </w:r>
      <w:proofErr w:type="spellEnd"/>
      <w:r w:rsidRPr="00E22801">
        <w:rPr>
          <w:sz w:val="24"/>
          <w:szCs w:val="24"/>
          <w:lang w:val="en-US"/>
        </w:rPr>
        <w:t xml:space="preserve">, </w:t>
      </w:r>
      <w:proofErr w:type="spellStart"/>
      <w:r w:rsidRPr="00E22801">
        <w:rPr>
          <w:sz w:val="24"/>
          <w:szCs w:val="24"/>
          <w:lang w:val="en-US"/>
        </w:rPr>
        <w:t>ғылыми</w:t>
      </w:r>
      <w:proofErr w:type="spellEnd"/>
      <w:r w:rsidRPr="00E22801">
        <w:rPr>
          <w:sz w:val="24"/>
          <w:szCs w:val="24"/>
          <w:lang w:val="en-US"/>
        </w:rPr>
        <w:t xml:space="preserve"> </w:t>
      </w:r>
      <w:proofErr w:type="spellStart"/>
      <w:r w:rsidRPr="00E22801">
        <w:rPr>
          <w:sz w:val="24"/>
          <w:szCs w:val="24"/>
          <w:lang w:val="en-US"/>
        </w:rPr>
        <w:t>атағы</w:t>
      </w:r>
      <w:proofErr w:type="spellEnd"/>
      <w:r w:rsidRPr="00E22801">
        <w:rPr>
          <w:sz w:val="24"/>
          <w:szCs w:val="24"/>
          <w:lang w:val="en-US"/>
        </w:rPr>
        <w:t xml:space="preserve">, </w:t>
      </w:r>
      <w:proofErr w:type="spellStart"/>
      <w:r w:rsidRPr="00E22801">
        <w:rPr>
          <w:sz w:val="24"/>
          <w:szCs w:val="24"/>
          <w:lang w:val="en-US"/>
        </w:rPr>
        <w:t>сондай-ақ</w:t>
      </w:r>
      <w:proofErr w:type="spellEnd"/>
      <w:r w:rsidRPr="00E22801">
        <w:rPr>
          <w:sz w:val="24"/>
          <w:szCs w:val="24"/>
          <w:lang w:val="en-US"/>
        </w:rPr>
        <w:t xml:space="preserve"> </w:t>
      </w:r>
      <w:proofErr w:type="spellStart"/>
      <w:r w:rsidRPr="00E22801">
        <w:rPr>
          <w:sz w:val="24"/>
          <w:szCs w:val="24"/>
          <w:lang w:val="en-US"/>
        </w:rPr>
        <w:t>қосымша</w:t>
      </w:r>
      <w:proofErr w:type="spellEnd"/>
      <w:r w:rsidRPr="00E22801">
        <w:rPr>
          <w:sz w:val="24"/>
          <w:szCs w:val="24"/>
          <w:lang w:val="en-US"/>
        </w:rPr>
        <w:t xml:space="preserve"> </w:t>
      </w:r>
      <w:proofErr w:type="spellStart"/>
      <w:r w:rsidRPr="00E22801">
        <w:rPr>
          <w:sz w:val="24"/>
          <w:szCs w:val="24"/>
          <w:lang w:val="en-US"/>
        </w:rPr>
        <w:t>мәліметтері</w:t>
      </w:r>
      <w:proofErr w:type="spellEnd"/>
      <w:r w:rsidRPr="00E22801">
        <w:rPr>
          <w:sz w:val="24"/>
          <w:szCs w:val="24"/>
          <w:lang w:val="en-US"/>
        </w:rPr>
        <w:t xml:space="preserve"> (</w:t>
      </w:r>
      <w:proofErr w:type="spellStart"/>
      <w:r w:rsidRPr="00E22801">
        <w:rPr>
          <w:sz w:val="24"/>
          <w:szCs w:val="24"/>
          <w:lang w:val="en-US"/>
        </w:rPr>
        <w:t>бар</w:t>
      </w:r>
      <w:proofErr w:type="spellEnd"/>
      <w:r w:rsidRPr="00E22801">
        <w:rPr>
          <w:sz w:val="24"/>
          <w:szCs w:val="24"/>
          <w:lang w:val="en-US"/>
        </w:rPr>
        <w:t xml:space="preserve"> </w:t>
      </w:r>
      <w:proofErr w:type="spellStart"/>
      <w:r w:rsidRPr="00E22801">
        <w:rPr>
          <w:sz w:val="24"/>
          <w:szCs w:val="24"/>
          <w:lang w:val="en-US"/>
        </w:rPr>
        <w:t>болса</w:t>
      </w:r>
      <w:proofErr w:type="spellEnd"/>
      <w:r w:rsidRPr="00E22801">
        <w:rPr>
          <w:sz w:val="24"/>
          <w:szCs w:val="24"/>
          <w:lang w:val="en-US"/>
        </w:rPr>
        <w:t xml:space="preserve">)  </w:t>
      </w:r>
    </w:p>
    <w:p w:rsidR="00D35103" w:rsidRPr="00E22801" w:rsidRDefault="00D35103" w:rsidP="00D351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D35103" w:rsidRPr="00E22801" w:rsidRDefault="00D35103" w:rsidP="00D351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w:t>
      </w:r>
    </w:p>
    <w:p w:rsidR="00D35103" w:rsidRPr="00E22801" w:rsidRDefault="00D35103" w:rsidP="00D351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D35103" w:rsidRPr="00E22801" w:rsidRDefault="00D35103" w:rsidP="00D351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w:t>
      </w:r>
    </w:p>
    <w:p w:rsidR="00D35103" w:rsidRPr="00E22801" w:rsidRDefault="00D35103" w:rsidP="00D35103">
      <w:pPr>
        <w:jc w:val="both"/>
        <w:rPr>
          <w:sz w:val="24"/>
          <w:szCs w:val="24"/>
          <w:lang w:val="en-US"/>
        </w:rPr>
      </w:pPr>
      <w:r w:rsidRPr="00E22801">
        <w:rPr>
          <w:sz w:val="24"/>
          <w:szCs w:val="24"/>
          <w:lang w:val="en-US"/>
        </w:rPr>
        <w:t>__________________________________________________________________________</w:t>
      </w:r>
      <w:r>
        <w:rPr>
          <w:sz w:val="24"/>
          <w:szCs w:val="24"/>
          <w:lang w:val="en-US"/>
        </w:rPr>
        <w:t>________</w:t>
      </w:r>
    </w:p>
    <w:p w:rsidR="00D35103" w:rsidRPr="00E22801" w:rsidRDefault="00D35103" w:rsidP="00D35103">
      <w:pPr>
        <w:rPr>
          <w:sz w:val="24"/>
          <w:szCs w:val="24"/>
          <w:lang w:val="en-US"/>
        </w:rPr>
      </w:pPr>
    </w:p>
    <w:p w:rsidR="00D35103" w:rsidRPr="00E22801" w:rsidRDefault="00D35103" w:rsidP="00D35103">
      <w:pPr>
        <w:jc w:val="both"/>
        <w:rPr>
          <w:sz w:val="24"/>
          <w:szCs w:val="24"/>
        </w:rPr>
      </w:pPr>
      <w:r w:rsidRPr="00E22801">
        <w:rPr>
          <w:sz w:val="24"/>
          <w:szCs w:val="24"/>
        </w:rPr>
        <w:t>20_____ жылғы «____»_______________                ______________________</w:t>
      </w:r>
      <w:r w:rsidRPr="00E22801">
        <w:rPr>
          <w:sz w:val="24"/>
          <w:szCs w:val="24"/>
        </w:rPr>
        <w:br/>
      </w:r>
      <w:r w:rsidRPr="00E22801">
        <w:rPr>
          <w:i/>
          <w:sz w:val="24"/>
          <w:szCs w:val="24"/>
        </w:rPr>
        <w:t xml:space="preserve">                                                                                                                                         </w:t>
      </w:r>
      <w:r w:rsidRPr="00E22801">
        <w:rPr>
          <w:i/>
          <w:sz w:val="24"/>
          <w:szCs w:val="24"/>
          <w:lang w:val="en-US"/>
        </w:rPr>
        <w:t xml:space="preserve">               </w:t>
      </w:r>
      <w:r w:rsidRPr="00E22801">
        <w:rPr>
          <w:i/>
          <w:sz w:val="24"/>
          <w:szCs w:val="24"/>
        </w:rPr>
        <w:t xml:space="preserve"> </w:t>
      </w:r>
      <w:r w:rsidRPr="00E22801">
        <w:rPr>
          <w:sz w:val="24"/>
          <w:szCs w:val="24"/>
        </w:rPr>
        <w:t>(қолы)</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D35103" w:rsidRPr="00E22801" w:rsidTr="003B4231">
        <w:trPr>
          <w:trHeight w:val="781"/>
        </w:trPr>
        <w:tc>
          <w:tcPr>
            <w:tcW w:w="5920" w:type="dxa"/>
          </w:tcPr>
          <w:p w:rsidR="00D35103" w:rsidRPr="00E22801" w:rsidRDefault="00D35103" w:rsidP="003B4231">
            <w:pPr>
              <w:spacing w:line="345" w:lineRule="atLeast"/>
              <w:jc w:val="center"/>
              <w:textAlignment w:val="baseline"/>
              <w:outlineLvl w:val="2"/>
              <w:rPr>
                <w:b/>
                <w:bCs/>
                <w:sz w:val="24"/>
                <w:szCs w:val="24"/>
                <w:lang w:val="en-US"/>
              </w:rPr>
            </w:pPr>
          </w:p>
          <w:p w:rsidR="00D35103" w:rsidRPr="00E22801" w:rsidRDefault="00D35103" w:rsidP="003B4231">
            <w:pPr>
              <w:spacing w:line="345" w:lineRule="atLeast"/>
              <w:jc w:val="center"/>
              <w:textAlignment w:val="baseline"/>
              <w:outlineLvl w:val="2"/>
              <w:rPr>
                <w:b/>
                <w:bCs/>
                <w:sz w:val="24"/>
                <w:szCs w:val="24"/>
                <w:lang w:val="en-US"/>
              </w:rPr>
            </w:pPr>
          </w:p>
        </w:tc>
        <w:tc>
          <w:tcPr>
            <w:tcW w:w="4217" w:type="dxa"/>
          </w:tcPr>
          <w:p w:rsidR="00D35103" w:rsidRPr="00E22801" w:rsidRDefault="00D35103" w:rsidP="003B4231">
            <w:pPr>
              <w:autoSpaceDE w:val="0"/>
              <w:autoSpaceDN w:val="0"/>
              <w:adjustRightInd w:val="0"/>
              <w:jc w:val="center"/>
              <w:rPr>
                <w:sz w:val="24"/>
                <w:szCs w:val="24"/>
              </w:rPr>
            </w:pPr>
            <w:r w:rsidRPr="00E22801">
              <w:rPr>
                <w:sz w:val="24"/>
                <w:szCs w:val="24"/>
              </w:rPr>
              <w:t>Мемлекеттік білім беру ұйымдарының</w:t>
            </w:r>
          </w:p>
          <w:p w:rsidR="00D35103" w:rsidRPr="00E22801" w:rsidRDefault="00D35103" w:rsidP="003B4231">
            <w:pPr>
              <w:autoSpaceDE w:val="0"/>
              <w:autoSpaceDN w:val="0"/>
              <w:adjustRightInd w:val="0"/>
              <w:jc w:val="center"/>
              <w:rPr>
                <w:sz w:val="24"/>
                <w:szCs w:val="24"/>
              </w:rPr>
            </w:pPr>
            <w:r w:rsidRPr="00E22801">
              <w:rPr>
                <w:sz w:val="24"/>
                <w:szCs w:val="24"/>
              </w:rPr>
              <w:t>бірінші басшылары мен педагогтерін</w:t>
            </w:r>
          </w:p>
          <w:p w:rsidR="00D35103" w:rsidRPr="00E22801" w:rsidRDefault="00D35103" w:rsidP="003B4231">
            <w:pPr>
              <w:autoSpaceDE w:val="0"/>
              <w:autoSpaceDN w:val="0"/>
              <w:adjustRightInd w:val="0"/>
              <w:jc w:val="center"/>
              <w:rPr>
                <w:sz w:val="24"/>
                <w:szCs w:val="24"/>
              </w:rPr>
            </w:pPr>
            <w:r w:rsidRPr="00E22801">
              <w:rPr>
                <w:sz w:val="24"/>
                <w:szCs w:val="24"/>
              </w:rPr>
              <w:t>лауазымға тағайындау, лауазымнан босату</w:t>
            </w:r>
          </w:p>
          <w:p w:rsidR="00D35103" w:rsidRPr="00E22801" w:rsidRDefault="00D35103" w:rsidP="003B4231">
            <w:pPr>
              <w:autoSpaceDE w:val="0"/>
              <w:autoSpaceDN w:val="0"/>
              <w:adjustRightInd w:val="0"/>
              <w:jc w:val="center"/>
              <w:rPr>
                <w:sz w:val="24"/>
                <w:szCs w:val="24"/>
              </w:rPr>
            </w:pPr>
            <w:r w:rsidRPr="00E22801">
              <w:rPr>
                <w:sz w:val="24"/>
                <w:szCs w:val="24"/>
              </w:rPr>
              <w:t>қағидаларына 11-қосымша</w:t>
            </w:r>
          </w:p>
          <w:p w:rsidR="00D35103" w:rsidRPr="00E22801" w:rsidRDefault="00D35103" w:rsidP="003B4231">
            <w:pPr>
              <w:autoSpaceDE w:val="0"/>
              <w:autoSpaceDN w:val="0"/>
              <w:adjustRightInd w:val="0"/>
              <w:jc w:val="center"/>
              <w:rPr>
                <w:rFonts w:eastAsiaTheme="minorHAnsi"/>
                <w:sz w:val="24"/>
                <w:szCs w:val="24"/>
                <w:lang w:eastAsia="en-US"/>
              </w:rPr>
            </w:pPr>
            <w:r w:rsidRPr="00E22801">
              <w:rPr>
                <w:sz w:val="24"/>
                <w:szCs w:val="24"/>
              </w:rPr>
              <w:t>Нысан</w:t>
            </w:r>
          </w:p>
        </w:tc>
      </w:tr>
    </w:tbl>
    <w:p w:rsidR="00D35103" w:rsidRPr="00E22801" w:rsidRDefault="00D35103" w:rsidP="00D35103">
      <w:pPr>
        <w:rPr>
          <w:sz w:val="24"/>
          <w:szCs w:val="24"/>
          <w:lang w:val="en-US"/>
        </w:rPr>
      </w:pPr>
    </w:p>
    <w:p w:rsidR="00D35103" w:rsidRPr="00D35103" w:rsidRDefault="00D35103" w:rsidP="00D35103">
      <w:pPr>
        <w:jc w:val="center"/>
        <w:rPr>
          <w:b/>
          <w:sz w:val="24"/>
          <w:szCs w:val="24"/>
        </w:rPr>
      </w:pPr>
      <w:r w:rsidRPr="00E22801">
        <w:rPr>
          <w:b/>
          <w:sz w:val="24"/>
          <w:szCs w:val="24"/>
        </w:rPr>
        <w:t>Бос</w:t>
      </w:r>
      <w:r w:rsidRPr="00E22801">
        <w:rPr>
          <w:b/>
          <w:sz w:val="24"/>
          <w:szCs w:val="24"/>
          <w:lang w:val="en-US"/>
        </w:rPr>
        <w:t xml:space="preserve"> </w:t>
      </w:r>
      <w:r w:rsidRPr="00E22801">
        <w:rPr>
          <w:b/>
          <w:sz w:val="24"/>
          <w:szCs w:val="24"/>
        </w:rPr>
        <w:t>немесе</w:t>
      </w:r>
      <w:r w:rsidRPr="00E22801">
        <w:rPr>
          <w:b/>
          <w:sz w:val="24"/>
          <w:szCs w:val="24"/>
          <w:lang w:val="en-US"/>
        </w:rPr>
        <w:t xml:space="preserve"> </w:t>
      </w:r>
      <w:r w:rsidRPr="00E22801">
        <w:rPr>
          <w:b/>
          <w:sz w:val="24"/>
          <w:szCs w:val="24"/>
        </w:rPr>
        <w:t>уақытша</w:t>
      </w:r>
      <w:r w:rsidRPr="00E22801">
        <w:rPr>
          <w:b/>
          <w:sz w:val="24"/>
          <w:szCs w:val="24"/>
          <w:lang w:val="en-US"/>
        </w:rPr>
        <w:t xml:space="preserve"> </w:t>
      </w:r>
      <w:r w:rsidRPr="00E22801">
        <w:rPr>
          <w:b/>
          <w:sz w:val="24"/>
          <w:szCs w:val="24"/>
        </w:rPr>
        <w:t>педагог</w:t>
      </w:r>
      <w:r w:rsidRPr="00E22801">
        <w:rPr>
          <w:b/>
          <w:sz w:val="24"/>
          <w:szCs w:val="24"/>
          <w:lang w:val="en-US"/>
        </w:rPr>
        <w:t xml:space="preserve"> </w:t>
      </w:r>
      <w:r w:rsidRPr="00E22801">
        <w:rPr>
          <w:b/>
          <w:sz w:val="24"/>
          <w:szCs w:val="24"/>
        </w:rPr>
        <w:t>бос</w:t>
      </w:r>
      <w:r w:rsidRPr="00E22801">
        <w:rPr>
          <w:b/>
          <w:sz w:val="24"/>
          <w:szCs w:val="24"/>
          <w:lang w:val="en-US"/>
        </w:rPr>
        <w:t xml:space="preserve"> </w:t>
      </w:r>
      <w:r w:rsidRPr="00E22801">
        <w:rPr>
          <w:b/>
          <w:sz w:val="24"/>
          <w:szCs w:val="24"/>
        </w:rPr>
        <w:t>лауазымына</w:t>
      </w:r>
      <w:r w:rsidRPr="00E22801">
        <w:rPr>
          <w:b/>
          <w:sz w:val="24"/>
          <w:szCs w:val="24"/>
          <w:lang w:val="en-US"/>
        </w:rPr>
        <w:t xml:space="preserve"> </w:t>
      </w:r>
      <w:r w:rsidRPr="00E22801">
        <w:rPr>
          <w:b/>
          <w:sz w:val="24"/>
          <w:szCs w:val="24"/>
        </w:rPr>
        <w:t>үміткердің</w:t>
      </w:r>
      <w:r w:rsidRPr="00E22801">
        <w:rPr>
          <w:b/>
          <w:sz w:val="24"/>
          <w:szCs w:val="24"/>
          <w:lang w:val="en-US"/>
        </w:rPr>
        <w:t xml:space="preserve"> </w:t>
      </w:r>
      <w:r w:rsidRPr="00E22801">
        <w:rPr>
          <w:b/>
          <w:sz w:val="24"/>
          <w:szCs w:val="24"/>
        </w:rPr>
        <w:t>бағалау</w:t>
      </w:r>
      <w:r w:rsidRPr="00E22801">
        <w:rPr>
          <w:b/>
          <w:sz w:val="24"/>
          <w:szCs w:val="24"/>
          <w:lang w:val="en-US"/>
        </w:rPr>
        <w:t xml:space="preserve"> </w:t>
      </w:r>
      <w:r w:rsidRPr="00E22801">
        <w:rPr>
          <w:b/>
          <w:sz w:val="24"/>
          <w:szCs w:val="24"/>
        </w:rPr>
        <w:t>парағы</w:t>
      </w:r>
      <w:r w:rsidRPr="00E22801">
        <w:rPr>
          <w:b/>
          <w:sz w:val="24"/>
          <w:szCs w:val="24"/>
          <w:lang w:val="en-US"/>
        </w:rPr>
        <w:t xml:space="preserve"> </w:t>
      </w:r>
      <w:r w:rsidRPr="00E22801">
        <w:rPr>
          <w:sz w:val="24"/>
          <w:szCs w:val="24"/>
          <w:lang w:val="en-US"/>
        </w:rPr>
        <w:t>______________________________________________________________________________________</w:t>
      </w:r>
    </w:p>
    <w:p w:rsidR="00D35103" w:rsidRPr="00E22801" w:rsidRDefault="00D35103" w:rsidP="00D35103">
      <w:pPr>
        <w:jc w:val="center"/>
        <w:rPr>
          <w:sz w:val="24"/>
          <w:szCs w:val="24"/>
        </w:rPr>
      </w:pPr>
      <w:r w:rsidRPr="00E22801">
        <w:rPr>
          <w:sz w:val="24"/>
          <w:szCs w:val="24"/>
        </w:rPr>
        <w:t>(Т.Ә.А. (бар болса))</w:t>
      </w:r>
    </w:p>
    <w:p w:rsidR="00D35103" w:rsidRPr="00E22801" w:rsidRDefault="00D35103" w:rsidP="00D35103">
      <w:pPr>
        <w:jc w:val="center"/>
        <w:rPr>
          <w:b/>
          <w:sz w:val="24"/>
          <w:szCs w:val="24"/>
        </w:rPr>
      </w:pPr>
    </w:p>
    <w:tbl>
      <w:tblPr>
        <w:tblW w:w="109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3522"/>
        <w:gridCol w:w="4111"/>
        <w:gridCol w:w="851"/>
      </w:tblGrid>
      <w:tr w:rsidR="00D35103" w:rsidRPr="00E22801" w:rsidTr="00D35103">
        <w:trPr>
          <w:trHeight w:val="521"/>
        </w:trPr>
        <w:tc>
          <w:tcPr>
            <w:tcW w:w="467" w:type="dxa"/>
            <w:tcMar>
              <w:top w:w="15" w:type="dxa"/>
              <w:left w:w="15" w:type="dxa"/>
              <w:bottom w:w="15" w:type="dxa"/>
              <w:right w:w="15" w:type="dxa"/>
            </w:tcMar>
            <w:vAlign w:val="center"/>
          </w:tcPr>
          <w:p w:rsidR="00D35103" w:rsidRPr="00E22801" w:rsidRDefault="00D35103" w:rsidP="003B4231">
            <w:pPr>
              <w:spacing w:after="20"/>
              <w:ind w:left="20"/>
              <w:jc w:val="center"/>
              <w:rPr>
                <w:b/>
                <w:sz w:val="24"/>
                <w:szCs w:val="24"/>
              </w:rPr>
            </w:pPr>
            <w:r w:rsidRPr="00E22801">
              <w:rPr>
                <w:b/>
                <w:sz w:val="24"/>
                <w:szCs w:val="24"/>
              </w:rPr>
              <w:t>№</w:t>
            </w:r>
          </w:p>
        </w:tc>
        <w:tc>
          <w:tcPr>
            <w:tcW w:w="1985" w:type="dxa"/>
            <w:tcMar>
              <w:top w:w="15" w:type="dxa"/>
              <w:left w:w="15" w:type="dxa"/>
              <w:bottom w:w="15" w:type="dxa"/>
              <w:right w:w="15" w:type="dxa"/>
            </w:tcMar>
            <w:vAlign w:val="center"/>
          </w:tcPr>
          <w:p w:rsidR="00D35103" w:rsidRPr="00E22801" w:rsidRDefault="00D35103" w:rsidP="003B4231">
            <w:pPr>
              <w:spacing w:after="20"/>
              <w:ind w:left="20"/>
              <w:jc w:val="center"/>
              <w:rPr>
                <w:b/>
                <w:sz w:val="24"/>
                <w:szCs w:val="24"/>
              </w:rPr>
            </w:pPr>
            <w:r w:rsidRPr="00E22801">
              <w:rPr>
                <w:b/>
                <w:sz w:val="24"/>
                <w:szCs w:val="24"/>
              </w:rPr>
              <w:t>Өлшемшарттар</w:t>
            </w:r>
          </w:p>
        </w:tc>
        <w:tc>
          <w:tcPr>
            <w:tcW w:w="3522" w:type="dxa"/>
            <w:tcMar>
              <w:top w:w="15" w:type="dxa"/>
              <w:left w:w="15" w:type="dxa"/>
              <w:bottom w:w="15" w:type="dxa"/>
              <w:right w:w="15" w:type="dxa"/>
            </w:tcMar>
            <w:vAlign w:val="center"/>
          </w:tcPr>
          <w:p w:rsidR="00D35103" w:rsidRPr="00E22801" w:rsidRDefault="00D35103" w:rsidP="003B4231">
            <w:pPr>
              <w:spacing w:after="20"/>
              <w:ind w:left="20"/>
              <w:jc w:val="center"/>
              <w:rPr>
                <w:b/>
                <w:sz w:val="24"/>
                <w:szCs w:val="24"/>
              </w:rPr>
            </w:pPr>
            <w:r w:rsidRPr="00E22801">
              <w:rPr>
                <w:b/>
                <w:sz w:val="24"/>
                <w:szCs w:val="24"/>
              </w:rPr>
              <w:t>Растайтын құжат</w:t>
            </w:r>
          </w:p>
        </w:tc>
        <w:tc>
          <w:tcPr>
            <w:tcW w:w="4111" w:type="dxa"/>
            <w:tcMar>
              <w:top w:w="15" w:type="dxa"/>
              <w:left w:w="15" w:type="dxa"/>
              <w:bottom w:w="15" w:type="dxa"/>
              <w:right w:w="15" w:type="dxa"/>
            </w:tcMar>
            <w:vAlign w:val="center"/>
          </w:tcPr>
          <w:p w:rsidR="00D35103" w:rsidRPr="00E22801" w:rsidRDefault="00D35103" w:rsidP="003B4231">
            <w:pPr>
              <w:spacing w:after="20"/>
              <w:ind w:left="20"/>
              <w:jc w:val="center"/>
              <w:rPr>
                <w:b/>
                <w:sz w:val="24"/>
                <w:szCs w:val="24"/>
              </w:rPr>
            </w:pPr>
            <w:r w:rsidRPr="00E22801">
              <w:rPr>
                <w:b/>
                <w:sz w:val="24"/>
                <w:szCs w:val="24"/>
              </w:rPr>
              <w:t>Балл сандары (1-ден 20-ға дейін)</w:t>
            </w:r>
          </w:p>
        </w:tc>
        <w:tc>
          <w:tcPr>
            <w:tcW w:w="851" w:type="dxa"/>
          </w:tcPr>
          <w:p w:rsidR="00D35103" w:rsidRPr="00E22801" w:rsidRDefault="00D35103" w:rsidP="003B4231">
            <w:pPr>
              <w:spacing w:after="20"/>
              <w:ind w:left="20"/>
              <w:jc w:val="center"/>
              <w:rPr>
                <w:b/>
                <w:sz w:val="24"/>
                <w:szCs w:val="24"/>
              </w:rPr>
            </w:pPr>
          </w:p>
          <w:p w:rsidR="00D35103" w:rsidRPr="00E22801" w:rsidRDefault="00D35103" w:rsidP="003B4231">
            <w:pPr>
              <w:spacing w:after="20"/>
              <w:ind w:left="20"/>
              <w:jc w:val="center"/>
              <w:rPr>
                <w:b/>
                <w:sz w:val="24"/>
                <w:szCs w:val="24"/>
              </w:rPr>
            </w:pPr>
            <w:r w:rsidRPr="00E22801">
              <w:rPr>
                <w:b/>
                <w:sz w:val="24"/>
                <w:szCs w:val="24"/>
              </w:rPr>
              <w:t xml:space="preserve">Баға </w:t>
            </w:r>
          </w:p>
        </w:tc>
      </w:tr>
      <w:tr w:rsidR="00D35103" w:rsidRPr="00E22801" w:rsidTr="00D35103">
        <w:trPr>
          <w:trHeight w:val="966"/>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t>1</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Білім деңгейі</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Білімі туралы дипломның және дипломға қосымшаның көшірмелері</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техникалық және кәсіби = 1 балл</w:t>
            </w:r>
          </w:p>
          <w:p w:rsidR="00D35103" w:rsidRPr="00E22801" w:rsidRDefault="00D35103" w:rsidP="003B4231">
            <w:pPr>
              <w:ind w:left="127"/>
              <w:rPr>
                <w:sz w:val="24"/>
                <w:szCs w:val="24"/>
              </w:rPr>
            </w:pPr>
            <w:r w:rsidRPr="00E22801">
              <w:rPr>
                <w:sz w:val="24"/>
                <w:szCs w:val="24"/>
              </w:rPr>
              <w:t>- жоғары күндізгі = 2 балл</w:t>
            </w:r>
          </w:p>
          <w:p w:rsidR="00D35103" w:rsidRPr="00E22801" w:rsidRDefault="00D35103" w:rsidP="003B4231">
            <w:pPr>
              <w:ind w:left="127"/>
              <w:rPr>
                <w:sz w:val="24"/>
                <w:szCs w:val="24"/>
              </w:rPr>
            </w:pPr>
            <w:r w:rsidRPr="00E22801">
              <w:rPr>
                <w:sz w:val="24"/>
                <w:szCs w:val="24"/>
              </w:rPr>
              <w:t>- жоғары күндізгі үздік= 3 балл</w:t>
            </w:r>
          </w:p>
          <w:p w:rsidR="00D35103" w:rsidRPr="00E22801" w:rsidRDefault="00D35103" w:rsidP="003B4231">
            <w:pPr>
              <w:ind w:left="127"/>
              <w:rPr>
                <w:sz w:val="24"/>
                <w:szCs w:val="24"/>
              </w:rPr>
            </w:pPr>
            <w:r w:rsidRPr="00E22801">
              <w:rPr>
                <w:sz w:val="24"/>
                <w:szCs w:val="24"/>
              </w:rPr>
              <w:t>- магистр = 5 балл</w:t>
            </w:r>
          </w:p>
          <w:p w:rsidR="00D35103" w:rsidRPr="00E22801" w:rsidRDefault="00D35103" w:rsidP="003B4231">
            <w:pPr>
              <w:ind w:left="127"/>
              <w:rPr>
                <w:sz w:val="24"/>
                <w:szCs w:val="24"/>
              </w:rPr>
            </w:pPr>
            <w:r w:rsidRPr="00E22801">
              <w:rPr>
                <w:sz w:val="24"/>
                <w:szCs w:val="24"/>
              </w:rPr>
              <w:t>- жоғары сыртқы/қашықтан = минус 2 балл</w:t>
            </w:r>
          </w:p>
        </w:tc>
        <w:tc>
          <w:tcPr>
            <w:tcW w:w="851" w:type="dxa"/>
          </w:tcPr>
          <w:p w:rsidR="00D35103" w:rsidRPr="00E22801" w:rsidRDefault="00D35103" w:rsidP="003B4231">
            <w:pPr>
              <w:ind w:left="127"/>
              <w:rPr>
                <w:sz w:val="24"/>
                <w:szCs w:val="24"/>
              </w:rPr>
            </w:pPr>
          </w:p>
        </w:tc>
      </w:tr>
      <w:tr w:rsidR="00D35103" w:rsidRPr="00E22801" w:rsidTr="00D35103">
        <w:trPr>
          <w:trHeight w:val="586"/>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t>2</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Ғылыми/ академиялық дәрежесі</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Білімі туралы дипломның және дипломға қосымшаның көшірмелері</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PHD-доктор = 10 балл</w:t>
            </w:r>
          </w:p>
          <w:p w:rsidR="00D35103" w:rsidRPr="00E22801" w:rsidRDefault="00D35103" w:rsidP="003B4231">
            <w:pPr>
              <w:ind w:left="127"/>
              <w:rPr>
                <w:sz w:val="24"/>
                <w:szCs w:val="24"/>
              </w:rPr>
            </w:pPr>
            <w:r w:rsidRPr="00E22801">
              <w:rPr>
                <w:sz w:val="24"/>
                <w:szCs w:val="24"/>
              </w:rPr>
              <w:t>- ғылыми доктор = 10 балл</w:t>
            </w:r>
          </w:p>
          <w:p w:rsidR="00D35103" w:rsidRPr="00E22801" w:rsidRDefault="00D35103" w:rsidP="003B4231">
            <w:pPr>
              <w:ind w:left="127"/>
              <w:rPr>
                <w:sz w:val="24"/>
                <w:szCs w:val="24"/>
              </w:rPr>
            </w:pPr>
            <w:r w:rsidRPr="00E22801">
              <w:rPr>
                <w:sz w:val="24"/>
                <w:szCs w:val="24"/>
              </w:rPr>
              <w:t>- ғылыми кандидат = 10 балл</w:t>
            </w:r>
          </w:p>
        </w:tc>
        <w:tc>
          <w:tcPr>
            <w:tcW w:w="851" w:type="dxa"/>
          </w:tcPr>
          <w:p w:rsidR="00D35103" w:rsidRPr="00E22801" w:rsidRDefault="00D35103" w:rsidP="003B4231">
            <w:pPr>
              <w:ind w:left="127"/>
              <w:rPr>
                <w:sz w:val="24"/>
                <w:szCs w:val="24"/>
              </w:rPr>
            </w:pPr>
          </w:p>
        </w:tc>
      </w:tr>
      <w:tr w:rsidR="00D35103" w:rsidRPr="00E22801" w:rsidTr="00D35103">
        <w:trPr>
          <w:trHeight w:val="30"/>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p>
          <w:p w:rsidR="00D35103" w:rsidRPr="00E22801" w:rsidRDefault="00D35103" w:rsidP="003B4231">
            <w:pPr>
              <w:ind w:left="20"/>
              <w:jc w:val="center"/>
              <w:rPr>
                <w:sz w:val="24"/>
                <w:szCs w:val="24"/>
              </w:rPr>
            </w:pPr>
            <w:r w:rsidRPr="00E22801">
              <w:rPr>
                <w:sz w:val="24"/>
                <w:szCs w:val="24"/>
              </w:rPr>
              <w:t>3</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Жұмыс өтілі жоқ үміткерлер үшін сертификаттау</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Сертификат</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«педагог» біліктілік санаты - 5 балл</w:t>
            </w:r>
          </w:p>
        </w:tc>
        <w:tc>
          <w:tcPr>
            <w:tcW w:w="851" w:type="dxa"/>
          </w:tcPr>
          <w:p w:rsidR="00D35103" w:rsidRPr="00E22801" w:rsidRDefault="00D35103" w:rsidP="003B4231">
            <w:pPr>
              <w:ind w:left="127"/>
              <w:rPr>
                <w:sz w:val="24"/>
                <w:szCs w:val="24"/>
              </w:rPr>
            </w:pPr>
          </w:p>
        </w:tc>
      </w:tr>
      <w:tr w:rsidR="00D35103" w:rsidRPr="00E22801" w:rsidTr="00D35103">
        <w:trPr>
          <w:trHeight w:val="30"/>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t>4</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Біліктілік санаты</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Куәлік, басқа құжат</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екінші санат = 1 балл</w:t>
            </w:r>
          </w:p>
          <w:p w:rsidR="00D35103" w:rsidRPr="00E22801" w:rsidRDefault="00D35103" w:rsidP="003B4231">
            <w:pPr>
              <w:ind w:left="127"/>
              <w:rPr>
                <w:sz w:val="24"/>
                <w:szCs w:val="24"/>
              </w:rPr>
            </w:pPr>
            <w:r w:rsidRPr="00E22801">
              <w:rPr>
                <w:sz w:val="24"/>
                <w:szCs w:val="24"/>
              </w:rPr>
              <w:t>- бірінші санат = 2 балл</w:t>
            </w:r>
          </w:p>
          <w:p w:rsidR="00D35103" w:rsidRPr="00E22801" w:rsidRDefault="00D35103" w:rsidP="003B4231">
            <w:pPr>
              <w:ind w:left="127"/>
              <w:rPr>
                <w:sz w:val="24"/>
                <w:szCs w:val="24"/>
              </w:rPr>
            </w:pPr>
            <w:r w:rsidRPr="00E22801">
              <w:rPr>
                <w:sz w:val="24"/>
                <w:szCs w:val="24"/>
              </w:rPr>
              <w:t>- жоғары санат = 3 балл</w:t>
            </w:r>
          </w:p>
          <w:p w:rsidR="00D35103" w:rsidRPr="00E22801" w:rsidRDefault="00D35103" w:rsidP="003B4231">
            <w:pPr>
              <w:ind w:left="127"/>
              <w:rPr>
                <w:sz w:val="24"/>
                <w:szCs w:val="24"/>
              </w:rPr>
            </w:pPr>
            <w:r w:rsidRPr="00E22801">
              <w:rPr>
                <w:sz w:val="24"/>
                <w:szCs w:val="24"/>
              </w:rPr>
              <w:t>- педагог-модератор = 3 балл</w:t>
            </w:r>
          </w:p>
          <w:p w:rsidR="00D35103" w:rsidRPr="00E22801" w:rsidRDefault="00D35103" w:rsidP="003B4231">
            <w:pPr>
              <w:ind w:left="127"/>
              <w:rPr>
                <w:sz w:val="24"/>
                <w:szCs w:val="24"/>
              </w:rPr>
            </w:pPr>
            <w:r w:rsidRPr="00E22801">
              <w:rPr>
                <w:sz w:val="24"/>
                <w:szCs w:val="24"/>
              </w:rPr>
              <w:t>- педагог-сарапшы = 5 балл</w:t>
            </w:r>
          </w:p>
          <w:p w:rsidR="00D35103" w:rsidRPr="00E22801" w:rsidRDefault="00D35103" w:rsidP="003B4231">
            <w:pPr>
              <w:ind w:left="127"/>
              <w:rPr>
                <w:sz w:val="24"/>
                <w:szCs w:val="24"/>
              </w:rPr>
            </w:pPr>
            <w:r w:rsidRPr="00E22801">
              <w:rPr>
                <w:sz w:val="24"/>
                <w:szCs w:val="24"/>
              </w:rPr>
              <w:t>- педагог-зерттеуші = 7 балл</w:t>
            </w:r>
          </w:p>
          <w:p w:rsidR="00D35103" w:rsidRPr="00E22801" w:rsidRDefault="00D35103" w:rsidP="003B4231">
            <w:pPr>
              <w:ind w:left="127"/>
              <w:rPr>
                <w:sz w:val="24"/>
                <w:szCs w:val="24"/>
              </w:rPr>
            </w:pPr>
            <w:r w:rsidRPr="00E22801">
              <w:rPr>
                <w:sz w:val="24"/>
                <w:szCs w:val="24"/>
              </w:rPr>
              <w:t>- педагог-шебер = 10 балл</w:t>
            </w:r>
          </w:p>
        </w:tc>
        <w:tc>
          <w:tcPr>
            <w:tcW w:w="851" w:type="dxa"/>
          </w:tcPr>
          <w:p w:rsidR="00D35103" w:rsidRPr="00E22801" w:rsidRDefault="00D35103" w:rsidP="003B4231">
            <w:pPr>
              <w:ind w:left="127"/>
              <w:rPr>
                <w:sz w:val="24"/>
                <w:szCs w:val="24"/>
              </w:rPr>
            </w:pPr>
          </w:p>
        </w:tc>
      </w:tr>
      <w:tr w:rsidR="00D35103" w:rsidRPr="004107C6" w:rsidTr="00D35103">
        <w:trPr>
          <w:trHeight w:val="30"/>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t>5</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Әкімшілік және әдістемелік қызметтегі жұмыс тәжірибесі</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Еңбек кітапшасы/ еңбек қызметін растайтын басқа да құжат</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әдіскер (лауазымдық  жұмыс өтілі кемінде 2 жыл) =  1 балл;</w:t>
            </w:r>
          </w:p>
          <w:p w:rsidR="00D35103" w:rsidRPr="00E22801" w:rsidRDefault="00D35103" w:rsidP="003B4231">
            <w:pPr>
              <w:ind w:left="127"/>
              <w:rPr>
                <w:sz w:val="24"/>
                <w:szCs w:val="24"/>
              </w:rPr>
            </w:pPr>
            <w:r w:rsidRPr="00E22801">
              <w:rPr>
                <w:sz w:val="24"/>
                <w:szCs w:val="24"/>
              </w:rPr>
              <w:t>- директордың орынбасары (лауазымдық жұмыс өтілі кемінде 2 жыл) = 3 балл;</w:t>
            </w:r>
          </w:p>
          <w:p w:rsidR="00D35103" w:rsidRPr="00E22801" w:rsidRDefault="00D35103" w:rsidP="003B4231">
            <w:pPr>
              <w:ind w:left="127"/>
              <w:rPr>
                <w:sz w:val="24"/>
                <w:szCs w:val="24"/>
              </w:rPr>
            </w:pPr>
            <w:r w:rsidRPr="00E22801">
              <w:rPr>
                <w:sz w:val="24"/>
                <w:szCs w:val="24"/>
              </w:rPr>
              <w:t>- директор (лауазымдық  жұмыс өтілі кемінде 2 жыл) = 5 балл;</w:t>
            </w:r>
          </w:p>
        </w:tc>
        <w:tc>
          <w:tcPr>
            <w:tcW w:w="851" w:type="dxa"/>
          </w:tcPr>
          <w:p w:rsidR="00D35103" w:rsidRPr="00E22801" w:rsidRDefault="00D35103" w:rsidP="003B4231">
            <w:pPr>
              <w:ind w:left="127"/>
              <w:rPr>
                <w:sz w:val="24"/>
                <w:szCs w:val="24"/>
              </w:rPr>
            </w:pPr>
          </w:p>
        </w:tc>
      </w:tr>
      <w:tr w:rsidR="00D35103" w:rsidRPr="00E22801" w:rsidTr="00D35103">
        <w:trPr>
          <w:trHeight w:val="30"/>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t>6</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Алғаш рет жұмысқа тұрған педагогтер үшін</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Білімі туралы дипломның қосымшасы</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xml:space="preserve">педагогикалық/ кәсіби тәжірибенің нәтижелері </w:t>
            </w:r>
          </w:p>
          <w:p w:rsidR="00D35103" w:rsidRPr="00E22801" w:rsidRDefault="00D35103" w:rsidP="003B4231">
            <w:pPr>
              <w:ind w:left="127"/>
              <w:rPr>
                <w:sz w:val="24"/>
                <w:szCs w:val="24"/>
              </w:rPr>
            </w:pPr>
            <w:r w:rsidRPr="00E22801">
              <w:rPr>
                <w:sz w:val="24"/>
                <w:szCs w:val="24"/>
              </w:rPr>
              <w:t>- «өте жақсы» = 1 балл</w:t>
            </w:r>
          </w:p>
          <w:p w:rsidR="00D35103" w:rsidRPr="00E22801" w:rsidRDefault="00D35103" w:rsidP="003B4231">
            <w:pPr>
              <w:ind w:left="127"/>
              <w:rPr>
                <w:sz w:val="24"/>
                <w:szCs w:val="24"/>
              </w:rPr>
            </w:pPr>
            <w:r w:rsidRPr="00E22801">
              <w:rPr>
                <w:sz w:val="24"/>
                <w:szCs w:val="24"/>
              </w:rPr>
              <w:t>- «жақсы» = 0,5 балл</w:t>
            </w:r>
          </w:p>
        </w:tc>
        <w:tc>
          <w:tcPr>
            <w:tcW w:w="851" w:type="dxa"/>
          </w:tcPr>
          <w:p w:rsidR="00D35103" w:rsidRPr="00E22801" w:rsidRDefault="00D35103" w:rsidP="003B4231">
            <w:pPr>
              <w:ind w:left="127"/>
              <w:rPr>
                <w:sz w:val="24"/>
                <w:szCs w:val="24"/>
              </w:rPr>
            </w:pPr>
          </w:p>
        </w:tc>
      </w:tr>
      <w:tr w:rsidR="00D35103" w:rsidRPr="004107C6" w:rsidTr="00D35103">
        <w:trPr>
          <w:trHeight w:val="30"/>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t>7</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Бұрынғы жұмыс орнынан (педагог лауазымы бойынша) немесе оқу орнынан ұсыныс хат</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оң ұсыныс хатының болуы = 3 балл</w:t>
            </w:r>
          </w:p>
          <w:p w:rsidR="00D35103" w:rsidRPr="00E22801" w:rsidRDefault="00D35103" w:rsidP="003B4231">
            <w:pPr>
              <w:ind w:left="127"/>
              <w:rPr>
                <w:sz w:val="24"/>
                <w:szCs w:val="24"/>
              </w:rPr>
            </w:pPr>
            <w:r w:rsidRPr="00E22801">
              <w:rPr>
                <w:sz w:val="24"/>
                <w:szCs w:val="24"/>
              </w:rPr>
              <w:t>- теріс ұсыныс хатының болуы = минус 3 балл</w:t>
            </w:r>
          </w:p>
        </w:tc>
        <w:tc>
          <w:tcPr>
            <w:tcW w:w="851" w:type="dxa"/>
          </w:tcPr>
          <w:p w:rsidR="00D35103" w:rsidRPr="00E22801" w:rsidRDefault="00D35103" w:rsidP="003B4231">
            <w:pPr>
              <w:ind w:left="127"/>
              <w:rPr>
                <w:sz w:val="24"/>
                <w:szCs w:val="24"/>
              </w:rPr>
            </w:pPr>
          </w:p>
        </w:tc>
      </w:tr>
      <w:tr w:rsidR="00D35103" w:rsidRPr="004107C6" w:rsidTr="00D35103">
        <w:trPr>
          <w:trHeight w:val="30"/>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t>8</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Кәсіби жетістіктерінің көрсеткіштері</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дипломдар, білім алушылардың олимпиадалар және конкурстар, ғылыми жобалар бойынша жеңімпаздардың грамоталары;</w:t>
            </w:r>
          </w:p>
          <w:p w:rsidR="00D35103" w:rsidRPr="00E22801" w:rsidRDefault="00D35103" w:rsidP="003B4231">
            <w:pPr>
              <w:ind w:left="127"/>
              <w:rPr>
                <w:sz w:val="24"/>
                <w:szCs w:val="24"/>
              </w:rPr>
            </w:pPr>
            <w:r w:rsidRPr="00E22801">
              <w:rPr>
                <w:sz w:val="24"/>
                <w:szCs w:val="24"/>
              </w:rPr>
              <w:t xml:space="preserve">- дипломдар, мұғалімнің </w:t>
            </w:r>
            <w:r w:rsidRPr="00E22801">
              <w:rPr>
                <w:sz w:val="24"/>
                <w:szCs w:val="24"/>
              </w:rPr>
              <w:lastRenderedPageBreak/>
              <w:t>олимпиадалар және конкурстар жеңімпаздарының грамоталары;</w:t>
            </w:r>
          </w:p>
          <w:p w:rsidR="00D35103" w:rsidRPr="00E22801" w:rsidRDefault="00D35103" w:rsidP="003B4231">
            <w:pPr>
              <w:ind w:left="127"/>
              <w:rPr>
                <w:sz w:val="24"/>
                <w:szCs w:val="24"/>
              </w:rPr>
            </w:pPr>
            <w:r w:rsidRPr="00E22801">
              <w:rPr>
                <w:sz w:val="24"/>
                <w:szCs w:val="24"/>
              </w:rPr>
              <w:t>- мемлекеттік награда</w:t>
            </w:r>
          </w:p>
        </w:tc>
        <w:tc>
          <w:tcPr>
            <w:tcW w:w="4111" w:type="dxa"/>
            <w:tcMar>
              <w:top w:w="15" w:type="dxa"/>
              <w:left w:w="15" w:type="dxa"/>
              <w:bottom w:w="15" w:type="dxa"/>
              <w:right w:w="15" w:type="dxa"/>
            </w:tcMar>
          </w:tcPr>
          <w:p w:rsidR="00D35103" w:rsidRPr="00E22801" w:rsidRDefault="00D35103" w:rsidP="003B4231">
            <w:pPr>
              <w:ind w:left="127" w:right="127"/>
              <w:rPr>
                <w:sz w:val="24"/>
                <w:szCs w:val="24"/>
              </w:rPr>
            </w:pPr>
            <w:r w:rsidRPr="00E22801">
              <w:rPr>
                <w:sz w:val="24"/>
                <w:szCs w:val="24"/>
              </w:rPr>
              <w:lastRenderedPageBreak/>
              <w:t xml:space="preserve">- олимпиадалар және конкурстар жеңімпаздары =  0,5 балл </w:t>
            </w:r>
          </w:p>
          <w:p w:rsidR="00D35103" w:rsidRPr="00E22801" w:rsidRDefault="00D35103" w:rsidP="003B4231">
            <w:pPr>
              <w:ind w:left="127" w:right="127"/>
              <w:rPr>
                <w:sz w:val="24"/>
                <w:szCs w:val="24"/>
              </w:rPr>
            </w:pPr>
            <w:r w:rsidRPr="00E22801">
              <w:rPr>
                <w:sz w:val="24"/>
                <w:szCs w:val="24"/>
              </w:rPr>
              <w:t xml:space="preserve">-  ғылыми жобалардың = 1 балл </w:t>
            </w:r>
          </w:p>
          <w:p w:rsidR="00D35103" w:rsidRPr="00E22801" w:rsidRDefault="00D35103" w:rsidP="003B4231">
            <w:pPr>
              <w:ind w:left="127" w:right="127"/>
              <w:rPr>
                <w:sz w:val="24"/>
                <w:szCs w:val="24"/>
              </w:rPr>
            </w:pPr>
            <w:r w:rsidRPr="00E22801">
              <w:rPr>
                <w:sz w:val="24"/>
                <w:szCs w:val="24"/>
              </w:rPr>
              <w:t>- олимпиадалар және конкурстар жеңімпаздары=  3 балл;</w:t>
            </w:r>
          </w:p>
          <w:p w:rsidR="00D35103" w:rsidRPr="00E22801" w:rsidRDefault="00D35103" w:rsidP="003B4231">
            <w:pPr>
              <w:ind w:left="127" w:right="127"/>
              <w:rPr>
                <w:sz w:val="24"/>
                <w:szCs w:val="24"/>
              </w:rPr>
            </w:pPr>
            <w:r w:rsidRPr="00E22801">
              <w:rPr>
                <w:sz w:val="24"/>
                <w:szCs w:val="24"/>
              </w:rPr>
              <w:t xml:space="preserve">- «Үздік педагог» конкурсына </w:t>
            </w:r>
            <w:r w:rsidRPr="00E22801">
              <w:rPr>
                <w:sz w:val="24"/>
                <w:szCs w:val="24"/>
              </w:rPr>
              <w:lastRenderedPageBreak/>
              <w:t>қатысушы = 1 балл</w:t>
            </w:r>
          </w:p>
          <w:p w:rsidR="00D35103" w:rsidRPr="00E22801" w:rsidRDefault="00D35103" w:rsidP="003B4231">
            <w:pPr>
              <w:ind w:left="127" w:right="127"/>
              <w:rPr>
                <w:sz w:val="24"/>
                <w:szCs w:val="24"/>
              </w:rPr>
            </w:pPr>
            <w:r w:rsidRPr="00E22801">
              <w:rPr>
                <w:sz w:val="24"/>
                <w:szCs w:val="24"/>
              </w:rPr>
              <w:t>- «Үздік педагог» конкурсының жеңімпазы = 5 балл</w:t>
            </w:r>
          </w:p>
          <w:p w:rsidR="00D35103" w:rsidRPr="00E22801" w:rsidRDefault="00D35103" w:rsidP="003B4231">
            <w:pPr>
              <w:ind w:left="127" w:right="127"/>
              <w:rPr>
                <w:sz w:val="24"/>
                <w:szCs w:val="24"/>
              </w:rPr>
            </w:pPr>
            <w:r w:rsidRPr="00E22801">
              <w:rPr>
                <w:sz w:val="24"/>
                <w:szCs w:val="24"/>
              </w:rPr>
              <w:t>- «Қазақстан еңбек сіңірген ұстазы» медаль иегері = 10 балл</w:t>
            </w:r>
          </w:p>
        </w:tc>
        <w:tc>
          <w:tcPr>
            <w:tcW w:w="851" w:type="dxa"/>
          </w:tcPr>
          <w:p w:rsidR="00D35103" w:rsidRPr="00E22801" w:rsidRDefault="00D35103" w:rsidP="003B4231">
            <w:pPr>
              <w:ind w:left="127"/>
              <w:rPr>
                <w:sz w:val="24"/>
                <w:szCs w:val="24"/>
              </w:rPr>
            </w:pPr>
          </w:p>
        </w:tc>
      </w:tr>
      <w:tr w:rsidR="00D35103" w:rsidRPr="00E22801" w:rsidTr="00D35103">
        <w:trPr>
          <w:trHeight w:val="30"/>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lastRenderedPageBreak/>
              <w:t>9</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Әдістемелік қызметі</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авторлық шығармалары, басылымдары</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ҚР БҒМ тізбесіне енген оқулықтар мен (немесе) ОӘК авторы немесе бірлескен авторы = 5 балл</w:t>
            </w:r>
          </w:p>
          <w:p w:rsidR="00D35103" w:rsidRPr="00E22801" w:rsidRDefault="00D35103" w:rsidP="003B4231">
            <w:pPr>
              <w:ind w:left="127"/>
              <w:rPr>
                <w:sz w:val="24"/>
                <w:szCs w:val="24"/>
              </w:rPr>
            </w:pPr>
            <w:r w:rsidRPr="00E22801">
              <w:rPr>
                <w:sz w:val="24"/>
                <w:szCs w:val="24"/>
              </w:rPr>
              <w:t>- РОӘК тізбесіне енген оқулықтар мен (немесе) ОӘК авторы немесе бірлескен авторы = 2 балл</w:t>
            </w:r>
          </w:p>
          <w:p w:rsidR="00D35103" w:rsidRPr="00E22801" w:rsidRDefault="00D35103" w:rsidP="003B4231">
            <w:pPr>
              <w:ind w:left="127"/>
              <w:rPr>
                <w:sz w:val="24"/>
                <w:szCs w:val="24"/>
              </w:rPr>
            </w:pPr>
            <w:r w:rsidRPr="00E22801">
              <w:rPr>
                <w:sz w:val="24"/>
                <w:szCs w:val="24"/>
              </w:rPr>
              <w:t>- БҒССҚЕК, Scopus тізбесіне енгізілген ғылыми-зерттеу қызметі бойынша жарияланымның болуы - 3 балл</w:t>
            </w:r>
          </w:p>
        </w:tc>
        <w:tc>
          <w:tcPr>
            <w:tcW w:w="851" w:type="dxa"/>
          </w:tcPr>
          <w:p w:rsidR="00D35103" w:rsidRPr="00E22801" w:rsidRDefault="00D35103" w:rsidP="003B4231">
            <w:pPr>
              <w:ind w:left="127"/>
              <w:rPr>
                <w:sz w:val="24"/>
                <w:szCs w:val="24"/>
              </w:rPr>
            </w:pPr>
          </w:p>
        </w:tc>
      </w:tr>
      <w:tr w:rsidR="00D35103" w:rsidRPr="004107C6" w:rsidTr="00D35103">
        <w:trPr>
          <w:trHeight w:val="30"/>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t>10</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Қоғамдық-педагогикалық қызметі</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Қоғамдық-педагогикалық қызметін растайтын құжат</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тәлімгер = 0,5 балл</w:t>
            </w:r>
          </w:p>
          <w:p w:rsidR="00D35103" w:rsidRPr="00E22801" w:rsidRDefault="00D35103" w:rsidP="003B4231">
            <w:pPr>
              <w:ind w:left="127"/>
              <w:rPr>
                <w:sz w:val="24"/>
                <w:szCs w:val="24"/>
              </w:rPr>
            </w:pPr>
            <w:r w:rsidRPr="00E22801">
              <w:rPr>
                <w:sz w:val="24"/>
                <w:szCs w:val="24"/>
              </w:rPr>
              <w:t>- ӘБ басшысы = 2 балл</w:t>
            </w:r>
          </w:p>
          <w:p w:rsidR="00D35103" w:rsidRPr="00E22801" w:rsidRDefault="00D35103" w:rsidP="003B4231">
            <w:pPr>
              <w:ind w:left="127"/>
              <w:rPr>
                <w:sz w:val="24"/>
                <w:szCs w:val="24"/>
              </w:rPr>
            </w:pPr>
            <w:r w:rsidRPr="00E22801">
              <w:rPr>
                <w:sz w:val="24"/>
                <w:szCs w:val="24"/>
              </w:rPr>
              <w:t>- екі тілде сабақ беру, орыс/қазақ = 2 балл;             шетел/орыс немесе шетел/қазақ = 3 балл,</w:t>
            </w:r>
          </w:p>
          <w:p w:rsidR="00D35103" w:rsidRPr="00E22801" w:rsidRDefault="00D35103" w:rsidP="003B4231">
            <w:pPr>
              <w:ind w:left="127"/>
              <w:rPr>
                <w:sz w:val="24"/>
                <w:szCs w:val="24"/>
              </w:rPr>
            </w:pPr>
            <w:r w:rsidRPr="00E22801">
              <w:rPr>
                <w:sz w:val="24"/>
                <w:szCs w:val="24"/>
              </w:rPr>
              <w:t>- үш тілде сабақ беру (қазақ, орыс, шетел) = 5 балл</w:t>
            </w:r>
          </w:p>
        </w:tc>
        <w:tc>
          <w:tcPr>
            <w:tcW w:w="851" w:type="dxa"/>
          </w:tcPr>
          <w:p w:rsidR="00D35103" w:rsidRPr="00E22801" w:rsidRDefault="00D35103" w:rsidP="003B4231">
            <w:pPr>
              <w:ind w:left="127"/>
              <w:rPr>
                <w:sz w:val="24"/>
                <w:szCs w:val="24"/>
              </w:rPr>
            </w:pPr>
          </w:p>
        </w:tc>
      </w:tr>
      <w:tr w:rsidR="00D35103" w:rsidRPr="004107C6" w:rsidTr="00D35103">
        <w:trPr>
          <w:trHeight w:val="687"/>
        </w:trPr>
        <w:tc>
          <w:tcPr>
            <w:tcW w:w="467" w:type="dxa"/>
            <w:tcMar>
              <w:top w:w="15" w:type="dxa"/>
              <w:left w:w="15" w:type="dxa"/>
              <w:bottom w:w="15" w:type="dxa"/>
              <w:right w:w="15" w:type="dxa"/>
            </w:tcMar>
          </w:tcPr>
          <w:p w:rsidR="00D35103" w:rsidRPr="00E22801" w:rsidRDefault="00D35103" w:rsidP="003B4231">
            <w:pPr>
              <w:ind w:left="20"/>
              <w:jc w:val="center"/>
              <w:rPr>
                <w:sz w:val="24"/>
                <w:szCs w:val="24"/>
              </w:rPr>
            </w:pPr>
            <w:r w:rsidRPr="00E22801">
              <w:rPr>
                <w:sz w:val="24"/>
                <w:szCs w:val="24"/>
              </w:rPr>
              <w:t>11</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Курстық дайындық</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пәндік дайындық сертификаттары;</w:t>
            </w:r>
          </w:p>
          <w:p w:rsidR="00D35103" w:rsidRPr="00E22801" w:rsidRDefault="00D35103" w:rsidP="003B4231">
            <w:pPr>
              <w:ind w:left="127"/>
              <w:rPr>
                <w:sz w:val="24"/>
                <w:szCs w:val="24"/>
              </w:rPr>
            </w:pPr>
            <w:r w:rsidRPr="00E22801">
              <w:rPr>
                <w:sz w:val="24"/>
                <w:szCs w:val="24"/>
              </w:rPr>
              <w:t xml:space="preserve"> - цифрлық сауаттылық, </w:t>
            </w:r>
          </w:p>
          <w:p w:rsidR="00D35103" w:rsidRPr="00E22801" w:rsidRDefault="00D35103" w:rsidP="003B4231">
            <w:pPr>
              <w:ind w:left="127"/>
              <w:rPr>
                <w:sz w:val="24"/>
                <w:szCs w:val="24"/>
              </w:rPr>
            </w:pPr>
            <w:r w:rsidRPr="00E22801">
              <w:rPr>
                <w:sz w:val="24"/>
                <w:szCs w:val="24"/>
              </w:rPr>
              <w:t xml:space="preserve"> - КАЗТЕСТ,  IELTS; TOEFL; DELF сертификаттары;</w:t>
            </w:r>
          </w:p>
          <w:p w:rsidR="00D35103" w:rsidRPr="00E22801" w:rsidRDefault="00D35103" w:rsidP="003B4231">
            <w:pPr>
              <w:ind w:left="127"/>
              <w:rPr>
                <w:sz w:val="24"/>
                <w:szCs w:val="24"/>
              </w:rPr>
            </w:pPr>
            <w:r w:rsidRPr="00E22801">
              <w:rPr>
                <w:sz w:val="24"/>
                <w:szCs w:val="24"/>
              </w:rPr>
              <w:t>- Goethe Zertifikat, «Python тілінде бағдарламалау негіздері» программалары бойынша оқыту,                 -«Microsoft» Курсера  жұмыстарына оқыту;</w:t>
            </w:r>
          </w:p>
          <w:p w:rsidR="00D35103" w:rsidRPr="00E22801" w:rsidRDefault="00D35103" w:rsidP="003B4231">
            <w:pPr>
              <w:ind w:left="127"/>
              <w:rPr>
                <w:sz w:val="24"/>
                <w:szCs w:val="24"/>
                <w:lang w:val="en-US"/>
              </w:rPr>
            </w:pPr>
            <w:r w:rsidRPr="00E22801">
              <w:rPr>
                <w:sz w:val="24"/>
                <w:szCs w:val="24"/>
              </w:rPr>
              <w:t>- Халықаралық</w:t>
            </w:r>
            <w:r w:rsidRPr="00E22801">
              <w:rPr>
                <w:sz w:val="24"/>
                <w:szCs w:val="24"/>
                <w:lang w:val="en-US"/>
              </w:rPr>
              <w:t xml:space="preserve"> </w:t>
            </w:r>
            <w:r w:rsidRPr="00E22801">
              <w:rPr>
                <w:sz w:val="24"/>
                <w:szCs w:val="24"/>
              </w:rPr>
              <w:t>курстар</w:t>
            </w:r>
            <w:r w:rsidRPr="00E22801">
              <w:rPr>
                <w:sz w:val="24"/>
                <w:szCs w:val="24"/>
                <w:lang w:val="en-US"/>
              </w:rPr>
              <w:t>:</w:t>
            </w:r>
          </w:p>
          <w:p w:rsidR="00D35103" w:rsidRPr="00E22801" w:rsidRDefault="00D35103" w:rsidP="003B4231">
            <w:pPr>
              <w:ind w:left="127"/>
              <w:rPr>
                <w:sz w:val="24"/>
                <w:szCs w:val="24"/>
                <w:lang w:val="en-US"/>
              </w:rPr>
            </w:pPr>
            <w:r w:rsidRPr="00E22801">
              <w:rPr>
                <w:sz w:val="24"/>
                <w:szCs w:val="24"/>
                <w:lang w:val="en-US"/>
              </w:rPr>
              <w:t xml:space="preserve"> TEFL Cambridge </w:t>
            </w:r>
          </w:p>
          <w:p w:rsidR="00D35103" w:rsidRPr="00E22801" w:rsidRDefault="00D35103" w:rsidP="003B4231">
            <w:pPr>
              <w:ind w:left="127"/>
              <w:rPr>
                <w:sz w:val="24"/>
                <w:szCs w:val="24"/>
                <w:lang w:val="en-US"/>
              </w:rPr>
            </w:pPr>
            <w:r w:rsidRPr="00E22801">
              <w:rPr>
                <w:sz w:val="24"/>
                <w:szCs w:val="24"/>
                <w:lang w:val="en-US"/>
              </w:rPr>
              <w:t>«CELTA</w:t>
            </w:r>
            <w:r w:rsidRPr="00E22801">
              <w:rPr>
                <w:sz w:val="24"/>
                <w:szCs w:val="24"/>
              </w:rPr>
              <w:t xml:space="preserve"> </w:t>
            </w:r>
            <w:r w:rsidRPr="00E22801">
              <w:rPr>
                <w:sz w:val="24"/>
                <w:szCs w:val="24"/>
                <w:lang w:val="en-US"/>
              </w:rPr>
              <w:t>(Certificate in Teaching English to Speakers of Other Languages)»</w:t>
            </w:r>
          </w:p>
          <w:p w:rsidR="00D35103" w:rsidRPr="00E22801" w:rsidRDefault="00D35103" w:rsidP="003B4231">
            <w:pPr>
              <w:ind w:left="127"/>
              <w:rPr>
                <w:sz w:val="24"/>
                <w:szCs w:val="24"/>
                <w:lang w:val="en-US"/>
              </w:rPr>
            </w:pPr>
            <w:r w:rsidRPr="00E22801">
              <w:rPr>
                <w:sz w:val="24"/>
                <w:szCs w:val="24"/>
                <w:lang w:val="en-US"/>
              </w:rPr>
              <w:t>CELT-P (Certificate in English Language Teaching – Primary)</w:t>
            </w:r>
          </w:p>
          <w:p w:rsidR="00D35103" w:rsidRPr="00E22801" w:rsidRDefault="00D35103" w:rsidP="003B4231">
            <w:pPr>
              <w:ind w:left="127"/>
              <w:rPr>
                <w:sz w:val="24"/>
                <w:szCs w:val="24"/>
                <w:lang w:val="en-US"/>
              </w:rPr>
            </w:pPr>
            <w:r w:rsidRPr="00E22801">
              <w:rPr>
                <w:sz w:val="24"/>
                <w:szCs w:val="24"/>
                <w:lang w:val="en-US"/>
              </w:rPr>
              <w:t>DELTA (Diploma in Teaching English to Speakers of Other Languages)</w:t>
            </w:r>
          </w:p>
          <w:p w:rsidR="00D35103" w:rsidRPr="00E22801" w:rsidRDefault="00D35103" w:rsidP="003B4231">
            <w:pPr>
              <w:ind w:left="127"/>
              <w:rPr>
                <w:sz w:val="24"/>
                <w:szCs w:val="24"/>
                <w:lang w:val="en-US"/>
              </w:rPr>
            </w:pPr>
            <w:r w:rsidRPr="00E22801">
              <w:rPr>
                <w:sz w:val="24"/>
                <w:szCs w:val="24"/>
                <w:lang w:val="en-US"/>
              </w:rPr>
              <w:t>CELT-S (Certificate in English Language Teaching – Secondary)</w:t>
            </w:r>
          </w:p>
          <w:p w:rsidR="00D35103" w:rsidRPr="00E22801" w:rsidRDefault="00D35103" w:rsidP="003B4231">
            <w:pPr>
              <w:ind w:left="127"/>
              <w:rPr>
                <w:sz w:val="24"/>
                <w:szCs w:val="24"/>
                <w:lang w:val="en-US"/>
              </w:rPr>
            </w:pPr>
            <w:r w:rsidRPr="00E22801">
              <w:rPr>
                <w:sz w:val="24"/>
                <w:szCs w:val="24"/>
                <w:lang w:val="en-US"/>
              </w:rPr>
              <w:t>«TKT</w:t>
            </w:r>
            <w:r w:rsidRPr="00E22801">
              <w:rPr>
                <w:sz w:val="24"/>
                <w:szCs w:val="24"/>
              </w:rPr>
              <w:t xml:space="preserve"> </w:t>
            </w:r>
            <w:r w:rsidRPr="00E22801">
              <w:rPr>
                <w:sz w:val="24"/>
                <w:szCs w:val="24"/>
                <w:lang w:val="en-US"/>
              </w:rPr>
              <w:t>Teaching Knowledge Test»</w:t>
            </w:r>
            <w:r w:rsidRPr="00E22801">
              <w:rPr>
                <w:sz w:val="24"/>
                <w:szCs w:val="24"/>
              </w:rPr>
              <w:t xml:space="preserve"> </w:t>
            </w:r>
            <w:r w:rsidRPr="00E22801">
              <w:rPr>
                <w:sz w:val="24"/>
                <w:szCs w:val="24"/>
                <w:lang w:val="en-US"/>
              </w:rPr>
              <w:t>Certificate in EMI Skills (English as a Medium of Instruction)</w:t>
            </w:r>
            <w:r w:rsidRPr="00E22801">
              <w:rPr>
                <w:sz w:val="24"/>
                <w:szCs w:val="24"/>
              </w:rPr>
              <w:t xml:space="preserve"> </w:t>
            </w:r>
            <w:r w:rsidRPr="00E22801">
              <w:rPr>
                <w:sz w:val="24"/>
                <w:szCs w:val="24"/>
                <w:lang w:val="en-US"/>
              </w:rPr>
              <w:t>Teacher of English to Speakers of Other Languages (TESOL)</w:t>
            </w:r>
          </w:p>
          <w:p w:rsidR="00D35103" w:rsidRPr="00E22801" w:rsidRDefault="00D35103" w:rsidP="003B4231">
            <w:pPr>
              <w:ind w:left="127"/>
              <w:rPr>
                <w:sz w:val="24"/>
                <w:szCs w:val="24"/>
                <w:lang w:val="en-US"/>
              </w:rPr>
            </w:pPr>
            <w:r w:rsidRPr="00E22801">
              <w:rPr>
                <w:sz w:val="24"/>
                <w:szCs w:val="24"/>
                <w:lang w:val="en-US"/>
              </w:rPr>
              <w:t>«TESOL»</w:t>
            </w:r>
            <w:r w:rsidRPr="00E22801">
              <w:rPr>
                <w:sz w:val="24"/>
                <w:szCs w:val="24"/>
              </w:rPr>
              <w:t xml:space="preserve"> </w:t>
            </w:r>
            <w:r w:rsidRPr="00E22801">
              <w:rPr>
                <w:sz w:val="24"/>
                <w:szCs w:val="24"/>
                <w:lang w:val="en-US"/>
              </w:rPr>
              <w:t>Certificate in teaching English for young learners</w:t>
            </w:r>
            <w:r w:rsidRPr="00E22801">
              <w:rPr>
                <w:sz w:val="24"/>
                <w:szCs w:val="24"/>
              </w:rPr>
              <w:t xml:space="preserve"> </w:t>
            </w:r>
            <w:r w:rsidRPr="00E22801">
              <w:rPr>
                <w:sz w:val="24"/>
                <w:szCs w:val="24"/>
                <w:lang w:val="en-US"/>
              </w:rPr>
              <w:t>International House Certificate in Teaching English as a Foreign Language (IHC)</w:t>
            </w:r>
          </w:p>
          <w:p w:rsidR="00D35103" w:rsidRPr="00E22801" w:rsidRDefault="00D35103" w:rsidP="003B4231">
            <w:pPr>
              <w:ind w:left="127"/>
              <w:rPr>
                <w:sz w:val="24"/>
                <w:szCs w:val="24"/>
                <w:lang w:val="en-US"/>
              </w:rPr>
            </w:pPr>
            <w:r w:rsidRPr="00E22801">
              <w:rPr>
                <w:sz w:val="24"/>
                <w:szCs w:val="24"/>
                <w:lang w:val="en-US"/>
              </w:rPr>
              <w:t xml:space="preserve">IHCYLT - International House </w:t>
            </w:r>
            <w:r w:rsidRPr="00E22801">
              <w:rPr>
                <w:sz w:val="24"/>
                <w:szCs w:val="24"/>
                <w:lang w:val="en-US"/>
              </w:rPr>
              <w:lastRenderedPageBreak/>
              <w:t>Certificate In Teaching Young Learners and Teenagers</w:t>
            </w:r>
            <w:r w:rsidRPr="00E22801">
              <w:rPr>
                <w:sz w:val="24"/>
                <w:szCs w:val="24"/>
              </w:rPr>
              <w:t xml:space="preserve"> </w:t>
            </w:r>
            <w:r w:rsidRPr="00E22801">
              <w:rPr>
                <w:sz w:val="24"/>
                <w:szCs w:val="24"/>
                <w:lang w:val="en-US"/>
              </w:rPr>
              <w:t>Becoming a Better Teacher: Exploring Professional Development</w:t>
            </w:r>
          </w:p>
          <w:p w:rsidR="00D35103" w:rsidRPr="00E22801" w:rsidRDefault="00D35103" w:rsidP="003B4231">
            <w:pPr>
              <w:ind w:left="127"/>
              <w:rPr>
                <w:sz w:val="24"/>
                <w:szCs w:val="24"/>
                <w:lang w:val="en-US"/>
              </w:rPr>
            </w:pPr>
            <w:r w:rsidRPr="00E22801">
              <w:rPr>
                <w:sz w:val="24"/>
                <w:szCs w:val="24"/>
                <w:lang w:val="en-US"/>
              </w:rPr>
              <w:t xml:space="preserve">Assessment for Learning: Formative Assessment in Science and </w:t>
            </w:r>
            <w:proofErr w:type="spellStart"/>
            <w:r w:rsidRPr="00E22801">
              <w:rPr>
                <w:sz w:val="24"/>
                <w:szCs w:val="24"/>
                <w:lang w:val="en-US"/>
              </w:rPr>
              <w:t>Maths</w:t>
            </w:r>
            <w:proofErr w:type="spellEnd"/>
            <w:r w:rsidRPr="00E22801">
              <w:rPr>
                <w:sz w:val="24"/>
                <w:szCs w:val="24"/>
                <w:lang w:val="en-US"/>
              </w:rPr>
              <w:t xml:space="preserve"> Teaching</w:t>
            </w:r>
            <w:r w:rsidRPr="00E22801">
              <w:rPr>
                <w:sz w:val="24"/>
                <w:szCs w:val="24"/>
              </w:rPr>
              <w:t xml:space="preserve"> </w:t>
            </w:r>
            <w:r w:rsidRPr="00E22801">
              <w:rPr>
                <w:sz w:val="24"/>
                <w:szCs w:val="24"/>
                <w:lang w:val="en-US"/>
              </w:rPr>
              <w:t>Online Teaching for Educators: Development and Delivery</w:t>
            </w:r>
            <w:r w:rsidRPr="00E22801">
              <w:rPr>
                <w:sz w:val="24"/>
                <w:szCs w:val="24"/>
              </w:rPr>
              <w:t xml:space="preserve"> </w:t>
            </w:r>
            <w:r w:rsidRPr="00E22801">
              <w:rPr>
                <w:sz w:val="24"/>
                <w:szCs w:val="24"/>
                <w:lang w:val="en-US"/>
              </w:rPr>
              <w:t>Educational Management</w:t>
            </w:r>
            <w:r w:rsidRPr="00E22801">
              <w:rPr>
                <w:sz w:val="24"/>
                <w:szCs w:val="24"/>
              </w:rPr>
              <w:t xml:space="preserve"> </w:t>
            </w:r>
            <w:r w:rsidRPr="00E22801">
              <w:rPr>
                <w:sz w:val="24"/>
                <w:szCs w:val="24"/>
                <w:lang w:val="en-US"/>
              </w:rPr>
              <w:t>Key Ideas in Mentoring Mathematics Teachers</w:t>
            </w:r>
          </w:p>
          <w:p w:rsidR="00D35103" w:rsidRPr="00E22801" w:rsidRDefault="00D35103" w:rsidP="003B4231">
            <w:pPr>
              <w:ind w:left="127"/>
              <w:rPr>
                <w:sz w:val="24"/>
                <w:szCs w:val="24"/>
                <w:lang w:val="en-US"/>
              </w:rPr>
            </w:pPr>
            <w:r w:rsidRPr="00E22801">
              <w:rPr>
                <w:sz w:val="24"/>
                <w:szCs w:val="24"/>
              </w:rPr>
              <w:t>- Курсы</w:t>
            </w:r>
            <w:r w:rsidRPr="00E22801">
              <w:rPr>
                <w:sz w:val="24"/>
                <w:szCs w:val="24"/>
                <w:lang w:val="en-US"/>
              </w:rPr>
              <w:t xml:space="preserve"> </w:t>
            </w:r>
            <w:r w:rsidRPr="00E22801">
              <w:rPr>
                <w:sz w:val="24"/>
                <w:szCs w:val="24"/>
              </w:rPr>
              <w:t>на</w:t>
            </w:r>
            <w:r w:rsidRPr="00E22801">
              <w:rPr>
                <w:sz w:val="24"/>
                <w:szCs w:val="24"/>
                <w:lang w:val="en-US"/>
              </w:rPr>
              <w:t xml:space="preserve"> </w:t>
            </w:r>
            <w:r w:rsidRPr="00E22801">
              <w:rPr>
                <w:sz w:val="24"/>
                <w:szCs w:val="24"/>
              </w:rPr>
              <w:t>платформе</w:t>
            </w:r>
            <w:r w:rsidRPr="00E22801">
              <w:rPr>
                <w:sz w:val="24"/>
                <w:szCs w:val="24"/>
                <w:lang w:val="en-US"/>
              </w:rPr>
              <w:t xml:space="preserve"> </w:t>
            </w:r>
            <w:proofErr w:type="spellStart"/>
            <w:r w:rsidRPr="00E22801">
              <w:rPr>
                <w:sz w:val="24"/>
                <w:szCs w:val="24"/>
                <w:lang w:val="en-US"/>
              </w:rPr>
              <w:t>Coursera</w:t>
            </w:r>
            <w:proofErr w:type="spellEnd"/>
            <w:r w:rsidRPr="00E22801">
              <w:rPr>
                <w:sz w:val="24"/>
                <w:szCs w:val="24"/>
                <w:lang w:val="en-US"/>
              </w:rPr>
              <w:t xml:space="preserve">, </w:t>
            </w:r>
            <w:proofErr w:type="spellStart"/>
            <w:r w:rsidRPr="00E22801">
              <w:rPr>
                <w:sz w:val="24"/>
                <w:szCs w:val="24"/>
                <w:lang w:val="en-US"/>
              </w:rPr>
              <w:t>Futute</w:t>
            </w:r>
            <w:proofErr w:type="spellEnd"/>
            <w:r w:rsidRPr="00E22801">
              <w:rPr>
                <w:sz w:val="24"/>
                <w:szCs w:val="24"/>
                <w:lang w:val="en-US"/>
              </w:rPr>
              <w:t xml:space="preserve"> learn</w:t>
            </w:r>
          </w:p>
          <w:p w:rsidR="00D35103" w:rsidRPr="00E22801" w:rsidRDefault="00D35103" w:rsidP="003B4231">
            <w:pPr>
              <w:ind w:left="127"/>
              <w:rPr>
                <w:sz w:val="24"/>
                <w:szCs w:val="24"/>
                <w:lang w:val="en-US"/>
              </w:rPr>
            </w:pPr>
            <w:r w:rsidRPr="00E22801">
              <w:rPr>
                <w:sz w:val="24"/>
                <w:szCs w:val="24"/>
                <w:lang w:val="en-US"/>
              </w:rPr>
              <w:t>Teaching Mathematics with Technology</w:t>
            </w:r>
            <w:r w:rsidRPr="00E22801">
              <w:rPr>
                <w:sz w:val="24"/>
                <w:szCs w:val="24"/>
              </w:rPr>
              <w:t xml:space="preserve"> </w:t>
            </w:r>
            <w:r w:rsidRPr="00E22801">
              <w:rPr>
                <w:sz w:val="24"/>
                <w:szCs w:val="24"/>
                <w:lang w:val="en-US"/>
              </w:rPr>
              <w:t>Special Educational Needs</w:t>
            </w:r>
          </w:p>
          <w:p w:rsidR="00D35103" w:rsidRPr="00E22801" w:rsidRDefault="00D35103" w:rsidP="003B4231">
            <w:pPr>
              <w:ind w:left="127"/>
              <w:rPr>
                <w:sz w:val="24"/>
                <w:szCs w:val="24"/>
              </w:rPr>
            </w:pPr>
            <w:r w:rsidRPr="00E22801">
              <w:rPr>
                <w:sz w:val="24"/>
                <w:szCs w:val="24"/>
                <w:lang w:val="en-US"/>
              </w:rPr>
              <w:t>«Developing expertise in teaching chemistry</w:t>
            </w:r>
            <w:r w:rsidRPr="00E22801">
              <w:rPr>
                <w:sz w:val="24"/>
                <w:szCs w:val="24"/>
              </w:rPr>
              <w:t>»</w:t>
            </w:r>
            <w:r w:rsidRPr="00E22801">
              <w:rPr>
                <w:sz w:val="24"/>
                <w:szCs w:val="24"/>
                <w:lang w:val="en-US"/>
              </w:rPr>
              <w:t xml:space="preserve"> </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lastRenderedPageBreak/>
              <w:t>- ПШО, НЗМ, «Өрлеу» курстары = 0,5 балл</w:t>
            </w:r>
          </w:p>
          <w:p w:rsidR="00D35103" w:rsidRPr="00E22801" w:rsidRDefault="00D35103" w:rsidP="003B4231">
            <w:pPr>
              <w:ind w:left="127"/>
              <w:rPr>
                <w:sz w:val="24"/>
                <w:szCs w:val="24"/>
              </w:rPr>
            </w:pPr>
            <w:r w:rsidRPr="00E22801">
              <w:rPr>
                <w:sz w:val="24"/>
                <w:szCs w:val="24"/>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i/>
                <w:sz w:val="24"/>
                <w:szCs w:val="24"/>
              </w:rPr>
              <w:t>(Нормативтік құқықтық актілерді мемлекеттік тіркеу тізілімінде № 30068 болып тіркелген)</w:t>
            </w:r>
            <w:r w:rsidRPr="00E22801">
              <w:rPr>
                <w:sz w:val="24"/>
                <w:szCs w:val="24"/>
              </w:rPr>
              <w:t>= 0,5 балл (әрқайсысы бойынша жеке)</w:t>
            </w:r>
          </w:p>
        </w:tc>
        <w:tc>
          <w:tcPr>
            <w:tcW w:w="851" w:type="dxa"/>
          </w:tcPr>
          <w:p w:rsidR="00D35103" w:rsidRPr="00E22801" w:rsidRDefault="00D35103" w:rsidP="003B4231">
            <w:pPr>
              <w:ind w:left="127"/>
              <w:rPr>
                <w:sz w:val="24"/>
                <w:szCs w:val="24"/>
              </w:rPr>
            </w:pPr>
          </w:p>
        </w:tc>
      </w:tr>
      <w:tr w:rsidR="00D35103" w:rsidRPr="00E22801" w:rsidTr="00D35103">
        <w:trPr>
          <w:trHeight w:val="30"/>
        </w:trPr>
        <w:tc>
          <w:tcPr>
            <w:tcW w:w="467" w:type="dxa"/>
            <w:tcMar>
              <w:top w:w="15" w:type="dxa"/>
              <w:left w:w="15" w:type="dxa"/>
              <w:bottom w:w="15" w:type="dxa"/>
              <w:right w:w="15" w:type="dxa"/>
            </w:tcMar>
            <w:vAlign w:val="center"/>
          </w:tcPr>
          <w:p w:rsidR="00D35103" w:rsidRPr="00E22801" w:rsidRDefault="00D35103" w:rsidP="003B4231">
            <w:pPr>
              <w:ind w:left="20"/>
              <w:jc w:val="center"/>
              <w:rPr>
                <w:sz w:val="24"/>
                <w:szCs w:val="24"/>
              </w:rPr>
            </w:pPr>
            <w:r w:rsidRPr="00E22801">
              <w:rPr>
                <w:sz w:val="24"/>
                <w:szCs w:val="24"/>
              </w:rPr>
              <w:lastRenderedPageBreak/>
              <w:t>12</w:t>
            </w:r>
          </w:p>
        </w:tc>
        <w:tc>
          <w:tcPr>
            <w:tcW w:w="1985"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522"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 Мемлекеттік білім беру гранты иегерінің сертификаты, келісім-шарты</w:t>
            </w:r>
          </w:p>
        </w:tc>
        <w:tc>
          <w:tcPr>
            <w:tcW w:w="4111" w:type="dxa"/>
            <w:tcMar>
              <w:top w:w="15" w:type="dxa"/>
              <w:left w:w="15" w:type="dxa"/>
              <w:bottom w:w="15" w:type="dxa"/>
              <w:right w:w="15" w:type="dxa"/>
            </w:tcMar>
          </w:tcPr>
          <w:p w:rsidR="00D35103" w:rsidRPr="00E22801" w:rsidRDefault="00D35103" w:rsidP="003B4231">
            <w:pPr>
              <w:ind w:left="127"/>
              <w:rPr>
                <w:sz w:val="24"/>
                <w:szCs w:val="24"/>
              </w:rPr>
            </w:pPr>
            <w:r w:rsidRPr="00E22801">
              <w:rPr>
                <w:sz w:val="24"/>
                <w:szCs w:val="24"/>
              </w:rPr>
              <w:t>3 балл қосылады</w:t>
            </w:r>
          </w:p>
        </w:tc>
        <w:tc>
          <w:tcPr>
            <w:tcW w:w="851" w:type="dxa"/>
          </w:tcPr>
          <w:p w:rsidR="00D35103" w:rsidRPr="00E22801" w:rsidRDefault="00D35103" w:rsidP="003B4231">
            <w:pPr>
              <w:ind w:left="127"/>
              <w:rPr>
                <w:sz w:val="24"/>
                <w:szCs w:val="24"/>
              </w:rPr>
            </w:pPr>
          </w:p>
        </w:tc>
      </w:tr>
      <w:tr w:rsidR="00D35103" w:rsidRPr="00E22801" w:rsidTr="00D35103">
        <w:trPr>
          <w:trHeight w:val="30"/>
        </w:trPr>
        <w:tc>
          <w:tcPr>
            <w:tcW w:w="5974" w:type="dxa"/>
            <w:gridSpan w:val="3"/>
            <w:tcMar>
              <w:top w:w="15" w:type="dxa"/>
              <w:left w:w="15" w:type="dxa"/>
              <w:bottom w:w="15" w:type="dxa"/>
              <w:right w:w="15" w:type="dxa"/>
            </w:tcMar>
            <w:vAlign w:val="center"/>
          </w:tcPr>
          <w:p w:rsidR="00D35103" w:rsidRPr="00E22801" w:rsidRDefault="00D35103" w:rsidP="003B4231">
            <w:pPr>
              <w:ind w:left="20"/>
              <w:jc w:val="right"/>
              <w:rPr>
                <w:b/>
                <w:sz w:val="24"/>
                <w:szCs w:val="24"/>
              </w:rPr>
            </w:pPr>
            <w:r w:rsidRPr="00E22801">
              <w:rPr>
                <w:b/>
                <w:sz w:val="24"/>
                <w:szCs w:val="24"/>
              </w:rPr>
              <w:t>Барлығы:</w:t>
            </w:r>
          </w:p>
        </w:tc>
        <w:tc>
          <w:tcPr>
            <w:tcW w:w="4111" w:type="dxa"/>
            <w:tcMar>
              <w:top w:w="15" w:type="dxa"/>
              <w:left w:w="15" w:type="dxa"/>
              <w:bottom w:w="15" w:type="dxa"/>
              <w:right w:w="15" w:type="dxa"/>
            </w:tcMar>
            <w:vAlign w:val="center"/>
          </w:tcPr>
          <w:p w:rsidR="00D35103" w:rsidRPr="00E22801" w:rsidRDefault="00D35103" w:rsidP="003B4231">
            <w:pPr>
              <w:ind w:left="20"/>
              <w:jc w:val="both"/>
              <w:rPr>
                <w:b/>
                <w:sz w:val="24"/>
                <w:szCs w:val="24"/>
              </w:rPr>
            </w:pPr>
          </w:p>
        </w:tc>
        <w:tc>
          <w:tcPr>
            <w:tcW w:w="851" w:type="dxa"/>
          </w:tcPr>
          <w:p w:rsidR="00D35103" w:rsidRPr="00E22801" w:rsidRDefault="00D35103" w:rsidP="003B4231">
            <w:pPr>
              <w:ind w:left="20"/>
              <w:jc w:val="both"/>
              <w:rPr>
                <w:sz w:val="24"/>
                <w:szCs w:val="24"/>
              </w:rPr>
            </w:pPr>
          </w:p>
        </w:tc>
      </w:tr>
    </w:tbl>
    <w:p w:rsidR="00D35103" w:rsidRDefault="00D35103"/>
    <w:p w:rsidR="00D35103" w:rsidRDefault="00D35103"/>
    <w:sectPr w:rsidR="00D35103" w:rsidSect="0067197E">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E6A"/>
    <w:multiLevelType w:val="hybridMultilevel"/>
    <w:tmpl w:val="521457CE"/>
    <w:lvl w:ilvl="0" w:tplc="E5801D12">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606BBFA">
      <w:numFmt w:val="bullet"/>
      <w:lvlText w:val="•"/>
      <w:lvlJc w:val="left"/>
      <w:pPr>
        <w:ind w:left="780" w:hanging="372"/>
      </w:pPr>
      <w:rPr>
        <w:rFonts w:hint="default"/>
        <w:lang w:val="kk-KZ" w:eastAsia="en-US" w:bidi="ar-SA"/>
      </w:rPr>
    </w:lvl>
    <w:lvl w:ilvl="2" w:tplc="13760960">
      <w:numFmt w:val="bullet"/>
      <w:lvlText w:val="•"/>
      <w:lvlJc w:val="left"/>
      <w:pPr>
        <w:ind w:left="1460" w:hanging="372"/>
      </w:pPr>
      <w:rPr>
        <w:rFonts w:hint="default"/>
        <w:lang w:val="kk-KZ" w:eastAsia="en-US" w:bidi="ar-SA"/>
      </w:rPr>
    </w:lvl>
    <w:lvl w:ilvl="3" w:tplc="2CC6FC1A">
      <w:numFmt w:val="bullet"/>
      <w:lvlText w:val="•"/>
      <w:lvlJc w:val="left"/>
      <w:pPr>
        <w:ind w:left="2140" w:hanging="372"/>
      </w:pPr>
      <w:rPr>
        <w:rFonts w:hint="default"/>
        <w:lang w:val="kk-KZ" w:eastAsia="en-US" w:bidi="ar-SA"/>
      </w:rPr>
    </w:lvl>
    <w:lvl w:ilvl="4" w:tplc="1E46A9B8">
      <w:numFmt w:val="bullet"/>
      <w:lvlText w:val="•"/>
      <w:lvlJc w:val="left"/>
      <w:pPr>
        <w:ind w:left="2820" w:hanging="372"/>
      </w:pPr>
      <w:rPr>
        <w:rFonts w:hint="default"/>
        <w:lang w:val="kk-KZ" w:eastAsia="en-US" w:bidi="ar-SA"/>
      </w:rPr>
    </w:lvl>
    <w:lvl w:ilvl="5" w:tplc="7E5AB588">
      <w:numFmt w:val="bullet"/>
      <w:lvlText w:val="•"/>
      <w:lvlJc w:val="left"/>
      <w:pPr>
        <w:ind w:left="3500" w:hanging="372"/>
      </w:pPr>
      <w:rPr>
        <w:rFonts w:hint="default"/>
        <w:lang w:val="kk-KZ" w:eastAsia="en-US" w:bidi="ar-SA"/>
      </w:rPr>
    </w:lvl>
    <w:lvl w:ilvl="6" w:tplc="B2DA0D2A">
      <w:numFmt w:val="bullet"/>
      <w:lvlText w:val="•"/>
      <w:lvlJc w:val="left"/>
      <w:pPr>
        <w:ind w:left="4180" w:hanging="372"/>
      </w:pPr>
      <w:rPr>
        <w:rFonts w:hint="default"/>
        <w:lang w:val="kk-KZ" w:eastAsia="en-US" w:bidi="ar-SA"/>
      </w:rPr>
    </w:lvl>
    <w:lvl w:ilvl="7" w:tplc="7FE849BC">
      <w:numFmt w:val="bullet"/>
      <w:lvlText w:val="•"/>
      <w:lvlJc w:val="left"/>
      <w:pPr>
        <w:ind w:left="4860" w:hanging="372"/>
      </w:pPr>
      <w:rPr>
        <w:rFonts w:hint="default"/>
        <w:lang w:val="kk-KZ" w:eastAsia="en-US" w:bidi="ar-SA"/>
      </w:rPr>
    </w:lvl>
    <w:lvl w:ilvl="8" w:tplc="41E8C584">
      <w:numFmt w:val="bullet"/>
      <w:lvlText w:val="•"/>
      <w:lvlJc w:val="left"/>
      <w:pPr>
        <w:ind w:left="5540" w:hanging="372"/>
      </w:pPr>
      <w:rPr>
        <w:rFonts w:hint="default"/>
        <w:lang w:val="kk-KZ" w:eastAsia="en-US" w:bidi="ar-SA"/>
      </w:rPr>
    </w:lvl>
  </w:abstractNum>
  <w:abstractNum w:abstractNumId="1">
    <w:nsid w:val="3B154A7A"/>
    <w:multiLevelType w:val="hybridMultilevel"/>
    <w:tmpl w:val="03A2A290"/>
    <w:lvl w:ilvl="0" w:tplc="EFCACF70">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76C24F76">
      <w:numFmt w:val="bullet"/>
      <w:lvlText w:val="•"/>
      <w:lvlJc w:val="left"/>
      <w:pPr>
        <w:ind w:left="1068" w:hanging="284"/>
      </w:pPr>
      <w:rPr>
        <w:rFonts w:hint="default"/>
        <w:lang w:val="kk-KZ" w:eastAsia="en-US" w:bidi="ar-SA"/>
      </w:rPr>
    </w:lvl>
    <w:lvl w:ilvl="2" w:tplc="D9AC14D0">
      <w:numFmt w:val="bullet"/>
      <w:lvlText w:val="•"/>
      <w:lvlJc w:val="left"/>
      <w:pPr>
        <w:ind w:left="1716" w:hanging="284"/>
      </w:pPr>
      <w:rPr>
        <w:rFonts w:hint="default"/>
        <w:lang w:val="kk-KZ" w:eastAsia="en-US" w:bidi="ar-SA"/>
      </w:rPr>
    </w:lvl>
    <w:lvl w:ilvl="3" w:tplc="CA7A3E0E">
      <w:numFmt w:val="bullet"/>
      <w:lvlText w:val="•"/>
      <w:lvlJc w:val="left"/>
      <w:pPr>
        <w:ind w:left="2364" w:hanging="284"/>
      </w:pPr>
      <w:rPr>
        <w:rFonts w:hint="default"/>
        <w:lang w:val="kk-KZ" w:eastAsia="en-US" w:bidi="ar-SA"/>
      </w:rPr>
    </w:lvl>
    <w:lvl w:ilvl="4" w:tplc="2AD810A6">
      <w:numFmt w:val="bullet"/>
      <w:lvlText w:val="•"/>
      <w:lvlJc w:val="left"/>
      <w:pPr>
        <w:ind w:left="3012" w:hanging="284"/>
      </w:pPr>
      <w:rPr>
        <w:rFonts w:hint="default"/>
        <w:lang w:val="kk-KZ" w:eastAsia="en-US" w:bidi="ar-SA"/>
      </w:rPr>
    </w:lvl>
    <w:lvl w:ilvl="5" w:tplc="1F7633E0">
      <w:numFmt w:val="bullet"/>
      <w:lvlText w:val="•"/>
      <w:lvlJc w:val="left"/>
      <w:pPr>
        <w:ind w:left="3660" w:hanging="284"/>
      </w:pPr>
      <w:rPr>
        <w:rFonts w:hint="default"/>
        <w:lang w:val="kk-KZ" w:eastAsia="en-US" w:bidi="ar-SA"/>
      </w:rPr>
    </w:lvl>
    <w:lvl w:ilvl="6" w:tplc="6D40BCEE">
      <w:numFmt w:val="bullet"/>
      <w:lvlText w:val="•"/>
      <w:lvlJc w:val="left"/>
      <w:pPr>
        <w:ind w:left="4308" w:hanging="284"/>
      </w:pPr>
      <w:rPr>
        <w:rFonts w:hint="default"/>
        <w:lang w:val="kk-KZ" w:eastAsia="en-US" w:bidi="ar-SA"/>
      </w:rPr>
    </w:lvl>
    <w:lvl w:ilvl="7" w:tplc="B07AE494">
      <w:numFmt w:val="bullet"/>
      <w:lvlText w:val="•"/>
      <w:lvlJc w:val="left"/>
      <w:pPr>
        <w:ind w:left="4956" w:hanging="284"/>
      </w:pPr>
      <w:rPr>
        <w:rFonts w:hint="default"/>
        <w:lang w:val="kk-KZ" w:eastAsia="en-US" w:bidi="ar-SA"/>
      </w:rPr>
    </w:lvl>
    <w:lvl w:ilvl="8" w:tplc="866A14AE">
      <w:numFmt w:val="bullet"/>
      <w:lvlText w:val="•"/>
      <w:lvlJc w:val="left"/>
      <w:pPr>
        <w:ind w:left="5604" w:hanging="284"/>
      </w:pPr>
      <w:rPr>
        <w:rFonts w:hint="default"/>
        <w:lang w:val="kk-KZ" w:eastAsia="en-US" w:bidi="ar-SA"/>
      </w:rPr>
    </w:lvl>
  </w:abstractNum>
  <w:abstractNum w:abstractNumId="2">
    <w:nsid w:val="3DD96822"/>
    <w:multiLevelType w:val="hybridMultilevel"/>
    <w:tmpl w:val="5A0E4794"/>
    <w:lvl w:ilvl="0" w:tplc="8402AEC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1646A6">
      <w:numFmt w:val="bullet"/>
      <w:lvlText w:val="•"/>
      <w:lvlJc w:val="left"/>
      <w:pPr>
        <w:ind w:left="1319" w:hanging="576"/>
      </w:pPr>
      <w:rPr>
        <w:rFonts w:hint="default"/>
        <w:lang w:val="kk-KZ" w:eastAsia="en-US" w:bidi="ar-SA"/>
      </w:rPr>
    </w:lvl>
    <w:lvl w:ilvl="2" w:tplc="DD5CB82C">
      <w:numFmt w:val="bullet"/>
      <w:lvlText w:val="•"/>
      <w:lvlJc w:val="left"/>
      <w:pPr>
        <w:ind w:left="1959" w:hanging="576"/>
      </w:pPr>
      <w:rPr>
        <w:rFonts w:hint="default"/>
        <w:lang w:val="kk-KZ" w:eastAsia="en-US" w:bidi="ar-SA"/>
      </w:rPr>
    </w:lvl>
    <w:lvl w:ilvl="3" w:tplc="0952F92E">
      <w:numFmt w:val="bullet"/>
      <w:lvlText w:val="•"/>
      <w:lvlJc w:val="left"/>
      <w:pPr>
        <w:ind w:left="2599" w:hanging="576"/>
      </w:pPr>
      <w:rPr>
        <w:rFonts w:hint="default"/>
        <w:lang w:val="kk-KZ" w:eastAsia="en-US" w:bidi="ar-SA"/>
      </w:rPr>
    </w:lvl>
    <w:lvl w:ilvl="4" w:tplc="1D4686DC">
      <w:numFmt w:val="bullet"/>
      <w:lvlText w:val="•"/>
      <w:lvlJc w:val="left"/>
      <w:pPr>
        <w:ind w:left="3239" w:hanging="576"/>
      </w:pPr>
      <w:rPr>
        <w:rFonts w:hint="default"/>
        <w:lang w:val="kk-KZ" w:eastAsia="en-US" w:bidi="ar-SA"/>
      </w:rPr>
    </w:lvl>
    <w:lvl w:ilvl="5" w:tplc="2FF081EE">
      <w:numFmt w:val="bullet"/>
      <w:lvlText w:val="•"/>
      <w:lvlJc w:val="left"/>
      <w:pPr>
        <w:ind w:left="3879" w:hanging="576"/>
      </w:pPr>
      <w:rPr>
        <w:rFonts w:hint="default"/>
        <w:lang w:val="kk-KZ" w:eastAsia="en-US" w:bidi="ar-SA"/>
      </w:rPr>
    </w:lvl>
    <w:lvl w:ilvl="6" w:tplc="119ABCD4">
      <w:numFmt w:val="bullet"/>
      <w:lvlText w:val="•"/>
      <w:lvlJc w:val="left"/>
      <w:pPr>
        <w:ind w:left="4519" w:hanging="576"/>
      </w:pPr>
      <w:rPr>
        <w:rFonts w:hint="default"/>
        <w:lang w:val="kk-KZ" w:eastAsia="en-US" w:bidi="ar-SA"/>
      </w:rPr>
    </w:lvl>
    <w:lvl w:ilvl="7" w:tplc="9E4C3DF6">
      <w:numFmt w:val="bullet"/>
      <w:lvlText w:val="•"/>
      <w:lvlJc w:val="left"/>
      <w:pPr>
        <w:ind w:left="5159" w:hanging="576"/>
      </w:pPr>
      <w:rPr>
        <w:rFonts w:hint="default"/>
        <w:lang w:val="kk-KZ" w:eastAsia="en-US" w:bidi="ar-SA"/>
      </w:rPr>
    </w:lvl>
    <w:lvl w:ilvl="8" w:tplc="98F6AF4E">
      <w:numFmt w:val="bullet"/>
      <w:lvlText w:val="•"/>
      <w:lvlJc w:val="left"/>
      <w:pPr>
        <w:ind w:left="5799" w:hanging="576"/>
      </w:pPr>
      <w:rPr>
        <w:rFonts w:hint="default"/>
        <w:lang w:val="kk-KZ" w:eastAsia="en-US" w:bidi="ar-SA"/>
      </w:rPr>
    </w:lvl>
  </w:abstractNum>
  <w:abstractNum w:abstractNumId="3">
    <w:nsid w:val="46E165B7"/>
    <w:multiLevelType w:val="hybridMultilevel"/>
    <w:tmpl w:val="DF9E6FFA"/>
    <w:lvl w:ilvl="0" w:tplc="53320D26">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E29E4C7A">
      <w:numFmt w:val="bullet"/>
      <w:lvlText w:val="•"/>
      <w:lvlJc w:val="left"/>
      <w:pPr>
        <w:ind w:left="833" w:hanging="310"/>
      </w:pPr>
      <w:rPr>
        <w:rFonts w:hint="default"/>
        <w:lang w:val="kk-KZ" w:eastAsia="en-US" w:bidi="ar-SA"/>
      </w:rPr>
    </w:lvl>
    <w:lvl w:ilvl="2" w:tplc="66566FC4">
      <w:numFmt w:val="bullet"/>
      <w:lvlText w:val="•"/>
      <w:lvlJc w:val="left"/>
      <w:pPr>
        <w:ind w:left="1527" w:hanging="310"/>
      </w:pPr>
      <w:rPr>
        <w:rFonts w:hint="default"/>
        <w:lang w:val="kk-KZ" w:eastAsia="en-US" w:bidi="ar-SA"/>
      </w:rPr>
    </w:lvl>
    <w:lvl w:ilvl="3" w:tplc="0DAE2292">
      <w:numFmt w:val="bullet"/>
      <w:lvlText w:val="•"/>
      <w:lvlJc w:val="left"/>
      <w:pPr>
        <w:ind w:left="2221" w:hanging="310"/>
      </w:pPr>
      <w:rPr>
        <w:rFonts w:hint="default"/>
        <w:lang w:val="kk-KZ" w:eastAsia="en-US" w:bidi="ar-SA"/>
      </w:rPr>
    </w:lvl>
    <w:lvl w:ilvl="4" w:tplc="959E7A12">
      <w:numFmt w:val="bullet"/>
      <w:lvlText w:val="•"/>
      <w:lvlJc w:val="left"/>
      <w:pPr>
        <w:ind w:left="2915" w:hanging="310"/>
      </w:pPr>
      <w:rPr>
        <w:rFonts w:hint="default"/>
        <w:lang w:val="kk-KZ" w:eastAsia="en-US" w:bidi="ar-SA"/>
      </w:rPr>
    </w:lvl>
    <w:lvl w:ilvl="5" w:tplc="77B25FCE">
      <w:numFmt w:val="bullet"/>
      <w:lvlText w:val="•"/>
      <w:lvlJc w:val="left"/>
      <w:pPr>
        <w:ind w:left="3609" w:hanging="310"/>
      </w:pPr>
      <w:rPr>
        <w:rFonts w:hint="default"/>
        <w:lang w:val="kk-KZ" w:eastAsia="en-US" w:bidi="ar-SA"/>
      </w:rPr>
    </w:lvl>
    <w:lvl w:ilvl="6" w:tplc="CF768366">
      <w:numFmt w:val="bullet"/>
      <w:lvlText w:val="•"/>
      <w:lvlJc w:val="left"/>
      <w:pPr>
        <w:ind w:left="4303" w:hanging="310"/>
      </w:pPr>
      <w:rPr>
        <w:rFonts w:hint="default"/>
        <w:lang w:val="kk-KZ" w:eastAsia="en-US" w:bidi="ar-SA"/>
      </w:rPr>
    </w:lvl>
    <w:lvl w:ilvl="7" w:tplc="40267EB6">
      <w:numFmt w:val="bullet"/>
      <w:lvlText w:val="•"/>
      <w:lvlJc w:val="left"/>
      <w:pPr>
        <w:ind w:left="4997" w:hanging="310"/>
      </w:pPr>
      <w:rPr>
        <w:rFonts w:hint="default"/>
        <w:lang w:val="kk-KZ" w:eastAsia="en-US" w:bidi="ar-SA"/>
      </w:rPr>
    </w:lvl>
    <w:lvl w:ilvl="8" w:tplc="9D24103C">
      <w:numFmt w:val="bullet"/>
      <w:lvlText w:val="•"/>
      <w:lvlJc w:val="left"/>
      <w:pPr>
        <w:ind w:left="5691" w:hanging="310"/>
      </w:pPr>
      <w:rPr>
        <w:rFonts w:hint="default"/>
        <w:lang w:val="kk-KZ" w:eastAsia="en-US" w:bidi="ar-SA"/>
      </w:rPr>
    </w:lvl>
  </w:abstractNum>
  <w:abstractNum w:abstractNumId="4">
    <w:nsid w:val="473863B6"/>
    <w:multiLevelType w:val="hybridMultilevel"/>
    <w:tmpl w:val="13585396"/>
    <w:lvl w:ilvl="0" w:tplc="1EC23A9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F58C902A">
      <w:numFmt w:val="bullet"/>
      <w:lvlText w:val="•"/>
      <w:lvlJc w:val="left"/>
      <w:pPr>
        <w:ind w:left="833" w:hanging="339"/>
      </w:pPr>
      <w:rPr>
        <w:rFonts w:hint="default"/>
        <w:lang w:val="kk-KZ" w:eastAsia="en-US" w:bidi="ar-SA"/>
      </w:rPr>
    </w:lvl>
    <w:lvl w:ilvl="2" w:tplc="0248E73C">
      <w:numFmt w:val="bullet"/>
      <w:lvlText w:val="•"/>
      <w:lvlJc w:val="left"/>
      <w:pPr>
        <w:ind w:left="1527" w:hanging="339"/>
      </w:pPr>
      <w:rPr>
        <w:rFonts w:hint="default"/>
        <w:lang w:val="kk-KZ" w:eastAsia="en-US" w:bidi="ar-SA"/>
      </w:rPr>
    </w:lvl>
    <w:lvl w:ilvl="3" w:tplc="8BB40D40">
      <w:numFmt w:val="bullet"/>
      <w:lvlText w:val="•"/>
      <w:lvlJc w:val="left"/>
      <w:pPr>
        <w:ind w:left="2221" w:hanging="339"/>
      </w:pPr>
      <w:rPr>
        <w:rFonts w:hint="default"/>
        <w:lang w:val="kk-KZ" w:eastAsia="en-US" w:bidi="ar-SA"/>
      </w:rPr>
    </w:lvl>
    <w:lvl w:ilvl="4" w:tplc="A06AA642">
      <w:numFmt w:val="bullet"/>
      <w:lvlText w:val="•"/>
      <w:lvlJc w:val="left"/>
      <w:pPr>
        <w:ind w:left="2915" w:hanging="339"/>
      </w:pPr>
      <w:rPr>
        <w:rFonts w:hint="default"/>
        <w:lang w:val="kk-KZ" w:eastAsia="en-US" w:bidi="ar-SA"/>
      </w:rPr>
    </w:lvl>
    <w:lvl w:ilvl="5" w:tplc="A9584202">
      <w:numFmt w:val="bullet"/>
      <w:lvlText w:val="•"/>
      <w:lvlJc w:val="left"/>
      <w:pPr>
        <w:ind w:left="3609" w:hanging="339"/>
      </w:pPr>
      <w:rPr>
        <w:rFonts w:hint="default"/>
        <w:lang w:val="kk-KZ" w:eastAsia="en-US" w:bidi="ar-SA"/>
      </w:rPr>
    </w:lvl>
    <w:lvl w:ilvl="6" w:tplc="977AA31E">
      <w:numFmt w:val="bullet"/>
      <w:lvlText w:val="•"/>
      <w:lvlJc w:val="left"/>
      <w:pPr>
        <w:ind w:left="4303" w:hanging="339"/>
      </w:pPr>
      <w:rPr>
        <w:rFonts w:hint="default"/>
        <w:lang w:val="kk-KZ" w:eastAsia="en-US" w:bidi="ar-SA"/>
      </w:rPr>
    </w:lvl>
    <w:lvl w:ilvl="7" w:tplc="2278A486">
      <w:numFmt w:val="bullet"/>
      <w:lvlText w:val="•"/>
      <w:lvlJc w:val="left"/>
      <w:pPr>
        <w:ind w:left="4997" w:hanging="339"/>
      </w:pPr>
      <w:rPr>
        <w:rFonts w:hint="default"/>
        <w:lang w:val="kk-KZ" w:eastAsia="en-US" w:bidi="ar-SA"/>
      </w:rPr>
    </w:lvl>
    <w:lvl w:ilvl="8" w:tplc="41BC5970">
      <w:numFmt w:val="bullet"/>
      <w:lvlText w:val="•"/>
      <w:lvlJc w:val="left"/>
      <w:pPr>
        <w:ind w:left="5691" w:hanging="339"/>
      </w:pPr>
      <w:rPr>
        <w:rFonts w:hint="default"/>
        <w:lang w:val="kk-KZ" w:eastAsia="en-US" w:bidi="ar-SA"/>
      </w:rPr>
    </w:lvl>
  </w:abstractNum>
  <w:abstractNum w:abstractNumId="5">
    <w:nsid w:val="689E34C3"/>
    <w:multiLevelType w:val="hybridMultilevel"/>
    <w:tmpl w:val="C3DEC458"/>
    <w:lvl w:ilvl="0" w:tplc="DEE81686">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F4870D4">
      <w:numFmt w:val="bullet"/>
      <w:lvlText w:val="•"/>
      <w:lvlJc w:val="left"/>
      <w:pPr>
        <w:ind w:left="833" w:hanging="425"/>
      </w:pPr>
      <w:rPr>
        <w:rFonts w:hint="default"/>
        <w:lang w:val="kk-KZ" w:eastAsia="en-US" w:bidi="ar-SA"/>
      </w:rPr>
    </w:lvl>
    <w:lvl w:ilvl="2" w:tplc="10BA0F74">
      <w:numFmt w:val="bullet"/>
      <w:lvlText w:val="•"/>
      <w:lvlJc w:val="left"/>
      <w:pPr>
        <w:ind w:left="1527" w:hanging="425"/>
      </w:pPr>
      <w:rPr>
        <w:rFonts w:hint="default"/>
        <w:lang w:val="kk-KZ" w:eastAsia="en-US" w:bidi="ar-SA"/>
      </w:rPr>
    </w:lvl>
    <w:lvl w:ilvl="3" w:tplc="150EFB3E">
      <w:numFmt w:val="bullet"/>
      <w:lvlText w:val="•"/>
      <w:lvlJc w:val="left"/>
      <w:pPr>
        <w:ind w:left="2221" w:hanging="425"/>
      </w:pPr>
      <w:rPr>
        <w:rFonts w:hint="default"/>
        <w:lang w:val="kk-KZ" w:eastAsia="en-US" w:bidi="ar-SA"/>
      </w:rPr>
    </w:lvl>
    <w:lvl w:ilvl="4" w:tplc="FD6837A8">
      <w:numFmt w:val="bullet"/>
      <w:lvlText w:val="•"/>
      <w:lvlJc w:val="left"/>
      <w:pPr>
        <w:ind w:left="2915" w:hanging="425"/>
      </w:pPr>
      <w:rPr>
        <w:rFonts w:hint="default"/>
        <w:lang w:val="kk-KZ" w:eastAsia="en-US" w:bidi="ar-SA"/>
      </w:rPr>
    </w:lvl>
    <w:lvl w:ilvl="5" w:tplc="A4167DF4">
      <w:numFmt w:val="bullet"/>
      <w:lvlText w:val="•"/>
      <w:lvlJc w:val="left"/>
      <w:pPr>
        <w:ind w:left="3609" w:hanging="425"/>
      </w:pPr>
      <w:rPr>
        <w:rFonts w:hint="default"/>
        <w:lang w:val="kk-KZ" w:eastAsia="en-US" w:bidi="ar-SA"/>
      </w:rPr>
    </w:lvl>
    <w:lvl w:ilvl="6" w:tplc="79B82C90">
      <w:numFmt w:val="bullet"/>
      <w:lvlText w:val="•"/>
      <w:lvlJc w:val="left"/>
      <w:pPr>
        <w:ind w:left="4303" w:hanging="425"/>
      </w:pPr>
      <w:rPr>
        <w:rFonts w:hint="default"/>
        <w:lang w:val="kk-KZ" w:eastAsia="en-US" w:bidi="ar-SA"/>
      </w:rPr>
    </w:lvl>
    <w:lvl w:ilvl="7" w:tplc="FA2C22F2">
      <w:numFmt w:val="bullet"/>
      <w:lvlText w:val="•"/>
      <w:lvlJc w:val="left"/>
      <w:pPr>
        <w:ind w:left="4997" w:hanging="425"/>
      </w:pPr>
      <w:rPr>
        <w:rFonts w:hint="default"/>
        <w:lang w:val="kk-KZ" w:eastAsia="en-US" w:bidi="ar-SA"/>
      </w:rPr>
    </w:lvl>
    <w:lvl w:ilvl="8" w:tplc="09BA7622">
      <w:numFmt w:val="bullet"/>
      <w:lvlText w:val="•"/>
      <w:lvlJc w:val="left"/>
      <w:pPr>
        <w:ind w:left="5691" w:hanging="425"/>
      </w:pPr>
      <w:rPr>
        <w:rFonts w:hint="default"/>
        <w:lang w:val="kk-KZ" w:eastAsia="en-US" w:bidi="ar-SA"/>
      </w:rPr>
    </w:lvl>
  </w:abstractNum>
  <w:abstractNum w:abstractNumId="6">
    <w:nsid w:val="6B183376"/>
    <w:multiLevelType w:val="hybridMultilevel"/>
    <w:tmpl w:val="C3066740"/>
    <w:lvl w:ilvl="0" w:tplc="833874E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572764A">
      <w:numFmt w:val="bullet"/>
      <w:lvlText w:val="•"/>
      <w:lvlJc w:val="left"/>
      <w:pPr>
        <w:ind w:left="816" w:hanging="284"/>
      </w:pPr>
      <w:rPr>
        <w:rFonts w:hint="default"/>
        <w:lang w:val="kk-KZ" w:eastAsia="en-US" w:bidi="ar-SA"/>
      </w:rPr>
    </w:lvl>
    <w:lvl w:ilvl="2" w:tplc="8EE6A2C0">
      <w:numFmt w:val="bullet"/>
      <w:lvlText w:val="•"/>
      <w:lvlJc w:val="left"/>
      <w:pPr>
        <w:ind w:left="1492" w:hanging="284"/>
      </w:pPr>
      <w:rPr>
        <w:rFonts w:hint="default"/>
        <w:lang w:val="kk-KZ" w:eastAsia="en-US" w:bidi="ar-SA"/>
      </w:rPr>
    </w:lvl>
    <w:lvl w:ilvl="3" w:tplc="203AD3DC">
      <w:numFmt w:val="bullet"/>
      <w:lvlText w:val="•"/>
      <w:lvlJc w:val="left"/>
      <w:pPr>
        <w:ind w:left="2168" w:hanging="284"/>
      </w:pPr>
      <w:rPr>
        <w:rFonts w:hint="default"/>
        <w:lang w:val="kk-KZ" w:eastAsia="en-US" w:bidi="ar-SA"/>
      </w:rPr>
    </w:lvl>
    <w:lvl w:ilvl="4" w:tplc="415E0A48">
      <w:numFmt w:val="bullet"/>
      <w:lvlText w:val="•"/>
      <w:lvlJc w:val="left"/>
      <w:pPr>
        <w:ind w:left="2844" w:hanging="284"/>
      </w:pPr>
      <w:rPr>
        <w:rFonts w:hint="default"/>
        <w:lang w:val="kk-KZ" w:eastAsia="en-US" w:bidi="ar-SA"/>
      </w:rPr>
    </w:lvl>
    <w:lvl w:ilvl="5" w:tplc="C9E4DFC0">
      <w:numFmt w:val="bullet"/>
      <w:lvlText w:val="•"/>
      <w:lvlJc w:val="left"/>
      <w:pPr>
        <w:ind w:left="3520" w:hanging="284"/>
      </w:pPr>
      <w:rPr>
        <w:rFonts w:hint="default"/>
        <w:lang w:val="kk-KZ" w:eastAsia="en-US" w:bidi="ar-SA"/>
      </w:rPr>
    </w:lvl>
    <w:lvl w:ilvl="6" w:tplc="6A1C2DC8">
      <w:numFmt w:val="bullet"/>
      <w:lvlText w:val="•"/>
      <w:lvlJc w:val="left"/>
      <w:pPr>
        <w:ind w:left="4196" w:hanging="284"/>
      </w:pPr>
      <w:rPr>
        <w:rFonts w:hint="default"/>
        <w:lang w:val="kk-KZ" w:eastAsia="en-US" w:bidi="ar-SA"/>
      </w:rPr>
    </w:lvl>
    <w:lvl w:ilvl="7" w:tplc="E0581634">
      <w:numFmt w:val="bullet"/>
      <w:lvlText w:val="•"/>
      <w:lvlJc w:val="left"/>
      <w:pPr>
        <w:ind w:left="4872" w:hanging="284"/>
      </w:pPr>
      <w:rPr>
        <w:rFonts w:hint="default"/>
        <w:lang w:val="kk-KZ" w:eastAsia="en-US" w:bidi="ar-SA"/>
      </w:rPr>
    </w:lvl>
    <w:lvl w:ilvl="8" w:tplc="08889B78">
      <w:numFmt w:val="bullet"/>
      <w:lvlText w:val="•"/>
      <w:lvlJc w:val="left"/>
      <w:pPr>
        <w:ind w:left="5548" w:hanging="284"/>
      </w:pPr>
      <w:rPr>
        <w:rFonts w:hint="default"/>
        <w:lang w:val="kk-KZ" w:eastAsia="en-US" w:bidi="ar-SA"/>
      </w:rPr>
    </w:lvl>
  </w:abstractNum>
  <w:abstractNum w:abstractNumId="7">
    <w:nsid w:val="6E4C2283"/>
    <w:multiLevelType w:val="hybridMultilevel"/>
    <w:tmpl w:val="5B206504"/>
    <w:lvl w:ilvl="0" w:tplc="E64A22C6">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90E9EBC">
      <w:numFmt w:val="bullet"/>
      <w:lvlText w:val="•"/>
      <w:lvlJc w:val="left"/>
      <w:pPr>
        <w:ind w:left="816" w:hanging="284"/>
      </w:pPr>
      <w:rPr>
        <w:rFonts w:hint="default"/>
        <w:lang w:val="kk-KZ" w:eastAsia="en-US" w:bidi="ar-SA"/>
      </w:rPr>
    </w:lvl>
    <w:lvl w:ilvl="2" w:tplc="0188027A">
      <w:numFmt w:val="bullet"/>
      <w:lvlText w:val="•"/>
      <w:lvlJc w:val="left"/>
      <w:pPr>
        <w:ind w:left="1492" w:hanging="284"/>
      </w:pPr>
      <w:rPr>
        <w:rFonts w:hint="default"/>
        <w:lang w:val="kk-KZ" w:eastAsia="en-US" w:bidi="ar-SA"/>
      </w:rPr>
    </w:lvl>
    <w:lvl w:ilvl="3" w:tplc="793A4B70">
      <w:numFmt w:val="bullet"/>
      <w:lvlText w:val="•"/>
      <w:lvlJc w:val="left"/>
      <w:pPr>
        <w:ind w:left="2168" w:hanging="284"/>
      </w:pPr>
      <w:rPr>
        <w:rFonts w:hint="default"/>
        <w:lang w:val="kk-KZ" w:eastAsia="en-US" w:bidi="ar-SA"/>
      </w:rPr>
    </w:lvl>
    <w:lvl w:ilvl="4" w:tplc="65F6E594">
      <w:numFmt w:val="bullet"/>
      <w:lvlText w:val="•"/>
      <w:lvlJc w:val="left"/>
      <w:pPr>
        <w:ind w:left="2844" w:hanging="284"/>
      </w:pPr>
      <w:rPr>
        <w:rFonts w:hint="default"/>
        <w:lang w:val="kk-KZ" w:eastAsia="en-US" w:bidi="ar-SA"/>
      </w:rPr>
    </w:lvl>
    <w:lvl w:ilvl="5" w:tplc="DBD4FD0E">
      <w:numFmt w:val="bullet"/>
      <w:lvlText w:val="•"/>
      <w:lvlJc w:val="left"/>
      <w:pPr>
        <w:ind w:left="3520" w:hanging="284"/>
      </w:pPr>
      <w:rPr>
        <w:rFonts w:hint="default"/>
        <w:lang w:val="kk-KZ" w:eastAsia="en-US" w:bidi="ar-SA"/>
      </w:rPr>
    </w:lvl>
    <w:lvl w:ilvl="6" w:tplc="B9962780">
      <w:numFmt w:val="bullet"/>
      <w:lvlText w:val="•"/>
      <w:lvlJc w:val="left"/>
      <w:pPr>
        <w:ind w:left="4196" w:hanging="284"/>
      </w:pPr>
      <w:rPr>
        <w:rFonts w:hint="default"/>
        <w:lang w:val="kk-KZ" w:eastAsia="en-US" w:bidi="ar-SA"/>
      </w:rPr>
    </w:lvl>
    <w:lvl w:ilvl="7" w:tplc="DA047034">
      <w:numFmt w:val="bullet"/>
      <w:lvlText w:val="•"/>
      <w:lvlJc w:val="left"/>
      <w:pPr>
        <w:ind w:left="4872" w:hanging="284"/>
      </w:pPr>
      <w:rPr>
        <w:rFonts w:hint="default"/>
        <w:lang w:val="kk-KZ" w:eastAsia="en-US" w:bidi="ar-SA"/>
      </w:rPr>
    </w:lvl>
    <w:lvl w:ilvl="8" w:tplc="E258CB58">
      <w:numFmt w:val="bullet"/>
      <w:lvlText w:val="•"/>
      <w:lvlJc w:val="left"/>
      <w:pPr>
        <w:ind w:left="5548" w:hanging="284"/>
      </w:pPr>
      <w:rPr>
        <w:rFonts w:hint="default"/>
        <w:lang w:val="kk-KZ" w:eastAsia="en-US" w:bidi="ar-SA"/>
      </w:rPr>
    </w:lvl>
  </w:abstractNum>
  <w:abstractNum w:abstractNumId="8">
    <w:nsid w:val="6F956AC6"/>
    <w:multiLevelType w:val="hybridMultilevel"/>
    <w:tmpl w:val="F61A04F2"/>
    <w:lvl w:ilvl="0" w:tplc="FB00CF78">
      <w:start w:val="1"/>
      <w:numFmt w:val="decimal"/>
      <w:lvlText w:val="%1)"/>
      <w:lvlJc w:val="left"/>
      <w:pPr>
        <w:ind w:left="107" w:hanging="350"/>
        <w:jc w:val="left"/>
      </w:pPr>
      <w:rPr>
        <w:rFonts w:hint="default"/>
        <w:spacing w:val="0"/>
        <w:w w:val="100"/>
        <w:lang w:val="kk-KZ" w:eastAsia="en-US" w:bidi="ar-SA"/>
      </w:rPr>
    </w:lvl>
    <w:lvl w:ilvl="1" w:tplc="BA4A503C">
      <w:numFmt w:val="bullet"/>
      <w:lvlText w:val="•"/>
      <w:lvlJc w:val="left"/>
      <w:pPr>
        <w:ind w:left="780" w:hanging="350"/>
      </w:pPr>
      <w:rPr>
        <w:rFonts w:hint="default"/>
        <w:lang w:val="kk-KZ" w:eastAsia="en-US" w:bidi="ar-SA"/>
      </w:rPr>
    </w:lvl>
    <w:lvl w:ilvl="2" w:tplc="82149A66">
      <w:numFmt w:val="bullet"/>
      <w:lvlText w:val="•"/>
      <w:lvlJc w:val="left"/>
      <w:pPr>
        <w:ind w:left="1460" w:hanging="350"/>
      </w:pPr>
      <w:rPr>
        <w:rFonts w:hint="default"/>
        <w:lang w:val="kk-KZ" w:eastAsia="en-US" w:bidi="ar-SA"/>
      </w:rPr>
    </w:lvl>
    <w:lvl w:ilvl="3" w:tplc="B9E2AE6E">
      <w:numFmt w:val="bullet"/>
      <w:lvlText w:val="•"/>
      <w:lvlJc w:val="left"/>
      <w:pPr>
        <w:ind w:left="2140" w:hanging="350"/>
      </w:pPr>
      <w:rPr>
        <w:rFonts w:hint="default"/>
        <w:lang w:val="kk-KZ" w:eastAsia="en-US" w:bidi="ar-SA"/>
      </w:rPr>
    </w:lvl>
    <w:lvl w:ilvl="4" w:tplc="4B6E19D0">
      <w:numFmt w:val="bullet"/>
      <w:lvlText w:val="•"/>
      <w:lvlJc w:val="left"/>
      <w:pPr>
        <w:ind w:left="2820" w:hanging="350"/>
      </w:pPr>
      <w:rPr>
        <w:rFonts w:hint="default"/>
        <w:lang w:val="kk-KZ" w:eastAsia="en-US" w:bidi="ar-SA"/>
      </w:rPr>
    </w:lvl>
    <w:lvl w:ilvl="5" w:tplc="B11872A6">
      <w:numFmt w:val="bullet"/>
      <w:lvlText w:val="•"/>
      <w:lvlJc w:val="left"/>
      <w:pPr>
        <w:ind w:left="3500" w:hanging="350"/>
      </w:pPr>
      <w:rPr>
        <w:rFonts w:hint="default"/>
        <w:lang w:val="kk-KZ" w:eastAsia="en-US" w:bidi="ar-SA"/>
      </w:rPr>
    </w:lvl>
    <w:lvl w:ilvl="6" w:tplc="B562F9DE">
      <w:numFmt w:val="bullet"/>
      <w:lvlText w:val="•"/>
      <w:lvlJc w:val="left"/>
      <w:pPr>
        <w:ind w:left="4180" w:hanging="350"/>
      </w:pPr>
      <w:rPr>
        <w:rFonts w:hint="default"/>
        <w:lang w:val="kk-KZ" w:eastAsia="en-US" w:bidi="ar-SA"/>
      </w:rPr>
    </w:lvl>
    <w:lvl w:ilvl="7" w:tplc="51020922">
      <w:numFmt w:val="bullet"/>
      <w:lvlText w:val="•"/>
      <w:lvlJc w:val="left"/>
      <w:pPr>
        <w:ind w:left="4860" w:hanging="350"/>
      </w:pPr>
      <w:rPr>
        <w:rFonts w:hint="default"/>
        <w:lang w:val="kk-KZ" w:eastAsia="en-US" w:bidi="ar-SA"/>
      </w:rPr>
    </w:lvl>
    <w:lvl w:ilvl="8" w:tplc="B07631E8">
      <w:numFmt w:val="bullet"/>
      <w:lvlText w:val="•"/>
      <w:lvlJc w:val="left"/>
      <w:pPr>
        <w:ind w:left="5540" w:hanging="350"/>
      </w:pPr>
      <w:rPr>
        <w:rFonts w:hint="default"/>
        <w:lang w:val="kk-KZ" w:eastAsia="en-US" w:bidi="ar-SA"/>
      </w:rPr>
    </w:lvl>
  </w:abstractNum>
  <w:abstractNum w:abstractNumId="9">
    <w:nsid w:val="73B25768"/>
    <w:multiLevelType w:val="hybridMultilevel"/>
    <w:tmpl w:val="0F48B66A"/>
    <w:lvl w:ilvl="0" w:tplc="7AB84522">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94200CF0">
      <w:numFmt w:val="bullet"/>
      <w:lvlText w:val="•"/>
      <w:lvlJc w:val="left"/>
      <w:pPr>
        <w:ind w:left="797" w:hanging="262"/>
      </w:pPr>
      <w:rPr>
        <w:rFonts w:hint="default"/>
        <w:lang w:val="kk-KZ" w:eastAsia="en-US" w:bidi="ar-SA"/>
      </w:rPr>
    </w:lvl>
    <w:lvl w:ilvl="2" w:tplc="A42CBD0C">
      <w:numFmt w:val="bullet"/>
      <w:lvlText w:val="•"/>
      <w:lvlJc w:val="left"/>
      <w:pPr>
        <w:ind w:left="1495" w:hanging="262"/>
      </w:pPr>
      <w:rPr>
        <w:rFonts w:hint="default"/>
        <w:lang w:val="kk-KZ" w:eastAsia="en-US" w:bidi="ar-SA"/>
      </w:rPr>
    </w:lvl>
    <w:lvl w:ilvl="3" w:tplc="04F8E45E">
      <w:numFmt w:val="bullet"/>
      <w:lvlText w:val="•"/>
      <w:lvlJc w:val="left"/>
      <w:pPr>
        <w:ind w:left="2193" w:hanging="262"/>
      </w:pPr>
      <w:rPr>
        <w:rFonts w:hint="default"/>
        <w:lang w:val="kk-KZ" w:eastAsia="en-US" w:bidi="ar-SA"/>
      </w:rPr>
    </w:lvl>
    <w:lvl w:ilvl="4" w:tplc="6E8C806C">
      <w:numFmt w:val="bullet"/>
      <w:lvlText w:val="•"/>
      <w:lvlJc w:val="left"/>
      <w:pPr>
        <w:ind w:left="2891" w:hanging="262"/>
      </w:pPr>
      <w:rPr>
        <w:rFonts w:hint="default"/>
        <w:lang w:val="kk-KZ" w:eastAsia="en-US" w:bidi="ar-SA"/>
      </w:rPr>
    </w:lvl>
    <w:lvl w:ilvl="5" w:tplc="33362090">
      <w:numFmt w:val="bullet"/>
      <w:lvlText w:val="•"/>
      <w:lvlJc w:val="left"/>
      <w:pPr>
        <w:ind w:left="3589" w:hanging="262"/>
      </w:pPr>
      <w:rPr>
        <w:rFonts w:hint="default"/>
        <w:lang w:val="kk-KZ" w:eastAsia="en-US" w:bidi="ar-SA"/>
      </w:rPr>
    </w:lvl>
    <w:lvl w:ilvl="6" w:tplc="82383D24">
      <w:numFmt w:val="bullet"/>
      <w:lvlText w:val="•"/>
      <w:lvlJc w:val="left"/>
      <w:pPr>
        <w:ind w:left="4287" w:hanging="262"/>
      </w:pPr>
      <w:rPr>
        <w:rFonts w:hint="default"/>
        <w:lang w:val="kk-KZ" w:eastAsia="en-US" w:bidi="ar-SA"/>
      </w:rPr>
    </w:lvl>
    <w:lvl w:ilvl="7" w:tplc="12CEDAD6">
      <w:numFmt w:val="bullet"/>
      <w:lvlText w:val="•"/>
      <w:lvlJc w:val="left"/>
      <w:pPr>
        <w:ind w:left="4985" w:hanging="262"/>
      </w:pPr>
      <w:rPr>
        <w:rFonts w:hint="default"/>
        <w:lang w:val="kk-KZ" w:eastAsia="en-US" w:bidi="ar-SA"/>
      </w:rPr>
    </w:lvl>
    <w:lvl w:ilvl="8" w:tplc="EAE0454C">
      <w:numFmt w:val="bullet"/>
      <w:lvlText w:val="•"/>
      <w:lvlJc w:val="left"/>
      <w:pPr>
        <w:ind w:left="5683" w:hanging="262"/>
      </w:pPr>
      <w:rPr>
        <w:rFonts w:hint="default"/>
        <w:lang w:val="kk-KZ" w:eastAsia="en-US" w:bidi="ar-SA"/>
      </w:rPr>
    </w:lvl>
  </w:abstractNum>
  <w:num w:numId="1">
    <w:abstractNumId w:val="2"/>
  </w:num>
  <w:num w:numId="2">
    <w:abstractNumId w:val="9"/>
  </w:num>
  <w:num w:numId="3">
    <w:abstractNumId w:val="5"/>
  </w:num>
  <w:num w:numId="4">
    <w:abstractNumId w:val="4"/>
  </w:num>
  <w:num w:numId="5">
    <w:abstractNumId w:val="3"/>
  </w:num>
  <w:num w:numId="6">
    <w:abstractNumId w:val="0"/>
  </w:num>
  <w:num w:numId="7">
    <w:abstractNumId w:val="8"/>
  </w:num>
  <w:num w:numId="8">
    <w:abstractNumId w:val="7"/>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8D1AB8"/>
    <w:rsid w:val="00183098"/>
    <w:rsid w:val="00233E9B"/>
    <w:rsid w:val="005465F7"/>
    <w:rsid w:val="00573D52"/>
    <w:rsid w:val="00630304"/>
    <w:rsid w:val="0067197E"/>
    <w:rsid w:val="00697188"/>
    <w:rsid w:val="008D1AB8"/>
    <w:rsid w:val="00993433"/>
    <w:rsid w:val="00B00755"/>
    <w:rsid w:val="00C003C7"/>
    <w:rsid w:val="00D35103"/>
    <w:rsid w:val="00E85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7197E"/>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7197E"/>
    <w:tblPr>
      <w:tblInd w:w="0" w:type="dxa"/>
      <w:tblCellMar>
        <w:top w:w="0" w:type="dxa"/>
        <w:left w:w="0" w:type="dxa"/>
        <w:bottom w:w="0" w:type="dxa"/>
        <w:right w:w="0" w:type="dxa"/>
      </w:tblCellMar>
    </w:tblPr>
  </w:style>
  <w:style w:type="paragraph" w:styleId="a3">
    <w:name w:val="Body Text"/>
    <w:basedOn w:val="a"/>
    <w:uiPriority w:val="1"/>
    <w:qFormat/>
    <w:rsid w:val="0067197E"/>
    <w:rPr>
      <w:b/>
      <w:bCs/>
    </w:rPr>
  </w:style>
  <w:style w:type="paragraph" w:styleId="a4">
    <w:name w:val="List Paragraph"/>
    <w:basedOn w:val="a"/>
    <w:uiPriority w:val="1"/>
    <w:qFormat/>
    <w:rsid w:val="0067197E"/>
  </w:style>
  <w:style w:type="paragraph" w:customStyle="1" w:styleId="TableParagraph">
    <w:name w:val="Table Paragraph"/>
    <w:basedOn w:val="a"/>
    <w:uiPriority w:val="1"/>
    <w:qFormat/>
    <w:rsid w:val="0067197E"/>
    <w:pPr>
      <w:ind w:left="106"/>
    </w:pPr>
  </w:style>
  <w:style w:type="character" w:styleId="a5">
    <w:name w:val="Hyperlink"/>
    <w:basedOn w:val="a0"/>
    <w:uiPriority w:val="99"/>
    <w:unhideWhenUsed/>
    <w:rsid w:val="00E85A38"/>
    <w:rPr>
      <w:color w:val="0000FF" w:themeColor="hyperlink"/>
      <w:u w:val="single"/>
    </w:rPr>
  </w:style>
  <w:style w:type="table" w:styleId="a6">
    <w:name w:val="Table Grid"/>
    <w:basedOn w:val="a1"/>
    <w:uiPriority w:val="39"/>
    <w:rsid w:val="00D35103"/>
    <w:pPr>
      <w:widowControl/>
      <w:autoSpaceDE/>
      <w:autoSpaceDN/>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D35103"/>
    <w:pPr>
      <w:widowControl/>
      <w:autoSpaceDE/>
      <w:autoSpaceDN/>
    </w:pPr>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39@goo.edu.kz" TargetMode="External"/><Relationship Id="rId5" Type="http://schemas.openxmlformats.org/officeDocument/2006/relationships/hyperlink" Target="mailto:sosh39@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8</Pages>
  <Words>2546</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Дом</cp:lastModifiedBy>
  <cp:revision>16</cp:revision>
  <dcterms:created xsi:type="dcterms:W3CDTF">2025-06-17T08:45:00Z</dcterms:created>
  <dcterms:modified xsi:type="dcterms:W3CDTF">2025-08-09T12:56:00Z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2025-06-17T00:00:00Z</vt:filetime>
  </property>
  <property fmtid="{D5CDD505-2E9C-101B-9397-08002B2CF9AE}" pid="5" name="Producer">
    <vt:lpwstr>Microsoft® Word 2010</vt:lpwstr>
  </property>
</Properties>
</file>