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502B">
      <w:pPr>
        <w:jc w:val="center"/>
        <w:textAlignment w:val="baseline"/>
        <w:outlineLvl w:val="2"/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518B8876">
      <w:pPr>
        <w:jc w:val="center"/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 xml:space="preserve">«Павлодар қаласының  №11 жалпы орта білім беру мектебі» КММ орыс тілінде оқытатын </w:t>
      </w:r>
    </w:p>
    <w:p w14:paraId="005DE0CC">
      <w:pPr>
        <w:jc w:val="center"/>
        <w:rPr>
          <w:rFonts w:hint="default" w:ascii="Times New Roman" w:hAnsi="Times New Roman" w:cs="Times New Roman"/>
          <w:b/>
          <w:sz w:val="20"/>
        </w:rPr>
      </w:pPr>
      <w:r>
        <w:rPr>
          <w:rFonts w:hint="default" w:ascii="Times New Roman" w:hAnsi="Times New Roman" w:cs="Times New Roman"/>
          <w:b/>
          <w:bCs/>
        </w:rPr>
        <w:t>педагог-</w:t>
      </w:r>
      <w:r>
        <w:rPr>
          <w:rFonts w:hint="default" w:ascii="Times New Roman" w:hAnsi="Times New Roman" w:cs="Times New Roman"/>
          <w:b/>
          <w:bCs/>
          <w:lang w:val="ru-RU"/>
        </w:rPr>
        <w:t>психолог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 xml:space="preserve"> лауазымына конкурс жариялайды. (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ru-RU"/>
        </w:rPr>
        <w:t>1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 xml:space="preserve"> жүктеме)</w:t>
      </w:r>
      <w:bookmarkStart w:id="0" w:name="_GoBack"/>
      <w:bookmarkEnd w:id="0"/>
    </w:p>
    <w:tbl>
      <w:tblPr>
        <w:tblStyle w:val="7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715"/>
        <w:gridCol w:w="6911"/>
      </w:tblGrid>
      <w:tr w14:paraId="5EFB8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4" w:type="dxa"/>
          </w:tcPr>
          <w:p w14:paraId="2C85AD3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>
            <w:pPr>
              <w:pStyle w:val="9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14:paraId="33378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14" w:type="dxa"/>
            <w:vMerge w:val="restart"/>
          </w:tcPr>
          <w:p w14:paraId="73588361">
            <w:pPr>
              <w:pStyle w:val="9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>
            <w:pPr>
              <w:pStyle w:val="9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01F2158">
            <w:pPr>
              <w:jc w:val="both"/>
              <w:textAlignment w:val="baseline"/>
              <w:outlineLvl w:val="2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№11 жалпы орта білім беру мектебі» коммуналдық мемлекеттік мекемесі. </w:t>
            </w:r>
          </w:p>
          <w:p w14:paraId="2D410A5E">
            <w:pPr>
              <w:jc w:val="both"/>
              <w:textAlignment w:val="baseline"/>
              <w:outlineLvl w:val="2"/>
            </w:pPr>
          </w:p>
        </w:tc>
      </w:tr>
      <w:tr w14:paraId="55E73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74D474F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>
            <w:pPr>
              <w:pStyle w:val="9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39AA27">
            <w:pPr>
              <w:pStyle w:val="9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121834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>
              <w:t>14000</w:t>
            </w:r>
            <w:r>
              <w:rPr>
                <w:rFonts w:hint="default"/>
                <w:lang w:val="ru-RU"/>
              </w:rPr>
              <w:t>0</w:t>
            </w:r>
            <w:r>
              <w:t>, Қазақстан Республикасы, Павлодар облысы,                                 Павлодар қаласы, Жеңіс алаңы көшесі, 3/1</w:t>
            </w:r>
          </w:p>
          <w:p w14:paraId="464165B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</w:p>
        </w:tc>
      </w:tr>
      <w:tr w14:paraId="5035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22D31B5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>
            <w:pPr>
              <w:pStyle w:val="9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pacing w:val="-1"/>
              </w:rPr>
            </w:pPr>
            <w:r>
              <w:t xml:space="preserve"> 8 (718)  32- 49 -69</w:t>
            </w:r>
          </w:p>
        </w:tc>
      </w:tr>
      <w:tr w14:paraId="078D9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3F079EF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>
            <w:pPr>
              <w:pStyle w:val="9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79975FE">
            <w:r>
              <w:fldChar w:fldCharType="begin"/>
            </w:r>
            <w:r>
              <w:instrText xml:space="preserve"> HYPERLINK "mailto:Sosh11@goo.edu.kz" </w:instrText>
            </w:r>
            <w:r>
              <w:fldChar w:fldCharType="separate"/>
            </w:r>
            <w:r>
              <w:rPr>
                <w:rStyle w:val="4"/>
              </w:rPr>
              <w:t>Sosh11@goo.edu.kz</w:t>
            </w:r>
            <w:r>
              <w:rPr>
                <w:rStyle w:val="4"/>
              </w:rPr>
              <w:fldChar w:fldCharType="end"/>
            </w:r>
          </w:p>
          <w:p w14:paraId="3C78F64C"/>
        </w:tc>
      </w:tr>
      <w:tr w14:paraId="7195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14" w:type="dxa"/>
            <w:vMerge w:val="restart"/>
          </w:tcPr>
          <w:p w14:paraId="5E7A5D7B">
            <w:pPr>
              <w:pStyle w:val="9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>
            <w:pPr>
              <w:pStyle w:val="9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6C99B3A">
            <w:pPr>
              <w:pStyle w:val="9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5E40E11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t>педагог-</w:t>
            </w:r>
            <w:r>
              <w:rPr>
                <w:lang w:val="ru-RU"/>
              </w:rPr>
              <w:t>психолог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</w:rPr>
              <w:t xml:space="preserve"> жүктеме)</w:t>
            </w:r>
          </w:p>
          <w:p w14:paraId="7F54C1A1"/>
        </w:tc>
      </w:tr>
      <w:tr w14:paraId="34C8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050DA56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>
            <w:pPr>
              <w:pStyle w:val="9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B5BF3BA">
            <w:pPr>
              <w:pStyle w:val="10"/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  <w:t>Оқушылардың психологиялық және әлеуметтік салауаттылығын сақтауға бағытталған іс-шараларды жүзеге асырады.</w:t>
            </w:r>
          </w:p>
          <w:p w14:paraId="169DAB51">
            <w:pPr>
              <w:pStyle w:val="10"/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14:paraId="6C720C09">
            <w:pPr>
              <w:pStyle w:val="10"/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kk-KZ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14:paraId="59328592">
            <w:pPr>
              <w:pStyle w:val="10"/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kk-KZ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14:paraId="5BA0C281">
            <w:pPr>
              <w:pStyle w:val="10"/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kk-KZ"/>
              </w:rPr>
              <w:t xml:space="preserve">    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  <w:t>Түрлі профильдер мен мақсаттағы психологиялық диагностиканы жүргізеді.</w:t>
            </w:r>
          </w:p>
          <w:p w14:paraId="2C74DFF7">
            <w:pPr>
              <w:pStyle w:val="10"/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  <w:t xml:space="preserve">            - Инклюзивті білім беру қағидасын әзірлейді.</w:t>
            </w:r>
          </w:p>
          <w:p w14:paraId="51203072">
            <w:pPr>
              <w:pStyle w:val="1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Оқушылардың жеке тұлғасының жеке және гендерлік ерекшеліктерін ескере отырып, оқу іс-әрекетінің дамытушылық және түзету бағдарламаларын жоспарлауға және әзірлеуге қатысады, олардың әртүрлі өмірлік жағдайларға және кәсіби өзін-өзі анықтау мәселелеріне бағдарлануға дайындығын дамытуға ықпал етеді.</w:t>
            </w:r>
          </w:p>
          <w:p w14:paraId="1167E872">
            <w:pPr>
              <w:pStyle w:val="1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Дарынды оқушыларға, ерекше білім беру қажеттіліктері бар оқушыларға психологиялық қолдау көрсетеді, олардың дамуына ықпал етеді.</w:t>
            </w:r>
          </w:p>
          <w:p w14:paraId="1A1220A4">
            <w:pPr>
              <w:pStyle w:val="10"/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</w:rPr>
              <w:t xml:space="preserve">  Білім беру ұйымдарының қызметкерлеріне студенттердің, тәрбиеленушілердің, мұғалімдердің, білім алушылардың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бойынша кеңес береді.</w:t>
            </w:r>
          </w:p>
          <w:p w14:paraId="79B98141">
            <w:pPr>
              <w:pStyle w:val="10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Style w:val="12"/>
                <w:rFonts w:ascii="Arial" w:hAnsi="Arial" w:cs="Arial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kk-KZ"/>
              </w:rPr>
              <w:t>Қорқыту мен суицидтің алдын алу үшін жұмыс істейді.</w:t>
            </w:r>
          </w:p>
          <w:p w14:paraId="741C8C9E">
            <w:pPr>
              <w:pStyle w:val="10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202124"/>
                <w:sz w:val="42"/>
                <w:szCs w:val="42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kk-KZ"/>
              </w:rP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14:paraId="2914BCEC">
            <w:pPr>
              <w:pStyle w:val="10"/>
            </w:pPr>
          </w:p>
        </w:tc>
      </w:tr>
      <w:tr w14:paraId="64859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02DAF517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>
            <w:pPr>
              <w:pStyle w:val="9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E63B606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>
              <w:rPr>
                <w:bCs/>
                <w:sz w:val="20"/>
                <w:szCs w:val="20"/>
              </w:rPr>
              <w:t>;</w:t>
            </w:r>
          </w:p>
          <w:p w14:paraId="524AF8C4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- орташа арнайы білім- 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129 258, 84</w:t>
            </w:r>
            <w:r>
              <w:rPr>
                <w:bCs/>
                <w:sz w:val="20"/>
                <w:szCs w:val="20"/>
              </w:rPr>
              <w:t xml:space="preserve"> теңге</w:t>
            </w:r>
          </w:p>
          <w:p w14:paraId="281C6619">
            <w:pPr>
              <w:pStyle w:val="9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- жоғары білім (min): 1</w:t>
            </w:r>
            <w:r>
              <w:rPr>
                <w:rFonts w:hint="default"/>
                <w:sz w:val="20"/>
                <w:szCs w:val="20"/>
                <w:lang w:val="ru-RU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>636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94</w:t>
            </w:r>
            <w:r>
              <w:rPr>
                <w:sz w:val="20"/>
                <w:szCs w:val="20"/>
              </w:rPr>
              <w:t xml:space="preserve">  теңге</w:t>
            </w:r>
          </w:p>
        </w:tc>
      </w:tr>
      <w:tr w14:paraId="2F74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514" w:type="dxa"/>
          </w:tcPr>
          <w:p w14:paraId="74057C96">
            <w:pPr>
              <w:pStyle w:val="9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>
            <w:pPr>
              <w:pStyle w:val="9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>
            <w:pPr>
              <w:pStyle w:val="9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>
            <w:pPr>
              <w:pStyle w:val="9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E034B83">
            <w:pPr>
              <w:pStyle w:val="10"/>
            </w:pPr>
            <w:r>
              <w:rPr>
                <w:rStyle w:val="12"/>
                <w:rFonts w:hint="default" w:ascii="Times New Roman" w:hAnsi="Times New Roman" w:cs="Times New Roman"/>
                <w:color w:val="202124"/>
                <w:lang w:val="kk-KZ"/>
              </w:rPr>
              <w:t>«Психология»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14:paraId="20517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</w:tcPr>
          <w:p w14:paraId="2794B403">
            <w:pPr>
              <w:pStyle w:val="9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>
            <w:pPr>
              <w:pStyle w:val="9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D8BFB0">
            <w:pPr>
              <w:pStyle w:val="9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мерзімі</w:t>
            </w:r>
          </w:p>
          <w:p w14:paraId="0E09EDA2">
            <w:pPr>
              <w:pStyle w:val="9"/>
              <w:spacing w:line="238" w:lineRule="exact"/>
              <w:ind w:left="110"/>
            </w:pPr>
          </w:p>
        </w:tc>
        <w:tc>
          <w:tcPr>
            <w:tcW w:w="6911" w:type="dxa"/>
          </w:tcPr>
          <w:p w14:paraId="2DEE0C10">
            <w:pPr>
              <w:pStyle w:val="9"/>
              <w:spacing w:before="92"/>
              <w:ind w:left="107"/>
              <w:rPr>
                <w:b/>
              </w:rPr>
            </w:pPr>
            <w:r>
              <w:rPr>
                <w:rFonts w:hint="default"/>
                <w:b/>
                <w:bCs/>
                <w:lang w:val="ru-RU"/>
              </w:rPr>
              <w:t>12</w:t>
            </w:r>
            <w:r>
              <w:rPr>
                <w:b/>
                <w:bCs/>
              </w:rPr>
              <w:t xml:space="preserve">.08.2025 - </w:t>
            </w:r>
            <w:r>
              <w:rPr>
                <w:rFonts w:hint="default"/>
                <w:b/>
                <w:bCs/>
                <w:lang w:val="ru-RU"/>
              </w:rPr>
              <w:t>20</w:t>
            </w:r>
            <w:r>
              <w:rPr>
                <w:b/>
                <w:bCs/>
              </w:rPr>
              <w:t>.08.2025</w:t>
            </w:r>
          </w:p>
        </w:tc>
      </w:tr>
      <w:tr w14:paraId="70A13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514" w:type="dxa"/>
          </w:tcPr>
          <w:p w14:paraId="71049E6E">
            <w:pPr>
              <w:pStyle w:val="9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>
            <w:pPr>
              <w:pStyle w:val="9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>
            <w:pPr>
              <w:pStyle w:val="9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>
            <w:pPr>
              <w:pStyle w:val="9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>
            <w:pPr>
              <w:pStyle w:val="9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>
            <w:pPr>
              <w:pStyle w:val="9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>
            <w:pPr>
              <w:pStyle w:val="9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>
            <w:pPr>
              <w:pStyle w:val="9"/>
              <w:numPr>
                <w:ilvl w:val="0"/>
                <w:numId w:val="1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14:paraId="20B86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514" w:type="dxa"/>
          </w:tcPr>
          <w:p w14:paraId="51CA02E5">
            <w:pPr>
              <w:pStyle w:val="9"/>
              <w:ind w:left="0"/>
            </w:pPr>
          </w:p>
        </w:tc>
        <w:tc>
          <w:tcPr>
            <w:tcW w:w="2715" w:type="dxa"/>
          </w:tcPr>
          <w:p w14:paraId="4DDDFAE9">
            <w:pPr>
              <w:pStyle w:val="9"/>
              <w:ind w:left="0"/>
            </w:pPr>
          </w:p>
        </w:tc>
        <w:tc>
          <w:tcPr>
            <w:tcW w:w="6911" w:type="dxa"/>
          </w:tcPr>
          <w:p w14:paraId="57EF8FD0">
            <w:pPr>
              <w:pStyle w:val="9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C6D103B">
            <w:pPr>
              <w:pStyle w:val="9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F146FF7">
            <w:pPr>
              <w:pStyle w:val="9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E1829F9">
            <w:pPr>
              <w:pStyle w:val="9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00F2E18">
            <w:pPr>
              <w:pStyle w:val="9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1681347">
            <w:pPr>
              <w:pStyle w:val="9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14:paraId="3B390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4" w:type="dxa"/>
          </w:tcPr>
          <w:p w14:paraId="5E217F34">
            <w:pPr>
              <w:pStyle w:val="9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619C4CF">
            <w:pPr>
              <w:pStyle w:val="9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5A007A6">
            <w:pPr>
              <w:pStyle w:val="9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7524BF6">
            <w:pPr>
              <w:pStyle w:val="9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0E034C4D">
      <w:pPr>
        <w:tabs>
          <w:tab w:val="left" w:pos="1935"/>
        </w:tabs>
        <w:rPr>
          <w:b/>
        </w:rPr>
      </w:pPr>
    </w:p>
    <w:p w14:paraId="73E05C20">
      <w:pPr>
        <w:tabs>
          <w:tab w:val="left" w:pos="1935"/>
        </w:tabs>
        <w:sectPr>
          <w:type w:val="continuous"/>
          <w:pgSz w:w="11910" w:h="16840"/>
          <w:pgMar w:top="700" w:right="425" w:bottom="280" w:left="992" w:header="720" w:footer="720" w:gutter="0"/>
          <w:cols w:space="720" w:num="1"/>
        </w:sectPr>
      </w:pPr>
      <w:r>
        <w:tab/>
      </w:r>
    </w:p>
    <w:p w14:paraId="7A8A0772">
      <w:pPr>
        <w:jc w:val="center"/>
        <w:textAlignment w:val="baseline"/>
        <w:outlineLvl w:val="2"/>
      </w:pPr>
    </w:p>
    <w:p w14:paraId="1C4CABEF">
      <w:pPr>
        <w:spacing w:before="75" w:line="244" w:lineRule="auto"/>
        <w:ind w:left="6363" w:right="724" w:firstLine="2"/>
        <w:jc w:val="center"/>
        <w:rPr>
          <w:rFonts w:ascii="Microsoft Sans Serif" w:hAnsi="Microsoft Sans Serif" w:eastAsia="Microsoft Sans Serif" w:cs="Microsoft Sans Serif"/>
          <w:sz w:val="16"/>
        </w:rPr>
      </w:pPr>
      <w:r>
        <w:rPr>
          <w:rFonts w:ascii="Microsoft Sans Serif" w:hAnsi="Microsoft Sans Serif" w:eastAsia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hAnsi="Microsoft Sans Serif" w:eastAsia="Microsoft Sans Serif" w:cs="Microsoft Sans Serif"/>
          <w:spacing w:val="-11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тағайындау,</w:t>
      </w:r>
      <w:r>
        <w:rPr>
          <w:rFonts w:ascii="Microsoft Sans Serif" w:hAnsi="Microsoft Sans Serif" w:eastAsia="Microsoft Sans Serif" w:cs="Microsoft Sans Serif"/>
          <w:spacing w:val="-11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лауазымнан</w:t>
      </w:r>
      <w:r>
        <w:rPr>
          <w:rFonts w:ascii="Microsoft Sans Serif" w:hAnsi="Microsoft Sans Serif" w:eastAsia="Microsoft Sans Serif" w:cs="Microsoft Sans Serif"/>
          <w:spacing w:val="-10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босату қағидаларына 3-қосымша</w:t>
      </w:r>
    </w:p>
    <w:p w14:paraId="446CABB1">
      <w:pPr>
        <w:spacing w:line="177" w:lineRule="exact"/>
        <w:ind w:left="5675" w:right="38"/>
        <w:jc w:val="center"/>
        <w:rPr>
          <w:rFonts w:ascii="Microsoft Sans Serif" w:hAnsi="Microsoft Sans Serif" w:eastAsia="Microsoft Sans Serif" w:cs="Microsoft Sans Serif"/>
          <w:sz w:val="16"/>
        </w:rPr>
      </w:pPr>
      <w:r>
        <w:rPr>
          <w:rFonts w:ascii="Microsoft Sans Serif" w:hAnsi="Microsoft Sans Serif" w:eastAsia="Microsoft Sans Serif" w:cs="Microsoft Sans Serif"/>
          <w:spacing w:val="-2"/>
          <w:sz w:val="16"/>
        </w:rPr>
        <w:t>Нысан</w:t>
      </w:r>
    </w:p>
    <w:p w14:paraId="1803842A">
      <w:pPr>
        <w:spacing w:before="9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9F1F115">
      <w:pPr>
        <w:spacing w:before="7"/>
        <w:rPr>
          <w:rFonts w:ascii="Microsoft Sans Serif" w:hAnsi="Microsoft Sans Serif" w:eastAsia="Microsoft Sans Serif" w:cs="Microsoft Sans Serif"/>
          <w:sz w:val="20"/>
          <w:szCs w:val="20"/>
        </w:rPr>
      </w:pPr>
    </w:p>
    <w:p w14:paraId="31BAAAD1">
      <w:pPr>
        <w:spacing w:before="41"/>
        <w:ind w:left="23" w:right="52"/>
        <w:jc w:val="center"/>
        <w:rPr>
          <w:rFonts w:ascii="Microsoft Sans Serif" w:hAnsi="Microsoft Sans Serif" w:eastAsia="Microsoft Sans Serif" w:cs="Microsoft Sans Serif"/>
          <w:sz w:val="18"/>
        </w:rPr>
      </w:pPr>
      <w:r>
        <w:rPr>
          <w:rFonts w:ascii="Microsoft Sans Serif" w:hAnsi="Microsoft Sans Serif" w:eastAsia="Microsoft Sans Serif" w:cs="Microsoft Sans Serif"/>
          <w:spacing w:val="-2"/>
          <w:sz w:val="18"/>
        </w:rPr>
        <w:t>(конкурс</w:t>
      </w:r>
      <w:r>
        <w:rPr>
          <w:rFonts w:ascii="Microsoft Sans Serif" w:hAnsi="Microsoft Sans Serif" w:eastAsia="Microsoft Sans Serif" w:cs="Microsoft Sans Serif"/>
          <w:spacing w:val="-7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жариялаған</w:t>
      </w:r>
      <w:r>
        <w:rPr>
          <w:rFonts w:ascii="Microsoft Sans Serif" w:hAnsi="Microsoft Sans Serif" w:eastAsia="Microsoft Sans Serif" w:cs="Microsoft Sans Serif"/>
          <w:spacing w:val="-9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мемлекеттік</w:t>
      </w:r>
      <w:r>
        <w:rPr>
          <w:rFonts w:ascii="Microsoft Sans Serif" w:hAnsi="Microsoft Sans Serif" w:eastAsia="Microsoft Sans Serif" w:cs="Microsoft Sans Serif"/>
          <w:spacing w:val="-7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орган)</w:t>
      </w:r>
    </w:p>
    <w:p w14:paraId="6137D4E3">
      <w:pPr>
        <w:spacing w:before="2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5EEF4D0">
      <w:pPr>
        <w:spacing w:before="7"/>
        <w:rPr>
          <w:rFonts w:ascii="Microsoft Sans Serif" w:hAnsi="Microsoft Sans Serif" w:eastAsia="Microsoft Sans Serif" w:cs="Microsoft Sans Serif"/>
          <w:sz w:val="17"/>
          <w:szCs w:val="20"/>
        </w:rPr>
      </w:pPr>
    </w:p>
    <w:p w14:paraId="2B329C11">
      <w:pPr>
        <w:spacing w:before="5"/>
        <w:ind w:left="61" w:right="38"/>
        <w:jc w:val="center"/>
        <w:rPr>
          <w:rFonts w:ascii="Microsoft Sans Serif" w:hAnsi="Microsoft Sans Serif" w:eastAsia="Microsoft Sans Serif" w:cs="Microsoft Sans Serif"/>
          <w:sz w:val="18"/>
        </w:rPr>
      </w:pPr>
      <w:r>
        <w:rPr>
          <w:rFonts w:ascii="Microsoft Sans Serif" w:hAnsi="Microsoft Sans Serif" w:eastAsia="Microsoft Sans Serif" w:cs="Microsoft Sans Serif"/>
          <w:sz w:val="18"/>
        </w:rPr>
        <w:t>(кандидаттың</w:t>
      </w:r>
      <w:r>
        <w:rPr>
          <w:rFonts w:ascii="Microsoft Sans Serif" w:hAnsi="Microsoft Sans Serif" w:eastAsia="Microsoft Sans Serif" w:cs="Microsoft Sans Serif"/>
          <w:spacing w:val="-8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z w:val="18"/>
        </w:rPr>
        <w:t>Т.А.Ә.</w:t>
      </w:r>
      <w:r>
        <w:rPr>
          <w:rFonts w:ascii="Microsoft Sans Serif" w:hAnsi="Microsoft Sans Serif" w:eastAsia="Microsoft Sans Serif" w:cs="Microsoft Sans Serif"/>
          <w:spacing w:val="-6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z w:val="18"/>
        </w:rPr>
        <w:t>(бар</w:t>
      </w:r>
      <w:r>
        <w:rPr>
          <w:rFonts w:ascii="Microsoft Sans Serif" w:hAnsi="Microsoft Sans Serif" w:eastAsia="Microsoft Sans Serif" w:cs="Microsoft Sans Serif"/>
          <w:spacing w:val="-7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z w:val="18"/>
        </w:rPr>
        <w:t>болса),</w:t>
      </w:r>
      <w:r>
        <w:rPr>
          <w:rFonts w:ascii="Microsoft Sans Serif" w:hAnsi="Microsoft Sans Serif" w:eastAsia="Microsoft Sans Serif" w:cs="Microsoft Sans Serif"/>
          <w:spacing w:val="-6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5"/>
          <w:sz w:val="18"/>
        </w:rPr>
        <w:t>ЖСН</w:t>
      </w:r>
    </w:p>
    <w:p w14:paraId="4F99FD1C">
      <w:pPr>
        <w:spacing w:before="5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18FF935">
      <w:pPr>
        <w:spacing w:before="5"/>
        <w:rPr>
          <w:rFonts w:ascii="Microsoft Sans Serif" w:hAnsi="Microsoft Sans Serif" w:eastAsia="Microsoft Sans Serif" w:cs="Microsoft Sans Serif"/>
          <w:sz w:val="17"/>
          <w:szCs w:val="20"/>
        </w:rPr>
      </w:pPr>
    </w:p>
    <w:p w14:paraId="6B583E84">
      <w:pPr>
        <w:spacing w:before="8"/>
        <w:ind w:left="23" w:right="54"/>
        <w:jc w:val="center"/>
        <w:rPr>
          <w:rFonts w:ascii="Microsoft Sans Serif" w:hAnsi="Microsoft Sans Serif" w:eastAsia="Microsoft Sans Serif" w:cs="Microsoft Sans Serif"/>
          <w:sz w:val="18"/>
        </w:rPr>
      </w:pPr>
      <w:r>
        <w:rPr>
          <w:rFonts w:ascii="Microsoft Sans Serif" w:hAnsi="Microsoft Sans Serif" w:eastAsia="Microsoft Sans Serif" w:cs="Microsoft Sans Serif"/>
          <w:spacing w:val="-2"/>
          <w:sz w:val="18"/>
        </w:rPr>
        <w:t>(лауазымы,</w:t>
      </w:r>
      <w:r>
        <w:rPr>
          <w:rFonts w:ascii="Microsoft Sans Serif" w:hAnsi="Microsoft Sans Serif" w:eastAsia="Microsoft Sans Serif" w:cs="Microsoft Sans Serif"/>
          <w:spacing w:val="1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жұмыс</w:t>
      </w:r>
      <w:r>
        <w:rPr>
          <w:rFonts w:ascii="Microsoft Sans Serif" w:hAnsi="Microsoft Sans Serif" w:eastAsia="Microsoft Sans Serif" w:cs="Microsoft Sans Serif"/>
          <w:spacing w:val="1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орны)</w:t>
      </w:r>
    </w:p>
    <w:p w14:paraId="33634D1C">
      <w:pPr>
        <w:spacing w:before="4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91E818">
      <w:pPr>
        <w:spacing w:before="5"/>
        <w:ind w:left="23" w:right="56"/>
        <w:jc w:val="center"/>
        <w:rPr>
          <w:rFonts w:ascii="Microsoft Sans Serif" w:hAnsi="Microsoft Sans Serif" w:eastAsia="Microsoft Sans Serif" w:cs="Microsoft Sans Serif"/>
          <w:sz w:val="18"/>
        </w:rPr>
      </w:pPr>
      <w:r>
        <w:rPr>
          <w:rFonts w:ascii="Microsoft Sans Serif" w:hAnsi="Microsoft Sans Serif" w:eastAsia="Microsoft Sans Serif" w:cs="Microsoft Sans Serif"/>
          <w:spacing w:val="-2"/>
          <w:sz w:val="18"/>
        </w:rPr>
        <w:t>(нақты</w:t>
      </w:r>
      <w:r>
        <w:rPr>
          <w:rFonts w:ascii="Microsoft Sans Serif" w:hAnsi="Microsoft Sans Serif" w:eastAsia="Microsoft Sans Serif" w:cs="Microsoft Sans Serif"/>
          <w:spacing w:val="-1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тұрғылықты</w:t>
      </w:r>
      <w:r>
        <w:rPr>
          <w:rFonts w:ascii="Microsoft Sans Serif" w:hAnsi="Microsoft Sans Serif" w:eastAsia="Microsoft Sans Serif" w:cs="Microsoft Sans Serif"/>
          <w:sz w:val="18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>
      <w:pPr>
        <w:spacing w:before="5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3F096E">
      <w:pPr>
        <w:spacing w:before="215"/>
        <w:ind w:left="23" w:right="54"/>
        <w:jc w:val="center"/>
        <w:outlineLvl w:val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>Өтініш</w:t>
      </w:r>
    </w:p>
    <w:p w14:paraId="4859BE64">
      <w:pPr>
        <w:tabs>
          <w:tab w:val="left" w:pos="9383"/>
        </w:tabs>
        <w:spacing w:before="88"/>
        <w:ind w:right="113"/>
        <w:jc w:val="right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z w:val="24"/>
        </w:rPr>
        <w:t>Мені</w:t>
      </w:r>
      <w:r>
        <w:rPr>
          <w:rFonts w:hint="default" w:ascii="Times New Roman" w:hAnsi="Times New Roman" w:eastAsia="Microsoft Sans Serif" w:cs="Times New Roman"/>
          <w:spacing w:val="134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  <w:u w:val="single"/>
        </w:rPr>
        <w:tab/>
      </w:r>
    </w:p>
    <w:p w14:paraId="35E9DEDE">
      <w:pPr>
        <w:spacing w:before="24"/>
        <w:ind w:right="171"/>
        <w:jc w:val="right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z w:val="24"/>
        </w:rPr>
        <w:t>бос/уақытша</w:t>
      </w:r>
      <w:r>
        <w:rPr>
          <w:rFonts w:hint="default" w:ascii="Times New Roman" w:hAnsi="Times New Roman" w:eastAsia="Microsoft Sans Serif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бос</w:t>
      </w:r>
      <w:r>
        <w:rPr>
          <w:rFonts w:hint="default" w:ascii="Times New Roman" w:hAnsi="Times New Roman" w:eastAsia="Microsoft Sans Serif" w:cs="Times New Roman"/>
          <w:spacing w:val="54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лауазымға</w:t>
      </w:r>
      <w:r>
        <w:rPr>
          <w:rFonts w:hint="default" w:ascii="Times New Roman" w:hAnsi="Times New Roman" w:eastAsia="Microsoft Sans Serif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орналасуға</w:t>
      </w:r>
      <w:r>
        <w:rPr>
          <w:rFonts w:hint="default" w:ascii="Times New Roman" w:hAnsi="Times New Roman" w:eastAsia="Microsoft Sans Serif" w:cs="Times New Roman"/>
          <w:spacing w:val="57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арналған</w:t>
      </w:r>
      <w:r>
        <w:rPr>
          <w:rFonts w:hint="default" w:ascii="Times New Roman" w:hAnsi="Times New Roman" w:eastAsia="Microsoft Sans Serif" w:cs="Times New Roman"/>
          <w:spacing w:val="58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конкурсқа</w:t>
      </w:r>
      <w:r>
        <w:rPr>
          <w:rFonts w:hint="default" w:ascii="Times New Roman" w:hAnsi="Times New Roman" w:eastAsia="Microsoft Sans Serif" w:cs="Times New Roman"/>
          <w:spacing w:val="57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жіберуіңізді</w:t>
      </w:r>
      <w:r>
        <w:rPr>
          <w:rFonts w:hint="default" w:ascii="Times New Roman" w:hAnsi="Times New Roman" w:eastAsia="Microsoft Sans Serif" w:cs="Times New Roman"/>
          <w:spacing w:val="54"/>
          <w:w w:val="150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4"/>
        </w:rPr>
        <w:t>сұраймын</w:t>
      </w:r>
    </w:p>
    <w:p w14:paraId="6817AAA3">
      <w:pPr>
        <w:spacing w:before="6"/>
        <w:rPr>
          <w:rFonts w:hint="default" w:ascii="Times New Roman" w:hAnsi="Times New Roman" w:eastAsia="Microsoft Sans Serif" w:cs="Times New Roman"/>
          <w:sz w:val="17"/>
          <w:szCs w:val="20"/>
        </w:rPr>
      </w:pP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FA0DB2">
      <w:pPr>
        <w:spacing w:before="7"/>
        <w:rPr>
          <w:rFonts w:hint="default" w:ascii="Times New Roman" w:hAnsi="Times New Roman" w:eastAsia="Microsoft Sans Serif" w:cs="Times New Roman"/>
          <w:sz w:val="17"/>
          <w:szCs w:val="20"/>
        </w:rPr>
      </w:pPr>
    </w:p>
    <w:p w14:paraId="09EC67BE">
      <w:pPr>
        <w:spacing w:before="6"/>
        <w:ind w:left="23" w:right="61"/>
        <w:jc w:val="center"/>
        <w:rPr>
          <w:rFonts w:hint="default" w:ascii="Times New Roman" w:hAnsi="Times New Roman" w:eastAsia="Microsoft Sans Serif" w:cs="Times New Roman"/>
          <w:sz w:val="20"/>
          <w:szCs w:val="20"/>
        </w:rPr>
      </w:pPr>
      <w:r>
        <w:rPr>
          <w:rFonts w:hint="default" w:ascii="Times New Roman" w:hAnsi="Times New Roman" w:eastAsia="Microsoft Sans Serif" w:cs="Times New Roman"/>
          <w:sz w:val="20"/>
          <w:szCs w:val="20"/>
        </w:rPr>
        <w:t>(білім</w:t>
      </w:r>
      <w:r>
        <w:rPr>
          <w:rFonts w:hint="default" w:ascii="Times New Roman" w:hAnsi="Times New Roman" w:eastAsia="Microsoft Sans Serif" w:cs="Times New Roman"/>
          <w:spacing w:val="-14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беру</w:t>
      </w:r>
      <w:r>
        <w:rPr>
          <w:rFonts w:hint="default" w:ascii="Times New Roman" w:hAnsi="Times New Roman" w:eastAsia="Microsoft Sans Serif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ұйымының</w:t>
      </w:r>
      <w:r>
        <w:rPr>
          <w:rFonts w:hint="default" w:ascii="Times New Roman" w:hAnsi="Times New Roman" w:eastAsia="Microsoft Sans Serif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атауы,</w:t>
      </w:r>
      <w:r>
        <w:rPr>
          <w:rFonts w:hint="default" w:ascii="Times New Roman" w:hAnsi="Times New Roman" w:eastAsia="Microsoft Sans Serif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мекен-жайы</w:t>
      </w:r>
      <w:r>
        <w:rPr>
          <w:rFonts w:hint="default" w:ascii="Times New Roman" w:hAnsi="Times New Roman" w:eastAsia="Microsoft Sans Serif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(облыс,</w:t>
      </w:r>
      <w:r>
        <w:rPr>
          <w:rFonts w:hint="default" w:ascii="Times New Roman" w:hAnsi="Times New Roman" w:eastAsia="Microsoft Sans Serif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0"/>
          <w:szCs w:val="20"/>
        </w:rPr>
        <w:t>аудан,қала/ауыл)</w:t>
      </w:r>
    </w:p>
    <w:p w14:paraId="4D54A416">
      <w:pPr>
        <w:spacing w:before="118"/>
        <w:ind w:left="849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pacing w:val="-4"/>
          <w:sz w:val="24"/>
        </w:rPr>
        <w:t>Қазіргі</w:t>
      </w:r>
      <w:r>
        <w:rPr>
          <w:rFonts w:hint="default" w:ascii="Times New Roman" w:hAnsi="Times New Roman" w:eastAsia="Microsoft Sans Serif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4"/>
          <w:sz w:val="24"/>
        </w:rPr>
        <w:t>кезде</w:t>
      </w:r>
      <w:r>
        <w:rPr>
          <w:rFonts w:hint="default" w:ascii="Times New Roman" w:hAnsi="Times New Roman" w:eastAsia="Microsoft Sans Serif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4"/>
          <w:sz w:val="24"/>
        </w:rPr>
        <w:t>жұмыс</w:t>
      </w:r>
      <w:r>
        <w:rPr>
          <w:rFonts w:hint="default" w:ascii="Times New Roman" w:hAnsi="Times New Roman" w:eastAsia="Microsoft Sans Serif" w:cs="Times New Roman"/>
          <w:spacing w:val="-11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4"/>
          <w:sz w:val="24"/>
        </w:rPr>
        <w:t>істеймін:</w:t>
      </w:r>
    </w:p>
    <w:p w14:paraId="4327C572">
      <w:pPr>
        <w:spacing w:before="7"/>
        <w:rPr>
          <w:rFonts w:hint="default" w:ascii="Times New Roman" w:hAnsi="Times New Roman" w:eastAsia="Microsoft Sans Serif" w:cs="Times New Roman"/>
          <w:sz w:val="17"/>
          <w:szCs w:val="20"/>
        </w:rPr>
      </w:pP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CE7E01">
      <w:pPr>
        <w:spacing w:before="5"/>
        <w:rPr>
          <w:rFonts w:ascii="Microsoft Sans Serif" w:hAnsi="Microsoft Sans Serif" w:eastAsia="Microsoft Sans Serif" w:cs="Microsoft Sans Serif"/>
          <w:sz w:val="17"/>
          <w:szCs w:val="20"/>
        </w:rPr>
      </w:pPr>
    </w:p>
    <w:p w14:paraId="77C4D329">
      <w:pPr>
        <w:spacing w:before="6"/>
        <w:ind w:left="1871"/>
        <w:rPr>
          <w:rFonts w:ascii="Microsoft Sans Serif" w:hAnsi="Microsoft Sans Serif" w:eastAsia="Microsoft Sans Serif" w:cs="Microsoft Sans Serif"/>
          <w:sz w:val="20"/>
          <w:szCs w:val="20"/>
        </w:rPr>
      </w:pPr>
      <w:r>
        <w:rPr>
          <w:rFonts w:ascii="Microsoft Sans Serif" w:hAnsi="Microsoft Sans Serif" w:eastAsia="Microsoft Sans Serif" w:cs="Microsoft Sans Serif"/>
          <w:sz w:val="20"/>
          <w:szCs w:val="20"/>
        </w:rPr>
        <w:t>(лауазымы,</w:t>
      </w:r>
      <w:r>
        <w:rPr>
          <w:rFonts w:ascii="Microsoft Sans Serif" w:hAnsi="Microsoft Sans Serif" w:eastAsia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білім</w:t>
      </w:r>
      <w:r>
        <w:rPr>
          <w:rFonts w:ascii="Microsoft Sans Serif" w:hAnsi="Microsoft Sans Serif" w:eastAsia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беру</w:t>
      </w:r>
      <w:r>
        <w:rPr>
          <w:rFonts w:ascii="Microsoft Sans Serif" w:hAnsi="Microsoft Sans Serif" w:eastAsia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ұйымның</w:t>
      </w:r>
      <w:r>
        <w:rPr>
          <w:rFonts w:ascii="Microsoft Sans Serif" w:hAnsi="Microsoft Sans Serif" w:eastAsia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атауы,</w:t>
      </w:r>
      <w:r>
        <w:rPr>
          <w:rFonts w:ascii="Microsoft Sans Serif" w:hAnsi="Microsoft Sans Serif" w:eastAsia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мекенжайы</w:t>
      </w:r>
      <w:r>
        <w:rPr>
          <w:rFonts w:ascii="Microsoft Sans Serif" w:hAnsi="Microsoft Sans Serif" w:eastAsia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(облыс,</w:t>
      </w:r>
      <w:r>
        <w:rPr>
          <w:rFonts w:ascii="Microsoft Sans Serif" w:hAnsi="Microsoft Sans Serif" w:eastAsia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  <w:szCs w:val="20"/>
        </w:rPr>
        <w:t>аудан,</w:t>
      </w:r>
      <w:r>
        <w:rPr>
          <w:rFonts w:ascii="Microsoft Sans Serif" w:hAnsi="Microsoft Sans Serif" w:eastAsia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20"/>
          <w:szCs w:val="20"/>
        </w:rPr>
        <w:t>қала/ауыл)</w:t>
      </w:r>
    </w:p>
    <w:p w14:paraId="54E5D430">
      <w:pPr>
        <w:spacing w:before="121"/>
        <w:ind w:left="140"/>
        <w:rPr>
          <w:rFonts w:hint="default" w:ascii="Times New Roman" w:hAnsi="Times New Roman" w:eastAsia="Microsoft Sans Serif" w:cs="Times New Roman"/>
          <w:sz w:val="22"/>
          <w:szCs w:val="21"/>
        </w:rPr>
      </w:pPr>
      <w:r>
        <w:rPr>
          <w:rFonts w:hint="default" w:ascii="Times New Roman" w:hAnsi="Times New Roman" w:eastAsia="Microsoft Sans Serif" w:cs="Times New Roman"/>
          <w:sz w:val="22"/>
          <w:szCs w:val="21"/>
        </w:rPr>
        <w:t>Ӛзім</w:t>
      </w:r>
      <w:r>
        <w:rPr>
          <w:rFonts w:hint="default" w:ascii="Times New Roman" w:hAnsi="Times New Roman" w:eastAsia="Microsoft Sans Serif" w:cs="Times New Roman"/>
          <w:spacing w:val="-13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туралы</w:t>
      </w:r>
      <w:r>
        <w:rPr>
          <w:rFonts w:hint="default" w:ascii="Times New Roman" w:hAnsi="Times New Roman" w:eastAsia="Microsoft Sans Serif" w:cs="Times New Roman"/>
          <w:spacing w:val="-13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келесі</w:t>
      </w:r>
      <w:r>
        <w:rPr>
          <w:rFonts w:hint="default" w:ascii="Times New Roman" w:hAnsi="Times New Roman" w:eastAsia="Microsoft Sans Serif" w:cs="Times New Roman"/>
          <w:spacing w:val="-13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мәліметтерді</w:t>
      </w:r>
      <w:r>
        <w:rPr>
          <w:rFonts w:hint="default" w:ascii="Times New Roman" w:hAnsi="Times New Roman" w:eastAsia="Microsoft Sans Serif" w:cs="Times New Roman"/>
          <w:spacing w:val="-14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хабарлаймын:</w:t>
      </w:r>
    </w:p>
    <w:p w14:paraId="100A1EDD">
      <w:pPr>
        <w:spacing w:before="45"/>
        <w:ind w:left="140"/>
        <w:rPr>
          <w:rFonts w:hint="default" w:ascii="Times New Roman" w:hAnsi="Times New Roman" w:eastAsia="Microsoft Sans Serif" w:cs="Times New Roman"/>
          <w:sz w:val="22"/>
          <w:szCs w:val="21"/>
        </w:rPr>
      </w:pP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Білімі: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жоғары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немесе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жоғары</w:t>
      </w:r>
      <w:r>
        <w:rPr>
          <w:rFonts w:hint="default" w:ascii="Times New Roman" w:hAnsi="Times New Roman" w:eastAsia="Microsoft Sans Serif" w:cs="Times New Roman"/>
          <w:spacing w:val="-9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оқу</w:t>
      </w:r>
      <w:r>
        <w:rPr>
          <w:rFonts w:hint="default" w:ascii="Times New Roman" w:hAnsi="Times New Roman" w:eastAsia="Microsoft Sans Serif" w:cs="Times New Roman"/>
          <w:spacing w:val="-7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орнынан</w:t>
      </w:r>
      <w:r>
        <w:rPr>
          <w:rFonts w:hint="default" w:ascii="Times New Roman" w:hAnsi="Times New Roman" w:eastAsia="Microsoft Sans Serif" w:cs="Times New Roman"/>
          <w:spacing w:val="-7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кейінгі,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техникалық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және</w:t>
      </w:r>
      <w:r>
        <w:rPr>
          <w:rFonts w:hint="default" w:ascii="Times New Roman" w:hAnsi="Times New Roman" w:eastAsia="Microsoft Sans Serif" w:cs="Times New Roman"/>
          <w:spacing w:val="-6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кәсіптік</w:t>
      </w:r>
    </w:p>
    <w:p w14:paraId="6F4ECD90">
      <w:pPr>
        <w:rPr>
          <w:rFonts w:hint="default" w:ascii="Times New Roman" w:hAnsi="Times New Roman" w:eastAsia="Microsoft Sans Serif" w:cs="Times New Roman"/>
          <w:sz w:val="13"/>
          <w:szCs w:val="18"/>
        </w:rPr>
      </w:pPr>
    </w:p>
    <w:tbl>
      <w:tblPr>
        <w:tblStyle w:val="7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2271"/>
        <w:gridCol w:w="4537"/>
      </w:tblGrid>
      <w:tr w14:paraId="44830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60" w:type="dxa"/>
          </w:tcPr>
          <w:p w14:paraId="3D30FFE1">
            <w:pPr>
              <w:spacing w:before="3"/>
              <w:ind w:left="609"/>
              <w:rPr>
                <w:rFonts w:hint="default" w:ascii="Times New Roman" w:hAnsi="Times New Roman" w:eastAsia="Microsoft Sans Serif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Оқу</w:t>
            </w:r>
            <w:r>
              <w:rPr>
                <w:rFonts w:hint="default" w:ascii="Times New Roman" w:hAnsi="Times New Roman" w:eastAsia="Microsoft Sans Serif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орнының</w:t>
            </w:r>
            <w:r>
              <w:rPr>
                <w:rFonts w:hint="default" w:ascii="Times New Roman" w:hAnsi="Times New Roman" w:eastAsia="Microsoft Sans Serif" w:cs="Times New Roman"/>
                <w:spacing w:val="-4"/>
                <w:sz w:val="21"/>
                <w:szCs w:val="21"/>
              </w:rPr>
              <w:t xml:space="preserve"> атауы</w:t>
            </w:r>
          </w:p>
        </w:tc>
        <w:tc>
          <w:tcPr>
            <w:tcW w:w="2271" w:type="dxa"/>
          </w:tcPr>
          <w:p w14:paraId="1BD52A3D">
            <w:pPr>
              <w:spacing w:before="3"/>
              <w:ind w:left="609"/>
              <w:rPr>
                <w:rFonts w:hint="default" w:ascii="Times New Roman" w:hAnsi="Times New Roman" w:eastAsia="Microsoft Sans Serif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Sans Serif" w:cs="Times New Roman"/>
                <w:spacing w:val="-4"/>
                <w:sz w:val="21"/>
                <w:szCs w:val="21"/>
              </w:rPr>
              <w:t>Оқу</w:t>
            </w:r>
            <w:r>
              <w:rPr>
                <w:rFonts w:hint="default" w:ascii="Times New Roman" w:hAnsi="Times New Roman" w:eastAsia="Microsoft Sans Serif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кезеңі</w:t>
            </w:r>
          </w:p>
        </w:tc>
        <w:tc>
          <w:tcPr>
            <w:tcW w:w="4537" w:type="dxa"/>
          </w:tcPr>
          <w:p w14:paraId="5BC23548">
            <w:pPr>
              <w:spacing w:before="3"/>
              <w:ind w:left="739"/>
              <w:rPr>
                <w:rFonts w:hint="default" w:ascii="Times New Roman" w:hAnsi="Times New Roman" w:eastAsia="Microsoft Sans Serif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Диплом</w:t>
            </w:r>
            <w:r>
              <w:rPr>
                <w:rFonts w:hint="default" w:ascii="Times New Roman" w:hAnsi="Times New Roman" w:eastAsia="Microsoft Sans Serif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бойынша</w:t>
            </w:r>
            <w:r>
              <w:rPr>
                <w:rFonts w:hint="default" w:ascii="Times New Roman" w:hAnsi="Times New Roman" w:eastAsia="Microsoft Sans Serif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1"/>
                <w:szCs w:val="21"/>
              </w:rPr>
              <w:t>мамандығы</w:t>
            </w:r>
          </w:p>
        </w:tc>
      </w:tr>
      <w:tr w14:paraId="0614B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60" w:type="dxa"/>
          </w:tcPr>
          <w:p w14:paraId="7143A682">
            <w:pPr>
              <w:rPr>
                <w:rFonts w:hint="default" w:ascii="Times New Roman" w:hAnsi="Times New Roman" w:eastAsia="Microsoft Sans Serif" w:cs="Times New Roman"/>
                <w:sz w:val="18"/>
                <w:szCs w:val="21"/>
              </w:rPr>
            </w:pPr>
          </w:p>
        </w:tc>
        <w:tc>
          <w:tcPr>
            <w:tcW w:w="2271" w:type="dxa"/>
          </w:tcPr>
          <w:p w14:paraId="4B57AE9B">
            <w:pPr>
              <w:rPr>
                <w:rFonts w:hint="default" w:ascii="Times New Roman" w:hAnsi="Times New Roman" w:eastAsia="Microsoft Sans Serif" w:cs="Times New Roman"/>
                <w:sz w:val="18"/>
                <w:szCs w:val="21"/>
              </w:rPr>
            </w:pPr>
          </w:p>
        </w:tc>
        <w:tc>
          <w:tcPr>
            <w:tcW w:w="4537" w:type="dxa"/>
          </w:tcPr>
          <w:p w14:paraId="7DD24101">
            <w:pPr>
              <w:rPr>
                <w:rFonts w:hint="default" w:ascii="Times New Roman" w:hAnsi="Times New Roman" w:eastAsia="Microsoft Sans Serif" w:cs="Times New Roman"/>
                <w:sz w:val="18"/>
                <w:szCs w:val="21"/>
              </w:rPr>
            </w:pPr>
          </w:p>
        </w:tc>
      </w:tr>
    </w:tbl>
    <w:p w14:paraId="637A5C0C">
      <w:pPr>
        <w:spacing w:before="112"/>
        <w:ind w:left="140"/>
        <w:rPr>
          <w:rFonts w:hint="default" w:ascii="Times New Roman" w:hAnsi="Times New Roman" w:eastAsia="Microsoft Sans Serif" w:cs="Times New Roman"/>
          <w:sz w:val="22"/>
          <w:szCs w:val="21"/>
        </w:rPr>
      </w:pPr>
      <w:r>
        <w:rPr>
          <w:rFonts w:hint="default" w:ascii="Times New Roman" w:hAnsi="Times New Roman" w:eastAsia="Microsoft Sans Serif" w:cs="Times New Roman"/>
          <w:sz w:val="22"/>
          <w:szCs w:val="21"/>
        </w:rPr>
        <w:t>Біліктілік</w:t>
      </w:r>
      <w:r>
        <w:rPr>
          <w:rFonts w:hint="default" w:ascii="Times New Roman" w:hAnsi="Times New Roman" w:eastAsia="Microsoft Sans Serif" w:cs="Times New Roman"/>
          <w:spacing w:val="-13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санатының</w:t>
      </w:r>
      <w:r>
        <w:rPr>
          <w:rFonts w:hint="default" w:ascii="Times New Roman" w:hAnsi="Times New Roman" w:eastAsia="Microsoft Sans Serif" w:cs="Times New Roman"/>
          <w:spacing w:val="-14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болуы</w:t>
      </w:r>
      <w:r>
        <w:rPr>
          <w:rFonts w:hint="default" w:ascii="Times New Roman" w:hAnsi="Times New Roman" w:eastAsia="Microsoft Sans Serif" w:cs="Times New Roman"/>
          <w:spacing w:val="-13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(болған</w:t>
      </w:r>
      <w:r>
        <w:rPr>
          <w:rFonts w:hint="default" w:ascii="Times New Roman" w:hAnsi="Times New Roman" w:eastAsia="Microsoft Sans Serif" w:cs="Times New Roman"/>
          <w:spacing w:val="-14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жағдайда</w:t>
      </w:r>
      <w:r>
        <w:rPr>
          <w:rFonts w:hint="default" w:ascii="Times New Roman" w:hAnsi="Times New Roman" w:eastAsia="Microsoft Sans Serif" w:cs="Times New Roman"/>
          <w:spacing w:val="-12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берілген</w:t>
      </w:r>
      <w:r>
        <w:rPr>
          <w:rFonts w:hint="default" w:ascii="Times New Roman" w:hAnsi="Times New Roman" w:eastAsia="Microsoft Sans Serif" w:cs="Times New Roman"/>
          <w:spacing w:val="-14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z w:val="22"/>
          <w:szCs w:val="21"/>
        </w:rPr>
        <w:t>(расталған)</w:t>
      </w:r>
      <w:r>
        <w:rPr>
          <w:rFonts w:hint="default" w:ascii="Times New Roman" w:hAnsi="Times New Roman" w:eastAsia="Microsoft Sans Serif" w:cs="Times New Roman"/>
          <w:spacing w:val="-15"/>
          <w:sz w:val="22"/>
          <w:szCs w:val="21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2"/>
          <w:szCs w:val="21"/>
        </w:rPr>
        <w:t>күні):</w:t>
      </w:r>
    </w:p>
    <w:p w14:paraId="682A259A">
      <w:pPr>
        <w:spacing w:before="7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F17EB4">
      <w:pPr>
        <w:spacing w:before="120"/>
        <w:ind w:left="140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z w:val="24"/>
        </w:rPr>
        <w:t>Жұмыс</w:t>
      </w:r>
      <w:r>
        <w:rPr>
          <w:rFonts w:hint="default" w:ascii="Times New Roman" w:hAnsi="Times New Roman" w:eastAsia="Microsoft Sans Serif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4"/>
        </w:rPr>
        <w:t>ӛтілі:</w:t>
      </w:r>
    </w:p>
    <w:p w14:paraId="52969F99">
      <w:pPr>
        <w:spacing w:before="7"/>
        <w:rPr>
          <w:rFonts w:hint="default" w:ascii="Times New Roman" w:hAnsi="Times New Roman" w:eastAsia="Microsoft Sans Serif" w:cs="Times New Roman"/>
          <w:sz w:val="6"/>
          <w:szCs w:val="20"/>
        </w:rPr>
      </w:pPr>
    </w:p>
    <w:tbl>
      <w:tblPr>
        <w:tblStyle w:val="7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561"/>
        <w:gridCol w:w="1558"/>
        <w:gridCol w:w="3119"/>
        <w:gridCol w:w="2725"/>
      </w:tblGrid>
      <w:tr w14:paraId="0B71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7775931C">
            <w:pPr>
              <w:spacing w:before="14"/>
              <w:ind w:left="266"/>
              <w:rPr>
                <w:rFonts w:hint="default" w:ascii="Times New Roman" w:hAnsi="Times New Roman" w:eastAsia="Microsoft Sans Serif" w:cs="Times New Roman"/>
                <w:sz w:val="20"/>
              </w:rPr>
            </w:pP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>
            <w:pPr>
              <w:spacing w:before="14"/>
              <w:ind w:left="78"/>
              <w:rPr>
                <w:rFonts w:hint="default" w:ascii="Times New Roman" w:hAnsi="Times New Roman" w:eastAsia="Microsoft Sans Serif" w:cs="Times New Roman"/>
                <w:sz w:val="20"/>
              </w:rPr>
            </w:pP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>
            <w:pPr>
              <w:spacing w:before="14" w:line="244" w:lineRule="auto"/>
              <w:ind w:left="212" w:right="190" w:hanging="12"/>
              <w:rPr>
                <w:rFonts w:hint="default" w:ascii="Times New Roman" w:hAnsi="Times New Roman" w:eastAsia="Microsoft Sans Serif" w:cs="Times New Roman"/>
                <w:sz w:val="20"/>
              </w:rPr>
            </w:pPr>
            <w:r>
              <w:rPr>
                <w:rFonts w:hint="default" w:ascii="Times New Roman" w:hAnsi="Times New Roman" w:eastAsia="Microsoft Sans Serif" w:cs="Times New Roman"/>
                <w:spacing w:val="-4"/>
                <w:sz w:val="20"/>
              </w:rPr>
              <w:t xml:space="preserve">Мемлекеттік </w:t>
            </w:r>
            <w:r>
              <w:rPr>
                <w:rFonts w:hint="default" w:ascii="Times New Roman" w:hAnsi="Times New Roman" w:eastAsia="Microsoft Sans Serif" w:cs="Times New Roman"/>
                <w:spacing w:val="-6"/>
                <w:sz w:val="20"/>
              </w:rPr>
              <w:t>қызмет</w:t>
            </w:r>
            <w:r>
              <w:rPr>
                <w:rFonts w:hint="default" w:ascii="Times New Roman" w:hAnsi="Times New Roman" w:eastAsia="Microsoft Sans Serif" w:cs="Times New Roman"/>
                <w:spacing w:val="-5"/>
                <w:sz w:val="20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>
            <w:pPr>
              <w:spacing w:before="9" w:line="230" w:lineRule="atLeast"/>
              <w:ind w:left="281" w:right="272" w:hanging="1"/>
              <w:jc w:val="center"/>
              <w:rPr>
                <w:rFonts w:hint="default" w:ascii="Times New Roman" w:hAnsi="Times New Roman" w:eastAsia="Microsoft Sans Serif" w:cs="Times New Roman"/>
                <w:sz w:val="20"/>
              </w:rPr>
            </w:pPr>
            <w:r>
              <w:rPr>
                <w:rFonts w:hint="default" w:ascii="Times New Roman" w:hAnsi="Times New Roman" w:eastAsia="Microsoft Sans Serif" w:cs="Times New Roman"/>
                <w:sz w:val="20"/>
              </w:rPr>
              <w:t xml:space="preserve">Мамандығы бойынша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>(кәсіпкерлік</w:t>
            </w:r>
            <w:r>
              <w:rPr>
                <w:rFonts w:hint="default" w:ascii="Times New Roman" w:hAnsi="Times New Roman" w:eastAsia="Microsoft Sans Serif" w:cs="Times New Roman"/>
                <w:spacing w:val="-12"/>
                <w:sz w:val="20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 xml:space="preserve">субъектілерінің </w:t>
            </w:r>
            <w:r>
              <w:rPr>
                <w:rFonts w:hint="default" w:ascii="Times New Roman" w:hAnsi="Times New Roman" w:eastAsia="Microsoft Sans Serif" w:cs="Times New Roman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>
            <w:pPr>
              <w:spacing w:before="9" w:line="230" w:lineRule="atLeast"/>
              <w:ind w:left="115" w:right="108"/>
              <w:jc w:val="center"/>
              <w:rPr>
                <w:rFonts w:hint="default" w:ascii="Times New Roman" w:hAnsi="Times New Roman" w:eastAsia="Microsoft Sans Serif" w:cs="Times New Roman"/>
                <w:sz w:val="20"/>
              </w:rPr>
            </w:pPr>
            <w:r>
              <w:rPr>
                <w:rFonts w:hint="default" w:ascii="Times New Roman" w:hAnsi="Times New Roman" w:eastAsia="Microsoft Sans Serif" w:cs="Times New Roman"/>
                <w:sz w:val="20"/>
              </w:rPr>
              <w:t>Осы</w:t>
            </w:r>
            <w:r>
              <w:rPr>
                <w:rFonts w:hint="default" w:ascii="Times New Roman" w:hAnsi="Times New Roman" w:eastAsia="Microsoft Sans Serif" w:cs="Times New Roman"/>
                <w:spacing w:val="-14"/>
                <w:sz w:val="20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z w:val="20"/>
              </w:rPr>
              <w:t>білім</w:t>
            </w:r>
            <w:r>
              <w:rPr>
                <w:rFonts w:hint="default" w:ascii="Times New Roman" w:hAnsi="Times New Roman" w:eastAsia="Microsoft Sans Serif" w:cs="Times New Roman"/>
                <w:spacing w:val="-13"/>
                <w:sz w:val="20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z w:val="20"/>
              </w:rPr>
              <w:t>беру</w:t>
            </w:r>
            <w:r>
              <w:rPr>
                <w:rFonts w:hint="default" w:ascii="Times New Roman" w:hAnsi="Times New Roman" w:eastAsia="Microsoft Sans Serif" w:cs="Times New Roman"/>
                <w:spacing w:val="-13"/>
                <w:sz w:val="20"/>
              </w:rPr>
              <w:t xml:space="preserve"> </w:t>
            </w:r>
            <w:r>
              <w:rPr>
                <w:rFonts w:hint="default" w:ascii="Times New Roman" w:hAnsi="Times New Roman" w:eastAsia="Microsoft Sans Serif" w:cs="Times New Roman"/>
                <w:sz w:val="20"/>
              </w:rPr>
              <w:t xml:space="preserve">ұйымында, оның ішінде атқаратын </w:t>
            </w:r>
            <w:r>
              <w:rPr>
                <w:rFonts w:hint="default" w:ascii="Times New Roman" w:hAnsi="Times New Roman" w:eastAsia="Microsoft Sans Serif" w:cs="Times New Roman"/>
                <w:spacing w:val="-2"/>
                <w:sz w:val="20"/>
              </w:rPr>
              <w:t>лауазымында</w:t>
            </w:r>
          </w:p>
        </w:tc>
      </w:tr>
      <w:tr w14:paraId="280F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6" w:type="dxa"/>
          </w:tcPr>
          <w:p w14:paraId="26D65DBA">
            <w:pPr>
              <w:rPr>
                <w:rFonts w:hint="default" w:ascii="Times New Roman" w:hAnsi="Times New Roman" w:eastAsia="Microsoft Sans Serif" w:cs="Times New Roman"/>
                <w:sz w:val="20"/>
              </w:rPr>
            </w:pPr>
          </w:p>
        </w:tc>
        <w:tc>
          <w:tcPr>
            <w:tcW w:w="1561" w:type="dxa"/>
          </w:tcPr>
          <w:p w14:paraId="08D67467">
            <w:pPr>
              <w:rPr>
                <w:rFonts w:hint="default" w:ascii="Times New Roman" w:hAnsi="Times New Roman" w:eastAsia="Microsoft Sans Serif" w:cs="Times New Roman"/>
                <w:sz w:val="20"/>
              </w:rPr>
            </w:pPr>
          </w:p>
        </w:tc>
        <w:tc>
          <w:tcPr>
            <w:tcW w:w="1558" w:type="dxa"/>
          </w:tcPr>
          <w:p w14:paraId="263C4001">
            <w:pPr>
              <w:rPr>
                <w:rFonts w:hint="default" w:ascii="Times New Roman" w:hAnsi="Times New Roman" w:eastAsia="Microsoft Sans Serif" w:cs="Times New Roman"/>
                <w:sz w:val="20"/>
              </w:rPr>
            </w:pPr>
          </w:p>
        </w:tc>
        <w:tc>
          <w:tcPr>
            <w:tcW w:w="3119" w:type="dxa"/>
          </w:tcPr>
          <w:p w14:paraId="70701CC2">
            <w:pPr>
              <w:rPr>
                <w:rFonts w:hint="default" w:ascii="Times New Roman" w:hAnsi="Times New Roman" w:eastAsia="Microsoft Sans Serif" w:cs="Times New Roman"/>
                <w:sz w:val="20"/>
              </w:rPr>
            </w:pPr>
          </w:p>
        </w:tc>
        <w:tc>
          <w:tcPr>
            <w:tcW w:w="2725" w:type="dxa"/>
          </w:tcPr>
          <w:p w14:paraId="180C39BD">
            <w:pPr>
              <w:rPr>
                <w:rFonts w:hint="default" w:ascii="Times New Roman" w:hAnsi="Times New Roman" w:eastAsia="Microsoft Sans Serif" w:cs="Times New Roman"/>
                <w:sz w:val="20"/>
              </w:rPr>
            </w:pPr>
          </w:p>
        </w:tc>
      </w:tr>
    </w:tbl>
    <w:p w14:paraId="7D65CC93">
      <w:pPr>
        <w:spacing w:before="1"/>
        <w:ind w:left="140"/>
        <w:rPr>
          <w:rFonts w:hint="default" w:ascii="Times New Roman" w:hAnsi="Times New Roman" w:eastAsia="Microsoft Sans Serif" w:cs="Times New Roman"/>
          <w:sz w:val="20"/>
        </w:rPr>
      </w:pPr>
      <w:r>
        <w:rPr>
          <w:rFonts w:hint="default" w:ascii="Times New Roman" w:hAnsi="Times New Roman" w:eastAsia="Microsoft Sans Serif" w:cs="Times New Roman"/>
          <w:spacing w:val="-2"/>
          <w:sz w:val="24"/>
        </w:rPr>
        <w:t>Мынадай</w:t>
      </w:r>
      <w:r>
        <w:rPr>
          <w:rFonts w:hint="default" w:ascii="Times New Roman" w:hAnsi="Times New Roman" w:eastAsia="Microsoft Sans Serif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4"/>
        </w:rPr>
        <w:t>жұмыс нәтижелерім</w:t>
      </w:r>
      <w:r>
        <w:rPr>
          <w:rFonts w:hint="default" w:ascii="Times New Roman" w:hAnsi="Times New Roman" w:eastAsia="Microsoft Sans Serif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4"/>
          <w:sz w:val="24"/>
        </w:rPr>
        <w:t>бар</w:t>
      </w:r>
      <w:r>
        <w:rPr>
          <w:rFonts w:hint="default" w:ascii="Times New Roman" w:hAnsi="Times New Roman" w:eastAsia="Microsoft Sans Serif" w:cs="Times New Roman"/>
          <w:spacing w:val="-4"/>
          <w:sz w:val="20"/>
        </w:rPr>
        <w:t>:</w:t>
      </w:r>
    </w:p>
    <w:p w14:paraId="45662182">
      <w:pPr>
        <w:spacing w:before="6"/>
        <w:rPr>
          <w:rFonts w:ascii="Microsoft Sans Serif" w:hAnsi="Microsoft Sans Serif" w:eastAsia="Microsoft Sans Serif" w:cs="Microsoft Sans Serif"/>
          <w:sz w:val="17"/>
          <w:szCs w:val="20"/>
        </w:rPr>
      </w:pP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hAnsi="Microsoft Sans Serif" w:eastAsia="Microsoft Sans Serif" w:cs="Microsoft Sans Serif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A2046AC">
      <w:pPr>
        <w:spacing w:before="7"/>
        <w:rPr>
          <w:rFonts w:ascii="Microsoft Sans Serif" w:hAnsi="Microsoft Sans Serif" w:eastAsia="Microsoft Sans Serif" w:cs="Microsoft Sans Serif"/>
          <w:sz w:val="17"/>
          <w:szCs w:val="20"/>
        </w:rPr>
      </w:pPr>
    </w:p>
    <w:p w14:paraId="43443B81">
      <w:pPr>
        <w:spacing w:before="7"/>
        <w:rPr>
          <w:rFonts w:ascii="Microsoft Sans Serif" w:hAnsi="Microsoft Sans Serif" w:eastAsia="Microsoft Sans Serif" w:cs="Microsoft Sans Serif"/>
          <w:sz w:val="17"/>
          <w:szCs w:val="20"/>
        </w:rPr>
      </w:pPr>
    </w:p>
    <w:p w14:paraId="2BABA9FE">
      <w:pPr>
        <w:spacing w:before="121" w:line="244" w:lineRule="auto"/>
        <w:ind w:left="140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z w:val="24"/>
        </w:rPr>
        <w:t>Марапаттары,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атақтары,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дәрежесі,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ғылыми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дәрежесі,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ғылыми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атағы,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сондай-ақ</w:t>
      </w:r>
      <w:r>
        <w:rPr>
          <w:rFonts w:hint="default" w:ascii="Times New Roman" w:hAnsi="Times New Roman" w:eastAsia="Microsoft Sans Serif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eastAsia="Microsoft Sans Serif" w:cs="Times New Roman"/>
          <w:sz w:val="24"/>
        </w:rPr>
        <w:t>қосымша мәліметтер (бар болса):</w:t>
      </w:r>
    </w:p>
    <w:p w14:paraId="73A53EDA">
      <w:pPr>
        <w:rPr>
          <w:rFonts w:hint="default" w:ascii="Times New Roman" w:hAnsi="Times New Roman" w:eastAsia="Microsoft Sans Serif" w:cs="Times New Roman"/>
          <w:sz w:val="17"/>
          <w:szCs w:val="20"/>
        </w:rPr>
      </w:pP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Microsoft Sans Serif" w:cs="Times New Roman"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5691946">
      <w:pPr>
        <w:spacing w:before="5"/>
        <w:rPr>
          <w:rFonts w:hint="default" w:ascii="Times New Roman" w:hAnsi="Times New Roman" w:eastAsia="Microsoft Sans Serif" w:cs="Times New Roman"/>
          <w:sz w:val="17"/>
          <w:szCs w:val="20"/>
        </w:rPr>
      </w:pPr>
    </w:p>
    <w:p w14:paraId="4BFB5172">
      <w:pPr>
        <w:spacing w:before="7"/>
        <w:rPr>
          <w:rFonts w:hint="default" w:ascii="Times New Roman" w:hAnsi="Times New Roman" w:eastAsia="Microsoft Sans Serif" w:cs="Times New Roman"/>
          <w:sz w:val="17"/>
          <w:szCs w:val="20"/>
        </w:rPr>
      </w:pPr>
    </w:p>
    <w:p w14:paraId="0370530A">
      <w:pPr>
        <w:spacing w:before="121" w:line="242" w:lineRule="auto"/>
        <w:ind w:left="140" w:right="173"/>
        <w:jc w:val="both"/>
        <w:rPr>
          <w:rFonts w:hint="default" w:ascii="Times New Roman" w:hAnsi="Times New Roman" w:eastAsia="Microsoft Sans Serif" w:cs="Times New Roman"/>
          <w:sz w:val="20"/>
          <w:szCs w:val="20"/>
        </w:rPr>
      </w:pPr>
      <w:r>
        <w:rPr>
          <w:rFonts w:hint="default" w:ascii="Times New Roman" w:hAnsi="Times New Roman" w:eastAsia="Microsoft Sans Serif" w:cs="Times New Roman"/>
          <w:sz w:val="20"/>
          <w:szCs w:val="20"/>
        </w:rPr>
        <w:t>«Дербес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деректер</w:t>
      </w:r>
      <w:r>
        <w:rPr>
          <w:rFonts w:hint="default" w:ascii="Times New Roman" w:hAnsi="Times New Roman" w:eastAsia="Microsoft Sans Serif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және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оларды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қорғау</w:t>
      </w:r>
      <w:r>
        <w:rPr>
          <w:rFonts w:hint="default" w:ascii="Times New Roman" w:hAnsi="Times New Roman" w:eastAsia="Microsoft Sans Serif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туралы»</w:t>
      </w:r>
      <w:r>
        <w:rPr>
          <w:rFonts w:hint="default" w:ascii="Times New Roman" w:hAnsi="Times New Roman" w:eastAsia="Microsoft Sans Serif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ҚР</w:t>
      </w:r>
      <w:r>
        <w:rPr>
          <w:rFonts w:hint="default" w:ascii="Times New Roman" w:hAnsi="Times New Roman" w:eastAsia="Microsoft Sans Serif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Заңының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8-бабының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1-тармағына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сәйкес</w:t>
      </w:r>
      <w:r>
        <w:rPr>
          <w:rFonts w:hint="default" w:ascii="Times New Roman" w:hAnsi="Times New Roman" w:eastAsia="Microsoft Sans Serif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менің</w:t>
      </w:r>
      <w:r>
        <w:rPr>
          <w:rFonts w:hint="default" w:ascii="Times New Roman" w:hAnsi="Times New Roman" w:eastAsia="Microsoft Sans Serif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дербес деректерімді</w:t>
      </w:r>
      <w:r>
        <w:rPr>
          <w:rFonts w:hint="default" w:ascii="Times New Roman" w:hAnsi="Times New Roman" w:eastAsia="Microsoft Sans Serif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дербес деректерді ӛңдеу</w:t>
      </w:r>
      <w:r>
        <w:rPr>
          <w:rFonts w:hint="default" w:ascii="Times New Roman" w:hAnsi="Times New Roman" w:eastAsia="Microsoft Sans Serif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hint="default" w:ascii="Times New Roman" w:hAnsi="Times New Roman" w:eastAsia="Microsoft Sans Serif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үшін) ӛңдеуге келісім беремін.</w:t>
      </w:r>
    </w:p>
    <w:p w14:paraId="072E6B32">
      <w:pPr>
        <w:tabs>
          <w:tab w:val="left" w:pos="10109"/>
        </w:tabs>
        <w:spacing w:before="189"/>
        <w:ind w:left="140"/>
        <w:jc w:val="both"/>
        <w:rPr>
          <w:rFonts w:hint="default" w:ascii="Times New Roman" w:hAnsi="Times New Roman" w:eastAsia="Microsoft Sans Serif" w:cs="Times New Roman"/>
          <w:sz w:val="24"/>
        </w:rPr>
      </w:pPr>
      <w:r>
        <w:rPr>
          <w:rFonts w:hint="default" w:ascii="Times New Roman" w:hAnsi="Times New Roman" w:eastAsia="Microsoft Sans Serif" w:cs="Times New Roman"/>
          <w:sz w:val="24"/>
        </w:rPr>
        <w:t xml:space="preserve">Мен келісемін </w:t>
      </w:r>
      <w:r>
        <w:rPr>
          <w:rFonts w:hint="default" w:ascii="Times New Roman" w:hAnsi="Times New Roman" w:eastAsia="Microsoft Sans Serif" w:cs="Times New Roman"/>
          <w:sz w:val="24"/>
          <w:u w:val="single"/>
        </w:rPr>
        <w:tab/>
      </w:r>
    </w:p>
    <w:p w14:paraId="1AD3185C">
      <w:pPr>
        <w:spacing w:before="5"/>
        <w:ind w:left="4610"/>
        <w:rPr>
          <w:rFonts w:hint="default" w:ascii="Times New Roman" w:hAnsi="Times New Roman" w:eastAsia="Microsoft Sans Serif" w:cs="Times New Roman"/>
          <w:sz w:val="20"/>
          <w:szCs w:val="20"/>
        </w:rPr>
      </w:pPr>
      <w:r>
        <w:rPr>
          <w:rFonts w:hint="default" w:ascii="Times New Roman" w:hAnsi="Times New Roman" w:eastAsia="Microsoft Sans Serif" w:cs="Times New Roman"/>
          <w:sz w:val="20"/>
          <w:szCs w:val="20"/>
        </w:rPr>
        <w:t>(ТАӘ</w:t>
      </w:r>
      <w:r>
        <w:rPr>
          <w:rFonts w:hint="default" w:ascii="Times New Roman" w:hAnsi="Times New Roman" w:eastAsia="Microsoft Sans Serif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(бар</w:t>
      </w:r>
      <w:r>
        <w:rPr>
          <w:rFonts w:hint="default" w:ascii="Times New Roman" w:hAnsi="Times New Roman" w:eastAsia="Microsoft Sans Serif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z w:val="20"/>
          <w:szCs w:val="20"/>
        </w:rPr>
        <w:t>болса))</w:t>
      </w:r>
      <w:r>
        <w:rPr>
          <w:rFonts w:hint="default" w:ascii="Times New Roman" w:hAnsi="Times New Roman" w:eastAsia="Microsoft Sans Serif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eastAsia="Microsoft Sans Serif" w:cs="Times New Roman"/>
          <w:spacing w:val="-2"/>
          <w:sz w:val="20"/>
          <w:szCs w:val="20"/>
        </w:rPr>
        <w:t>(қолы)</w:t>
      </w:r>
    </w:p>
    <w:p w14:paraId="2F5A47EE">
      <w:pPr>
        <w:spacing w:before="8"/>
        <w:rPr>
          <w:rFonts w:ascii="Microsoft Sans Serif" w:hAnsi="Microsoft Sans Serif" w:eastAsia="Microsoft Sans Serif" w:cs="Microsoft Sans Serif"/>
          <w:szCs w:val="20"/>
        </w:rPr>
      </w:pPr>
    </w:p>
    <w:p w14:paraId="35864C61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hAnsi="Microsoft Sans Serif" w:eastAsia="Microsoft Sans Serif" w:cs="Microsoft Sans Serif"/>
          <w:spacing w:val="-5"/>
        </w:rPr>
        <w:t>20</w:t>
      </w:r>
      <w:r>
        <w:rPr>
          <w:rFonts w:ascii="Microsoft Sans Serif" w:hAnsi="Microsoft Sans Serif" w:eastAsia="Microsoft Sans Serif" w:cs="Microsoft Sans Serif"/>
          <w:u w:val="single"/>
        </w:rPr>
        <w:tab/>
      </w:r>
      <w:r>
        <w:rPr>
          <w:rFonts w:ascii="Microsoft Sans Serif" w:hAnsi="Microsoft Sans Serif" w:eastAsia="Microsoft Sans Serif" w:cs="Microsoft Sans Serif"/>
          <w:spacing w:val="80"/>
        </w:rPr>
        <w:t xml:space="preserve"> </w:t>
      </w:r>
      <w:r>
        <w:rPr>
          <w:rFonts w:ascii="Microsoft Sans Serif" w:hAnsi="Microsoft Sans Serif" w:eastAsia="Microsoft Sans Serif" w:cs="Microsoft Sans Serif"/>
        </w:rPr>
        <w:t>жылғы</w:t>
      </w:r>
      <w:r>
        <w:rPr>
          <w:rFonts w:ascii="Microsoft Sans Serif" w:hAnsi="Microsoft Sans Serif" w:eastAsia="Microsoft Sans Serif" w:cs="Microsoft Sans Serif"/>
          <w:spacing w:val="80"/>
          <w:w w:val="150"/>
        </w:rPr>
        <w:t xml:space="preserve"> </w:t>
      </w:r>
      <w:r>
        <w:rPr>
          <w:rFonts w:ascii="Microsoft Sans Serif" w:hAnsi="Microsoft Sans Serif" w:eastAsia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hAnsi="Microsoft Sans Serif" w:eastAsia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7C2CF3AF">
      <w:pPr>
        <w:spacing w:line="20" w:lineRule="exact"/>
        <w:ind w:left="7489"/>
        <w:rPr>
          <w:rFonts w:hAnsi="Microsoft Sans Serif" w:eastAsia="Microsoft Sans Serif" w:cs="Microsoft Sans Serif"/>
          <w:sz w:val="2"/>
          <w:szCs w:val="20"/>
        </w:rPr>
      </w:pPr>
      <w:r>
        <w:rPr>
          <w:rFonts w:hAnsi="Microsoft Sans Serif" w:eastAsia="Microsoft Sans Serif" w:cs="Microsoft Sans Serif"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38D8798">
      <w:pPr>
        <w:ind w:left="8643"/>
        <w:rPr>
          <w:rFonts w:ascii="Microsoft Sans Serif" w:hAnsi="Microsoft Sans Serif" w:eastAsia="Microsoft Sans Serif" w:cs="Microsoft Sans Serif"/>
          <w:sz w:val="20"/>
          <w:szCs w:val="20"/>
        </w:rPr>
      </w:pPr>
      <w:r>
        <w:rPr>
          <w:rFonts w:ascii="Microsoft Sans Serif" w:hAnsi="Microsoft Sans Serif" w:eastAsia="Microsoft Sans Serif" w:cs="Microsoft Sans Serif"/>
          <w:spacing w:val="-2"/>
          <w:sz w:val="20"/>
          <w:szCs w:val="20"/>
        </w:rPr>
        <w:t>(қолы)</w:t>
      </w:r>
    </w:p>
    <w:p w14:paraId="4797B859">
      <w:pPr>
        <w:spacing w:before="7"/>
        <w:rPr>
          <w:rFonts w:ascii="Microsoft Sans Serif" w:hAnsi="Microsoft Sans Serif" w:eastAsia="Microsoft Sans Serif" w:cs="Microsoft Sans Serif"/>
          <w:sz w:val="20"/>
          <w:szCs w:val="20"/>
        </w:rPr>
        <w:sectPr>
          <w:pgSz w:w="11910" w:h="16840"/>
          <w:pgMar w:top="700" w:right="566" w:bottom="280" w:left="992" w:header="720" w:footer="720" w:gutter="0"/>
          <w:cols w:space="720" w:num="1"/>
        </w:sectPr>
      </w:pPr>
    </w:p>
    <w:p w14:paraId="2287F7EA">
      <w:pPr>
        <w:spacing w:before="68" w:line="244" w:lineRule="auto"/>
        <w:ind w:left="6735" w:right="776" w:firstLine="2"/>
        <w:jc w:val="center"/>
        <w:rPr>
          <w:rFonts w:ascii="Microsoft Sans Serif" w:hAnsi="Microsoft Sans Serif" w:eastAsia="Microsoft Sans Serif" w:cs="Microsoft Sans Serif"/>
          <w:sz w:val="16"/>
        </w:rPr>
      </w:pPr>
      <w:r>
        <w:rPr>
          <w:rFonts w:ascii="Microsoft Sans Serif" w:hAnsi="Microsoft Sans Serif" w:eastAsia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hAnsi="Microsoft Sans Serif" w:eastAsia="Microsoft Sans Serif" w:cs="Microsoft Sans Serif"/>
          <w:spacing w:val="-11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тағайындау,</w:t>
      </w:r>
      <w:r>
        <w:rPr>
          <w:rFonts w:ascii="Microsoft Sans Serif" w:hAnsi="Microsoft Sans Serif" w:eastAsia="Microsoft Sans Serif" w:cs="Microsoft Sans Serif"/>
          <w:spacing w:val="-11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лауазымнан</w:t>
      </w:r>
      <w:r>
        <w:rPr>
          <w:rFonts w:ascii="Microsoft Sans Serif" w:hAnsi="Microsoft Sans Serif" w:eastAsia="Microsoft Sans Serif" w:cs="Microsoft Sans Serif"/>
          <w:spacing w:val="-10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босату қағидаларына 12-қосымша</w:t>
      </w:r>
    </w:p>
    <w:p w14:paraId="553E8DB8">
      <w:pPr>
        <w:spacing w:line="179" w:lineRule="exact"/>
        <w:ind w:left="6481" w:right="523"/>
        <w:jc w:val="center"/>
        <w:rPr>
          <w:rFonts w:ascii="Microsoft Sans Serif" w:hAnsi="Microsoft Sans Serif" w:eastAsia="Microsoft Sans Serif" w:cs="Microsoft Sans Serif"/>
          <w:sz w:val="16"/>
        </w:rPr>
      </w:pPr>
      <w:r>
        <w:rPr>
          <w:rFonts w:ascii="Microsoft Sans Serif" w:hAnsi="Microsoft Sans Serif" w:eastAsia="Microsoft Sans Serif" w:cs="Microsoft Sans Serif"/>
          <w:spacing w:val="-2"/>
          <w:sz w:val="16"/>
        </w:rPr>
        <w:t>Нысан</w:t>
      </w:r>
    </w:p>
    <w:p w14:paraId="5BCFB125">
      <w:pPr>
        <w:spacing w:before="221"/>
        <w:rPr>
          <w:rFonts w:ascii="Microsoft Sans Serif" w:hAnsi="Microsoft Sans Serif" w:eastAsia="Microsoft Sans Serif" w:cs="Microsoft Sans Serif"/>
          <w:szCs w:val="19"/>
        </w:rPr>
      </w:pPr>
    </w:p>
    <w:p w14:paraId="49CBC875">
      <w:pPr>
        <w:spacing w:before="1"/>
        <w:ind w:left="144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Педагогтің</w:t>
      </w:r>
      <w:r>
        <w:rPr>
          <w:rFonts w:ascii="Arial" w:hAnsi="Arial" w:eastAsia="Arial" w:cs="Arial"/>
          <w:b/>
          <w:bCs/>
          <w:spacing w:val="-9"/>
        </w:rPr>
        <w:t xml:space="preserve"> </w:t>
      </w:r>
      <w:r>
        <w:rPr>
          <w:rFonts w:ascii="Arial" w:hAnsi="Arial" w:eastAsia="Arial" w:cs="Arial"/>
          <w:b/>
          <w:bCs/>
        </w:rPr>
        <w:t>бос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немесе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уақытша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бос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лауазымына</w:t>
      </w:r>
      <w:r>
        <w:rPr>
          <w:rFonts w:ascii="Arial" w:hAnsi="Arial" w:eastAsia="Arial" w:cs="Arial"/>
          <w:b/>
          <w:bCs/>
          <w:spacing w:val="-8"/>
        </w:rPr>
        <w:t xml:space="preserve"> </w:t>
      </w:r>
      <w:r>
        <w:rPr>
          <w:rFonts w:ascii="Arial" w:hAnsi="Arial" w:eastAsia="Arial" w:cs="Arial"/>
          <w:b/>
          <w:bCs/>
        </w:rPr>
        <w:t>өтілі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бар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кандидатты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бағалау</w:t>
      </w:r>
      <w:r>
        <w:rPr>
          <w:rFonts w:ascii="Arial" w:hAnsi="Arial" w:eastAsia="Arial" w:cs="Arial"/>
          <w:b/>
          <w:bCs/>
          <w:spacing w:val="-10"/>
        </w:rPr>
        <w:t xml:space="preserve"> </w:t>
      </w:r>
      <w:r>
        <w:rPr>
          <w:rFonts w:ascii="Arial" w:hAnsi="Arial" w:eastAsia="Arial" w:cs="Arial"/>
          <w:b/>
          <w:bCs/>
          <w:spacing w:val="-2"/>
        </w:rPr>
        <w:t>парағы</w:t>
      </w:r>
    </w:p>
    <w:p w14:paraId="29D61F8D">
      <w:pPr>
        <w:spacing w:before="8"/>
        <w:rPr>
          <w:rFonts w:ascii="Arial" w:hAnsi="Microsoft Sans Serif" w:eastAsia="Microsoft Sans Serif" w:cs="Microsoft Sans Serif"/>
          <w:b/>
          <w:sz w:val="20"/>
          <w:szCs w:val="19"/>
        </w:rPr>
      </w:pPr>
      <w:r>
        <w:rPr>
          <w:rFonts w:ascii="Arial" w:hAnsi="Microsoft Sans Serif" w:eastAsia="Microsoft Sans Serif" w:cs="Microsoft Sans Serif"/>
          <w:b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IVsAxFgIAAHsEAAAOAAAAZHJzL2Uyb0RvYy54bWytVMFu&#10;2zAMvQ/YPwi6N46NNmmDOEXRoMWAYSvQ7gMUWY4FyJJGKnHy96NkO8mySw/LwXkS6Sc+PsrLx0Nr&#10;2F4BamdLnk+mnCkrXaXttuS/Pl5u7jnDIGwljLOq5EeF/HH19cuy8wtVuMaZSgEjEouLzpe8CcEv&#10;sgxlo1qBE+eVpWDtoBWBlrDNKhAdsbcmK6bTWdY5qDw4qRBpd90H+cAInyF0da2lWju5a5UNPSso&#10;IwJJwkZ75KtUbV0rGX7WNarATMlJaUhPOoTwJj6z1VIstiB8o+VQgvhMCVeaWqEtHXqiWosg2A70&#10;P1StluDQ1WEiXZv1QlJHSEU+verNeyO8Slqo1ehPTcf/Ryt/7N+A6arkRcGZFS05/jq0I4/d6Twu&#10;KOndv8GwQoJR6qGGNv6TCHZIHT2eOqoOgUnanN3N81l+x5mkWF7MU8Oz87tyh+FVucQj9t8x9H5U&#10;IxLNiOTBjhDI1einSX4GzshPSH5uej+9CPG9WFyErDsXEvdat1cfLkXDVeVU2jlq7GVWlFLc3nI2&#10;qqTcPoNAPGa1HEA6mvClOGNjFfOH2X0aE3RGVy/amFgFwnbzbIDtRRzS9Is6iOGvNA8Y1gKbPi+F&#10;hjRjKTsa1VsT0cZVRzK2IytLjr93AhRn5pul0YnXYAQwgs0IIJhnly5LLM26p11wtY6+pBN63mFB&#10;M5nKHO5PHPrLdco6fz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iFbAMRYCAAB7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851F0B">
      <w:pPr>
        <w:spacing w:before="41"/>
        <w:ind w:left="268" w:right="376"/>
        <w:jc w:val="center"/>
        <w:rPr>
          <w:rFonts w:ascii="Microsoft Sans Serif" w:hAnsi="Microsoft Sans Serif" w:eastAsia="Microsoft Sans Serif" w:cs="Microsoft Sans Serif"/>
          <w:sz w:val="16"/>
        </w:rPr>
      </w:pPr>
      <w:r>
        <w:rPr>
          <w:rFonts w:ascii="Microsoft Sans Serif" w:hAnsi="Microsoft Sans Serif" w:eastAsia="Microsoft Sans Serif" w:cs="Microsoft Sans Serif"/>
          <w:sz w:val="16"/>
        </w:rPr>
        <w:t>(Т.Ә.А.</w:t>
      </w:r>
      <w:r>
        <w:rPr>
          <w:rFonts w:ascii="Microsoft Sans Serif" w:hAnsi="Microsoft Sans Serif" w:eastAsia="Microsoft Sans Serif" w:cs="Microsoft Sans Serif"/>
          <w:spacing w:val="-3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</w:rPr>
        <w:t>(бар</w:t>
      </w:r>
      <w:r>
        <w:rPr>
          <w:rFonts w:ascii="Microsoft Sans Serif" w:hAnsi="Microsoft Sans Serif" w:eastAsia="Microsoft Sans Serif" w:cs="Microsoft Sans Serif"/>
          <w:spacing w:val="-3"/>
          <w:sz w:val="16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6"/>
        </w:rPr>
        <w:t>болса))</w:t>
      </w:r>
    </w:p>
    <w:p w14:paraId="0C04B307">
      <w:pPr>
        <w:spacing w:before="39" w:after="1"/>
        <w:rPr>
          <w:rFonts w:ascii="Microsoft Sans Serif" w:hAnsi="Microsoft Sans Serif" w:eastAsia="Microsoft Sans Serif" w:cs="Microsoft Sans Serif"/>
          <w:sz w:val="20"/>
          <w:szCs w:val="19"/>
        </w:rPr>
      </w:pPr>
    </w:p>
    <w:tbl>
      <w:tblPr>
        <w:tblStyle w:val="7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1407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7" w:type="dxa"/>
          </w:tcPr>
          <w:p w14:paraId="2B54D8B4">
            <w:pPr>
              <w:spacing w:before="92"/>
              <w:ind w:left="28"/>
              <w:jc w:val="center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>
            <w:pPr>
              <w:spacing w:before="92"/>
              <w:ind w:left="410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>
            <w:pPr>
              <w:spacing w:before="92"/>
              <w:ind w:left="1187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 w:eastAsia="Microsoft Sans Serif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>
            <w:pPr>
              <w:spacing w:before="92"/>
              <w:ind w:left="284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z w:val="19"/>
              </w:rPr>
              <w:t>Балл</w:t>
            </w:r>
            <w:r>
              <w:rPr>
                <w:rFonts w:ascii="Arial" w:hAnsi="Arial" w:eastAsia="Microsoft Sans Serif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сандары</w:t>
            </w:r>
            <w:r>
              <w:rPr>
                <w:rFonts w:ascii="Arial" w:hAnsi="Arial" w:eastAsia="Microsoft Sans Serif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(1-ден</w:t>
            </w:r>
            <w:r>
              <w:rPr>
                <w:rFonts w:ascii="Arial" w:hAnsi="Arial" w:eastAsia="Microsoft Sans Serif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30-ға</w:t>
            </w:r>
            <w:r>
              <w:rPr>
                <w:rFonts w:ascii="Arial" w:hAnsi="Arial" w:eastAsia="Microsoft Sans Serif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дейін)</w:t>
            </w:r>
          </w:p>
        </w:tc>
      </w:tr>
      <w:tr w14:paraId="4E49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7" w:type="dxa"/>
          </w:tcPr>
          <w:p w14:paraId="73F1F871">
            <w:pPr>
              <w:spacing w:before="19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>
            <w:pPr>
              <w:spacing w:before="19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Білім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>
            <w:pPr>
              <w:spacing w:before="19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Білімі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туралы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дипломның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және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>
            <w:pPr>
              <w:spacing w:before="19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Техникалық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және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кәсіптік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2 балл</w:t>
            </w:r>
          </w:p>
          <w:p w14:paraId="00E78E41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Жоғары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үздік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</w:tc>
      </w:tr>
      <w:tr w14:paraId="3C92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7" w:type="dxa"/>
          </w:tcPr>
          <w:p w14:paraId="626B317C">
            <w:pPr>
              <w:spacing w:before="16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>
            <w:pPr>
              <w:spacing w:before="16" w:line="247" w:lineRule="auto"/>
              <w:ind w:left="33" w:right="145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атағы/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>
            <w:pPr>
              <w:spacing w:before="16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беру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>
            <w:pPr>
              <w:spacing w:before="16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PhD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докторы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15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  <w:p w14:paraId="39D36119">
            <w:pPr>
              <w:spacing w:before="6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бойынша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докторы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10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балл Педагогикалық бағыты бойынша</w:t>
            </w:r>
          </w:p>
          <w:p w14:paraId="7D40DE03">
            <w:pPr>
              <w:spacing w:line="208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магистрі</w:t>
            </w:r>
            <w:r>
              <w:rPr>
                <w:rFonts w:ascii="Microsoft Sans Serif" w:hAnsi="Microsoft Sans Serif" w:eastAsia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5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</w:tc>
      </w:tr>
      <w:tr w14:paraId="17A46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567" w:type="dxa"/>
          </w:tcPr>
          <w:p w14:paraId="48746B83">
            <w:pPr>
              <w:spacing w:before="16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>
            <w:pPr>
              <w:spacing w:before="16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>
            <w:pPr>
              <w:spacing w:before="16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Педагог</w:t>
            </w:r>
            <w:r>
              <w:rPr>
                <w:rFonts w:ascii="Microsoft Sans Serif" w:hAnsi="Microsoft Sans Serif" w:eastAsia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  <w:p w14:paraId="42966BB6">
            <w:pPr>
              <w:spacing w:before="4" w:line="244" w:lineRule="auto"/>
              <w:ind w:left="32" w:right="1107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hAnsi="Microsoft Sans Serif" w:eastAsia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hAnsi="Microsoft Sans Serif" w:eastAsia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1FAF0747">
            <w:pPr>
              <w:spacing w:line="244" w:lineRule="auto"/>
              <w:ind w:left="32" w:right="45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Басшының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үшінші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біліктілік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hAnsi="Microsoft Sans Serif" w:eastAsia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18B6E053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hAnsi="Microsoft Sans Serif" w:eastAsia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3AC8861A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санатты</w:t>
            </w:r>
          </w:p>
          <w:p w14:paraId="39CD64E5">
            <w:pPr>
              <w:spacing w:line="210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орынбасары</w:t>
            </w:r>
            <w:r>
              <w:rPr>
                <w:rFonts w:ascii="Microsoft Sans Serif" w:hAnsi="Microsoft Sans Serif" w:eastAsia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7</w:t>
            </w:r>
            <w:r>
              <w:rPr>
                <w:rFonts w:ascii="Microsoft Sans Serif" w:hAnsi="Microsoft Sans Serif" w:eastAsia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</w:tc>
      </w:tr>
      <w:tr w14:paraId="75B8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567" w:type="dxa"/>
          </w:tcPr>
          <w:p w14:paraId="1976EC70">
            <w:pPr>
              <w:spacing w:before="16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hAnsi="Microsoft Sans Serif" w:eastAsia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және</w:t>
            </w:r>
          </w:p>
          <w:p w14:paraId="3744ACF8">
            <w:pPr>
              <w:spacing w:before="4" w:line="244" w:lineRule="auto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>
            <w:pPr>
              <w:spacing w:before="16" w:line="244" w:lineRule="auto"/>
              <w:ind w:left="32" w:right="985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>
            <w:pPr>
              <w:spacing w:before="16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7E9A7C4D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Әдіскер,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лауазымдағы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өтілі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hAnsi="Microsoft Sans Serif" w:eastAsia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079F8A6A">
            <w:pPr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орынбасары,</w:t>
            </w:r>
          </w:p>
          <w:p w14:paraId="0E8DC27A">
            <w:pPr>
              <w:spacing w:before="3" w:line="244" w:lineRule="auto"/>
              <w:ind w:left="32" w:right="9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лауазымдағы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өтілі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кемінде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3 балл</w:t>
            </w:r>
          </w:p>
          <w:p w14:paraId="6F6A7E1C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орынбасары,</w:t>
            </w:r>
          </w:p>
          <w:p w14:paraId="6374F66D">
            <w:pPr>
              <w:spacing w:before="3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лауазымдағы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өтілі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төрт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4 балл</w:t>
            </w:r>
          </w:p>
          <w:p w14:paraId="191E8FFD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hAnsi="Microsoft Sans Serif" w:eastAsia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44868EF6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4</w:t>
            </w:r>
          </w:p>
          <w:p w14:paraId="79275A17">
            <w:pPr>
              <w:spacing w:before="1" w:line="210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жылдан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көп</w:t>
            </w:r>
            <w:r>
              <w:rPr>
                <w:rFonts w:ascii="Microsoft Sans Serif" w:hAnsi="Microsoft Sans Serif" w:eastAsia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5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</w:tc>
      </w:tr>
      <w:tr w14:paraId="0A6C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67" w:type="dxa"/>
          </w:tcPr>
          <w:p w14:paraId="348A71D5">
            <w:pPr>
              <w:spacing w:before="19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>
            <w:pPr>
              <w:spacing w:before="19" w:line="244" w:lineRule="auto"/>
              <w:ind w:left="33" w:right="145" w:firstLine="5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>
            <w:pPr>
              <w:spacing w:before="19" w:line="244" w:lineRule="auto"/>
              <w:ind w:left="32" w:right="25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Ұсыным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хат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(педагог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лауазымы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>
            <w:pPr>
              <w:spacing w:before="19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Оң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ұсыным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хаттың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болуы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балл</w:t>
            </w:r>
          </w:p>
        </w:tc>
      </w:tr>
      <w:tr w14:paraId="1D3A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567" w:type="dxa"/>
          </w:tcPr>
          <w:p w14:paraId="087269B6">
            <w:pPr>
              <w:spacing w:before="16"/>
              <w:ind w:left="28" w:right="3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>
            <w:pPr>
              <w:spacing w:before="16" w:line="244" w:lineRule="auto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Соңғы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жылдағы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>
            <w:pPr>
              <w:spacing w:line="213" w:lineRule="exact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>
            <w:pPr>
              <w:numPr>
                <w:ilvl w:val="0"/>
                <w:numId w:val="3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дипломдары,</w:t>
            </w:r>
          </w:p>
          <w:p w14:paraId="09DCBC55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грамоталары,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білім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алушылардың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жобалары;</w:t>
            </w:r>
          </w:p>
          <w:p w14:paraId="7431CB43">
            <w:pPr>
              <w:numPr>
                <w:ilvl w:val="0"/>
                <w:numId w:val="3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мен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>
            <w:pPr>
              <w:numPr>
                <w:ilvl w:val="0"/>
                <w:numId w:val="4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0,5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hAnsi="Microsoft Sans Serif" w:eastAsia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hAnsi="Microsoft Sans Serif" w:eastAsia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3 балл;</w:t>
            </w:r>
          </w:p>
          <w:p w14:paraId="5091EFA4">
            <w:pPr>
              <w:numPr>
                <w:ilvl w:val="0"/>
                <w:numId w:val="4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0,5 балл,</w:t>
            </w:r>
          </w:p>
          <w:p w14:paraId="09A3399A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hAnsi="Microsoft Sans Serif" w:eastAsia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hAnsi="Microsoft Sans Serif" w:eastAsia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>
            <w:pPr>
              <w:numPr>
                <w:ilvl w:val="0"/>
                <w:numId w:val="4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hAnsi="Microsoft Sans Serif" w:eastAsia="Microsoft Sans Serif" w:cs="Microsoft Sans Serif"/>
                <w:w w:val="105"/>
                <w:sz w:val="19"/>
              </w:rPr>
              <w:t>1 балл;</w:t>
            </w:r>
          </w:p>
          <w:p w14:paraId="615E7BD5">
            <w:pPr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конкурсының</w:t>
            </w:r>
          </w:p>
          <w:p w14:paraId="00C1933E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жеңімпазы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5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балл;</w:t>
            </w:r>
          </w:p>
        </w:tc>
      </w:tr>
      <w:tr w14:paraId="4BD09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7" w:type="dxa"/>
          </w:tcPr>
          <w:p w14:paraId="642D6394">
            <w:pPr>
              <w:spacing w:before="16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>
            <w:pPr>
              <w:spacing w:before="16" w:line="244" w:lineRule="auto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>
            <w:pPr>
              <w:spacing w:before="16" w:line="244" w:lineRule="auto"/>
              <w:ind w:left="32" w:right="25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>
            <w:pPr>
              <w:spacing w:before="16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Тәлімгер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0,5</w:t>
            </w:r>
            <w:r>
              <w:rPr>
                <w:rFonts w:ascii="Microsoft Sans Serif" w:hAnsi="Microsoft Sans Serif" w:eastAsia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балл;</w:t>
            </w:r>
          </w:p>
          <w:p w14:paraId="7CEA83D6">
            <w:pPr>
              <w:spacing w:before="4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Әдістемелік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басшысы –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2 </w:t>
            </w:r>
            <w:r>
              <w:rPr>
                <w:rFonts w:ascii="Microsoft Sans Serif" w:hAnsi="Microsoft Sans Serif" w:eastAsia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>
      <w:pPr>
        <w:spacing w:line="244" w:lineRule="auto"/>
        <w:ind w:left="32"/>
        <w:rPr>
          <w:rFonts w:ascii="Microsoft Sans Serif" w:hAnsi="Microsoft Sans Serif" w:eastAsia="Microsoft Sans Serif" w:cs="Microsoft Sans Serif"/>
          <w:sz w:val="19"/>
        </w:rPr>
        <w:sectPr>
          <w:pgSz w:w="11910" w:h="16840"/>
          <w:pgMar w:top="920" w:right="425" w:bottom="787" w:left="708" w:header="720" w:footer="720" w:gutter="0"/>
          <w:cols w:space="720" w:num="1"/>
        </w:sectPr>
      </w:pPr>
    </w:p>
    <w:tbl>
      <w:tblPr>
        <w:tblStyle w:val="7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020ED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7" w:type="dxa"/>
          </w:tcPr>
          <w:p w14:paraId="3032F6F8">
            <w:pPr>
              <w:spacing w:before="107"/>
              <w:ind w:left="28"/>
              <w:jc w:val="center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2E3947DC">
            <w:pPr>
              <w:spacing w:before="107"/>
              <w:ind w:left="410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>
            <w:pPr>
              <w:spacing w:before="107"/>
              <w:ind w:left="1187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 w:eastAsia="Microsoft Sans Serif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>
            <w:pPr>
              <w:spacing w:before="107"/>
              <w:ind w:left="284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z w:val="19"/>
              </w:rPr>
              <w:t>Балл</w:t>
            </w:r>
            <w:r>
              <w:rPr>
                <w:rFonts w:ascii="Arial" w:hAnsi="Arial" w:eastAsia="Microsoft Sans Serif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сандары</w:t>
            </w:r>
            <w:r>
              <w:rPr>
                <w:rFonts w:ascii="Arial" w:hAnsi="Arial" w:eastAsia="Microsoft Sans Serif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(1-ден</w:t>
            </w:r>
            <w:r>
              <w:rPr>
                <w:rFonts w:ascii="Arial" w:hAnsi="Arial" w:eastAsia="Microsoft Sans Serif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9"/>
              </w:rPr>
              <w:t>30-ға</w:t>
            </w:r>
            <w:r>
              <w:rPr>
                <w:rFonts w:ascii="Arial" w:hAnsi="Arial" w:eastAsia="Microsoft Sans Serif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дейін)</w:t>
            </w:r>
          </w:p>
        </w:tc>
      </w:tr>
      <w:tr w14:paraId="75E34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4" w:hRule="atLeast"/>
        </w:trPr>
        <w:tc>
          <w:tcPr>
            <w:tcW w:w="567" w:type="dxa"/>
          </w:tcPr>
          <w:p w14:paraId="0E4FA769">
            <w:pPr>
              <w:spacing w:before="19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>
            <w:pPr>
              <w:spacing w:before="19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>
            <w:pPr>
              <w:spacing w:before="19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сертификаттары;</w:t>
            </w:r>
          </w:p>
          <w:p w14:paraId="12815E12">
            <w:pPr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TEST;</w:t>
            </w:r>
          </w:p>
          <w:p w14:paraId="6788472E">
            <w:pPr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IELTS;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TOEFL;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DELF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сертификаттары;</w:t>
            </w:r>
          </w:p>
          <w:p w14:paraId="721F9B01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Goethe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Zertifikat,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«Python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тілінде</w:t>
            </w:r>
          </w:p>
          <w:p w14:paraId="418A79C3">
            <w:pPr>
              <w:spacing w:before="3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бойынша оқыту, «Microsoft»</w:t>
            </w:r>
          </w:p>
          <w:p w14:paraId="786E062D">
            <w:pPr>
              <w:spacing w:line="244" w:lineRule="auto"/>
              <w:ind w:left="32" w:right="985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Халықаралық курстар:</w:t>
            </w:r>
          </w:p>
          <w:p w14:paraId="2FEFF278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TEFL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Cambridge</w:t>
            </w:r>
          </w:p>
          <w:p w14:paraId="2335C4D4">
            <w:pPr>
              <w:spacing w:before="1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«CELTA</w:t>
            </w:r>
          </w:p>
          <w:p w14:paraId="60CCCDAF">
            <w:pPr>
              <w:spacing w:before="4"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to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Speakers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of Other Languages)»</w:t>
            </w:r>
          </w:p>
          <w:p w14:paraId="2BFB9628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CELT-P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Primary)</w:t>
            </w:r>
          </w:p>
          <w:p w14:paraId="6DBC3F5D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DELTA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(Diploma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to Speakers of Other Languages)</w:t>
            </w:r>
          </w:p>
          <w:p w14:paraId="69D7D3E2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CELT-S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Secondary)</w:t>
            </w:r>
          </w:p>
          <w:p w14:paraId="17E8841C">
            <w:pPr>
              <w:spacing w:line="214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«TKT</w:t>
            </w:r>
          </w:p>
          <w:p w14:paraId="4E20D514">
            <w:pPr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Knowledge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>Test»</w:t>
            </w:r>
          </w:p>
          <w:p w14:paraId="5C9B2EDD">
            <w:pPr>
              <w:spacing w:before="1" w:line="244" w:lineRule="auto"/>
              <w:ind w:left="32" w:right="1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Certificate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EMI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Skills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(English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as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a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Medium of Instruction)</w:t>
            </w:r>
          </w:p>
          <w:p w14:paraId="4861C2E1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Teacher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to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Speakers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Other Languages (TESOL)</w:t>
            </w:r>
          </w:p>
          <w:p w14:paraId="697E0F79">
            <w:pPr>
              <w:spacing w:line="213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«TESOL»</w:t>
            </w:r>
          </w:p>
          <w:p w14:paraId="242477B7">
            <w:pPr>
              <w:spacing w:before="1" w:line="247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Certificate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for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learners</w:t>
            </w:r>
          </w:p>
          <w:p w14:paraId="26116A65">
            <w:pPr>
              <w:spacing w:line="244" w:lineRule="auto"/>
              <w:ind w:left="32" w:right="25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International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House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Certificate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-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International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House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Certificate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for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Educators: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Development and Delivery</w:t>
            </w:r>
          </w:p>
          <w:p w14:paraId="6C100DB6">
            <w:pPr>
              <w:spacing w:line="211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Educational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Management</w:t>
            </w:r>
          </w:p>
          <w:p w14:paraId="3EEAF428">
            <w:pPr>
              <w:spacing w:line="244" w:lineRule="auto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Key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Ideas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Mentoring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Mathematics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>
            <w:pPr>
              <w:spacing w:line="206" w:lineRule="exact"/>
              <w:ind w:left="32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«Developing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expertise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>
            <w:pPr>
              <w:spacing w:before="19" w:line="244" w:lineRule="auto"/>
              <w:ind w:left="32" w:right="580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арттыру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ұйымдары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білім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беру</w:t>
            </w:r>
            <w:r>
              <w:rPr>
                <w:rFonts w:ascii="Microsoft Sans Serif" w:hAnsi="Microsoft Sans Serif" w:eastAsia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>
            <w:pPr>
              <w:spacing w:line="244" w:lineRule="auto"/>
              <w:ind w:left="32" w:right="451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hAnsi="Microsoft Sans Serif" w:eastAsia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9"/>
              </w:rPr>
              <w:t>балл</w:t>
            </w:r>
          </w:p>
          <w:p w14:paraId="79240511">
            <w:pPr>
              <w:spacing w:line="213" w:lineRule="exact"/>
              <w:ind w:left="32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hAnsi="Microsoft Sans Serif" w:eastAsia="Microsoft Sans Serif" w:cs="Microsoft Sans Serif"/>
                <w:sz w:val="19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9"/>
              </w:rPr>
              <w:t>жеке)</w:t>
            </w:r>
          </w:p>
        </w:tc>
      </w:tr>
      <w:tr w14:paraId="4F1B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36" w:type="dxa"/>
            <w:gridSpan w:val="2"/>
          </w:tcPr>
          <w:p w14:paraId="2B8B4621">
            <w:pPr>
              <w:spacing w:before="13"/>
              <w:ind w:left="1874"/>
              <w:rPr>
                <w:rFonts w:ascii="Arial" w:hAnsi="Arial" w:eastAsia="Microsoft Sans Serif" w:cs="Microsoft Sans Serif"/>
                <w:b/>
                <w:sz w:val="19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>
            <w:pPr>
              <w:rPr>
                <w:rFonts w:hAnsi="Microsoft Sans Serif" w:eastAsia="Microsoft Sans Serif" w:cs="Microsoft Sans Serif"/>
                <w:sz w:val="18"/>
              </w:rPr>
            </w:pPr>
          </w:p>
        </w:tc>
      </w:tr>
    </w:tbl>
    <w:p w14:paraId="69DA3291">
      <w:pPr>
        <w:spacing w:before="18"/>
        <w:rPr>
          <w:rFonts w:ascii="Microsoft Sans Serif" w:hAnsi="Microsoft Sans Serif" w:eastAsia="Microsoft Sans Serif" w:cs="Microsoft Sans Serif"/>
          <w:sz w:val="18"/>
          <w:szCs w:val="19"/>
        </w:rPr>
      </w:pPr>
    </w:p>
    <w:p w14:paraId="72D2CC13">
      <w:pPr>
        <w:ind w:left="144"/>
        <w:rPr>
          <w:rFonts w:ascii="Arial" w:hAnsi="Arial" w:eastAsia="Microsoft Sans Serif" w:cs="Microsoft Sans Serif"/>
          <w:b/>
          <w:sz w:val="18"/>
        </w:rPr>
      </w:pPr>
      <w:r>
        <w:rPr>
          <w:rFonts w:ascii="Arial" w:hAnsi="Arial" w:eastAsia="Microsoft Sans Serif" w:cs="Microsoft Sans Serif"/>
          <w:b/>
          <w:spacing w:val="-2"/>
          <w:sz w:val="18"/>
        </w:rPr>
        <w:t>ЕСКЕРТПЕ:</w:t>
      </w:r>
    </w:p>
    <w:p w14:paraId="1BEBE838">
      <w:pPr>
        <w:spacing w:before="5"/>
        <w:ind w:left="144"/>
        <w:rPr>
          <w:rFonts w:ascii="Arial" w:hAnsi="Arial" w:eastAsia="Microsoft Sans Serif" w:cs="Microsoft Sans Serif"/>
          <w:b/>
          <w:sz w:val="19"/>
        </w:rPr>
      </w:pPr>
      <w:r>
        <w:rPr>
          <w:rFonts w:ascii="Arial" w:hAnsi="Arial" w:eastAsia="Microsoft Sans Serif" w:cs="Microsoft Sans Serif"/>
          <w:b/>
          <w:sz w:val="19"/>
        </w:rPr>
        <w:t>*</w:t>
      </w:r>
      <w:r>
        <w:rPr>
          <w:rFonts w:ascii="Arial" w:hAnsi="Arial" w:eastAsia="Microsoft Sans Serif" w:cs="Microsoft Sans Serif"/>
          <w:b/>
          <w:spacing w:val="-11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6-тармақта</w:t>
      </w:r>
      <w:r>
        <w:rPr>
          <w:rFonts w:ascii="Arial" w:hAnsi="Arial" w:eastAsia="Microsoft Sans Serif" w:cs="Microsoft Sans Serif"/>
          <w:b/>
          <w:spacing w:val="-8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жеңімпаздар</w:t>
      </w:r>
      <w:r>
        <w:rPr>
          <w:rFonts w:ascii="Arial" w:hAnsi="Arial" w:eastAsia="Microsoft Sans Serif" w:cs="Microsoft Sans Serif"/>
          <w:b/>
          <w:spacing w:val="-10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санына</w:t>
      </w:r>
      <w:r>
        <w:rPr>
          <w:rFonts w:ascii="Arial" w:hAnsi="Arial" w:eastAsia="Microsoft Sans Serif" w:cs="Microsoft Sans Serif"/>
          <w:b/>
          <w:spacing w:val="-8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қарамастан</w:t>
      </w:r>
      <w:r>
        <w:rPr>
          <w:rFonts w:ascii="Arial" w:hAnsi="Arial" w:eastAsia="Microsoft Sans Serif" w:cs="Microsoft Sans Serif"/>
          <w:b/>
          <w:sz w:val="19"/>
        </w:rPr>
        <w:t>,</w:t>
      </w:r>
      <w:r>
        <w:rPr>
          <w:rFonts w:ascii="Arial" w:hAnsi="Arial" w:eastAsia="Microsoft Sans Serif" w:cs="Microsoft Sans Serif"/>
          <w:b/>
          <w:spacing w:val="-10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соңғы</w:t>
      </w:r>
      <w:r>
        <w:rPr>
          <w:rFonts w:ascii="Arial" w:hAnsi="Arial" w:eastAsia="Microsoft Sans Serif" w:cs="Microsoft Sans Serif"/>
          <w:b/>
          <w:spacing w:val="-11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3</w:t>
      </w:r>
      <w:r>
        <w:rPr>
          <w:rFonts w:ascii="Arial" w:hAnsi="Arial" w:eastAsia="Microsoft Sans Serif" w:cs="Microsoft Sans Serif"/>
          <w:b/>
          <w:spacing w:val="-11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z w:val="19"/>
        </w:rPr>
        <w:t>(үш)</w:t>
      </w:r>
      <w:r>
        <w:rPr>
          <w:rFonts w:ascii="Arial" w:hAnsi="Arial" w:eastAsia="Microsoft Sans Serif" w:cs="Microsoft Sans Serif"/>
          <w:b/>
          <w:spacing w:val="-10"/>
          <w:sz w:val="19"/>
        </w:rPr>
        <w:t xml:space="preserve"> </w:t>
      </w:r>
      <w:r>
        <w:rPr>
          <w:rFonts w:ascii="Arial" w:hAnsi="Arial" w:eastAsia="Microsoft Sans Serif" w:cs="Microsoft Sans Serif"/>
          <w:b/>
          <w:spacing w:val="-2"/>
          <w:sz w:val="19"/>
        </w:rPr>
        <w:t>жылдағы</w:t>
      </w:r>
    </w:p>
    <w:p w14:paraId="443874CD">
      <w:pPr>
        <w:numPr>
          <w:ilvl w:val="0"/>
          <w:numId w:val="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hAnsi="Microsoft Sans Serif" w:eastAsia="Microsoft Sans Serif" w:cs="Microsoft Sans Serif"/>
          <w:sz w:val="19"/>
        </w:rPr>
      </w:pPr>
      <w:r>
        <w:rPr>
          <w:rFonts w:ascii="Microsoft Sans Serif" w:hAnsi="Microsoft Sans Serif" w:eastAsia="Microsoft Sans Serif" w:cs="Microsoft Sans Serif"/>
          <w:sz w:val="19"/>
        </w:rPr>
        <w:t xml:space="preserve">олимпиадалар мен конкурстардың </w:t>
      </w:r>
      <w:r>
        <w:rPr>
          <w:rFonts w:ascii="Arial" w:hAnsi="Arial" w:eastAsia="Microsoft Sans Serif" w:cs="Microsoft Sans Serif"/>
          <w:b/>
          <w:sz w:val="19"/>
        </w:rPr>
        <w:t>әрбір деңгей</w:t>
      </w:r>
      <w:r>
        <w:rPr>
          <w:rFonts w:ascii="Microsoft Sans Serif" w:hAnsi="Microsoft Sans Serif" w:eastAsia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hAnsi="Microsoft Sans Serif" w:eastAsia="Microsoft Sans Serif" w:cs="Microsoft Sans Serif"/>
          <w:spacing w:val="40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– 2 балл, халықаралық – 3 балл;</w:t>
      </w:r>
    </w:p>
    <w:p w14:paraId="44E5A8C0">
      <w:pPr>
        <w:numPr>
          <w:ilvl w:val="0"/>
          <w:numId w:val="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 w:eastAsia="Microsoft Sans Serif" w:cs="Microsoft Sans Serif"/>
          <w:sz w:val="19"/>
        </w:rPr>
      </w:pPr>
      <w:r>
        <w:rPr>
          <w:rFonts w:ascii="Microsoft Sans Serif" w:hAnsi="Microsoft Sans Serif" w:eastAsia="Microsoft Sans Serif" w:cs="Microsoft Sans Serif"/>
          <w:w w:val="105"/>
          <w:sz w:val="19"/>
        </w:rPr>
        <w:t>ғылыми</w:t>
      </w:r>
      <w:r>
        <w:rPr>
          <w:rFonts w:ascii="Microsoft Sans Serif" w:hAnsi="Microsoft Sans Serif" w:eastAsia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жобалар:</w:t>
      </w:r>
      <w:r>
        <w:rPr>
          <w:rFonts w:ascii="Microsoft Sans Serif" w:hAnsi="Microsoft Sans Serif" w:eastAsia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қалалық/аудандық</w:t>
      </w:r>
      <w:r>
        <w:rPr>
          <w:rFonts w:ascii="Microsoft Sans Serif" w:hAnsi="Microsoft Sans Serif" w:eastAsia="Microsoft Sans Serif" w:cs="Microsoft Sans Serif"/>
          <w:w w:val="160"/>
          <w:sz w:val="19"/>
        </w:rPr>
        <w:t xml:space="preserve"> –</w:t>
      </w:r>
      <w:r>
        <w:rPr>
          <w:rFonts w:ascii="Microsoft Sans Serif" w:hAnsi="Microsoft Sans Serif" w:eastAsia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1</w:t>
      </w:r>
      <w:r>
        <w:rPr>
          <w:rFonts w:ascii="Microsoft Sans Serif" w:hAnsi="Microsoft Sans Serif" w:eastAsia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балл,</w:t>
      </w:r>
      <w:r>
        <w:rPr>
          <w:rFonts w:ascii="Microsoft Sans Serif" w:hAnsi="Microsoft Sans Serif" w:eastAsia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облыстық</w:t>
      </w:r>
      <w:r>
        <w:rPr>
          <w:rFonts w:ascii="Microsoft Sans Serif" w:hAnsi="Microsoft Sans Serif" w:eastAsia="Microsoft Sans Serif" w:cs="Microsoft Sans Serif"/>
          <w:w w:val="160"/>
          <w:sz w:val="19"/>
        </w:rPr>
        <w:t xml:space="preserve"> –</w:t>
      </w:r>
      <w:r>
        <w:rPr>
          <w:rFonts w:ascii="Microsoft Sans Serif" w:hAnsi="Microsoft Sans Serif" w:eastAsia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1</w:t>
      </w:r>
      <w:r>
        <w:rPr>
          <w:rFonts w:ascii="Microsoft Sans Serif" w:hAnsi="Microsoft Sans Serif" w:eastAsia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балл,</w:t>
      </w:r>
      <w:r>
        <w:rPr>
          <w:rFonts w:ascii="Microsoft Sans Serif" w:hAnsi="Microsoft Sans Serif" w:eastAsia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республикалық</w:t>
      </w:r>
      <w:r>
        <w:rPr>
          <w:rFonts w:ascii="Microsoft Sans Serif" w:hAnsi="Microsoft Sans Serif" w:eastAsia="Microsoft Sans Serif" w:cs="Microsoft Sans Serif"/>
          <w:w w:val="160"/>
          <w:sz w:val="19"/>
        </w:rPr>
        <w:t xml:space="preserve"> –</w:t>
      </w:r>
      <w:r>
        <w:rPr>
          <w:rFonts w:ascii="Microsoft Sans Serif" w:hAnsi="Microsoft Sans Serif" w:eastAsia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2</w:t>
      </w:r>
      <w:r>
        <w:rPr>
          <w:rFonts w:ascii="Microsoft Sans Serif" w:hAnsi="Microsoft Sans Serif" w:eastAsia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балл,</w:t>
      </w:r>
      <w:r>
        <w:rPr>
          <w:rFonts w:ascii="Microsoft Sans Serif" w:hAnsi="Microsoft Sans Serif" w:eastAsia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халықаралық</w:t>
      </w:r>
      <w:r>
        <w:rPr>
          <w:rFonts w:ascii="Microsoft Sans Serif" w:hAnsi="Microsoft Sans Serif" w:eastAsia="Microsoft Sans Serif" w:cs="Microsoft Sans Serif"/>
          <w:w w:val="160"/>
          <w:sz w:val="19"/>
        </w:rPr>
        <w:t xml:space="preserve"> – </w:t>
      </w:r>
      <w:r>
        <w:rPr>
          <w:rFonts w:ascii="Microsoft Sans Serif" w:hAnsi="Microsoft Sans Serif" w:eastAsia="Microsoft Sans Serif" w:cs="Microsoft Sans Serif"/>
          <w:w w:val="105"/>
          <w:sz w:val="19"/>
        </w:rPr>
        <w:t>тиісінше 3 балл;</w:t>
      </w:r>
    </w:p>
    <w:p w14:paraId="3987A425">
      <w:pPr>
        <w:numPr>
          <w:ilvl w:val="0"/>
          <w:numId w:val="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hAnsi="Microsoft Sans Serif" w:eastAsia="Microsoft Sans Serif" w:cs="Microsoft Sans Serif"/>
          <w:sz w:val="19"/>
        </w:rPr>
      </w:pPr>
      <w:r>
        <w:rPr>
          <w:rFonts w:ascii="Microsoft Sans Serif" w:hAnsi="Microsoft Sans Serif" w:eastAsia="Microsoft Sans Serif" w:cs="Microsoft Sans Serif"/>
          <w:sz w:val="19"/>
        </w:rPr>
        <w:t>республикалық</w:t>
      </w:r>
      <w:r>
        <w:rPr>
          <w:rFonts w:ascii="Microsoft Sans Serif" w:hAnsi="Microsoft Sans Serif" w:eastAsia="Microsoft Sans Serif" w:cs="Microsoft Sans Serif"/>
          <w:spacing w:val="-7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олимпиадалар</w:t>
      </w:r>
      <w:r>
        <w:rPr>
          <w:rFonts w:ascii="Microsoft Sans Serif" w:hAnsi="Microsoft Sans Serif" w:eastAsia="Microsoft Sans Serif" w:cs="Microsoft Sans Serif"/>
          <w:spacing w:val="-8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мен</w:t>
      </w:r>
      <w:r>
        <w:rPr>
          <w:rFonts w:ascii="Microsoft Sans Serif" w:hAnsi="Microsoft Sans Serif" w:eastAsia="Microsoft Sans Serif" w:cs="Microsoft Sans Serif"/>
          <w:spacing w:val="-7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конкурстардың</w:t>
      </w:r>
      <w:r>
        <w:rPr>
          <w:rFonts w:ascii="Microsoft Sans Serif" w:hAnsi="Microsoft Sans Serif" w:eastAsia="Microsoft Sans Serif" w:cs="Microsoft Sans Serif"/>
          <w:spacing w:val="-7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жүлдегерлері</w:t>
      </w:r>
      <w:r>
        <w:rPr>
          <w:rFonts w:ascii="Microsoft Sans Serif" w:hAnsi="Microsoft Sans Serif" w:eastAsia="Microsoft Sans Serif" w:cs="Microsoft Sans Serif"/>
          <w:spacing w:val="37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–</w:t>
      </w:r>
      <w:r>
        <w:rPr>
          <w:rFonts w:ascii="Microsoft Sans Serif" w:hAnsi="Microsoft Sans Serif" w:eastAsia="Microsoft Sans Serif" w:cs="Microsoft Sans Serif"/>
          <w:spacing w:val="-8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</w:rPr>
        <w:t>3</w:t>
      </w:r>
      <w:r>
        <w:rPr>
          <w:rFonts w:ascii="Microsoft Sans Serif" w:hAnsi="Microsoft Sans Serif" w:eastAsia="Microsoft Sans Serif" w:cs="Microsoft Sans Serif"/>
          <w:spacing w:val="-8"/>
          <w:sz w:val="19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19"/>
        </w:rPr>
        <w:t>балл.</w:t>
      </w:r>
    </w:p>
    <w:p w14:paraId="23B0E37A">
      <w:pPr>
        <w:spacing w:line="244" w:lineRule="auto"/>
        <w:ind w:left="144" w:right="251"/>
        <w:jc w:val="both"/>
        <w:rPr>
          <w:rFonts w:ascii="Microsoft Sans Serif" w:hAnsi="Microsoft Sans Serif" w:eastAsia="Microsoft Sans Serif" w:cs="Microsoft Sans Serif"/>
          <w:sz w:val="19"/>
          <w:szCs w:val="19"/>
        </w:rPr>
      </w:pPr>
      <w:r>
        <w:rPr>
          <w:rFonts w:ascii="Arial" w:hAnsi="Arial" w:eastAsia="Microsoft Sans Serif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hAnsi="Microsoft Sans Serif" w:eastAsia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уәкілетті</w:t>
      </w:r>
      <w:r>
        <w:rPr>
          <w:rFonts w:ascii="Microsoft Sans Serif" w:hAnsi="Microsoft Sans Serif" w:eastAsia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органмен</w:t>
      </w:r>
      <w:r>
        <w:rPr>
          <w:rFonts w:ascii="Microsoft Sans Serif" w:hAnsi="Microsoft Sans Serif" w:eastAsia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келісілген</w:t>
      </w:r>
      <w:r>
        <w:rPr>
          <w:rFonts w:ascii="Microsoft Sans Serif" w:hAnsi="Microsoft Sans Serif" w:eastAsia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бағдарламалар</w:t>
      </w:r>
      <w:r>
        <w:rPr>
          <w:rFonts w:ascii="Microsoft Sans Serif" w:hAnsi="Microsoft Sans Serif" w:eastAsia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бойынша</w:t>
      </w:r>
      <w:r>
        <w:rPr>
          <w:rFonts w:ascii="Microsoft Sans Serif" w:hAnsi="Microsoft Sans Serif" w:eastAsia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біліктілікті</w:t>
      </w:r>
      <w:r>
        <w:rPr>
          <w:rFonts w:ascii="Microsoft Sans Serif" w:hAnsi="Microsoft Sans Serif" w:eastAsia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арттыру</w:t>
      </w:r>
      <w:r>
        <w:rPr>
          <w:rFonts w:ascii="Microsoft Sans Serif" w:hAnsi="Microsoft Sans Serif" w:eastAsia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курстары</w:t>
      </w:r>
      <w:r>
        <w:rPr>
          <w:rFonts w:ascii="Microsoft Sans Serif" w:hAnsi="Microsoft Sans Serif" w:eastAsia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–</w:t>
      </w:r>
      <w:r>
        <w:rPr>
          <w:rFonts w:ascii="Microsoft Sans Serif" w:hAnsi="Microsoft Sans Serif" w:eastAsia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0,5</w:t>
      </w:r>
      <w:r>
        <w:rPr>
          <w:rFonts w:ascii="Microsoft Sans Serif" w:hAnsi="Microsoft Sans Serif" w:eastAsia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балл</w:t>
      </w:r>
      <w:r>
        <w:rPr>
          <w:rFonts w:ascii="Microsoft Sans Serif" w:hAnsi="Microsoft Sans Serif" w:eastAsia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>(әрқайсысы</w:t>
      </w:r>
      <w:r>
        <w:rPr>
          <w:rFonts w:ascii="Microsoft Sans Serif" w:hAnsi="Microsoft Sans Serif" w:eastAsia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hAnsi="Microsoft Sans Serif" w:eastAsia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hAnsi="Microsoft Sans Serif" w:eastAsia="Microsoft Sans Serif" w:cs="Microsoft Sans Serif"/>
          <w:spacing w:val="-2"/>
          <w:w w:val="105"/>
          <w:sz w:val="19"/>
          <w:szCs w:val="19"/>
        </w:rPr>
        <w:t>жеке).</w:t>
      </w:r>
    </w:p>
    <w:p w14:paraId="54139676">
      <w:pPr>
        <w:jc w:val="center"/>
        <w:textAlignment w:val="baseline"/>
        <w:outlineLvl w:val="2"/>
      </w:pPr>
    </w:p>
    <w:p w14:paraId="0E80103A">
      <w:pPr>
        <w:jc w:val="center"/>
        <w:textAlignment w:val="baseline"/>
        <w:outlineLvl w:val="2"/>
      </w:pPr>
    </w:p>
    <w:p w14:paraId="61FB2F00">
      <w:pPr>
        <w:jc w:val="center"/>
        <w:textAlignment w:val="baseline"/>
        <w:outlineLvl w:val="2"/>
      </w:pPr>
    </w:p>
    <w:p w14:paraId="7C46FA19">
      <w:pPr>
        <w:jc w:val="center"/>
        <w:textAlignment w:val="baseline"/>
        <w:outlineLvl w:val="2"/>
      </w:pPr>
    </w:p>
    <w:p w14:paraId="49F58EE3">
      <w:pPr>
        <w:jc w:val="center"/>
        <w:textAlignment w:val="baseline"/>
        <w:outlineLvl w:val="2"/>
      </w:pPr>
    </w:p>
    <w:p w14:paraId="6C777367">
      <w:pPr>
        <w:jc w:val="center"/>
        <w:textAlignment w:val="baseline"/>
        <w:outlineLvl w:val="2"/>
      </w:pPr>
    </w:p>
    <w:p w14:paraId="3D93278F">
      <w:pPr>
        <w:jc w:val="center"/>
        <w:textAlignment w:val="baseline"/>
        <w:outlineLvl w:val="2"/>
      </w:pPr>
    </w:p>
    <w:p w14:paraId="51617D94">
      <w:pPr>
        <w:jc w:val="center"/>
        <w:textAlignment w:val="baseline"/>
        <w:outlineLvl w:val="2"/>
      </w:pPr>
    </w:p>
    <w:p w14:paraId="241B6E6F">
      <w:pPr>
        <w:jc w:val="center"/>
        <w:textAlignment w:val="baseline"/>
        <w:outlineLvl w:val="2"/>
      </w:pPr>
    </w:p>
    <w:p w14:paraId="4B685FBB">
      <w:pPr>
        <w:jc w:val="center"/>
        <w:textAlignment w:val="baseline"/>
        <w:outlineLvl w:val="2"/>
      </w:pPr>
    </w:p>
    <w:p w14:paraId="7D018FC2">
      <w:pPr>
        <w:spacing w:before="84" w:line="244" w:lineRule="auto"/>
        <w:ind w:left="6433" w:right="1221" w:firstLine="2"/>
        <w:jc w:val="center"/>
        <w:rPr>
          <w:rFonts w:ascii="Microsoft Sans Serif" w:hAnsi="Microsoft Sans Serif" w:eastAsia="Microsoft Sans Serif" w:cs="Microsoft Sans Serif"/>
          <w:sz w:val="16"/>
          <w:szCs w:val="16"/>
        </w:rPr>
      </w:pPr>
      <w:r>
        <w:rPr>
          <w:rFonts w:ascii="Microsoft Sans Serif" w:hAnsi="Microsoft Sans Serif" w:eastAsia="Microsoft Sans Serif" w:cs="Microsoft Sans Serif"/>
          <w:sz w:val="16"/>
        </w:rPr>
        <w:t>Мемлекеттік білім беру ұйымдарының</w:t>
      </w:r>
    </w:p>
    <w:p w14:paraId="7E2D66BE">
      <w:pPr>
        <w:spacing w:before="84" w:line="244" w:lineRule="auto"/>
        <w:ind w:left="6433" w:right="1221" w:firstLine="2"/>
        <w:jc w:val="center"/>
        <w:rPr>
          <w:rFonts w:ascii="Microsoft Sans Serif" w:hAnsi="Microsoft Sans Serif" w:eastAsia="Microsoft Sans Serif" w:cs="Microsoft Sans Serif"/>
          <w:sz w:val="16"/>
          <w:szCs w:val="16"/>
        </w:rPr>
      </w:pPr>
      <w:r>
        <w:rPr>
          <w:rFonts w:ascii="Microsoft Sans Serif" w:hAnsi="Microsoft Sans Serif" w:eastAsia="Microsoft Sans Serif" w:cs="Microsoft Sans Serif"/>
          <w:sz w:val="16"/>
          <w:szCs w:val="16"/>
        </w:rPr>
        <w:t>бірінші басшылары мен педагогтерін лауазымға</w:t>
      </w:r>
      <w:r>
        <w:rPr>
          <w:rFonts w:ascii="Microsoft Sans Serif" w:hAnsi="Microsoft Sans Serif" w:eastAsia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  <w:szCs w:val="16"/>
        </w:rPr>
        <w:t>тағайындау,</w:t>
      </w:r>
      <w:r>
        <w:rPr>
          <w:rFonts w:ascii="Microsoft Sans Serif" w:hAnsi="Microsoft Sans Serif" w:eastAsia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  <w:szCs w:val="16"/>
        </w:rPr>
        <w:t>лауазымнан</w:t>
      </w:r>
      <w:r>
        <w:rPr>
          <w:rFonts w:ascii="Microsoft Sans Serif" w:hAnsi="Microsoft Sans Serif" w:eastAsia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hAnsi="Microsoft Sans Serif" w:eastAsia="Microsoft Sans Serif" w:cs="Microsoft Sans Serif"/>
          <w:sz w:val="16"/>
          <w:szCs w:val="16"/>
        </w:rPr>
        <w:t>босату қағидаларына 13-қосымша</w:t>
      </w:r>
    </w:p>
    <w:p w14:paraId="2ECB70C0">
      <w:pPr>
        <w:spacing w:line="179" w:lineRule="exact"/>
        <w:ind w:left="5216"/>
        <w:jc w:val="center"/>
        <w:rPr>
          <w:rFonts w:ascii="Microsoft Sans Serif" w:hAnsi="Microsoft Sans Serif" w:eastAsia="Microsoft Sans Serif" w:cs="Microsoft Sans Serif"/>
          <w:sz w:val="16"/>
          <w:szCs w:val="16"/>
        </w:rPr>
      </w:pPr>
      <w:r>
        <w:rPr>
          <w:rFonts w:ascii="Microsoft Sans Serif" w:hAnsi="Microsoft Sans Serif" w:eastAsia="Microsoft Sans Serif" w:cs="Microsoft Sans Serif"/>
          <w:spacing w:val="-2"/>
          <w:sz w:val="16"/>
          <w:szCs w:val="16"/>
        </w:rPr>
        <w:t>Нысан</w:t>
      </w:r>
    </w:p>
    <w:p w14:paraId="4DB1349D">
      <w:pPr>
        <w:rPr>
          <w:rFonts w:ascii="Microsoft Sans Serif" w:hAnsi="Microsoft Sans Serif" w:eastAsia="Microsoft Sans Serif" w:cs="Microsoft Sans Serif"/>
          <w:sz w:val="16"/>
          <w:szCs w:val="16"/>
        </w:rPr>
      </w:pPr>
    </w:p>
    <w:p w14:paraId="223C5416">
      <w:pPr>
        <w:rPr>
          <w:rFonts w:ascii="Microsoft Sans Serif" w:hAnsi="Microsoft Sans Serif" w:eastAsia="Microsoft Sans Serif" w:cs="Microsoft Sans Serif"/>
          <w:sz w:val="16"/>
          <w:szCs w:val="16"/>
        </w:rPr>
      </w:pPr>
    </w:p>
    <w:p w14:paraId="7F729CCA">
      <w:pPr>
        <w:spacing w:before="40"/>
        <w:rPr>
          <w:rFonts w:ascii="Microsoft Sans Serif" w:hAnsi="Microsoft Sans Serif" w:eastAsia="Microsoft Sans Serif" w:cs="Microsoft Sans Serif"/>
          <w:sz w:val="16"/>
          <w:szCs w:val="16"/>
        </w:rPr>
      </w:pPr>
    </w:p>
    <w:p w14:paraId="6AF5F88D">
      <w:pPr>
        <w:ind w:left="48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Педагогтің</w:t>
      </w:r>
      <w:r>
        <w:rPr>
          <w:rFonts w:ascii="Arial" w:hAnsi="Arial" w:eastAsia="Arial" w:cs="Arial"/>
          <w:b/>
          <w:bCs/>
          <w:spacing w:val="-9"/>
        </w:rPr>
        <w:t xml:space="preserve"> </w:t>
      </w:r>
      <w:r>
        <w:rPr>
          <w:rFonts w:ascii="Arial" w:hAnsi="Arial" w:eastAsia="Arial" w:cs="Arial"/>
          <w:b/>
          <w:bCs/>
        </w:rPr>
        <w:t>бос</w:t>
      </w:r>
      <w:r>
        <w:rPr>
          <w:rFonts w:ascii="Arial" w:hAnsi="Arial" w:eastAsia="Arial" w:cs="Arial"/>
          <w:b/>
          <w:bCs/>
          <w:spacing w:val="-8"/>
        </w:rPr>
        <w:t xml:space="preserve"> </w:t>
      </w:r>
      <w:r>
        <w:rPr>
          <w:rFonts w:ascii="Arial" w:hAnsi="Arial" w:eastAsia="Arial" w:cs="Arial"/>
          <w:b/>
          <w:bCs/>
        </w:rPr>
        <w:t>немесе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уақытша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бос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лауазымына</w:t>
      </w:r>
      <w:r>
        <w:rPr>
          <w:rFonts w:ascii="Arial" w:hAnsi="Arial" w:eastAsia="Arial" w:cs="Arial"/>
          <w:b/>
          <w:bCs/>
          <w:spacing w:val="-8"/>
        </w:rPr>
        <w:t xml:space="preserve"> </w:t>
      </w:r>
      <w:r>
        <w:rPr>
          <w:rFonts w:ascii="Arial" w:hAnsi="Arial" w:eastAsia="Arial" w:cs="Arial"/>
          <w:b/>
          <w:bCs/>
        </w:rPr>
        <w:t>өтілі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</w:rPr>
        <w:t>жоқ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кандидаттың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бағалау</w:t>
      </w:r>
      <w:r>
        <w:rPr>
          <w:rFonts w:ascii="Arial" w:hAnsi="Arial" w:eastAsia="Arial" w:cs="Arial"/>
          <w:b/>
          <w:bCs/>
          <w:spacing w:val="-10"/>
        </w:rPr>
        <w:t xml:space="preserve"> </w:t>
      </w:r>
      <w:r>
        <w:rPr>
          <w:rFonts w:ascii="Arial" w:hAnsi="Arial" w:eastAsia="Arial" w:cs="Arial"/>
          <w:b/>
          <w:bCs/>
          <w:spacing w:val="-2"/>
        </w:rPr>
        <w:t>парағы</w:t>
      </w:r>
    </w:p>
    <w:p w14:paraId="794D2D22">
      <w:pPr>
        <w:spacing w:before="11"/>
        <w:rPr>
          <w:rFonts w:ascii="Arial" w:hAnsi="Microsoft Sans Serif" w:eastAsia="Microsoft Sans Serif" w:cs="Microsoft Sans Serif"/>
          <w:b/>
          <w:sz w:val="20"/>
          <w:szCs w:val="16"/>
        </w:rPr>
      </w:pPr>
      <w:r>
        <w:rPr>
          <w:rFonts w:ascii="Arial" w:hAnsi="Microsoft Sans Serif" w:eastAsia="Microsoft Sans Serif" w:cs="Microsoft Sans Serif"/>
          <w:b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ponrvRcCAAB7BAAADgAAAGRycy9lMm9Eb2MueG1srVRN&#10;j9owEL1X6n+wfC+BrMRHRFhVi3ZVqWpX2u0PMI5DLDm2O2MI/PuOnQQoveyhHMKzZ/I8b94468dT&#10;a9hRAWpnSz6bTDlTVrpK233Jf70/f1lyhkHYShhnVcnPCvnj5vOndecLlbvGmUoBIxKLRedL3oTg&#10;iyxD2ahW4MR5ZSlYO2hFoCXsswpER+ytyfLpdJ51DioPTipE2t32QT4wwkcIXV1rqbZOHlplQ88K&#10;yohAkrDRHvkmVVvXSoafdY0qMFNyUhrSkw4hvIvPbLMWxR6Eb7QcShAfKeFOUyu0pUMvVFsRBDuA&#10;/oeq1RIcujpMpGuzXkjqCKmYTe9689YIr5IWajX6S9Px/9HKH8dXYLoqef7AmRUtOf4ytGMWu9N5&#10;LCjpzb/CsEKCUeqphjb+kwh2Sh09XzqqToFJ2pznq+nDjJotKTbLF6nh2fVdecDwolziEcfvGHo/&#10;qhGJZkTyZEcI5Gr00yQ/A2fkJyQ/d72fXoT4XiwuQtZdC4l7rTuqd5ei4a5yKu0aNfY2a54vV4sF&#10;NWlUSbl9BoF4zGY9gHQ04VtxxsYqFqv5Mo0JOqOrZ21MrAJhv3sywI4iDmn6RR3E8FeaBwxbgU2f&#10;l0JDmrGUHY3qrYlo56ozGduRlSXH3wcBijPzzdLoxGswAhjBbgQQzJNLlyWWZt3XQ3C1jr6kE3re&#10;YUEzmcoc7k8c+tt1yrp+Mz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Cmieu9FwIAAHs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C9718E">
      <w:pPr>
        <w:spacing w:before="40"/>
        <w:ind w:left="343" w:right="590"/>
        <w:jc w:val="center"/>
        <w:rPr>
          <w:rFonts w:ascii="Microsoft Sans Serif" w:hAnsi="Microsoft Sans Serif" w:eastAsia="Microsoft Sans Serif" w:cs="Microsoft Sans Serif"/>
          <w:sz w:val="20"/>
        </w:rPr>
      </w:pPr>
      <w:r>
        <w:rPr>
          <w:rFonts w:ascii="Microsoft Sans Serif" w:hAnsi="Microsoft Sans Serif" w:eastAsia="Microsoft Sans Serif" w:cs="Microsoft Sans Serif"/>
          <w:sz w:val="20"/>
        </w:rPr>
        <w:t>(Т.Ә.А.</w:t>
      </w:r>
      <w:r>
        <w:rPr>
          <w:rFonts w:ascii="Microsoft Sans Serif" w:hAnsi="Microsoft Sans Serif" w:eastAsia="Microsoft Sans Serif" w:cs="Microsoft Sans Serif"/>
          <w:spacing w:val="-6"/>
          <w:sz w:val="20"/>
        </w:rPr>
        <w:t xml:space="preserve"> </w:t>
      </w:r>
      <w:r>
        <w:rPr>
          <w:rFonts w:ascii="Microsoft Sans Serif" w:hAnsi="Microsoft Sans Serif" w:eastAsia="Microsoft Sans Serif" w:cs="Microsoft Sans Serif"/>
          <w:sz w:val="20"/>
        </w:rPr>
        <w:t>(бар</w:t>
      </w:r>
      <w:r>
        <w:rPr>
          <w:rFonts w:ascii="Microsoft Sans Serif" w:hAnsi="Microsoft Sans Serif" w:eastAsia="Microsoft Sans Serif" w:cs="Microsoft Sans Serif"/>
          <w:spacing w:val="-6"/>
          <w:sz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2"/>
          <w:sz w:val="20"/>
        </w:rPr>
        <w:t>болса))</w:t>
      </w:r>
    </w:p>
    <w:p w14:paraId="6B162655">
      <w:pPr>
        <w:spacing w:before="72"/>
        <w:rPr>
          <w:rFonts w:ascii="Microsoft Sans Serif" w:hAnsi="Microsoft Sans Serif" w:eastAsia="Microsoft Sans Serif" w:cs="Microsoft Sans Serif"/>
          <w:sz w:val="20"/>
          <w:szCs w:val="16"/>
        </w:rPr>
      </w:pPr>
    </w:p>
    <w:tbl>
      <w:tblPr>
        <w:tblStyle w:val="7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545"/>
        <w:gridCol w:w="2551"/>
        <w:gridCol w:w="3970"/>
      </w:tblGrid>
      <w:tr w14:paraId="0187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7" w:type="dxa"/>
          </w:tcPr>
          <w:p w14:paraId="4BC96B3C">
            <w:pPr>
              <w:spacing w:before="97"/>
              <w:ind w:left="28" w:right="1"/>
              <w:jc w:val="center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Arial" w:hAnsi="Arial" w:eastAsia="Microsoft Sans Serif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>
            <w:pPr>
              <w:spacing w:before="97"/>
              <w:ind w:left="1086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>
            <w:pPr>
              <w:spacing w:before="97"/>
              <w:ind w:left="520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Arial" w:hAnsi="Arial" w:eastAsia="Microsoft Sans Serif" w:cs="Microsoft Sans Serif"/>
                <w:b/>
                <w:sz w:val="18"/>
              </w:rPr>
              <w:t>Растайтын</w:t>
            </w:r>
            <w:r>
              <w:rPr>
                <w:rFonts w:ascii="Arial" w:hAnsi="Arial" w:eastAsia="Microsoft Sans Serif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>
            <w:pPr>
              <w:spacing w:before="97"/>
              <w:ind w:left="509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Arial" w:hAnsi="Arial" w:eastAsia="Microsoft Sans Serif" w:cs="Microsoft Sans Serif"/>
                <w:b/>
                <w:sz w:val="18"/>
              </w:rPr>
              <w:t>Балл</w:t>
            </w:r>
            <w:r>
              <w:rPr>
                <w:rFonts w:ascii="Arial" w:hAnsi="Arial" w:eastAsia="Microsoft Sans Serif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сандары</w:t>
            </w:r>
            <w:r>
              <w:rPr>
                <w:rFonts w:ascii="Arial" w:hAnsi="Arial" w:eastAsia="Microsoft Sans Serif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(1-ден</w:t>
            </w:r>
            <w:r>
              <w:rPr>
                <w:rFonts w:ascii="Arial" w:hAnsi="Arial" w:eastAsia="Microsoft Sans Serif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30-ға</w:t>
            </w:r>
            <w:r>
              <w:rPr>
                <w:rFonts w:ascii="Arial" w:hAnsi="Arial" w:eastAsia="Microsoft Sans Serif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14:paraId="04DF0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67" w:type="dxa"/>
          </w:tcPr>
          <w:p w14:paraId="41D7BEF2">
            <w:pPr>
              <w:spacing w:before="16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Білім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>
            <w:pPr>
              <w:spacing w:before="16" w:line="244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>
            <w:pPr>
              <w:spacing w:before="16" w:line="244" w:lineRule="auto"/>
              <w:ind w:left="34" w:right="92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және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кәсіптік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үздік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–2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hAnsi="Microsoft Sans Serif" w:eastAsia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балл</w:t>
            </w:r>
          </w:p>
          <w:p w14:paraId="61AB54BF">
            <w:pPr>
              <w:spacing w:line="197" w:lineRule="exact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Жоғары</w:t>
            </w:r>
            <w:r>
              <w:rPr>
                <w:rFonts w:ascii="Microsoft Sans Serif" w:hAnsi="Microsoft Sans Serif" w:eastAsia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үздік–4</w:t>
            </w:r>
            <w:r>
              <w:rPr>
                <w:rFonts w:ascii="Microsoft Sans Serif" w:hAnsi="Microsoft Sans Serif" w:eastAsia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2FAB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67" w:type="dxa"/>
          </w:tcPr>
          <w:p w14:paraId="7B885603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>
            <w:pPr>
              <w:spacing w:before="18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атағы/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>
            <w:pPr>
              <w:spacing w:before="18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дипломға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ғылыми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>
            <w:pPr>
              <w:spacing w:before="6" w:line="199" w:lineRule="exact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беру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туралы</w:t>
            </w:r>
            <w:r>
              <w:rPr>
                <w:rFonts w:ascii="Microsoft Sans Serif" w:hAnsi="Microsoft Sans Serif" w:eastAsia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PhD</w:t>
            </w:r>
            <w:r>
              <w:rPr>
                <w:rFonts w:ascii="Microsoft Sans Serif" w:hAnsi="Microsoft Sans Serif" w:eastAsia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докторы–15</w:t>
            </w:r>
            <w:r>
              <w:rPr>
                <w:rFonts w:ascii="Microsoft Sans Serif" w:hAnsi="Microsoft Sans Serif" w:eastAsia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  <w:p w14:paraId="63654D0F">
            <w:pPr>
              <w:spacing w:before="3" w:line="244" w:lineRule="auto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Ғылым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докторы,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ғылым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кандидаты,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профиль бойынша докторы– 10 балл</w:t>
            </w:r>
          </w:p>
          <w:p w14:paraId="404A2B9D">
            <w:pPr>
              <w:spacing w:line="202" w:lineRule="exact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hAnsi="Microsoft Sans Serif" w:eastAsia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hAnsi="Microsoft Sans Serif" w:eastAsia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>–5</w:t>
            </w:r>
          </w:p>
          <w:p w14:paraId="787806D7">
            <w:pPr>
              <w:spacing w:before="5" w:line="199" w:lineRule="exact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5B1B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67" w:type="dxa"/>
          </w:tcPr>
          <w:p w14:paraId="5BA94BA7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өту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hAnsi="Microsoft Sans Serif" w:eastAsia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>
            <w:pPr>
              <w:spacing w:before="3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hAnsi="Microsoft Sans Serif" w:eastAsia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hAnsi="Microsoft Sans Serif" w:eastAsia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>
            <w:pPr>
              <w:spacing w:before="3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80-100%</w:t>
            </w:r>
            <w:r>
              <w:rPr>
                <w:rFonts w:ascii="Microsoft Sans Serif" w:hAnsi="Microsoft Sans Serif" w:eastAsia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6</w:t>
            </w:r>
            <w:r>
              <w:rPr>
                <w:rFonts w:ascii="Microsoft Sans Serif" w:hAnsi="Microsoft Sans Serif" w:eastAsia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4887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7" w:type="dxa"/>
          </w:tcPr>
          <w:p w14:paraId="592C3A30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>
            <w:pPr>
              <w:spacing w:before="18" w:line="242" w:lineRule="auto"/>
              <w:ind w:left="33" w:right="782" w:firstLine="50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>
            <w:pPr>
              <w:spacing w:before="18" w:line="242" w:lineRule="auto"/>
              <w:ind w:left="33" w:right="532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Білімі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туралы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>
            <w:pPr>
              <w:spacing w:before="3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>
            <w:pPr>
              <w:spacing w:before="3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hAnsi="Microsoft Sans Serif" w:eastAsia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hAnsi="Microsoft Sans Serif" w:eastAsia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14:paraId="0F13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67" w:type="dxa"/>
          </w:tcPr>
          <w:p w14:paraId="13D18B89">
            <w:pPr>
              <w:spacing w:before="16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Оқу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орнынан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ұсыным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>
            <w:pPr>
              <w:spacing w:before="16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Оң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ұсыным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хаттың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болуы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6DB6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67" w:type="dxa"/>
          </w:tcPr>
          <w:p w14:paraId="76846020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4AD8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67" w:type="dxa"/>
          </w:tcPr>
          <w:p w14:paraId="051B2586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>
            <w:pPr>
              <w:spacing w:before="18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бар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интернет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бетін,</w:t>
            </w:r>
          </w:p>
          <w:p w14:paraId="7A5B1010">
            <w:pPr>
              <w:spacing w:before="2" w:line="244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жылға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дейін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  <w:p w14:paraId="4EB61903">
            <w:pPr>
              <w:spacing w:before="22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жылдан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жылға</w:t>
            </w:r>
            <w:r>
              <w:rPr>
                <w:rFonts w:ascii="Microsoft Sans Serif" w:hAnsi="Microsoft Sans Serif" w:eastAsia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дейін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  <w:p w14:paraId="3AEA5557">
            <w:pPr>
              <w:spacing w:before="25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жылдан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жоғары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3</w:t>
            </w:r>
            <w:r>
              <w:rPr>
                <w:rFonts w:ascii="Microsoft Sans Serif" w:hAnsi="Microsoft Sans Serif" w:eastAsia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1F4FD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67" w:type="dxa"/>
          </w:tcPr>
          <w:p w14:paraId="7A84A91B">
            <w:pPr>
              <w:spacing w:before="18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hAnsi="Microsoft Sans Serif" w:eastAsia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hAnsi="Microsoft Sans Serif" w:eastAsia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hAnsi="Microsoft Sans Serif" w:eastAsia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>
            <w:pPr>
              <w:spacing w:before="18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>
            <w:pPr>
              <w:spacing w:before="18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2</w:t>
            </w:r>
            <w:r>
              <w:rPr>
                <w:rFonts w:ascii="Microsoft Sans Serif" w:hAnsi="Microsoft Sans Serif" w:eastAsia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балл</w:t>
            </w:r>
          </w:p>
        </w:tc>
      </w:tr>
      <w:tr w14:paraId="3D90B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67" w:type="dxa"/>
          </w:tcPr>
          <w:p w14:paraId="56192CD9">
            <w:pPr>
              <w:spacing w:before="16"/>
              <w:ind w:left="28" w:right="1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>
            <w:pPr>
              <w:spacing w:before="16" w:line="244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қатысу (ғылыми жобалар,</w:t>
            </w:r>
          </w:p>
          <w:p w14:paraId="3DA3BE51">
            <w:pPr>
              <w:spacing w:line="203" w:lineRule="exact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hAnsi="Microsoft Sans Serif" w:eastAsia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>
            <w:pPr>
              <w:spacing w:before="16" w:line="244" w:lineRule="auto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Әрбір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қатысқаны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үшін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балл,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бірақ</w:t>
            </w:r>
            <w:r>
              <w:rPr>
                <w:rFonts w:ascii="Microsoft Sans Serif" w:hAnsi="Microsoft Sans Serif" w:eastAsia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4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аспайды</w:t>
            </w:r>
          </w:p>
        </w:tc>
      </w:tr>
      <w:tr w14:paraId="178C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</w:trPr>
        <w:tc>
          <w:tcPr>
            <w:tcW w:w="567" w:type="dxa"/>
          </w:tcPr>
          <w:p w14:paraId="746ACF85">
            <w:pPr>
              <w:spacing w:before="16"/>
              <w:ind w:left="28"/>
              <w:jc w:val="center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ҚАЗТЕСТ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немесе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QAZAQ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RESMI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18"/>
              </w:rPr>
              <w:t>TEST;</w:t>
            </w:r>
          </w:p>
          <w:p w14:paraId="0B96AE73">
            <w:pPr>
              <w:spacing w:before="3" w:line="202" w:lineRule="exact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Zertifikat</w:t>
            </w:r>
          </w:p>
          <w:p w14:paraId="2EAF3810">
            <w:pPr>
              <w:spacing w:line="206" w:lineRule="exact"/>
              <w:ind w:left="33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Arial" w:hAnsi="Arial" w:eastAsia="Microsoft Sans Serif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>
            <w:pPr>
              <w:spacing w:before="2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«Python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негіздері»,</w:t>
            </w:r>
          </w:p>
          <w:p w14:paraId="7B629C76">
            <w:pPr>
              <w:spacing w:before="3" w:line="249" w:lineRule="auto"/>
              <w:ind w:left="33" w:right="476"/>
              <w:jc w:val="both"/>
              <w:rPr>
                <w:rFonts w:ascii="Arial" w:hAnsi="Arial" w:eastAsia="Microsoft Sans Serif" w:cs="Microsoft Sans Serif"/>
                <w:b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«Microsoft-та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жұмыс</w:t>
            </w:r>
            <w:r>
              <w:rPr>
                <w:rFonts w:ascii="Microsoft Sans Serif" w:hAnsi="Microsoft Sans Serif" w:eastAsia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істеуге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үйрету»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бағдарламалары</w:t>
            </w:r>
            <w:r>
              <w:rPr>
                <w:rFonts w:ascii="Arial" w:hAnsi="Arial" w:eastAsia="Microsoft Sans Serif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бойынша</w:t>
            </w:r>
            <w:r>
              <w:rPr>
                <w:rFonts w:ascii="Arial" w:hAnsi="Arial" w:eastAsia="Microsoft Sans Serif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 w:eastAsia="Microsoft Sans Serif" w:cs="Microsoft Sans Serif"/>
                <w:b/>
                <w:sz w:val="18"/>
              </w:rPr>
              <w:t>оқыту Халықаралық курстар:</w:t>
            </w:r>
          </w:p>
          <w:p w14:paraId="111960C4">
            <w:pPr>
              <w:spacing w:before="20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TEFL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Cambridge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«CELTA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Languages)»</w:t>
            </w:r>
          </w:p>
          <w:p w14:paraId="15A20976">
            <w:pPr>
              <w:spacing w:before="24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CELT-P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Primary)</w:t>
            </w:r>
          </w:p>
          <w:p w14:paraId="0451A792">
            <w:pPr>
              <w:spacing w:before="23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DELTA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(Diploma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to Speakers of Other Languages)</w:t>
            </w:r>
          </w:p>
          <w:p w14:paraId="4B964C41">
            <w:pPr>
              <w:spacing w:before="22" w:line="242" w:lineRule="auto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CELT-S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(Certificate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English</w:t>
            </w:r>
            <w:r>
              <w:rPr>
                <w:rFonts w:ascii="Microsoft Sans Serif" w:hAnsi="Microsoft Sans Serif" w:eastAsia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hAnsi="Microsoft Sans Serif" w:eastAsia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hAnsi="Microsoft Sans Serif" w:eastAsia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w w:val="110"/>
                <w:sz w:val="18"/>
              </w:rPr>
              <w:t>Secondary)</w:t>
            </w:r>
          </w:p>
          <w:p w14:paraId="5FF826A3">
            <w:pPr>
              <w:spacing w:before="21" w:line="268" w:lineRule="auto"/>
              <w:ind w:left="33" w:right="190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hAnsi="Microsoft Sans Serif" w:eastAsia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EMI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Skills</w:t>
            </w:r>
            <w:r>
              <w:rPr>
                <w:rFonts w:ascii="Microsoft Sans Serif" w:hAnsi="Microsoft Sans Serif" w:eastAsia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(English</w:t>
            </w:r>
            <w:r>
              <w:rPr>
                <w:rFonts w:ascii="Microsoft Sans Serif" w:hAnsi="Microsoft Sans Serif" w:eastAsia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as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a</w:t>
            </w:r>
          </w:p>
          <w:p w14:paraId="4DEF30ED">
            <w:pPr>
              <w:spacing w:line="182" w:lineRule="exact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Medium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Instruction)»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Teacher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English</w:t>
            </w:r>
          </w:p>
          <w:p w14:paraId="6C34DBA5">
            <w:pPr>
              <w:spacing w:before="3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to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Speakers of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Other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(TESOL)</w:t>
            </w:r>
          </w:p>
          <w:p w14:paraId="42DB4A31">
            <w:pPr>
              <w:spacing w:before="24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>
            <w:pPr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>
            <w:pPr>
              <w:spacing w:before="16"/>
              <w:ind w:left="34"/>
              <w:rPr>
                <w:rFonts w:ascii="Microsoft Sans Serif" w:hAnsi="Microsoft Sans Serif" w:eastAsia="Microsoft Sans Serif" w:cs="Microsoft Sans Serif"/>
                <w:sz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</w:rPr>
              <w:t>1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балл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</w:rPr>
              <w:t>(әрқайсына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>
      <w:pPr>
        <w:jc w:val="center"/>
        <w:textAlignment w:val="baseline"/>
        <w:outlineLvl w:val="2"/>
      </w:pPr>
    </w:p>
    <w:sectPr>
      <w:pgSz w:w="11910" w:h="16840"/>
      <w:pgMar w:top="96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723D0"/>
    <w:multiLevelType w:val="multilevel"/>
    <w:tmpl w:val="1AA723D0"/>
    <w:lvl w:ilvl="0" w:tentative="0">
      <w:start w:val="0"/>
      <w:numFmt w:val="bullet"/>
      <w:lvlText w:val="-"/>
      <w:lvlJc w:val="left"/>
      <w:pPr>
        <w:ind w:left="200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410518B5"/>
    <w:multiLevelType w:val="multilevel"/>
    <w:tmpl w:val="410518B5"/>
    <w:lvl w:ilvl="0" w:tentative="0">
      <w:start w:val="1"/>
      <w:numFmt w:val="decimal"/>
      <w:lvlText w:val="%1)"/>
      <w:lvlJc w:val="left"/>
      <w:pPr>
        <w:ind w:left="32" w:hanging="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2">
    <w:nsid w:val="44095C5A"/>
    <w:multiLevelType w:val="multilevel"/>
    <w:tmpl w:val="44095C5A"/>
    <w:lvl w:ilvl="0" w:tentative="0">
      <w:start w:val="0"/>
      <w:numFmt w:val="bullet"/>
      <w:lvlText w:val="-"/>
      <w:lvlJc w:val="left"/>
      <w:pPr>
        <w:ind w:left="32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3">
    <w:nsid w:val="56083126"/>
    <w:multiLevelType w:val="multilevel"/>
    <w:tmpl w:val="56083126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57330932"/>
    <w:multiLevelType w:val="multilevel"/>
    <w:tmpl w:val="57330932"/>
    <w:lvl w:ilvl="0" w:tentative="0">
      <w:start w:val="8"/>
      <w:numFmt w:val="decimal"/>
      <w:lvlText w:val="%1)"/>
      <w:lvlJc w:val="left"/>
      <w:pPr>
        <w:ind w:left="107" w:hanging="3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>
    <w:nsid w:val="5F9F2011"/>
    <w:multiLevelType w:val="multilevel"/>
    <w:tmpl w:val="5F9F2011"/>
    <w:lvl w:ilvl="0" w:tentative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D2391"/>
    <w:rsid w:val="00504B2E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036D8"/>
    <w:rsid w:val="00BC2213"/>
    <w:rsid w:val="00C11F3F"/>
    <w:rsid w:val="00C207CA"/>
    <w:rsid w:val="00CC4534"/>
    <w:rsid w:val="00E4717C"/>
    <w:rsid w:val="00E642DE"/>
    <w:rsid w:val="00EB0848"/>
    <w:rsid w:val="01953E84"/>
    <w:rsid w:val="47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ind w:left="106"/>
    </w:pPr>
  </w:style>
  <w:style w:type="paragraph" w:styleId="10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y2iqf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6</Pages>
  <Words>2065</Words>
  <Characters>11773</Characters>
  <Lines>98</Lines>
  <Paragraphs>27</Paragraphs>
  <TotalTime>10</TotalTime>
  <ScaleCrop>false</ScaleCrop>
  <LinksUpToDate>false</LinksUpToDate>
  <CharactersWithSpaces>13811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2025-07-30T12:04:00Z</dcterms:created>
  <dc:creator>Gulnar;Асаинова Шынар Бакибаевна</dc:creator>
  <cp:lastModifiedBy>user</cp:lastModifiedBy>
  <dcterms:modified xsi:type="dcterms:W3CDTF">2025-08-12T07:20:10Z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D4F735909A094A308EE94915591CE971_12</vt:lpwstr>
  </property>
</Properties>
</file>