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B934EF">
        <w:rPr>
          <w:u w:val="single"/>
          <w:lang w:val="ru-RU"/>
        </w:rPr>
        <w:t>информатика</w:t>
      </w:r>
      <w:r w:rsidRPr="004F1112">
        <w:rPr>
          <w:i/>
        </w:rPr>
        <w:t xml:space="preserve"> </w:t>
      </w:r>
      <w:r>
        <w:t xml:space="preserve">мұғалімі </w:t>
      </w:r>
      <w:r w:rsidR="00217738">
        <w:t xml:space="preserve">уақытша бос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Pr="004D6A6D" w:rsidRDefault="003F2CED" w:rsidP="004D6A6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 w:rsidR="004D6A6D">
              <w:rPr>
                <w:b/>
                <w:spacing w:val="-2"/>
              </w:rPr>
              <w:t xml:space="preserve"> уақытша</w:t>
            </w:r>
            <w:r w:rsidR="004D6A6D">
              <w:rPr>
                <w:b/>
              </w:rPr>
              <w:t xml:space="preserve"> </w:t>
            </w:r>
            <w:r w:rsidR="004D6A6D">
              <w:rPr>
                <w:b/>
                <w:spacing w:val="-2"/>
              </w:rPr>
              <w:t>қағаз түрінде қабылданады.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F5622A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217738">
              <w:t>аралас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B934EF">
              <w:rPr>
                <w:u w:val="single"/>
              </w:rPr>
              <w:t>информатика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372032">
              <w:rPr>
                <w:b/>
              </w:rPr>
              <w:t>2</w:t>
            </w:r>
            <w:r w:rsidR="00217738">
              <w:rPr>
                <w:b/>
              </w:rPr>
              <w:t>0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4D6A6D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3F2F77" w:rsidTr="003F2F77">
        <w:trPr>
          <w:trHeight w:val="606"/>
        </w:trPr>
        <w:tc>
          <w:tcPr>
            <w:tcW w:w="514" w:type="dxa"/>
          </w:tcPr>
          <w:p w:rsidR="003F2F77" w:rsidRDefault="003F2F77" w:rsidP="003F2F77">
            <w:pPr>
              <w:pStyle w:val="TableParagraph"/>
              <w:ind w:left="0"/>
            </w:pPr>
            <w:r>
              <w:t>6</w:t>
            </w:r>
          </w:p>
        </w:tc>
        <w:tc>
          <w:tcPr>
            <w:tcW w:w="2715" w:type="dxa"/>
          </w:tcPr>
          <w:p w:rsidR="003F2F77" w:rsidRPr="00372032" w:rsidRDefault="003F2F77" w:rsidP="003F2F77">
            <w:pPr>
              <w:pStyle w:val="TableParagraph"/>
              <w:spacing w:line="246" w:lineRule="exact"/>
              <w:ind w:left="110"/>
            </w:pPr>
            <w:r w:rsidRPr="00372032">
              <w:t>Уақытша</w:t>
            </w:r>
            <w:r w:rsidRPr="00372032">
              <w:rPr>
                <w:spacing w:val="-3"/>
              </w:rPr>
              <w:t xml:space="preserve"> </w:t>
            </w:r>
            <w:r w:rsidRPr="00372032">
              <w:rPr>
                <w:spacing w:val="-5"/>
              </w:rPr>
              <w:t>бос</w:t>
            </w:r>
          </w:p>
          <w:p w:rsidR="003F2F77" w:rsidRPr="00372032" w:rsidRDefault="003F2F77" w:rsidP="003F2F77">
            <w:pPr>
              <w:pStyle w:val="TableParagraph"/>
              <w:spacing w:line="240" w:lineRule="exact"/>
              <w:ind w:left="110"/>
            </w:pPr>
            <w:r w:rsidRPr="00372032">
              <w:t>лауазымының</w:t>
            </w:r>
            <w:r w:rsidRPr="00372032">
              <w:rPr>
                <w:spacing w:val="-9"/>
              </w:rPr>
              <w:t xml:space="preserve"> </w:t>
            </w:r>
            <w:r w:rsidRPr="00372032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3F2F77" w:rsidRPr="00372032" w:rsidRDefault="003F2F77" w:rsidP="003F2F77">
            <w:pPr>
              <w:pStyle w:val="TableParagraph"/>
              <w:spacing w:line="246" w:lineRule="exact"/>
              <w:ind w:left="107"/>
            </w:pPr>
            <w:r w:rsidRPr="00372032">
              <w:t>уақытша,</w:t>
            </w:r>
            <w:r w:rsidRPr="00372032">
              <w:rPr>
                <w:spacing w:val="-7"/>
              </w:rPr>
              <w:t xml:space="preserve"> </w:t>
            </w:r>
            <w:r w:rsidRPr="00372032">
              <w:t>негізгі</w:t>
            </w:r>
            <w:r w:rsidRPr="00372032">
              <w:rPr>
                <w:spacing w:val="-7"/>
              </w:rPr>
              <w:t xml:space="preserve"> </w:t>
            </w:r>
            <w:r w:rsidRPr="00372032">
              <w:t>қызметкердің</w:t>
            </w:r>
            <w:r w:rsidRPr="00372032">
              <w:rPr>
                <w:spacing w:val="-5"/>
              </w:rPr>
              <w:t xml:space="preserve"> </w:t>
            </w:r>
            <w:r w:rsidRPr="003F2F77">
              <w:t>жүктілігі және босануы бойынша ауруханалық</w:t>
            </w:r>
            <w:r>
              <w:t xml:space="preserve"> парағы </w:t>
            </w:r>
            <w:r w:rsidRPr="00372032">
              <w:t>кезеңіне,</w:t>
            </w:r>
            <w:r w:rsidRPr="00372032">
              <w:rPr>
                <w:spacing w:val="-6"/>
              </w:rPr>
              <w:t xml:space="preserve"> </w:t>
            </w:r>
            <w:r w:rsidR="00F5622A">
              <w:rPr>
                <w:highlight w:val="yellow"/>
              </w:rPr>
              <w:t>07.12</w:t>
            </w:r>
            <w:r w:rsidRPr="003F2F77">
              <w:rPr>
                <w:highlight w:val="yellow"/>
              </w:rPr>
              <w:t>.202</w:t>
            </w:r>
            <w:r w:rsidR="00F5622A">
              <w:rPr>
                <w:highlight w:val="yellow"/>
              </w:rPr>
              <w:t>5</w:t>
            </w:r>
            <w:r w:rsidRPr="003F2F77">
              <w:rPr>
                <w:spacing w:val="-7"/>
                <w:highlight w:val="yellow"/>
              </w:rPr>
              <w:t xml:space="preserve"> </w:t>
            </w:r>
            <w:r w:rsidRPr="003F2F77">
              <w:rPr>
                <w:highlight w:val="yellow"/>
              </w:rPr>
              <w:t>жылға</w:t>
            </w:r>
            <w:r w:rsidRPr="003F2F77">
              <w:rPr>
                <w:spacing w:val="-5"/>
                <w:highlight w:val="yellow"/>
              </w:rPr>
              <w:t xml:space="preserve"> </w:t>
            </w:r>
            <w:r w:rsidRPr="003F2F77">
              <w:rPr>
                <w:spacing w:val="-4"/>
                <w:highlight w:val="yellow"/>
              </w:rPr>
              <w:t>дейін</w:t>
            </w:r>
          </w:p>
        </w:tc>
      </w:tr>
    </w:tbl>
    <w:p w:rsidR="003F2F77" w:rsidRDefault="003F2F77">
      <w:pPr>
        <w:pStyle w:val="TableParagraph"/>
        <w:spacing w:line="240" w:lineRule="exact"/>
      </w:pPr>
    </w:p>
    <w:p w:rsidR="003F2F77" w:rsidRPr="003F2F77" w:rsidRDefault="003F2F77" w:rsidP="003F2F77"/>
    <w:p w:rsidR="003F2F77" w:rsidRDefault="003F2F77" w:rsidP="003F2F77"/>
    <w:p w:rsidR="001953FD" w:rsidRPr="003F2F77" w:rsidRDefault="003F2F77" w:rsidP="003F2F77">
      <w:pPr>
        <w:tabs>
          <w:tab w:val="left" w:pos="1185"/>
        </w:tabs>
        <w:sectPr w:rsidR="001953FD" w:rsidRPr="003F2F77">
          <w:type w:val="continuous"/>
          <w:pgSz w:w="11910" w:h="16840"/>
          <w:pgMar w:top="760" w:right="425" w:bottom="280" w:left="992" w:header="720" w:footer="720" w:gutter="0"/>
          <w:cols w:space="720"/>
        </w:sectPr>
      </w:pPr>
      <w:r>
        <w:tab/>
      </w: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</w:t>
      </w:r>
      <w:r w:rsidR="00217738">
        <w:t xml:space="preserve">временно вакантную </w:t>
      </w:r>
      <w:r>
        <w:t xml:space="preserve">должность учителя </w:t>
      </w:r>
      <w:r w:rsidR="00B934EF">
        <w:rPr>
          <w:u w:val="single"/>
          <w:lang w:val="ru-RU"/>
        </w:rPr>
        <w:t>информатики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4D6A6D">
              <w:rPr>
                <w:b/>
                <w:spacing w:val="30"/>
              </w:rPr>
              <w:t>временно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4D6A6D">
              <w:rPr>
                <w:b/>
                <w:spacing w:val="27"/>
              </w:rPr>
              <w:t>бумажном варианте</w:t>
            </w:r>
            <w:r w:rsidR="004D6A6D">
              <w:rPr>
                <w:b/>
              </w:rPr>
              <w:t>№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 w:rsidP="00217738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B934EF">
              <w:rPr>
                <w:u w:val="single"/>
                <w:lang w:val="ru-RU"/>
              </w:rPr>
              <w:t>информатики</w:t>
            </w:r>
            <w:r w:rsidR="004F1112">
              <w:rPr>
                <w:lang w:val="ru-RU"/>
              </w:rPr>
              <w:t xml:space="preserve"> с</w:t>
            </w:r>
            <w:r w:rsidR="00217738">
              <w:rPr>
                <w:lang w:val="ru-RU"/>
              </w:rPr>
              <w:t xml:space="preserve">о смешанным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217738">
              <w:rPr>
                <w:b/>
                <w:lang w:val="ru-RU"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 w:rsidR="00217738">
              <w:rPr>
                <w:b/>
                <w:spacing w:val="-2"/>
              </w:rPr>
              <w:t>часов</w:t>
            </w:r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DD7124">
              <w:rPr>
                <w:spacing w:val="-4"/>
              </w:rPr>
              <w:t xml:space="preserve"> 150 000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DD7124">
              <w:t>250 000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4D6A6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F2F77" w:rsidTr="003F2F77">
        <w:trPr>
          <w:trHeight w:val="673"/>
        </w:trPr>
        <w:tc>
          <w:tcPr>
            <w:tcW w:w="392" w:type="dxa"/>
          </w:tcPr>
          <w:p w:rsidR="003F2F77" w:rsidRDefault="003F2F77" w:rsidP="003F2F77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F2F77" w:rsidRPr="00372032" w:rsidRDefault="003F2F77" w:rsidP="003F2F77">
            <w:pPr>
              <w:pStyle w:val="TableParagraph"/>
              <w:spacing w:line="252" w:lineRule="exact"/>
              <w:ind w:left="109" w:right="103"/>
            </w:pPr>
            <w:r w:rsidRPr="00372032">
              <w:t>Срок</w:t>
            </w:r>
            <w:r w:rsidRPr="00372032">
              <w:rPr>
                <w:spacing w:val="-14"/>
              </w:rPr>
              <w:t xml:space="preserve"> </w:t>
            </w:r>
            <w:r w:rsidRPr="00372032">
              <w:t>временно</w:t>
            </w:r>
            <w:r w:rsidRPr="00372032">
              <w:rPr>
                <w:spacing w:val="-14"/>
              </w:rPr>
              <w:t xml:space="preserve"> </w:t>
            </w:r>
            <w:r w:rsidRPr="00372032">
              <w:t xml:space="preserve">вакантной </w:t>
            </w:r>
            <w:r w:rsidRPr="00372032"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F2F77" w:rsidRPr="00372032" w:rsidRDefault="003F2F77" w:rsidP="003F2F77">
            <w:pPr>
              <w:pStyle w:val="TableParagraph"/>
              <w:spacing w:line="252" w:lineRule="exact"/>
              <w:ind w:right="129"/>
            </w:pPr>
            <w:r w:rsidRPr="00372032">
              <w:rPr>
                <w:b/>
              </w:rPr>
              <w:t>временно</w:t>
            </w:r>
            <w:r w:rsidRPr="00372032">
              <w:t>,</w:t>
            </w:r>
            <w:r w:rsidRPr="00372032">
              <w:rPr>
                <w:spacing w:val="-5"/>
              </w:rPr>
              <w:t xml:space="preserve"> </w:t>
            </w:r>
            <w:r w:rsidRPr="00372032">
              <w:t>на</w:t>
            </w:r>
            <w:r w:rsidRPr="00372032">
              <w:rPr>
                <w:spacing w:val="-5"/>
              </w:rPr>
              <w:t xml:space="preserve"> </w:t>
            </w:r>
            <w:r w:rsidRPr="00372032">
              <w:t>период</w:t>
            </w:r>
            <w:r w:rsidRPr="00372032">
              <w:rPr>
                <w:spacing w:val="-5"/>
              </w:rPr>
              <w:t xml:space="preserve"> </w:t>
            </w:r>
            <w:r>
              <w:t xml:space="preserve">больничного листа  по беременности и родам </w:t>
            </w:r>
            <w:r w:rsidRPr="00372032">
              <w:t xml:space="preserve">работника, </w:t>
            </w:r>
            <w:r w:rsidRPr="003F2F77">
              <w:rPr>
                <w:highlight w:val="yellow"/>
              </w:rPr>
              <w:t xml:space="preserve">до </w:t>
            </w:r>
            <w:r w:rsidR="00F5622A">
              <w:rPr>
                <w:highlight w:val="yellow"/>
              </w:rPr>
              <w:t>07.12</w:t>
            </w:r>
            <w:bookmarkStart w:id="0" w:name="_GoBack"/>
            <w:bookmarkEnd w:id="0"/>
            <w:r w:rsidRPr="003F2F77">
              <w:rPr>
                <w:highlight w:val="yellow"/>
              </w:rPr>
              <w:t>.202</w:t>
            </w:r>
            <w:r w:rsidR="00F5622A">
              <w:rPr>
                <w:highlight w:val="yellow"/>
                <w:lang w:val="ru-RU"/>
              </w:rPr>
              <w:t>5</w:t>
            </w:r>
            <w:r w:rsidRPr="003F2F77">
              <w:rPr>
                <w:highlight w:val="yellow"/>
              </w:rPr>
              <w:t xml:space="preserve"> года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47D40"/>
    <w:rsid w:val="001953FD"/>
    <w:rsid w:val="00217738"/>
    <w:rsid w:val="00372032"/>
    <w:rsid w:val="003F2CED"/>
    <w:rsid w:val="003F2F77"/>
    <w:rsid w:val="004D6A6D"/>
    <w:rsid w:val="004F1112"/>
    <w:rsid w:val="00527D94"/>
    <w:rsid w:val="0057569E"/>
    <w:rsid w:val="00796BFB"/>
    <w:rsid w:val="008A575F"/>
    <w:rsid w:val="00B0308A"/>
    <w:rsid w:val="00B934EF"/>
    <w:rsid w:val="00C24ACD"/>
    <w:rsid w:val="00DB49AD"/>
    <w:rsid w:val="00DD7124"/>
    <w:rsid w:val="00EA7BD3"/>
    <w:rsid w:val="00F5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ECA1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4</cp:revision>
  <dcterms:created xsi:type="dcterms:W3CDTF">2025-08-12T08:05:00Z</dcterms:created>
  <dcterms:modified xsi:type="dcterms:W3CDTF">2025-08-12T09:31:00Z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