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4F1112" w:rsidRPr="004F1112">
        <w:rPr>
          <w:u w:val="single"/>
          <w:lang w:val="ru-RU"/>
        </w:rPr>
        <w:t>математика</w:t>
      </w:r>
      <w:r w:rsidRPr="004F1112">
        <w:rPr>
          <w:i/>
        </w:rPr>
        <w:t xml:space="preserve"> </w:t>
      </w:r>
      <w:r>
        <w:t xml:space="preserve">мұғалімі </w:t>
      </w:r>
      <w:r w:rsidR="00956DC7"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510EA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A47653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4F111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372032" w:rsidRPr="00372032">
              <w:rPr>
                <w:u w:val="single"/>
              </w:rPr>
              <w:t>математика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 w:rsidR="006A0934">
              <w:rPr>
                <w:b/>
              </w:rPr>
              <w:t>0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D510EA" w:rsidP="00D510E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4F1112" w:rsidRPr="004F1112">
        <w:rPr>
          <w:u w:val="single"/>
          <w:lang w:val="ru-RU"/>
        </w:rPr>
        <w:t>математики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510EA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510EA">
              <w:rPr>
                <w:b/>
                <w:spacing w:val="27"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4F1112" w:rsidRPr="004F1112">
              <w:rPr>
                <w:u w:val="single"/>
                <w:lang w:val="ru-RU"/>
              </w:rPr>
              <w:t>математики</w:t>
            </w:r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6A0934">
              <w:rPr>
                <w:b/>
                <w:lang w:val="ru-RU"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D510E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6A0934"/>
    <w:rsid w:val="00796BFB"/>
    <w:rsid w:val="008A575F"/>
    <w:rsid w:val="00956DC7"/>
    <w:rsid w:val="00A47653"/>
    <w:rsid w:val="00B0308A"/>
    <w:rsid w:val="00D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945C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2025-08-12T08:14:00Z</dcterms:created>
  <dcterms:modified xsi:type="dcterms:W3CDTF">2025-08-12T08:14:00Z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