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0D9F8BAC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C224C">
        <w:rPr>
          <w:rFonts w:ascii="Times New Roman" w:hAnsi="Times New Roman" w:cs="Times New Roman"/>
          <w:b/>
          <w:sz w:val="24"/>
          <w:szCs w:val="24"/>
          <w:lang w:val="kk-KZ"/>
        </w:rPr>
        <w:t>казахским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551E5886" w:rsidR="005C1EC1" w:rsidRPr="00797C3C" w:rsidRDefault="0025046A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5C1EC1">
        <w:rPr>
          <w:rFonts w:ascii="Times New Roman" w:hAnsi="Times New Roman" w:cs="Times New Roman"/>
          <w:sz w:val="24"/>
          <w:szCs w:val="24"/>
        </w:rPr>
        <w:t>-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751BD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4336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751BD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0EF13A34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113. Лицо, изъявившее желание принять участие в конкурсе, в сроки приема</w:t>
      </w:r>
    </w:p>
    <w:p w14:paraId="5752A2B9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документов, указанных в объявлении, направляет следующие документы в</w:t>
      </w:r>
    </w:p>
    <w:p w14:paraId="18397823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электронном или бумажном виде:</w:t>
      </w:r>
    </w:p>
    <w:p w14:paraId="6FC2A3E3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63F1E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lastRenderedPageBreak/>
        <w:t>1) заявление об участии в конкурсе с указанием перечня прилагаемых документов</w:t>
      </w:r>
    </w:p>
    <w:p w14:paraId="05801AEC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по форме согласно приложению 3 к настоящим Правилам;</w:t>
      </w:r>
    </w:p>
    <w:p w14:paraId="1E958BFB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</w:t>
      </w:r>
    </w:p>
    <w:p w14:paraId="6A27D128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14:paraId="148FD57C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</w:t>
      </w:r>
    </w:p>
    <w:p w14:paraId="6CFDA360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14:paraId="597195F4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</w:t>
      </w:r>
    </w:p>
    <w:p w14:paraId="7592AA0C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14:paraId="16928A98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квалификационными характеристиками;</w:t>
      </w:r>
    </w:p>
    <w:p w14:paraId="0EDBA2FE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5) копия документа, подтверждающую трудовую деятельность (при наличии);</w:t>
      </w:r>
    </w:p>
    <w:p w14:paraId="1B089F7A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6) справка о состоянии здоровья по форме 075/у, утвержденная приказом</w:t>
      </w:r>
    </w:p>
    <w:p w14:paraId="34DABD73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исполняющего обязанности Министра здравоохранения Республики Казахстан от 30</w:t>
      </w:r>
    </w:p>
    <w:p w14:paraId="46A2AC1C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октября 2020 года № ҚР ДСМ-175/2020 "Об утверждении форм учетной документации</w:t>
      </w:r>
    </w:p>
    <w:p w14:paraId="69B18503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в области здравоохранения, а также инструкций по их заполнению" (зарегистрирован в</w:t>
      </w:r>
    </w:p>
    <w:p w14:paraId="5A48B1EF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Реестре государственной регистрации нормативных правовых актов под № 21579);</w:t>
      </w:r>
    </w:p>
    <w:p w14:paraId="31DF029B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7) справка об отсутствии динамического наблюдения больных с психическими</w:t>
      </w:r>
    </w:p>
    <w:p w14:paraId="5373B38C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поведенческими расстройствами;</w:t>
      </w:r>
    </w:p>
    <w:p w14:paraId="18BBE764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8) справка об отсутствии динамического наблюдения наркологических больных;</w:t>
      </w:r>
    </w:p>
    <w:p w14:paraId="7BA89F85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9) сертификат о результатах прохождения сертификации или удостоверение о</w:t>
      </w:r>
    </w:p>
    <w:p w14:paraId="0EFCBA5D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наличии действующей квалификационной категории (при наличии);</w:t>
      </w:r>
    </w:p>
    <w:p w14:paraId="10863DCE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10) для кандидатов на занятие должности педагогов английского языка сертификат</w:t>
      </w:r>
    </w:p>
    <w:p w14:paraId="08FDCE46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о результатах сертификации по предмету или удостоверение о наличии</w:t>
      </w:r>
    </w:p>
    <w:p w14:paraId="0BDEFD05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квалификационной категории педагога-модератора или педагога-эксперта, или</w:t>
      </w:r>
    </w:p>
    <w:p w14:paraId="049D5507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педагога-исследователя, или педагога-мастера (при наличии) или сертификат CELTA (</w:t>
      </w:r>
    </w:p>
    <w:p w14:paraId="22D3A777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995">
        <w:rPr>
          <w:rFonts w:ascii="Times New Roman" w:hAnsi="Times New Roman" w:cs="Times New Roman"/>
          <w:sz w:val="24"/>
          <w:szCs w:val="24"/>
          <w:lang w:val="en-US"/>
        </w:rPr>
        <w:t>Certificatein English Language Teaching to Adults. Cambridge) PASS A; DELTA (Diploma</w:t>
      </w:r>
    </w:p>
    <w:p w14:paraId="2CCC435E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995">
        <w:rPr>
          <w:rFonts w:ascii="Times New Roman" w:hAnsi="Times New Roman" w:cs="Times New Roman"/>
          <w:sz w:val="24"/>
          <w:szCs w:val="24"/>
          <w:lang w:val="en-US"/>
        </w:rPr>
        <w:t xml:space="preserve">in English Language Teaching to Adults) Pass and above, </w:t>
      </w:r>
      <w:r w:rsidRPr="00FD4995">
        <w:rPr>
          <w:rFonts w:ascii="Times New Roman" w:hAnsi="Times New Roman" w:cs="Times New Roman"/>
          <w:sz w:val="24"/>
          <w:szCs w:val="24"/>
        </w:rPr>
        <w:t>или</w:t>
      </w:r>
      <w:r w:rsidRPr="00FD4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4995">
        <w:rPr>
          <w:rFonts w:ascii="Times New Roman" w:hAnsi="Times New Roman" w:cs="Times New Roman"/>
          <w:sz w:val="24"/>
          <w:szCs w:val="24"/>
        </w:rPr>
        <w:t>айелтс</w:t>
      </w:r>
      <w:r w:rsidRPr="00FD4995">
        <w:rPr>
          <w:rFonts w:ascii="Times New Roman" w:hAnsi="Times New Roman" w:cs="Times New Roman"/>
          <w:sz w:val="24"/>
          <w:szCs w:val="24"/>
          <w:lang w:val="en-US"/>
        </w:rPr>
        <w:t xml:space="preserve"> (IELTS) – 6,5 </w:t>
      </w:r>
      <w:r w:rsidRPr="00FD4995">
        <w:rPr>
          <w:rFonts w:ascii="Times New Roman" w:hAnsi="Times New Roman" w:cs="Times New Roman"/>
          <w:sz w:val="24"/>
          <w:szCs w:val="24"/>
        </w:rPr>
        <w:t>баллов</w:t>
      </w:r>
      <w:r w:rsidRPr="00FD499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3413D66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995">
        <w:rPr>
          <w:rFonts w:ascii="Times New Roman" w:hAnsi="Times New Roman" w:cs="Times New Roman"/>
          <w:sz w:val="24"/>
          <w:szCs w:val="24"/>
        </w:rPr>
        <w:t>или</w:t>
      </w:r>
      <w:r w:rsidRPr="00FD4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4995">
        <w:rPr>
          <w:rFonts w:ascii="Times New Roman" w:hAnsi="Times New Roman" w:cs="Times New Roman"/>
          <w:sz w:val="24"/>
          <w:szCs w:val="24"/>
        </w:rPr>
        <w:t>тойфл</w:t>
      </w:r>
      <w:r w:rsidRPr="00FD4995">
        <w:rPr>
          <w:rFonts w:ascii="Times New Roman" w:hAnsi="Times New Roman" w:cs="Times New Roman"/>
          <w:sz w:val="24"/>
          <w:szCs w:val="24"/>
          <w:lang w:val="en-US"/>
        </w:rPr>
        <w:t xml:space="preserve"> (TOEFL) (</w:t>
      </w:r>
      <w:r w:rsidRPr="00FD4995">
        <w:rPr>
          <w:rFonts w:ascii="Times New Roman" w:hAnsi="Times New Roman" w:cs="Times New Roman"/>
          <w:sz w:val="24"/>
          <w:szCs w:val="24"/>
        </w:rPr>
        <w:t>і</w:t>
      </w:r>
      <w:r w:rsidRPr="00FD4995">
        <w:rPr>
          <w:rFonts w:ascii="Times New Roman" w:hAnsi="Times New Roman" w:cs="Times New Roman"/>
          <w:sz w:val="24"/>
          <w:szCs w:val="24"/>
          <w:lang w:val="en-US"/>
        </w:rPr>
        <w:t>nternet Based Test (</w:t>
      </w:r>
      <w:r w:rsidRPr="00FD4995">
        <w:rPr>
          <w:rFonts w:ascii="Times New Roman" w:hAnsi="Times New Roman" w:cs="Times New Roman"/>
          <w:sz w:val="24"/>
          <w:szCs w:val="24"/>
        </w:rPr>
        <w:t>і</w:t>
      </w:r>
      <w:r w:rsidRPr="00FD4995">
        <w:rPr>
          <w:rFonts w:ascii="Times New Roman" w:hAnsi="Times New Roman" w:cs="Times New Roman"/>
          <w:sz w:val="24"/>
          <w:szCs w:val="24"/>
          <w:lang w:val="en-US"/>
        </w:rPr>
        <w:t xml:space="preserve">BT)) – 60 – 65 </w:t>
      </w:r>
      <w:r w:rsidRPr="00FD4995">
        <w:rPr>
          <w:rFonts w:ascii="Times New Roman" w:hAnsi="Times New Roman" w:cs="Times New Roman"/>
          <w:sz w:val="24"/>
          <w:szCs w:val="24"/>
        </w:rPr>
        <w:t>баллов</w:t>
      </w:r>
      <w:r w:rsidRPr="00FD499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8DD3A22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11) заполненный Оценочный лист кандидата на вакантную или временно</w:t>
      </w:r>
    </w:p>
    <w:p w14:paraId="0A0C2084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приложениям 12, 13 к настоящим</w:t>
      </w:r>
    </w:p>
    <w:p w14:paraId="0E482C97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Правилам.</w:t>
      </w:r>
    </w:p>
    <w:p w14:paraId="01E35F05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12) рекомендательное письмо с места работы (по должности педагога), учебы.</w:t>
      </w:r>
    </w:p>
    <w:p w14:paraId="0AC10535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17330" w14:textId="77777777" w:rsidR="00FD4995" w:rsidRPr="00FD4995" w:rsidRDefault="00FD4995" w:rsidP="00FD4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95">
        <w:rPr>
          <w:rFonts w:ascii="Times New Roman" w:hAnsi="Times New Roman" w:cs="Times New Roman"/>
          <w:sz w:val="24"/>
          <w:szCs w:val="24"/>
        </w:rPr>
        <w:t>114.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047534"/>
    <w:rsid w:val="000A439B"/>
    <w:rsid w:val="00135576"/>
    <w:rsid w:val="00181E5F"/>
    <w:rsid w:val="00222A6E"/>
    <w:rsid w:val="0025046A"/>
    <w:rsid w:val="002B1916"/>
    <w:rsid w:val="002B488D"/>
    <w:rsid w:val="0031618C"/>
    <w:rsid w:val="00327C84"/>
    <w:rsid w:val="00424AAB"/>
    <w:rsid w:val="00484855"/>
    <w:rsid w:val="00516990"/>
    <w:rsid w:val="00516BA2"/>
    <w:rsid w:val="00543362"/>
    <w:rsid w:val="00556570"/>
    <w:rsid w:val="005950BA"/>
    <w:rsid w:val="005C1EC1"/>
    <w:rsid w:val="00610241"/>
    <w:rsid w:val="0063071E"/>
    <w:rsid w:val="00631FE6"/>
    <w:rsid w:val="0066067D"/>
    <w:rsid w:val="006870C8"/>
    <w:rsid w:val="006B3221"/>
    <w:rsid w:val="006F3372"/>
    <w:rsid w:val="00743852"/>
    <w:rsid w:val="00797C3C"/>
    <w:rsid w:val="008067A7"/>
    <w:rsid w:val="00843E0B"/>
    <w:rsid w:val="00847505"/>
    <w:rsid w:val="00856581"/>
    <w:rsid w:val="008A2FD4"/>
    <w:rsid w:val="009563CF"/>
    <w:rsid w:val="009930E5"/>
    <w:rsid w:val="009D6F79"/>
    <w:rsid w:val="00A52F2E"/>
    <w:rsid w:val="00A53151"/>
    <w:rsid w:val="00A74238"/>
    <w:rsid w:val="00AB22B5"/>
    <w:rsid w:val="00AE63E4"/>
    <w:rsid w:val="00B0200E"/>
    <w:rsid w:val="00B10CAE"/>
    <w:rsid w:val="00BE1B06"/>
    <w:rsid w:val="00C30489"/>
    <w:rsid w:val="00C66206"/>
    <w:rsid w:val="00CC51B0"/>
    <w:rsid w:val="00CC5C8B"/>
    <w:rsid w:val="00D45172"/>
    <w:rsid w:val="00DB2885"/>
    <w:rsid w:val="00E92449"/>
    <w:rsid w:val="00E964FE"/>
    <w:rsid w:val="00F077B7"/>
    <w:rsid w:val="00F40288"/>
    <w:rsid w:val="00F46677"/>
    <w:rsid w:val="00F720D2"/>
    <w:rsid w:val="00F751BD"/>
    <w:rsid w:val="00F75A06"/>
    <w:rsid w:val="00F874B1"/>
    <w:rsid w:val="00FB2D2B"/>
    <w:rsid w:val="00FC224C"/>
    <w:rsid w:val="00FD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2025-05-05T04:28:00Z</cp:lastPrinted>
  <dcterms:created xsi:type="dcterms:W3CDTF">2022-06-21T09:35:00Z</dcterms:created>
  <dcterms:modified xsi:type="dcterms:W3CDTF">2025-08-12T12:09:00Z</dcterms:modified>
</cp:coreProperties>
</file>