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3C2" w:rsidRDefault="003453C2" w:rsidP="003453C2"/>
    <w:p w:rsidR="003453C2" w:rsidRDefault="003453C2" w:rsidP="003453C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«Учебно-производственный комбинат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города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453C2" w:rsidRDefault="003453C2" w:rsidP="003453C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1F3880">
        <w:rPr>
          <w:rFonts w:ascii="Arial" w:hAnsi="Arial" w:cs="Arial"/>
          <w:b/>
          <w:color w:val="000000"/>
          <w:sz w:val="21"/>
          <w:szCs w:val="21"/>
          <w:u w:val="single"/>
        </w:rPr>
        <w:t>мастера производственного обучения (инструктор по вождению</w:t>
      </w:r>
      <w:r w:rsidR="001F3880">
        <w:rPr>
          <w:rFonts w:ascii="Arial" w:hAnsi="Arial" w:cs="Arial"/>
          <w:b/>
          <w:color w:val="000000"/>
          <w:sz w:val="21"/>
          <w:szCs w:val="21"/>
          <w:u w:val="single"/>
        </w:rPr>
        <w:t>)</w:t>
      </w:r>
    </w:p>
    <w:p w:rsidR="003453C2" w:rsidRDefault="003453C2" w:rsidP="003453C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>(постоянная вакантная должность)</w:t>
      </w:r>
    </w:p>
    <w:p w:rsidR="003453C2" w:rsidRPr="004F2A50" w:rsidRDefault="003453C2" w:rsidP="003453C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3453C2" w:rsidRPr="00B3089F" w:rsidTr="003D54E6">
        <w:trPr>
          <w:trHeight w:val="711"/>
        </w:trPr>
        <w:tc>
          <w:tcPr>
            <w:tcW w:w="392" w:type="dxa"/>
            <w:vMerge w:val="restart"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Учебно-производственный комбинат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3453C2" w:rsidRPr="00B3089F" w:rsidTr="003D54E6">
        <w:trPr>
          <w:trHeight w:val="453"/>
        </w:trPr>
        <w:tc>
          <w:tcPr>
            <w:tcW w:w="392" w:type="dxa"/>
            <w:vMerge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3453C2" w:rsidRPr="00B3089F" w:rsidRDefault="003453C2" w:rsidP="003D54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50</w:t>
            </w:r>
          </w:p>
        </w:tc>
      </w:tr>
      <w:tr w:rsidR="003453C2" w:rsidRPr="00B3089F" w:rsidTr="003D54E6">
        <w:trPr>
          <w:trHeight w:val="264"/>
        </w:trPr>
        <w:tc>
          <w:tcPr>
            <w:tcW w:w="392" w:type="dxa"/>
            <w:vMerge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3453C2" w:rsidRPr="00B3089F" w:rsidRDefault="003453C2" w:rsidP="003D54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</w:t>
            </w:r>
            <w:r w:rsidRPr="004E5BC3">
              <w:rPr>
                <w:rFonts w:ascii="Arial" w:hAnsi="Arial" w:cs="Arial"/>
                <w:sz w:val="21"/>
                <w:szCs w:val="21"/>
                <w:lang w:val="kk-KZ"/>
              </w:rPr>
              <w:t>) 20-20-80</w:t>
            </w:r>
          </w:p>
        </w:tc>
      </w:tr>
      <w:tr w:rsidR="003453C2" w:rsidRPr="00B3089F" w:rsidTr="003D54E6">
        <w:trPr>
          <w:trHeight w:val="203"/>
        </w:trPr>
        <w:tc>
          <w:tcPr>
            <w:tcW w:w="392" w:type="dxa"/>
            <w:vMerge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3453C2" w:rsidRPr="00B3089F" w:rsidRDefault="003453C2" w:rsidP="003D54E6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upk2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edu.kz</w:t>
            </w:r>
            <w:r w:rsidRPr="00B3089F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</w:p>
        </w:tc>
      </w:tr>
      <w:tr w:rsidR="003453C2" w:rsidRPr="00B3089F" w:rsidTr="003D54E6">
        <w:trPr>
          <w:trHeight w:val="570"/>
        </w:trPr>
        <w:tc>
          <w:tcPr>
            <w:tcW w:w="392" w:type="dxa"/>
            <w:vMerge w:val="restart"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3453C2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мастер производственного обучения (инструктор по вождению), </w:t>
            </w:r>
          </w:p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4032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1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ставка</w:t>
            </w:r>
          </w:p>
        </w:tc>
      </w:tr>
      <w:tr w:rsidR="003453C2" w:rsidRPr="00B3089F" w:rsidTr="003D54E6">
        <w:trPr>
          <w:trHeight w:val="825"/>
        </w:trPr>
        <w:tc>
          <w:tcPr>
            <w:tcW w:w="392" w:type="dxa"/>
            <w:vMerge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3453C2" w:rsidRPr="00561EA6" w:rsidRDefault="003453C2" w:rsidP="003D54E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561EA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Pr="00561EA6">
              <w:rPr>
                <w:rFonts w:ascii="Arial" w:hAnsi="Arial" w:cs="Arial"/>
                <w:sz w:val="20"/>
                <w:szCs w:val="20"/>
                <w:lang w:val="kk-KZ"/>
              </w:rPr>
              <w:t>обуч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ает</w:t>
            </w:r>
            <w:r w:rsidRPr="00561EA6">
              <w:rPr>
                <w:rFonts w:ascii="Arial" w:hAnsi="Arial" w:cs="Arial"/>
                <w:sz w:val="20"/>
                <w:szCs w:val="20"/>
                <w:lang w:val="kk-KZ"/>
              </w:rPr>
              <w:t xml:space="preserve"> ученика навыкам вождения и управления автомобилем, подготовка </w:t>
            </w:r>
            <w:r w:rsidRPr="00561EA6">
              <w:rPr>
                <w:rFonts w:ascii="Arial" w:hAnsi="Arial" w:cs="Arial"/>
                <w:sz w:val="20"/>
                <w:szCs w:val="20"/>
              </w:rPr>
              <w:t xml:space="preserve"> обучающихся к выполнению на должном уровне основных упражнений квалификационных экзаменов по вождению автомобиля</w:t>
            </w:r>
            <w:r w:rsidRPr="00561EA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; </w:t>
            </w:r>
          </w:p>
          <w:p w:rsidR="003453C2" w:rsidRPr="00561EA6" w:rsidRDefault="003453C2" w:rsidP="003D54E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561EA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разъясняет</w:t>
            </w:r>
            <w:r w:rsidRPr="00561EA6">
              <w:rPr>
                <w:rFonts w:ascii="Arial" w:hAnsi="Arial" w:cs="Arial"/>
                <w:sz w:val="20"/>
                <w:szCs w:val="20"/>
                <w:lang w:val="kk-KZ"/>
              </w:rPr>
              <w:t xml:space="preserve"> правил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а</w:t>
            </w:r>
            <w:r w:rsidRPr="00561EA6">
              <w:rPr>
                <w:rFonts w:ascii="Arial" w:hAnsi="Arial" w:cs="Arial"/>
                <w:sz w:val="20"/>
                <w:szCs w:val="20"/>
                <w:lang w:val="kk-KZ"/>
              </w:rPr>
              <w:t xml:space="preserve"> дорожного движения обучаемому, а также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осуществляет </w:t>
            </w:r>
            <w:r w:rsidRPr="00561EA6">
              <w:rPr>
                <w:rFonts w:ascii="Arial" w:hAnsi="Arial" w:cs="Arial"/>
                <w:sz w:val="20"/>
                <w:szCs w:val="20"/>
                <w:lang w:val="kk-KZ"/>
              </w:rPr>
              <w:t>контроль знаний, соблюдение правил дорожного движения учеником;</w:t>
            </w:r>
          </w:p>
          <w:p w:rsidR="003453C2" w:rsidRPr="00561EA6" w:rsidRDefault="003453C2" w:rsidP="003D54E6">
            <w:pPr>
              <w:ind w:hanging="32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61EA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Pr="00561EA6">
              <w:rPr>
                <w:rFonts w:ascii="Arial" w:hAnsi="Arial" w:cs="Arial"/>
                <w:sz w:val="20"/>
                <w:szCs w:val="20"/>
              </w:rPr>
              <w:t>способствует общеобразовательному, профессиональному, культурному развитию обучающихся, привлекает интерес к профессии водитель, отвечает за прохождение учащимися практической езды строго по утвержденному директором и согласованным с МАИ маршруту езды</w:t>
            </w:r>
          </w:p>
        </w:tc>
      </w:tr>
      <w:tr w:rsidR="003453C2" w:rsidRPr="00B3089F" w:rsidTr="003D54E6">
        <w:trPr>
          <w:trHeight w:val="639"/>
        </w:trPr>
        <w:tc>
          <w:tcPr>
            <w:tcW w:w="392" w:type="dxa"/>
            <w:vMerge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3453C2" w:rsidRPr="006E435E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3453C2" w:rsidRPr="006E435E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129</w:t>
            </w:r>
            <w:r w:rsidR="000625D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258</w:t>
            </w:r>
            <w:r w:rsidRPr="00885ED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3453C2" w:rsidRPr="00B3089F" w:rsidRDefault="003453C2" w:rsidP="000625D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0625D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164 688</w:t>
            </w: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3453C2" w:rsidRPr="00B3089F" w:rsidTr="003D54E6">
        <w:tc>
          <w:tcPr>
            <w:tcW w:w="392" w:type="dxa"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3453C2" w:rsidRPr="00B3089F" w:rsidRDefault="003453C2" w:rsidP="003D54E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F83953" w:rsidRDefault="003453C2" w:rsidP="003D54E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и (или) послевузовское педагогическое или </w:t>
            </w:r>
            <w:r w:rsidR="000E19B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техническое и </w:t>
            </w: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профессиональное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,</w:t>
            </w:r>
            <w:r w:rsidR="000E19B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послесреднее педагогическое </w:t>
            </w: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образование по соответствующему профилю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или иное профессиональное об</w:t>
            </w:r>
            <w:r w:rsidR="000E19B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раз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ование по соответствующему профи</w:t>
            </w:r>
            <w:r w:rsidR="000E19B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лю или документ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,</w:t>
            </w:r>
            <w:r w:rsidR="000E19B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подтверждающйй педагогичес</w:t>
            </w:r>
            <w:r w:rsidR="000E19B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кую переподготовку</w:t>
            </w: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, без предъявлен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ия требований к стажу работы,</w:t>
            </w: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0E19B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или документ об окончании школы 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 11 педагогическим кла</w:t>
            </w:r>
            <w:r w:rsidR="00DD3C7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со</w:t>
            </w:r>
            <w:r w:rsidR="000E19B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 до 1995 года, относящ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ие</w:t>
            </w:r>
            <w:r w:rsidR="000E19B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ся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к среднему уровн</w:t>
            </w:r>
            <w:r w:rsidR="00DD3C7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ю квалификации</w:t>
            </w:r>
            <w:r w:rsidR="00F8395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:</w:t>
            </w:r>
          </w:p>
          <w:p w:rsidR="003453C2" w:rsidRPr="00340BB2" w:rsidRDefault="00F83953" w:rsidP="003D54E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</w:t>
            </w:r>
            <w:r w:rsidR="00DD3C7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стаж педагогической работы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:</w:t>
            </w:r>
            <w:r w:rsidR="00DD3C7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для педагога-модератора не менее 2 лет,</w:t>
            </w:r>
            <w:r w:rsidR="004A737D"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для педагога-эксперта не менее 3 лет, педагога-исследователя не менее 4 лет</w:t>
            </w:r>
          </w:p>
          <w:p w:rsidR="003453C2" w:rsidRPr="004A737D" w:rsidRDefault="003453C2" w:rsidP="004A737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3453C2" w:rsidRPr="00B3089F" w:rsidTr="003D54E6">
        <w:trPr>
          <w:trHeight w:val="105"/>
        </w:trPr>
        <w:tc>
          <w:tcPr>
            <w:tcW w:w="392" w:type="dxa"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3453C2" w:rsidRPr="00A40329" w:rsidRDefault="001F3880" w:rsidP="003D54E6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14.08.2025г-22.08.2025г</w:t>
            </w:r>
          </w:p>
        </w:tc>
      </w:tr>
      <w:tr w:rsidR="003453C2" w:rsidRPr="00B3089F" w:rsidTr="003D54E6">
        <w:tc>
          <w:tcPr>
            <w:tcW w:w="392" w:type="dxa"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с указанием перечня прилагаемых документов по форме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согласно приложению 3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к настоящим Правилам;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2)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документ, удостоверяющий личность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3) заполненный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личный листок по учету кадров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5)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копия документа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, подтверждающую трудовую деятельность (при наличии);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справка о состоянии здоровья по форме 075/у,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7)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справка об отсутствии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динамического наблюдения больных с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психическими поведенческими расстройствами;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справка об отсутствии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динамического наблюдения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наркологических больных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прохождения сертификации или удостоверение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о наличии действующей квалификационной категории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сертификат CELTA (</w:t>
            </w:r>
            <w:proofErr w:type="spellStart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Certificatein</w:t>
            </w:r>
            <w:proofErr w:type="spellEnd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English</w:t>
            </w:r>
            <w:proofErr w:type="spellEnd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Language</w:t>
            </w:r>
            <w:proofErr w:type="spellEnd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Teaching</w:t>
            </w:r>
            <w:proofErr w:type="spellEnd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to</w:t>
            </w:r>
            <w:proofErr w:type="spellEnd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Adults</w:t>
            </w:r>
            <w:proofErr w:type="spellEnd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proofErr w:type="spellEnd"/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proofErr w:type="spellEnd"/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proofErr w:type="spellStart"/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Based Test (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11)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заполненный Оценочный лист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453C2" w:rsidRPr="005763A2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12)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рекомендательное письмо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с места работы (по должности педагога), учебы.</w:t>
            </w:r>
          </w:p>
        </w:tc>
      </w:tr>
      <w:tr w:rsidR="003453C2" w:rsidRPr="00B3089F" w:rsidTr="003D54E6">
        <w:tc>
          <w:tcPr>
            <w:tcW w:w="392" w:type="dxa"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68" w:type="dxa"/>
          </w:tcPr>
          <w:p w:rsidR="003453C2" w:rsidRPr="00A40329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3453C2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</w:p>
          <w:p w:rsidR="003453C2" w:rsidRPr="00B042B6" w:rsidRDefault="003453C2" w:rsidP="003D54E6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  <w:p w:rsidR="003453C2" w:rsidRDefault="003453C2" w:rsidP="003D54E6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  <w:p w:rsidR="003453C2" w:rsidRPr="00B042B6" w:rsidRDefault="003453C2" w:rsidP="003D54E6">
            <w:pPr>
              <w:tabs>
                <w:tab w:val="left" w:pos="1456"/>
              </w:tabs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kk-KZ"/>
              </w:rPr>
              <w:tab/>
            </w:r>
          </w:p>
        </w:tc>
      </w:tr>
    </w:tbl>
    <w:p w:rsidR="003453C2" w:rsidRDefault="003453C2" w:rsidP="003453C2"/>
    <w:p w:rsidR="003453C2" w:rsidRDefault="003453C2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4"/>
        <w:gridCol w:w="3853"/>
      </w:tblGrid>
      <w:tr w:rsidR="00D64D1B" w:rsidRPr="00EE0B34" w:rsidTr="008F731C">
        <w:trPr>
          <w:trHeight w:val="30"/>
          <w:tblCellSpacing w:w="0" w:type="auto"/>
        </w:trPr>
        <w:tc>
          <w:tcPr>
            <w:tcW w:w="59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0"/>
              <w:jc w:val="center"/>
            </w:pPr>
          </w:p>
        </w:tc>
        <w:tc>
          <w:tcPr>
            <w:tcW w:w="3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0"/>
              <w:jc w:val="center"/>
            </w:pPr>
            <w:r w:rsidRPr="00BA7DEA">
              <w:rPr>
                <w:color w:val="000000"/>
                <w:sz w:val="20"/>
              </w:rPr>
              <w:t>Приложение 12</w:t>
            </w:r>
            <w:r w:rsidRPr="00BA7DEA">
              <w:br/>
            </w:r>
            <w:r w:rsidRPr="00BA7DEA">
              <w:rPr>
                <w:color w:val="000000"/>
                <w:sz w:val="20"/>
              </w:rPr>
              <w:t>к Правилам назначения</w:t>
            </w:r>
            <w:r w:rsidRPr="00BA7DEA">
              <w:br/>
            </w:r>
            <w:r w:rsidRPr="00BA7DEA">
              <w:rPr>
                <w:color w:val="000000"/>
                <w:sz w:val="20"/>
              </w:rPr>
              <w:t>на должности, освобождения</w:t>
            </w:r>
            <w:r w:rsidRPr="00BA7DEA">
              <w:br/>
            </w:r>
            <w:r w:rsidRPr="00BA7DEA">
              <w:rPr>
                <w:color w:val="000000"/>
                <w:sz w:val="20"/>
              </w:rPr>
              <w:t>от должностей первых</w:t>
            </w:r>
            <w:r w:rsidRPr="00BA7DEA">
              <w:br/>
            </w:r>
            <w:r w:rsidRPr="00BA7DEA">
              <w:rPr>
                <w:color w:val="000000"/>
                <w:sz w:val="20"/>
              </w:rPr>
              <w:t>руководителей и педагогов</w:t>
            </w:r>
            <w:r w:rsidRPr="00BA7DEA">
              <w:br/>
            </w:r>
            <w:r w:rsidRPr="00BA7DEA">
              <w:rPr>
                <w:color w:val="000000"/>
                <w:sz w:val="20"/>
              </w:rPr>
              <w:t>государственных организаций</w:t>
            </w:r>
            <w:r w:rsidRPr="00BA7DEA">
              <w:br/>
            </w:r>
            <w:r w:rsidRPr="00BA7DEA">
              <w:rPr>
                <w:color w:val="000000"/>
                <w:sz w:val="20"/>
              </w:rPr>
              <w:t>образования</w:t>
            </w:r>
          </w:p>
        </w:tc>
      </w:tr>
      <w:tr w:rsidR="00D64D1B" w:rsidTr="008F731C">
        <w:trPr>
          <w:trHeight w:val="30"/>
          <w:tblCellSpacing w:w="0" w:type="auto"/>
        </w:trPr>
        <w:tc>
          <w:tcPr>
            <w:tcW w:w="59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D64D1B" w:rsidRPr="00BA7DEA" w:rsidRDefault="00D64D1B" w:rsidP="00D64D1B">
      <w:pPr>
        <w:spacing w:after="0"/>
        <w:jc w:val="center"/>
      </w:pPr>
      <w:bookmarkStart w:id="1" w:name="z349"/>
      <w:r w:rsidRPr="00BA7DEA">
        <w:rPr>
          <w:b/>
          <w:color w:val="000000"/>
        </w:rPr>
        <w:t>Оценочный лист кандидата со стажем на вакантную</w:t>
      </w:r>
      <w:r>
        <w:rPr>
          <w:b/>
          <w:color w:val="000000"/>
        </w:rPr>
        <w:t xml:space="preserve"> </w:t>
      </w:r>
      <w:r w:rsidRPr="00BA7DEA">
        <w:rPr>
          <w:b/>
          <w:color w:val="000000"/>
        </w:rPr>
        <w:t>или временно вакантную должность педагога</w:t>
      </w:r>
      <w:r w:rsidRPr="00BA7DEA">
        <w:br/>
      </w:r>
      <w:r w:rsidRPr="00BA7DEA">
        <w:rPr>
          <w:b/>
          <w:color w:val="000000"/>
        </w:rPr>
        <w:t>________________________________________________________</w:t>
      </w:r>
      <w:r>
        <w:rPr>
          <w:b/>
          <w:color w:val="000000"/>
        </w:rPr>
        <w:t>________________________________</w:t>
      </w:r>
      <w:r w:rsidRPr="00BA7DEA">
        <w:br/>
      </w:r>
      <w:r w:rsidRPr="00BA7DEA">
        <w:rPr>
          <w:b/>
          <w:color w:val="000000"/>
        </w:rPr>
        <w:t>(Ф.И.О. (при его наличии)</w:t>
      </w:r>
    </w:p>
    <w:tbl>
      <w:tblPr>
        <w:tblW w:w="1067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"/>
        <w:gridCol w:w="1559"/>
        <w:gridCol w:w="3118"/>
        <w:gridCol w:w="4536"/>
        <w:gridCol w:w="1134"/>
      </w:tblGrid>
      <w:tr w:rsidR="00D64D1B" w:rsidTr="008F731C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Подтверждающий документ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Кол-во баллов</w:t>
            </w:r>
          </w:p>
        </w:tc>
        <w:tc>
          <w:tcPr>
            <w:tcW w:w="1134" w:type="dxa"/>
          </w:tcPr>
          <w:p w:rsidR="00D64D1B" w:rsidRPr="00BA7DEA" w:rsidRDefault="00D64D1B" w:rsidP="008F731C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Оценка</w:t>
            </w:r>
          </w:p>
        </w:tc>
      </w:tr>
      <w:tr w:rsidR="00D64D1B" w:rsidRPr="00BA7DEA" w:rsidTr="008F731C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Техническое и профессиональное - 1 балл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Высшее - 2 баллов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Высшее с отличием - 3 балла</w:t>
            </w:r>
          </w:p>
        </w:tc>
        <w:tc>
          <w:tcPr>
            <w:tcW w:w="1134" w:type="dxa"/>
          </w:tcPr>
          <w:p w:rsidR="00D64D1B" w:rsidRPr="00BA7DEA" w:rsidRDefault="00D64D1B" w:rsidP="008F731C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D64D1B" w:rsidRPr="00EE0B34" w:rsidTr="008F731C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Ученое звание/ученая степень/степень 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Доктор наук - 15 баллов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Кандидат наук, доктор </w:t>
            </w:r>
            <w:r>
              <w:rPr>
                <w:color w:val="000000"/>
                <w:sz w:val="20"/>
              </w:rPr>
              <w:t>PhD</w:t>
            </w:r>
            <w:r w:rsidRPr="00BA7DEA">
              <w:rPr>
                <w:color w:val="000000"/>
                <w:sz w:val="20"/>
              </w:rPr>
              <w:t>, доктор по профилю - 10 баллов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Магистр по педагогическому направлению – 5 баллов</w:t>
            </w:r>
          </w:p>
        </w:tc>
        <w:tc>
          <w:tcPr>
            <w:tcW w:w="1134" w:type="dxa"/>
          </w:tcPr>
          <w:p w:rsidR="00D64D1B" w:rsidRPr="00BA7DEA" w:rsidRDefault="00D64D1B" w:rsidP="008F731C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D64D1B" w:rsidRPr="00EE0B34" w:rsidTr="008F731C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Квалификационная категория 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Педагог- 2 балла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Педагог-модератор - 3 балла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Педагог-эксперт - 5 баллов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Педагог-исследователь - 7 баллов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Педагог-мастер - 10 баллов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"Заместитель руководителя третьей квалификационной категории" - 5 баллов,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"Заместитель руководителя второй квалификационной категории" - 6 баллов, 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"Заместитель руководителя первой квалификационной категории" - 7 баллов</w:t>
            </w:r>
          </w:p>
        </w:tc>
        <w:tc>
          <w:tcPr>
            <w:tcW w:w="1134" w:type="dxa"/>
          </w:tcPr>
          <w:p w:rsidR="00D64D1B" w:rsidRPr="00BA7DEA" w:rsidRDefault="00D64D1B" w:rsidP="008F731C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D64D1B" w:rsidRPr="00EE0B34" w:rsidTr="008F731C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Методист, стаж в должности не менее двух лет - 2 балла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Методист, стаж в должности более четырех лет- 3 балла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Заместитель директора стаж в должности не менее двух лет - 3 балла; 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Заместитель директора стаж в должности более двух лет - 4 балла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Директор стаж в должности не менее двух лет - 4 балла</w:t>
            </w:r>
          </w:p>
          <w:p w:rsidR="00D64D1B" w:rsidRDefault="00D64D1B" w:rsidP="008F731C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BA7DEA">
              <w:rPr>
                <w:color w:val="000000"/>
                <w:sz w:val="20"/>
              </w:rPr>
              <w:t>Директор стаж в должности более четырех лет - 5 баллов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</w:p>
        </w:tc>
        <w:tc>
          <w:tcPr>
            <w:tcW w:w="1134" w:type="dxa"/>
          </w:tcPr>
          <w:p w:rsidR="00D64D1B" w:rsidRPr="00BA7DEA" w:rsidRDefault="00D64D1B" w:rsidP="008F731C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D64D1B" w:rsidRPr="00EE0B34" w:rsidTr="008F731C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BA7DEA">
              <w:rPr>
                <w:color w:val="000000"/>
                <w:sz w:val="20"/>
              </w:rPr>
              <w:t xml:space="preserve"> предыдущего места работы) 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Наличие положительного рекомендательного письма - 3 балла</w:t>
            </w:r>
          </w:p>
        </w:tc>
        <w:tc>
          <w:tcPr>
            <w:tcW w:w="1134" w:type="dxa"/>
          </w:tcPr>
          <w:p w:rsidR="00D64D1B" w:rsidRPr="00BA7DEA" w:rsidRDefault="00D64D1B" w:rsidP="008F731C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D64D1B" w:rsidRPr="00EE0B34" w:rsidTr="008F731C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6.*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Показатели профессиональных достижений </w:t>
            </w:r>
            <w:r w:rsidRPr="00BA7DEA">
              <w:rPr>
                <w:color w:val="000000"/>
                <w:sz w:val="20"/>
              </w:rPr>
              <w:lastRenderedPageBreak/>
              <w:t>(за последние 3 года)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lastRenderedPageBreak/>
              <w:t>- дипломы, грамоты победителей олимпиад и конкурсов, научных проектов обучающихся;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lastRenderedPageBreak/>
              <w:t>- дипломы, грамоты победителей олимпиад и конкурсов учителя;</w:t>
            </w:r>
          </w:p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lastRenderedPageBreak/>
              <w:t xml:space="preserve"> 1) призеры городских/районных олимпиад и конкурсов - 0,5 балла, 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lastRenderedPageBreak/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1134" w:type="dxa"/>
          </w:tcPr>
          <w:p w:rsidR="00D64D1B" w:rsidRPr="00BA7DEA" w:rsidRDefault="00D64D1B" w:rsidP="008F731C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D64D1B" w:rsidRPr="00EE0B34" w:rsidTr="008F731C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Наставник - 0,5 балла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Руководитель методического объединения - 2 балла</w:t>
            </w:r>
          </w:p>
        </w:tc>
        <w:tc>
          <w:tcPr>
            <w:tcW w:w="1134" w:type="dxa"/>
          </w:tcPr>
          <w:p w:rsidR="00D64D1B" w:rsidRPr="00BA7DEA" w:rsidRDefault="00D64D1B" w:rsidP="008F731C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D64D1B" w:rsidRPr="00EE0B34" w:rsidTr="008F731C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8**.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- сертификаты предметной подготовки;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- сертификат на цифровую грамотность,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КАЗТЕСТ или </w:t>
            </w:r>
            <w:r>
              <w:rPr>
                <w:color w:val="000000"/>
                <w:sz w:val="20"/>
              </w:rPr>
              <w:t>QAZAQ</w:t>
            </w:r>
            <w:r w:rsidRPr="00BA7DEA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RESMI</w:t>
            </w:r>
            <w:r w:rsidRPr="00BA7DEA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TEST</w:t>
            </w:r>
            <w:r w:rsidRPr="00BA7DEA">
              <w:rPr>
                <w:color w:val="000000"/>
                <w:sz w:val="20"/>
              </w:rPr>
              <w:t>;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IELTS</w:t>
            </w:r>
            <w:r w:rsidRPr="00BA7DEA">
              <w:rPr>
                <w:color w:val="000000"/>
                <w:sz w:val="20"/>
              </w:rPr>
              <w:t xml:space="preserve">; 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TOEFL</w:t>
            </w:r>
            <w:r w:rsidRPr="00BA7DEA">
              <w:rPr>
                <w:color w:val="000000"/>
                <w:sz w:val="20"/>
              </w:rPr>
              <w:t xml:space="preserve">; 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DELF</w:t>
            </w:r>
            <w:r w:rsidRPr="00BA7DEA">
              <w:rPr>
                <w:color w:val="000000"/>
                <w:sz w:val="20"/>
              </w:rPr>
              <w:t>;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BA7DEA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BA7DEA">
              <w:rPr>
                <w:color w:val="000000"/>
                <w:sz w:val="20"/>
              </w:rPr>
              <w:t xml:space="preserve">", "Обучение работе с </w:t>
            </w:r>
            <w:r>
              <w:rPr>
                <w:color w:val="000000"/>
                <w:sz w:val="20"/>
              </w:rPr>
              <w:t>Microsoft</w:t>
            </w:r>
            <w:r w:rsidRPr="00BA7DEA">
              <w:rPr>
                <w:color w:val="000000"/>
                <w:sz w:val="20"/>
              </w:rPr>
              <w:t xml:space="preserve">" 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</w:t>
            </w:r>
            <w:r w:rsidRPr="00D64D1B">
              <w:rPr>
                <w:color w:val="000000"/>
                <w:sz w:val="20"/>
                <w:lang w:val="en-US"/>
              </w:rPr>
              <w:t xml:space="preserve"> </w:t>
            </w:r>
            <w:r>
              <w:rPr>
                <w:color w:val="000000"/>
                <w:sz w:val="20"/>
              </w:rPr>
              <w:t>курсы</w:t>
            </w:r>
            <w:r w:rsidRPr="00D64D1B">
              <w:rPr>
                <w:color w:val="000000"/>
                <w:sz w:val="20"/>
                <w:lang w:val="en-US"/>
              </w:rPr>
              <w:t>: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 xml:space="preserve">  TEFL Cambridge 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"CELTA (Certificate in Teaching English to Speakers of Other Languages)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"TKT Teaching Knowledge Test"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"TESOL" Certificate in teaching English for young learners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Assessment for Learning: Formative Assessment in Science and Maths Teaching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Educational Management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Key Ideas in Mentoring Mathematics Teachers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Курсы</w:t>
            </w:r>
            <w:r w:rsidRPr="00D64D1B">
              <w:rPr>
                <w:color w:val="000000"/>
                <w:sz w:val="20"/>
                <w:lang w:val="en-US"/>
              </w:rPr>
              <w:t xml:space="preserve"> </w:t>
            </w:r>
            <w:r>
              <w:rPr>
                <w:color w:val="000000"/>
                <w:sz w:val="20"/>
              </w:rPr>
              <w:t>на</w:t>
            </w:r>
            <w:r w:rsidRPr="00D64D1B">
              <w:rPr>
                <w:color w:val="000000"/>
                <w:sz w:val="20"/>
                <w:lang w:val="en-US"/>
              </w:rPr>
              <w:t xml:space="preserve"> </w:t>
            </w:r>
            <w:r>
              <w:rPr>
                <w:color w:val="000000"/>
                <w:sz w:val="20"/>
              </w:rPr>
              <w:t>платформе</w:t>
            </w:r>
            <w:r w:rsidRPr="00D64D1B">
              <w:rPr>
                <w:color w:val="000000"/>
                <w:sz w:val="20"/>
                <w:lang w:val="en-US"/>
              </w:rPr>
              <w:t xml:space="preserve"> Coursera, Futute learn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lastRenderedPageBreak/>
              <w:t>Teaching Mathematics with Technology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Special Educational Needs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1134" w:type="dxa"/>
          </w:tcPr>
          <w:p w:rsidR="00D64D1B" w:rsidRPr="00BA7DEA" w:rsidRDefault="00D64D1B" w:rsidP="008F731C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D64D1B" w:rsidTr="008F731C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</w:p>
          <w:p w:rsidR="00D64D1B" w:rsidRDefault="00D64D1B" w:rsidP="008F731C">
            <w:pPr>
              <w:spacing w:after="20"/>
              <w:ind w:left="20"/>
              <w:jc w:val="both"/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</w:p>
          <w:p w:rsidR="00D64D1B" w:rsidRDefault="00D64D1B" w:rsidP="008F731C">
            <w:pPr>
              <w:spacing w:after="20"/>
              <w:ind w:left="20"/>
              <w:jc w:val="both"/>
            </w:pPr>
          </w:p>
        </w:tc>
        <w:tc>
          <w:tcPr>
            <w:tcW w:w="1134" w:type="dxa"/>
          </w:tcPr>
          <w:p w:rsidR="00D64D1B" w:rsidRDefault="00D64D1B" w:rsidP="008F731C">
            <w:pPr>
              <w:spacing w:after="20"/>
              <w:ind w:left="20"/>
              <w:jc w:val="both"/>
            </w:pPr>
          </w:p>
        </w:tc>
      </w:tr>
    </w:tbl>
    <w:p w:rsidR="00D64D1B" w:rsidRPr="00BA7DEA" w:rsidRDefault="00D64D1B" w:rsidP="00D64D1B">
      <w:pPr>
        <w:spacing w:after="0"/>
        <w:jc w:val="both"/>
        <w:rPr>
          <w:sz w:val="24"/>
          <w:szCs w:val="24"/>
        </w:rPr>
      </w:pPr>
      <w:bookmarkStart w:id="2" w:name="z401"/>
      <w:r>
        <w:rPr>
          <w:color w:val="000000"/>
          <w:sz w:val="28"/>
        </w:rPr>
        <w:t>     </w:t>
      </w:r>
      <w:r w:rsidRPr="00BA7DEA">
        <w:rPr>
          <w:color w:val="000000"/>
          <w:sz w:val="28"/>
        </w:rPr>
        <w:t xml:space="preserve"> </w:t>
      </w:r>
      <w:r w:rsidRPr="00BA7DEA">
        <w:rPr>
          <w:color w:val="000000"/>
          <w:sz w:val="24"/>
          <w:szCs w:val="24"/>
        </w:rPr>
        <w:t>Примечание:</w:t>
      </w:r>
    </w:p>
    <w:bookmarkEnd w:id="2"/>
    <w:p w:rsidR="00D64D1B" w:rsidRPr="00BA7DEA" w:rsidRDefault="00D64D1B" w:rsidP="00D64D1B">
      <w:pPr>
        <w:spacing w:after="0"/>
        <w:jc w:val="both"/>
        <w:rPr>
          <w:sz w:val="24"/>
          <w:szCs w:val="24"/>
        </w:rPr>
      </w:pPr>
      <w:r w:rsidRPr="00BA7DEA">
        <w:rPr>
          <w:color w:val="000000"/>
          <w:sz w:val="24"/>
          <w:szCs w:val="24"/>
        </w:rPr>
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</w:r>
    </w:p>
    <w:p w:rsidR="00D64D1B" w:rsidRPr="00BA7DEA" w:rsidRDefault="00D64D1B" w:rsidP="00D64D1B">
      <w:pPr>
        <w:spacing w:after="0"/>
        <w:jc w:val="both"/>
        <w:rPr>
          <w:sz w:val="24"/>
          <w:szCs w:val="24"/>
        </w:rPr>
      </w:pPr>
      <w:r w:rsidRPr="00BA7DEA">
        <w:rPr>
          <w:color w:val="000000"/>
          <w:sz w:val="24"/>
          <w:szCs w:val="24"/>
        </w:rPr>
        <w:t>научных проектов: городской/районный - 1 балл, областной - 1 балл, республиканский -2 балла, международный – 3 балла соответственно;</w:t>
      </w:r>
    </w:p>
    <w:p w:rsidR="00D64D1B" w:rsidRPr="00BA7DEA" w:rsidRDefault="00D64D1B" w:rsidP="00D64D1B">
      <w:pPr>
        <w:spacing w:after="0"/>
        <w:jc w:val="both"/>
        <w:rPr>
          <w:sz w:val="24"/>
          <w:szCs w:val="24"/>
        </w:rPr>
      </w:pPr>
      <w:r w:rsidRPr="00BA7DEA">
        <w:rPr>
          <w:color w:val="000000"/>
          <w:sz w:val="24"/>
          <w:szCs w:val="24"/>
        </w:rPr>
        <w:t>призеры республиканских олимпиад и конкурсов - 3 балла</w:t>
      </w:r>
    </w:p>
    <w:p w:rsidR="00D64D1B" w:rsidRPr="00BA7DEA" w:rsidRDefault="00D64D1B" w:rsidP="00D64D1B">
      <w:pPr>
        <w:spacing w:after="0"/>
        <w:jc w:val="both"/>
        <w:rPr>
          <w:sz w:val="24"/>
          <w:szCs w:val="24"/>
        </w:rPr>
      </w:pPr>
      <w:r w:rsidRPr="00BA7DEA">
        <w:rPr>
          <w:color w:val="000000"/>
          <w:sz w:val="24"/>
          <w:szCs w:val="24"/>
        </w:rPr>
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</w:r>
    </w:p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tbl>
      <w:tblPr>
        <w:tblW w:w="0" w:type="auto"/>
        <w:tblLook w:val="04A0" w:firstRow="1" w:lastRow="0" w:firstColumn="1" w:lastColumn="0" w:noHBand="0" w:noVBand="1"/>
      </w:tblPr>
      <w:tblGrid>
        <w:gridCol w:w="5924"/>
        <w:gridCol w:w="3853"/>
      </w:tblGrid>
      <w:tr w:rsidR="00E33AC6" w:rsidTr="00E33AC6">
        <w:trPr>
          <w:trHeight w:val="30"/>
        </w:trPr>
        <w:tc>
          <w:tcPr>
            <w:tcW w:w="59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>
            <w:pPr>
              <w:spacing w:after="0"/>
              <w:jc w:val="center"/>
            </w:pPr>
          </w:p>
        </w:tc>
        <w:tc>
          <w:tcPr>
            <w:tcW w:w="3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E33AC6" w:rsidRDefault="00E33A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E33AC6" w:rsidRDefault="00E33A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E33AC6" w:rsidRDefault="00E33AC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/>
            </w:r>
            <w:r>
              <w:rPr>
                <w:color w:val="000000"/>
                <w:sz w:val="20"/>
              </w:rPr>
              <w:t>руководителей</w:t>
            </w:r>
            <w:r>
              <w:br/>
            </w:r>
            <w:r>
              <w:rPr>
                <w:color w:val="000000"/>
                <w:sz w:val="20"/>
              </w:rPr>
              <w:t>и педагогов государственных</w:t>
            </w:r>
            <w:r>
              <w:br/>
            </w:r>
            <w:r>
              <w:rPr>
                <w:color w:val="000000"/>
                <w:sz w:val="20"/>
              </w:rPr>
              <w:t>организаций образования</w:t>
            </w:r>
          </w:p>
        </w:tc>
      </w:tr>
      <w:tr w:rsidR="00E33AC6" w:rsidTr="00E33AC6">
        <w:trPr>
          <w:trHeight w:val="30"/>
        </w:trPr>
        <w:tc>
          <w:tcPr>
            <w:tcW w:w="59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>
            <w:pPr>
              <w:spacing w:after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</w:rPr>
              <w:t>Форма</w:t>
            </w:r>
          </w:p>
          <w:p w:rsidR="00E33AC6" w:rsidRDefault="00E33AC6">
            <w:pPr>
              <w:spacing w:after="0"/>
              <w:jc w:val="center"/>
            </w:pPr>
          </w:p>
        </w:tc>
      </w:tr>
    </w:tbl>
    <w:p w:rsidR="00E33AC6" w:rsidRDefault="00E33AC6" w:rsidP="00E33AC6">
      <w:pPr>
        <w:spacing w:after="0"/>
        <w:jc w:val="center"/>
        <w:rPr>
          <w:rFonts w:eastAsia="Times New Roman"/>
          <w:b/>
          <w:color w:val="000000"/>
        </w:rPr>
      </w:pPr>
      <w:bookmarkStart w:id="3" w:name="z404"/>
      <w:r>
        <w:rPr>
          <w:b/>
          <w:color w:val="000000"/>
        </w:rPr>
        <w:t xml:space="preserve">Оценочный лист кандидата без стажа на </w:t>
      </w:r>
      <w:proofErr w:type="spellStart"/>
      <w:r>
        <w:rPr>
          <w:b/>
          <w:color w:val="000000"/>
        </w:rPr>
        <w:t>вакантнуюили</w:t>
      </w:r>
      <w:proofErr w:type="spellEnd"/>
      <w:r>
        <w:rPr>
          <w:b/>
          <w:color w:val="000000"/>
        </w:rPr>
        <w:t xml:space="preserve"> временно вакантную должность педагога</w:t>
      </w:r>
      <w:r>
        <w:br/>
      </w:r>
      <w:r>
        <w:rPr>
          <w:b/>
          <w:color w:val="000000"/>
        </w:rPr>
        <w:t>_______________________________________________________________________________________</w:t>
      </w:r>
      <w:r>
        <w:br/>
      </w:r>
      <w:r>
        <w:rPr>
          <w:b/>
          <w:color w:val="000000"/>
        </w:rPr>
        <w:t>(Ф.И.О. (при его наличии)</w:t>
      </w:r>
    </w:p>
    <w:p w:rsidR="00E33AC6" w:rsidRDefault="00E33AC6" w:rsidP="00E33AC6">
      <w:pPr>
        <w:spacing w:after="0"/>
      </w:pPr>
    </w:p>
    <w:tbl>
      <w:tblPr>
        <w:tblW w:w="0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"/>
        <w:gridCol w:w="3260"/>
        <w:gridCol w:w="2977"/>
        <w:gridCol w:w="3260"/>
        <w:gridCol w:w="992"/>
      </w:tblGrid>
      <w:tr w:rsidR="00E33AC6" w:rsidTr="00E33AC6">
        <w:trPr>
          <w:trHeight w:val="30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bookmarkEnd w:id="3"/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Кол-во баллов </w:t>
            </w:r>
          </w:p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(от 1 до 30)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AC6" w:rsidRDefault="00E33AC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Оценка</w:t>
            </w:r>
          </w:p>
        </w:tc>
      </w:tr>
      <w:tr w:rsidR="00E33AC6" w:rsidTr="00E33AC6">
        <w:trPr>
          <w:trHeight w:val="30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Высшее - 3 балла</w:t>
            </w:r>
          </w:p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Высшее с отличием – 4 балла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C6" w:rsidRDefault="00E33AC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Tr="00E33AC6">
        <w:trPr>
          <w:trHeight w:val="30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Ученое звание/ученая степень/степень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Доктор наук - 15 баллов</w:t>
            </w:r>
          </w:p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Кандидат наук, доктор PhD, доктор по профилю - 10 баллов</w:t>
            </w:r>
          </w:p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Магистр по педагогическому направлению – 5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C6" w:rsidRDefault="00E33AC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Tr="00E33AC6">
        <w:trPr>
          <w:trHeight w:val="30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Результаты прохождения сертификации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50 % - 2 балла</w:t>
            </w:r>
          </w:p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C6" w:rsidRDefault="00E33AC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Tr="00E33AC6">
        <w:trPr>
          <w:trHeight w:val="30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"3" - 2 балла</w:t>
            </w:r>
          </w:p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"4"-3 балла</w:t>
            </w:r>
          </w:p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C6" w:rsidRDefault="00E33AC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Tr="00E33AC6">
        <w:trPr>
          <w:trHeight w:val="30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Рекомендательное письмо с места учебы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положительного рекомендательного письма - 3 балла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C6" w:rsidRDefault="00E33AC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Tr="00E33AC6">
        <w:trPr>
          <w:trHeight w:val="30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C6" w:rsidRDefault="00E33AC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Tr="00E33AC6">
        <w:trPr>
          <w:trHeight w:val="30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1 года -1 балл</w:t>
            </w:r>
          </w:p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C6" w:rsidRDefault="00E33AC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Tr="00E33AC6">
        <w:trPr>
          <w:trHeight w:val="30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C6" w:rsidRDefault="00E33AC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Tr="00E33AC6">
        <w:trPr>
          <w:trHeight w:val="30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C6" w:rsidRDefault="00E33AC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Tr="00E33AC6">
        <w:trPr>
          <w:trHeight w:val="30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Наличие сертификатов КАЗТЕСТ, QAZAQ RESMI TEST; </w:t>
            </w:r>
          </w:p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</w:t>
            </w:r>
            <w:proofErr w:type="spellStart"/>
            <w:r>
              <w:rPr>
                <w:color w:val="000000"/>
                <w:sz w:val="20"/>
              </w:rPr>
              <w:t>Goe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the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Zertifikat</w:t>
            </w:r>
            <w:proofErr w:type="spellEnd"/>
            <w:r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</w:t>
            </w:r>
            <w:r w:rsidRPr="00E33AC6">
              <w:rPr>
                <w:color w:val="000000"/>
                <w:sz w:val="20"/>
                <w:lang w:val="en-US"/>
              </w:rPr>
              <w:t xml:space="preserve"> </w:t>
            </w:r>
            <w:r>
              <w:rPr>
                <w:color w:val="000000"/>
                <w:sz w:val="20"/>
              </w:rPr>
              <w:t>курсы</w:t>
            </w:r>
            <w:r w:rsidRPr="00E33AC6">
              <w:rPr>
                <w:color w:val="000000"/>
                <w:sz w:val="20"/>
                <w:lang w:val="en-US"/>
              </w:rPr>
              <w:t>:</w:t>
            </w:r>
          </w:p>
          <w:p w:rsidR="00E33AC6" w:rsidRP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lastRenderedPageBreak/>
              <w:t>TEFL Cambridge "CELTA (Certificate in Teaching English to Speakers of Other Languages)"</w:t>
            </w:r>
          </w:p>
          <w:p w:rsidR="00E33AC6" w:rsidRP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E33AC6" w:rsidRP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E33AC6" w:rsidRP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E33AC6" w:rsidRP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TKT</w:t>
            </w:r>
          </w:p>
          <w:p w:rsidR="00E33AC6" w:rsidRP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"Teaching Knowledge Test</w:t>
            </w:r>
          </w:p>
          <w:p w:rsidR="00E33AC6" w:rsidRP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E33AC6" w:rsidRP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C6" w:rsidRDefault="00E33AC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Tr="00E33AC6">
        <w:trPr>
          <w:trHeight w:val="30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>
            <w:pPr>
              <w:spacing w:after="20"/>
              <w:ind w:left="20"/>
              <w:jc w:val="both"/>
            </w:pPr>
          </w:p>
          <w:p w:rsidR="00E33AC6" w:rsidRDefault="00E33AC6">
            <w:pPr>
              <w:spacing w:after="20"/>
              <w:ind w:left="2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>
            <w:pPr>
              <w:spacing w:after="20"/>
              <w:ind w:left="20"/>
              <w:jc w:val="both"/>
            </w:pPr>
          </w:p>
          <w:p w:rsidR="00E33AC6" w:rsidRDefault="00E33AC6">
            <w:pPr>
              <w:spacing w:after="20"/>
              <w:ind w:left="2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>
            <w:pPr>
              <w:spacing w:after="20"/>
              <w:ind w:left="20"/>
              <w:jc w:val="both"/>
            </w:pPr>
          </w:p>
          <w:p w:rsidR="00E33AC6" w:rsidRDefault="00E33AC6">
            <w:pPr>
              <w:spacing w:after="20"/>
              <w:ind w:left="2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C6" w:rsidRDefault="00E33AC6">
            <w:pPr>
              <w:spacing w:after="20"/>
              <w:ind w:left="20"/>
              <w:jc w:val="both"/>
            </w:pPr>
          </w:p>
        </w:tc>
      </w:tr>
    </w:tbl>
    <w:p w:rsidR="00E33AC6" w:rsidRDefault="00E33AC6" w:rsidP="00E33AC6">
      <w:pPr>
        <w:spacing w:after="0"/>
        <w:jc w:val="both"/>
        <w:rPr>
          <w:rFonts w:eastAsia="Times New Roman"/>
        </w:rPr>
      </w:pPr>
    </w:p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CB5E4D" w:rsidRDefault="00CB5E4D" w:rsidP="003453C2"/>
    <w:p w:rsidR="00CB5E4D" w:rsidRDefault="00CB5E4D" w:rsidP="003453C2"/>
    <w:p w:rsidR="00CB5E4D" w:rsidRDefault="00CB5E4D" w:rsidP="003453C2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4"/>
        <w:gridCol w:w="3853"/>
      </w:tblGrid>
      <w:tr w:rsidR="00E33AC6" w:rsidRPr="00EE0B34" w:rsidTr="00B759FA">
        <w:trPr>
          <w:trHeight w:val="30"/>
          <w:tblCellSpacing w:w="0" w:type="auto"/>
        </w:trPr>
        <w:tc>
          <w:tcPr>
            <w:tcW w:w="59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0"/>
              <w:jc w:val="center"/>
            </w:pPr>
          </w:p>
        </w:tc>
        <w:tc>
          <w:tcPr>
            <w:tcW w:w="3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0"/>
              <w:jc w:val="center"/>
            </w:pPr>
            <w:r w:rsidRPr="00BA7DEA">
              <w:rPr>
                <w:color w:val="000000"/>
                <w:sz w:val="20"/>
              </w:rPr>
              <w:t>Приложение 12</w:t>
            </w:r>
            <w:r w:rsidRPr="00BA7DEA">
              <w:br/>
            </w:r>
            <w:r w:rsidRPr="00BA7DEA">
              <w:rPr>
                <w:color w:val="000000"/>
                <w:sz w:val="20"/>
              </w:rPr>
              <w:t>к Правилам назначения</w:t>
            </w:r>
            <w:r w:rsidRPr="00BA7DEA">
              <w:br/>
            </w:r>
            <w:r w:rsidRPr="00BA7DEA">
              <w:rPr>
                <w:color w:val="000000"/>
                <w:sz w:val="20"/>
              </w:rPr>
              <w:t>на должности, освобождения</w:t>
            </w:r>
            <w:r w:rsidRPr="00BA7DEA">
              <w:br/>
            </w:r>
            <w:r w:rsidRPr="00BA7DEA">
              <w:rPr>
                <w:color w:val="000000"/>
                <w:sz w:val="20"/>
              </w:rPr>
              <w:t>от должностей первых</w:t>
            </w:r>
            <w:r w:rsidRPr="00BA7DEA">
              <w:br/>
            </w:r>
            <w:r w:rsidRPr="00BA7DEA">
              <w:rPr>
                <w:color w:val="000000"/>
                <w:sz w:val="20"/>
              </w:rPr>
              <w:t>руководителей и педагогов</w:t>
            </w:r>
            <w:r w:rsidRPr="00BA7DEA">
              <w:br/>
            </w:r>
            <w:r w:rsidRPr="00BA7DEA">
              <w:rPr>
                <w:color w:val="000000"/>
                <w:sz w:val="20"/>
              </w:rPr>
              <w:t>государственных организаций</w:t>
            </w:r>
            <w:r w:rsidRPr="00BA7DEA">
              <w:br/>
            </w:r>
            <w:r w:rsidRPr="00BA7DEA">
              <w:rPr>
                <w:color w:val="000000"/>
                <w:sz w:val="20"/>
              </w:rPr>
              <w:t>образования</w:t>
            </w:r>
          </w:p>
        </w:tc>
      </w:tr>
      <w:tr w:rsidR="00E33AC6" w:rsidTr="00B759FA">
        <w:trPr>
          <w:trHeight w:val="30"/>
          <w:tblCellSpacing w:w="0" w:type="auto"/>
        </w:trPr>
        <w:tc>
          <w:tcPr>
            <w:tcW w:w="59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E33AC6" w:rsidRPr="00BA7DEA" w:rsidRDefault="00E33AC6" w:rsidP="00E33AC6">
      <w:pPr>
        <w:spacing w:after="0"/>
        <w:jc w:val="center"/>
      </w:pPr>
      <w:r w:rsidRPr="00BA7DEA">
        <w:rPr>
          <w:b/>
          <w:color w:val="000000"/>
        </w:rPr>
        <w:t>Оценочный лист кандидата со стажем на вакантную</w:t>
      </w:r>
      <w:r>
        <w:rPr>
          <w:b/>
          <w:color w:val="000000"/>
        </w:rPr>
        <w:t xml:space="preserve"> </w:t>
      </w:r>
      <w:r w:rsidRPr="00BA7DEA">
        <w:rPr>
          <w:b/>
          <w:color w:val="000000"/>
        </w:rPr>
        <w:t>или временно вакантную должность педагога</w:t>
      </w:r>
      <w:r w:rsidRPr="00BA7DEA">
        <w:br/>
      </w:r>
      <w:r w:rsidRPr="00BA7DEA">
        <w:rPr>
          <w:b/>
          <w:color w:val="000000"/>
        </w:rPr>
        <w:t>________________________________________________________</w:t>
      </w:r>
      <w:r>
        <w:rPr>
          <w:b/>
          <w:color w:val="000000"/>
        </w:rPr>
        <w:t>________________________________</w:t>
      </w:r>
      <w:r w:rsidRPr="00BA7DEA">
        <w:br/>
      </w:r>
      <w:r w:rsidRPr="00BA7DEA">
        <w:rPr>
          <w:b/>
          <w:color w:val="000000"/>
        </w:rPr>
        <w:t>(Ф.И.О. (при его наличии)</w:t>
      </w:r>
    </w:p>
    <w:tbl>
      <w:tblPr>
        <w:tblW w:w="1067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"/>
        <w:gridCol w:w="1559"/>
        <w:gridCol w:w="3118"/>
        <w:gridCol w:w="4536"/>
        <w:gridCol w:w="1134"/>
      </w:tblGrid>
      <w:tr w:rsidR="00E33AC6" w:rsidTr="00B759FA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Подтверждающий документ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Кол-во баллов</w:t>
            </w:r>
          </w:p>
        </w:tc>
        <w:tc>
          <w:tcPr>
            <w:tcW w:w="1134" w:type="dxa"/>
          </w:tcPr>
          <w:p w:rsidR="00E33AC6" w:rsidRPr="00BA7DEA" w:rsidRDefault="00E33AC6" w:rsidP="00B759FA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Оценка</w:t>
            </w:r>
          </w:p>
        </w:tc>
      </w:tr>
      <w:tr w:rsidR="00E33AC6" w:rsidRPr="00BA7DEA" w:rsidTr="00B759FA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Техническое и профессиональное - 1 балл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Высшее - 2 баллов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Высшее с отличием - 3 балла</w:t>
            </w:r>
          </w:p>
        </w:tc>
        <w:tc>
          <w:tcPr>
            <w:tcW w:w="1134" w:type="dxa"/>
          </w:tcPr>
          <w:p w:rsidR="00E33AC6" w:rsidRPr="00BA7DEA" w:rsidRDefault="00E33AC6" w:rsidP="00B759FA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RPr="00EE0B34" w:rsidTr="00B759FA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Ученое звание/ученая степень/степень 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Доктор наук - 15 баллов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Кандидат наук, доктор </w:t>
            </w:r>
            <w:r>
              <w:rPr>
                <w:color w:val="000000"/>
                <w:sz w:val="20"/>
              </w:rPr>
              <w:t>PhD</w:t>
            </w:r>
            <w:r w:rsidRPr="00BA7DEA">
              <w:rPr>
                <w:color w:val="000000"/>
                <w:sz w:val="20"/>
              </w:rPr>
              <w:t>, доктор по профилю - 10 баллов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Магистр по педагогическому направлению – 5 баллов</w:t>
            </w:r>
          </w:p>
        </w:tc>
        <w:tc>
          <w:tcPr>
            <w:tcW w:w="1134" w:type="dxa"/>
          </w:tcPr>
          <w:p w:rsidR="00E33AC6" w:rsidRPr="00BA7DEA" w:rsidRDefault="00E33AC6" w:rsidP="00B759FA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RPr="00EE0B34" w:rsidTr="00B759FA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Квалификационная категория 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Педагог- 2 балла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Педагог-модератор - 3 балла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Педагог-эксперт - 5 баллов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Педагог-исследователь - 7 баллов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Педагог-мастер - 10 баллов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"Заместитель руководителя третьей квалификационной категории" - 5 баллов,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"Заместитель руководителя второй квалификационной категории" - 6 баллов, 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"Заместитель руководителя первой квалификационной категории" - 7 баллов</w:t>
            </w:r>
          </w:p>
        </w:tc>
        <w:tc>
          <w:tcPr>
            <w:tcW w:w="1134" w:type="dxa"/>
          </w:tcPr>
          <w:p w:rsidR="00E33AC6" w:rsidRPr="00BA7DEA" w:rsidRDefault="00E33AC6" w:rsidP="00B759FA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RPr="00EE0B34" w:rsidTr="00B759FA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Методист, стаж в должности не менее двух лет - 2 балла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Методист, стаж в должности более четырех лет- 3 балла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Заместитель директора стаж в должности не менее двух лет - 3 балла; 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Заместитель директора стаж в должности более двух лет - 4 балла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Директор стаж в должности не менее двух лет - 4 балла</w:t>
            </w:r>
          </w:p>
          <w:p w:rsidR="00E33AC6" w:rsidRDefault="00E33AC6" w:rsidP="00B759FA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BA7DEA">
              <w:rPr>
                <w:color w:val="000000"/>
                <w:sz w:val="20"/>
              </w:rPr>
              <w:t>Директор стаж в должности более четырех лет - 5 баллов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</w:p>
        </w:tc>
        <w:tc>
          <w:tcPr>
            <w:tcW w:w="1134" w:type="dxa"/>
          </w:tcPr>
          <w:p w:rsidR="00E33AC6" w:rsidRPr="00BA7DEA" w:rsidRDefault="00E33AC6" w:rsidP="00B759FA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RPr="00EE0B34" w:rsidTr="00B759FA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BA7DEA">
              <w:rPr>
                <w:color w:val="000000"/>
                <w:sz w:val="20"/>
              </w:rPr>
              <w:t xml:space="preserve"> предыдущего места работы) 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Наличие положительного рекомендательного письма - 3 балла</w:t>
            </w:r>
          </w:p>
        </w:tc>
        <w:tc>
          <w:tcPr>
            <w:tcW w:w="1134" w:type="dxa"/>
          </w:tcPr>
          <w:p w:rsidR="00E33AC6" w:rsidRPr="00BA7DEA" w:rsidRDefault="00E33AC6" w:rsidP="00B759FA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RPr="00EE0B34" w:rsidTr="00B759FA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6.*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Показатели профессиональных достижений </w:t>
            </w:r>
            <w:r w:rsidRPr="00BA7DEA">
              <w:rPr>
                <w:color w:val="000000"/>
                <w:sz w:val="20"/>
              </w:rPr>
              <w:lastRenderedPageBreak/>
              <w:t>(за последние 3 года)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lastRenderedPageBreak/>
              <w:t>- дипломы, грамоты победителей олимпиад и конкурсов, научных проектов обучающихся;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lastRenderedPageBreak/>
              <w:t>- дипломы, грамоты победителей олимпиад и конкурсов учителя;</w:t>
            </w:r>
          </w:p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lastRenderedPageBreak/>
              <w:t xml:space="preserve"> 1) призеры городских/районных олимпиад и конкурсов - 0,5 балла, 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lastRenderedPageBreak/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1134" w:type="dxa"/>
          </w:tcPr>
          <w:p w:rsidR="00E33AC6" w:rsidRPr="00BA7DEA" w:rsidRDefault="00E33AC6" w:rsidP="00B759FA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RPr="00EE0B34" w:rsidTr="00B759FA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Наставник - 0,5 балла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Руководитель методического объединения - 2 балла</w:t>
            </w:r>
          </w:p>
        </w:tc>
        <w:tc>
          <w:tcPr>
            <w:tcW w:w="1134" w:type="dxa"/>
          </w:tcPr>
          <w:p w:rsidR="00E33AC6" w:rsidRPr="00BA7DEA" w:rsidRDefault="00E33AC6" w:rsidP="00B759FA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RPr="00EE0B34" w:rsidTr="00B759FA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8**.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- сертификаты предметной подготовки;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- сертификат на цифровую грамотность,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КАЗТЕСТ или </w:t>
            </w:r>
            <w:r>
              <w:rPr>
                <w:color w:val="000000"/>
                <w:sz w:val="20"/>
              </w:rPr>
              <w:t>QAZAQ</w:t>
            </w:r>
            <w:r w:rsidRPr="00BA7DEA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RESMI</w:t>
            </w:r>
            <w:r w:rsidRPr="00BA7DEA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TEST</w:t>
            </w:r>
            <w:r w:rsidRPr="00BA7DEA">
              <w:rPr>
                <w:color w:val="000000"/>
                <w:sz w:val="20"/>
              </w:rPr>
              <w:t>;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IELTS</w:t>
            </w:r>
            <w:r w:rsidRPr="00BA7DEA">
              <w:rPr>
                <w:color w:val="000000"/>
                <w:sz w:val="20"/>
              </w:rPr>
              <w:t xml:space="preserve">; 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TOEFL</w:t>
            </w:r>
            <w:r w:rsidRPr="00BA7DEA">
              <w:rPr>
                <w:color w:val="000000"/>
                <w:sz w:val="20"/>
              </w:rPr>
              <w:t xml:space="preserve">; 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DELF</w:t>
            </w:r>
            <w:r w:rsidRPr="00BA7DEA">
              <w:rPr>
                <w:color w:val="000000"/>
                <w:sz w:val="20"/>
              </w:rPr>
              <w:t>;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BA7DEA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BA7DEA">
              <w:rPr>
                <w:color w:val="000000"/>
                <w:sz w:val="20"/>
              </w:rPr>
              <w:t xml:space="preserve">", "Обучение работе с </w:t>
            </w:r>
            <w:r>
              <w:rPr>
                <w:color w:val="000000"/>
                <w:sz w:val="20"/>
              </w:rPr>
              <w:t>Microsoft</w:t>
            </w:r>
            <w:r w:rsidRPr="00BA7DEA">
              <w:rPr>
                <w:color w:val="000000"/>
                <w:sz w:val="20"/>
              </w:rPr>
              <w:t xml:space="preserve">" 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</w:t>
            </w:r>
            <w:r w:rsidRPr="00E33AC6">
              <w:rPr>
                <w:color w:val="000000"/>
                <w:sz w:val="20"/>
                <w:lang w:val="en-US"/>
              </w:rPr>
              <w:t xml:space="preserve"> </w:t>
            </w:r>
            <w:r>
              <w:rPr>
                <w:color w:val="000000"/>
                <w:sz w:val="20"/>
              </w:rPr>
              <w:t>курсы</w:t>
            </w:r>
            <w:r w:rsidRPr="00E33AC6">
              <w:rPr>
                <w:color w:val="000000"/>
                <w:sz w:val="20"/>
                <w:lang w:val="en-US"/>
              </w:rPr>
              <w:t>: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 xml:space="preserve">  TEFL Cambridge 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"CELTA (Certificate in Teaching English to Speakers of Other Languages)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"TKT Teaching Knowledge Test"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"TESOL" Certificate in teaching English for young learners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Assessment for Learning: Formative Assessment in Science and Maths Teaching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Educational Management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Key Ideas in Mentoring Mathematics Teachers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Курсы</w:t>
            </w:r>
            <w:r w:rsidRPr="00E33AC6">
              <w:rPr>
                <w:color w:val="000000"/>
                <w:sz w:val="20"/>
                <w:lang w:val="en-US"/>
              </w:rPr>
              <w:t xml:space="preserve"> </w:t>
            </w:r>
            <w:r>
              <w:rPr>
                <w:color w:val="000000"/>
                <w:sz w:val="20"/>
              </w:rPr>
              <w:t>на</w:t>
            </w:r>
            <w:r w:rsidRPr="00E33AC6">
              <w:rPr>
                <w:color w:val="000000"/>
                <w:sz w:val="20"/>
                <w:lang w:val="en-US"/>
              </w:rPr>
              <w:t xml:space="preserve"> </w:t>
            </w:r>
            <w:r>
              <w:rPr>
                <w:color w:val="000000"/>
                <w:sz w:val="20"/>
              </w:rPr>
              <w:t>платформе</w:t>
            </w:r>
            <w:r w:rsidRPr="00E33AC6">
              <w:rPr>
                <w:color w:val="000000"/>
                <w:sz w:val="20"/>
                <w:lang w:val="en-US"/>
              </w:rPr>
              <w:t xml:space="preserve"> Coursera, Futute learn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lastRenderedPageBreak/>
              <w:t>Teaching Mathematics with Technology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Special Educational Needs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1134" w:type="dxa"/>
          </w:tcPr>
          <w:p w:rsidR="00E33AC6" w:rsidRPr="00BA7DEA" w:rsidRDefault="00E33AC6" w:rsidP="00B759FA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Tr="00B759FA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</w:p>
          <w:p w:rsidR="00E33AC6" w:rsidRDefault="00E33AC6" w:rsidP="00B759FA">
            <w:pPr>
              <w:spacing w:after="20"/>
              <w:ind w:left="20"/>
              <w:jc w:val="both"/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</w:p>
          <w:p w:rsidR="00E33AC6" w:rsidRDefault="00E33AC6" w:rsidP="00B759FA">
            <w:pPr>
              <w:spacing w:after="20"/>
              <w:ind w:left="20"/>
              <w:jc w:val="both"/>
            </w:pPr>
          </w:p>
        </w:tc>
        <w:tc>
          <w:tcPr>
            <w:tcW w:w="1134" w:type="dxa"/>
          </w:tcPr>
          <w:p w:rsidR="00E33AC6" w:rsidRDefault="00E33AC6" w:rsidP="00B759FA">
            <w:pPr>
              <w:spacing w:after="20"/>
              <w:ind w:left="20"/>
              <w:jc w:val="both"/>
            </w:pPr>
          </w:p>
        </w:tc>
      </w:tr>
    </w:tbl>
    <w:p w:rsidR="00E33AC6" w:rsidRPr="00BA7DEA" w:rsidRDefault="00E33AC6" w:rsidP="00E33AC6">
      <w:pPr>
        <w:spacing w:after="0"/>
        <w:jc w:val="both"/>
        <w:rPr>
          <w:sz w:val="24"/>
          <w:szCs w:val="24"/>
        </w:rPr>
      </w:pPr>
      <w:r>
        <w:rPr>
          <w:color w:val="000000"/>
          <w:sz w:val="28"/>
        </w:rPr>
        <w:t>     </w:t>
      </w:r>
      <w:r w:rsidRPr="00BA7DEA">
        <w:rPr>
          <w:color w:val="000000"/>
          <w:sz w:val="28"/>
        </w:rPr>
        <w:t xml:space="preserve"> </w:t>
      </w:r>
      <w:r w:rsidRPr="00BA7DEA">
        <w:rPr>
          <w:color w:val="000000"/>
          <w:sz w:val="24"/>
          <w:szCs w:val="24"/>
        </w:rPr>
        <w:t>Примечание:</w:t>
      </w:r>
    </w:p>
    <w:p w:rsidR="00E33AC6" w:rsidRPr="00BA7DEA" w:rsidRDefault="00E33AC6" w:rsidP="00E33AC6">
      <w:pPr>
        <w:spacing w:after="0"/>
        <w:jc w:val="both"/>
        <w:rPr>
          <w:sz w:val="24"/>
          <w:szCs w:val="24"/>
        </w:rPr>
      </w:pPr>
      <w:r w:rsidRPr="00BA7DEA">
        <w:rPr>
          <w:color w:val="000000"/>
          <w:sz w:val="24"/>
          <w:szCs w:val="24"/>
        </w:rPr>
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</w:r>
    </w:p>
    <w:p w:rsidR="00E33AC6" w:rsidRPr="00BA7DEA" w:rsidRDefault="00E33AC6" w:rsidP="00E33AC6">
      <w:pPr>
        <w:spacing w:after="0"/>
        <w:jc w:val="both"/>
        <w:rPr>
          <w:sz w:val="24"/>
          <w:szCs w:val="24"/>
        </w:rPr>
      </w:pPr>
      <w:r w:rsidRPr="00BA7DEA">
        <w:rPr>
          <w:color w:val="000000"/>
          <w:sz w:val="24"/>
          <w:szCs w:val="24"/>
        </w:rPr>
        <w:t>научных проектов: городской/районный - 1 балл, областной - 1 балл, республиканский -2 балла, международный – 3 балла соответственно;</w:t>
      </w:r>
    </w:p>
    <w:p w:rsidR="00E33AC6" w:rsidRPr="00BA7DEA" w:rsidRDefault="00E33AC6" w:rsidP="00E33AC6">
      <w:pPr>
        <w:spacing w:after="0"/>
        <w:jc w:val="both"/>
        <w:rPr>
          <w:sz w:val="24"/>
          <w:szCs w:val="24"/>
        </w:rPr>
      </w:pPr>
      <w:r w:rsidRPr="00BA7DEA">
        <w:rPr>
          <w:color w:val="000000"/>
          <w:sz w:val="24"/>
          <w:szCs w:val="24"/>
        </w:rPr>
        <w:t>призеры республиканских олимпиад и конкурсов - 3 балла</w:t>
      </w:r>
    </w:p>
    <w:p w:rsidR="00E33AC6" w:rsidRPr="00BA7DEA" w:rsidRDefault="00E33AC6" w:rsidP="00E33AC6">
      <w:pPr>
        <w:spacing w:after="0"/>
        <w:jc w:val="both"/>
        <w:rPr>
          <w:sz w:val="24"/>
          <w:szCs w:val="24"/>
        </w:rPr>
      </w:pPr>
      <w:r w:rsidRPr="00BA7DEA">
        <w:rPr>
          <w:color w:val="000000"/>
          <w:sz w:val="24"/>
          <w:szCs w:val="24"/>
        </w:rPr>
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</w:r>
    </w:p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sectPr w:rsidR="00CB5E4D" w:rsidSect="001F7E61">
      <w:pgSz w:w="11906" w:h="16838"/>
      <w:pgMar w:top="142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EAE"/>
    <w:rsid w:val="000625DC"/>
    <w:rsid w:val="000E19B1"/>
    <w:rsid w:val="001F3880"/>
    <w:rsid w:val="001F7E61"/>
    <w:rsid w:val="003453C2"/>
    <w:rsid w:val="00471E39"/>
    <w:rsid w:val="004A737D"/>
    <w:rsid w:val="00555EAE"/>
    <w:rsid w:val="005B5825"/>
    <w:rsid w:val="00624996"/>
    <w:rsid w:val="006725A0"/>
    <w:rsid w:val="008F79B9"/>
    <w:rsid w:val="009B2A87"/>
    <w:rsid w:val="00A22C60"/>
    <w:rsid w:val="00A510FD"/>
    <w:rsid w:val="00CB5E4D"/>
    <w:rsid w:val="00D62CC2"/>
    <w:rsid w:val="00D64D1B"/>
    <w:rsid w:val="00DD3C77"/>
    <w:rsid w:val="00E33AC6"/>
    <w:rsid w:val="00F8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FBAFF"/>
  <w15:chartTrackingRefBased/>
  <w15:docId w15:val="{1BAB5355-17EB-44D4-91F1-11FB211C6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725A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72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2A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5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11</Pages>
  <Words>2576</Words>
  <Characters>14686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User</cp:lastModifiedBy>
  <cp:revision>16</cp:revision>
  <dcterms:created xsi:type="dcterms:W3CDTF">2025-08-01T06:18:00Z</dcterms:created>
  <dcterms:modified xsi:type="dcterms:W3CDTF">2025-08-13T11:16:00Z</dcterms:modified>
</cp:coreProperties>
</file>