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217C8BAF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</w:t>
      </w:r>
      <w:r w:rsidR="00476DC1">
        <w:rPr>
          <w:rFonts w:ascii="Arial" w:hAnsi="Arial" w:cs="Arial"/>
          <w:b/>
          <w:sz w:val="21"/>
          <w:szCs w:val="21"/>
          <w:lang w:val="kk-KZ"/>
        </w:rPr>
        <w:t>технологии (мальчики)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A74D26">
        <w:rPr>
          <w:rFonts w:ascii="Arial" w:hAnsi="Arial" w:cs="Arial"/>
          <w:b/>
          <w:sz w:val="21"/>
          <w:szCs w:val="21"/>
        </w:rPr>
        <w:t xml:space="preserve">  </w:t>
      </w:r>
      <w:r w:rsidR="00516C27">
        <w:rPr>
          <w:rFonts w:ascii="Arial" w:hAnsi="Arial" w:cs="Arial"/>
          <w:b/>
          <w:sz w:val="21"/>
          <w:szCs w:val="21"/>
          <w:lang w:val="kk-KZ"/>
        </w:rPr>
        <w:t>русским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77777777"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0E44F1AD" w:rsidR="00A40329" w:rsidRPr="00330267" w:rsidRDefault="00A74D26" w:rsidP="003302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</w:t>
            </w:r>
            <w:r w:rsidR="00476DC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технологии</w:t>
            </w:r>
            <w:r w:rsidR="00476DC1">
              <w:rPr>
                <w:rFonts w:ascii="Arial" w:eastAsia="Times New Roman" w:hAnsi="Arial" w:cs="Arial"/>
                <w:bCs/>
                <w:sz w:val="21"/>
                <w:szCs w:val="21"/>
              </w:rPr>
              <w:t>(мальчики)-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 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476DC1">
              <w:rPr>
                <w:rFonts w:ascii="Arial" w:eastAsia="Times New Roman" w:hAnsi="Arial" w:cs="Arial"/>
                <w:bCs/>
                <w:sz w:val="21"/>
                <w:szCs w:val="21"/>
              </w:rPr>
              <w:t>4</w:t>
            </w:r>
            <w:r w:rsidR="003143FA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56612713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="00476DC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4400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4E59050F" w:rsidR="00BF0E89" w:rsidRPr="003143FA" w:rsidRDefault="000F38E4" w:rsidP="004767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19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8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27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62212856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476DC1">
              <w:rPr>
                <w:rFonts w:ascii="Arial" w:eastAsia="Times New Roman" w:hAnsi="Arial" w:cs="Arial"/>
                <w:bCs/>
                <w:sz w:val="21"/>
                <w:szCs w:val="21"/>
              </w:rPr>
              <w:t>технологии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lastRenderedPageBreak/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ехническое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1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1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2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</w:t>
            </w:r>
            <w:r w:rsidRPr="000A7922"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r>
              <w:t>Курсера</w:t>
            </w:r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 w:rsidRPr="00763811"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3"/>
      <w:r>
        <w:t>(три)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lastRenderedPageBreak/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4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PhD,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7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GoetheZertifikat</w:t>
            </w:r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</w:t>
            </w:r>
            <w:r w:rsidRPr="000A7922">
              <w:rPr>
                <w:color w:val="000000"/>
                <w:sz w:val="20"/>
              </w:rPr>
              <w:lastRenderedPageBreak/>
              <w:t xml:space="preserve">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21474823">
    <w:abstractNumId w:val="5"/>
  </w:num>
  <w:num w:numId="2" w16cid:durableId="759108360">
    <w:abstractNumId w:val="2"/>
  </w:num>
  <w:num w:numId="3" w16cid:durableId="250898443">
    <w:abstractNumId w:val="4"/>
  </w:num>
  <w:num w:numId="4" w16cid:durableId="967929200">
    <w:abstractNumId w:val="1"/>
  </w:num>
  <w:num w:numId="5" w16cid:durableId="1843616453">
    <w:abstractNumId w:val="0"/>
  </w:num>
  <w:num w:numId="6" w16cid:durableId="527185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15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38E4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76DC1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6C27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90C65"/>
    <w:rsid w:val="007A2085"/>
    <w:rsid w:val="007A339B"/>
    <w:rsid w:val="007A3FA2"/>
    <w:rsid w:val="007A5711"/>
    <w:rsid w:val="007A5D1E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01B6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0C54"/>
    <w:rsid w:val="00C3590E"/>
    <w:rsid w:val="00C35D2C"/>
    <w:rsid w:val="00C372B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096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53842-BBDD-4C5B-8F28-DAAAAA41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2413</Words>
  <Characters>13758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Гульдария Садвакасова</cp:lastModifiedBy>
  <cp:revision>46</cp:revision>
  <cp:lastPrinted>2025-02-11T13:09:00Z</cp:lastPrinted>
  <dcterms:created xsi:type="dcterms:W3CDTF">2023-08-10T06:52:00Z</dcterms:created>
  <dcterms:modified xsi:type="dcterms:W3CDTF">2025-08-17T12:22:00Z</dcterms:modified>
</cp:coreProperties>
</file>