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0ADC" w:rsidRDefault="00E20B44">
      <w:pPr>
        <w:pStyle w:val="1"/>
        <w:spacing w:before="75"/>
        <w:ind w:left="1962" w:right="0" w:hanging="1652"/>
        <w:jc w:val="left"/>
        <w:rPr>
          <w:spacing w:val="-57"/>
        </w:rPr>
      </w:pPr>
      <w:r>
        <w:t>«Павлодар</w:t>
      </w:r>
      <w:r>
        <w:rPr>
          <w:spacing w:val="-10"/>
        </w:rPr>
        <w:t xml:space="preserve"> </w:t>
      </w:r>
      <w:r>
        <w:t>қаласының</w:t>
      </w:r>
      <w:r>
        <w:rPr>
          <w:spacing w:val="-7"/>
        </w:rPr>
        <w:t xml:space="preserve"> </w:t>
      </w:r>
      <w:r w:rsidR="00575137">
        <w:t>Камал Макпалеев атындағы</w:t>
      </w:r>
      <w:r>
        <w:rPr>
          <w:spacing w:val="43"/>
        </w:rPr>
        <w:t xml:space="preserve"> </w:t>
      </w:r>
      <w:r>
        <w:t>жалпы</w:t>
      </w:r>
      <w:r>
        <w:rPr>
          <w:spacing w:val="-10"/>
        </w:rPr>
        <w:t xml:space="preserve"> </w:t>
      </w:r>
      <w:r>
        <w:t>орта</w:t>
      </w:r>
      <w:r>
        <w:rPr>
          <w:spacing w:val="-11"/>
        </w:rPr>
        <w:t xml:space="preserve"> </w:t>
      </w:r>
      <w:r>
        <w:t>білім</w:t>
      </w:r>
      <w:r>
        <w:rPr>
          <w:spacing w:val="-10"/>
        </w:rPr>
        <w:t xml:space="preserve"> </w:t>
      </w:r>
      <w:r>
        <w:t>беру</w:t>
      </w:r>
      <w:r>
        <w:rPr>
          <w:spacing w:val="-10"/>
        </w:rPr>
        <w:t xml:space="preserve"> </w:t>
      </w:r>
      <w:r>
        <w:t>мектебі»</w:t>
      </w:r>
      <w:r>
        <w:rPr>
          <w:spacing w:val="-12"/>
        </w:rPr>
        <w:t xml:space="preserve"> </w:t>
      </w:r>
      <w:r>
        <w:t>КММ</w:t>
      </w:r>
      <w:r>
        <w:rPr>
          <w:spacing w:val="-57"/>
        </w:rPr>
        <w:t xml:space="preserve"> </w:t>
      </w:r>
    </w:p>
    <w:p w:rsidR="00ED4EC0" w:rsidRPr="008676CA" w:rsidRDefault="006F0ADC" w:rsidP="00442683">
      <w:pPr>
        <w:pStyle w:val="1"/>
        <w:spacing w:before="75"/>
        <w:ind w:left="1962" w:right="0" w:hanging="1652"/>
      </w:pPr>
      <w:r>
        <w:t xml:space="preserve">орыс тілінде </w:t>
      </w:r>
      <w:r w:rsidR="00853A80" w:rsidRPr="008676CA">
        <w:t>оқытатын</w:t>
      </w:r>
      <w:r w:rsidR="000152B0" w:rsidRPr="008676CA">
        <w:t xml:space="preserve"> </w:t>
      </w:r>
      <w:r w:rsidR="00977BFF" w:rsidRPr="00977BFF">
        <w:rPr>
          <w:rStyle w:val="anegp0gi0b9av8jahpyh"/>
        </w:rPr>
        <w:t>математика мұғалімі (алгебра / геометрия)</w:t>
      </w:r>
      <w:r w:rsidR="00977BFF" w:rsidRPr="00977BFF">
        <w:rPr>
          <w:rStyle w:val="anegp0gi0b9av8jahpyh"/>
        </w:rPr>
        <w:t xml:space="preserve"> </w:t>
      </w:r>
      <w:r w:rsidR="00442683">
        <w:t>(</w:t>
      </w:r>
      <w:r w:rsidR="000152B0" w:rsidRPr="008676CA">
        <w:t xml:space="preserve"> </w:t>
      </w:r>
      <w:r w:rsidR="0030513B" w:rsidRPr="008676CA">
        <w:t>16</w:t>
      </w:r>
      <w:r w:rsidR="000152B0" w:rsidRPr="008676CA">
        <w:t xml:space="preserve"> са</w:t>
      </w:r>
      <w:r w:rsidR="000152B0">
        <w:t>ғат</w:t>
      </w:r>
      <w:r w:rsidR="000152B0" w:rsidRPr="008676CA">
        <w:t>)</w:t>
      </w:r>
    </w:p>
    <w:p w:rsidR="00ED4EC0" w:rsidRDefault="00ED4EC0">
      <w:pPr>
        <w:pStyle w:val="a3"/>
        <w:spacing w:before="3"/>
        <w:rPr>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65"/>
        <w:gridCol w:w="6860"/>
      </w:tblGrid>
      <w:tr w:rsidR="00ED4EC0">
        <w:trPr>
          <w:trHeight w:val="828"/>
        </w:trPr>
        <w:tc>
          <w:tcPr>
            <w:tcW w:w="514" w:type="dxa"/>
          </w:tcPr>
          <w:p w:rsidR="00ED4EC0" w:rsidRDefault="00E20B44">
            <w:pPr>
              <w:pStyle w:val="TableParagraph"/>
              <w:spacing w:line="273" w:lineRule="exact"/>
              <w:ind w:left="9"/>
              <w:jc w:val="center"/>
              <w:rPr>
                <w:b/>
                <w:sz w:val="24"/>
              </w:rPr>
            </w:pPr>
            <w:r>
              <w:rPr>
                <w:b/>
                <w:sz w:val="24"/>
              </w:rPr>
              <w:t>1</w:t>
            </w:r>
          </w:p>
        </w:tc>
        <w:tc>
          <w:tcPr>
            <w:tcW w:w="2765" w:type="dxa"/>
          </w:tcPr>
          <w:p w:rsidR="00ED4EC0" w:rsidRDefault="00E20B44">
            <w:pPr>
              <w:pStyle w:val="TableParagraph"/>
              <w:ind w:left="107" w:right="318"/>
              <w:rPr>
                <w:sz w:val="24"/>
              </w:rPr>
            </w:pPr>
            <w:r>
              <w:rPr>
                <w:sz w:val="24"/>
              </w:rPr>
              <w:t>Орналасқан жері</w:t>
            </w:r>
            <w:r>
              <w:rPr>
                <w:spacing w:val="1"/>
                <w:sz w:val="24"/>
              </w:rPr>
              <w:t xml:space="preserve"> </w:t>
            </w:r>
            <w:r>
              <w:rPr>
                <w:sz w:val="24"/>
              </w:rPr>
              <w:t>Пошталық</w:t>
            </w:r>
            <w:r>
              <w:rPr>
                <w:spacing w:val="-10"/>
                <w:sz w:val="24"/>
              </w:rPr>
              <w:t xml:space="preserve"> </w:t>
            </w:r>
            <w:r>
              <w:rPr>
                <w:sz w:val="24"/>
              </w:rPr>
              <w:t>мекенжайы</w:t>
            </w:r>
          </w:p>
        </w:tc>
        <w:tc>
          <w:tcPr>
            <w:tcW w:w="6860" w:type="dxa"/>
          </w:tcPr>
          <w:p w:rsidR="00ED4EC0" w:rsidRDefault="00E20B44" w:rsidP="001F2B91">
            <w:pPr>
              <w:pStyle w:val="TableParagraph"/>
              <w:ind w:right="258"/>
              <w:rPr>
                <w:sz w:val="24"/>
              </w:rPr>
            </w:pPr>
            <w:r>
              <w:rPr>
                <w:sz w:val="24"/>
              </w:rPr>
              <w:t>14000</w:t>
            </w:r>
            <w:r w:rsidR="00FA7EF9">
              <w:rPr>
                <w:sz w:val="24"/>
              </w:rPr>
              <w:t>3</w:t>
            </w:r>
            <w:r>
              <w:rPr>
                <w:sz w:val="24"/>
              </w:rPr>
              <w:t>,</w:t>
            </w:r>
            <w:r>
              <w:rPr>
                <w:spacing w:val="-8"/>
                <w:sz w:val="24"/>
              </w:rPr>
              <w:t xml:space="preserve"> </w:t>
            </w:r>
            <w:r>
              <w:rPr>
                <w:sz w:val="24"/>
              </w:rPr>
              <w:t>Қазақстан</w:t>
            </w:r>
            <w:r>
              <w:rPr>
                <w:spacing w:val="-7"/>
                <w:sz w:val="24"/>
              </w:rPr>
              <w:t xml:space="preserve"> </w:t>
            </w:r>
            <w:r>
              <w:rPr>
                <w:sz w:val="24"/>
              </w:rPr>
              <w:t>Республикасы,</w:t>
            </w:r>
            <w:r>
              <w:rPr>
                <w:spacing w:val="-2"/>
                <w:sz w:val="24"/>
              </w:rPr>
              <w:t xml:space="preserve"> </w:t>
            </w:r>
            <w:r>
              <w:rPr>
                <w:sz w:val="24"/>
              </w:rPr>
              <w:t>«Павлодар</w:t>
            </w:r>
            <w:r>
              <w:rPr>
                <w:spacing w:val="-10"/>
                <w:sz w:val="24"/>
              </w:rPr>
              <w:t xml:space="preserve"> </w:t>
            </w:r>
            <w:r>
              <w:rPr>
                <w:sz w:val="24"/>
              </w:rPr>
              <w:t>қаласының</w:t>
            </w:r>
            <w:r>
              <w:rPr>
                <w:spacing w:val="-7"/>
                <w:sz w:val="24"/>
              </w:rPr>
              <w:t xml:space="preserve"> </w:t>
            </w:r>
            <w:r w:rsidR="00FA7EF9">
              <w:rPr>
                <w:sz w:val="24"/>
              </w:rPr>
              <w:t>Камал Макпалеев атындағы</w:t>
            </w:r>
            <w:r>
              <w:rPr>
                <w:spacing w:val="44"/>
                <w:sz w:val="24"/>
              </w:rPr>
              <w:t xml:space="preserve"> </w:t>
            </w:r>
            <w:r>
              <w:rPr>
                <w:sz w:val="24"/>
              </w:rPr>
              <w:t>жалпы</w:t>
            </w:r>
            <w:r>
              <w:rPr>
                <w:spacing w:val="-8"/>
                <w:sz w:val="24"/>
              </w:rPr>
              <w:t xml:space="preserve"> </w:t>
            </w:r>
            <w:r>
              <w:rPr>
                <w:sz w:val="24"/>
              </w:rPr>
              <w:t>орта</w:t>
            </w:r>
            <w:r>
              <w:rPr>
                <w:spacing w:val="-10"/>
                <w:sz w:val="24"/>
              </w:rPr>
              <w:t xml:space="preserve"> </w:t>
            </w:r>
            <w:r>
              <w:rPr>
                <w:sz w:val="24"/>
              </w:rPr>
              <w:t>білім</w:t>
            </w:r>
            <w:r>
              <w:rPr>
                <w:spacing w:val="-9"/>
                <w:sz w:val="24"/>
              </w:rPr>
              <w:t xml:space="preserve"> </w:t>
            </w:r>
            <w:r>
              <w:rPr>
                <w:sz w:val="24"/>
              </w:rPr>
              <w:t>беру</w:t>
            </w:r>
            <w:r>
              <w:rPr>
                <w:spacing w:val="-11"/>
                <w:sz w:val="24"/>
              </w:rPr>
              <w:t xml:space="preserve"> </w:t>
            </w:r>
            <w:r>
              <w:rPr>
                <w:sz w:val="24"/>
              </w:rPr>
              <w:t>мектебі»</w:t>
            </w:r>
            <w:r>
              <w:rPr>
                <w:spacing w:val="-15"/>
                <w:sz w:val="24"/>
              </w:rPr>
              <w:t xml:space="preserve"> </w:t>
            </w:r>
            <w:r>
              <w:rPr>
                <w:sz w:val="24"/>
              </w:rPr>
              <w:t>КММ</w:t>
            </w:r>
          </w:p>
          <w:p w:rsidR="00ED4EC0" w:rsidRDefault="00E20B44" w:rsidP="001F2B91">
            <w:pPr>
              <w:pStyle w:val="TableParagraph"/>
              <w:spacing w:line="264" w:lineRule="exact"/>
              <w:ind w:right="354"/>
              <w:rPr>
                <w:sz w:val="24"/>
              </w:rPr>
            </w:pPr>
            <w:r>
              <w:rPr>
                <w:sz w:val="24"/>
              </w:rPr>
              <w:t>Павлодар</w:t>
            </w:r>
            <w:r>
              <w:rPr>
                <w:spacing w:val="-3"/>
                <w:sz w:val="24"/>
              </w:rPr>
              <w:t xml:space="preserve"> </w:t>
            </w:r>
            <w:r>
              <w:rPr>
                <w:sz w:val="24"/>
              </w:rPr>
              <w:t>облысы,</w:t>
            </w:r>
            <w:r>
              <w:rPr>
                <w:spacing w:val="55"/>
                <w:sz w:val="24"/>
              </w:rPr>
              <w:t xml:space="preserve"> </w:t>
            </w:r>
            <w:r>
              <w:rPr>
                <w:sz w:val="24"/>
              </w:rPr>
              <w:t>Павлодар</w:t>
            </w:r>
            <w:r>
              <w:rPr>
                <w:spacing w:val="-2"/>
                <w:sz w:val="24"/>
              </w:rPr>
              <w:t xml:space="preserve"> </w:t>
            </w:r>
            <w:r>
              <w:rPr>
                <w:sz w:val="24"/>
              </w:rPr>
              <w:t>қаласы,</w:t>
            </w:r>
            <w:r>
              <w:rPr>
                <w:spacing w:val="-2"/>
                <w:sz w:val="24"/>
              </w:rPr>
              <w:t xml:space="preserve"> </w:t>
            </w:r>
            <w:r w:rsidR="00FA7EF9">
              <w:rPr>
                <w:sz w:val="24"/>
              </w:rPr>
              <w:t>Гагарин</w:t>
            </w:r>
            <w:r>
              <w:rPr>
                <w:spacing w:val="-2"/>
                <w:sz w:val="24"/>
              </w:rPr>
              <w:t xml:space="preserve"> </w:t>
            </w:r>
            <w:r>
              <w:rPr>
                <w:sz w:val="24"/>
              </w:rPr>
              <w:t>көшесі,</w:t>
            </w:r>
            <w:r>
              <w:rPr>
                <w:spacing w:val="-2"/>
                <w:sz w:val="24"/>
              </w:rPr>
              <w:t xml:space="preserve"> </w:t>
            </w:r>
            <w:r w:rsidR="00FA7EF9">
              <w:rPr>
                <w:sz w:val="24"/>
              </w:rPr>
              <w:t>58</w:t>
            </w:r>
          </w:p>
        </w:tc>
      </w:tr>
      <w:tr w:rsidR="00ED4EC0">
        <w:trPr>
          <w:trHeight w:val="330"/>
        </w:trPr>
        <w:tc>
          <w:tcPr>
            <w:tcW w:w="514" w:type="dxa"/>
          </w:tcPr>
          <w:p w:rsidR="00ED4EC0" w:rsidRDefault="00ED4EC0">
            <w:pPr>
              <w:pStyle w:val="TableParagraph"/>
              <w:rPr>
                <w:sz w:val="24"/>
              </w:rPr>
            </w:pPr>
          </w:p>
        </w:tc>
        <w:tc>
          <w:tcPr>
            <w:tcW w:w="2765" w:type="dxa"/>
          </w:tcPr>
          <w:p w:rsidR="00ED4EC0" w:rsidRDefault="00E20B44">
            <w:pPr>
              <w:pStyle w:val="TableParagraph"/>
              <w:spacing w:line="268" w:lineRule="exact"/>
              <w:ind w:left="107"/>
              <w:rPr>
                <w:sz w:val="24"/>
              </w:rPr>
            </w:pPr>
            <w:r>
              <w:rPr>
                <w:sz w:val="24"/>
              </w:rPr>
              <w:t>Телефон</w:t>
            </w:r>
            <w:r>
              <w:rPr>
                <w:spacing w:val="58"/>
                <w:sz w:val="24"/>
              </w:rPr>
              <w:t xml:space="preserve"> </w:t>
            </w:r>
            <w:r>
              <w:rPr>
                <w:sz w:val="24"/>
              </w:rPr>
              <w:t>нөмірлері</w:t>
            </w:r>
          </w:p>
        </w:tc>
        <w:tc>
          <w:tcPr>
            <w:tcW w:w="6860" w:type="dxa"/>
          </w:tcPr>
          <w:p w:rsidR="00ED4EC0" w:rsidRPr="00743C9D" w:rsidRDefault="00E20B44">
            <w:pPr>
              <w:pStyle w:val="TableParagraph"/>
              <w:spacing w:line="268" w:lineRule="exact"/>
              <w:ind w:left="108"/>
              <w:rPr>
                <w:sz w:val="24"/>
                <w:lang w:val="en-US"/>
              </w:rPr>
            </w:pPr>
            <w:r>
              <w:rPr>
                <w:sz w:val="24"/>
              </w:rPr>
              <w:t>8</w:t>
            </w:r>
            <w:r>
              <w:rPr>
                <w:spacing w:val="-2"/>
                <w:sz w:val="24"/>
              </w:rPr>
              <w:t xml:space="preserve"> </w:t>
            </w:r>
            <w:r>
              <w:rPr>
                <w:sz w:val="24"/>
              </w:rPr>
              <w:t>(7182)</w:t>
            </w:r>
            <w:r>
              <w:rPr>
                <w:spacing w:val="-1"/>
                <w:sz w:val="24"/>
              </w:rPr>
              <w:t xml:space="preserve"> </w:t>
            </w:r>
            <w:r w:rsidR="00F24F3E">
              <w:rPr>
                <w:sz w:val="24"/>
              </w:rPr>
              <w:t>22-22-18</w:t>
            </w:r>
            <w:r w:rsidR="00743C9D">
              <w:rPr>
                <w:sz w:val="24"/>
                <w:lang w:val="en-US"/>
              </w:rPr>
              <w:t>;  87719773915</w:t>
            </w:r>
          </w:p>
        </w:tc>
      </w:tr>
      <w:tr w:rsidR="00ED4EC0">
        <w:trPr>
          <w:trHeight w:val="277"/>
        </w:trPr>
        <w:tc>
          <w:tcPr>
            <w:tcW w:w="514" w:type="dxa"/>
          </w:tcPr>
          <w:p w:rsidR="00ED4EC0" w:rsidRDefault="00ED4EC0">
            <w:pPr>
              <w:pStyle w:val="TableParagraph"/>
              <w:rPr>
                <w:sz w:val="20"/>
              </w:rPr>
            </w:pPr>
          </w:p>
        </w:tc>
        <w:tc>
          <w:tcPr>
            <w:tcW w:w="2765" w:type="dxa"/>
          </w:tcPr>
          <w:p w:rsidR="00ED4EC0" w:rsidRDefault="00E20B44">
            <w:pPr>
              <w:pStyle w:val="TableParagraph"/>
              <w:spacing w:line="258" w:lineRule="exact"/>
              <w:ind w:left="107"/>
              <w:rPr>
                <w:sz w:val="24"/>
              </w:rPr>
            </w:pPr>
            <w:r>
              <w:rPr>
                <w:sz w:val="24"/>
              </w:rPr>
              <w:t>Электрондық</w:t>
            </w:r>
            <w:r>
              <w:rPr>
                <w:spacing w:val="55"/>
                <w:sz w:val="24"/>
              </w:rPr>
              <w:t xml:space="preserve"> </w:t>
            </w:r>
            <w:r>
              <w:rPr>
                <w:sz w:val="24"/>
              </w:rPr>
              <w:t>пошта</w:t>
            </w:r>
          </w:p>
        </w:tc>
        <w:tc>
          <w:tcPr>
            <w:tcW w:w="6860" w:type="dxa"/>
          </w:tcPr>
          <w:p w:rsidR="00ED4EC0" w:rsidRDefault="00977BFF">
            <w:pPr>
              <w:pStyle w:val="TableParagraph"/>
              <w:spacing w:line="258" w:lineRule="exact"/>
              <w:ind w:left="108"/>
              <w:rPr>
                <w:sz w:val="24"/>
              </w:rPr>
            </w:pPr>
            <w:hyperlink r:id="rId5" w:history="1">
              <w:r w:rsidR="00931795" w:rsidRPr="00C66D07">
                <w:rPr>
                  <w:rStyle w:val="a5"/>
                  <w:sz w:val="24"/>
                </w:rPr>
                <w:t>sosh4@goo.edu.kz</w:t>
              </w:r>
            </w:hyperlink>
          </w:p>
        </w:tc>
      </w:tr>
      <w:tr w:rsidR="00ED4EC0">
        <w:trPr>
          <w:trHeight w:val="1103"/>
        </w:trPr>
        <w:tc>
          <w:tcPr>
            <w:tcW w:w="514" w:type="dxa"/>
          </w:tcPr>
          <w:p w:rsidR="00ED4EC0" w:rsidRDefault="00ED4EC0">
            <w:pPr>
              <w:pStyle w:val="TableParagraph"/>
              <w:rPr>
                <w:sz w:val="24"/>
              </w:rPr>
            </w:pPr>
          </w:p>
        </w:tc>
        <w:tc>
          <w:tcPr>
            <w:tcW w:w="2765" w:type="dxa"/>
          </w:tcPr>
          <w:p w:rsidR="00ED4EC0" w:rsidRDefault="00E20B44">
            <w:pPr>
              <w:pStyle w:val="TableParagraph"/>
              <w:ind w:left="107" w:right="372"/>
              <w:rPr>
                <w:sz w:val="24"/>
              </w:rPr>
            </w:pPr>
            <w:r>
              <w:rPr>
                <w:sz w:val="24"/>
              </w:rPr>
              <w:t>Білім</w:t>
            </w:r>
            <w:r>
              <w:rPr>
                <w:spacing w:val="-7"/>
                <w:sz w:val="24"/>
              </w:rPr>
              <w:t xml:space="preserve"> </w:t>
            </w:r>
            <w:r>
              <w:rPr>
                <w:sz w:val="24"/>
              </w:rPr>
              <w:t>беру</w:t>
            </w:r>
            <w:r>
              <w:rPr>
                <w:spacing w:val="-10"/>
                <w:sz w:val="24"/>
              </w:rPr>
              <w:t xml:space="preserve"> </w:t>
            </w:r>
            <w:r>
              <w:rPr>
                <w:sz w:val="24"/>
              </w:rPr>
              <w:t>ұйымының</w:t>
            </w:r>
            <w:r>
              <w:rPr>
                <w:spacing w:val="-57"/>
                <w:sz w:val="24"/>
              </w:rPr>
              <w:t xml:space="preserve"> </w:t>
            </w:r>
            <w:r>
              <w:rPr>
                <w:sz w:val="24"/>
              </w:rPr>
              <w:t>атауы</w:t>
            </w:r>
          </w:p>
        </w:tc>
        <w:tc>
          <w:tcPr>
            <w:tcW w:w="6860" w:type="dxa"/>
          </w:tcPr>
          <w:p w:rsidR="00ED4EC0" w:rsidRDefault="00E20B44">
            <w:pPr>
              <w:pStyle w:val="TableParagraph"/>
              <w:ind w:left="108" w:right="274"/>
              <w:jc w:val="both"/>
              <w:rPr>
                <w:sz w:val="24"/>
              </w:rPr>
            </w:pPr>
            <w:r>
              <w:rPr>
                <w:sz w:val="24"/>
              </w:rPr>
              <w:t>Павлодар</w:t>
            </w:r>
            <w:r>
              <w:rPr>
                <w:spacing w:val="-11"/>
                <w:sz w:val="24"/>
              </w:rPr>
              <w:t xml:space="preserve"> </w:t>
            </w:r>
            <w:r>
              <w:rPr>
                <w:sz w:val="24"/>
              </w:rPr>
              <w:t>облысының</w:t>
            </w:r>
            <w:r>
              <w:rPr>
                <w:spacing w:val="-10"/>
                <w:sz w:val="24"/>
              </w:rPr>
              <w:t xml:space="preserve"> </w:t>
            </w:r>
            <w:r>
              <w:rPr>
                <w:sz w:val="24"/>
              </w:rPr>
              <w:t>білім</w:t>
            </w:r>
            <w:r>
              <w:rPr>
                <w:spacing w:val="-10"/>
                <w:sz w:val="24"/>
              </w:rPr>
              <w:t xml:space="preserve"> </w:t>
            </w:r>
            <w:r>
              <w:rPr>
                <w:sz w:val="24"/>
              </w:rPr>
              <w:t>беру</w:t>
            </w:r>
            <w:r>
              <w:rPr>
                <w:spacing w:val="-15"/>
                <w:sz w:val="24"/>
              </w:rPr>
              <w:t xml:space="preserve"> </w:t>
            </w:r>
            <w:r>
              <w:rPr>
                <w:sz w:val="24"/>
              </w:rPr>
              <w:t>басқармасы,</w:t>
            </w:r>
            <w:r>
              <w:rPr>
                <w:spacing w:val="-11"/>
                <w:sz w:val="24"/>
              </w:rPr>
              <w:t xml:space="preserve"> </w:t>
            </w:r>
            <w:r>
              <w:rPr>
                <w:sz w:val="24"/>
              </w:rPr>
              <w:t>Павлодар</w:t>
            </w:r>
            <w:r>
              <w:rPr>
                <w:spacing w:val="-11"/>
                <w:sz w:val="24"/>
              </w:rPr>
              <w:t xml:space="preserve"> </w:t>
            </w:r>
            <w:r>
              <w:rPr>
                <w:sz w:val="24"/>
              </w:rPr>
              <w:t>қаласы</w:t>
            </w:r>
            <w:r>
              <w:rPr>
                <w:spacing w:val="-57"/>
                <w:sz w:val="24"/>
              </w:rPr>
              <w:t xml:space="preserve"> </w:t>
            </w:r>
            <w:r>
              <w:rPr>
                <w:spacing w:val="-1"/>
                <w:sz w:val="24"/>
              </w:rPr>
              <w:t>білім</w:t>
            </w:r>
            <w:r>
              <w:rPr>
                <w:spacing w:val="-10"/>
                <w:sz w:val="24"/>
              </w:rPr>
              <w:t xml:space="preserve"> </w:t>
            </w:r>
            <w:r>
              <w:rPr>
                <w:spacing w:val="-1"/>
                <w:sz w:val="24"/>
              </w:rPr>
              <w:t>беру</w:t>
            </w:r>
            <w:r>
              <w:rPr>
                <w:spacing w:val="-14"/>
                <w:sz w:val="24"/>
              </w:rPr>
              <w:t xml:space="preserve"> </w:t>
            </w:r>
            <w:r>
              <w:rPr>
                <w:spacing w:val="-1"/>
                <w:sz w:val="24"/>
              </w:rPr>
              <w:t>бөлімінің</w:t>
            </w:r>
            <w:r>
              <w:rPr>
                <w:spacing w:val="-4"/>
                <w:sz w:val="24"/>
              </w:rPr>
              <w:t xml:space="preserve"> </w:t>
            </w:r>
            <w:r>
              <w:rPr>
                <w:sz w:val="24"/>
              </w:rPr>
              <w:t>«Павлодар</w:t>
            </w:r>
            <w:r>
              <w:rPr>
                <w:spacing w:val="-10"/>
                <w:sz w:val="24"/>
              </w:rPr>
              <w:t xml:space="preserve"> </w:t>
            </w:r>
            <w:r>
              <w:rPr>
                <w:sz w:val="24"/>
              </w:rPr>
              <w:t>қаласының</w:t>
            </w:r>
            <w:r>
              <w:rPr>
                <w:spacing w:val="-8"/>
                <w:sz w:val="24"/>
              </w:rPr>
              <w:t xml:space="preserve"> </w:t>
            </w:r>
            <w:r w:rsidR="00931795">
              <w:rPr>
                <w:sz w:val="24"/>
              </w:rPr>
              <w:t>Камал Макпалеев атындағы</w:t>
            </w:r>
            <w:r>
              <w:rPr>
                <w:spacing w:val="54"/>
                <w:sz w:val="24"/>
              </w:rPr>
              <w:t xml:space="preserve"> </w:t>
            </w:r>
            <w:r>
              <w:rPr>
                <w:sz w:val="24"/>
              </w:rPr>
              <w:t>жалпы</w:t>
            </w:r>
            <w:r>
              <w:rPr>
                <w:spacing w:val="-5"/>
                <w:sz w:val="24"/>
              </w:rPr>
              <w:t xml:space="preserve"> </w:t>
            </w:r>
            <w:r>
              <w:rPr>
                <w:sz w:val="24"/>
              </w:rPr>
              <w:t>орта</w:t>
            </w:r>
            <w:r>
              <w:rPr>
                <w:spacing w:val="-5"/>
                <w:sz w:val="24"/>
              </w:rPr>
              <w:t xml:space="preserve"> </w:t>
            </w:r>
            <w:r>
              <w:rPr>
                <w:sz w:val="24"/>
              </w:rPr>
              <w:t>білім</w:t>
            </w:r>
            <w:r>
              <w:rPr>
                <w:spacing w:val="-4"/>
                <w:sz w:val="24"/>
              </w:rPr>
              <w:t xml:space="preserve"> </w:t>
            </w:r>
            <w:r>
              <w:rPr>
                <w:sz w:val="24"/>
              </w:rPr>
              <w:t>беру</w:t>
            </w:r>
            <w:r>
              <w:rPr>
                <w:spacing w:val="-10"/>
                <w:sz w:val="24"/>
              </w:rPr>
              <w:t xml:space="preserve"> </w:t>
            </w:r>
            <w:r>
              <w:rPr>
                <w:sz w:val="24"/>
              </w:rPr>
              <w:t>мектебі»</w:t>
            </w:r>
            <w:r>
              <w:rPr>
                <w:spacing w:val="-12"/>
                <w:sz w:val="24"/>
              </w:rPr>
              <w:t xml:space="preserve"> </w:t>
            </w:r>
            <w:r>
              <w:rPr>
                <w:sz w:val="24"/>
              </w:rPr>
              <w:t>коммуналдық</w:t>
            </w:r>
          </w:p>
          <w:p w:rsidR="00ED4EC0" w:rsidRDefault="00E20B44">
            <w:pPr>
              <w:pStyle w:val="TableParagraph"/>
              <w:spacing w:line="264" w:lineRule="exact"/>
              <w:ind w:left="108"/>
              <w:jc w:val="both"/>
              <w:rPr>
                <w:sz w:val="24"/>
              </w:rPr>
            </w:pPr>
            <w:r>
              <w:rPr>
                <w:sz w:val="24"/>
              </w:rPr>
              <w:t>мемлекеттік</w:t>
            </w:r>
            <w:r>
              <w:rPr>
                <w:spacing w:val="-12"/>
                <w:sz w:val="24"/>
              </w:rPr>
              <w:t xml:space="preserve"> </w:t>
            </w:r>
            <w:r>
              <w:rPr>
                <w:sz w:val="24"/>
              </w:rPr>
              <w:t>мекемесі</w:t>
            </w:r>
          </w:p>
        </w:tc>
      </w:tr>
      <w:tr w:rsidR="00ED4EC0">
        <w:trPr>
          <w:trHeight w:val="2484"/>
        </w:trPr>
        <w:tc>
          <w:tcPr>
            <w:tcW w:w="514" w:type="dxa"/>
          </w:tcPr>
          <w:p w:rsidR="00ED4EC0" w:rsidRDefault="00E20B44">
            <w:pPr>
              <w:pStyle w:val="TableParagraph"/>
              <w:spacing w:line="273" w:lineRule="exact"/>
              <w:ind w:left="9"/>
              <w:jc w:val="center"/>
              <w:rPr>
                <w:b/>
                <w:sz w:val="24"/>
              </w:rPr>
            </w:pPr>
            <w:r>
              <w:rPr>
                <w:b/>
                <w:sz w:val="24"/>
              </w:rPr>
              <w:t>2</w:t>
            </w:r>
          </w:p>
        </w:tc>
        <w:tc>
          <w:tcPr>
            <w:tcW w:w="2765" w:type="dxa"/>
          </w:tcPr>
          <w:p w:rsidR="00ED4EC0" w:rsidRDefault="00E20B44">
            <w:pPr>
              <w:pStyle w:val="TableParagraph"/>
              <w:ind w:left="107" w:right="162"/>
              <w:rPr>
                <w:sz w:val="24"/>
              </w:rPr>
            </w:pPr>
            <w:r>
              <w:rPr>
                <w:sz w:val="24"/>
              </w:rPr>
              <w:t>Негізгі</w:t>
            </w:r>
            <w:r>
              <w:rPr>
                <w:spacing w:val="49"/>
                <w:sz w:val="24"/>
              </w:rPr>
              <w:t xml:space="preserve"> </w:t>
            </w:r>
            <w:r>
              <w:rPr>
                <w:sz w:val="24"/>
              </w:rPr>
              <w:t>функционалдық</w:t>
            </w:r>
            <w:r>
              <w:rPr>
                <w:spacing w:val="-57"/>
                <w:sz w:val="24"/>
              </w:rPr>
              <w:t xml:space="preserve"> </w:t>
            </w:r>
            <w:r>
              <w:rPr>
                <w:sz w:val="24"/>
              </w:rPr>
              <w:t>міндеттері</w:t>
            </w:r>
          </w:p>
        </w:tc>
        <w:tc>
          <w:tcPr>
            <w:tcW w:w="6860" w:type="dxa"/>
          </w:tcPr>
          <w:p w:rsidR="00ED4EC0" w:rsidRPr="000A20ED" w:rsidRDefault="000A20ED" w:rsidP="000A20ED">
            <w:pPr>
              <w:widowControl/>
              <w:pBdr>
                <w:top w:val="single" w:sz="2" w:space="0" w:color="auto"/>
                <w:left w:val="single" w:sz="2" w:space="0" w:color="auto"/>
                <w:bottom w:val="single" w:sz="2" w:space="0" w:color="auto"/>
                <w:right w:val="single" w:sz="2" w:space="0" w:color="auto"/>
              </w:pBdr>
              <w:shd w:val="clear" w:color="auto" w:fill="FFFFFF"/>
              <w:tabs>
                <w:tab w:val="num" w:pos="360"/>
              </w:tabs>
              <w:autoSpaceDE/>
              <w:autoSpaceDN/>
              <w:spacing w:before="100" w:beforeAutospacing="1" w:after="100" w:afterAutospacing="1"/>
              <w:rPr>
                <w:color w:val="1E293B"/>
                <w:sz w:val="24"/>
                <w:szCs w:val="24"/>
                <w:lang w:eastAsia="ru-RU"/>
              </w:rPr>
            </w:pPr>
            <w:r w:rsidRPr="000A20ED">
              <w:rPr>
                <w:color w:val="1E293B"/>
                <w:sz w:val="24"/>
                <w:szCs w:val="24"/>
                <w:lang w:eastAsia="ru-RU"/>
              </w:rPr>
              <w:t>жеке тұлғаның психологиялық-медициналық-педагогикалық ерекшеліктерін және оның шағын ортасын, өмір сүру жағдайларын зерделейді, білім алушылардың, тәрбиеленушілердің мүдделері мен қажеттіліктерін, проблемаларын, жанжалды жағдайларын, мінез-құлқындағы ауытқуларды анықтайды және оларға әлеуметтік көмек пен қолдауды уақтылы көрсетеді;әлеуметтік-педагогикалық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тәрбиеленушілердің жеке басының құқықтары мен бостандықтарын іске асыруда әлеуметтік қорғау және әлеуметтік көмек бойынша шаралар қабылдайды; білім алушылар, тәрбиеленушілер және ұйым, отбасы, орта, әртүрлі әлеуметтік қызметтердің, ведомстволар мен әкімшілік органдардың мамандары арасында делдал болады; жеке тұлғаның қоғамдағы өмірге бейімделуін қамтамасыз ететін білім беру ұйымдарында және тұрғылықты жері бойынша білім алушыларды, тәрбиеленушілерді тәрбиелеу, білім беру, дамыту және әлеуметтік қорғау жөніндегі шаралар кешенін жүзеге асырады; жетім балалар мен ата-анасының қамқорлығынсыз қалған балалардың, кемтар балалардың, мүгедек балалардың, бала кезінен мүгедектердің патронат, тұрғын үймен, жәрдемақылармен, зейнетақылармен, мүліктік және мүліктік емес құқықтармен қамтамасыз ету жөніндегі жұмысты үйлестіреді;сабақтан тыс уақытта білім алушылардың, тәрбиеленушілердің таланттарын, ақыл-ой және дене қабілеттерін дамыту үшін жағдай жасайды;әлеуметтік ортада адамгершілік, адамгершілік сау қарым-қатынас орнатуға ықпал етеді; білім алушылар, тәрбиеленушілер және мемлекеттік, қоғамдық ұйымдар мен әлеуметтік қызметтер арасындағы байланысты қамтамасыз етеді;педагогтармен, ата-аналармен және өзге де заңды өкілдермен өзара іс-қимыл жасайды; білім беру процесі кезеңінде білім алушылардың, тәрбиеленушілердің өмірі мен денсаулығын қорғауды қамтамасыз етеді; білім беру ұйымдарында білім беретін оқу бағдарламаларын әзірлеуге, бекітуге және іске асыруға қатысады;     білім алушылар мен тәрбиеленушілер арасында сыбайлас жемқорлыққа қарсы мәдениетті, академиялық адалдық қағидаттарын бойына сіңіреді.</w:t>
            </w:r>
          </w:p>
        </w:tc>
      </w:tr>
      <w:tr w:rsidR="00ED4EC0">
        <w:trPr>
          <w:trHeight w:val="827"/>
        </w:trPr>
        <w:tc>
          <w:tcPr>
            <w:tcW w:w="514" w:type="dxa"/>
            <w:vMerge w:val="restart"/>
          </w:tcPr>
          <w:p w:rsidR="00ED4EC0" w:rsidRDefault="00ED4EC0">
            <w:pPr>
              <w:pStyle w:val="TableParagraph"/>
              <w:rPr>
                <w:sz w:val="24"/>
              </w:rPr>
            </w:pPr>
          </w:p>
        </w:tc>
        <w:tc>
          <w:tcPr>
            <w:tcW w:w="2765" w:type="dxa"/>
          </w:tcPr>
          <w:p w:rsidR="00ED4EC0" w:rsidRDefault="00E20B44">
            <w:pPr>
              <w:pStyle w:val="TableParagraph"/>
              <w:spacing w:line="268" w:lineRule="exact"/>
              <w:ind w:left="107"/>
              <w:rPr>
                <w:sz w:val="24"/>
              </w:rPr>
            </w:pPr>
            <w:r>
              <w:rPr>
                <w:sz w:val="24"/>
              </w:rPr>
              <w:t>Бос</w:t>
            </w:r>
            <w:r>
              <w:rPr>
                <w:spacing w:val="-3"/>
                <w:sz w:val="24"/>
              </w:rPr>
              <w:t xml:space="preserve"> </w:t>
            </w:r>
            <w:r>
              <w:rPr>
                <w:sz w:val="24"/>
              </w:rPr>
              <w:t>немесе</w:t>
            </w:r>
            <w:r>
              <w:rPr>
                <w:spacing w:val="1"/>
                <w:sz w:val="24"/>
              </w:rPr>
              <w:t xml:space="preserve"> </w:t>
            </w:r>
            <w:r>
              <w:rPr>
                <w:sz w:val="24"/>
              </w:rPr>
              <w:t>уақытша</w:t>
            </w:r>
            <w:r>
              <w:rPr>
                <w:spacing w:val="-3"/>
                <w:sz w:val="24"/>
              </w:rPr>
              <w:t xml:space="preserve"> </w:t>
            </w:r>
            <w:r>
              <w:rPr>
                <w:sz w:val="24"/>
              </w:rPr>
              <w:t>бос</w:t>
            </w:r>
          </w:p>
          <w:p w:rsidR="00ED4EC0" w:rsidRDefault="00E20B44">
            <w:pPr>
              <w:pStyle w:val="TableParagraph"/>
              <w:spacing w:line="270" w:lineRule="atLeast"/>
              <w:ind w:left="107" w:right="640"/>
              <w:rPr>
                <w:sz w:val="24"/>
              </w:rPr>
            </w:pPr>
            <w:r>
              <w:rPr>
                <w:spacing w:val="-1"/>
                <w:sz w:val="24"/>
              </w:rPr>
              <w:t xml:space="preserve">лауазымның </w:t>
            </w:r>
            <w:r>
              <w:rPr>
                <w:sz w:val="24"/>
              </w:rPr>
              <w:t>атауы,</w:t>
            </w:r>
            <w:r>
              <w:rPr>
                <w:spacing w:val="-57"/>
                <w:sz w:val="24"/>
              </w:rPr>
              <w:t xml:space="preserve"> </w:t>
            </w:r>
            <w:r>
              <w:rPr>
                <w:sz w:val="24"/>
              </w:rPr>
              <w:t>жүктемесі</w:t>
            </w:r>
          </w:p>
        </w:tc>
        <w:tc>
          <w:tcPr>
            <w:tcW w:w="6860" w:type="dxa"/>
          </w:tcPr>
          <w:p w:rsidR="00ED4EC0" w:rsidRDefault="00977BFF" w:rsidP="00243E33">
            <w:pPr>
              <w:pStyle w:val="TableParagraph"/>
              <w:spacing w:line="273" w:lineRule="exact"/>
              <w:rPr>
                <w:b/>
                <w:sz w:val="24"/>
              </w:rPr>
            </w:pPr>
            <w:r w:rsidRPr="00977BFF">
              <w:rPr>
                <w:rStyle w:val="anegp0gi0b9av8jahpyh"/>
              </w:rPr>
              <w:t>математика мұғалімі (алгебра / геометрия)</w:t>
            </w:r>
            <w:r>
              <w:rPr>
                <w:rStyle w:val="anegp0gi0b9av8jahpyh"/>
                <w:lang w:val="ru-RU"/>
              </w:rPr>
              <w:t>2 мұғалім</w:t>
            </w:r>
            <w:bookmarkStart w:id="0" w:name="_GoBack"/>
            <w:bookmarkEnd w:id="0"/>
            <w:r>
              <w:rPr>
                <w:rStyle w:val="anegp0gi0b9av8jahpyh"/>
                <w:lang w:val="ru-RU"/>
              </w:rPr>
              <w:t xml:space="preserve"> </w:t>
            </w:r>
            <w:r w:rsidR="0030513B" w:rsidRPr="00BB4B48">
              <w:rPr>
                <w:b/>
                <w:spacing w:val="-3"/>
                <w:sz w:val="24"/>
              </w:rPr>
              <w:t>16</w:t>
            </w:r>
            <w:r w:rsidR="00053E29" w:rsidRPr="007E06ED">
              <w:rPr>
                <w:b/>
                <w:spacing w:val="-3"/>
                <w:sz w:val="24"/>
              </w:rPr>
              <w:t xml:space="preserve"> </w:t>
            </w:r>
            <w:r w:rsidR="00053E29" w:rsidRPr="007E06ED">
              <w:rPr>
                <w:b/>
                <w:sz w:val="24"/>
              </w:rPr>
              <w:t>сағат</w:t>
            </w:r>
          </w:p>
        </w:tc>
      </w:tr>
      <w:tr w:rsidR="00ED4EC0">
        <w:trPr>
          <w:trHeight w:val="827"/>
        </w:trPr>
        <w:tc>
          <w:tcPr>
            <w:tcW w:w="514" w:type="dxa"/>
            <w:vMerge/>
            <w:tcBorders>
              <w:top w:val="nil"/>
            </w:tcBorders>
          </w:tcPr>
          <w:p w:rsidR="00ED4EC0" w:rsidRDefault="00ED4EC0">
            <w:pPr>
              <w:rPr>
                <w:sz w:val="2"/>
                <w:szCs w:val="2"/>
              </w:rPr>
            </w:pPr>
          </w:p>
        </w:tc>
        <w:tc>
          <w:tcPr>
            <w:tcW w:w="2765" w:type="dxa"/>
          </w:tcPr>
          <w:p w:rsidR="00ED4EC0" w:rsidRDefault="00E20B44">
            <w:pPr>
              <w:pStyle w:val="TableParagraph"/>
              <w:ind w:left="107" w:right="259"/>
              <w:rPr>
                <w:sz w:val="24"/>
              </w:rPr>
            </w:pPr>
            <w:r>
              <w:rPr>
                <w:sz w:val="24"/>
              </w:rPr>
              <w:t>еңбекке ақы төлеу</w:t>
            </w:r>
            <w:r>
              <w:rPr>
                <w:spacing w:val="1"/>
                <w:sz w:val="24"/>
              </w:rPr>
              <w:t xml:space="preserve"> </w:t>
            </w:r>
            <w:r>
              <w:rPr>
                <w:sz w:val="24"/>
              </w:rPr>
              <w:t>мөлшері</w:t>
            </w:r>
            <w:r>
              <w:rPr>
                <w:spacing w:val="-9"/>
                <w:sz w:val="24"/>
              </w:rPr>
              <w:t xml:space="preserve"> </w:t>
            </w:r>
            <w:r>
              <w:rPr>
                <w:sz w:val="24"/>
              </w:rPr>
              <w:t>мен</w:t>
            </w:r>
            <w:r>
              <w:rPr>
                <w:spacing w:val="-8"/>
                <w:sz w:val="24"/>
              </w:rPr>
              <w:t xml:space="preserve"> </w:t>
            </w:r>
            <w:r>
              <w:rPr>
                <w:sz w:val="24"/>
              </w:rPr>
              <w:t>шарттары</w:t>
            </w:r>
          </w:p>
        </w:tc>
        <w:tc>
          <w:tcPr>
            <w:tcW w:w="6860" w:type="dxa"/>
          </w:tcPr>
          <w:p w:rsidR="00ED4EC0" w:rsidRDefault="00E20B44">
            <w:pPr>
              <w:pStyle w:val="TableParagraph"/>
              <w:numPr>
                <w:ilvl w:val="0"/>
                <w:numId w:val="16"/>
              </w:numPr>
              <w:tabs>
                <w:tab w:val="left" w:pos="248"/>
              </w:tabs>
              <w:spacing w:line="268" w:lineRule="exact"/>
              <w:rPr>
                <w:sz w:val="24"/>
              </w:rPr>
            </w:pPr>
            <w:r>
              <w:rPr>
                <w:b/>
                <w:sz w:val="24"/>
              </w:rPr>
              <w:t>еңбек</w:t>
            </w:r>
            <w:r>
              <w:rPr>
                <w:b/>
                <w:spacing w:val="-2"/>
                <w:sz w:val="24"/>
              </w:rPr>
              <w:t xml:space="preserve"> </w:t>
            </w:r>
            <w:r>
              <w:rPr>
                <w:b/>
                <w:sz w:val="24"/>
              </w:rPr>
              <w:t>өтілі</w:t>
            </w:r>
            <w:r>
              <w:rPr>
                <w:b/>
                <w:spacing w:val="-1"/>
                <w:sz w:val="24"/>
              </w:rPr>
              <w:t xml:space="preserve"> </w:t>
            </w:r>
            <w:r>
              <w:rPr>
                <w:b/>
                <w:sz w:val="24"/>
              </w:rPr>
              <w:t>мен</w:t>
            </w:r>
            <w:r>
              <w:rPr>
                <w:b/>
                <w:spacing w:val="-1"/>
                <w:sz w:val="24"/>
              </w:rPr>
              <w:t xml:space="preserve"> </w:t>
            </w:r>
            <w:r>
              <w:rPr>
                <w:b/>
                <w:sz w:val="24"/>
              </w:rPr>
              <w:t>біліктілік</w:t>
            </w:r>
            <w:r>
              <w:rPr>
                <w:b/>
                <w:spacing w:val="-1"/>
                <w:sz w:val="24"/>
              </w:rPr>
              <w:t xml:space="preserve"> </w:t>
            </w:r>
            <w:r>
              <w:rPr>
                <w:b/>
                <w:sz w:val="24"/>
              </w:rPr>
              <w:t>санатына</w:t>
            </w:r>
            <w:r>
              <w:rPr>
                <w:b/>
                <w:spacing w:val="-2"/>
                <w:sz w:val="24"/>
              </w:rPr>
              <w:t xml:space="preserve"> </w:t>
            </w:r>
            <w:r>
              <w:rPr>
                <w:b/>
                <w:sz w:val="24"/>
              </w:rPr>
              <w:t>сәйкес</w:t>
            </w:r>
            <w:r>
              <w:rPr>
                <w:b/>
                <w:spacing w:val="-2"/>
                <w:sz w:val="24"/>
              </w:rPr>
              <w:t xml:space="preserve"> </w:t>
            </w:r>
            <w:r>
              <w:rPr>
                <w:b/>
                <w:sz w:val="24"/>
              </w:rPr>
              <w:t>төленеді</w:t>
            </w:r>
            <w:r>
              <w:rPr>
                <w:sz w:val="24"/>
              </w:rPr>
              <w:t>;</w:t>
            </w:r>
          </w:p>
          <w:p w:rsidR="00ED4EC0" w:rsidRDefault="00E20B44">
            <w:pPr>
              <w:pStyle w:val="TableParagraph"/>
              <w:numPr>
                <w:ilvl w:val="0"/>
                <w:numId w:val="16"/>
              </w:numPr>
              <w:tabs>
                <w:tab w:val="left" w:pos="248"/>
              </w:tabs>
              <w:rPr>
                <w:sz w:val="24"/>
              </w:rPr>
            </w:pPr>
            <w:r>
              <w:rPr>
                <w:sz w:val="24"/>
              </w:rPr>
              <w:t>арнайы</w:t>
            </w:r>
            <w:r>
              <w:rPr>
                <w:spacing w:val="-1"/>
                <w:sz w:val="24"/>
              </w:rPr>
              <w:t xml:space="preserve"> </w:t>
            </w:r>
            <w:r>
              <w:rPr>
                <w:sz w:val="24"/>
              </w:rPr>
              <w:t>орта</w:t>
            </w:r>
            <w:r>
              <w:rPr>
                <w:spacing w:val="-1"/>
                <w:sz w:val="24"/>
              </w:rPr>
              <w:t xml:space="preserve"> </w:t>
            </w:r>
            <w:r>
              <w:rPr>
                <w:sz w:val="24"/>
              </w:rPr>
              <w:t>білім</w:t>
            </w:r>
            <w:r>
              <w:rPr>
                <w:spacing w:val="-1"/>
                <w:sz w:val="24"/>
              </w:rPr>
              <w:t xml:space="preserve"> </w:t>
            </w:r>
            <w:r>
              <w:rPr>
                <w:sz w:val="24"/>
              </w:rPr>
              <w:t xml:space="preserve">(min): </w:t>
            </w:r>
            <w:r>
              <w:rPr>
                <w:b/>
                <w:sz w:val="24"/>
              </w:rPr>
              <w:t>106</w:t>
            </w:r>
            <w:r>
              <w:rPr>
                <w:b/>
                <w:spacing w:val="-1"/>
                <w:sz w:val="24"/>
              </w:rPr>
              <w:t xml:space="preserve"> </w:t>
            </w:r>
            <w:r>
              <w:rPr>
                <w:b/>
                <w:sz w:val="24"/>
              </w:rPr>
              <w:t>845</w:t>
            </w:r>
            <w:r>
              <w:rPr>
                <w:b/>
                <w:spacing w:val="44"/>
                <w:sz w:val="24"/>
              </w:rPr>
              <w:t xml:space="preserve"> </w:t>
            </w:r>
            <w:r>
              <w:rPr>
                <w:b/>
                <w:sz w:val="24"/>
              </w:rPr>
              <w:t>теңге</w:t>
            </w:r>
            <w:r>
              <w:rPr>
                <w:sz w:val="24"/>
              </w:rPr>
              <w:t>;</w:t>
            </w:r>
          </w:p>
          <w:p w:rsidR="00ED4EC0" w:rsidRDefault="00E20B44">
            <w:pPr>
              <w:pStyle w:val="TableParagraph"/>
              <w:numPr>
                <w:ilvl w:val="0"/>
                <w:numId w:val="16"/>
              </w:numPr>
              <w:tabs>
                <w:tab w:val="left" w:pos="248"/>
              </w:tabs>
              <w:spacing w:line="264" w:lineRule="exact"/>
              <w:rPr>
                <w:b/>
                <w:sz w:val="24"/>
              </w:rPr>
            </w:pPr>
            <w:r>
              <w:rPr>
                <w:sz w:val="24"/>
              </w:rPr>
              <w:t>жоғары</w:t>
            </w:r>
            <w:r>
              <w:rPr>
                <w:spacing w:val="-1"/>
                <w:sz w:val="24"/>
              </w:rPr>
              <w:t xml:space="preserve"> </w:t>
            </w:r>
            <w:r>
              <w:rPr>
                <w:sz w:val="24"/>
              </w:rPr>
              <w:t>білім</w:t>
            </w:r>
            <w:r>
              <w:rPr>
                <w:spacing w:val="-2"/>
                <w:sz w:val="24"/>
              </w:rPr>
              <w:t xml:space="preserve"> </w:t>
            </w:r>
            <w:r>
              <w:rPr>
                <w:sz w:val="24"/>
              </w:rPr>
              <w:t>(min):</w:t>
            </w:r>
            <w:r>
              <w:rPr>
                <w:spacing w:val="1"/>
                <w:sz w:val="24"/>
              </w:rPr>
              <w:t xml:space="preserve"> </w:t>
            </w:r>
            <w:r>
              <w:rPr>
                <w:b/>
                <w:sz w:val="24"/>
              </w:rPr>
              <w:t>130000</w:t>
            </w:r>
            <w:r>
              <w:rPr>
                <w:b/>
                <w:spacing w:val="-1"/>
                <w:sz w:val="24"/>
              </w:rPr>
              <w:t xml:space="preserve"> </w:t>
            </w:r>
            <w:r>
              <w:rPr>
                <w:b/>
                <w:sz w:val="24"/>
              </w:rPr>
              <w:t>теңге</w:t>
            </w:r>
          </w:p>
        </w:tc>
      </w:tr>
      <w:tr w:rsidR="00ED4EC0">
        <w:trPr>
          <w:trHeight w:val="2760"/>
        </w:trPr>
        <w:tc>
          <w:tcPr>
            <w:tcW w:w="514" w:type="dxa"/>
          </w:tcPr>
          <w:p w:rsidR="00ED4EC0" w:rsidRDefault="00E20B44">
            <w:pPr>
              <w:pStyle w:val="TableParagraph"/>
              <w:spacing w:line="275" w:lineRule="exact"/>
              <w:ind w:left="9"/>
              <w:jc w:val="center"/>
              <w:rPr>
                <w:b/>
                <w:sz w:val="24"/>
              </w:rPr>
            </w:pPr>
            <w:r>
              <w:rPr>
                <w:b/>
                <w:sz w:val="24"/>
              </w:rPr>
              <w:lastRenderedPageBreak/>
              <w:t>3</w:t>
            </w:r>
          </w:p>
        </w:tc>
        <w:tc>
          <w:tcPr>
            <w:tcW w:w="2765" w:type="dxa"/>
          </w:tcPr>
          <w:p w:rsidR="00ED4EC0" w:rsidRDefault="00E20B44">
            <w:pPr>
              <w:pStyle w:val="TableParagraph"/>
              <w:ind w:left="107" w:right="372"/>
              <w:rPr>
                <w:sz w:val="24"/>
              </w:rPr>
            </w:pPr>
            <w:r>
              <w:rPr>
                <w:sz w:val="24"/>
              </w:rPr>
              <w:t>Педагогтердің үлгілік</w:t>
            </w:r>
            <w:r>
              <w:rPr>
                <w:spacing w:val="-57"/>
                <w:sz w:val="24"/>
              </w:rPr>
              <w:t xml:space="preserve"> </w:t>
            </w:r>
            <w:r>
              <w:rPr>
                <w:sz w:val="24"/>
              </w:rPr>
              <w:t>біліктілік</w:t>
            </w:r>
            <w:r>
              <w:rPr>
                <w:spacing w:val="1"/>
                <w:sz w:val="24"/>
              </w:rPr>
              <w:t xml:space="preserve"> </w:t>
            </w:r>
            <w:r>
              <w:rPr>
                <w:sz w:val="24"/>
              </w:rPr>
              <w:t>сипаттамаларымен</w:t>
            </w:r>
            <w:r>
              <w:rPr>
                <w:spacing w:val="1"/>
                <w:sz w:val="24"/>
              </w:rPr>
              <w:t xml:space="preserve"> </w:t>
            </w:r>
            <w:r>
              <w:rPr>
                <w:sz w:val="24"/>
              </w:rPr>
              <w:t>бекітілген кандидатқа</w:t>
            </w:r>
            <w:r>
              <w:rPr>
                <w:spacing w:val="-57"/>
                <w:sz w:val="24"/>
              </w:rPr>
              <w:t xml:space="preserve"> </w:t>
            </w:r>
            <w:r>
              <w:rPr>
                <w:sz w:val="24"/>
              </w:rPr>
              <w:t>қойылатын біліктілік</w:t>
            </w:r>
            <w:r>
              <w:rPr>
                <w:spacing w:val="1"/>
                <w:sz w:val="24"/>
              </w:rPr>
              <w:t xml:space="preserve"> </w:t>
            </w:r>
            <w:r>
              <w:rPr>
                <w:sz w:val="24"/>
              </w:rPr>
              <w:t>талаптары</w:t>
            </w:r>
          </w:p>
        </w:tc>
        <w:tc>
          <w:tcPr>
            <w:tcW w:w="6860" w:type="dxa"/>
          </w:tcPr>
          <w:p w:rsidR="000A20ED" w:rsidRPr="000A20ED" w:rsidRDefault="000A20ED" w:rsidP="000A20ED">
            <w:pPr>
              <w:widowControl/>
              <w:numPr>
                <w:ilvl w:val="0"/>
                <w:numId w:val="23"/>
              </w:numPr>
              <w:pBdr>
                <w:top w:val="single" w:sz="2" w:space="0" w:color="auto"/>
                <w:left w:val="single" w:sz="2" w:space="0" w:color="auto"/>
                <w:bottom w:val="single" w:sz="2" w:space="0" w:color="auto"/>
                <w:right w:val="single" w:sz="2" w:space="0" w:color="auto"/>
              </w:pBdr>
              <w:shd w:val="clear" w:color="auto" w:fill="FFFFFF"/>
              <w:autoSpaceDE/>
              <w:autoSpaceDN/>
              <w:spacing w:before="100" w:beforeAutospacing="1" w:after="100" w:afterAutospacing="1"/>
              <w:ind w:left="0"/>
              <w:rPr>
                <w:color w:val="1E293B"/>
                <w:sz w:val="24"/>
                <w:szCs w:val="24"/>
                <w:lang w:eastAsia="ru-RU"/>
              </w:rPr>
            </w:pPr>
            <w:r w:rsidRPr="00B666EB">
              <w:rPr>
                <w:color w:val="1E293B"/>
                <w:sz w:val="24"/>
                <w:szCs w:val="24"/>
                <w:lang w:eastAsia="ru-RU"/>
              </w:rPr>
              <w:t>-</w:t>
            </w:r>
            <w:r w:rsidRPr="000A20ED">
              <w:rPr>
                <w:color w:val="1E293B"/>
                <w:sz w:val="24"/>
                <w:szCs w:val="24"/>
                <w:lang w:eastAsia="ru-RU"/>
              </w:rPr>
              <w:t>жоғары педагогикалық білімі немесе "Әлеуметтік педагог" бағыты бойынша кәсіптік білімі немесе педагогикалық қайта даярлығын растайтын құжат, жұмыс стажына талап қойылмайды;</w:t>
            </w:r>
          </w:p>
          <w:p w:rsidR="00ED4EC0" w:rsidRDefault="000A20ED" w:rsidP="000A20ED">
            <w:pPr>
              <w:widowControl/>
              <w:numPr>
                <w:ilvl w:val="0"/>
                <w:numId w:val="23"/>
              </w:numPr>
              <w:pBdr>
                <w:top w:val="single" w:sz="2" w:space="0" w:color="auto"/>
                <w:left w:val="single" w:sz="2" w:space="0" w:color="auto"/>
                <w:bottom w:val="single" w:sz="2" w:space="0" w:color="auto"/>
                <w:right w:val="single" w:sz="2" w:space="0" w:color="auto"/>
              </w:pBdr>
              <w:shd w:val="clear" w:color="auto" w:fill="FFFFFF"/>
              <w:autoSpaceDE/>
              <w:autoSpaceDN/>
              <w:spacing w:before="100" w:beforeAutospacing="1" w:after="100" w:afterAutospacing="1"/>
              <w:ind w:left="0"/>
              <w:rPr>
                <w:sz w:val="24"/>
              </w:rPr>
            </w:pPr>
            <w:r w:rsidRPr="000A20ED">
              <w:rPr>
                <w:color w:val="1E293B"/>
                <w:sz w:val="24"/>
                <w:szCs w:val="24"/>
                <w:lang w:eastAsia="ru-RU"/>
              </w:rPr>
              <w:t>     және (немесе) біліктілігінің жоғары деңгейі болған кезде әлеуметтік педагог лауазымындағы жұмыс өтілі: педагог-модератор үшін-кемінде 2 жыл, педагог – сарапшы үшін-кемінде 3 жыл, педагог-зерттеуші үшін – кемінде 4 жыл және педагог-шебер лауазымындағы жұмыс өтілі – 5 жыл.</w:t>
            </w:r>
          </w:p>
        </w:tc>
      </w:tr>
      <w:tr w:rsidR="00ED4EC0">
        <w:trPr>
          <w:trHeight w:val="553"/>
        </w:trPr>
        <w:tc>
          <w:tcPr>
            <w:tcW w:w="514" w:type="dxa"/>
          </w:tcPr>
          <w:p w:rsidR="00ED4EC0" w:rsidRDefault="00E20B44">
            <w:pPr>
              <w:pStyle w:val="TableParagraph"/>
              <w:spacing w:line="275" w:lineRule="exact"/>
              <w:ind w:left="9"/>
              <w:jc w:val="center"/>
              <w:rPr>
                <w:b/>
                <w:sz w:val="24"/>
              </w:rPr>
            </w:pPr>
            <w:r>
              <w:rPr>
                <w:b/>
                <w:sz w:val="24"/>
              </w:rPr>
              <w:t>4</w:t>
            </w:r>
          </w:p>
        </w:tc>
        <w:tc>
          <w:tcPr>
            <w:tcW w:w="2765" w:type="dxa"/>
          </w:tcPr>
          <w:p w:rsidR="00ED4EC0" w:rsidRDefault="00E20B44">
            <w:pPr>
              <w:pStyle w:val="TableParagraph"/>
              <w:spacing w:line="270" w:lineRule="exact"/>
              <w:ind w:left="107"/>
              <w:rPr>
                <w:sz w:val="24"/>
              </w:rPr>
            </w:pPr>
            <w:r>
              <w:rPr>
                <w:sz w:val="24"/>
              </w:rPr>
              <w:t>Құжаттарды</w:t>
            </w:r>
            <w:r>
              <w:rPr>
                <w:spacing w:val="-2"/>
                <w:sz w:val="24"/>
              </w:rPr>
              <w:t xml:space="preserve"> </w:t>
            </w:r>
            <w:r>
              <w:rPr>
                <w:sz w:val="24"/>
              </w:rPr>
              <w:t>қабылдау</w:t>
            </w:r>
          </w:p>
          <w:p w:rsidR="00ED4EC0" w:rsidRDefault="00E20B44">
            <w:pPr>
              <w:pStyle w:val="TableParagraph"/>
              <w:spacing w:line="264" w:lineRule="exact"/>
              <w:ind w:left="107"/>
              <w:rPr>
                <w:sz w:val="24"/>
              </w:rPr>
            </w:pPr>
            <w:r>
              <w:rPr>
                <w:sz w:val="24"/>
              </w:rPr>
              <w:t>мерзімі</w:t>
            </w:r>
          </w:p>
        </w:tc>
        <w:tc>
          <w:tcPr>
            <w:tcW w:w="6860" w:type="dxa"/>
          </w:tcPr>
          <w:p w:rsidR="00ED4EC0" w:rsidRDefault="00243E33">
            <w:pPr>
              <w:pStyle w:val="TableParagraph"/>
              <w:spacing w:before="68"/>
              <w:ind w:left="108"/>
              <w:rPr>
                <w:b/>
                <w:sz w:val="24"/>
              </w:rPr>
            </w:pPr>
            <w:r>
              <w:rPr>
                <w:b/>
                <w:sz w:val="24"/>
                <w:lang w:val="ru-RU"/>
              </w:rPr>
              <w:t>21</w:t>
            </w:r>
            <w:r w:rsidR="00875D02">
              <w:rPr>
                <w:b/>
                <w:sz w:val="24"/>
              </w:rPr>
              <w:t>.</w:t>
            </w:r>
            <w:r w:rsidR="00AD1D1B">
              <w:rPr>
                <w:b/>
                <w:sz w:val="24"/>
              </w:rPr>
              <w:t>0</w:t>
            </w:r>
            <w:r w:rsidR="00B666EB">
              <w:rPr>
                <w:b/>
                <w:sz w:val="24"/>
                <w:lang w:val="en-US"/>
              </w:rPr>
              <w:t>8.2025</w:t>
            </w:r>
            <w:r w:rsidR="00875D02">
              <w:rPr>
                <w:b/>
                <w:sz w:val="24"/>
              </w:rPr>
              <w:t>-</w:t>
            </w:r>
            <w:r>
              <w:rPr>
                <w:b/>
                <w:sz w:val="24"/>
                <w:lang w:val="ru-RU"/>
              </w:rPr>
              <w:t>29</w:t>
            </w:r>
            <w:r w:rsidR="00BB4B48">
              <w:rPr>
                <w:b/>
                <w:sz w:val="24"/>
                <w:lang w:val="ru-RU"/>
              </w:rPr>
              <w:t>.0</w:t>
            </w:r>
            <w:r w:rsidR="00B666EB">
              <w:rPr>
                <w:b/>
                <w:sz w:val="24"/>
                <w:lang w:val="en-US"/>
              </w:rPr>
              <w:t>8</w:t>
            </w:r>
            <w:r w:rsidR="00BB4B48">
              <w:rPr>
                <w:b/>
                <w:sz w:val="24"/>
                <w:lang w:val="ru-RU"/>
              </w:rPr>
              <w:t>.</w:t>
            </w:r>
            <w:r w:rsidR="00875D02">
              <w:rPr>
                <w:b/>
                <w:sz w:val="24"/>
              </w:rPr>
              <w:t>202</w:t>
            </w:r>
            <w:r w:rsidR="008676CA">
              <w:rPr>
                <w:b/>
                <w:sz w:val="24"/>
                <w:lang w:val="ru-RU"/>
              </w:rPr>
              <w:t>5</w:t>
            </w:r>
          </w:p>
        </w:tc>
      </w:tr>
      <w:tr w:rsidR="00ED4EC0">
        <w:trPr>
          <w:trHeight w:val="4416"/>
        </w:trPr>
        <w:tc>
          <w:tcPr>
            <w:tcW w:w="514" w:type="dxa"/>
          </w:tcPr>
          <w:p w:rsidR="00ED4EC0" w:rsidRDefault="00E20B44">
            <w:pPr>
              <w:pStyle w:val="TableParagraph"/>
              <w:spacing w:line="273" w:lineRule="exact"/>
              <w:ind w:left="9"/>
              <w:jc w:val="center"/>
              <w:rPr>
                <w:b/>
                <w:sz w:val="24"/>
              </w:rPr>
            </w:pPr>
            <w:r>
              <w:rPr>
                <w:b/>
                <w:sz w:val="24"/>
              </w:rPr>
              <w:t>5</w:t>
            </w:r>
          </w:p>
        </w:tc>
        <w:tc>
          <w:tcPr>
            <w:tcW w:w="2765" w:type="dxa"/>
          </w:tcPr>
          <w:p w:rsidR="00ED4EC0" w:rsidRDefault="00E20B44">
            <w:pPr>
              <w:pStyle w:val="TableParagraph"/>
              <w:spacing w:line="268" w:lineRule="exact"/>
              <w:ind w:left="107"/>
              <w:rPr>
                <w:sz w:val="24"/>
              </w:rPr>
            </w:pPr>
            <w:r>
              <w:rPr>
                <w:sz w:val="24"/>
              </w:rPr>
              <w:t>Қажетті</w:t>
            </w:r>
            <w:r>
              <w:rPr>
                <w:spacing w:val="-3"/>
                <w:sz w:val="24"/>
              </w:rPr>
              <w:t xml:space="preserve"> </w:t>
            </w:r>
            <w:r>
              <w:rPr>
                <w:sz w:val="24"/>
              </w:rPr>
              <w:t>құжаттар</w:t>
            </w:r>
            <w:r>
              <w:rPr>
                <w:spacing w:val="-3"/>
                <w:sz w:val="24"/>
              </w:rPr>
              <w:t xml:space="preserve"> </w:t>
            </w:r>
            <w:r>
              <w:rPr>
                <w:sz w:val="24"/>
              </w:rPr>
              <w:t>тізбесі</w:t>
            </w:r>
          </w:p>
        </w:tc>
        <w:tc>
          <w:tcPr>
            <w:tcW w:w="6860" w:type="dxa"/>
          </w:tcPr>
          <w:p w:rsidR="000152B0" w:rsidRPr="001D3DD2" w:rsidRDefault="000152B0" w:rsidP="000152B0">
            <w:pPr>
              <w:jc w:val="both"/>
              <w:textAlignment w:val="baseline"/>
              <w:outlineLvl w:val="2"/>
              <w:rPr>
                <w:bCs/>
                <w:sz w:val="24"/>
                <w:szCs w:val="24"/>
              </w:rPr>
            </w:pPr>
            <w:r w:rsidRPr="001D3DD2">
              <w:rPr>
                <w:bCs/>
                <w:sz w:val="24"/>
                <w:szCs w:val="24"/>
              </w:rPr>
              <w:t xml:space="preserve">1) осы Қағидаларға 10-қосымшаға сәйкес нысан бойынша конкурсқа қатысу туралы </w:t>
            </w:r>
            <w:r w:rsidRPr="00ED4B81">
              <w:rPr>
                <w:b/>
                <w:bCs/>
                <w:sz w:val="24"/>
                <w:szCs w:val="24"/>
              </w:rPr>
              <w:t>өтініш;</w:t>
            </w:r>
            <w:r w:rsidRPr="001D3DD2">
              <w:rPr>
                <w:bCs/>
                <w:sz w:val="24"/>
                <w:szCs w:val="24"/>
              </w:rPr>
              <w:t>;</w:t>
            </w:r>
          </w:p>
          <w:p w:rsidR="000152B0" w:rsidRPr="001D3DD2" w:rsidRDefault="000152B0" w:rsidP="000152B0">
            <w:pPr>
              <w:jc w:val="both"/>
              <w:textAlignment w:val="baseline"/>
              <w:outlineLvl w:val="2"/>
              <w:rPr>
                <w:bCs/>
                <w:sz w:val="24"/>
                <w:szCs w:val="24"/>
              </w:rPr>
            </w:pPr>
            <w:r w:rsidRPr="001D3DD2">
              <w:rPr>
                <w:bCs/>
                <w:sz w:val="24"/>
                <w:szCs w:val="24"/>
              </w:rPr>
              <w:t>2)</w:t>
            </w:r>
            <w:r>
              <w:rPr>
                <w:bCs/>
                <w:sz w:val="24"/>
                <w:szCs w:val="24"/>
              </w:rPr>
              <w:t xml:space="preserve"> </w:t>
            </w:r>
            <w:r w:rsidRPr="00ED4B81">
              <w:rPr>
                <w:b/>
                <w:bCs/>
                <w:sz w:val="24"/>
                <w:szCs w:val="24"/>
              </w:rPr>
              <w:t>жеке басын куәландыратын</w:t>
            </w:r>
            <w:r w:rsidRPr="001D3DD2">
              <w:rPr>
                <w:bCs/>
                <w:sz w:val="24"/>
                <w:szCs w:val="24"/>
              </w:rPr>
              <w:t xml:space="preserve"> құжат немесе цифрлық құжаттар сервисінен электрондық құжат (сәйкестендіру үшін);</w:t>
            </w:r>
          </w:p>
          <w:p w:rsidR="000152B0" w:rsidRPr="001D3DD2" w:rsidRDefault="000152B0" w:rsidP="000152B0">
            <w:pPr>
              <w:jc w:val="both"/>
              <w:textAlignment w:val="baseline"/>
              <w:outlineLvl w:val="2"/>
              <w:rPr>
                <w:bCs/>
                <w:sz w:val="24"/>
                <w:szCs w:val="24"/>
              </w:rPr>
            </w:pPr>
            <w:r w:rsidRPr="001D3DD2">
              <w:rPr>
                <w:bCs/>
                <w:sz w:val="24"/>
                <w:szCs w:val="24"/>
              </w:rPr>
              <w:t xml:space="preserve">3) кадрларды есепке алу бойынша толтырылған </w:t>
            </w:r>
            <w:r w:rsidRPr="00ED4B81">
              <w:rPr>
                <w:b/>
                <w:bCs/>
                <w:sz w:val="24"/>
                <w:szCs w:val="24"/>
              </w:rPr>
              <w:t>жеке іс парағы</w:t>
            </w:r>
            <w:r w:rsidRPr="001D3DD2">
              <w:rPr>
                <w:bCs/>
                <w:sz w:val="24"/>
                <w:szCs w:val="24"/>
              </w:rPr>
              <w:t xml:space="preserve"> (нақты тұрғылықты мекенжайы мен байланыс телефондары көрсетілген – Бар болса);</w:t>
            </w:r>
          </w:p>
          <w:p w:rsidR="000152B0" w:rsidRDefault="000152B0" w:rsidP="000152B0">
            <w:pPr>
              <w:jc w:val="both"/>
              <w:textAlignment w:val="baseline"/>
              <w:outlineLvl w:val="2"/>
              <w:rPr>
                <w:bCs/>
                <w:sz w:val="24"/>
                <w:szCs w:val="24"/>
              </w:rPr>
            </w:pPr>
            <w:r w:rsidRPr="001D3DD2">
              <w:rPr>
                <w:bCs/>
                <w:sz w:val="24"/>
                <w:szCs w:val="24"/>
              </w:rPr>
              <w:t xml:space="preserve">4) педагогтердің үлгілік біліктілік сипаттамаларымен бекітілген лауазымға қойылатын </w:t>
            </w:r>
            <w:r w:rsidRPr="00ED4B81">
              <w:rPr>
                <w:b/>
                <w:bCs/>
                <w:sz w:val="24"/>
                <w:szCs w:val="24"/>
              </w:rPr>
              <w:t>біліктілік талаптарына сәйкес білімі туралы құжаттардың көшірмелері</w:t>
            </w:r>
            <w:r w:rsidRPr="001D3DD2">
              <w:rPr>
                <w:bCs/>
                <w:sz w:val="24"/>
                <w:szCs w:val="24"/>
              </w:rPr>
              <w:t>; ;</w:t>
            </w:r>
          </w:p>
          <w:p w:rsidR="000152B0" w:rsidRDefault="000152B0" w:rsidP="000152B0">
            <w:pPr>
              <w:jc w:val="both"/>
              <w:textAlignment w:val="baseline"/>
              <w:outlineLvl w:val="2"/>
              <w:rPr>
                <w:bCs/>
                <w:sz w:val="24"/>
                <w:szCs w:val="24"/>
              </w:rPr>
            </w:pPr>
            <w:r w:rsidRPr="001D3DD2">
              <w:rPr>
                <w:bCs/>
                <w:sz w:val="24"/>
                <w:szCs w:val="24"/>
              </w:rPr>
              <w:t>5</w:t>
            </w:r>
            <w:r w:rsidRPr="00ED4B81">
              <w:rPr>
                <w:b/>
                <w:bCs/>
                <w:sz w:val="24"/>
                <w:szCs w:val="24"/>
              </w:rPr>
              <w:t>) еңбек қызметін растайтын құжаттың көшірмесі</w:t>
            </w:r>
            <w:r w:rsidRPr="001D3DD2">
              <w:rPr>
                <w:bCs/>
                <w:sz w:val="24"/>
                <w:szCs w:val="24"/>
              </w:rPr>
              <w:t xml:space="preserve"> (бар болса);</w:t>
            </w:r>
          </w:p>
          <w:p w:rsidR="000152B0" w:rsidRDefault="000152B0" w:rsidP="000152B0">
            <w:pPr>
              <w:jc w:val="both"/>
              <w:textAlignment w:val="baseline"/>
              <w:outlineLvl w:val="2"/>
              <w:rPr>
                <w:bCs/>
                <w:sz w:val="24"/>
                <w:szCs w:val="24"/>
              </w:rPr>
            </w:pPr>
          </w:p>
          <w:p w:rsidR="000152B0" w:rsidRPr="001D3DD2" w:rsidRDefault="000152B0" w:rsidP="000152B0">
            <w:pPr>
              <w:jc w:val="both"/>
              <w:textAlignment w:val="baseline"/>
              <w:outlineLvl w:val="2"/>
              <w:rPr>
                <w:bCs/>
                <w:sz w:val="24"/>
                <w:szCs w:val="24"/>
              </w:rPr>
            </w:pPr>
            <w:r w:rsidRPr="001D3DD2">
              <w:rPr>
                <w:bCs/>
                <w:sz w:val="24"/>
                <w:szCs w:val="24"/>
              </w:rPr>
              <w:t xml:space="preserve">6) "Денсаулық сақтау саласындағы есепке алу құжаттамасының нысандарын бекіту туралы"ҚР Денсаулық сақтау министрінің міндетін атқарушының 2020 жылғы 30 қазандағы № ҚР ДСМ-175/2020 бұйрығымен бекітілген нысан бойынша </w:t>
            </w:r>
            <w:r w:rsidRPr="00ED4B81">
              <w:rPr>
                <w:b/>
                <w:bCs/>
                <w:sz w:val="24"/>
                <w:szCs w:val="24"/>
              </w:rPr>
              <w:t>денсаулық жағдайы туралы анықтама</w:t>
            </w:r>
            <w:r w:rsidRPr="001D3DD2">
              <w:rPr>
                <w:bCs/>
                <w:sz w:val="24"/>
                <w:szCs w:val="24"/>
              </w:rPr>
              <w:t>;</w:t>
            </w:r>
          </w:p>
          <w:p w:rsidR="000152B0" w:rsidRPr="001D3DD2" w:rsidRDefault="000152B0" w:rsidP="000152B0">
            <w:pPr>
              <w:jc w:val="both"/>
              <w:textAlignment w:val="baseline"/>
              <w:outlineLvl w:val="2"/>
              <w:rPr>
                <w:bCs/>
                <w:sz w:val="24"/>
                <w:szCs w:val="24"/>
              </w:rPr>
            </w:pPr>
            <w:r w:rsidRPr="001D3DD2">
              <w:rPr>
                <w:bCs/>
                <w:sz w:val="24"/>
                <w:szCs w:val="24"/>
              </w:rPr>
              <w:t xml:space="preserve">7) </w:t>
            </w:r>
            <w:r w:rsidRPr="00ED4B81">
              <w:rPr>
                <w:b/>
                <w:bCs/>
                <w:sz w:val="24"/>
                <w:szCs w:val="24"/>
              </w:rPr>
              <w:t>Психоневрологиялық ұйымнан анықтама</w:t>
            </w:r>
            <w:r w:rsidRPr="001D3DD2">
              <w:rPr>
                <w:bCs/>
                <w:sz w:val="24"/>
                <w:szCs w:val="24"/>
              </w:rPr>
              <w:t>;</w:t>
            </w:r>
          </w:p>
          <w:p w:rsidR="000152B0" w:rsidRPr="001D3DD2" w:rsidRDefault="000152B0" w:rsidP="000152B0">
            <w:pPr>
              <w:jc w:val="both"/>
              <w:textAlignment w:val="baseline"/>
              <w:outlineLvl w:val="2"/>
              <w:rPr>
                <w:bCs/>
                <w:sz w:val="24"/>
                <w:szCs w:val="24"/>
              </w:rPr>
            </w:pPr>
            <w:r w:rsidRPr="001D3DD2">
              <w:rPr>
                <w:bCs/>
                <w:sz w:val="24"/>
                <w:szCs w:val="24"/>
              </w:rPr>
              <w:t xml:space="preserve">8) </w:t>
            </w:r>
            <w:r w:rsidRPr="00ED4B81">
              <w:rPr>
                <w:b/>
                <w:bCs/>
                <w:sz w:val="24"/>
                <w:szCs w:val="24"/>
              </w:rPr>
              <w:t>Наркологиялық ұйымнан анықтама</w:t>
            </w:r>
            <w:r w:rsidRPr="001D3DD2">
              <w:rPr>
                <w:bCs/>
                <w:sz w:val="24"/>
                <w:szCs w:val="24"/>
              </w:rPr>
              <w:t>;</w:t>
            </w:r>
          </w:p>
          <w:p w:rsidR="000152B0" w:rsidRPr="001D3DD2" w:rsidRDefault="000152B0" w:rsidP="000152B0">
            <w:pPr>
              <w:jc w:val="both"/>
              <w:textAlignment w:val="baseline"/>
              <w:outlineLvl w:val="2"/>
              <w:rPr>
                <w:bCs/>
                <w:sz w:val="24"/>
                <w:szCs w:val="24"/>
              </w:rPr>
            </w:pPr>
            <w:r w:rsidRPr="001D3DD2">
              <w:rPr>
                <w:bCs/>
                <w:sz w:val="24"/>
                <w:szCs w:val="24"/>
              </w:rPr>
              <w:t xml:space="preserve">9) </w:t>
            </w:r>
            <w:r w:rsidRPr="00ED4B81">
              <w:rPr>
                <w:b/>
                <w:bCs/>
                <w:sz w:val="24"/>
                <w:szCs w:val="24"/>
              </w:rPr>
              <w:t>ұлттық біліктілік тестілеу сертификаты</w:t>
            </w:r>
            <w:r w:rsidRPr="001D3DD2">
              <w:rPr>
                <w:bCs/>
                <w:sz w:val="24"/>
                <w:szCs w:val="24"/>
              </w:rPr>
              <w:t xml:space="preserve"> (бұдан әрі - ТБЖ) немесе педагог-модератордың, педагог-сарапшының, педагог-зерттеушінің, педагог-шебердің біліктілік санатының болуы туралы куәлік (бар болса); </w:t>
            </w:r>
          </w:p>
          <w:p w:rsidR="000152B0" w:rsidRPr="00ED4B81" w:rsidRDefault="000152B0" w:rsidP="000152B0">
            <w:pPr>
              <w:jc w:val="both"/>
              <w:textAlignment w:val="baseline"/>
              <w:outlineLvl w:val="2"/>
              <w:rPr>
                <w:b/>
                <w:bCs/>
                <w:sz w:val="24"/>
                <w:szCs w:val="24"/>
              </w:rPr>
            </w:pPr>
            <w:r w:rsidRPr="001D3DD2">
              <w:rPr>
                <w:bCs/>
                <w:sz w:val="24"/>
                <w:szCs w:val="24"/>
              </w:rPr>
              <w:t xml:space="preserve">10) </w:t>
            </w:r>
            <w:r>
              <w:rPr>
                <w:bCs/>
                <w:sz w:val="24"/>
                <w:szCs w:val="24"/>
              </w:rPr>
              <w:t xml:space="preserve">- </w:t>
            </w:r>
            <w:r w:rsidRPr="00ED4B81">
              <w:rPr>
                <w:b/>
                <w:bCs/>
                <w:sz w:val="24"/>
                <w:szCs w:val="24"/>
              </w:rPr>
              <w:t>ағылшын тілі педагогтері лауазымына орналасуға</w:t>
            </w:r>
          </w:p>
          <w:p w:rsidR="000152B0" w:rsidRPr="00512AB1" w:rsidRDefault="000152B0" w:rsidP="000152B0">
            <w:pPr>
              <w:jc w:val="both"/>
              <w:textAlignment w:val="baseline"/>
              <w:outlineLvl w:val="2"/>
              <w:rPr>
                <w:bCs/>
                <w:sz w:val="24"/>
                <w:szCs w:val="24"/>
              </w:rPr>
            </w:pPr>
            <w:r w:rsidRPr="00ED4B81">
              <w:rPr>
                <w:b/>
                <w:bCs/>
                <w:sz w:val="24"/>
                <w:szCs w:val="24"/>
              </w:rPr>
              <w:t>кандидаттар үшін пән бойынша шекті деңгейі кемінде 90%</w:t>
            </w:r>
            <w:r>
              <w:rPr>
                <w:b/>
                <w:bCs/>
                <w:sz w:val="24"/>
                <w:szCs w:val="24"/>
              </w:rPr>
              <w:t xml:space="preserve"> </w:t>
            </w:r>
            <w:r w:rsidRPr="00ED4B81">
              <w:rPr>
                <w:b/>
                <w:bCs/>
                <w:sz w:val="24"/>
                <w:szCs w:val="24"/>
              </w:rPr>
              <w:t>сертификаттау нәтижелері туралы сертификаты</w:t>
            </w:r>
            <w:r w:rsidRPr="00512AB1">
              <w:rPr>
                <w:bCs/>
                <w:sz w:val="24"/>
                <w:szCs w:val="24"/>
              </w:rPr>
              <w:t xml:space="preserve"> немесе педагог-модератордың немесе педагог-сарапшының, немесе педагог-зерттеушінің немесе педагог-шебердің біліктілік санатының</w:t>
            </w:r>
            <w:r>
              <w:rPr>
                <w:bCs/>
                <w:sz w:val="24"/>
                <w:szCs w:val="24"/>
              </w:rPr>
              <w:t xml:space="preserve"> </w:t>
            </w:r>
            <w:r w:rsidRPr="00512AB1">
              <w:rPr>
                <w:bCs/>
                <w:sz w:val="24"/>
                <w:szCs w:val="24"/>
              </w:rPr>
              <w:t>болуы туралы куәлік (бар болса) немесе Celta сертификаты</w:t>
            </w:r>
            <w:r>
              <w:rPr>
                <w:bCs/>
                <w:sz w:val="24"/>
                <w:szCs w:val="24"/>
              </w:rPr>
              <w:t xml:space="preserve"> </w:t>
            </w:r>
            <w:r w:rsidRPr="00512AB1">
              <w:rPr>
                <w:bCs/>
                <w:sz w:val="24"/>
                <w:szCs w:val="24"/>
              </w:rPr>
              <w:t>(</w:t>
            </w:r>
            <w:r w:rsidRPr="000152B0">
              <w:rPr>
                <w:bCs/>
                <w:sz w:val="24"/>
                <w:szCs w:val="24"/>
              </w:rPr>
              <w:t>Certificate</w:t>
            </w:r>
            <w:r w:rsidRPr="00512AB1">
              <w:rPr>
                <w:bCs/>
                <w:sz w:val="24"/>
                <w:szCs w:val="24"/>
              </w:rPr>
              <w:t xml:space="preserve"> </w:t>
            </w:r>
            <w:r w:rsidRPr="000152B0">
              <w:rPr>
                <w:bCs/>
                <w:sz w:val="24"/>
                <w:szCs w:val="24"/>
              </w:rPr>
              <w:t>in</w:t>
            </w:r>
            <w:r w:rsidRPr="00512AB1">
              <w:rPr>
                <w:bCs/>
                <w:sz w:val="24"/>
                <w:szCs w:val="24"/>
              </w:rPr>
              <w:t xml:space="preserve"> </w:t>
            </w:r>
            <w:r w:rsidRPr="000152B0">
              <w:rPr>
                <w:bCs/>
                <w:sz w:val="24"/>
                <w:szCs w:val="24"/>
              </w:rPr>
              <w:t>English</w:t>
            </w:r>
            <w:r w:rsidRPr="00512AB1">
              <w:rPr>
                <w:bCs/>
                <w:sz w:val="24"/>
                <w:szCs w:val="24"/>
              </w:rPr>
              <w:t xml:space="preserve"> </w:t>
            </w:r>
            <w:r w:rsidRPr="000152B0">
              <w:rPr>
                <w:bCs/>
                <w:sz w:val="24"/>
                <w:szCs w:val="24"/>
              </w:rPr>
              <w:t>Language</w:t>
            </w:r>
            <w:r w:rsidRPr="00512AB1">
              <w:rPr>
                <w:bCs/>
                <w:sz w:val="24"/>
                <w:szCs w:val="24"/>
              </w:rPr>
              <w:t xml:space="preserve"> </w:t>
            </w:r>
            <w:r w:rsidRPr="000152B0">
              <w:rPr>
                <w:bCs/>
                <w:sz w:val="24"/>
                <w:szCs w:val="24"/>
              </w:rPr>
              <w:t>Teaching</w:t>
            </w:r>
            <w:r w:rsidRPr="00512AB1">
              <w:rPr>
                <w:bCs/>
                <w:sz w:val="24"/>
                <w:szCs w:val="24"/>
              </w:rPr>
              <w:t xml:space="preserve"> </w:t>
            </w:r>
            <w:r w:rsidRPr="000152B0">
              <w:rPr>
                <w:bCs/>
                <w:sz w:val="24"/>
                <w:szCs w:val="24"/>
              </w:rPr>
              <w:t>to</w:t>
            </w:r>
            <w:r w:rsidRPr="00512AB1">
              <w:rPr>
                <w:bCs/>
                <w:sz w:val="24"/>
                <w:szCs w:val="24"/>
              </w:rPr>
              <w:t xml:space="preserve"> </w:t>
            </w:r>
            <w:r w:rsidRPr="000152B0">
              <w:rPr>
                <w:bCs/>
                <w:sz w:val="24"/>
                <w:szCs w:val="24"/>
              </w:rPr>
              <w:t>Adults</w:t>
            </w:r>
            <w:r w:rsidRPr="00512AB1">
              <w:rPr>
                <w:bCs/>
                <w:sz w:val="24"/>
                <w:szCs w:val="24"/>
              </w:rPr>
              <w:t xml:space="preserve">. </w:t>
            </w:r>
            <w:r w:rsidRPr="000152B0">
              <w:rPr>
                <w:bCs/>
                <w:sz w:val="24"/>
                <w:szCs w:val="24"/>
              </w:rPr>
              <w:t>Cambridge</w:t>
            </w:r>
            <w:r w:rsidRPr="00512AB1">
              <w:rPr>
                <w:bCs/>
                <w:sz w:val="24"/>
                <w:szCs w:val="24"/>
              </w:rPr>
              <w:t>)</w:t>
            </w:r>
            <w:r>
              <w:rPr>
                <w:bCs/>
                <w:sz w:val="24"/>
                <w:szCs w:val="24"/>
              </w:rPr>
              <w:t xml:space="preserve"> </w:t>
            </w:r>
            <w:r w:rsidRPr="000152B0">
              <w:rPr>
                <w:bCs/>
                <w:sz w:val="24"/>
                <w:szCs w:val="24"/>
              </w:rPr>
              <w:t>pass</w:t>
            </w:r>
            <w:r w:rsidRPr="00512AB1">
              <w:rPr>
                <w:bCs/>
                <w:sz w:val="24"/>
                <w:szCs w:val="24"/>
              </w:rPr>
              <w:t xml:space="preserve"> </w:t>
            </w:r>
            <w:r w:rsidRPr="000152B0">
              <w:rPr>
                <w:bCs/>
                <w:sz w:val="24"/>
                <w:szCs w:val="24"/>
              </w:rPr>
              <w:t>a</w:t>
            </w:r>
            <w:r w:rsidRPr="00512AB1">
              <w:rPr>
                <w:bCs/>
                <w:sz w:val="24"/>
                <w:szCs w:val="24"/>
              </w:rPr>
              <w:t xml:space="preserve">; </w:t>
            </w:r>
            <w:r w:rsidRPr="000152B0">
              <w:rPr>
                <w:bCs/>
                <w:sz w:val="24"/>
                <w:szCs w:val="24"/>
              </w:rPr>
              <w:t>Delta</w:t>
            </w:r>
            <w:r w:rsidRPr="00512AB1">
              <w:rPr>
                <w:bCs/>
                <w:sz w:val="24"/>
                <w:szCs w:val="24"/>
              </w:rPr>
              <w:t xml:space="preserve"> (</w:t>
            </w:r>
            <w:r w:rsidRPr="000152B0">
              <w:rPr>
                <w:bCs/>
                <w:sz w:val="24"/>
                <w:szCs w:val="24"/>
              </w:rPr>
              <w:t>Diploma</w:t>
            </w:r>
            <w:r w:rsidRPr="00512AB1">
              <w:rPr>
                <w:bCs/>
                <w:sz w:val="24"/>
                <w:szCs w:val="24"/>
              </w:rPr>
              <w:t xml:space="preserve"> </w:t>
            </w:r>
            <w:r w:rsidRPr="000152B0">
              <w:rPr>
                <w:bCs/>
                <w:sz w:val="24"/>
                <w:szCs w:val="24"/>
              </w:rPr>
              <w:t>in</w:t>
            </w:r>
            <w:r w:rsidRPr="00512AB1">
              <w:rPr>
                <w:bCs/>
                <w:sz w:val="24"/>
                <w:szCs w:val="24"/>
              </w:rPr>
              <w:t xml:space="preserve"> </w:t>
            </w:r>
            <w:r w:rsidRPr="000152B0">
              <w:rPr>
                <w:bCs/>
                <w:sz w:val="24"/>
                <w:szCs w:val="24"/>
              </w:rPr>
              <w:t>English</w:t>
            </w:r>
            <w:r w:rsidRPr="00512AB1">
              <w:rPr>
                <w:bCs/>
                <w:sz w:val="24"/>
                <w:szCs w:val="24"/>
              </w:rPr>
              <w:t xml:space="preserve"> </w:t>
            </w:r>
            <w:r w:rsidRPr="000152B0">
              <w:rPr>
                <w:bCs/>
                <w:sz w:val="24"/>
                <w:szCs w:val="24"/>
              </w:rPr>
              <w:t>Language</w:t>
            </w:r>
            <w:r w:rsidRPr="00512AB1">
              <w:rPr>
                <w:bCs/>
                <w:sz w:val="24"/>
                <w:szCs w:val="24"/>
              </w:rPr>
              <w:t xml:space="preserve"> </w:t>
            </w:r>
            <w:r w:rsidRPr="000152B0">
              <w:rPr>
                <w:bCs/>
                <w:sz w:val="24"/>
                <w:szCs w:val="24"/>
              </w:rPr>
              <w:t>Teaching</w:t>
            </w:r>
            <w:r w:rsidRPr="00512AB1">
              <w:rPr>
                <w:bCs/>
                <w:sz w:val="24"/>
                <w:szCs w:val="24"/>
              </w:rPr>
              <w:t xml:space="preserve"> </w:t>
            </w:r>
            <w:r w:rsidRPr="000152B0">
              <w:rPr>
                <w:bCs/>
                <w:sz w:val="24"/>
                <w:szCs w:val="24"/>
              </w:rPr>
              <w:t>to</w:t>
            </w:r>
            <w:r w:rsidRPr="00512AB1">
              <w:rPr>
                <w:bCs/>
                <w:sz w:val="24"/>
                <w:szCs w:val="24"/>
              </w:rPr>
              <w:t xml:space="preserve"> </w:t>
            </w:r>
            <w:r w:rsidRPr="000152B0">
              <w:rPr>
                <w:bCs/>
                <w:sz w:val="24"/>
                <w:szCs w:val="24"/>
              </w:rPr>
              <w:t>Adults</w:t>
            </w:r>
            <w:r w:rsidRPr="00512AB1">
              <w:rPr>
                <w:bCs/>
                <w:sz w:val="24"/>
                <w:szCs w:val="24"/>
              </w:rPr>
              <w:t>)</w:t>
            </w:r>
            <w:r>
              <w:rPr>
                <w:bCs/>
                <w:sz w:val="24"/>
                <w:szCs w:val="24"/>
              </w:rPr>
              <w:t xml:space="preserve"> </w:t>
            </w:r>
            <w:r w:rsidRPr="000152B0">
              <w:rPr>
                <w:bCs/>
                <w:sz w:val="24"/>
                <w:szCs w:val="24"/>
              </w:rPr>
              <w:t>Pass</w:t>
            </w:r>
            <w:r w:rsidRPr="00512AB1">
              <w:rPr>
                <w:bCs/>
                <w:sz w:val="24"/>
                <w:szCs w:val="24"/>
              </w:rPr>
              <w:t xml:space="preserve"> </w:t>
            </w:r>
            <w:r w:rsidRPr="000152B0">
              <w:rPr>
                <w:bCs/>
                <w:sz w:val="24"/>
                <w:szCs w:val="24"/>
              </w:rPr>
              <w:t>and</w:t>
            </w:r>
            <w:r w:rsidRPr="00512AB1">
              <w:rPr>
                <w:bCs/>
                <w:sz w:val="24"/>
                <w:szCs w:val="24"/>
              </w:rPr>
              <w:t xml:space="preserve"> </w:t>
            </w:r>
            <w:r w:rsidRPr="000152B0">
              <w:rPr>
                <w:bCs/>
                <w:sz w:val="24"/>
                <w:szCs w:val="24"/>
              </w:rPr>
              <w:t>above</w:t>
            </w:r>
            <w:r w:rsidRPr="00512AB1">
              <w:rPr>
                <w:bCs/>
                <w:sz w:val="24"/>
                <w:szCs w:val="24"/>
              </w:rPr>
              <w:t xml:space="preserve"> немесе </w:t>
            </w:r>
            <w:r w:rsidRPr="000152B0">
              <w:rPr>
                <w:bCs/>
                <w:sz w:val="24"/>
                <w:szCs w:val="24"/>
              </w:rPr>
              <w:t>IELTS</w:t>
            </w:r>
            <w:r w:rsidRPr="00512AB1">
              <w:rPr>
                <w:bCs/>
                <w:sz w:val="24"/>
                <w:szCs w:val="24"/>
              </w:rPr>
              <w:t xml:space="preserve"> (</w:t>
            </w:r>
            <w:r w:rsidRPr="000152B0">
              <w:rPr>
                <w:bCs/>
                <w:sz w:val="24"/>
                <w:szCs w:val="24"/>
              </w:rPr>
              <w:t>IELTS</w:t>
            </w:r>
            <w:r w:rsidRPr="00512AB1">
              <w:rPr>
                <w:bCs/>
                <w:sz w:val="24"/>
                <w:szCs w:val="24"/>
              </w:rPr>
              <w:t xml:space="preserve">) – 6,5 балл; немесе </w:t>
            </w:r>
            <w:r w:rsidRPr="000152B0">
              <w:rPr>
                <w:bCs/>
                <w:sz w:val="24"/>
                <w:szCs w:val="24"/>
              </w:rPr>
              <w:t>TOEFL</w:t>
            </w:r>
            <w:r>
              <w:rPr>
                <w:bCs/>
                <w:sz w:val="24"/>
                <w:szCs w:val="24"/>
              </w:rPr>
              <w:t xml:space="preserve"> </w:t>
            </w:r>
            <w:r w:rsidRPr="00512AB1">
              <w:rPr>
                <w:bCs/>
                <w:sz w:val="24"/>
                <w:szCs w:val="24"/>
              </w:rPr>
              <w:t>(TOEFL) (интернетке негізделген тест (IWT)) - 60-65 балл; болу</w:t>
            </w:r>
            <w:r>
              <w:rPr>
                <w:bCs/>
                <w:sz w:val="24"/>
                <w:szCs w:val="24"/>
              </w:rPr>
              <w:t xml:space="preserve"> </w:t>
            </w:r>
            <w:r w:rsidRPr="00512AB1">
              <w:rPr>
                <w:bCs/>
                <w:sz w:val="24"/>
                <w:szCs w:val="24"/>
              </w:rPr>
              <w:t>керек.</w:t>
            </w:r>
          </w:p>
          <w:p w:rsidR="000152B0" w:rsidRPr="00512AB1" w:rsidRDefault="000152B0" w:rsidP="000152B0">
            <w:pPr>
              <w:jc w:val="both"/>
              <w:textAlignment w:val="baseline"/>
              <w:outlineLvl w:val="2"/>
              <w:rPr>
                <w:bCs/>
                <w:sz w:val="24"/>
                <w:szCs w:val="24"/>
              </w:rPr>
            </w:pPr>
            <w:r w:rsidRPr="00512AB1">
              <w:rPr>
                <w:bCs/>
                <w:sz w:val="24"/>
                <w:szCs w:val="24"/>
              </w:rPr>
              <w:t> 11) техникалық және кәсіптік, орта білімнен кейінгі білім беру</w:t>
            </w:r>
            <w:r>
              <w:rPr>
                <w:bCs/>
                <w:sz w:val="24"/>
                <w:szCs w:val="24"/>
              </w:rPr>
              <w:t xml:space="preserve"> </w:t>
            </w:r>
            <w:r w:rsidRPr="00512AB1">
              <w:rPr>
                <w:bCs/>
                <w:sz w:val="24"/>
                <w:szCs w:val="24"/>
              </w:rPr>
              <w:t>ұйымдарында арнайы пәндер бойынша педагогтер және</w:t>
            </w:r>
          </w:p>
          <w:p w:rsidR="000152B0" w:rsidRPr="00512AB1" w:rsidRDefault="000152B0" w:rsidP="000152B0">
            <w:pPr>
              <w:jc w:val="both"/>
              <w:textAlignment w:val="baseline"/>
              <w:outlineLvl w:val="2"/>
              <w:rPr>
                <w:bCs/>
                <w:sz w:val="24"/>
                <w:szCs w:val="24"/>
              </w:rPr>
            </w:pPr>
            <w:r w:rsidRPr="00512AB1">
              <w:rPr>
                <w:bCs/>
                <w:sz w:val="24"/>
                <w:szCs w:val="24"/>
              </w:rPr>
              <w:t>өндірістік оқыту шеберлері лауазымдарына педагогикалық</w:t>
            </w:r>
          </w:p>
          <w:p w:rsidR="000152B0" w:rsidRPr="00512AB1" w:rsidRDefault="000152B0" w:rsidP="000152B0">
            <w:pPr>
              <w:jc w:val="both"/>
              <w:textAlignment w:val="baseline"/>
              <w:outlineLvl w:val="2"/>
              <w:rPr>
                <w:bCs/>
                <w:sz w:val="24"/>
                <w:szCs w:val="24"/>
              </w:rPr>
            </w:pPr>
            <w:r w:rsidRPr="00512AB1">
              <w:rPr>
                <w:bCs/>
                <w:sz w:val="24"/>
                <w:szCs w:val="24"/>
              </w:rPr>
              <w:t>қызметке кіріскен, тиісті мамандық немесе бейін бойынша</w:t>
            </w:r>
          </w:p>
          <w:p w:rsidR="000152B0" w:rsidRPr="00512AB1" w:rsidRDefault="000152B0" w:rsidP="000152B0">
            <w:pPr>
              <w:jc w:val="both"/>
              <w:textAlignment w:val="baseline"/>
              <w:outlineLvl w:val="2"/>
              <w:rPr>
                <w:bCs/>
                <w:sz w:val="24"/>
                <w:szCs w:val="24"/>
              </w:rPr>
            </w:pPr>
            <w:r w:rsidRPr="00512AB1">
              <w:rPr>
                <w:bCs/>
                <w:sz w:val="24"/>
                <w:szCs w:val="24"/>
              </w:rPr>
              <w:t>өндірісте кемінде 2 жыл жұмыс өтілі бар педагогтер</w:t>
            </w:r>
          </w:p>
          <w:p w:rsidR="000152B0" w:rsidRPr="00512AB1" w:rsidRDefault="000152B0" w:rsidP="000152B0">
            <w:pPr>
              <w:jc w:val="both"/>
              <w:textAlignment w:val="baseline"/>
              <w:outlineLvl w:val="2"/>
              <w:rPr>
                <w:bCs/>
                <w:sz w:val="24"/>
                <w:szCs w:val="24"/>
              </w:rPr>
            </w:pPr>
            <w:r w:rsidRPr="00512AB1">
              <w:rPr>
                <w:bCs/>
                <w:sz w:val="24"/>
                <w:szCs w:val="24"/>
              </w:rPr>
              <w:t>сертификаттаудан өтуден босатылады.</w:t>
            </w:r>
          </w:p>
          <w:p w:rsidR="000152B0" w:rsidRPr="00512AB1" w:rsidRDefault="000152B0" w:rsidP="000152B0">
            <w:pPr>
              <w:jc w:val="both"/>
              <w:textAlignment w:val="baseline"/>
              <w:outlineLvl w:val="2"/>
              <w:rPr>
                <w:bCs/>
                <w:sz w:val="24"/>
                <w:szCs w:val="24"/>
              </w:rPr>
            </w:pPr>
            <w:r w:rsidRPr="00512AB1">
              <w:rPr>
                <w:bCs/>
                <w:sz w:val="24"/>
                <w:szCs w:val="24"/>
              </w:rPr>
              <w:t>12) Мемлекеттік білім беру ұйымдарының бірінші басшылары</w:t>
            </w:r>
          </w:p>
          <w:p w:rsidR="000152B0" w:rsidRPr="00512AB1" w:rsidRDefault="000152B0" w:rsidP="000152B0">
            <w:pPr>
              <w:jc w:val="both"/>
              <w:textAlignment w:val="baseline"/>
              <w:outlineLvl w:val="2"/>
              <w:rPr>
                <w:bCs/>
                <w:sz w:val="24"/>
                <w:szCs w:val="24"/>
              </w:rPr>
            </w:pPr>
            <w:r w:rsidRPr="00512AB1">
              <w:rPr>
                <w:bCs/>
                <w:sz w:val="24"/>
                <w:szCs w:val="24"/>
              </w:rPr>
              <w:t>мен педагогтерін лауазымға тағайындау, лауазымнан босату</w:t>
            </w:r>
          </w:p>
          <w:p w:rsidR="000152B0" w:rsidRPr="00512AB1" w:rsidRDefault="000152B0" w:rsidP="000152B0">
            <w:pPr>
              <w:jc w:val="both"/>
              <w:textAlignment w:val="baseline"/>
              <w:outlineLvl w:val="2"/>
              <w:rPr>
                <w:bCs/>
                <w:sz w:val="24"/>
                <w:szCs w:val="24"/>
              </w:rPr>
            </w:pPr>
            <w:r w:rsidRPr="00512AB1">
              <w:rPr>
                <w:bCs/>
                <w:sz w:val="24"/>
                <w:szCs w:val="24"/>
              </w:rPr>
              <w:t>қағидаларының 11-қосымшына сәйкес нысан бойынша</w:t>
            </w:r>
          </w:p>
          <w:p w:rsidR="000152B0" w:rsidRPr="00512AB1" w:rsidRDefault="000152B0" w:rsidP="000152B0">
            <w:pPr>
              <w:jc w:val="both"/>
              <w:textAlignment w:val="baseline"/>
              <w:outlineLvl w:val="2"/>
              <w:rPr>
                <w:b/>
                <w:bCs/>
                <w:sz w:val="24"/>
                <w:szCs w:val="24"/>
              </w:rPr>
            </w:pPr>
            <w:r w:rsidRPr="00512AB1">
              <w:rPr>
                <w:bCs/>
                <w:sz w:val="24"/>
                <w:szCs w:val="24"/>
              </w:rPr>
              <w:t xml:space="preserve">педагогтің бос немесе уақытша бос лауазымына </w:t>
            </w:r>
            <w:r w:rsidRPr="00512AB1">
              <w:rPr>
                <w:b/>
                <w:bCs/>
                <w:sz w:val="24"/>
                <w:szCs w:val="24"/>
              </w:rPr>
              <w:t>кандидаттың</w:t>
            </w:r>
          </w:p>
          <w:p w:rsidR="000152B0" w:rsidRPr="00512AB1" w:rsidRDefault="000152B0" w:rsidP="000152B0">
            <w:pPr>
              <w:jc w:val="both"/>
              <w:textAlignment w:val="baseline"/>
              <w:outlineLvl w:val="2"/>
              <w:rPr>
                <w:b/>
                <w:bCs/>
                <w:sz w:val="24"/>
                <w:szCs w:val="24"/>
              </w:rPr>
            </w:pPr>
            <w:r w:rsidRPr="00512AB1">
              <w:rPr>
                <w:b/>
                <w:bCs/>
                <w:sz w:val="24"/>
                <w:szCs w:val="24"/>
              </w:rPr>
              <w:t>толтырылған бағалау парағы.</w:t>
            </w:r>
          </w:p>
          <w:p w:rsidR="00ED4EC0" w:rsidRDefault="000152B0" w:rsidP="000152B0">
            <w:pPr>
              <w:pStyle w:val="TableParagraph"/>
              <w:numPr>
                <w:ilvl w:val="0"/>
                <w:numId w:val="14"/>
              </w:numPr>
              <w:tabs>
                <w:tab w:val="left" w:pos="372"/>
              </w:tabs>
              <w:spacing w:line="270" w:lineRule="atLeast"/>
              <w:ind w:right="164" w:firstLine="0"/>
              <w:rPr>
                <w:b/>
                <w:sz w:val="24"/>
              </w:rPr>
            </w:pPr>
            <w:r w:rsidRPr="00512AB1">
              <w:rPr>
                <w:bCs/>
                <w:sz w:val="24"/>
                <w:szCs w:val="24"/>
              </w:rPr>
              <w:lastRenderedPageBreak/>
              <w:t xml:space="preserve">13) </w:t>
            </w:r>
            <w:r w:rsidRPr="00512AB1">
              <w:rPr>
                <w:b/>
                <w:bCs/>
                <w:sz w:val="24"/>
                <w:szCs w:val="24"/>
              </w:rPr>
              <w:t>тәжірибе жоқ кандидаттың</w:t>
            </w:r>
            <w:r w:rsidRPr="00512AB1">
              <w:rPr>
                <w:bCs/>
                <w:sz w:val="24"/>
                <w:szCs w:val="24"/>
              </w:rPr>
              <w:t xml:space="preserve"> бейнепрезентациясы кемінде 15</w:t>
            </w:r>
            <w:r>
              <w:rPr>
                <w:bCs/>
                <w:sz w:val="24"/>
                <w:szCs w:val="24"/>
              </w:rPr>
              <w:t xml:space="preserve">  </w:t>
            </w:r>
            <w:r w:rsidRPr="00512AB1">
              <w:rPr>
                <w:bCs/>
                <w:sz w:val="24"/>
                <w:szCs w:val="24"/>
              </w:rPr>
              <w:t>минут, ең төменгі ажыратымдылығы – 720 x 480.</w:t>
            </w:r>
          </w:p>
        </w:tc>
      </w:tr>
      <w:tr w:rsidR="000152B0" w:rsidTr="000152B0">
        <w:trPr>
          <w:trHeight w:val="2057"/>
        </w:trPr>
        <w:tc>
          <w:tcPr>
            <w:tcW w:w="514" w:type="dxa"/>
          </w:tcPr>
          <w:p w:rsidR="000152B0" w:rsidRDefault="000152B0" w:rsidP="000152B0">
            <w:pPr>
              <w:pStyle w:val="TableParagraph"/>
              <w:spacing w:line="273" w:lineRule="exact"/>
              <w:ind w:left="9"/>
              <w:jc w:val="center"/>
              <w:rPr>
                <w:b/>
                <w:sz w:val="24"/>
              </w:rPr>
            </w:pPr>
            <w:r>
              <w:rPr>
                <w:b/>
                <w:sz w:val="24"/>
              </w:rPr>
              <w:lastRenderedPageBreak/>
              <w:t>6</w:t>
            </w:r>
          </w:p>
        </w:tc>
        <w:tc>
          <w:tcPr>
            <w:tcW w:w="2765" w:type="dxa"/>
          </w:tcPr>
          <w:p w:rsidR="000152B0" w:rsidRDefault="000152B0" w:rsidP="000152B0">
            <w:pPr>
              <w:pStyle w:val="TableParagraph"/>
              <w:spacing w:line="268" w:lineRule="exact"/>
              <w:ind w:left="107"/>
              <w:rPr>
                <w:sz w:val="24"/>
              </w:rPr>
            </w:pPr>
            <w:r>
              <w:rPr>
                <w:sz w:val="24"/>
              </w:rPr>
              <w:t>Уақытша</w:t>
            </w:r>
            <w:r>
              <w:rPr>
                <w:spacing w:val="-1"/>
                <w:sz w:val="24"/>
              </w:rPr>
              <w:t xml:space="preserve"> </w:t>
            </w:r>
            <w:r>
              <w:rPr>
                <w:sz w:val="24"/>
              </w:rPr>
              <w:t>бос</w:t>
            </w:r>
          </w:p>
          <w:p w:rsidR="000152B0" w:rsidRDefault="000152B0" w:rsidP="000152B0">
            <w:pPr>
              <w:pStyle w:val="TableParagraph"/>
              <w:spacing w:line="268" w:lineRule="exact"/>
              <w:ind w:left="107"/>
              <w:rPr>
                <w:sz w:val="24"/>
              </w:rPr>
            </w:pPr>
            <w:r>
              <w:rPr>
                <w:sz w:val="24"/>
              </w:rPr>
              <w:t>лауазымының</w:t>
            </w:r>
            <w:r>
              <w:rPr>
                <w:spacing w:val="-3"/>
                <w:sz w:val="24"/>
              </w:rPr>
              <w:t xml:space="preserve"> </w:t>
            </w:r>
            <w:r>
              <w:rPr>
                <w:sz w:val="24"/>
              </w:rPr>
              <w:t>мерзімі</w:t>
            </w:r>
          </w:p>
        </w:tc>
        <w:tc>
          <w:tcPr>
            <w:tcW w:w="6860" w:type="dxa"/>
          </w:tcPr>
          <w:p w:rsidR="000152B0" w:rsidRPr="001D3DD2" w:rsidRDefault="000152B0" w:rsidP="000152B0">
            <w:pPr>
              <w:jc w:val="both"/>
              <w:textAlignment w:val="baseline"/>
              <w:outlineLvl w:val="2"/>
              <w:rPr>
                <w:bCs/>
                <w:sz w:val="24"/>
                <w:szCs w:val="24"/>
              </w:rPr>
            </w:pPr>
            <w:r>
              <w:rPr>
                <w:sz w:val="24"/>
              </w:rPr>
              <w:t>тұрақты</w:t>
            </w:r>
          </w:p>
        </w:tc>
      </w:tr>
    </w:tbl>
    <w:p w:rsidR="00ED4EC0" w:rsidRDefault="00ED4EC0">
      <w:pPr>
        <w:spacing w:line="270" w:lineRule="atLeast"/>
        <w:rPr>
          <w:sz w:val="24"/>
        </w:rPr>
        <w:sectPr w:rsidR="00ED4EC0" w:rsidSect="00A64398">
          <w:type w:val="continuous"/>
          <w:pgSz w:w="11910" w:h="16840"/>
          <w:pgMar w:top="640" w:right="360" w:bottom="280" w:left="860" w:header="720" w:footer="720" w:gutter="0"/>
          <w:cols w:space="720"/>
        </w:sectPr>
      </w:pPr>
    </w:p>
    <w:p w:rsidR="00ED4EC0" w:rsidRDefault="00E20B44">
      <w:pPr>
        <w:pStyle w:val="a3"/>
        <w:spacing w:before="70"/>
        <w:ind w:left="6003" w:right="559"/>
        <w:jc w:val="center"/>
      </w:pPr>
      <w:r>
        <w:lastRenderedPageBreak/>
        <w:t>Мемлекеттік білім беру ұйымдарының</w:t>
      </w:r>
      <w:r>
        <w:rPr>
          <w:spacing w:val="-57"/>
        </w:rPr>
        <w:t xml:space="preserve"> </w:t>
      </w:r>
      <w:r>
        <w:t>бірінші басшылары мен педагогтерін</w:t>
      </w:r>
      <w:r>
        <w:rPr>
          <w:spacing w:val="1"/>
        </w:rPr>
        <w:t xml:space="preserve"> </w:t>
      </w:r>
      <w:r>
        <w:t>лауазымға тағайындау, лауазымнан</w:t>
      </w:r>
      <w:r>
        <w:rPr>
          <w:spacing w:val="1"/>
        </w:rPr>
        <w:t xml:space="preserve"> </w:t>
      </w:r>
      <w:r>
        <w:t>босату</w:t>
      </w:r>
    </w:p>
    <w:p w:rsidR="00ED4EC0" w:rsidRDefault="00E20B44">
      <w:pPr>
        <w:pStyle w:val="a3"/>
        <w:spacing w:before="1"/>
        <w:ind w:left="6623" w:right="1175"/>
        <w:jc w:val="center"/>
      </w:pPr>
      <w:r>
        <w:t>қағидаларына 10-қосымша</w:t>
      </w:r>
      <w:r>
        <w:rPr>
          <w:spacing w:val="-57"/>
        </w:rPr>
        <w:t xml:space="preserve"> </w:t>
      </w:r>
      <w:r>
        <w:t>Нысан</w:t>
      </w:r>
    </w:p>
    <w:p w:rsidR="00ED4EC0" w:rsidRDefault="00ED4EC0">
      <w:pPr>
        <w:pStyle w:val="a3"/>
        <w:rPr>
          <w:sz w:val="20"/>
        </w:rPr>
      </w:pPr>
    </w:p>
    <w:p w:rsidR="00ED4EC0" w:rsidRDefault="00977BFF">
      <w:pPr>
        <w:pStyle w:val="a3"/>
        <w:spacing w:before="10"/>
        <w:rPr>
          <w:sz w:val="23"/>
        </w:rPr>
      </w:pPr>
      <w:r>
        <w:pict>
          <v:shape id="_x0000_s1068" style="position:absolute;margin-left:53.9pt;margin-top:15.95pt;width:498pt;height:.1pt;z-index:-15728640;mso-wrap-distance-left:0;mso-wrap-distance-right:0;mso-position-horizontal-relative:page" coordorigin="1078,319" coordsize="9960,0" path="m1078,319r9960,e" filled="f" strokeweight=".48pt">
            <v:path arrowok="t"/>
            <w10:wrap type="topAndBottom" anchorx="page"/>
          </v:shape>
        </w:pict>
      </w:r>
      <w:r>
        <w:pict>
          <v:shape id="_x0000_s1067" style="position:absolute;margin-left:53.9pt;margin-top:31.8pt;width:498pt;height:.1pt;z-index:-15728128;mso-wrap-distance-left:0;mso-wrap-distance-right:0;mso-position-horizontal-relative:page" coordorigin="1078,636" coordsize="9960,0" path="m1078,636r9960,e" filled="f" strokeweight=".48pt">
            <v:path arrowok="t"/>
            <w10:wrap type="topAndBottom" anchorx="page"/>
          </v:shape>
        </w:pict>
      </w:r>
    </w:p>
    <w:p w:rsidR="00ED4EC0" w:rsidRDefault="00ED4EC0">
      <w:pPr>
        <w:pStyle w:val="a3"/>
        <w:spacing w:before="8"/>
        <w:rPr>
          <w:sz w:val="20"/>
        </w:rPr>
      </w:pPr>
    </w:p>
    <w:p w:rsidR="00ED4EC0" w:rsidRDefault="00E20B44">
      <w:pPr>
        <w:pStyle w:val="a3"/>
        <w:spacing w:before="9"/>
        <w:ind w:left="345" w:right="559"/>
        <w:jc w:val="center"/>
      </w:pPr>
      <w:r>
        <w:t>(конкурс</w:t>
      </w:r>
      <w:r>
        <w:rPr>
          <w:spacing w:val="-3"/>
        </w:rPr>
        <w:t xml:space="preserve"> </w:t>
      </w:r>
      <w:r>
        <w:t>жариялаған</w:t>
      </w:r>
      <w:r>
        <w:rPr>
          <w:spacing w:val="-2"/>
        </w:rPr>
        <w:t xml:space="preserve"> </w:t>
      </w:r>
      <w:r>
        <w:t>мемлекеттік</w:t>
      </w:r>
      <w:r>
        <w:rPr>
          <w:spacing w:val="-1"/>
        </w:rPr>
        <w:t xml:space="preserve"> </w:t>
      </w:r>
      <w:r>
        <w:t>орган)</w:t>
      </w:r>
    </w:p>
    <w:p w:rsidR="00ED4EC0" w:rsidRDefault="00977BFF">
      <w:pPr>
        <w:pStyle w:val="a3"/>
        <w:spacing w:before="8"/>
        <w:rPr>
          <w:sz w:val="19"/>
        </w:rPr>
      </w:pPr>
      <w:r>
        <w:pict>
          <v:shape id="_x0000_s1066" style="position:absolute;margin-left:53.9pt;margin-top:13.55pt;width:498pt;height:.1pt;z-index:-15727616;mso-wrap-distance-left:0;mso-wrap-distance-right:0;mso-position-horizontal-relative:page" coordorigin="1078,271" coordsize="9960,0" path="m1078,271r9960,e" filled="f" strokeweight=".48pt">
            <v:path arrowok="t"/>
            <w10:wrap type="topAndBottom" anchorx="page"/>
          </v:shape>
        </w:pict>
      </w:r>
      <w:r>
        <w:pict>
          <v:shape id="_x0000_s1065" style="position:absolute;margin-left:53.9pt;margin-top:27.35pt;width:498pt;height:.1pt;z-index:-15727104;mso-wrap-distance-left:0;mso-wrap-distance-right:0;mso-position-horizontal-relative:page" coordorigin="1078,547" coordsize="9960,0" path="m1078,547r9960,e" filled="f" strokeweight=".48pt">
            <v:path arrowok="t"/>
            <w10:wrap type="topAndBottom" anchorx="page"/>
          </v:shape>
        </w:pict>
      </w:r>
    </w:p>
    <w:p w:rsidR="00ED4EC0" w:rsidRDefault="00ED4EC0">
      <w:pPr>
        <w:pStyle w:val="a3"/>
        <w:spacing w:before="2"/>
        <w:rPr>
          <w:sz w:val="17"/>
        </w:rPr>
      </w:pPr>
    </w:p>
    <w:p w:rsidR="00ED4EC0" w:rsidRDefault="00E20B44">
      <w:pPr>
        <w:pStyle w:val="a3"/>
        <w:spacing w:line="247" w:lineRule="exact"/>
        <w:ind w:left="405" w:right="559"/>
        <w:jc w:val="center"/>
      </w:pPr>
      <w:r>
        <w:t>(кандидаттың</w:t>
      </w:r>
      <w:r>
        <w:rPr>
          <w:spacing w:val="-2"/>
        </w:rPr>
        <w:t xml:space="preserve"> </w:t>
      </w:r>
      <w:r>
        <w:t>Т.А.Ә.</w:t>
      </w:r>
      <w:r>
        <w:rPr>
          <w:spacing w:val="-1"/>
        </w:rPr>
        <w:t xml:space="preserve"> </w:t>
      </w:r>
      <w:r>
        <w:t>(болған</w:t>
      </w:r>
      <w:r>
        <w:rPr>
          <w:spacing w:val="-2"/>
        </w:rPr>
        <w:t xml:space="preserve"> </w:t>
      </w:r>
      <w:r>
        <w:t>жағдайда),</w:t>
      </w:r>
      <w:r>
        <w:rPr>
          <w:spacing w:val="-1"/>
        </w:rPr>
        <w:t xml:space="preserve"> </w:t>
      </w:r>
      <w:r>
        <w:t>ЖСН</w:t>
      </w:r>
    </w:p>
    <w:p w:rsidR="00ED4EC0" w:rsidRDefault="00977BFF">
      <w:pPr>
        <w:pStyle w:val="a3"/>
        <w:spacing w:before="8"/>
        <w:rPr>
          <w:sz w:val="19"/>
        </w:rPr>
      </w:pPr>
      <w:r>
        <w:pict>
          <v:shape id="_x0000_s1064" style="position:absolute;margin-left:53.9pt;margin-top:13.55pt;width:498.05pt;height:.1pt;z-index:-15726592;mso-wrap-distance-left:0;mso-wrap-distance-right:0;mso-position-horizontal-relative:page" coordorigin="1078,271" coordsize="9961,0" path="m1078,271r9960,e" filled="f" strokeweight=".48pt">
            <v:path arrowok="t"/>
            <w10:wrap type="topAndBottom" anchorx="page"/>
          </v:shape>
        </w:pict>
      </w:r>
      <w:r>
        <w:pict>
          <v:shape id="_x0000_s1063" style="position:absolute;margin-left:53.9pt;margin-top:27.35pt;width:498pt;height:.1pt;z-index:-15726080;mso-wrap-distance-left:0;mso-wrap-distance-right:0;mso-position-horizontal-relative:page" coordorigin="1078,547" coordsize="9960,0" path="m1078,547r9960,e" filled="f" strokeweight=".48pt">
            <v:path arrowok="t"/>
            <w10:wrap type="topAndBottom" anchorx="page"/>
          </v:shape>
        </w:pict>
      </w:r>
    </w:p>
    <w:p w:rsidR="00ED4EC0" w:rsidRDefault="00ED4EC0">
      <w:pPr>
        <w:pStyle w:val="a3"/>
        <w:spacing w:before="2"/>
        <w:rPr>
          <w:sz w:val="17"/>
        </w:rPr>
      </w:pPr>
    </w:p>
    <w:p w:rsidR="00ED4EC0" w:rsidRDefault="00E20B44">
      <w:pPr>
        <w:pStyle w:val="a3"/>
        <w:spacing w:line="247" w:lineRule="exact"/>
        <w:ind w:left="345" w:right="559"/>
        <w:jc w:val="center"/>
      </w:pPr>
      <w:r>
        <w:t>(лауазымы,</w:t>
      </w:r>
      <w:r>
        <w:rPr>
          <w:spacing w:val="-1"/>
        </w:rPr>
        <w:t xml:space="preserve"> </w:t>
      </w:r>
      <w:r>
        <w:t>жұмыс</w:t>
      </w:r>
      <w:r>
        <w:rPr>
          <w:spacing w:val="-3"/>
        </w:rPr>
        <w:t xml:space="preserve"> </w:t>
      </w:r>
      <w:r>
        <w:t>орны)</w:t>
      </w:r>
    </w:p>
    <w:p w:rsidR="00ED4EC0" w:rsidRDefault="00977BFF">
      <w:pPr>
        <w:pStyle w:val="a3"/>
        <w:spacing w:before="8"/>
        <w:rPr>
          <w:sz w:val="19"/>
        </w:rPr>
      </w:pPr>
      <w:r>
        <w:pict>
          <v:shape id="_x0000_s1062" style="position:absolute;margin-left:53.9pt;margin-top:13.5pt;width:498.1pt;height:.1pt;z-index:-15725568;mso-wrap-distance-left:0;mso-wrap-distance-right:0;mso-position-horizontal-relative:page" coordorigin="1078,270" coordsize="9962,0" path="m1078,270r9962,e" filled="f" strokeweight=".48pt">
            <v:path arrowok="t"/>
            <w10:wrap type="topAndBottom" anchorx="page"/>
          </v:shape>
        </w:pict>
      </w:r>
    </w:p>
    <w:p w:rsidR="00ED4EC0" w:rsidRDefault="00E20B44">
      <w:pPr>
        <w:pStyle w:val="a3"/>
        <w:spacing w:line="248" w:lineRule="exact"/>
        <w:ind w:left="344" w:right="559"/>
        <w:jc w:val="center"/>
      </w:pPr>
      <w:r>
        <w:t>(нақты</w:t>
      </w:r>
      <w:r>
        <w:rPr>
          <w:spacing w:val="-2"/>
        </w:rPr>
        <w:t xml:space="preserve"> </w:t>
      </w:r>
      <w:r>
        <w:t>тұратын</w:t>
      </w:r>
      <w:r>
        <w:rPr>
          <w:spacing w:val="-2"/>
        </w:rPr>
        <w:t xml:space="preserve"> </w:t>
      </w:r>
      <w:r>
        <w:t>жері,</w:t>
      </w:r>
      <w:r>
        <w:rPr>
          <w:spacing w:val="-2"/>
        </w:rPr>
        <w:t xml:space="preserve"> </w:t>
      </w:r>
      <w:r>
        <w:t>тіркелген</w:t>
      </w:r>
      <w:r>
        <w:rPr>
          <w:spacing w:val="-2"/>
        </w:rPr>
        <w:t xml:space="preserve"> </w:t>
      </w:r>
      <w:r>
        <w:t>мекенжайы,</w:t>
      </w:r>
      <w:r>
        <w:rPr>
          <w:spacing w:val="-2"/>
        </w:rPr>
        <w:t xml:space="preserve"> </w:t>
      </w:r>
      <w:r>
        <w:t>байланыс</w:t>
      </w:r>
      <w:r>
        <w:rPr>
          <w:spacing w:val="-4"/>
        </w:rPr>
        <w:t xml:space="preserve"> </w:t>
      </w:r>
      <w:r>
        <w:t>телефоны)</w:t>
      </w:r>
    </w:p>
    <w:p w:rsidR="00ED4EC0" w:rsidRDefault="00977BFF">
      <w:pPr>
        <w:pStyle w:val="a3"/>
        <w:spacing w:before="8"/>
        <w:rPr>
          <w:sz w:val="19"/>
        </w:rPr>
      </w:pPr>
      <w:r>
        <w:pict>
          <v:shape id="_x0000_s1061" style="position:absolute;margin-left:53.9pt;margin-top:13.55pt;width:498pt;height:.1pt;z-index:-15725056;mso-wrap-distance-left:0;mso-wrap-distance-right:0;mso-position-horizontal-relative:page" coordorigin="1078,271" coordsize="9960,0" path="m1078,271r9960,e" filled="f" strokeweight=".48pt">
            <v:path arrowok="t"/>
            <w10:wrap type="topAndBottom" anchorx="page"/>
          </v:shape>
        </w:pict>
      </w:r>
    </w:p>
    <w:p w:rsidR="00ED4EC0" w:rsidRDefault="00ED4EC0">
      <w:pPr>
        <w:pStyle w:val="a3"/>
        <w:rPr>
          <w:sz w:val="18"/>
        </w:rPr>
      </w:pPr>
    </w:p>
    <w:p w:rsidR="00ED4EC0" w:rsidRDefault="00E20B44">
      <w:pPr>
        <w:pStyle w:val="1"/>
        <w:spacing w:before="90"/>
        <w:ind w:left="349"/>
      </w:pPr>
      <w:r>
        <w:t>Өтініш</w:t>
      </w:r>
    </w:p>
    <w:p w:rsidR="00ED4EC0" w:rsidRDefault="00E20B44">
      <w:pPr>
        <w:pStyle w:val="a3"/>
        <w:tabs>
          <w:tab w:val="left" w:pos="2574"/>
          <w:tab w:val="left" w:pos="10231"/>
          <w:tab w:val="left" w:pos="10306"/>
        </w:tabs>
        <w:spacing w:before="34"/>
        <w:ind w:left="217" w:right="377" w:firstLine="708"/>
        <w:jc w:val="both"/>
      </w:pPr>
      <w:r>
        <w:t>Мені</w:t>
      </w:r>
      <w:r>
        <w:tab/>
      </w:r>
      <w:r>
        <w:rPr>
          <w:u w:val="single"/>
        </w:rPr>
        <w:t xml:space="preserve"> </w:t>
      </w:r>
      <w:r>
        <w:rPr>
          <w:u w:val="single"/>
        </w:rPr>
        <w:tab/>
      </w:r>
      <w:r>
        <w:rPr>
          <w:u w:val="single"/>
        </w:rPr>
        <w:tab/>
      </w:r>
      <w:r>
        <w:t xml:space="preserve"> бос/уақытша</w:t>
      </w:r>
      <w:r>
        <w:rPr>
          <w:spacing w:val="51"/>
        </w:rPr>
        <w:t xml:space="preserve"> </w:t>
      </w:r>
      <w:r>
        <w:t>бос</w:t>
      </w:r>
      <w:r>
        <w:rPr>
          <w:spacing w:val="51"/>
        </w:rPr>
        <w:t xml:space="preserve"> </w:t>
      </w:r>
      <w:r>
        <w:t>лауазымға</w:t>
      </w:r>
      <w:r>
        <w:rPr>
          <w:spacing w:val="50"/>
        </w:rPr>
        <w:t xml:space="preserve"> </w:t>
      </w:r>
      <w:r>
        <w:t>орналасуға</w:t>
      </w:r>
      <w:r>
        <w:rPr>
          <w:spacing w:val="51"/>
        </w:rPr>
        <w:t xml:space="preserve"> </w:t>
      </w:r>
      <w:r>
        <w:t>арналған</w:t>
      </w:r>
      <w:r>
        <w:rPr>
          <w:spacing w:val="52"/>
        </w:rPr>
        <w:t xml:space="preserve"> </w:t>
      </w:r>
      <w:r>
        <w:t>конкурсқа</w:t>
      </w:r>
      <w:r>
        <w:rPr>
          <w:spacing w:val="51"/>
        </w:rPr>
        <w:t xml:space="preserve"> </w:t>
      </w:r>
      <w:r>
        <w:t>жіберуіңізді</w:t>
      </w:r>
      <w:r>
        <w:rPr>
          <w:spacing w:val="52"/>
        </w:rPr>
        <w:t xml:space="preserve"> </w:t>
      </w:r>
      <w:r>
        <w:t>сұраймын</w:t>
      </w:r>
      <w:r>
        <w:rPr>
          <w:spacing w:val="52"/>
        </w:rPr>
        <w:t xml:space="preserve"> </w:t>
      </w:r>
      <w:r>
        <w:t>(керегінің астын</w:t>
      </w:r>
      <w:r>
        <w:rPr>
          <w:spacing w:val="-1"/>
        </w:rPr>
        <w:t xml:space="preserve"> </w:t>
      </w:r>
      <w:r>
        <w:t>сызу</w:t>
      </w:r>
      <w:r>
        <w:rPr>
          <w:spacing w:val="-5"/>
        </w:rPr>
        <w:t xml:space="preserve"> </w:t>
      </w:r>
      <w:r>
        <w:t>керек)</w:t>
      </w:r>
      <w:r>
        <w:rPr>
          <w:spacing w:val="1"/>
        </w:rPr>
        <w:t xml:space="preserve"> </w:t>
      </w:r>
      <w:r>
        <w:rPr>
          <w:u w:val="single"/>
        </w:rPr>
        <w:t xml:space="preserve"> </w:t>
      </w:r>
      <w:r>
        <w:rPr>
          <w:u w:val="single"/>
        </w:rPr>
        <w:tab/>
      </w:r>
      <w:r>
        <w:rPr>
          <w:u w:val="single"/>
        </w:rPr>
        <w:tab/>
      </w:r>
    </w:p>
    <w:p w:rsidR="00ED4EC0" w:rsidRDefault="00977BFF">
      <w:pPr>
        <w:pStyle w:val="a3"/>
        <w:spacing w:before="8"/>
        <w:rPr>
          <w:sz w:val="19"/>
        </w:rPr>
      </w:pPr>
      <w:r>
        <w:pict>
          <v:shape id="_x0000_s1060" style="position:absolute;margin-left:53.9pt;margin-top:13.5pt;width:498pt;height:.1pt;z-index:-15724544;mso-wrap-distance-left:0;mso-wrap-distance-right:0;mso-position-horizontal-relative:page" coordorigin="1078,270" coordsize="9960,0" path="m1078,270r9960,e" filled="f" strokeweight=".48pt">
            <v:path arrowok="t"/>
            <w10:wrap type="topAndBottom" anchorx="page"/>
          </v:shape>
        </w:pict>
      </w:r>
    </w:p>
    <w:p w:rsidR="00ED4EC0" w:rsidRDefault="00E20B44">
      <w:pPr>
        <w:pStyle w:val="a3"/>
        <w:spacing w:line="248" w:lineRule="exact"/>
        <w:ind w:left="340" w:right="559"/>
        <w:jc w:val="center"/>
      </w:pPr>
      <w:r>
        <w:t>(білім</w:t>
      </w:r>
      <w:r>
        <w:rPr>
          <w:spacing w:val="-4"/>
        </w:rPr>
        <w:t xml:space="preserve"> </w:t>
      </w:r>
      <w:r>
        <w:t>беру</w:t>
      </w:r>
      <w:r>
        <w:rPr>
          <w:spacing w:val="-7"/>
        </w:rPr>
        <w:t xml:space="preserve"> </w:t>
      </w:r>
      <w:r>
        <w:t>ұйымдарының</w:t>
      </w:r>
      <w:r>
        <w:rPr>
          <w:spacing w:val="-1"/>
        </w:rPr>
        <w:t xml:space="preserve"> </w:t>
      </w:r>
      <w:r>
        <w:t>атауы,</w:t>
      </w:r>
      <w:r>
        <w:rPr>
          <w:spacing w:val="-1"/>
        </w:rPr>
        <w:t xml:space="preserve"> </w:t>
      </w:r>
      <w:r>
        <w:t>мекенжайы</w:t>
      </w:r>
      <w:r>
        <w:rPr>
          <w:spacing w:val="-2"/>
        </w:rPr>
        <w:t xml:space="preserve"> </w:t>
      </w:r>
      <w:r>
        <w:t>(облыс,</w:t>
      </w:r>
      <w:r>
        <w:rPr>
          <w:spacing w:val="-3"/>
        </w:rPr>
        <w:t xml:space="preserve"> </w:t>
      </w:r>
      <w:r>
        <w:t>аудан,қала/ауыл)</w:t>
      </w:r>
    </w:p>
    <w:p w:rsidR="00ED4EC0" w:rsidRDefault="00ED4EC0">
      <w:pPr>
        <w:pStyle w:val="a3"/>
      </w:pPr>
    </w:p>
    <w:p w:rsidR="00ED4EC0" w:rsidRDefault="00E20B44">
      <w:pPr>
        <w:pStyle w:val="a3"/>
        <w:ind w:left="926"/>
      </w:pPr>
      <w:r>
        <w:t>Қазіргі</w:t>
      </w:r>
      <w:r>
        <w:rPr>
          <w:spacing w:val="1"/>
        </w:rPr>
        <w:t xml:space="preserve"> </w:t>
      </w:r>
      <w:r>
        <w:t>уақытта</w:t>
      </w:r>
      <w:r>
        <w:rPr>
          <w:spacing w:val="-3"/>
        </w:rPr>
        <w:t xml:space="preserve"> </w:t>
      </w:r>
      <w:r>
        <w:t>жұмыс</w:t>
      </w:r>
      <w:r>
        <w:rPr>
          <w:spacing w:val="-1"/>
        </w:rPr>
        <w:t xml:space="preserve"> </w:t>
      </w:r>
      <w:r>
        <w:t>істеймін:</w:t>
      </w:r>
    </w:p>
    <w:p w:rsidR="00ED4EC0" w:rsidRDefault="00977BFF">
      <w:pPr>
        <w:pStyle w:val="a3"/>
        <w:spacing w:before="8"/>
        <w:rPr>
          <w:sz w:val="19"/>
        </w:rPr>
      </w:pPr>
      <w:r>
        <w:pict>
          <v:shape id="_x0000_s1059" style="position:absolute;margin-left:53.9pt;margin-top:13.55pt;width:498pt;height:.1pt;z-index:-15724032;mso-wrap-distance-left:0;mso-wrap-distance-right:0;mso-position-horizontal-relative:page" coordorigin="1078,271" coordsize="9960,0" path="m1078,271r9960,e" filled="f" strokeweight=".48pt">
            <v:path arrowok="t"/>
            <w10:wrap type="topAndBottom" anchorx="page"/>
          </v:shape>
        </w:pict>
      </w:r>
      <w:r>
        <w:pict>
          <v:shape id="_x0000_s1058" style="position:absolute;margin-left:53.9pt;margin-top:27.35pt;width:498.1pt;height:.1pt;z-index:-15723520;mso-wrap-distance-left:0;mso-wrap-distance-right:0;mso-position-horizontal-relative:page" coordorigin="1078,547" coordsize="9962,0" path="m1078,547r9962,e" filled="f" strokeweight=".48pt">
            <v:path arrowok="t"/>
            <w10:wrap type="topAndBottom" anchorx="page"/>
          </v:shape>
        </w:pict>
      </w:r>
    </w:p>
    <w:p w:rsidR="00ED4EC0" w:rsidRDefault="00ED4EC0">
      <w:pPr>
        <w:pStyle w:val="a3"/>
        <w:spacing w:before="2"/>
        <w:rPr>
          <w:sz w:val="17"/>
        </w:rPr>
      </w:pPr>
    </w:p>
    <w:p w:rsidR="00ED4EC0" w:rsidRDefault="00E20B44">
      <w:pPr>
        <w:pStyle w:val="a3"/>
        <w:spacing w:line="247" w:lineRule="exact"/>
        <w:ind w:left="887" w:right="401"/>
        <w:jc w:val="center"/>
      </w:pPr>
      <w:r>
        <w:t>(лауазымы,</w:t>
      </w:r>
      <w:r>
        <w:rPr>
          <w:spacing w:val="-3"/>
        </w:rPr>
        <w:t xml:space="preserve"> </w:t>
      </w:r>
      <w:r>
        <w:t>ұйымның</w:t>
      </w:r>
      <w:r>
        <w:rPr>
          <w:spacing w:val="-2"/>
        </w:rPr>
        <w:t xml:space="preserve"> </w:t>
      </w:r>
      <w:r>
        <w:t>атауы,</w:t>
      </w:r>
      <w:r>
        <w:rPr>
          <w:spacing w:val="-1"/>
        </w:rPr>
        <w:t xml:space="preserve"> </w:t>
      </w:r>
      <w:r>
        <w:t>мекенжайы</w:t>
      </w:r>
      <w:r>
        <w:rPr>
          <w:spacing w:val="-3"/>
        </w:rPr>
        <w:t xml:space="preserve"> </w:t>
      </w:r>
      <w:r>
        <w:t>(облыс,</w:t>
      </w:r>
      <w:r>
        <w:rPr>
          <w:spacing w:val="-2"/>
        </w:rPr>
        <w:t xml:space="preserve"> </w:t>
      </w:r>
      <w:r>
        <w:t>аудан,</w:t>
      </w:r>
      <w:r>
        <w:rPr>
          <w:spacing w:val="-2"/>
        </w:rPr>
        <w:t xml:space="preserve"> </w:t>
      </w:r>
      <w:r>
        <w:t>қала</w:t>
      </w:r>
      <w:r>
        <w:rPr>
          <w:spacing w:val="-3"/>
        </w:rPr>
        <w:t xml:space="preserve"> </w:t>
      </w:r>
      <w:r>
        <w:t>/</w:t>
      </w:r>
      <w:r>
        <w:rPr>
          <w:spacing w:val="-2"/>
        </w:rPr>
        <w:t xml:space="preserve"> </w:t>
      </w:r>
      <w:r>
        <w:t>ауыл)</w:t>
      </w:r>
    </w:p>
    <w:p w:rsidR="00ED4EC0" w:rsidRDefault="00ED4EC0">
      <w:pPr>
        <w:pStyle w:val="a3"/>
      </w:pPr>
    </w:p>
    <w:p w:rsidR="00ED4EC0" w:rsidRDefault="00E20B44">
      <w:pPr>
        <w:pStyle w:val="a3"/>
        <w:spacing w:after="9"/>
        <w:ind w:left="217"/>
      </w:pPr>
      <w:r>
        <w:t>Өзім</w:t>
      </w:r>
      <w:r>
        <w:rPr>
          <w:spacing w:val="-3"/>
        </w:rPr>
        <w:t xml:space="preserve"> </w:t>
      </w:r>
      <w:r>
        <w:t>туралы</w:t>
      </w:r>
      <w:r>
        <w:rPr>
          <w:spacing w:val="-3"/>
        </w:rPr>
        <w:t xml:space="preserve"> </w:t>
      </w:r>
      <w:r>
        <w:t>мынадай</w:t>
      </w:r>
      <w:r>
        <w:rPr>
          <w:spacing w:val="-3"/>
        </w:rPr>
        <w:t xml:space="preserve"> </w:t>
      </w:r>
      <w:r>
        <w:t>мәліметтерді</w:t>
      </w:r>
      <w:r>
        <w:rPr>
          <w:spacing w:val="-2"/>
        </w:rPr>
        <w:t xml:space="preserve"> </w:t>
      </w:r>
      <w:r>
        <w:t>хабарлаймын:</w:t>
      </w: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263"/>
        <w:gridCol w:w="1558"/>
        <w:gridCol w:w="2979"/>
      </w:tblGrid>
      <w:tr w:rsidR="00ED4EC0">
        <w:trPr>
          <w:trHeight w:val="1103"/>
        </w:trPr>
        <w:tc>
          <w:tcPr>
            <w:tcW w:w="2127" w:type="dxa"/>
          </w:tcPr>
          <w:p w:rsidR="00ED4EC0" w:rsidRDefault="00E20B44">
            <w:pPr>
              <w:pStyle w:val="TableParagraph"/>
              <w:ind w:left="285" w:right="169" w:firstLine="472"/>
              <w:rPr>
                <w:sz w:val="24"/>
              </w:rPr>
            </w:pPr>
            <w:r>
              <w:rPr>
                <w:sz w:val="24"/>
              </w:rPr>
              <w:t>Білімі</w:t>
            </w:r>
            <w:r>
              <w:rPr>
                <w:spacing w:val="1"/>
                <w:sz w:val="24"/>
              </w:rPr>
              <w:t xml:space="preserve"> </w:t>
            </w:r>
            <w:r>
              <w:rPr>
                <w:spacing w:val="-1"/>
                <w:sz w:val="24"/>
              </w:rPr>
              <w:t>(жоғары</w:t>
            </w:r>
            <w:r>
              <w:rPr>
                <w:spacing w:val="-13"/>
                <w:sz w:val="24"/>
              </w:rPr>
              <w:t xml:space="preserve"> </w:t>
            </w:r>
            <w:r>
              <w:rPr>
                <w:sz w:val="24"/>
              </w:rPr>
              <w:t>немесе</w:t>
            </w:r>
          </w:p>
          <w:p w:rsidR="00ED4EC0" w:rsidRDefault="00E20B44">
            <w:pPr>
              <w:pStyle w:val="TableParagraph"/>
              <w:spacing w:line="270" w:lineRule="atLeast"/>
              <w:ind w:left="189" w:right="169" w:firstLine="281"/>
              <w:rPr>
                <w:sz w:val="24"/>
              </w:rPr>
            </w:pPr>
            <w:r>
              <w:rPr>
                <w:sz w:val="24"/>
              </w:rPr>
              <w:t>жоғары оқу</w:t>
            </w:r>
            <w:r>
              <w:rPr>
                <w:spacing w:val="1"/>
                <w:sz w:val="24"/>
              </w:rPr>
              <w:t xml:space="preserve"> </w:t>
            </w:r>
            <w:r>
              <w:rPr>
                <w:sz w:val="24"/>
              </w:rPr>
              <w:t>орнынан</w:t>
            </w:r>
            <w:r>
              <w:rPr>
                <w:spacing w:val="-6"/>
                <w:sz w:val="24"/>
              </w:rPr>
              <w:t xml:space="preserve"> </w:t>
            </w:r>
            <w:r>
              <w:rPr>
                <w:sz w:val="24"/>
              </w:rPr>
              <w:t>кейінгі)</w:t>
            </w:r>
          </w:p>
        </w:tc>
        <w:tc>
          <w:tcPr>
            <w:tcW w:w="3263" w:type="dxa"/>
          </w:tcPr>
          <w:p w:rsidR="00ED4EC0" w:rsidRDefault="00E20B44">
            <w:pPr>
              <w:pStyle w:val="TableParagraph"/>
              <w:spacing w:line="268" w:lineRule="exact"/>
              <w:ind w:left="590"/>
              <w:rPr>
                <w:sz w:val="24"/>
              </w:rPr>
            </w:pPr>
            <w:r>
              <w:rPr>
                <w:sz w:val="24"/>
              </w:rPr>
              <w:t>Оқу</w:t>
            </w:r>
            <w:r>
              <w:rPr>
                <w:spacing w:val="-7"/>
                <w:sz w:val="24"/>
              </w:rPr>
              <w:t xml:space="preserve"> </w:t>
            </w:r>
            <w:r>
              <w:rPr>
                <w:sz w:val="24"/>
              </w:rPr>
              <w:t>орнының</w:t>
            </w:r>
            <w:r>
              <w:rPr>
                <w:spacing w:val="-1"/>
                <w:sz w:val="24"/>
              </w:rPr>
              <w:t xml:space="preserve"> </w:t>
            </w:r>
            <w:r>
              <w:rPr>
                <w:sz w:val="24"/>
              </w:rPr>
              <w:t>атауы</w:t>
            </w:r>
          </w:p>
        </w:tc>
        <w:tc>
          <w:tcPr>
            <w:tcW w:w="1558" w:type="dxa"/>
          </w:tcPr>
          <w:p w:rsidR="00ED4EC0" w:rsidRDefault="00E20B44">
            <w:pPr>
              <w:pStyle w:val="TableParagraph"/>
              <w:spacing w:line="268" w:lineRule="exact"/>
              <w:ind w:left="232"/>
              <w:rPr>
                <w:sz w:val="24"/>
              </w:rPr>
            </w:pPr>
            <w:r>
              <w:rPr>
                <w:sz w:val="24"/>
              </w:rPr>
              <w:t>Оқу</w:t>
            </w:r>
            <w:r>
              <w:rPr>
                <w:spacing w:val="-6"/>
                <w:sz w:val="24"/>
              </w:rPr>
              <w:t xml:space="preserve"> </w:t>
            </w:r>
            <w:r>
              <w:rPr>
                <w:sz w:val="24"/>
              </w:rPr>
              <w:t>кезеңі</w:t>
            </w:r>
          </w:p>
        </w:tc>
        <w:tc>
          <w:tcPr>
            <w:tcW w:w="2979" w:type="dxa"/>
          </w:tcPr>
          <w:p w:rsidR="00ED4EC0" w:rsidRDefault="00E20B44">
            <w:pPr>
              <w:pStyle w:val="TableParagraph"/>
              <w:ind w:left="892" w:right="553" w:hanging="320"/>
              <w:rPr>
                <w:sz w:val="24"/>
              </w:rPr>
            </w:pPr>
            <w:r>
              <w:rPr>
                <w:sz w:val="24"/>
              </w:rPr>
              <w:t>Диплом бойынша</w:t>
            </w:r>
            <w:r>
              <w:rPr>
                <w:spacing w:val="-57"/>
                <w:sz w:val="24"/>
              </w:rPr>
              <w:t xml:space="preserve"> </w:t>
            </w:r>
            <w:r>
              <w:rPr>
                <w:sz w:val="24"/>
              </w:rPr>
              <w:t>мамандығы</w:t>
            </w:r>
          </w:p>
        </w:tc>
      </w:tr>
      <w:tr w:rsidR="00ED4EC0">
        <w:trPr>
          <w:trHeight w:val="390"/>
        </w:trPr>
        <w:tc>
          <w:tcPr>
            <w:tcW w:w="2127" w:type="dxa"/>
          </w:tcPr>
          <w:p w:rsidR="00ED4EC0" w:rsidRDefault="00ED4EC0">
            <w:pPr>
              <w:pStyle w:val="TableParagraph"/>
              <w:rPr>
                <w:sz w:val="24"/>
              </w:rPr>
            </w:pPr>
          </w:p>
        </w:tc>
        <w:tc>
          <w:tcPr>
            <w:tcW w:w="3263" w:type="dxa"/>
          </w:tcPr>
          <w:p w:rsidR="00ED4EC0" w:rsidRDefault="00ED4EC0">
            <w:pPr>
              <w:pStyle w:val="TableParagraph"/>
              <w:rPr>
                <w:sz w:val="24"/>
              </w:rPr>
            </w:pPr>
          </w:p>
        </w:tc>
        <w:tc>
          <w:tcPr>
            <w:tcW w:w="1558" w:type="dxa"/>
          </w:tcPr>
          <w:p w:rsidR="00ED4EC0" w:rsidRDefault="00ED4EC0">
            <w:pPr>
              <w:pStyle w:val="TableParagraph"/>
              <w:rPr>
                <w:sz w:val="24"/>
              </w:rPr>
            </w:pPr>
          </w:p>
        </w:tc>
        <w:tc>
          <w:tcPr>
            <w:tcW w:w="2979" w:type="dxa"/>
          </w:tcPr>
          <w:p w:rsidR="00ED4EC0" w:rsidRDefault="00ED4EC0">
            <w:pPr>
              <w:pStyle w:val="TableParagraph"/>
              <w:rPr>
                <w:sz w:val="24"/>
              </w:rPr>
            </w:pPr>
          </w:p>
        </w:tc>
      </w:tr>
    </w:tbl>
    <w:p w:rsidR="00ED4EC0" w:rsidRDefault="00ED4EC0">
      <w:pPr>
        <w:pStyle w:val="a3"/>
        <w:spacing w:before="3"/>
        <w:rPr>
          <w:sz w:val="23"/>
        </w:rPr>
      </w:pPr>
    </w:p>
    <w:p w:rsidR="00ED4EC0" w:rsidRDefault="00E20B44">
      <w:pPr>
        <w:pStyle w:val="a3"/>
        <w:tabs>
          <w:tab w:val="left" w:pos="10148"/>
        </w:tabs>
        <w:ind w:left="217"/>
      </w:pPr>
      <w:r>
        <w:t>Біліктілік</w:t>
      </w:r>
      <w:r>
        <w:rPr>
          <w:spacing w:val="-3"/>
        </w:rPr>
        <w:t xml:space="preserve"> </w:t>
      </w:r>
      <w:r>
        <w:t>санатының</w:t>
      </w:r>
      <w:r>
        <w:rPr>
          <w:spacing w:val="-3"/>
        </w:rPr>
        <w:t xml:space="preserve"> </w:t>
      </w:r>
      <w:r>
        <w:t>болуы</w:t>
      </w:r>
      <w:r>
        <w:rPr>
          <w:spacing w:val="-3"/>
        </w:rPr>
        <w:t xml:space="preserve"> </w:t>
      </w:r>
      <w:r>
        <w:t>(берген</w:t>
      </w:r>
      <w:r>
        <w:rPr>
          <w:spacing w:val="-3"/>
        </w:rPr>
        <w:t xml:space="preserve"> </w:t>
      </w:r>
      <w:r>
        <w:t>(растаған)</w:t>
      </w:r>
      <w:r>
        <w:rPr>
          <w:spacing w:val="-2"/>
        </w:rPr>
        <w:t xml:space="preserve"> </w:t>
      </w:r>
      <w:r>
        <w:t>күні):</w:t>
      </w:r>
      <w:r>
        <w:rPr>
          <w:u w:val="single"/>
        </w:rPr>
        <w:t xml:space="preserve"> </w:t>
      </w:r>
      <w:r>
        <w:rPr>
          <w:u w:val="single"/>
        </w:rPr>
        <w:tab/>
      </w:r>
    </w:p>
    <w:p w:rsidR="00ED4EC0" w:rsidRDefault="00977BFF">
      <w:pPr>
        <w:pStyle w:val="a3"/>
        <w:spacing w:before="9"/>
        <w:rPr>
          <w:sz w:val="19"/>
        </w:rPr>
      </w:pPr>
      <w:r>
        <w:pict>
          <v:shape id="_x0000_s1057" style="position:absolute;margin-left:53.9pt;margin-top:13.6pt;width:498pt;height:.1pt;z-index:-15723008;mso-wrap-distance-left:0;mso-wrap-distance-right:0;mso-position-horizontal-relative:page" coordorigin="1078,272" coordsize="9960,0" path="m1078,272r9960,e" filled="f" strokeweight=".48pt">
            <v:path arrowok="t"/>
            <w10:wrap type="topAndBottom" anchorx="page"/>
          </v:shape>
        </w:pict>
      </w:r>
    </w:p>
    <w:p w:rsidR="00ED4EC0" w:rsidRDefault="00E20B44">
      <w:pPr>
        <w:pStyle w:val="a3"/>
        <w:tabs>
          <w:tab w:val="left" w:pos="10179"/>
        </w:tabs>
        <w:spacing w:line="247" w:lineRule="exact"/>
        <w:ind w:left="217"/>
      </w:pPr>
      <w:r>
        <w:t>Педагогикалық</w:t>
      </w:r>
      <w:r>
        <w:rPr>
          <w:spacing w:val="-3"/>
        </w:rPr>
        <w:t xml:space="preserve"> </w:t>
      </w:r>
      <w:r>
        <w:t>жұмыс</w:t>
      </w:r>
      <w:r>
        <w:rPr>
          <w:spacing w:val="-3"/>
        </w:rPr>
        <w:t xml:space="preserve"> </w:t>
      </w:r>
      <w:r>
        <w:t>өтілі:</w:t>
      </w:r>
      <w:r>
        <w:rPr>
          <w:u w:val="single"/>
        </w:rPr>
        <w:t xml:space="preserve"> </w:t>
      </w:r>
      <w:r>
        <w:rPr>
          <w:u w:val="single"/>
        </w:rPr>
        <w:tab/>
      </w:r>
    </w:p>
    <w:p w:rsidR="00ED4EC0" w:rsidRDefault="00E20B44">
      <w:pPr>
        <w:pStyle w:val="a3"/>
        <w:tabs>
          <w:tab w:val="left" w:pos="10268"/>
        </w:tabs>
        <w:ind w:left="217"/>
      </w:pPr>
      <w:r>
        <w:t>Келесі</w:t>
      </w:r>
      <w:r>
        <w:rPr>
          <w:spacing w:val="-2"/>
        </w:rPr>
        <w:t xml:space="preserve"> </w:t>
      </w:r>
      <w:r>
        <w:t>жұмыс</w:t>
      </w:r>
      <w:r>
        <w:rPr>
          <w:spacing w:val="-3"/>
        </w:rPr>
        <w:t xml:space="preserve"> </w:t>
      </w:r>
      <w:r>
        <w:t>нәтижелерім</w:t>
      </w:r>
      <w:r>
        <w:rPr>
          <w:spacing w:val="-1"/>
        </w:rPr>
        <w:t xml:space="preserve"> </w:t>
      </w:r>
      <w:r>
        <w:t>бар:</w:t>
      </w:r>
      <w:r>
        <w:rPr>
          <w:u w:val="single"/>
        </w:rPr>
        <w:t xml:space="preserve"> </w:t>
      </w:r>
      <w:r>
        <w:rPr>
          <w:u w:val="single"/>
        </w:rPr>
        <w:tab/>
      </w:r>
    </w:p>
    <w:p w:rsidR="00ED4EC0" w:rsidRDefault="00977BFF">
      <w:pPr>
        <w:pStyle w:val="a3"/>
        <w:spacing w:before="8"/>
        <w:rPr>
          <w:sz w:val="19"/>
        </w:rPr>
      </w:pPr>
      <w:r>
        <w:pict>
          <v:shape id="_x0000_s1056" style="position:absolute;margin-left:53.9pt;margin-top:13.55pt;width:498pt;height:.1pt;z-index:-15722496;mso-wrap-distance-left:0;mso-wrap-distance-right:0;mso-position-horizontal-relative:page" coordorigin="1078,271" coordsize="9960,0" path="m1078,271r9960,e" filled="f" strokeweight=".48pt">
            <v:path arrowok="t"/>
            <w10:wrap type="topAndBottom" anchorx="page"/>
          </v:shape>
        </w:pict>
      </w:r>
      <w:r>
        <w:pict>
          <v:shape id="_x0000_s1055" style="position:absolute;margin-left:53.9pt;margin-top:27.4pt;width:498pt;height:.1pt;z-index:-15721984;mso-wrap-distance-left:0;mso-wrap-distance-right:0;mso-position-horizontal-relative:page" coordorigin="1078,548" coordsize="9960,0" path="m1078,548r9960,e" filled="f" strokeweight=".48pt">
            <v:path arrowok="t"/>
            <w10:wrap type="topAndBottom" anchorx="page"/>
          </v:shape>
        </w:pict>
      </w:r>
    </w:p>
    <w:p w:rsidR="00ED4EC0" w:rsidRDefault="00ED4EC0">
      <w:pPr>
        <w:pStyle w:val="a3"/>
        <w:spacing w:before="3"/>
        <w:rPr>
          <w:sz w:val="17"/>
        </w:rPr>
      </w:pPr>
    </w:p>
    <w:p w:rsidR="00ED4EC0" w:rsidRDefault="00E20B44">
      <w:pPr>
        <w:pStyle w:val="a3"/>
        <w:tabs>
          <w:tab w:val="left" w:pos="10222"/>
        </w:tabs>
        <w:spacing w:line="247" w:lineRule="exact"/>
        <w:ind w:left="217"/>
      </w:pPr>
      <w:r>
        <w:t>Наградалары,</w:t>
      </w:r>
      <w:r>
        <w:rPr>
          <w:spacing w:val="-4"/>
        </w:rPr>
        <w:t xml:space="preserve"> </w:t>
      </w:r>
      <w:r>
        <w:t>атақтары,</w:t>
      </w:r>
      <w:r>
        <w:rPr>
          <w:spacing w:val="-3"/>
        </w:rPr>
        <w:t xml:space="preserve"> </w:t>
      </w:r>
      <w:r>
        <w:t>дәрежесі,</w:t>
      </w:r>
      <w:r>
        <w:rPr>
          <w:spacing w:val="-4"/>
        </w:rPr>
        <w:t xml:space="preserve"> </w:t>
      </w:r>
      <w:r>
        <w:t>ғылыми</w:t>
      </w:r>
      <w:r>
        <w:rPr>
          <w:spacing w:val="-3"/>
        </w:rPr>
        <w:t xml:space="preserve"> </w:t>
      </w:r>
      <w:r>
        <w:t>дәрежесі,</w:t>
      </w:r>
      <w:r>
        <w:rPr>
          <w:spacing w:val="-4"/>
        </w:rPr>
        <w:t xml:space="preserve"> </w:t>
      </w:r>
      <w:r>
        <w:t>ғылыми</w:t>
      </w:r>
      <w:r>
        <w:rPr>
          <w:spacing w:val="-4"/>
        </w:rPr>
        <w:t xml:space="preserve"> </w:t>
      </w:r>
      <w:r>
        <w:t>атағы</w:t>
      </w:r>
      <w:r>
        <w:rPr>
          <w:spacing w:val="-1"/>
        </w:rPr>
        <w:t xml:space="preserve"> </w:t>
      </w:r>
      <w:r>
        <w:rPr>
          <w:u w:val="single"/>
        </w:rPr>
        <w:t xml:space="preserve"> </w:t>
      </w:r>
      <w:r>
        <w:rPr>
          <w:u w:val="single"/>
        </w:rPr>
        <w:tab/>
      </w:r>
    </w:p>
    <w:p w:rsidR="00ED4EC0" w:rsidRDefault="00977BFF">
      <w:pPr>
        <w:pStyle w:val="a3"/>
        <w:spacing w:before="8"/>
        <w:rPr>
          <w:sz w:val="19"/>
        </w:rPr>
      </w:pPr>
      <w:r>
        <w:pict>
          <v:shape id="_x0000_s1054" style="position:absolute;margin-left:53.9pt;margin-top:13.55pt;width:498pt;height:.1pt;z-index:-15721472;mso-wrap-distance-left:0;mso-wrap-distance-right:0;mso-position-horizontal-relative:page" coordorigin="1078,271" coordsize="9960,0" path="m1078,271r9960,e" filled="f" strokeweight=".48pt">
            <v:path arrowok="t"/>
            <w10:wrap type="topAndBottom" anchorx="page"/>
          </v:shape>
        </w:pict>
      </w:r>
      <w:r>
        <w:pict>
          <v:shape id="_x0000_s1053" style="position:absolute;margin-left:53.9pt;margin-top:27.35pt;width:498pt;height:.1pt;z-index:-15720960;mso-wrap-distance-left:0;mso-wrap-distance-right:0;mso-position-horizontal-relative:page" coordorigin="1078,547" coordsize="9960,0" path="m1078,547r9960,e" filled="f" strokeweight=".48pt">
            <v:path arrowok="t"/>
            <w10:wrap type="topAndBottom" anchorx="page"/>
          </v:shape>
        </w:pict>
      </w:r>
    </w:p>
    <w:p w:rsidR="00ED4EC0" w:rsidRDefault="00ED4EC0">
      <w:pPr>
        <w:pStyle w:val="a3"/>
        <w:spacing w:before="2"/>
        <w:rPr>
          <w:sz w:val="17"/>
        </w:rPr>
      </w:pPr>
    </w:p>
    <w:p w:rsidR="00ED4EC0" w:rsidRDefault="00E20B44">
      <w:pPr>
        <w:pStyle w:val="a3"/>
        <w:spacing w:line="247" w:lineRule="exact"/>
        <w:ind w:left="217"/>
      </w:pPr>
      <w:r>
        <w:t>Cондай-ақ</w:t>
      </w:r>
      <w:r>
        <w:rPr>
          <w:spacing w:val="-2"/>
        </w:rPr>
        <w:t xml:space="preserve"> </w:t>
      </w:r>
      <w:r>
        <w:t>қосымша</w:t>
      </w:r>
      <w:r>
        <w:rPr>
          <w:spacing w:val="-3"/>
        </w:rPr>
        <w:t xml:space="preserve"> </w:t>
      </w:r>
      <w:r>
        <w:t>мәліметтері</w:t>
      </w:r>
      <w:r>
        <w:rPr>
          <w:spacing w:val="-2"/>
        </w:rPr>
        <w:t xml:space="preserve"> </w:t>
      </w:r>
      <w:r>
        <w:t>(болған</w:t>
      </w:r>
      <w:r>
        <w:rPr>
          <w:spacing w:val="-1"/>
        </w:rPr>
        <w:t xml:space="preserve"> </w:t>
      </w:r>
      <w:r>
        <w:t>жағдайда)</w:t>
      </w:r>
    </w:p>
    <w:p w:rsidR="00ED4EC0" w:rsidRDefault="00977BFF">
      <w:pPr>
        <w:pStyle w:val="a3"/>
        <w:spacing w:before="8"/>
        <w:rPr>
          <w:sz w:val="19"/>
        </w:rPr>
      </w:pPr>
      <w:r>
        <w:pict>
          <v:shape id="_x0000_s1052" style="position:absolute;margin-left:53.9pt;margin-top:13.55pt;width:498pt;height:.1pt;z-index:-15720448;mso-wrap-distance-left:0;mso-wrap-distance-right:0;mso-position-horizontal-relative:page" coordorigin="1078,271" coordsize="9960,0" path="m1078,271r9960,e" filled="f" strokeweight=".48pt">
            <v:path arrowok="t"/>
            <w10:wrap type="topAndBottom" anchorx="page"/>
          </v:shape>
        </w:pict>
      </w:r>
    </w:p>
    <w:p w:rsidR="00ED4EC0" w:rsidRDefault="00ED4EC0">
      <w:pPr>
        <w:pStyle w:val="a3"/>
        <w:rPr>
          <w:sz w:val="20"/>
        </w:rPr>
      </w:pPr>
    </w:p>
    <w:p w:rsidR="00ED4EC0" w:rsidRDefault="00ED4EC0">
      <w:pPr>
        <w:pStyle w:val="a3"/>
        <w:spacing w:before="7"/>
        <w:rPr>
          <w:sz w:val="17"/>
        </w:rPr>
      </w:pPr>
    </w:p>
    <w:p w:rsidR="00ED4EC0" w:rsidRDefault="00ED4EC0">
      <w:pPr>
        <w:rPr>
          <w:sz w:val="17"/>
        </w:rPr>
        <w:sectPr w:rsidR="00ED4EC0" w:rsidSect="00A64398">
          <w:pgSz w:w="11910" w:h="16840"/>
          <w:pgMar w:top="640" w:right="360" w:bottom="280" w:left="860" w:header="720" w:footer="720" w:gutter="0"/>
          <w:cols w:space="720"/>
        </w:sectPr>
      </w:pPr>
    </w:p>
    <w:p w:rsidR="00ED4EC0" w:rsidRDefault="00E20B44">
      <w:pPr>
        <w:pStyle w:val="a3"/>
        <w:tabs>
          <w:tab w:val="left" w:pos="1112"/>
        </w:tabs>
        <w:spacing w:before="90"/>
        <w:ind w:left="217"/>
      </w:pPr>
      <w:r>
        <w:t>20</w:t>
      </w:r>
      <w:r>
        <w:rPr>
          <w:u w:val="single"/>
        </w:rPr>
        <w:t xml:space="preserve"> </w:t>
      </w:r>
      <w:r>
        <w:rPr>
          <w:u w:val="single"/>
        </w:rPr>
        <w:tab/>
      </w:r>
    </w:p>
    <w:p w:rsidR="00ED4EC0" w:rsidRDefault="00E20B44">
      <w:pPr>
        <w:pStyle w:val="a3"/>
        <w:tabs>
          <w:tab w:val="left" w:pos="3555"/>
        </w:tabs>
        <w:spacing w:before="90"/>
        <w:ind w:left="89"/>
      </w:pPr>
      <w:r>
        <w:br w:type="column"/>
      </w:r>
      <w:r>
        <w:t xml:space="preserve">жылғы  </w:t>
      </w:r>
      <w:r>
        <w:rPr>
          <w:spacing w:val="4"/>
        </w:rPr>
        <w:t xml:space="preserve"> </w:t>
      </w:r>
      <w:r>
        <w:t>«_</w:t>
      </w:r>
      <w:r>
        <w:rPr>
          <w:u w:val="single"/>
        </w:rPr>
        <w:t xml:space="preserve">  </w:t>
      </w:r>
      <w:r>
        <w:rPr>
          <w:spacing w:val="57"/>
          <w:u w:val="single"/>
        </w:rPr>
        <w:t xml:space="preserve"> </w:t>
      </w:r>
      <w:r>
        <w:t>_»</w:t>
      </w:r>
      <w:r>
        <w:rPr>
          <w:u w:val="single"/>
        </w:rPr>
        <w:t xml:space="preserve"> </w:t>
      </w:r>
      <w:r>
        <w:rPr>
          <w:u w:val="single"/>
        </w:rPr>
        <w:tab/>
      </w:r>
    </w:p>
    <w:p w:rsidR="00ED4EC0" w:rsidRDefault="00E20B44">
      <w:pPr>
        <w:pStyle w:val="a3"/>
        <w:rPr>
          <w:sz w:val="20"/>
        </w:rPr>
      </w:pPr>
      <w:r>
        <w:br w:type="column"/>
      </w:r>
    </w:p>
    <w:p w:rsidR="00ED4EC0" w:rsidRDefault="00ED4EC0">
      <w:pPr>
        <w:pStyle w:val="a3"/>
        <w:spacing w:before="11"/>
        <w:rPr>
          <w:sz w:val="10"/>
        </w:rPr>
      </w:pPr>
    </w:p>
    <w:p w:rsidR="00ED4EC0" w:rsidRDefault="00977BFF">
      <w:pPr>
        <w:pStyle w:val="a3"/>
        <w:spacing w:line="20" w:lineRule="exact"/>
        <w:ind w:left="-1577"/>
        <w:rPr>
          <w:sz w:val="2"/>
        </w:rPr>
      </w:pPr>
      <w:r>
        <w:rPr>
          <w:sz w:val="2"/>
        </w:rPr>
      </w:r>
      <w:r>
        <w:rPr>
          <w:sz w:val="2"/>
        </w:rPr>
        <w:pict>
          <v:group id="_x0000_s1050" style="width:132pt;height:.5pt;mso-position-horizontal-relative:char;mso-position-vertical-relative:line" coordsize="2640,10">
            <v:line id="_x0000_s1051" style="position:absolute" from="0,5" to="2640,5" strokeweight=".48pt"/>
            <w10:anchorlock/>
          </v:group>
        </w:pict>
      </w:r>
    </w:p>
    <w:p w:rsidR="00ED4EC0" w:rsidRDefault="00E20B44">
      <w:pPr>
        <w:pStyle w:val="a3"/>
        <w:ind w:left="217"/>
      </w:pPr>
      <w:r>
        <w:t>(қолы)</w:t>
      </w:r>
    </w:p>
    <w:p w:rsidR="00ED4EC0" w:rsidRDefault="00ED4EC0">
      <w:pPr>
        <w:sectPr w:rsidR="00ED4EC0" w:rsidSect="00A64398">
          <w:type w:val="continuous"/>
          <w:pgSz w:w="11910" w:h="16840"/>
          <w:pgMar w:top="640" w:right="360" w:bottom="280" w:left="860" w:header="720" w:footer="720" w:gutter="0"/>
          <w:cols w:num="3" w:space="720" w:equalWidth="0">
            <w:col w:w="1114" w:space="40"/>
            <w:col w:w="3596" w:space="4432"/>
            <w:col w:w="1508"/>
          </w:cols>
        </w:sectPr>
      </w:pPr>
    </w:p>
    <w:tbl>
      <w:tblPr>
        <w:tblW w:w="0" w:type="auto"/>
        <w:tblCellSpacing w:w="0" w:type="auto"/>
        <w:tblLook w:val="04A0" w:firstRow="1" w:lastRow="0" w:firstColumn="1" w:lastColumn="0" w:noHBand="0" w:noVBand="1"/>
      </w:tblPr>
      <w:tblGrid>
        <w:gridCol w:w="5673"/>
        <w:gridCol w:w="3690"/>
      </w:tblGrid>
      <w:tr w:rsidR="00E20B44" w:rsidRPr="00737FA7" w:rsidTr="00A05A87">
        <w:trPr>
          <w:trHeight w:val="30"/>
          <w:tblCellSpacing w:w="0" w:type="auto"/>
        </w:trPr>
        <w:tc>
          <w:tcPr>
            <w:tcW w:w="7780" w:type="dxa"/>
            <w:tcMar>
              <w:top w:w="15" w:type="dxa"/>
              <w:left w:w="15" w:type="dxa"/>
              <w:bottom w:w="15" w:type="dxa"/>
              <w:right w:w="15" w:type="dxa"/>
            </w:tcMar>
            <w:vAlign w:val="center"/>
          </w:tcPr>
          <w:p w:rsidR="00E20B44" w:rsidRPr="00737FA7" w:rsidRDefault="00E20B44" w:rsidP="00A05A87">
            <w:pPr>
              <w:jc w:val="center"/>
            </w:pPr>
            <w:r w:rsidRPr="00737FA7">
              <w:rPr>
                <w:color w:val="000000"/>
                <w:sz w:val="20"/>
              </w:rPr>
              <w:lastRenderedPageBreak/>
              <w:t> </w:t>
            </w:r>
          </w:p>
        </w:tc>
        <w:tc>
          <w:tcPr>
            <w:tcW w:w="4600" w:type="dxa"/>
            <w:tcMar>
              <w:top w:w="15" w:type="dxa"/>
              <w:left w:w="15" w:type="dxa"/>
              <w:bottom w:w="15" w:type="dxa"/>
              <w:right w:w="15" w:type="dxa"/>
            </w:tcMar>
            <w:vAlign w:val="center"/>
          </w:tcPr>
          <w:p w:rsidR="00E20B44" w:rsidRPr="00737FA7" w:rsidRDefault="00E20B44" w:rsidP="00A05A87">
            <w:pPr>
              <w:jc w:val="center"/>
              <w:rPr>
                <w:color w:val="000000"/>
                <w:sz w:val="20"/>
              </w:rPr>
            </w:pPr>
          </w:p>
          <w:p w:rsidR="00E20B44" w:rsidRPr="00737FA7" w:rsidRDefault="00E20B44" w:rsidP="00A05A87">
            <w:pPr>
              <w:jc w:val="center"/>
              <w:rPr>
                <w:color w:val="000000"/>
                <w:sz w:val="20"/>
              </w:rPr>
            </w:pPr>
          </w:p>
          <w:p w:rsidR="00E20B44" w:rsidRDefault="00E20B44" w:rsidP="00A05A87">
            <w:pPr>
              <w:jc w:val="center"/>
              <w:rPr>
                <w:color w:val="000000"/>
                <w:sz w:val="20"/>
              </w:rPr>
            </w:pPr>
          </w:p>
          <w:p w:rsidR="00E20B44" w:rsidRDefault="00E20B44" w:rsidP="00A05A87">
            <w:pPr>
              <w:jc w:val="center"/>
              <w:rPr>
                <w:color w:val="000000"/>
                <w:sz w:val="20"/>
              </w:rPr>
            </w:pPr>
          </w:p>
          <w:p w:rsidR="00E20B44" w:rsidRDefault="00E20B44" w:rsidP="00A05A87">
            <w:pPr>
              <w:jc w:val="center"/>
              <w:rPr>
                <w:color w:val="000000"/>
                <w:sz w:val="20"/>
              </w:rPr>
            </w:pPr>
          </w:p>
          <w:p w:rsidR="00E20B44" w:rsidRDefault="00E20B44" w:rsidP="00A05A87">
            <w:pPr>
              <w:jc w:val="center"/>
              <w:rPr>
                <w:color w:val="000000"/>
                <w:sz w:val="20"/>
              </w:rPr>
            </w:pPr>
          </w:p>
          <w:p w:rsidR="00E20B44" w:rsidRPr="00737FA7" w:rsidRDefault="00E20B44" w:rsidP="00A05A87">
            <w:pPr>
              <w:jc w:val="center"/>
              <w:rPr>
                <w:color w:val="000000"/>
                <w:sz w:val="20"/>
              </w:rPr>
            </w:pPr>
          </w:p>
          <w:p w:rsidR="00E20B44" w:rsidRPr="00737FA7" w:rsidRDefault="00E20B44" w:rsidP="00A05A87">
            <w:pPr>
              <w:jc w:val="center"/>
            </w:pPr>
            <w:r w:rsidRPr="00737FA7">
              <w:rPr>
                <w:color w:val="000000"/>
                <w:sz w:val="20"/>
              </w:rPr>
              <w:t xml:space="preserve">Мемлекеттік білім беру </w:t>
            </w:r>
            <w:r w:rsidRPr="00737FA7">
              <w:br/>
            </w:r>
            <w:r w:rsidRPr="00737FA7">
              <w:rPr>
                <w:color w:val="000000"/>
                <w:sz w:val="20"/>
              </w:rPr>
              <w:t xml:space="preserve">ұйымдарының бірінші </w:t>
            </w:r>
            <w:r w:rsidRPr="00737FA7">
              <w:br/>
            </w:r>
            <w:r w:rsidRPr="00737FA7">
              <w:rPr>
                <w:color w:val="000000"/>
                <w:sz w:val="20"/>
              </w:rPr>
              <w:t xml:space="preserve">басшылары мен педагогтерін </w:t>
            </w:r>
            <w:r w:rsidRPr="00737FA7">
              <w:br/>
            </w:r>
            <w:r w:rsidRPr="00737FA7">
              <w:rPr>
                <w:color w:val="000000"/>
                <w:sz w:val="20"/>
              </w:rPr>
              <w:t xml:space="preserve">лауазымға тағайындау, </w:t>
            </w:r>
            <w:r w:rsidRPr="00737FA7">
              <w:br/>
            </w:r>
            <w:r w:rsidRPr="00737FA7">
              <w:rPr>
                <w:color w:val="000000"/>
                <w:sz w:val="20"/>
              </w:rPr>
              <w:t xml:space="preserve">лауазымнан босату </w:t>
            </w:r>
            <w:r w:rsidRPr="00737FA7">
              <w:br/>
            </w:r>
            <w:r w:rsidRPr="00737FA7">
              <w:rPr>
                <w:color w:val="000000"/>
                <w:sz w:val="20"/>
              </w:rPr>
              <w:t>Қағидаларына</w:t>
            </w:r>
            <w:r w:rsidRPr="00737FA7">
              <w:br/>
            </w:r>
            <w:r w:rsidRPr="00737FA7">
              <w:rPr>
                <w:color w:val="000000"/>
                <w:sz w:val="20"/>
              </w:rPr>
              <w:t>11-қосымша</w:t>
            </w:r>
          </w:p>
        </w:tc>
      </w:tr>
      <w:tr w:rsidR="00E20B44" w:rsidRPr="00737FA7" w:rsidTr="00A05A87">
        <w:trPr>
          <w:trHeight w:val="30"/>
          <w:tblCellSpacing w:w="0" w:type="auto"/>
        </w:trPr>
        <w:tc>
          <w:tcPr>
            <w:tcW w:w="7780" w:type="dxa"/>
            <w:tcMar>
              <w:top w:w="15" w:type="dxa"/>
              <w:left w:w="15" w:type="dxa"/>
              <w:bottom w:w="15" w:type="dxa"/>
              <w:right w:w="15" w:type="dxa"/>
            </w:tcMar>
            <w:vAlign w:val="center"/>
          </w:tcPr>
          <w:p w:rsidR="00E20B44" w:rsidRPr="00737FA7" w:rsidRDefault="00E20B44" w:rsidP="00A05A87">
            <w:pPr>
              <w:jc w:val="center"/>
            </w:pPr>
            <w:r w:rsidRPr="00737FA7">
              <w:rPr>
                <w:color w:val="000000"/>
                <w:sz w:val="20"/>
              </w:rPr>
              <w:t> </w:t>
            </w:r>
          </w:p>
        </w:tc>
        <w:tc>
          <w:tcPr>
            <w:tcW w:w="4600" w:type="dxa"/>
            <w:tcMar>
              <w:top w:w="15" w:type="dxa"/>
              <w:left w:w="15" w:type="dxa"/>
              <w:bottom w:w="15" w:type="dxa"/>
              <w:right w:w="15" w:type="dxa"/>
            </w:tcMar>
            <w:vAlign w:val="center"/>
          </w:tcPr>
          <w:p w:rsidR="00E20B44" w:rsidRPr="00737FA7" w:rsidRDefault="00E20B44" w:rsidP="00A05A87">
            <w:pPr>
              <w:jc w:val="center"/>
            </w:pPr>
            <w:r w:rsidRPr="00737FA7">
              <w:rPr>
                <w:color w:val="000000"/>
                <w:sz w:val="20"/>
              </w:rPr>
              <w:t>Нысан</w:t>
            </w:r>
          </w:p>
        </w:tc>
      </w:tr>
    </w:tbl>
    <w:p w:rsidR="00E20B44" w:rsidRDefault="00E20B44" w:rsidP="00E20B44">
      <w:pPr>
        <w:rPr>
          <w:b/>
          <w:color w:val="000000"/>
        </w:rPr>
      </w:pPr>
      <w:bookmarkStart w:id="1" w:name="z186"/>
      <w:r w:rsidRPr="00737FA7">
        <w:rPr>
          <w:b/>
          <w:color w:val="000000"/>
        </w:rPr>
        <w:t xml:space="preserve"> Бос немесе уақытша бос педагог лауазымына үміткердің бағалау парағы  ___________________________________________________  (Тегі, аты, әкесінің аты (бар болса))</w:t>
      </w:r>
    </w:p>
    <w:p w:rsidR="00E20B44" w:rsidRPr="00737FA7" w:rsidRDefault="00E20B44" w:rsidP="00E20B44"/>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4"/>
        <w:gridCol w:w="1413"/>
        <w:gridCol w:w="1984"/>
        <w:gridCol w:w="3260"/>
        <w:gridCol w:w="2552"/>
      </w:tblGrid>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1"/>
          <w:p w:rsidR="00E20B44" w:rsidRPr="00737FA7" w:rsidRDefault="00E20B44" w:rsidP="00A05A87">
            <w:pPr>
              <w:spacing w:after="20"/>
              <w:ind w:left="20"/>
              <w:jc w:val="both"/>
            </w:pPr>
            <w:r w:rsidRPr="00737FA7">
              <w:rPr>
                <w:color w:val="000000"/>
                <w:sz w:val="20"/>
              </w:rPr>
              <w:t>№</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Өлшемшарттар</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Растайтын құжат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Балл сандары</w:t>
            </w:r>
          </w:p>
          <w:p w:rsidR="00E20B44" w:rsidRPr="00737FA7" w:rsidRDefault="00E20B44" w:rsidP="00A05A87">
            <w:pPr>
              <w:spacing w:after="20"/>
              <w:ind w:left="20"/>
              <w:jc w:val="both"/>
            </w:pPr>
            <w:r w:rsidRPr="00737FA7">
              <w:rPr>
                <w:color w:val="000000"/>
                <w:sz w:val="20"/>
              </w:rPr>
              <w:t>(1-ден 20-ға дейін)</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jc w:val="both"/>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1.</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Білім деңгейі</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Білімі туралы дипломның және дипломға қосымшаның көшірмелері </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Техникалық және кәсіби = 1 балл</w:t>
            </w:r>
          </w:p>
          <w:p w:rsidR="00E20B44" w:rsidRPr="00737FA7" w:rsidRDefault="00E20B44" w:rsidP="00A05A87">
            <w:pPr>
              <w:spacing w:after="20"/>
              <w:ind w:left="20"/>
            </w:pPr>
            <w:r w:rsidRPr="00737FA7">
              <w:rPr>
                <w:color w:val="000000"/>
                <w:sz w:val="20"/>
              </w:rPr>
              <w:t>Жоғары күндізгі = 2 балл</w:t>
            </w:r>
          </w:p>
          <w:p w:rsidR="00E20B44" w:rsidRPr="00737FA7" w:rsidRDefault="00E20B44" w:rsidP="00A05A87">
            <w:pPr>
              <w:spacing w:after="20"/>
              <w:ind w:left="20"/>
            </w:pPr>
            <w:r w:rsidRPr="00737FA7">
              <w:rPr>
                <w:color w:val="000000"/>
                <w:sz w:val="20"/>
              </w:rPr>
              <w:t>Жоғары күндізгі үздік= 3 балл</w:t>
            </w:r>
          </w:p>
          <w:p w:rsidR="00E20B44" w:rsidRPr="00737FA7" w:rsidRDefault="00E20B44" w:rsidP="00A05A87">
            <w:pPr>
              <w:spacing w:after="20"/>
              <w:ind w:left="20"/>
            </w:pPr>
            <w:r w:rsidRPr="00737FA7">
              <w:rPr>
                <w:color w:val="000000"/>
                <w:sz w:val="20"/>
              </w:rPr>
              <w:t>Магистр = 5 балл</w:t>
            </w:r>
          </w:p>
          <w:p w:rsidR="00E20B44" w:rsidRPr="00737FA7" w:rsidRDefault="00E20B44" w:rsidP="00A05A87">
            <w:pPr>
              <w:spacing w:after="20"/>
              <w:ind w:left="20"/>
            </w:pPr>
            <w:r w:rsidRPr="00737FA7">
              <w:rPr>
                <w:color w:val="000000"/>
                <w:sz w:val="20"/>
              </w:rPr>
              <w:t>Жоғары сыртқы/қашықтан = минус 2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2.</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Ғылыми/академиялық дәрежесі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Білімі туралы дипломның және дипломға қосымшаның көшірмелері</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PHD-доктор = 10 балл</w:t>
            </w:r>
          </w:p>
          <w:p w:rsidR="00E20B44" w:rsidRPr="00737FA7" w:rsidRDefault="00E20B44" w:rsidP="00A05A87">
            <w:pPr>
              <w:spacing w:after="20"/>
              <w:ind w:left="20"/>
            </w:pPr>
            <w:r w:rsidRPr="00737FA7">
              <w:rPr>
                <w:color w:val="000000"/>
                <w:sz w:val="20"/>
              </w:rPr>
              <w:t>Ғылыми доктор = 10 балл</w:t>
            </w:r>
          </w:p>
          <w:p w:rsidR="00E20B44" w:rsidRPr="00737FA7" w:rsidRDefault="00E20B44" w:rsidP="00A05A87">
            <w:pPr>
              <w:spacing w:after="20"/>
              <w:ind w:left="20"/>
            </w:pPr>
            <w:r w:rsidRPr="00737FA7">
              <w:rPr>
                <w:color w:val="000000"/>
                <w:sz w:val="20"/>
              </w:rPr>
              <w:t>Ғылыми кандидат = 10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3.</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Жұмыс өтілі жоқ үміткерлер үшін сертификаттау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Сертификат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"Педагог" Біліктілік санаты - 5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4.</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Біліктілік санаты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Жеке куәлік, басқа құжат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Екінші санат = 1 балл</w:t>
            </w:r>
          </w:p>
          <w:p w:rsidR="00E20B44" w:rsidRPr="00737FA7" w:rsidRDefault="00E20B44" w:rsidP="00A05A87">
            <w:pPr>
              <w:spacing w:after="20"/>
              <w:ind w:left="20"/>
            </w:pPr>
            <w:r w:rsidRPr="00737FA7">
              <w:rPr>
                <w:color w:val="000000"/>
                <w:sz w:val="20"/>
              </w:rPr>
              <w:t>Бірінші санат = 2 балл</w:t>
            </w:r>
          </w:p>
          <w:p w:rsidR="00E20B44" w:rsidRPr="00737FA7" w:rsidRDefault="00E20B44" w:rsidP="00A05A87">
            <w:pPr>
              <w:spacing w:after="20"/>
              <w:ind w:left="20"/>
            </w:pPr>
            <w:r w:rsidRPr="00737FA7">
              <w:rPr>
                <w:color w:val="000000"/>
                <w:sz w:val="20"/>
              </w:rPr>
              <w:t>Жоғары санат = 3 балл</w:t>
            </w:r>
          </w:p>
          <w:p w:rsidR="00E20B44" w:rsidRPr="00737FA7" w:rsidRDefault="00E20B44" w:rsidP="00A05A87">
            <w:pPr>
              <w:spacing w:after="20"/>
              <w:ind w:left="20"/>
            </w:pPr>
            <w:r w:rsidRPr="00737FA7">
              <w:rPr>
                <w:color w:val="000000"/>
                <w:sz w:val="20"/>
              </w:rPr>
              <w:t>Педагог-модератор = 3 балл</w:t>
            </w:r>
          </w:p>
          <w:p w:rsidR="00E20B44" w:rsidRPr="00737FA7" w:rsidRDefault="00E20B44" w:rsidP="00A05A87">
            <w:pPr>
              <w:spacing w:after="20"/>
              <w:ind w:left="20"/>
            </w:pPr>
            <w:r w:rsidRPr="00737FA7">
              <w:rPr>
                <w:color w:val="000000"/>
                <w:sz w:val="20"/>
              </w:rPr>
              <w:t>Педагог-сарапшы = 5 балл</w:t>
            </w:r>
          </w:p>
          <w:p w:rsidR="00E20B44" w:rsidRPr="00737FA7" w:rsidRDefault="00E20B44" w:rsidP="00A05A87">
            <w:pPr>
              <w:spacing w:after="20"/>
              <w:ind w:left="20"/>
            </w:pPr>
            <w:r w:rsidRPr="00737FA7">
              <w:rPr>
                <w:color w:val="000000"/>
                <w:sz w:val="20"/>
              </w:rPr>
              <w:t>Педагог-зерттеуші = 7 балл</w:t>
            </w:r>
          </w:p>
          <w:p w:rsidR="00E20B44" w:rsidRPr="00737FA7" w:rsidRDefault="00E20B44" w:rsidP="00A05A87">
            <w:pPr>
              <w:spacing w:after="20"/>
              <w:ind w:left="20"/>
            </w:pPr>
            <w:r w:rsidRPr="00737FA7">
              <w:rPr>
                <w:color w:val="000000"/>
                <w:sz w:val="20"/>
              </w:rPr>
              <w:t>Педагог-шебер = 10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5.</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Әкімшілік және әдістемелік қызметтегі жұмыс тәжірибесі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Еңбек кітапшасы/еңбек қызметін растайтын басқа да құжат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Әдіскер (лауазымдық жұмыс өтілі кемінде 2 жыл) = 1 балл</w:t>
            </w:r>
          </w:p>
          <w:p w:rsidR="00E20B44" w:rsidRPr="00737FA7" w:rsidRDefault="00E20B44" w:rsidP="00A05A87">
            <w:pPr>
              <w:spacing w:after="20"/>
              <w:ind w:left="20"/>
            </w:pPr>
            <w:r w:rsidRPr="00737FA7">
              <w:rPr>
                <w:color w:val="000000"/>
                <w:sz w:val="20"/>
              </w:rPr>
              <w:t>Директордың орынбасары (лауазымдық жұмыс өтілі кемінде 2 жыл) = 3 балл</w:t>
            </w:r>
          </w:p>
          <w:p w:rsidR="00E20B44" w:rsidRPr="00737FA7" w:rsidRDefault="00E20B44" w:rsidP="00A05A87">
            <w:pPr>
              <w:spacing w:after="20"/>
              <w:ind w:left="20"/>
            </w:pPr>
            <w:r w:rsidRPr="00737FA7">
              <w:rPr>
                <w:color w:val="000000"/>
                <w:sz w:val="20"/>
              </w:rPr>
              <w:t>директор (лауазымдық жұмыс өтілі кемінде 2 жыл) = 5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6.</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Алғаш рет жұмысқа тұрған педагогтер үшін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Білімі туралы дипломның қосымшасы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Педагогикалық/ кәсіби тәжірибенің нәтижелері "өте жақсы" = 1 балл</w:t>
            </w:r>
          </w:p>
          <w:p w:rsidR="00E20B44" w:rsidRPr="00737FA7" w:rsidRDefault="00E20B44" w:rsidP="00A05A87">
            <w:pPr>
              <w:spacing w:after="20"/>
              <w:ind w:left="20"/>
            </w:pPr>
            <w:r w:rsidRPr="00737FA7">
              <w:rPr>
                <w:color w:val="000000"/>
                <w:sz w:val="20"/>
              </w:rPr>
              <w:t>"жақсы" = 0,5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7.</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Бұрынғы жұмыс орнынан (педагог лауазымы бойынша) немесе оқу </w:t>
            </w:r>
            <w:r w:rsidRPr="00737FA7">
              <w:rPr>
                <w:color w:val="000000"/>
                <w:sz w:val="20"/>
              </w:rPr>
              <w:lastRenderedPageBreak/>
              <w:t xml:space="preserve">орнынан ұсыныс хат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lastRenderedPageBreak/>
              <w:t xml:space="preserve">Ұсыныс хат (Конкурсты өз бетінше жариялаған білім беру ұйымы соңғы жұмыс/оқу орны бойынша ұйымға/оқу </w:t>
            </w:r>
            <w:r w:rsidRPr="00737FA7">
              <w:rPr>
                <w:color w:val="000000"/>
                <w:sz w:val="20"/>
              </w:rPr>
              <w:lastRenderedPageBreak/>
              <w:t>мекемесіне өтініш жасайды)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lastRenderedPageBreak/>
              <w:t>Оң ұсыныс хатының болуы = 3 балл</w:t>
            </w:r>
          </w:p>
          <w:p w:rsidR="00E20B44" w:rsidRPr="00737FA7" w:rsidRDefault="00E20B44" w:rsidP="00A05A87">
            <w:pPr>
              <w:spacing w:after="20"/>
              <w:ind w:left="20"/>
            </w:pPr>
            <w:r w:rsidRPr="00737FA7">
              <w:rPr>
                <w:color w:val="000000"/>
                <w:sz w:val="20"/>
              </w:rPr>
              <w:t>Теріс ұсыныс хатының болуы = минус 3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8.</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Кәсіби жетістіктерінің көрсеткіштері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дипломдар, білім алушылардың олимпиадалар және конкурстар, ғылыми жобалар бойынша жеңімпаздардың грамоталары;</w:t>
            </w:r>
          </w:p>
          <w:p w:rsidR="00E20B44" w:rsidRPr="00737FA7" w:rsidRDefault="00E20B44" w:rsidP="00A05A87">
            <w:pPr>
              <w:spacing w:after="20"/>
              <w:ind w:left="20"/>
            </w:pPr>
            <w:r w:rsidRPr="00737FA7">
              <w:rPr>
                <w:color w:val="000000"/>
                <w:sz w:val="20"/>
              </w:rPr>
              <w:t>- дипломдар, мұғалімнің олимпиадалар және конкурстар жеңімпаздарының грамоталары;</w:t>
            </w:r>
          </w:p>
          <w:p w:rsidR="00E20B44" w:rsidRPr="00737FA7" w:rsidRDefault="00E20B44" w:rsidP="00A05A87">
            <w:pPr>
              <w:spacing w:after="20"/>
              <w:ind w:left="20"/>
            </w:pPr>
            <w:r w:rsidRPr="00737FA7">
              <w:rPr>
                <w:color w:val="000000"/>
                <w:sz w:val="20"/>
              </w:rPr>
              <w:t>- мемлекеттік награда</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1) олимпиадалар және конкурстар жеңімпаздары = 0,5 балл </w:t>
            </w:r>
          </w:p>
          <w:p w:rsidR="00E20B44" w:rsidRPr="00737FA7" w:rsidRDefault="00E20B44" w:rsidP="00A05A87">
            <w:pPr>
              <w:spacing w:after="20"/>
              <w:ind w:left="20"/>
            </w:pPr>
            <w:r w:rsidRPr="00737FA7">
              <w:rPr>
                <w:color w:val="000000"/>
                <w:sz w:val="20"/>
              </w:rPr>
              <w:t xml:space="preserve"> ғылыми жобалардың = 1 балл </w:t>
            </w:r>
          </w:p>
          <w:p w:rsidR="00E20B44" w:rsidRPr="00737FA7" w:rsidRDefault="00E20B44" w:rsidP="00A05A87">
            <w:pPr>
              <w:spacing w:after="20"/>
              <w:ind w:left="20"/>
            </w:pPr>
            <w:r w:rsidRPr="00737FA7">
              <w:rPr>
                <w:color w:val="000000"/>
                <w:sz w:val="20"/>
              </w:rPr>
              <w:t>2) олимпиадалар және конкурстар жеңімпаздары - 3 балл "Үздік педагог" конкурсына қатысушы = 1 балл</w:t>
            </w:r>
          </w:p>
          <w:p w:rsidR="00E20B44" w:rsidRPr="00737FA7" w:rsidRDefault="00E20B44" w:rsidP="00A05A87">
            <w:pPr>
              <w:spacing w:after="20"/>
              <w:ind w:left="20"/>
            </w:pPr>
            <w:r w:rsidRPr="00737FA7">
              <w:rPr>
                <w:color w:val="000000"/>
                <w:sz w:val="20"/>
              </w:rPr>
              <w:t>"Үздік педагог" конкурсының жеңімпазы = 5 балл</w:t>
            </w:r>
          </w:p>
          <w:p w:rsidR="00E20B44" w:rsidRPr="00737FA7" w:rsidRDefault="00E20B44" w:rsidP="00A05A87">
            <w:pPr>
              <w:spacing w:after="20"/>
              <w:ind w:left="20"/>
            </w:pPr>
            <w:r w:rsidRPr="00737FA7">
              <w:rPr>
                <w:color w:val="000000"/>
                <w:sz w:val="20"/>
              </w:rPr>
              <w:t>"Қазақстан еңбек сіңірген ұстазы" медаль иегері = 10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9.</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Әдістемелік қызметі</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-авторлық шығармалары, басылымдары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ҚР БҒМ тізбесіне енген оқулықтар мен (немесе) ОӘК авторы немесе бірлескен авторы = 5 балл</w:t>
            </w:r>
          </w:p>
          <w:p w:rsidR="00E20B44" w:rsidRPr="00737FA7" w:rsidRDefault="00E20B44" w:rsidP="00A05A87">
            <w:pPr>
              <w:spacing w:after="20"/>
              <w:ind w:left="20"/>
            </w:pPr>
            <w:r w:rsidRPr="00737FA7">
              <w:rPr>
                <w:color w:val="000000"/>
                <w:sz w:val="20"/>
              </w:rPr>
              <w:t>РОӘК тізбесіне енген оқулықтар мен (немесе) ОӘК авторы немесе бірлескен авторы = 2 балл</w:t>
            </w:r>
          </w:p>
          <w:p w:rsidR="00E20B44" w:rsidRPr="00737FA7" w:rsidRDefault="00E20B44" w:rsidP="00A05A87">
            <w:pPr>
              <w:spacing w:after="20"/>
              <w:ind w:left="20"/>
            </w:pPr>
            <w:r w:rsidRPr="00737FA7">
              <w:rPr>
                <w:color w:val="000000"/>
                <w:sz w:val="20"/>
              </w:rPr>
              <w:t>БҒССҚЕК, Scopus тізбесіне енгізілген ғылыми-зерттеу қызметі бойынша жарияланымның болуы - 3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10.</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Қоғамдық-педагогикалық қызметі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Қоғамдық-педагогикалық қызметін растайтын құжат </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тәлімгер = 0,5 балл</w:t>
            </w:r>
          </w:p>
          <w:p w:rsidR="00E20B44" w:rsidRPr="00737FA7" w:rsidRDefault="00E20B44" w:rsidP="00A05A87">
            <w:pPr>
              <w:spacing w:after="20"/>
              <w:ind w:left="20"/>
            </w:pPr>
            <w:r w:rsidRPr="00737FA7">
              <w:rPr>
                <w:color w:val="000000"/>
                <w:sz w:val="20"/>
              </w:rPr>
              <w:t>ӘБ басшылығы = 2 балл</w:t>
            </w:r>
          </w:p>
          <w:p w:rsidR="00E20B44" w:rsidRPr="00737FA7" w:rsidRDefault="00E20B44" w:rsidP="00A05A87">
            <w:pPr>
              <w:spacing w:after="20"/>
              <w:ind w:left="20"/>
            </w:pPr>
            <w:r w:rsidRPr="00737FA7">
              <w:rPr>
                <w:color w:val="000000"/>
                <w:sz w:val="20"/>
              </w:rPr>
              <w:t>Екі тілде сабақ беру, орыс/қазақ = 2 балл</w:t>
            </w:r>
          </w:p>
          <w:p w:rsidR="00E20B44" w:rsidRPr="00737FA7" w:rsidRDefault="00E20B44" w:rsidP="00A05A87">
            <w:pPr>
              <w:spacing w:after="20"/>
              <w:ind w:left="20"/>
            </w:pPr>
            <w:r w:rsidRPr="00737FA7">
              <w:rPr>
                <w:color w:val="000000"/>
                <w:sz w:val="20"/>
              </w:rPr>
              <w:t>шетел/орыс немесе шетел/қазақ = 3 балл,</w:t>
            </w:r>
          </w:p>
          <w:p w:rsidR="00E20B44" w:rsidRPr="00737FA7" w:rsidRDefault="00E20B44" w:rsidP="00A05A87">
            <w:pPr>
              <w:spacing w:after="20"/>
              <w:ind w:left="20"/>
            </w:pPr>
            <w:r w:rsidRPr="00737FA7">
              <w:rPr>
                <w:color w:val="000000"/>
                <w:sz w:val="20"/>
              </w:rPr>
              <w:t>үш тілде сабақ беру (қазақ, орыс, шетел) = 5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11.</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Курсқа дайындық</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пәндік дайындық сертификаттары;</w:t>
            </w:r>
          </w:p>
          <w:p w:rsidR="00E20B44" w:rsidRPr="00737FA7" w:rsidRDefault="00E20B44" w:rsidP="00A05A87">
            <w:pPr>
              <w:spacing w:after="20"/>
              <w:ind w:left="20"/>
            </w:pPr>
            <w:r w:rsidRPr="00737FA7">
              <w:rPr>
                <w:color w:val="000000"/>
                <w:sz w:val="20"/>
              </w:rPr>
              <w:t xml:space="preserve"> - цифрлық сауаттылық, </w:t>
            </w:r>
          </w:p>
          <w:p w:rsidR="00E20B44" w:rsidRPr="00737FA7" w:rsidRDefault="00E20B44" w:rsidP="00A05A87">
            <w:pPr>
              <w:spacing w:after="20"/>
              <w:ind w:left="20"/>
            </w:pPr>
            <w:r w:rsidRPr="00737FA7">
              <w:rPr>
                <w:color w:val="000000"/>
                <w:sz w:val="20"/>
              </w:rPr>
              <w:t xml:space="preserve"> КАЗТЕСТ, </w:t>
            </w:r>
          </w:p>
          <w:p w:rsidR="00E20B44" w:rsidRPr="00737FA7" w:rsidRDefault="00E20B44" w:rsidP="00A05A87">
            <w:pPr>
              <w:spacing w:after="20"/>
              <w:ind w:left="20"/>
            </w:pPr>
            <w:r w:rsidRPr="00737FA7">
              <w:rPr>
                <w:color w:val="000000"/>
                <w:sz w:val="20"/>
              </w:rPr>
              <w:t xml:space="preserve"> IELTS; </w:t>
            </w:r>
          </w:p>
          <w:p w:rsidR="00E20B44" w:rsidRPr="00737FA7" w:rsidRDefault="00E20B44" w:rsidP="00A05A87">
            <w:pPr>
              <w:spacing w:after="20"/>
              <w:ind w:left="20"/>
            </w:pPr>
            <w:r w:rsidRPr="00737FA7">
              <w:rPr>
                <w:color w:val="000000"/>
                <w:sz w:val="20"/>
              </w:rPr>
              <w:t xml:space="preserve"> TOEFL; </w:t>
            </w:r>
          </w:p>
          <w:p w:rsidR="00E20B44" w:rsidRPr="00737FA7" w:rsidRDefault="00E20B44" w:rsidP="00A05A87">
            <w:pPr>
              <w:spacing w:after="20"/>
              <w:ind w:left="20"/>
            </w:pPr>
            <w:r w:rsidRPr="00737FA7">
              <w:rPr>
                <w:color w:val="000000"/>
                <w:sz w:val="20"/>
              </w:rPr>
              <w:t>DELF сертификаттары;</w:t>
            </w:r>
          </w:p>
          <w:p w:rsidR="00E20B44" w:rsidRPr="00737FA7" w:rsidRDefault="00E20B44" w:rsidP="00A05A87">
            <w:pPr>
              <w:spacing w:after="20"/>
              <w:ind w:left="20"/>
            </w:pPr>
            <w:r w:rsidRPr="00737FA7">
              <w:rPr>
                <w:color w:val="000000"/>
                <w:sz w:val="20"/>
              </w:rPr>
              <w:t>Goethe Zertifikat, "Python тілінде бағдарламалау негіздері" программалары бойынша оқыту, "Microsoft"</w:t>
            </w:r>
          </w:p>
          <w:p w:rsidR="00E20B44" w:rsidRPr="00737FA7" w:rsidRDefault="00E20B44" w:rsidP="00A05A87">
            <w:pPr>
              <w:spacing w:after="20"/>
              <w:ind w:left="20"/>
            </w:pPr>
            <w:r w:rsidRPr="00737FA7">
              <w:rPr>
                <w:color w:val="000000"/>
                <w:sz w:val="20"/>
              </w:rPr>
              <w:t>Курсера жұмыстарына оқыту</w:t>
            </w:r>
          </w:p>
          <w:p w:rsidR="00E20B44" w:rsidRPr="00737FA7" w:rsidRDefault="00E20B44" w:rsidP="00A05A87">
            <w:pPr>
              <w:spacing w:after="20"/>
              <w:ind w:left="20"/>
            </w:pPr>
            <w:r w:rsidRPr="00737FA7">
              <w:rPr>
                <w:color w:val="000000"/>
                <w:sz w:val="20"/>
              </w:rPr>
              <w:t>Халықаралық курстар:</w:t>
            </w:r>
          </w:p>
          <w:p w:rsidR="00E20B44" w:rsidRPr="00737FA7" w:rsidRDefault="00E20B44" w:rsidP="00A05A87">
            <w:pPr>
              <w:spacing w:after="20"/>
              <w:ind w:left="20"/>
              <w:rPr>
                <w:lang w:val="en-US"/>
              </w:rPr>
            </w:pPr>
            <w:r w:rsidRPr="00737FA7">
              <w:rPr>
                <w:color w:val="000000"/>
                <w:sz w:val="20"/>
              </w:rPr>
              <w:t xml:space="preserve"> </w:t>
            </w:r>
            <w:r w:rsidRPr="00737FA7">
              <w:rPr>
                <w:color w:val="000000"/>
                <w:sz w:val="20"/>
                <w:lang w:val="en-US"/>
              </w:rPr>
              <w:t xml:space="preserve">TEFL Cambridge </w:t>
            </w:r>
          </w:p>
          <w:p w:rsidR="00E20B44" w:rsidRPr="00737FA7" w:rsidRDefault="00E20B44" w:rsidP="00A05A87">
            <w:pPr>
              <w:spacing w:after="20"/>
              <w:ind w:left="20"/>
              <w:rPr>
                <w:lang w:val="en-US"/>
              </w:rPr>
            </w:pPr>
            <w:r w:rsidRPr="00737FA7">
              <w:rPr>
                <w:color w:val="000000"/>
                <w:sz w:val="20"/>
                <w:lang w:val="en-US"/>
              </w:rPr>
              <w:t>"CELTA</w:t>
            </w:r>
          </w:p>
          <w:p w:rsidR="00E20B44" w:rsidRPr="00737FA7" w:rsidRDefault="00E20B44" w:rsidP="00A05A87">
            <w:pPr>
              <w:spacing w:after="20"/>
              <w:ind w:left="20"/>
              <w:rPr>
                <w:lang w:val="en-US"/>
              </w:rPr>
            </w:pPr>
            <w:r w:rsidRPr="00737FA7">
              <w:rPr>
                <w:color w:val="000000"/>
                <w:sz w:val="20"/>
                <w:lang w:val="en-US"/>
              </w:rPr>
              <w:t>(Certificate in Teaching English to Speakers of Other Languages)"</w:t>
            </w:r>
          </w:p>
          <w:p w:rsidR="00E20B44" w:rsidRPr="00737FA7" w:rsidRDefault="00E20B44" w:rsidP="00A05A87">
            <w:pPr>
              <w:spacing w:after="20"/>
              <w:ind w:left="20"/>
              <w:rPr>
                <w:lang w:val="en-US"/>
              </w:rPr>
            </w:pPr>
            <w:r w:rsidRPr="00737FA7">
              <w:rPr>
                <w:color w:val="000000"/>
                <w:sz w:val="20"/>
                <w:lang w:val="en-US"/>
              </w:rPr>
              <w:t>CELT-P (Certificate in English Language Teaching – Primary)</w:t>
            </w:r>
          </w:p>
          <w:p w:rsidR="00E20B44" w:rsidRPr="00737FA7" w:rsidRDefault="00E20B44" w:rsidP="00A05A87">
            <w:pPr>
              <w:spacing w:after="20"/>
              <w:ind w:left="20"/>
              <w:rPr>
                <w:lang w:val="en-US"/>
              </w:rPr>
            </w:pPr>
            <w:r w:rsidRPr="00737FA7">
              <w:rPr>
                <w:color w:val="000000"/>
                <w:sz w:val="20"/>
                <w:lang w:val="en-US"/>
              </w:rPr>
              <w:lastRenderedPageBreak/>
              <w:t>DELTA (Diploma in Teaching English to Speakers of Other Languages)</w:t>
            </w:r>
          </w:p>
          <w:p w:rsidR="00E20B44" w:rsidRPr="00737FA7" w:rsidRDefault="00E20B44" w:rsidP="00A05A87">
            <w:pPr>
              <w:spacing w:after="20"/>
              <w:ind w:left="20"/>
              <w:rPr>
                <w:lang w:val="en-US"/>
              </w:rPr>
            </w:pPr>
            <w:r w:rsidRPr="00737FA7">
              <w:rPr>
                <w:color w:val="000000"/>
                <w:sz w:val="20"/>
                <w:lang w:val="en-US"/>
              </w:rPr>
              <w:t>CELT-S (Certificate in English Language Teaching – Secondary)</w:t>
            </w:r>
          </w:p>
          <w:p w:rsidR="00E20B44" w:rsidRPr="00737FA7" w:rsidRDefault="00E20B44" w:rsidP="00A05A87">
            <w:pPr>
              <w:spacing w:after="20"/>
              <w:ind w:left="20"/>
              <w:rPr>
                <w:lang w:val="en-US"/>
              </w:rPr>
            </w:pPr>
            <w:r w:rsidRPr="00737FA7">
              <w:rPr>
                <w:color w:val="000000"/>
                <w:sz w:val="20"/>
                <w:lang w:val="en-US"/>
              </w:rPr>
              <w:t>"TKT</w:t>
            </w:r>
          </w:p>
          <w:p w:rsidR="00E20B44" w:rsidRPr="00737FA7" w:rsidRDefault="00E20B44" w:rsidP="00A05A87">
            <w:pPr>
              <w:spacing w:after="20"/>
              <w:ind w:left="20"/>
              <w:rPr>
                <w:lang w:val="en-US"/>
              </w:rPr>
            </w:pPr>
            <w:r w:rsidRPr="00737FA7">
              <w:rPr>
                <w:color w:val="000000"/>
                <w:sz w:val="20"/>
                <w:lang w:val="en-US"/>
              </w:rPr>
              <w:t>Teaching Knowledge Test"</w:t>
            </w:r>
          </w:p>
          <w:p w:rsidR="00E20B44" w:rsidRPr="00737FA7" w:rsidRDefault="00E20B44" w:rsidP="00A05A87">
            <w:pPr>
              <w:spacing w:after="20"/>
              <w:ind w:left="20"/>
              <w:rPr>
                <w:lang w:val="en-US"/>
              </w:rPr>
            </w:pPr>
            <w:r w:rsidRPr="00737FA7">
              <w:rPr>
                <w:color w:val="000000"/>
                <w:sz w:val="20"/>
                <w:lang w:val="en-US"/>
              </w:rPr>
              <w:t>Certificate in EMI Skills (English as a Medium of Instruction)</w:t>
            </w:r>
          </w:p>
          <w:p w:rsidR="00E20B44" w:rsidRPr="00737FA7" w:rsidRDefault="00E20B44" w:rsidP="00A05A87">
            <w:pPr>
              <w:spacing w:after="20"/>
              <w:ind w:left="20"/>
              <w:rPr>
                <w:lang w:val="en-US"/>
              </w:rPr>
            </w:pPr>
            <w:r w:rsidRPr="00737FA7">
              <w:rPr>
                <w:color w:val="000000"/>
                <w:sz w:val="20"/>
                <w:lang w:val="en-US"/>
              </w:rPr>
              <w:t>Teacher of English to Speakers of Other Languages (TESOL)</w:t>
            </w:r>
          </w:p>
          <w:p w:rsidR="00E20B44" w:rsidRPr="00737FA7" w:rsidRDefault="00E20B44" w:rsidP="00A05A87">
            <w:pPr>
              <w:spacing w:after="20"/>
              <w:ind w:left="20"/>
              <w:rPr>
                <w:lang w:val="en-US"/>
              </w:rPr>
            </w:pPr>
            <w:r w:rsidRPr="00737FA7">
              <w:rPr>
                <w:color w:val="000000"/>
                <w:sz w:val="20"/>
                <w:lang w:val="en-US"/>
              </w:rPr>
              <w:t>"TESOL"</w:t>
            </w:r>
          </w:p>
          <w:p w:rsidR="00E20B44" w:rsidRPr="00737FA7" w:rsidRDefault="00E20B44" w:rsidP="00A05A87">
            <w:pPr>
              <w:spacing w:after="20"/>
              <w:ind w:left="20"/>
              <w:rPr>
                <w:lang w:val="en-US"/>
              </w:rPr>
            </w:pPr>
            <w:r w:rsidRPr="00737FA7">
              <w:rPr>
                <w:color w:val="000000"/>
                <w:sz w:val="20"/>
                <w:lang w:val="en-US"/>
              </w:rPr>
              <w:t>Certificate in teaching English for young learners</w:t>
            </w:r>
          </w:p>
          <w:p w:rsidR="00E20B44" w:rsidRPr="00737FA7" w:rsidRDefault="00E20B44" w:rsidP="00A05A87">
            <w:pPr>
              <w:spacing w:after="20"/>
              <w:ind w:left="20"/>
              <w:rPr>
                <w:lang w:val="en-US"/>
              </w:rPr>
            </w:pPr>
            <w:r w:rsidRPr="00737FA7">
              <w:rPr>
                <w:color w:val="000000"/>
                <w:sz w:val="20"/>
                <w:lang w:val="en-US"/>
              </w:rPr>
              <w:t>International House Certificate in Teaching English as a Foreign Language (IHC)</w:t>
            </w:r>
          </w:p>
          <w:p w:rsidR="00E20B44" w:rsidRPr="00737FA7" w:rsidRDefault="00E20B44" w:rsidP="00A05A87">
            <w:pPr>
              <w:spacing w:after="20"/>
              <w:ind w:left="20"/>
              <w:rPr>
                <w:lang w:val="en-US"/>
              </w:rPr>
            </w:pPr>
            <w:r w:rsidRPr="00737FA7">
              <w:rPr>
                <w:color w:val="000000"/>
                <w:sz w:val="20"/>
                <w:lang w:val="en-US"/>
              </w:rPr>
              <w:t>IHCYLT - International House Certificate In Teaching Young Learners and Teenagers</w:t>
            </w:r>
          </w:p>
          <w:p w:rsidR="00E20B44" w:rsidRPr="00737FA7" w:rsidRDefault="00E20B44" w:rsidP="00A05A87">
            <w:pPr>
              <w:spacing w:after="20"/>
              <w:ind w:left="20"/>
              <w:rPr>
                <w:lang w:val="en-US"/>
              </w:rPr>
            </w:pPr>
            <w:r w:rsidRPr="00737FA7">
              <w:rPr>
                <w:color w:val="000000"/>
                <w:sz w:val="20"/>
                <w:lang w:val="en-US"/>
              </w:rPr>
              <w:t>Becoming a Better Teacher: Exploring Professional Development</w:t>
            </w:r>
          </w:p>
          <w:p w:rsidR="00E20B44" w:rsidRPr="00737FA7" w:rsidRDefault="00E20B44" w:rsidP="00A05A87">
            <w:pPr>
              <w:spacing w:after="20"/>
              <w:ind w:left="20"/>
              <w:rPr>
                <w:lang w:val="en-US"/>
              </w:rPr>
            </w:pPr>
            <w:r w:rsidRPr="00737FA7">
              <w:rPr>
                <w:color w:val="000000"/>
                <w:sz w:val="20"/>
                <w:lang w:val="en-US"/>
              </w:rPr>
              <w:t xml:space="preserve">Assessment for Learning: Formative Assessment in Science and </w:t>
            </w:r>
            <w:proofErr w:type="spellStart"/>
            <w:r w:rsidRPr="00737FA7">
              <w:rPr>
                <w:color w:val="000000"/>
                <w:sz w:val="20"/>
                <w:lang w:val="en-US"/>
              </w:rPr>
              <w:t>Maths</w:t>
            </w:r>
            <w:proofErr w:type="spellEnd"/>
            <w:r w:rsidRPr="00737FA7">
              <w:rPr>
                <w:color w:val="000000"/>
                <w:sz w:val="20"/>
                <w:lang w:val="en-US"/>
              </w:rPr>
              <w:t xml:space="preserve"> Teaching</w:t>
            </w:r>
          </w:p>
          <w:p w:rsidR="00E20B44" w:rsidRPr="00737FA7" w:rsidRDefault="00E20B44" w:rsidP="00A05A87">
            <w:pPr>
              <w:spacing w:after="20"/>
              <w:ind w:left="20"/>
              <w:rPr>
                <w:lang w:val="en-US"/>
              </w:rPr>
            </w:pPr>
            <w:r w:rsidRPr="00737FA7">
              <w:rPr>
                <w:color w:val="000000"/>
                <w:sz w:val="20"/>
                <w:lang w:val="en-US"/>
              </w:rPr>
              <w:t>Online Teaching for Educators: Development and Delivery</w:t>
            </w:r>
          </w:p>
          <w:p w:rsidR="00E20B44" w:rsidRPr="00737FA7" w:rsidRDefault="00E20B44" w:rsidP="00A05A87">
            <w:pPr>
              <w:spacing w:after="20"/>
              <w:ind w:left="20"/>
              <w:rPr>
                <w:lang w:val="en-US"/>
              </w:rPr>
            </w:pPr>
            <w:r w:rsidRPr="00737FA7">
              <w:rPr>
                <w:color w:val="000000"/>
                <w:sz w:val="20"/>
                <w:lang w:val="en-US"/>
              </w:rPr>
              <w:t>Educational Management</w:t>
            </w:r>
          </w:p>
          <w:p w:rsidR="00E20B44" w:rsidRPr="00737FA7" w:rsidRDefault="00E20B44" w:rsidP="00A05A87">
            <w:pPr>
              <w:spacing w:after="20"/>
              <w:ind w:left="20"/>
              <w:rPr>
                <w:lang w:val="en-US"/>
              </w:rPr>
            </w:pPr>
            <w:r w:rsidRPr="00737FA7">
              <w:rPr>
                <w:color w:val="000000"/>
                <w:sz w:val="20"/>
                <w:lang w:val="en-US"/>
              </w:rPr>
              <w:t>Key Ideas in Mentoring Mathematics Teachers</w:t>
            </w:r>
          </w:p>
          <w:p w:rsidR="00E20B44" w:rsidRPr="00737FA7" w:rsidRDefault="00E20B44" w:rsidP="00A05A87">
            <w:pPr>
              <w:spacing w:after="20"/>
              <w:ind w:left="20"/>
              <w:rPr>
                <w:lang w:val="en-US"/>
              </w:rPr>
            </w:pPr>
            <w:r w:rsidRPr="00737FA7">
              <w:rPr>
                <w:color w:val="000000"/>
                <w:sz w:val="20"/>
              </w:rPr>
              <w:t>Курсы</w:t>
            </w:r>
            <w:r w:rsidRPr="00737FA7">
              <w:rPr>
                <w:color w:val="000000"/>
                <w:sz w:val="20"/>
                <w:lang w:val="en-US"/>
              </w:rPr>
              <w:t xml:space="preserve"> </w:t>
            </w:r>
            <w:r w:rsidRPr="00737FA7">
              <w:rPr>
                <w:color w:val="000000"/>
                <w:sz w:val="20"/>
              </w:rPr>
              <w:t>на</w:t>
            </w:r>
            <w:r w:rsidRPr="00737FA7">
              <w:rPr>
                <w:color w:val="000000"/>
                <w:sz w:val="20"/>
                <w:lang w:val="en-US"/>
              </w:rPr>
              <w:t xml:space="preserve"> </w:t>
            </w:r>
            <w:r w:rsidRPr="00737FA7">
              <w:rPr>
                <w:color w:val="000000"/>
                <w:sz w:val="20"/>
              </w:rPr>
              <w:t>платформе</w:t>
            </w:r>
            <w:r w:rsidRPr="00737FA7">
              <w:rPr>
                <w:color w:val="000000"/>
                <w:sz w:val="20"/>
                <w:lang w:val="en-US"/>
              </w:rPr>
              <w:t xml:space="preserve"> Coursera, </w:t>
            </w:r>
            <w:proofErr w:type="spellStart"/>
            <w:r w:rsidRPr="00737FA7">
              <w:rPr>
                <w:color w:val="000000"/>
                <w:sz w:val="20"/>
                <w:lang w:val="en-US"/>
              </w:rPr>
              <w:t>Futute</w:t>
            </w:r>
            <w:proofErr w:type="spellEnd"/>
            <w:r w:rsidRPr="00737FA7">
              <w:rPr>
                <w:color w:val="000000"/>
                <w:sz w:val="20"/>
                <w:lang w:val="en-US"/>
              </w:rPr>
              <w:t xml:space="preserve"> learn</w:t>
            </w:r>
          </w:p>
          <w:p w:rsidR="00E20B44" w:rsidRPr="00737FA7" w:rsidRDefault="00E20B44" w:rsidP="00A05A87">
            <w:pPr>
              <w:spacing w:after="20"/>
              <w:ind w:left="20"/>
              <w:rPr>
                <w:lang w:val="en-US"/>
              </w:rPr>
            </w:pPr>
            <w:r w:rsidRPr="00737FA7">
              <w:rPr>
                <w:color w:val="000000"/>
                <w:sz w:val="20"/>
                <w:lang w:val="en-US"/>
              </w:rPr>
              <w:t>Teaching Mathematics with Technology</w:t>
            </w:r>
          </w:p>
          <w:p w:rsidR="00E20B44" w:rsidRPr="00737FA7" w:rsidRDefault="00E20B44" w:rsidP="00A05A87">
            <w:pPr>
              <w:spacing w:after="20"/>
              <w:ind w:left="20"/>
              <w:rPr>
                <w:lang w:val="en-US"/>
              </w:rPr>
            </w:pPr>
            <w:r w:rsidRPr="00737FA7">
              <w:rPr>
                <w:color w:val="000000"/>
                <w:sz w:val="20"/>
                <w:lang w:val="en-US"/>
              </w:rPr>
              <w:t>Special Educational Needs</w:t>
            </w:r>
          </w:p>
          <w:p w:rsidR="00E20B44" w:rsidRPr="00737FA7" w:rsidRDefault="00E20B44" w:rsidP="00A05A87">
            <w:pPr>
              <w:spacing w:after="20"/>
              <w:ind w:left="20"/>
              <w:rPr>
                <w:lang w:val="en-US"/>
              </w:rPr>
            </w:pPr>
            <w:r w:rsidRPr="00737FA7">
              <w:rPr>
                <w:color w:val="000000"/>
                <w:sz w:val="20"/>
                <w:lang w:val="en-US"/>
              </w:rPr>
              <w:t>"Developing expertise in teaching chemistry "</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rPr>
                <w:lang w:val="en-US"/>
              </w:rPr>
            </w:pPr>
            <w:r w:rsidRPr="00737FA7">
              <w:rPr>
                <w:color w:val="000000"/>
                <w:sz w:val="20"/>
              </w:rPr>
              <w:lastRenderedPageBreak/>
              <w:t>ПШО</w:t>
            </w:r>
            <w:r w:rsidRPr="00737FA7">
              <w:rPr>
                <w:color w:val="000000"/>
                <w:sz w:val="20"/>
                <w:lang w:val="en-US"/>
              </w:rPr>
              <w:t xml:space="preserve">, </w:t>
            </w:r>
            <w:r w:rsidRPr="00737FA7">
              <w:rPr>
                <w:color w:val="000000"/>
                <w:sz w:val="20"/>
              </w:rPr>
              <w:t>НЗМ</w:t>
            </w:r>
            <w:r w:rsidRPr="00737FA7">
              <w:rPr>
                <w:color w:val="000000"/>
                <w:sz w:val="20"/>
                <w:lang w:val="en-US"/>
              </w:rPr>
              <w:t>, "</w:t>
            </w:r>
            <w:r w:rsidRPr="00737FA7">
              <w:rPr>
                <w:color w:val="000000"/>
                <w:sz w:val="20"/>
              </w:rPr>
              <w:t>Өрлеу</w:t>
            </w:r>
            <w:r w:rsidRPr="00737FA7">
              <w:rPr>
                <w:color w:val="000000"/>
                <w:sz w:val="20"/>
                <w:lang w:val="en-US"/>
              </w:rPr>
              <w:t xml:space="preserve">" </w:t>
            </w:r>
            <w:r w:rsidRPr="00737FA7">
              <w:rPr>
                <w:color w:val="000000"/>
                <w:sz w:val="20"/>
              </w:rPr>
              <w:t>курстары</w:t>
            </w:r>
          </w:p>
          <w:p w:rsidR="00E20B44" w:rsidRPr="00737FA7" w:rsidRDefault="00E20B44" w:rsidP="00A05A87">
            <w:pPr>
              <w:spacing w:after="20"/>
              <w:ind w:left="20"/>
              <w:rPr>
                <w:lang w:val="en-US"/>
              </w:rPr>
            </w:pPr>
            <w:r w:rsidRPr="00737FA7">
              <w:rPr>
                <w:color w:val="000000"/>
                <w:sz w:val="20"/>
                <w:lang w:val="en-US"/>
              </w:rPr>
              <w:t xml:space="preserve">= 0,5 </w:t>
            </w:r>
            <w:r w:rsidRPr="00737FA7">
              <w:rPr>
                <w:color w:val="000000"/>
                <w:sz w:val="20"/>
              </w:rPr>
              <w:t>балл</w:t>
            </w:r>
          </w:p>
          <w:p w:rsidR="00E20B44" w:rsidRPr="00737FA7" w:rsidRDefault="00E20B44" w:rsidP="00A05A87">
            <w:pPr>
              <w:spacing w:after="20"/>
              <w:ind w:left="20"/>
              <w:rPr>
                <w:lang w:val="en-US"/>
              </w:rPr>
            </w:pPr>
            <w:r w:rsidRPr="00737FA7">
              <w:rPr>
                <w:color w:val="000000"/>
                <w:sz w:val="20"/>
              </w:rPr>
              <w:t>Қазақстан</w:t>
            </w:r>
            <w:r w:rsidRPr="00737FA7">
              <w:rPr>
                <w:color w:val="000000"/>
                <w:sz w:val="20"/>
                <w:lang w:val="en-US"/>
              </w:rPr>
              <w:t xml:space="preserve"> </w:t>
            </w:r>
            <w:r w:rsidRPr="00737FA7">
              <w:rPr>
                <w:color w:val="000000"/>
                <w:sz w:val="20"/>
              </w:rPr>
              <w:t>Республикасы</w:t>
            </w:r>
            <w:r w:rsidRPr="00737FA7">
              <w:rPr>
                <w:color w:val="000000"/>
                <w:sz w:val="20"/>
                <w:lang w:val="en-US"/>
              </w:rPr>
              <w:t xml:space="preserve"> </w:t>
            </w:r>
            <w:r w:rsidRPr="00737FA7">
              <w:rPr>
                <w:color w:val="000000"/>
                <w:sz w:val="20"/>
              </w:rPr>
              <w:t>Білім</w:t>
            </w:r>
            <w:r w:rsidRPr="00737FA7">
              <w:rPr>
                <w:color w:val="000000"/>
                <w:sz w:val="20"/>
                <w:lang w:val="en-US"/>
              </w:rPr>
              <w:t xml:space="preserve"> </w:t>
            </w:r>
            <w:r w:rsidRPr="00737FA7">
              <w:rPr>
                <w:color w:val="000000"/>
                <w:sz w:val="20"/>
              </w:rPr>
              <w:t>және</w:t>
            </w:r>
            <w:r w:rsidRPr="00737FA7">
              <w:rPr>
                <w:color w:val="000000"/>
                <w:sz w:val="20"/>
                <w:lang w:val="en-US"/>
              </w:rPr>
              <w:t xml:space="preserve"> </w:t>
            </w:r>
            <w:r w:rsidRPr="00737FA7">
              <w:rPr>
                <w:color w:val="000000"/>
                <w:sz w:val="20"/>
              </w:rPr>
              <w:t>ғылым</w:t>
            </w:r>
            <w:r w:rsidRPr="00737FA7">
              <w:rPr>
                <w:color w:val="000000"/>
                <w:sz w:val="20"/>
                <w:lang w:val="en-US"/>
              </w:rPr>
              <w:t xml:space="preserve"> </w:t>
            </w:r>
            <w:r w:rsidRPr="00737FA7">
              <w:rPr>
                <w:color w:val="000000"/>
                <w:sz w:val="20"/>
              </w:rPr>
              <w:t>министрінің</w:t>
            </w:r>
            <w:r w:rsidRPr="00737FA7">
              <w:rPr>
                <w:color w:val="000000"/>
                <w:sz w:val="20"/>
                <w:lang w:val="en-US"/>
              </w:rPr>
              <w:t xml:space="preserve"> 2016 </w:t>
            </w:r>
            <w:r w:rsidRPr="00737FA7">
              <w:rPr>
                <w:color w:val="000000"/>
                <w:sz w:val="20"/>
              </w:rPr>
              <w:t>жылғы</w:t>
            </w:r>
            <w:r w:rsidRPr="00737FA7">
              <w:rPr>
                <w:color w:val="000000"/>
                <w:sz w:val="20"/>
                <w:lang w:val="en-US"/>
              </w:rPr>
              <w:t xml:space="preserve"> 28 </w:t>
            </w:r>
            <w:r w:rsidRPr="00737FA7">
              <w:rPr>
                <w:color w:val="000000"/>
                <w:sz w:val="20"/>
              </w:rPr>
              <w:t>қаңтардағы</w:t>
            </w:r>
            <w:r w:rsidRPr="00737FA7">
              <w:rPr>
                <w:color w:val="000000"/>
                <w:sz w:val="20"/>
                <w:lang w:val="en-US"/>
              </w:rPr>
              <w:t xml:space="preserve"> № 95 </w:t>
            </w:r>
            <w:r w:rsidRPr="00737FA7">
              <w:rPr>
                <w:color w:val="000000"/>
                <w:sz w:val="20"/>
              </w:rPr>
              <w:t>бұйрығына</w:t>
            </w:r>
            <w:r w:rsidRPr="00737FA7">
              <w:rPr>
                <w:color w:val="000000"/>
                <w:sz w:val="20"/>
                <w:lang w:val="en-US"/>
              </w:rPr>
              <w:t xml:space="preserve"> </w:t>
            </w:r>
            <w:r w:rsidRPr="00737FA7">
              <w:rPr>
                <w:color w:val="000000"/>
                <w:sz w:val="20"/>
              </w:rPr>
              <w:t>сәйкес</w:t>
            </w:r>
            <w:r w:rsidRPr="00737FA7">
              <w:rPr>
                <w:color w:val="000000"/>
                <w:sz w:val="20"/>
                <w:lang w:val="en-US"/>
              </w:rPr>
              <w:t xml:space="preserve"> </w:t>
            </w:r>
            <w:r w:rsidRPr="00737FA7">
              <w:rPr>
                <w:color w:val="000000"/>
                <w:sz w:val="20"/>
              </w:rPr>
              <w:t>тізбеге</w:t>
            </w:r>
            <w:r w:rsidRPr="00737FA7">
              <w:rPr>
                <w:color w:val="000000"/>
                <w:sz w:val="20"/>
                <w:lang w:val="en-US"/>
              </w:rPr>
              <w:t xml:space="preserve"> </w:t>
            </w:r>
            <w:r w:rsidRPr="00737FA7">
              <w:rPr>
                <w:color w:val="000000"/>
                <w:sz w:val="20"/>
              </w:rPr>
              <w:t>енгізілген</w:t>
            </w:r>
            <w:r w:rsidRPr="00737FA7">
              <w:rPr>
                <w:color w:val="000000"/>
                <w:sz w:val="20"/>
                <w:lang w:val="en-US"/>
              </w:rPr>
              <w:t xml:space="preserve"> </w:t>
            </w:r>
            <w:r w:rsidRPr="00737FA7">
              <w:rPr>
                <w:color w:val="000000"/>
                <w:sz w:val="20"/>
              </w:rPr>
              <w:t>біліктілікті</w:t>
            </w:r>
            <w:r w:rsidRPr="00737FA7">
              <w:rPr>
                <w:color w:val="000000"/>
                <w:sz w:val="20"/>
                <w:lang w:val="en-US"/>
              </w:rPr>
              <w:t xml:space="preserve"> </w:t>
            </w:r>
            <w:r w:rsidRPr="00737FA7">
              <w:rPr>
                <w:color w:val="000000"/>
                <w:sz w:val="20"/>
              </w:rPr>
              <w:t>арттыру</w:t>
            </w:r>
            <w:r w:rsidRPr="00737FA7">
              <w:rPr>
                <w:color w:val="000000"/>
                <w:sz w:val="20"/>
                <w:lang w:val="en-US"/>
              </w:rPr>
              <w:t xml:space="preserve"> </w:t>
            </w:r>
            <w:r w:rsidRPr="00737FA7">
              <w:rPr>
                <w:color w:val="000000"/>
                <w:sz w:val="20"/>
              </w:rPr>
              <w:t>ұйымдары</w:t>
            </w:r>
            <w:r w:rsidRPr="00737FA7">
              <w:rPr>
                <w:color w:val="000000"/>
                <w:sz w:val="20"/>
                <w:lang w:val="en-US"/>
              </w:rPr>
              <w:t xml:space="preserve"> </w:t>
            </w:r>
            <w:r w:rsidRPr="00737FA7">
              <w:rPr>
                <w:color w:val="000000"/>
                <w:sz w:val="20"/>
              </w:rPr>
              <w:t>іске</w:t>
            </w:r>
            <w:r w:rsidRPr="00737FA7">
              <w:rPr>
                <w:color w:val="000000"/>
                <w:sz w:val="20"/>
                <w:lang w:val="en-US"/>
              </w:rPr>
              <w:t xml:space="preserve"> </w:t>
            </w:r>
            <w:r w:rsidRPr="00737FA7">
              <w:rPr>
                <w:color w:val="000000"/>
                <w:sz w:val="20"/>
              </w:rPr>
              <w:t>асыратын</w:t>
            </w:r>
            <w:r w:rsidRPr="00737FA7">
              <w:rPr>
                <w:color w:val="000000"/>
                <w:sz w:val="20"/>
                <w:lang w:val="en-US"/>
              </w:rPr>
              <w:t xml:space="preserve"> </w:t>
            </w:r>
            <w:r w:rsidRPr="00737FA7">
              <w:rPr>
                <w:color w:val="000000"/>
                <w:sz w:val="20"/>
              </w:rPr>
              <w:t>білім</w:t>
            </w:r>
            <w:r w:rsidRPr="00737FA7">
              <w:rPr>
                <w:color w:val="000000"/>
                <w:sz w:val="20"/>
                <w:lang w:val="en-US"/>
              </w:rPr>
              <w:t xml:space="preserve"> </w:t>
            </w:r>
            <w:r w:rsidRPr="00737FA7">
              <w:rPr>
                <w:color w:val="000000"/>
                <w:sz w:val="20"/>
              </w:rPr>
              <w:t>беру</w:t>
            </w:r>
            <w:r w:rsidRPr="00737FA7">
              <w:rPr>
                <w:color w:val="000000"/>
                <w:sz w:val="20"/>
                <w:lang w:val="en-US"/>
              </w:rPr>
              <w:t xml:space="preserve"> </w:t>
            </w:r>
            <w:r w:rsidRPr="00737FA7">
              <w:rPr>
                <w:color w:val="000000"/>
                <w:sz w:val="20"/>
              </w:rPr>
              <w:t>саласындағы</w:t>
            </w:r>
            <w:r w:rsidRPr="00737FA7">
              <w:rPr>
                <w:color w:val="000000"/>
                <w:sz w:val="20"/>
                <w:lang w:val="en-US"/>
              </w:rPr>
              <w:t xml:space="preserve"> </w:t>
            </w:r>
            <w:r w:rsidRPr="00737FA7">
              <w:rPr>
                <w:color w:val="000000"/>
                <w:sz w:val="20"/>
              </w:rPr>
              <w:t>уәкілетті</w:t>
            </w:r>
            <w:r w:rsidRPr="00737FA7">
              <w:rPr>
                <w:color w:val="000000"/>
                <w:sz w:val="20"/>
                <w:lang w:val="en-US"/>
              </w:rPr>
              <w:t xml:space="preserve"> </w:t>
            </w:r>
            <w:r w:rsidRPr="00737FA7">
              <w:rPr>
                <w:color w:val="000000"/>
                <w:sz w:val="20"/>
              </w:rPr>
              <w:t>органмен</w:t>
            </w:r>
            <w:r w:rsidRPr="00737FA7">
              <w:rPr>
                <w:color w:val="000000"/>
                <w:sz w:val="20"/>
                <w:lang w:val="en-US"/>
              </w:rPr>
              <w:t xml:space="preserve"> </w:t>
            </w:r>
            <w:r w:rsidRPr="00737FA7">
              <w:rPr>
                <w:color w:val="000000"/>
                <w:sz w:val="20"/>
              </w:rPr>
              <w:t>келісілген</w:t>
            </w:r>
            <w:r w:rsidRPr="00737FA7">
              <w:rPr>
                <w:color w:val="000000"/>
                <w:sz w:val="20"/>
                <w:lang w:val="en-US"/>
              </w:rPr>
              <w:t xml:space="preserve"> </w:t>
            </w:r>
            <w:r w:rsidRPr="00737FA7">
              <w:rPr>
                <w:color w:val="000000"/>
                <w:sz w:val="20"/>
              </w:rPr>
              <w:t>бағдарламалар</w:t>
            </w:r>
            <w:r w:rsidRPr="00737FA7">
              <w:rPr>
                <w:color w:val="000000"/>
                <w:sz w:val="20"/>
                <w:lang w:val="en-US"/>
              </w:rPr>
              <w:t xml:space="preserve"> </w:t>
            </w:r>
            <w:r w:rsidRPr="00737FA7">
              <w:rPr>
                <w:color w:val="000000"/>
                <w:sz w:val="20"/>
              </w:rPr>
              <w:t>бойынша</w:t>
            </w:r>
            <w:r w:rsidRPr="00737FA7">
              <w:rPr>
                <w:color w:val="000000"/>
                <w:sz w:val="20"/>
                <w:lang w:val="en-US"/>
              </w:rPr>
              <w:t xml:space="preserve"> </w:t>
            </w:r>
            <w:r w:rsidRPr="00737FA7">
              <w:rPr>
                <w:color w:val="000000"/>
                <w:sz w:val="20"/>
              </w:rPr>
              <w:t>біліктілікті</w:t>
            </w:r>
            <w:r w:rsidRPr="00737FA7">
              <w:rPr>
                <w:color w:val="000000"/>
                <w:sz w:val="20"/>
                <w:lang w:val="en-US"/>
              </w:rPr>
              <w:t xml:space="preserve"> </w:t>
            </w:r>
            <w:r w:rsidRPr="00737FA7">
              <w:rPr>
                <w:color w:val="000000"/>
                <w:sz w:val="20"/>
              </w:rPr>
              <w:t>арттыру</w:t>
            </w:r>
            <w:r w:rsidRPr="00737FA7">
              <w:rPr>
                <w:color w:val="000000"/>
                <w:sz w:val="20"/>
                <w:lang w:val="en-US"/>
              </w:rPr>
              <w:t xml:space="preserve"> </w:t>
            </w:r>
            <w:r w:rsidRPr="00737FA7">
              <w:rPr>
                <w:color w:val="000000"/>
                <w:sz w:val="20"/>
              </w:rPr>
              <w:t>курстары</w:t>
            </w:r>
            <w:r w:rsidRPr="00737FA7">
              <w:rPr>
                <w:color w:val="000000"/>
                <w:sz w:val="20"/>
                <w:lang w:val="en-US"/>
              </w:rPr>
              <w:t xml:space="preserve"> (</w:t>
            </w:r>
            <w:r w:rsidRPr="00737FA7">
              <w:rPr>
                <w:color w:val="000000"/>
                <w:sz w:val="20"/>
              </w:rPr>
              <w:t>Нормативтік</w:t>
            </w:r>
            <w:r w:rsidRPr="00737FA7">
              <w:rPr>
                <w:color w:val="000000"/>
                <w:sz w:val="20"/>
                <w:lang w:val="en-US"/>
              </w:rPr>
              <w:t xml:space="preserve"> </w:t>
            </w:r>
            <w:r w:rsidRPr="00737FA7">
              <w:rPr>
                <w:color w:val="000000"/>
                <w:sz w:val="20"/>
              </w:rPr>
              <w:t>құқықтық</w:t>
            </w:r>
            <w:r w:rsidRPr="00737FA7">
              <w:rPr>
                <w:color w:val="000000"/>
                <w:sz w:val="20"/>
                <w:lang w:val="en-US"/>
              </w:rPr>
              <w:t xml:space="preserve"> </w:t>
            </w:r>
            <w:r w:rsidRPr="00737FA7">
              <w:rPr>
                <w:color w:val="000000"/>
                <w:sz w:val="20"/>
              </w:rPr>
              <w:t>актілерді</w:t>
            </w:r>
            <w:r w:rsidRPr="00737FA7">
              <w:rPr>
                <w:color w:val="000000"/>
                <w:sz w:val="20"/>
                <w:lang w:val="en-US"/>
              </w:rPr>
              <w:t xml:space="preserve"> </w:t>
            </w:r>
            <w:r w:rsidRPr="00737FA7">
              <w:rPr>
                <w:color w:val="000000"/>
                <w:sz w:val="20"/>
              </w:rPr>
              <w:t>мемлекеттік</w:t>
            </w:r>
            <w:r w:rsidRPr="00737FA7">
              <w:rPr>
                <w:color w:val="000000"/>
                <w:sz w:val="20"/>
                <w:lang w:val="en-US"/>
              </w:rPr>
              <w:t xml:space="preserve"> </w:t>
            </w:r>
            <w:r w:rsidRPr="00737FA7">
              <w:rPr>
                <w:color w:val="000000"/>
                <w:sz w:val="20"/>
              </w:rPr>
              <w:t>тіркеу</w:t>
            </w:r>
            <w:r w:rsidRPr="00737FA7">
              <w:rPr>
                <w:color w:val="000000"/>
                <w:sz w:val="20"/>
                <w:lang w:val="en-US"/>
              </w:rPr>
              <w:t xml:space="preserve"> </w:t>
            </w:r>
            <w:r w:rsidRPr="00737FA7">
              <w:rPr>
                <w:color w:val="000000"/>
                <w:sz w:val="20"/>
              </w:rPr>
              <w:t>тізілімінде</w:t>
            </w:r>
            <w:r w:rsidRPr="00737FA7">
              <w:rPr>
                <w:color w:val="000000"/>
                <w:sz w:val="20"/>
                <w:lang w:val="en-US"/>
              </w:rPr>
              <w:t xml:space="preserve"> № 30068 </w:t>
            </w:r>
            <w:r w:rsidRPr="00737FA7">
              <w:rPr>
                <w:color w:val="000000"/>
                <w:sz w:val="20"/>
              </w:rPr>
              <w:t>болып</w:t>
            </w:r>
            <w:r w:rsidRPr="00737FA7">
              <w:rPr>
                <w:color w:val="000000"/>
                <w:sz w:val="20"/>
                <w:lang w:val="en-US"/>
              </w:rPr>
              <w:t xml:space="preserve"> </w:t>
            </w:r>
            <w:r w:rsidRPr="00737FA7">
              <w:rPr>
                <w:color w:val="000000"/>
                <w:sz w:val="20"/>
              </w:rPr>
              <w:t>тіркелген</w:t>
            </w:r>
            <w:r w:rsidRPr="00737FA7">
              <w:rPr>
                <w:color w:val="000000"/>
                <w:sz w:val="20"/>
                <w:lang w:val="en-US"/>
              </w:rPr>
              <w:t>)</w:t>
            </w:r>
          </w:p>
          <w:p w:rsidR="00E20B44" w:rsidRPr="00737FA7" w:rsidRDefault="00E20B44" w:rsidP="00A05A87">
            <w:pPr>
              <w:spacing w:after="20"/>
              <w:ind w:left="20"/>
            </w:pPr>
            <w:r w:rsidRPr="00737FA7">
              <w:rPr>
                <w:color w:val="000000"/>
                <w:sz w:val="20"/>
              </w:rPr>
              <w:t>= 0,5 балл (әрқайсысы бойынша жеке)</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12.</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Мемлекеттік білім беру гранты бойынша білім алған жоғары және жоғары оқу орнынан кейінгі білім беру ұйымының түлегі, </w:t>
            </w:r>
            <w:r w:rsidRPr="00737FA7">
              <w:rPr>
                <w:color w:val="000000"/>
                <w:sz w:val="20"/>
              </w:rPr>
              <w:lastRenderedPageBreak/>
              <w:t>"Дипломмен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lastRenderedPageBreak/>
              <w:t>Мемлекеттік білім беру гранты иегерінің сертификаты, келісім-шарты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3 балл қосылады</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202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Барлығы:</w:t>
            </w:r>
          </w:p>
        </w:tc>
        <w:tc>
          <w:tcPr>
            <w:tcW w:w="524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p>
          <w:p w:rsidR="00E20B44" w:rsidRPr="00737FA7" w:rsidRDefault="00E20B44" w:rsidP="00A05A87">
            <w:pPr>
              <w:spacing w:after="20"/>
              <w:ind w:left="20"/>
              <w:jc w:val="both"/>
            </w:pP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jc w:val="both"/>
            </w:pPr>
          </w:p>
        </w:tc>
      </w:tr>
    </w:tbl>
    <w:p w:rsidR="00E20B44" w:rsidRPr="00737FA7" w:rsidRDefault="00E20B44" w:rsidP="00E20B44">
      <w:pPr>
        <w:rPr>
          <w:color w:val="002060"/>
          <w:sz w:val="24"/>
          <w:szCs w:val="24"/>
        </w:rPr>
      </w:pPr>
    </w:p>
    <w:p w:rsidR="00E20B44" w:rsidRDefault="00E20B44" w:rsidP="00E20B44"/>
    <w:p w:rsidR="00E20B44" w:rsidRDefault="00E20B44" w:rsidP="00E20B44"/>
    <w:p w:rsidR="00E20B44" w:rsidRDefault="00E20B44" w:rsidP="00E20B44"/>
    <w:p w:rsidR="003E3C5B" w:rsidRDefault="003E3C5B" w:rsidP="00E20B44">
      <w:pPr>
        <w:pStyle w:val="a3"/>
        <w:spacing w:before="70"/>
        <w:ind w:left="6075" w:right="487"/>
        <w:jc w:val="center"/>
      </w:pPr>
    </w:p>
    <w:sectPr w:rsidR="003E3C5B" w:rsidSect="00C947C0">
      <w:pgSz w:w="11906" w:h="16838"/>
      <w:pgMar w:top="1134" w:right="1133"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A27B0"/>
    <w:multiLevelType w:val="hybridMultilevel"/>
    <w:tmpl w:val="A2645A44"/>
    <w:lvl w:ilvl="0" w:tplc="4FDABD32">
      <w:numFmt w:val="bullet"/>
      <w:lvlText w:val="-"/>
      <w:lvlJc w:val="left"/>
      <w:pPr>
        <w:ind w:left="34" w:hanging="140"/>
      </w:pPr>
      <w:rPr>
        <w:rFonts w:ascii="Times New Roman" w:eastAsia="Times New Roman" w:hAnsi="Times New Roman" w:cs="Times New Roman" w:hint="default"/>
        <w:w w:val="99"/>
        <w:sz w:val="24"/>
        <w:szCs w:val="24"/>
        <w:lang w:val="kk-KZ" w:eastAsia="en-US" w:bidi="ar-SA"/>
      </w:rPr>
    </w:lvl>
    <w:lvl w:ilvl="1" w:tplc="B9B013C8">
      <w:numFmt w:val="bullet"/>
      <w:lvlText w:val="•"/>
      <w:lvlJc w:val="left"/>
      <w:pPr>
        <w:ind w:left="233" w:hanging="140"/>
      </w:pPr>
      <w:rPr>
        <w:rFonts w:hint="default"/>
        <w:lang w:val="kk-KZ" w:eastAsia="en-US" w:bidi="ar-SA"/>
      </w:rPr>
    </w:lvl>
    <w:lvl w:ilvl="2" w:tplc="685E4EB6">
      <w:numFmt w:val="bullet"/>
      <w:lvlText w:val="•"/>
      <w:lvlJc w:val="left"/>
      <w:pPr>
        <w:ind w:left="427" w:hanging="140"/>
      </w:pPr>
      <w:rPr>
        <w:rFonts w:hint="default"/>
        <w:lang w:val="kk-KZ" w:eastAsia="en-US" w:bidi="ar-SA"/>
      </w:rPr>
    </w:lvl>
    <w:lvl w:ilvl="3" w:tplc="1ECCE910">
      <w:numFmt w:val="bullet"/>
      <w:lvlText w:val="•"/>
      <w:lvlJc w:val="left"/>
      <w:pPr>
        <w:ind w:left="620" w:hanging="140"/>
      </w:pPr>
      <w:rPr>
        <w:rFonts w:hint="default"/>
        <w:lang w:val="kk-KZ" w:eastAsia="en-US" w:bidi="ar-SA"/>
      </w:rPr>
    </w:lvl>
    <w:lvl w:ilvl="4" w:tplc="9D9261CA">
      <w:numFmt w:val="bullet"/>
      <w:lvlText w:val="•"/>
      <w:lvlJc w:val="left"/>
      <w:pPr>
        <w:ind w:left="814" w:hanging="140"/>
      </w:pPr>
      <w:rPr>
        <w:rFonts w:hint="default"/>
        <w:lang w:val="kk-KZ" w:eastAsia="en-US" w:bidi="ar-SA"/>
      </w:rPr>
    </w:lvl>
    <w:lvl w:ilvl="5" w:tplc="EEAE4D9E">
      <w:numFmt w:val="bullet"/>
      <w:lvlText w:val="•"/>
      <w:lvlJc w:val="left"/>
      <w:pPr>
        <w:ind w:left="1007" w:hanging="140"/>
      </w:pPr>
      <w:rPr>
        <w:rFonts w:hint="default"/>
        <w:lang w:val="kk-KZ" w:eastAsia="en-US" w:bidi="ar-SA"/>
      </w:rPr>
    </w:lvl>
    <w:lvl w:ilvl="6" w:tplc="1A6AD4AE">
      <w:numFmt w:val="bullet"/>
      <w:lvlText w:val="•"/>
      <w:lvlJc w:val="left"/>
      <w:pPr>
        <w:ind w:left="1201" w:hanging="140"/>
      </w:pPr>
      <w:rPr>
        <w:rFonts w:hint="default"/>
        <w:lang w:val="kk-KZ" w:eastAsia="en-US" w:bidi="ar-SA"/>
      </w:rPr>
    </w:lvl>
    <w:lvl w:ilvl="7" w:tplc="CE7874B0">
      <w:numFmt w:val="bullet"/>
      <w:lvlText w:val="•"/>
      <w:lvlJc w:val="left"/>
      <w:pPr>
        <w:ind w:left="1394" w:hanging="140"/>
      </w:pPr>
      <w:rPr>
        <w:rFonts w:hint="default"/>
        <w:lang w:val="kk-KZ" w:eastAsia="en-US" w:bidi="ar-SA"/>
      </w:rPr>
    </w:lvl>
    <w:lvl w:ilvl="8" w:tplc="0740631C">
      <w:numFmt w:val="bullet"/>
      <w:lvlText w:val="•"/>
      <w:lvlJc w:val="left"/>
      <w:pPr>
        <w:ind w:left="1588" w:hanging="140"/>
      </w:pPr>
      <w:rPr>
        <w:rFonts w:hint="default"/>
        <w:lang w:val="kk-KZ" w:eastAsia="en-US" w:bidi="ar-SA"/>
      </w:rPr>
    </w:lvl>
  </w:abstractNum>
  <w:abstractNum w:abstractNumId="1" w15:restartNumberingAfterBreak="0">
    <w:nsid w:val="03C71FF9"/>
    <w:multiLevelType w:val="hybridMultilevel"/>
    <w:tmpl w:val="B692B270"/>
    <w:lvl w:ilvl="0" w:tplc="0F32512C">
      <w:numFmt w:val="bullet"/>
      <w:lvlText w:val="-"/>
      <w:lvlJc w:val="left"/>
      <w:pPr>
        <w:ind w:left="34" w:hanging="140"/>
      </w:pPr>
      <w:rPr>
        <w:rFonts w:ascii="Times New Roman" w:eastAsia="Times New Roman" w:hAnsi="Times New Roman" w:cs="Times New Roman" w:hint="default"/>
        <w:w w:val="99"/>
        <w:sz w:val="24"/>
        <w:szCs w:val="24"/>
        <w:lang w:val="kk-KZ" w:eastAsia="en-US" w:bidi="ar-SA"/>
      </w:rPr>
    </w:lvl>
    <w:lvl w:ilvl="1" w:tplc="70ACDFDE">
      <w:numFmt w:val="bullet"/>
      <w:lvlText w:val="•"/>
      <w:lvlJc w:val="left"/>
      <w:pPr>
        <w:ind w:left="233" w:hanging="140"/>
      </w:pPr>
      <w:rPr>
        <w:rFonts w:hint="default"/>
        <w:lang w:val="kk-KZ" w:eastAsia="en-US" w:bidi="ar-SA"/>
      </w:rPr>
    </w:lvl>
    <w:lvl w:ilvl="2" w:tplc="C91AA59A">
      <w:numFmt w:val="bullet"/>
      <w:lvlText w:val="•"/>
      <w:lvlJc w:val="left"/>
      <w:pPr>
        <w:ind w:left="427" w:hanging="140"/>
      </w:pPr>
      <w:rPr>
        <w:rFonts w:hint="default"/>
        <w:lang w:val="kk-KZ" w:eastAsia="en-US" w:bidi="ar-SA"/>
      </w:rPr>
    </w:lvl>
    <w:lvl w:ilvl="3" w:tplc="9C76DD50">
      <w:numFmt w:val="bullet"/>
      <w:lvlText w:val="•"/>
      <w:lvlJc w:val="left"/>
      <w:pPr>
        <w:ind w:left="620" w:hanging="140"/>
      </w:pPr>
      <w:rPr>
        <w:rFonts w:hint="default"/>
        <w:lang w:val="kk-KZ" w:eastAsia="en-US" w:bidi="ar-SA"/>
      </w:rPr>
    </w:lvl>
    <w:lvl w:ilvl="4" w:tplc="CF626A5E">
      <w:numFmt w:val="bullet"/>
      <w:lvlText w:val="•"/>
      <w:lvlJc w:val="left"/>
      <w:pPr>
        <w:ind w:left="814" w:hanging="140"/>
      </w:pPr>
      <w:rPr>
        <w:rFonts w:hint="default"/>
        <w:lang w:val="kk-KZ" w:eastAsia="en-US" w:bidi="ar-SA"/>
      </w:rPr>
    </w:lvl>
    <w:lvl w:ilvl="5" w:tplc="0F5A64A6">
      <w:numFmt w:val="bullet"/>
      <w:lvlText w:val="•"/>
      <w:lvlJc w:val="left"/>
      <w:pPr>
        <w:ind w:left="1007" w:hanging="140"/>
      </w:pPr>
      <w:rPr>
        <w:rFonts w:hint="default"/>
        <w:lang w:val="kk-KZ" w:eastAsia="en-US" w:bidi="ar-SA"/>
      </w:rPr>
    </w:lvl>
    <w:lvl w:ilvl="6" w:tplc="98D0F4B0">
      <w:numFmt w:val="bullet"/>
      <w:lvlText w:val="•"/>
      <w:lvlJc w:val="left"/>
      <w:pPr>
        <w:ind w:left="1201" w:hanging="140"/>
      </w:pPr>
      <w:rPr>
        <w:rFonts w:hint="default"/>
        <w:lang w:val="kk-KZ" w:eastAsia="en-US" w:bidi="ar-SA"/>
      </w:rPr>
    </w:lvl>
    <w:lvl w:ilvl="7" w:tplc="88E676E2">
      <w:numFmt w:val="bullet"/>
      <w:lvlText w:val="•"/>
      <w:lvlJc w:val="left"/>
      <w:pPr>
        <w:ind w:left="1394" w:hanging="140"/>
      </w:pPr>
      <w:rPr>
        <w:rFonts w:hint="default"/>
        <w:lang w:val="kk-KZ" w:eastAsia="en-US" w:bidi="ar-SA"/>
      </w:rPr>
    </w:lvl>
    <w:lvl w:ilvl="8" w:tplc="33C2FFA0">
      <w:numFmt w:val="bullet"/>
      <w:lvlText w:val="•"/>
      <w:lvlJc w:val="left"/>
      <w:pPr>
        <w:ind w:left="1588" w:hanging="140"/>
      </w:pPr>
      <w:rPr>
        <w:rFonts w:hint="default"/>
        <w:lang w:val="kk-KZ" w:eastAsia="en-US" w:bidi="ar-SA"/>
      </w:rPr>
    </w:lvl>
  </w:abstractNum>
  <w:abstractNum w:abstractNumId="2" w15:restartNumberingAfterBreak="0">
    <w:nsid w:val="04D75BD7"/>
    <w:multiLevelType w:val="hybridMultilevel"/>
    <w:tmpl w:val="1D64E898"/>
    <w:lvl w:ilvl="0" w:tplc="95BCB918">
      <w:numFmt w:val="bullet"/>
      <w:lvlText w:val="-"/>
      <w:lvlJc w:val="left"/>
      <w:pPr>
        <w:ind w:left="108" w:hanging="140"/>
      </w:pPr>
      <w:rPr>
        <w:rFonts w:ascii="Times New Roman" w:eastAsia="Times New Roman" w:hAnsi="Times New Roman" w:cs="Times New Roman" w:hint="default"/>
        <w:w w:val="99"/>
        <w:sz w:val="24"/>
        <w:szCs w:val="24"/>
        <w:lang w:val="kk-KZ" w:eastAsia="en-US" w:bidi="ar-SA"/>
      </w:rPr>
    </w:lvl>
    <w:lvl w:ilvl="1" w:tplc="3C3C5298">
      <w:numFmt w:val="bullet"/>
      <w:lvlText w:val="•"/>
      <w:lvlJc w:val="left"/>
      <w:pPr>
        <w:ind w:left="843" w:hanging="140"/>
      </w:pPr>
      <w:rPr>
        <w:rFonts w:hint="default"/>
        <w:lang w:val="kk-KZ" w:eastAsia="en-US" w:bidi="ar-SA"/>
      </w:rPr>
    </w:lvl>
    <w:lvl w:ilvl="2" w:tplc="EB0499E8">
      <w:numFmt w:val="bullet"/>
      <w:lvlText w:val="•"/>
      <w:lvlJc w:val="left"/>
      <w:pPr>
        <w:ind w:left="1586" w:hanging="140"/>
      </w:pPr>
      <w:rPr>
        <w:rFonts w:hint="default"/>
        <w:lang w:val="kk-KZ" w:eastAsia="en-US" w:bidi="ar-SA"/>
      </w:rPr>
    </w:lvl>
    <w:lvl w:ilvl="3" w:tplc="DC1EEC94">
      <w:numFmt w:val="bullet"/>
      <w:lvlText w:val="•"/>
      <w:lvlJc w:val="left"/>
      <w:pPr>
        <w:ind w:left="2329" w:hanging="140"/>
      </w:pPr>
      <w:rPr>
        <w:rFonts w:hint="default"/>
        <w:lang w:val="kk-KZ" w:eastAsia="en-US" w:bidi="ar-SA"/>
      </w:rPr>
    </w:lvl>
    <w:lvl w:ilvl="4" w:tplc="A140C130">
      <w:numFmt w:val="bullet"/>
      <w:lvlText w:val="•"/>
      <w:lvlJc w:val="left"/>
      <w:pPr>
        <w:ind w:left="3072" w:hanging="140"/>
      </w:pPr>
      <w:rPr>
        <w:rFonts w:hint="default"/>
        <w:lang w:val="kk-KZ" w:eastAsia="en-US" w:bidi="ar-SA"/>
      </w:rPr>
    </w:lvl>
    <w:lvl w:ilvl="5" w:tplc="095C9204">
      <w:numFmt w:val="bullet"/>
      <w:lvlText w:val="•"/>
      <w:lvlJc w:val="left"/>
      <w:pPr>
        <w:ind w:left="3816" w:hanging="140"/>
      </w:pPr>
      <w:rPr>
        <w:rFonts w:hint="default"/>
        <w:lang w:val="kk-KZ" w:eastAsia="en-US" w:bidi="ar-SA"/>
      </w:rPr>
    </w:lvl>
    <w:lvl w:ilvl="6" w:tplc="40FC5776">
      <w:numFmt w:val="bullet"/>
      <w:lvlText w:val="•"/>
      <w:lvlJc w:val="left"/>
      <w:pPr>
        <w:ind w:left="4559" w:hanging="140"/>
      </w:pPr>
      <w:rPr>
        <w:rFonts w:hint="default"/>
        <w:lang w:val="kk-KZ" w:eastAsia="en-US" w:bidi="ar-SA"/>
      </w:rPr>
    </w:lvl>
    <w:lvl w:ilvl="7" w:tplc="9BFA757C">
      <w:numFmt w:val="bullet"/>
      <w:lvlText w:val="•"/>
      <w:lvlJc w:val="left"/>
      <w:pPr>
        <w:ind w:left="5302" w:hanging="140"/>
      </w:pPr>
      <w:rPr>
        <w:rFonts w:hint="default"/>
        <w:lang w:val="kk-KZ" w:eastAsia="en-US" w:bidi="ar-SA"/>
      </w:rPr>
    </w:lvl>
    <w:lvl w:ilvl="8" w:tplc="8A4893A4">
      <w:numFmt w:val="bullet"/>
      <w:lvlText w:val="•"/>
      <w:lvlJc w:val="left"/>
      <w:pPr>
        <w:ind w:left="6045" w:hanging="140"/>
      </w:pPr>
      <w:rPr>
        <w:rFonts w:hint="default"/>
        <w:lang w:val="kk-KZ" w:eastAsia="en-US" w:bidi="ar-SA"/>
      </w:rPr>
    </w:lvl>
  </w:abstractNum>
  <w:abstractNum w:abstractNumId="3" w15:restartNumberingAfterBreak="0">
    <w:nsid w:val="092A3767"/>
    <w:multiLevelType w:val="multilevel"/>
    <w:tmpl w:val="2E7C9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762A1B"/>
    <w:multiLevelType w:val="hybridMultilevel"/>
    <w:tmpl w:val="2196FD7E"/>
    <w:lvl w:ilvl="0" w:tplc="67B29DFC">
      <w:numFmt w:val="bullet"/>
      <w:lvlText w:val="-"/>
      <w:lvlJc w:val="left"/>
      <w:pPr>
        <w:ind w:left="74" w:hanging="140"/>
      </w:pPr>
      <w:rPr>
        <w:rFonts w:ascii="Times New Roman" w:eastAsia="Times New Roman" w:hAnsi="Times New Roman" w:cs="Times New Roman" w:hint="default"/>
        <w:w w:val="99"/>
        <w:sz w:val="24"/>
        <w:szCs w:val="24"/>
        <w:lang w:val="kk-KZ" w:eastAsia="en-US" w:bidi="ar-SA"/>
      </w:rPr>
    </w:lvl>
    <w:lvl w:ilvl="1" w:tplc="57C23DF8">
      <w:numFmt w:val="bullet"/>
      <w:lvlText w:val="•"/>
      <w:lvlJc w:val="left"/>
      <w:pPr>
        <w:ind w:left="283" w:hanging="140"/>
      </w:pPr>
      <w:rPr>
        <w:rFonts w:hint="default"/>
        <w:lang w:val="kk-KZ" w:eastAsia="en-US" w:bidi="ar-SA"/>
      </w:rPr>
    </w:lvl>
    <w:lvl w:ilvl="2" w:tplc="E620034C">
      <w:numFmt w:val="bullet"/>
      <w:lvlText w:val="•"/>
      <w:lvlJc w:val="left"/>
      <w:pPr>
        <w:ind w:left="487" w:hanging="140"/>
      </w:pPr>
      <w:rPr>
        <w:rFonts w:hint="default"/>
        <w:lang w:val="kk-KZ" w:eastAsia="en-US" w:bidi="ar-SA"/>
      </w:rPr>
    </w:lvl>
    <w:lvl w:ilvl="3" w:tplc="E4646A4C">
      <w:numFmt w:val="bullet"/>
      <w:lvlText w:val="•"/>
      <w:lvlJc w:val="left"/>
      <w:pPr>
        <w:ind w:left="691" w:hanging="140"/>
      </w:pPr>
      <w:rPr>
        <w:rFonts w:hint="default"/>
        <w:lang w:val="kk-KZ" w:eastAsia="en-US" w:bidi="ar-SA"/>
      </w:rPr>
    </w:lvl>
    <w:lvl w:ilvl="4" w:tplc="614E88A4">
      <w:numFmt w:val="bullet"/>
      <w:lvlText w:val="•"/>
      <w:lvlJc w:val="left"/>
      <w:pPr>
        <w:ind w:left="894" w:hanging="140"/>
      </w:pPr>
      <w:rPr>
        <w:rFonts w:hint="default"/>
        <w:lang w:val="kk-KZ" w:eastAsia="en-US" w:bidi="ar-SA"/>
      </w:rPr>
    </w:lvl>
    <w:lvl w:ilvl="5" w:tplc="6512E94C">
      <w:numFmt w:val="bullet"/>
      <w:lvlText w:val="•"/>
      <w:lvlJc w:val="left"/>
      <w:pPr>
        <w:ind w:left="1098" w:hanging="140"/>
      </w:pPr>
      <w:rPr>
        <w:rFonts w:hint="default"/>
        <w:lang w:val="kk-KZ" w:eastAsia="en-US" w:bidi="ar-SA"/>
      </w:rPr>
    </w:lvl>
    <w:lvl w:ilvl="6" w:tplc="AFC45DBA">
      <w:numFmt w:val="bullet"/>
      <w:lvlText w:val="•"/>
      <w:lvlJc w:val="left"/>
      <w:pPr>
        <w:ind w:left="1302" w:hanging="140"/>
      </w:pPr>
      <w:rPr>
        <w:rFonts w:hint="default"/>
        <w:lang w:val="kk-KZ" w:eastAsia="en-US" w:bidi="ar-SA"/>
      </w:rPr>
    </w:lvl>
    <w:lvl w:ilvl="7" w:tplc="0792E254">
      <w:numFmt w:val="bullet"/>
      <w:lvlText w:val="•"/>
      <w:lvlJc w:val="left"/>
      <w:pPr>
        <w:ind w:left="1505" w:hanging="140"/>
      </w:pPr>
      <w:rPr>
        <w:rFonts w:hint="default"/>
        <w:lang w:val="kk-KZ" w:eastAsia="en-US" w:bidi="ar-SA"/>
      </w:rPr>
    </w:lvl>
    <w:lvl w:ilvl="8" w:tplc="69AC78D2">
      <w:numFmt w:val="bullet"/>
      <w:lvlText w:val="•"/>
      <w:lvlJc w:val="left"/>
      <w:pPr>
        <w:ind w:left="1709" w:hanging="140"/>
      </w:pPr>
      <w:rPr>
        <w:rFonts w:hint="default"/>
        <w:lang w:val="kk-KZ" w:eastAsia="en-US" w:bidi="ar-SA"/>
      </w:rPr>
    </w:lvl>
  </w:abstractNum>
  <w:abstractNum w:abstractNumId="5" w15:restartNumberingAfterBreak="0">
    <w:nsid w:val="10D26947"/>
    <w:multiLevelType w:val="multilevel"/>
    <w:tmpl w:val="28909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30247A"/>
    <w:multiLevelType w:val="multilevel"/>
    <w:tmpl w:val="316E9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076780"/>
    <w:multiLevelType w:val="hybridMultilevel"/>
    <w:tmpl w:val="D6B8D24E"/>
    <w:lvl w:ilvl="0" w:tplc="982C6C04">
      <w:numFmt w:val="bullet"/>
      <w:lvlText w:val="-"/>
      <w:lvlJc w:val="left"/>
      <w:pPr>
        <w:ind w:left="74" w:hanging="140"/>
      </w:pPr>
      <w:rPr>
        <w:rFonts w:ascii="Times New Roman" w:eastAsia="Times New Roman" w:hAnsi="Times New Roman" w:cs="Times New Roman" w:hint="default"/>
        <w:w w:val="99"/>
        <w:sz w:val="24"/>
        <w:szCs w:val="24"/>
        <w:lang w:val="kk-KZ" w:eastAsia="en-US" w:bidi="ar-SA"/>
      </w:rPr>
    </w:lvl>
    <w:lvl w:ilvl="1" w:tplc="5C6AC66C">
      <w:numFmt w:val="bullet"/>
      <w:lvlText w:val="•"/>
      <w:lvlJc w:val="left"/>
      <w:pPr>
        <w:ind w:left="283" w:hanging="140"/>
      </w:pPr>
      <w:rPr>
        <w:rFonts w:hint="default"/>
        <w:lang w:val="kk-KZ" w:eastAsia="en-US" w:bidi="ar-SA"/>
      </w:rPr>
    </w:lvl>
    <w:lvl w:ilvl="2" w:tplc="B96C0642">
      <w:numFmt w:val="bullet"/>
      <w:lvlText w:val="•"/>
      <w:lvlJc w:val="left"/>
      <w:pPr>
        <w:ind w:left="487" w:hanging="140"/>
      </w:pPr>
      <w:rPr>
        <w:rFonts w:hint="default"/>
        <w:lang w:val="kk-KZ" w:eastAsia="en-US" w:bidi="ar-SA"/>
      </w:rPr>
    </w:lvl>
    <w:lvl w:ilvl="3" w:tplc="766EF376">
      <w:numFmt w:val="bullet"/>
      <w:lvlText w:val="•"/>
      <w:lvlJc w:val="left"/>
      <w:pPr>
        <w:ind w:left="691" w:hanging="140"/>
      </w:pPr>
      <w:rPr>
        <w:rFonts w:hint="default"/>
        <w:lang w:val="kk-KZ" w:eastAsia="en-US" w:bidi="ar-SA"/>
      </w:rPr>
    </w:lvl>
    <w:lvl w:ilvl="4" w:tplc="B5CA93DA">
      <w:numFmt w:val="bullet"/>
      <w:lvlText w:val="•"/>
      <w:lvlJc w:val="left"/>
      <w:pPr>
        <w:ind w:left="894" w:hanging="140"/>
      </w:pPr>
      <w:rPr>
        <w:rFonts w:hint="default"/>
        <w:lang w:val="kk-KZ" w:eastAsia="en-US" w:bidi="ar-SA"/>
      </w:rPr>
    </w:lvl>
    <w:lvl w:ilvl="5" w:tplc="BA920800">
      <w:numFmt w:val="bullet"/>
      <w:lvlText w:val="•"/>
      <w:lvlJc w:val="left"/>
      <w:pPr>
        <w:ind w:left="1098" w:hanging="140"/>
      </w:pPr>
      <w:rPr>
        <w:rFonts w:hint="default"/>
        <w:lang w:val="kk-KZ" w:eastAsia="en-US" w:bidi="ar-SA"/>
      </w:rPr>
    </w:lvl>
    <w:lvl w:ilvl="6" w:tplc="688C2B0E">
      <w:numFmt w:val="bullet"/>
      <w:lvlText w:val="•"/>
      <w:lvlJc w:val="left"/>
      <w:pPr>
        <w:ind w:left="1302" w:hanging="140"/>
      </w:pPr>
      <w:rPr>
        <w:rFonts w:hint="default"/>
        <w:lang w:val="kk-KZ" w:eastAsia="en-US" w:bidi="ar-SA"/>
      </w:rPr>
    </w:lvl>
    <w:lvl w:ilvl="7" w:tplc="2F843C1C">
      <w:numFmt w:val="bullet"/>
      <w:lvlText w:val="•"/>
      <w:lvlJc w:val="left"/>
      <w:pPr>
        <w:ind w:left="1505" w:hanging="140"/>
      </w:pPr>
      <w:rPr>
        <w:rFonts w:hint="default"/>
        <w:lang w:val="kk-KZ" w:eastAsia="en-US" w:bidi="ar-SA"/>
      </w:rPr>
    </w:lvl>
    <w:lvl w:ilvl="8" w:tplc="80B656FA">
      <w:numFmt w:val="bullet"/>
      <w:lvlText w:val="•"/>
      <w:lvlJc w:val="left"/>
      <w:pPr>
        <w:ind w:left="1709" w:hanging="140"/>
      </w:pPr>
      <w:rPr>
        <w:rFonts w:hint="default"/>
        <w:lang w:val="kk-KZ" w:eastAsia="en-US" w:bidi="ar-SA"/>
      </w:rPr>
    </w:lvl>
  </w:abstractNum>
  <w:abstractNum w:abstractNumId="8" w15:restartNumberingAfterBreak="0">
    <w:nsid w:val="1D575ABC"/>
    <w:multiLevelType w:val="multilevel"/>
    <w:tmpl w:val="5C243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644D23"/>
    <w:multiLevelType w:val="hybridMultilevel"/>
    <w:tmpl w:val="E5E8970E"/>
    <w:lvl w:ilvl="0" w:tplc="5950B8EA">
      <w:numFmt w:val="bullet"/>
      <w:lvlText w:val="-"/>
      <w:lvlJc w:val="left"/>
      <w:pPr>
        <w:ind w:left="108" w:hanging="147"/>
      </w:pPr>
      <w:rPr>
        <w:rFonts w:ascii="Times New Roman" w:eastAsia="Times New Roman" w:hAnsi="Times New Roman" w:cs="Times New Roman" w:hint="default"/>
        <w:w w:val="99"/>
        <w:sz w:val="24"/>
        <w:szCs w:val="24"/>
        <w:lang w:val="kk-KZ" w:eastAsia="en-US" w:bidi="ar-SA"/>
      </w:rPr>
    </w:lvl>
    <w:lvl w:ilvl="1" w:tplc="96F60AC0">
      <w:numFmt w:val="bullet"/>
      <w:lvlText w:val="•"/>
      <w:lvlJc w:val="left"/>
      <w:pPr>
        <w:ind w:left="843" w:hanging="147"/>
      </w:pPr>
      <w:rPr>
        <w:rFonts w:hint="default"/>
        <w:lang w:val="kk-KZ" w:eastAsia="en-US" w:bidi="ar-SA"/>
      </w:rPr>
    </w:lvl>
    <w:lvl w:ilvl="2" w:tplc="BBCC1442">
      <w:numFmt w:val="bullet"/>
      <w:lvlText w:val="•"/>
      <w:lvlJc w:val="left"/>
      <w:pPr>
        <w:ind w:left="1586" w:hanging="147"/>
      </w:pPr>
      <w:rPr>
        <w:rFonts w:hint="default"/>
        <w:lang w:val="kk-KZ" w:eastAsia="en-US" w:bidi="ar-SA"/>
      </w:rPr>
    </w:lvl>
    <w:lvl w:ilvl="3" w:tplc="86B44E3E">
      <w:numFmt w:val="bullet"/>
      <w:lvlText w:val="•"/>
      <w:lvlJc w:val="left"/>
      <w:pPr>
        <w:ind w:left="2329" w:hanging="147"/>
      </w:pPr>
      <w:rPr>
        <w:rFonts w:hint="default"/>
        <w:lang w:val="kk-KZ" w:eastAsia="en-US" w:bidi="ar-SA"/>
      </w:rPr>
    </w:lvl>
    <w:lvl w:ilvl="4" w:tplc="F55EBEEC">
      <w:numFmt w:val="bullet"/>
      <w:lvlText w:val="•"/>
      <w:lvlJc w:val="left"/>
      <w:pPr>
        <w:ind w:left="3072" w:hanging="147"/>
      </w:pPr>
      <w:rPr>
        <w:rFonts w:hint="default"/>
        <w:lang w:val="kk-KZ" w:eastAsia="en-US" w:bidi="ar-SA"/>
      </w:rPr>
    </w:lvl>
    <w:lvl w:ilvl="5" w:tplc="0DFE30B4">
      <w:numFmt w:val="bullet"/>
      <w:lvlText w:val="•"/>
      <w:lvlJc w:val="left"/>
      <w:pPr>
        <w:ind w:left="3816" w:hanging="147"/>
      </w:pPr>
      <w:rPr>
        <w:rFonts w:hint="default"/>
        <w:lang w:val="kk-KZ" w:eastAsia="en-US" w:bidi="ar-SA"/>
      </w:rPr>
    </w:lvl>
    <w:lvl w:ilvl="6" w:tplc="BE8A655C">
      <w:numFmt w:val="bullet"/>
      <w:lvlText w:val="•"/>
      <w:lvlJc w:val="left"/>
      <w:pPr>
        <w:ind w:left="4559" w:hanging="147"/>
      </w:pPr>
      <w:rPr>
        <w:rFonts w:hint="default"/>
        <w:lang w:val="kk-KZ" w:eastAsia="en-US" w:bidi="ar-SA"/>
      </w:rPr>
    </w:lvl>
    <w:lvl w:ilvl="7" w:tplc="D5EEB192">
      <w:numFmt w:val="bullet"/>
      <w:lvlText w:val="•"/>
      <w:lvlJc w:val="left"/>
      <w:pPr>
        <w:ind w:left="5302" w:hanging="147"/>
      </w:pPr>
      <w:rPr>
        <w:rFonts w:hint="default"/>
        <w:lang w:val="kk-KZ" w:eastAsia="en-US" w:bidi="ar-SA"/>
      </w:rPr>
    </w:lvl>
    <w:lvl w:ilvl="8" w:tplc="D952C88A">
      <w:numFmt w:val="bullet"/>
      <w:lvlText w:val="•"/>
      <w:lvlJc w:val="left"/>
      <w:pPr>
        <w:ind w:left="6045" w:hanging="147"/>
      </w:pPr>
      <w:rPr>
        <w:rFonts w:hint="default"/>
        <w:lang w:val="kk-KZ" w:eastAsia="en-US" w:bidi="ar-SA"/>
      </w:rPr>
    </w:lvl>
  </w:abstractNum>
  <w:abstractNum w:abstractNumId="10" w15:restartNumberingAfterBreak="0">
    <w:nsid w:val="3D551BC1"/>
    <w:multiLevelType w:val="hybridMultilevel"/>
    <w:tmpl w:val="E7E01B12"/>
    <w:lvl w:ilvl="0" w:tplc="F8BC0274">
      <w:numFmt w:val="bullet"/>
      <w:lvlText w:val="-"/>
      <w:lvlJc w:val="left"/>
      <w:pPr>
        <w:ind w:left="74" w:hanging="140"/>
      </w:pPr>
      <w:rPr>
        <w:rFonts w:ascii="Times New Roman" w:eastAsia="Times New Roman" w:hAnsi="Times New Roman" w:cs="Times New Roman" w:hint="default"/>
        <w:w w:val="99"/>
        <w:sz w:val="24"/>
        <w:szCs w:val="24"/>
        <w:lang w:val="kk-KZ" w:eastAsia="en-US" w:bidi="ar-SA"/>
      </w:rPr>
    </w:lvl>
    <w:lvl w:ilvl="1" w:tplc="69F6980A">
      <w:numFmt w:val="bullet"/>
      <w:lvlText w:val="•"/>
      <w:lvlJc w:val="left"/>
      <w:pPr>
        <w:ind w:left="283" w:hanging="140"/>
      </w:pPr>
      <w:rPr>
        <w:rFonts w:hint="default"/>
        <w:lang w:val="kk-KZ" w:eastAsia="en-US" w:bidi="ar-SA"/>
      </w:rPr>
    </w:lvl>
    <w:lvl w:ilvl="2" w:tplc="2E442E7A">
      <w:numFmt w:val="bullet"/>
      <w:lvlText w:val="•"/>
      <w:lvlJc w:val="left"/>
      <w:pPr>
        <w:ind w:left="487" w:hanging="140"/>
      </w:pPr>
      <w:rPr>
        <w:rFonts w:hint="default"/>
        <w:lang w:val="kk-KZ" w:eastAsia="en-US" w:bidi="ar-SA"/>
      </w:rPr>
    </w:lvl>
    <w:lvl w:ilvl="3" w:tplc="857A194E">
      <w:numFmt w:val="bullet"/>
      <w:lvlText w:val="•"/>
      <w:lvlJc w:val="left"/>
      <w:pPr>
        <w:ind w:left="691" w:hanging="140"/>
      </w:pPr>
      <w:rPr>
        <w:rFonts w:hint="default"/>
        <w:lang w:val="kk-KZ" w:eastAsia="en-US" w:bidi="ar-SA"/>
      </w:rPr>
    </w:lvl>
    <w:lvl w:ilvl="4" w:tplc="0E9258D8">
      <w:numFmt w:val="bullet"/>
      <w:lvlText w:val="•"/>
      <w:lvlJc w:val="left"/>
      <w:pPr>
        <w:ind w:left="894" w:hanging="140"/>
      </w:pPr>
      <w:rPr>
        <w:rFonts w:hint="default"/>
        <w:lang w:val="kk-KZ" w:eastAsia="en-US" w:bidi="ar-SA"/>
      </w:rPr>
    </w:lvl>
    <w:lvl w:ilvl="5" w:tplc="D2EC5F48">
      <w:numFmt w:val="bullet"/>
      <w:lvlText w:val="•"/>
      <w:lvlJc w:val="left"/>
      <w:pPr>
        <w:ind w:left="1098" w:hanging="140"/>
      </w:pPr>
      <w:rPr>
        <w:rFonts w:hint="default"/>
        <w:lang w:val="kk-KZ" w:eastAsia="en-US" w:bidi="ar-SA"/>
      </w:rPr>
    </w:lvl>
    <w:lvl w:ilvl="6" w:tplc="D8A4A576">
      <w:numFmt w:val="bullet"/>
      <w:lvlText w:val="•"/>
      <w:lvlJc w:val="left"/>
      <w:pPr>
        <w:ind w:left="1302" w:hanging="140"/>
      </w:pPr>
      <w:rPr>
        <w:rFonts w:hint="default"/>
        <w:lang w:val="kk-KZ" w:eastAsia="en-US" w:bidi="ar-SA"/>
      </w:rPr>
    </w:lvl>
    <w:lvl w:ilvl="7" w:tplc="0CDA5776">
      <w:numFmt w:val="bullet"/>
      <w:lvlText w:val="•"/>
      <w:lvlJc w:val="left"/>
      <w:pPr>
        <w:ind w:left="1505" w:hanging="140"/>
      </w:pPr>
      <w:rPr>
        <w:rFonts w:hint="default"/>
        <w:lang w:val="kk-KZ" w:eastAsia="en-US" w:bidi="ar-SA"/>
      </w:rPr>
    </w:lvl>
    <w:lvl w:ilvl="8" w:tplc="9F34F7EA">
      <w:numFmt w:val="bullet"/>
      <w:lvlText w:val="•"/>
      <w:lvlJc w:val="left"/>
      <w:pPr>
        <w:ind w:left="1709" w:hanging="140"/>
      </w:pPr>
      <w:rPr>
        <w:rFonts w:hint="default"/>
        <w:lang w:val="kk-KZ" w:eastAsia="en-US" w:bidi="ar-SA"/>
      </w:rPr>
    </w:lvl>
  </w:abstractNum>
  <w:abstractNum w:abstractNumId="11" w15:restartNumberingAfterBreak="0">
    <w:nsid w:val="409A2685"/>
    <w:multiLevelType w:val="hybridMultilevel"/>
    <w:tmpl w:val="08BA00D2"/>
    <w:lvl w:ilvl="0" w:tplc="BBF660F0">
      <w:start w:val="7"/>
      <w:numFmt w:val="decimal"/>
      <w:lvlText w:val="%1)"/>
      <w:lvlJc w:val="left"/>
      <w:pPr>
        <w:ind w:left="367" w:hanging="260"/>
        <w:jc w:val="left"/>
      </w:pPr>
      <w:rPr>
        <w:rFonts w:ascii="Times New Roman" w:eastAsia="Times New Roman" w:hAnsi="Times New Roman" w:cs="Times New Roman" w:hint="default"/>
        <w:w w:val="99"/>
        <w:sz w:val="24"/>
        <w:szCs w:val="24"/>
        <w:lang w:val="kk-KZ" w:eastAsia="en-US" w:bidi="ar-SA"/>
      </w:rPr>
    </w:lvl>
    <w:lvl w:ilvl="1" w:tplc="3828EA2A">
      <w:numFmt w:val="bullet"/>
      <w:lvlText w:val="•"/>
      <w:lvlJc w:val="left"/>
      <w:pPr>
        <w:ind w:left="1009" w:hanging="260"/>
      </w:pPr>
      <w:rPr>
        <w:rFonts w:hint="default"/>
        <w:lang w:val="kk-KZ" w:eastAsia="en-US" w:bidi="ar-SA"/>
      </w:rPr>
    </w:lvl>
    <w:lvl w:ilvl="2" w:tplc="1116ED20">
      <w:numFmt w:val="bullet"/>
      <w:lvlText w:val="•"/>
      <w:lvlJc w:val="left"/>
      <w:pPr>
        <w:ind w:left="1658" w:hanging="260"/>
      </w:pPr>
      <w:rPr>
        <w:rFonts w:hint="default"/>
        <w:lang w:val="kk-KZ" w:eastAsia="en-US" w:bidi="ar-SA"/>
      </w:rPr>
    </w:lvl>
    <w:lvl w:ilvl="3" w:tplc="928C88CA">
      <w:numFmt w:val="bullet"/>
      <w:lvlText w:val="•"/>
      <w:lvlJc w:val="left"/>
      <w:pPr>
        <w:ind w:left="2307" w:hanging="260"/>
      </w:pPr>
      <w:rPr>
        <w:rFonts w:hint="default"/>
        <w:lang w:val="kk-KZ" w:eastAsia="en-US" w:bidi="ar-SA"/>
      </w:rPr>
    </w:lvl>
    <w:lvl w:ilvl="4" w:tplc="4EB02C2A">
      <w:numFmt w:val="bullet"/>
      <w:lvlText w:val="•"/>
      <w:lvlJc w:val="left"/>
      <w:pPr>
        <w:ind w:left="2956" w:hanging="260"/>
      </w:pPr>
      <w:rPr>
        <w:rFonts w:hint="default"/>
        <w:lang w:val="kk-KZ" w:eastAsia="en-US" w:bidi="ar-SA"/>
      </w:rPr>
    </w:lvl>
    <w:lvl w:ilvl="5" w:tplc="B21A2220">
      <w:numFmt w:val="bullet"/>
      <w:lvlText w:val="•"/>
      <w:lvlJc w:val="left"/>
      <w:pPr>
        <w:ind w:left="3605" w:hanging="260"/>
      </w:pPr>
      <w:rPr>
        <w:rFonts w:hint="default"/>
        <w:lang w:val="kk-KZ" w:eastAsia="en-US" w:bidi="ar-SA"/>
      </w:rPr>
    </w:lvl>
    <w:lvl w:ilvl="6" w:tplc="924264A4">
      <w:numFmt w:val="bullet"/>
      <w:lvlText w:val="•"/>
      <w:lvlJc w:val="left"/>
      <w:pPr>
        <w:ind w:left="4254" w:hanging="260"/>
      </w:pPr>
      <w:rPr>
        <w:rFonts w:hint="default"/>
        <w:lang w:val="kk-KZ" w:eastAsia="en-US" w:bidi="ar-SA"/>
      </w:rPr>
    </w:lvl>
    <w:lvl w:ilvl="7" w:tplc="5DFAB29C">
      <w:numFmt w:val="bullet"/>
      <w:lvlText w:val="•"/>
      <w:lvlJc w:val="left"/>
      <w:pPr>
        <w:ind w:left="4903" w:hanging="260"/>
      </w:pPr>
      <w:rPr>
        <w:rFonts w:hint="default"/>
        <w:lang w:val="kk-KZ" w:eastAsia="en-US" w:bidi="ar-SA"/>
      </w:rPr>
    </w:lvl>
    <w:lvl w:ilvl="8" w:tplc="9B6284B4">
      <w:numFmt w:val="bullet"/>
      <w:lvlText w:val="•"/>
      <w:lvlJc w:val="left"/>
      <w:pPr>
        <w:ind w:left="5552" w:hanging="260"/>
      </w:pPr>
      <w:rPr>
        <w:rFonts w:hint="default"/>
        <w:lang w:val="kk-KZ" w:eastAsia="en-US" w:bidi="ar-SA"/>
      </w:rPr>
    </w:lvl>
  </w:abstractNum>
  <w:abstractNum w:abstractNumId="12" w15:restartNumberingAfterBreak="0">
    <w:nsid w:val="46625A9F"/>
    <w:multiLevelType w:val="hybridMultilevel"/>
    <w:tmpl w:val="82CAF9E2"/>
    <w:lvl w:ilvl="0" w:tplc="E320D8B0">
      <w:numFmt w:val="bullet"/>
      <w:lvlText w:val="-"/>
      <w:lvlJc w:val="left"/>
      <w:pPr>
        <w:ind w:left="108" w:hanging="231"/>
      </w:pPr>
      <w:rPr>
        <w:rFonts w:ascii="Times New Roman" w:eastAsia="Times New Roman" w:hAnsi="Times New Roman" w:cs="Times New Roman" w:hint="default"/>
        <w:w w:val="99"/>
        <w:sz w:val="24"/>
        <w:szCs w:val="24"/>
        <w:lang w:val="kk-KZ" w:eastAsia="en-US" w:bidi="ar-SA"/>
      </w:rPr>
    </w:lvl>
    <w:lvl w:ilvl="1" w:tplc="8A8C98E8">
      <w:numFmt w:val="bullet"/>
      <w:lvlText w:val="•"/>
      <w:lvlJc w:val="left"/>
      <w:pPr>
        <w:ind w:left="775" w:hanging="231"/>
      </w:pPr>
      <w:rPr>
        <w:rFonts w:hint="default"/>
        <w:lang w:val="kk-KZ" w:eastAsia="en-US" w:bidi="ar-SA"/>
      </w:rPr>
    </w:lvl>
    <w:lvl w:ilvl="2" w:tplc="73C49A20">
      <w:numFmt w:val="bullet"/>
      <w:lvlText w:val="•"/>
      <w:lvlJc w:val="left"/>
      <w:pPr>
        <w:ind w:left="1450" w:hanging="231"/>
      </w:pPr>
      <w:rPr>
        <w:rFonts w:hint="default"/>
        <w:lang w:val="kk-KZ" w:eastAsia="en-US" w:bidi="ar-SA"/>
      </w:rPr>
    </w:lvl>
    <w:lvl w:ilvl="3" w:tplc="6636810A">
      <w:numFmt w:val="bullet"/>
      <w:lvlText w:val="•"/>
      <w:lvlJc w:val="left"/>
      <w:pPr>
        <w:ind w:left="2125" w:hanging="231"/>
      </w:pPr>
      <w:rPr>
        <w:rFonts w:hint="default"/>
        <w:lang w:val="kk-KZ" w:eastAsia="en-US" w:bidi="ar-SA"/>
      </w:rPr>
    </w:lvl>
    <w:lvl w:ilvl="4" w:tplc="D8C456C8">
      <w:numFmt w:val="bullet"/>
      <w:lvlText w:val="•"/>
      <w:lvlJc w:val="left"/>
      <w:pPr>
        <w:ind w:left="2800" w:hanging="231"/>
      </w:pPr>
      <w:rPr>
        <w:rFonts w:hint="default"/>
        <w:lang w:val="kk-KZ" w:eastAsia="en-US" w:bidi="ar-SA"/>
      </w:rPr>
    </w:lvl>
    <w:lvl w:ilvl="5" w:tplc="A748FC9E">
      <w:numFmt w:val="bullet"/>
      <w:lvlText w:val="•"/>
      <w:lvlJc w:val="left"/>
      <w:pPr>
        <w:ind w:left="3475" w:hanging="231"/>
      </w:pPr>
      <w:rPr>
        <w:rFonts w:hint="default"/>
        <w:lang w:val="kk-KZ" w:eastAsia="en-US" w:bidi="ar-SA"/>
      </w:rPr>
    </w:lvl>
    <w:lvl w:ilvl="6" w:tplc="EA5EAAF8">
      <w:numFmt w:val="bullet"/>
      <w:lvlText w:val="•"/>
      <w:lvlJc w:val="left"/>
      <w:pPr>
        <w:ind w:left="4150" w:hanging="231"/>
      </w:pPr>
      <w:rPr>
        <w:rFonts w:hint="default"/>
        <w:lang w:val="kk-KZ" w:eastAsia="en-US" w:bidi="ar-SA"/>
      </w:rPr>
    </w:lvl>
    <w:lvl w:ilvl="7" w:tplc="5F7ECA92">
      <w:numFmt w:val="bullet"/>
      <w:lvlText w:val="•"/>
      <w:lvlJc w:val="left"/>
      <w:pPr>
        <w:ind w:left="4825" w:hanging="231"/>
      </w:pPr>
      <w:rPr>
        <w:rFonts w:hint="default"/>
        <w:lang w:val="kk-KZ" w:eastAsia="en-US" w:bidi="ar-SA"/>
      </w:rPr>
    </w:lvl>
    <w:lvl w:ilvl="8" w:tplc="E30CF856">
      <w:numFmt w:val="bullet"/>
      <w:lvlText w:val="•"/>
      <w:lvlJc w:val="left"/>
      <w:pPr>
        <w:ind w:left="5500" w:hanging="231"/>
      </w:pPr>
      <w:rPr>
        <w:rFonts w:hint="default"/>
        <w:lang w:val="kk-KZ" w:eastAsia="en-US" w:bidi="ar-SA"/>
      </w:rPr>
    </w:lvl>
  </w:abstractNum>
  <w:abstractNum w:abstractNumId="13" w15:restartNumberingAfterBreak="0">
    <w:nsid w:val="48E07FA0"/>
    <w:multiLevelType w:val="hybridMultilevel"/>
    <w:tmpl w:val="CE4A8060"/>
    <w:lvl w:ilvl="0" w:tplc="7A64C76E">
      <w:start w:val="7"/>
      <w:numFmt w:val="decimal"/>
      <w:lvlText w:val="%1)"/>
      <w:lvlJc w:val="left"/>
      <w:pPr>
        <w:ind w:left="368" w:hanging="260"/>
        <w:jc w:val="left"/>
      </w:pPr>
      <w:rPr>
        <w:rFonts w:ascii="Times New Roman" w:eastAsia="Times New Roman" w:hAnsi="Times New Roman" w:cs="Times New Roman" w:hint="default"/>
        <w:w w:val="100"/>
        <w:sz w:val="24"/>
        <w:szCs w:val="24"/>
        <w:lang w:val="kk-KZ" w:eastAsia="en-US" w:bidi="ar-SA"/>
      </w:rPr>
    </w:lvl>
    <w:lvl w:ilvl="1" w:tplc="6068F7FE">
      <w:numFmt w:val="bullet"/>
      <w:lvlText w:val="•"/>
      <w:lvlJc w:val="left"/>
      <w:pPr>
        <w:ind w:left="1077" w:hanging="260"/>
      </w:pPr>
      <w:rPr>
        <w:rFonts w:hint="default"/>
        <w:lang w:val="kk-KZ" w:eastAsia="en-US" w:bidi="ar-SA"/>
      </w:rPr>
    </w:lvl>
    <w:lvl w:ilvl="2" w:tplc="75EC55A2">
      <w:numFmt w:val="bullet"/>
      <w:lvlText w:val="•"/>
      <w:lvlJc w:val="left"/>
      <w:pPr>
        <w:ind w:left="1794" w:hanging="260"/>
      </w:pPr>
      <w:rPr>
        <w:rFonts w:hint="default"/>
        <w:lang w:val="kk-KZ" w:eastAsia="en-US" w:bidi="ar-SA"/>
      </w:rPr>
    </w:lvl>
    <w:lvl w:ilvl="3" w:tplc="A1AA615E">
      <w:numFmt w:val="bullet"/>
      <w:lvlText w:val="•"/>
      <w:lvlJc w:val="left"/>
      <w:pPr>
        <w:ind w:left="2511" w:hanging="260"/>
      </w:pPr>
      <w:rPr>
        <w:rFonts w:hint="default"/>
        <w:lang w:val="kk-KZ" w:eastAsia="en-US" w:bidi="ar-SA"/>
      </w:rPr>
    </w:lvl>
    <w:lvl w:ilvl="4" w:tplc="CADAB442">
      <w:numFmt w:val="bullet"/>
      <w:lvlText w:val="•"/>
      <w:lvlJc w:val="left"/>
      <w:pPr>
        <w:ind w:left="3228" w:hanging="260"/>
      </w:pPr>
      <w:rPr>
        <w:rFonts w:hint="default"/>
        <w:lang w:val="kk-KZ" w:eastAsia="en-US" w:bidi="ar-SA"/>
      </w:rPr>
    </w:lvl>
    <w:lvl w:ilvl="5" w:tplc="DF0A402A">
      <w:numFmt w:val="bullet"/>
      <w:lvlText w:val="•"/>
      <w:lvlJc w:val="left"/>
      <w:pPr>
        <w:ind w:left="3946" w:hanging="260"/>
      </w:pPr>
      <w:rPr>
        <w:rFonts w:hint="default"/>
        <w:lang w:val="kk-KZ" w:eastAsia="en-US" w:bidi="ar-SA"/>
      </w:rPr>
    </w:lvl>
    <w:lvl w:ilvl="6" w:tplc="DD3CD1D6">
      <w:numFmt w:val="bullet"/>
      <w:lvlText w:val="•"/>
      <w:lvlJc w:val="left"/>
      <w:pPr>
        <w:ind w:left="4663" w:hanging="260"/>
      </w:pPr>
      <w:rPr>
        <w:rFonts w:hint="default"/>
        <w:lang w:val="kk-KZ" w:eastAsia="en-US" w:bidi="ar-SA"/>
      </w:rPr>
    </w:lvl>
    <w:lvl w:ilvl="7" w:tplc="894A63D8">
      <w:numFmt w:val="bullet"/>
      <w:lvlText w:val="•"/>
      <w:lvlJc w:val="left"/>
      <w:pPr>
        <w:ind w:left="5380" w:hanging="260"/>
      </w:pPr>
      <w:rPr>
        <w:rFonts w:hint="default"/>
        <w:lang w:val="kk-KZ" w:eastAsia="en-US" w:bidi="ar-SA"/>
      </w:rPr>
    </w:lvl>
    <w:lvl w:ilvl="8" w:tplc="D75C6B60">
      <w:numFmt w:val="bullet"/>
      <w:lvlText w:val="•"/>
      <w:lvlJc w:val="left"/>
      <w:pPr>
        <w:ind w:left="6097" w:hanging="260"/>
      </w:pPr>
      <w:rPr>
        <w:rFonts w:hint="default"/>
        <w:lang w:val="kk-KZ" w:eastAsia="en-US" w:bidi="ar-SA"/>
      </w:rPr>
    </w:lvl>
  </w:abstractNum>
  <w:abstractNum w:abstractNumId="14" w15:restartNumberingAfterBreak="0">
    <w:nsid w:val="4ADC25FE"/>
    <w:multiLevelType w:val="hybridMultilevel"/>
    <w:tmpl w:val="94F03610"/>
    <w:lvl w:ilvl="0" w:tplc="7DA807C0">
      <w:start w:val="2"/>
      <w:numFmt w:val="decimal"/>
      <w:lvlText w:val="%1"/>
      <w:lvlJc w:val="left"/>
      <w:pPr>
        <w:ind w:left="34" w:hanging="180"/>
        <w:jc w:val="left"/>
      </w:pPr>
      <w:rPr>
        <w:rFonts w:ascii="Times New Roman" w:eastAsia="Times New Roman" w:hAnsi="Times New Roman" w:cs="Times New Roman" w:hint="default"/>
        <w:w w:val="100"/>
        <w:sz w:val="24"/>
        <w:szCs w:val="24"/>
        <w:lang w:val="kk-KZ" w:eastAsia="en-US" w:bidi="ar-SA"/>
      </w:rPr>
    </w:lvl>
    <w:lvl w:ilvl="1" w:tplc="CD247AB2">
      <w:numFmt w:val="bullet"/>
      <w:lvlText w:val="•"/>
      <w:lvlJc w:val="left"/>
      <w:pPr>
        <w:ind w:left="531" w:hanging="180"/>
      </w:pPr>
      <w:rPr>
        <w:rFonts w:hint="default"/>
        <w:lang w:val="kk-KZ" w:eastAsia="en-US" w:bidi="ar-SA"/>
      </w:rPr>
    </w:lvl>
    <w:lvl w:ilvl="2" w:tplc="83889E28">
      <w:numFmt w:val="bullet"/>
      <w:lvlText w:val="•"/>
      <w:lvlJc w:val="left"/>
      <w:pPr>
        <w:ind w:left="1022" w:hanging="180"/>
      </w:pPr>
      <w:rPr>
        <w:rFonts w:hint="default"/>
        <w:lang w:val="kk-KZ" w:eastAsia="en-US" w:bidi="ar-SA"/>
      </w:rPr>
    </w:lvl>
    <w:lvl w:ilvl="3" w:tplc="DD18A16A">
      <w:numFmt w:val="bullet"/>
      <w:lvlText w:val="•"/>
      <w:lvlJc w:val="left"/>
      <w:pPr>
        <w:ind w:left="1513" w:hanging="180"/>
      </w:pPr>
      <w:rPr>
        <w:rFonts w:hint="default"/>
        <w:lang w:val="kk-KZ" w:eastAsia="en-US" w:bidi="ar-SA"/>
      </w:rPr>
    </w:lvl>
    <w:lvl w:ilvl="4" w:tplc="06CC19B4">
      <w:numFmt w:val="bullet"/>
      <w:lvlText w:val="•"/>
      <w:lvlJc w:val="left"/>
      <w:pPr>
        <w:ind w:left="2004" w:hanging="180"/>
      </w:pPr>
      <w:rPr>
        <w:rFonts w:hint="default"/>
        <w:lang w:val="kk-KZ" w:eastAsia="en-US" w:bidi="ar-SA"/>
      </w:rPr>
    </w:lvl>
    <w:lvl w:ilvl="5" w:tplc="987068DC">
      <w:numFmt w:val="bullet"/>
      <w:lvlText w:val="•"/>
      <w:lvlJc w:val="left"/>
      <w:pPr>
        <w:ind w:left="2495" w:hanging="180"/>
      </w:pPr>
      <w:rPr>
        <w:rFonts w:hint="default"/>
        <w:lang w:val="kk-KZ" w:eastAsia="en-US" w:bidi="ar-SA"/>
      </w:rPr>
    </w:lvl>
    <w:lvl w:ilvl="6" w:tplc="3C5ACBA4">
      <w:numFmt w:val="bullet"/>
      <w:lvlText w:val="•"/>
      <w:lvlJc w:val="left"/>
      <w:pPr>
        <w:ind w:left="2986" w:hanging="180"/>
      </w:pPr>
      <w:rPr>
        <w:rFonts w:hint="default"/>
        <w:lang w:val="kk-KZ" w:eastAsia="en-US" w:bidi="ar-SA"/>
      </w:rPr>
    </w:lvl>
    <w:lvl w:ilvl="7" w:tplc="F9C6E166">
      <w:numFmt w:val="bullet"/>
      <w:lvlText w:val="•"/>
      <w:lvlJc w:val="left"/>
      <w:pPr>
        <w:ind w:left="3477" w:hanging="180"/>
      </w:pPr>
      <w:rPr>
        <w:rFonts w:hint="default"/>
        <w:lang w:val="kk-KZ" w:eastAsia="en-US" w:bidi="ar-SA"/>
      </w:rPr>
    </w:lvl>
    <w:lvl w:ilvl="8" w:tplc="C1CADBE2">
      <w:numFmt w:val="bullet"/>
      <w:lvlText w:val="•"/>
      <w:lvlJc w:val="left"/>
      <w:pPr>
        <w:ind w:left="3968" w:hanging="180"/>
      </w:pPr>
      <w:rPr>
        <w:rFonts w:hint="default"/>
        <w:lang w:val="kk-KZ" w:eastAsia="en-US" w:bidi="ar-SA"/>
      </w:rPr>
    </w:lvl>
  </w:abstractNum>
  <w:abstractNum w:abstractNumId="15" w15:restartNumberingAfterBreak="0">
    <w:nsid w:val="4E0C6C1A"/>
    <w:multiLevelType w:val="multilevel"/>
    <w:tmpl w:val="D5D02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465C21"/>
    <w:multiLevelType w:val="hybridMultilevel"/>
    <w:tmpl w:val="39886140"/>
    <w:lvl w:ilvl="0" w:tplc="3F842FA2">
      <w:numFmt w:val="bullet"/>
      <w:lvlText w:val="-"/>
      <w:lvlJc w:val="left"/>
      <w:pPr>
        <w:ind w:left="108" w:hanging="332"/>
      </w:pPr>
      <w:rPr>
        <w:rFonts w:ascii="Times New Roman" w:eastAsia="Times New Roman" w:hAnsi="Times New Roman" w:cs="Times New Roman" w:hint="default"/>
        <w:w w:val="99"/>
        <w:sz w:val="24"/>
        <w:szCs w:val="24"/>
        <w:lang w:val="kk-KZ" w:eastAsia="en-US" w:bidi="ar-SA"/>
      </w:rPr>
    </w:lvl>
    <w:lvl w:ilvl="1" w:tplc="C56C543E">
      <w:numFmt w:val="bullet"/>
      <w:lvlText w:val="•"/>
      <w:lvlJc w:val="left"/>
      <w:pPr>
        <w:ind w:left="843" w:hanging="332"/>
      </w:pPr>
      <w:rPr>
        <w:rFonts w:hint="default"/>
        <w:lang w:val="kk-KZ" w:eastAsia="en-US" w:bidi="ar-SA"/>
      </w:rPr>
    </w:lvl>
    <w:lvl w:ilvl="2" w:tplc="411C24FE">
      <w:numFmt w:val="bullet"/>
      <w:lvlText w:val="•"/>
      <w:lvlJc w:val="left"/>
      <w:pPr>
        <w:ind w:left="1586" w:hanging="332"/>
      </w:pPr>
      <w:rPr>
        <w:rFonts w:hint="default"/>
        <w:lang w:val="kk-KZ" w:eastAsia="en-US" w:bidi="ar-SA"/>
      </w:rPr>
    </w:lvl>
    <w:lvl w:ilvl="3" w:tplc="A698837E">
      <w:numFmt w:val="bullet"/>
      <w:lvlText w:val="•"/>
      <w:lvlJc w:val="left"/>
      <w:pPr>
        <w:ind w:left="2329" w:hanging="332"/>
      </w:pPr>
      <w:rPr>
        <w:rFonts w:hint="default"/>
        <w:lang w:val="kk-KZ" w:eastAsia="en-US" w:bidi="ar-SA"/>
      </w:rPr>
    </w:lvl>
    <w:lvl w:ilvl="4" w:tplc="FE92ACD2">
      <w:numFmt w:val="bullet"/>
      <w:lvlText w:val="•"/>
      <w:lvlJc w:val="left"/>
      <w:pPr>
        <w:ind w:left="3072" w:hanging="332"/>
      </w:pPr>
      <w:rPr>
        <w:rFonts w:hint="default"/>
        <w:lang w:val="kk-KZ" w:eastAsia="en-US" w:bidi="ar-SA"/>
      </w:rPr>
    </w:lvl>
    <w:lvl w:ilvl="5" w:tplc="85D8329E">
      <w:numFmt w:val="bullet"/>
      <w:lvlText w:val="•"/>
      <w:lvlJc w:val="left"/>
      <w:pPr>
        <w:ind w:left="3816" w:hanging="332"/>
      </w:pPr>
      <w:rPr>
        <w:rFonts w:hint="default"/>
        <w:lang w:val="kk-KZ" w:eastAsia="en-US" w:bidi="ar-SA"/>
      </w:rPr>
    </w:lvl>
    <w:lvl w:ilvl="6" w:tplc="2A881856">
      <w:numFmt w:val="bullet"/>
      <w:lvlText w:val="•"/>
      <w:lvlJc w:val="left"/>
      <w:pPr>
        <w:ind w:left="4559" w:hanging="332"/>
      </w:pPr>
      <w:rPr>
        <w:rFonts w:hint="default"/>
        <w:lang w:val="kk-KZ" w:eastAsia="en-US" w:bidi="ar-SA"/>
      </w:rPr>
    </w:lvl>
    <w:lvl w:ilvl="7" w:tplc="DCEA94C8">
      <w:numFmt w:val="bullet"/>
      <w:lvlText w:val="•"/>
      <w:lvlJc w:val="left"/>
      <w:pPr>
        <w:ind w:left="5302" w:hanging="332"/>
      </w:pPr>
      <w:rPr>
        <w:rFonts w:hint="default"/>
        <w:lang w:val="kk-KZ" w:eastAsia="en-US" w:bidi="ar-SA"/>
      </w:rPr>
    </w:lvl>
    <w:lvl w:ilvl="8" w:tplc="29BA4FB4">
      <w:numFmt w:val="bullet"/>
      <w:lvlText w:val="•"/>
      <w:lvlJc w:val="left"/>
      <w:pPr>
        <w:ind w:left="6045" w:hanging="332"/>
      </w:pPr>
      <w:rPr>
        <w:rFonts w:hint="default"/>
        <w:lang w:val="kk-KZ" w:eastAsia="en-US" w:bidi="ar-SA"/>
      </w:rPr>
    </w:lvl>
  </w:abstractNum>
  <w:abstractNum w:abstractNumId="17" w15:restartNumberingAfterBreak="0">
    <w:nsid w:val="54296A1F"/>
    <w:multiLevelType w:val="hybridMultilevel"/>
    <w:tmpl w:val="05C82A58"/>
    <w:lvl w:ilvl="0" w:tplc="FE64C6B8">
      <w:start w:val="1"/>
      <w:numFmt w:val="decimal"/>
      <w:lvlText w:val="%1)"/>
      <w:lvlJc w:val="left"/>
      <w:pPr>
        <w:ind w:left="108" w:hanging="260"/>
        <w:jc w:val="left"/>
      </w:pPr>
      <w:rPr>
        <w:rFonts w:ascii="Times New Roman" w:eastAsia="Times New Roman" w:hAnsi="Times New Roman" w:cs="Times New Roman" w:hint="default"/>
        <w:w w:val="99"/>
        <w:sz w:val="24"/>
        <w:szCs w:val="24"/>
        <w:lang w:val="kk-KZ" w:eastAsia="en-US" w:bidi="ar-SA"/>
      </w:rPr>
    </w:lvl>
    <w:lvl w:ilvl="1" w:tplc="F3E06822">
      <w:numFmt w:val="bullet"/>
      <w:lvlText w:val="•"/>
      <w:lvlJc w:val="left"/>
      <w:pPr>
        <w:ind w:left="775" w:hanging="260"/>
      </w:pPr>
      <w:rPr>
        <w:rFonts w:hint="default"/>
        <w:lang w:val="kk-KZ" w:eastAsia="en-US" w:bidi="ar-SA"/>
      </w:rPr>
    </w:lvl>
    <w:lvl w:ilvl="2" w:tplc="414C706E">
      <w:numFmt w:val="bullet"/>
      <w:lvlText w:val="•"/>
      <w:lvlJc w:val="left"/>
      <w:pPr>
        <w:ind w:left="1450" w:hanging="260"/>
      </w:pPr>
      <w:rPr>
        <w:rFonts w:hint="default"/>
        <w:lang w:val="kk-KZ" w:eastAsia="en-US" w:bidi="ar-SA"/>
      </w:rPr>
    </w:lvl>
    <w:lvl w:ilvl="3" w:tplc="850CB6FC">
      <w:numFmt w:val="bullet"/>
      <w:lvlText w:val="•"/>
      <w:lvlJc w:val="left"/>
      <w:pPr>
        <w:ind w:left="2125" w:hanging="260"/>
      </w:pPr>
      <w:rPr>
        <w:rFonts w:hint="default"/>
        <w:lang w:val="kk-KZ" w:eastAsia="en-US" w:bidi="ar-SA"/>
      </w:rPr>
    </w:lvl>
    <w:lvl w:ilvl="4" w:tplc="93B05C68">
      <w:numFmt w:val="bullet"/>
      <w:lvlText w:val="•"/>
      <w:lvlJc w:val="left"/>
      <w:pPr>
        <w:ind w:left="2800" w:hanging="260"/>
      </w:pPr>
      <w:rPr>
        <w:rFonts w:hint="default"/>
        <w:lang w:val="kk-KZ" w:eastAsia="en-US" w:bidi="ar-SA"/>
      </w:rPr>
    </w:lvl>
    <w:lvl w:ilvl="5" w:tplc="7850F666">
      <w:numFmt w:val="bullet"/>
      <w:lvlText w:val="•"/>
      <w:lvlJc w:val="left"/>
      <w:pPr>
        <w:ind w:left="3475" w:hanging="260"/>
      </w:pPr>
      <w:rPr>
        <w:rFonts w:hint="default"/>
        <w:lang w:val="kk-KZ" w:eastAsia="en-US" w:bidi="ar-SA"/>
      </w:rPr>
    </w:lvl>
    <w:lvl w:ilvl="6" w:tplc="321232D4">
      <w:numFmt w:val="bullet"/>
      <w:lvlText w:val="•"/>
      <w:lvlJc w:val="left"/>
      <w:pPr>
        <w:ind w:left="4150" w:hanging="260"/>
      </w:pPr>
      <w:rPr>
        <w:rFonts w:hint="default"/>
        <w:lang w:val="kk-KZ" w:eastAsia="en-US" w:bidi="ar-SA"/>
      </w:rPr>
    </w:lvl>
    <w:lvl w:ilvl="7" w:tplc="4F0014D4">
      <w:numFmt w:val="bullet"/>
      <w:lvlText w:val="•"/>
      <w:lvlJc w:val="left"/>
      <w:pPr>
        <w:ind w:left="4825" w:hanging="260"/>
      </w:pPr>
      <w:rPr>
        <w:rFonts w:hint="default"/>
        <w:lang w:val="kk-KZ" w:eastAsia="en-US" w:bidi="ar-SA"/>
      </w:rPr>
    </w:lvl>
    <w:lvl w:ilvl="8" w:tplc="4DF2A39C">
      <w:numFmt w:val="bullet"/>
      <w:lvlText w:val="•"/>
      <w:lvlJc w:val="left"/>
      <w:pPr>
        <w:ind w:left="5500" w:hanging="260"/>
      </w:pPr>
      <w:rPr>
        <w:rFonts w:hint="default"/>
        <w:lang w:val="kk-KZ" w:eastAsia="en-US" w:bidi="ar-SA"/>
      </w:rPr>
    </w:lvl>
  </w:abstractNum>
  <w:abstractNum w:abstractNumId="18" w15:restartNumberingAfterBreak="0">
    <w:nsid w:val="57800B1C"/>
    <w:multiLevelType w:val="hybridMultilevel"/>
    <w:tmpl w:val="EAA43BFE"/>
    <w:lvl w:ilvl="0" w:tplc="DCD8F8BE">
      <w:numFmt w:val="bullet"/>
      <w:lvlText w:val="-"/>
      <w:lvlJc w:val="left"/>
      <w:pPr>
        <w:ind w:left="108" w:hanging="226"/>
      </w:pPr>
      <w:rPr>
        <w:rFonts w:ascii="Times New Roman" w:eastAsia="Times New Roman" w:hAnsi="Times New Roman" w:cs="Times New Roman" w:hint="default"/>
        <w:w w:val="99"/>
        <w:sz w:val="24"/>
        <w:szCs w:val="24"/>
        <w:lang w:val="kk-KZ" w:eastAsia="en-US" w:bidi="ar-SA"/>
      </w:rPr>
    </w:lvl>
    <w:lvl w:ilvl="1" w:tplc="34EA6544">
      <w:numFmt w:val="bullet"/>
      <w:lvlText w:val="•"/>
      <w:lvlJc w:val="left"/>
      <w:pPr>
        <w:ind w:left="775" w:hanging="226"/>
      </w:pPr>
      <w:rPr>
        <w:rFonts w:hint="default"/>
        <w:lang w:val="kk-KZ" w:eastAsia="en-US" w:bidi="ar-SA"/>
      </w:rPr>
    </w:lvl>
    <w:lvl w:ilvl="2" w:tplc="5C48CD2A">
      <w:numFmt w:val="bullet"/>
      <w:lvlText w:val="•"/>
      <w:lvlJc w:val="left"/>
      <w:pPr>
        <w:ind w:left="1450" w:hanging="226"/>
      </w:pPr>
      <w:rPr>
        <w:rFonts w:hint="default"/>
        <w:lang w:val="kk-KZ" w:eastAsia="en-US" w:bidi="ar-SA"/>
      </w:rPr>
    </w:lvl>
    <w:lvl w:ilvl="3" w:tplc="571ADF40">
      <w:numFmt w:val="bullet"/>
      <w:lvlText w:val="•"/>
      <w:lvlJc w:val="left"/>
      <w:pPr>
        <w:ind w:left="2125" w:hanging="226"/>
      </w:pPr>
      <w:rPr>
        <w:rFonts w:hint="default"/>
        <w:lang w:val="kk-KZ" w:eastAsia="en-US" w:bidi="ar-SA"/>
      </w:rPr>
    </w:lvl>
    <w:lvl w:ilvl="4" w:tplc="32AEBD5C">
      <w:numFmt w:val="bullet"/>
      <w:lvlText w:val="•"/>
      <w:lvlJc w:val="left"/>
      <w:pPr>
        <w:ind w:left="2800" w:hanging="226"/>
      </w:pPr>
      <w:rPr>
        <w:rFonts w:hint="default"/>
        <w:lang w:val="kk-KZ" w:eastAsia="en-US" w:bidi="ar-SA"/>
      </w:rPr>
    </w:lvl>
    <w:lvl w:ilvl="5" w:tplc="04404666">
      <w:numFmt w:val="bullet"/>
      <w:lvlText w:val="•"/>
      <w:lvlJc w:val="left"/>
      <w:pPr>
        <w:ind w:left="3475" w:hanging="226"/>
      </w:pPr>
      <w:rPr>
        <w:rFonts w:hint="default"/>
        <w:lang w:val="kk-KZ" w:eastAsia="en-US" w:bidi="ar-SA"/>
      </w:rPr>
    </w:lvl>
    <w:lvl w:ilvl="6" w:tplc="23E0AF7C">
      <w:numFmt w:val="bullet"/>
      <w:lvlText w:val="•"/>
      <w:lvlJc w:val="left"/>
      <w:pPr>
        <w:ind w:left="4150" w:hanging="226"/>
      </w:pPr>
      <w:rPr>
        <w:rFonts w:hint="default"/>
        <w:lang w:val="kk-KZ" w:eastAsia="en-US" w:bidi="ar-SA"/>
      </w:rPr>
    </w:lvl>
    <w:lvl w:ilvl="7" w:tplc="D932ED14">
      <w:numFmt w:val="bullet"/>
      <w:lvlText w:val="•"/>
      <w:lvlJc w:val="left"/>
      <w:pPr>
        <w:ind w:left="4825" w:hanging="226"/>
      </w:pPr>
      <w:rPr>
        <w:rFonts w:hint="default"/>
        <w:lang w:val="kk-KZ" w:eastAsia="en-US" w:bidi="ar-SA"/>
      </w:rPr>
    </w:lvl>
    <w:lvl w:ilvl="8" w:tplc="D01A320C">
      <w:numFmt w:val="bullet"/>
      <w:lvlText w:val="•"/>
      <w:lvlJc w:val="left"/>
      <w:pPr>
        <w:ind w:left="5500" w:hanging="226"/>
      </w:pPr>
      <w:rPr>
        <w:rFonts w:hint="default"/>
        <w:lang w:val="kk-KZ" w:eastAsia="en-US" w:bidi="ar-SA"/>
      </w:rPr>
    </w:lvl>
  </w:abstractNum>
  <w:abstractNum w:abstractNumId="19" w15:restartNumberingAfterBreak="0">
    <w:nsid w:val="61F3701C"/>
    <w:multiLevelType w:val="hybridMultilevel"/>
    <w:tmpl w:val="791C9E5A"/>
    <w:lvl w:ilvl="0" w:tplc="629443D6">
      <w:numFmt w:val="bullet"/>
      <w:lvlText w:val="-"/>
      <w:lvlJc w:val="left"/>
      <w:pPr>
        <w:ind w:left="247" w:hanging="140"/>
      </w:pPr>
      <w:rPr>
        <w:rFonts w:ascii="Times New Roman" w:eastAsia="Times New Roman" w:hAnsi="Times New Roman" w:cs="Times New Roman" w:hint="default"/>
        <w:w w:val="99"/>
        <w:sz w:val="24"/>
        <w:szCs w:val="24"/>
        <w:lang w:val="kk-KZ" w:eastAsia="en-US" w:bidi="ar-SA"/>
      </w:rPr>
    </w:lvl>
    <w:lvl w:ilvl="1" w:tplc="E12026E2">
      <w:numFmt w:val="bullet"/>
      <w:lvlText w:val="•"/>
      <w:lvlJc w:val="left"/>
      <w:pPr>
        <w:ind w:left="901" w:hanging="140"/>
      </w:pPr>
      <w:rPr>
        <w:rFonts w:hint="default"/>
        <w:lang w:val="kk-KZ" w:eastAsia="en-US" w:bidi="ar-SA"/>
      </w:rPr>
    </w:lvl>
    <w:lvl w:ilvl="2" w:tplc="1F9E3A9A">
      <w:numFmt w:val="bullet"/>
      <w:lvlText w:val="•"/>
      <w:lvlJc w:val="left"/>
      <w:pPr>
        <w:ind w:left="1562" w:hanging="140"/>
      </w:pPr>
      <w:rPr>
        <w:rFonts w:hint="default"/>
        <w:lang w:val="kk-KZ" w:eastAsia="en-US" w:bidi="ar-SA"/>
      </w:rPr>
    </w:lvl>
    <w:lvl w:ilvl="3" w:tplc="8AF41E30">
      <w:numFmt w:val="bullet"/>
      <w:lvlText w:val="•"/>
      <w:lvlJc w:val="left"/>
      <w:pPr>
        <w:ind w:left="2223" w:hanging="140"/>
      </w:pPr>
      <w:rPr>
        <w:rFonts w:hint="default"/>
        <w:lang w:val="kk-KZ" w:eastAsia="en-US" w:bidi="ar-SA"/>
      </w:rPr>
    </w:lvl>
    <w:lvl w:ilvl="4" w:tplc="89BC5568">
      <w:numFmt w:val="bullet"/>
      <w:lvlText w:val="•"/>
      <w:lvlJc w:val="left"/>
      <w:pPr>
        <w:ind w:left="2884" w:hanging="140"/>
      </w:pPr>
      <w:rPr>
        <w:rFonts w:hint="default"/>
        <w:lang w:val="kk-KZ" w:eastAsia="en-US" w:bidi="ar-SA"/>
      </w:rPr>
    </w:lvl>
    <w:lvl w:ilvl="5" w:tplc="E904E784">
      <w:numFmt w:val="bullet"/>
      <w:lvlText w:val="•"/>
      <w:lvlJc w:val="left"/>
      <w:pPr>
        <w:ind w:left="3545" w:hanging="140"/>
      </w:pPr>
      <w:rPr>
        <w:rFonts w:hint="default"/>
        <w:lang w:val="kk-KZ" w:eastAsia="en-US" w:bidi="ar-SA"/>
      </w:rPr>
    </w:lvl>
    <w:lvl w:ilvl="6" w:tplc="726E5F4C">
      <w:numFmt w:val="bullet"/>
      <w:lvlText w:val="•"/>
      <w:lvlJc w:val="left"/>
      <w:pPr>
        <w:ind w:left="4206" w:hanging="140"/>
      </w:pPr>
      <w:rPr>
        <w:rFonts w:hint="default"/>
        <w:lang w:val="kk-KZ" w:eastAsia="en-US" w:bidi="ar-SA"/>
      </w:rPr>
    </w:lvl>
    <w:lvl w:ilvl="7" w:tplc="52560900">
      <w:numFmt w:val="bullet"/>
      <w:lvlText w:val="•"/>
      <w:lvlJc w:val="left"/>
      <w:pPr>
        <w:ind w:left="4867" w:hanging="140"/>
      </w:pPr>
      <w:rPr>
        <w:rFonts w:hint="default"/>
        <w:lang w:val="kk-KZ" w:eastAsia="en-US" w:bidi="ar-SA"/>
      </w:rPr>
    </w:lvl>
    <w:lvl w:ilvl="8" w:tplc="874A94AE">
      <w:numFmt w:val="bullet"/>
      <w:lvlText w:val="•"/>
      <w:lvlJc w:val="left"/>
      <w:pPr>
        <w:ind w:left="5528" w:hanging="140"/>
      </w:pPr>
      <w:rPr>
        <w:rFonts w:hint="default"/>
        <w:lang w:val="kk-KZ" w:eastAsia="en-US" w:bidi="ar-SA"/>
      </w:rPr>
    </w:lvl>
  </w:abstractNum>
  <w:abstractNum w:abstractNumId="20" w15:restartNumberingAfterBreak="0">
    <w:nsid w:val="63AD2F25"/>
    <w:multiLevelType w:val="multilevel"/>
    <w:tmpl w:val="942A8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A70729"/>
    <w:multiLevelType w:val="hybridMultilevel"/>
    <w:tmpl w:val="CF44F832"/>
    <w:lvl w:ilvl="0" w:tplc="41A01026">
      <w:numFmt w:val="bullet"/>
      <w:lvlText w:val="-"/>
      <w:lvlJc w:val="left"/>
      <w:pPr>
        <w:ind w:left="34" w:hanging="140"/>
      </w:pPr>
      <w:rPr>
        <w:rFonts w:ascii="Times New Roman" w:eastAsia="Times New Roman" w:hAnsi="Times New Roman" w:cs="Times New Roman" w:hint="default"/>
        <w:w w:val="99"/>
        <w:sz w:val="24"/>
        <w:szCs w:val="24"/>
        <w:lang w:val="kk-KZ" w:eastAsia="en-US" w:bidi="ar-SA"/>
      </w:rPr>
    </w:lvl>
    <w:lvl w:ilvl="1" w:tplc="EE10866A">
      <w:numFmt w:val="bullet"/>
      <w:lvlText w:val="•"/>
      <w:lvlJc w:val="left"/>
      <w:pPr>
        <w:ind w:left="233" w:hanging="140"/>
      </w:pPr>
      <w:rPr>
        <w:rFonts w:hint="default"/>
        <w:lang w:val="kk-KZ" w:eastAsia="en-US" w:bidi="ar-SA"/>
      </w:rPr>
    </w:lvl>
    <w:lvl w:ilvl="2" w:tplc="14AC6BEC">
      <w:numFmt w:val="bullet"/>
      <w:lvlText w:val="•"/>
      <w:lvlJc w:val="left"/>
      <w:pPr>
        <w:ind w:left="427" w:hanging="140"/>
      </w:pPr>
      <w:rPr>
        <w:rFonts w:hint="default"/>
        <w:lang w:val="kk-KZ" w:eastAsia="en-US" w:bidi="ar-SA"/>
      </w:rPr>
    </w:lvl>
    <w:lvl w:ilvl="3" w:tplc="ABD0D5D2">
      <w:numFmt w:val="bullet"/>
      <w:lvlText w:val="•"/>
      <w:lvlJc w:val="left"/>
      <w:pPr>
        <w:ind w:left="620" w:hanging="140"/>
      </w:pPr>
      <w:rPr>
        <w:rFonts w:hint="default"/>
        <w:lang w:val="kk-KZ" w:eastAsia="en-US" w:bidi="ar-SA"/>
      </w:rPr>
    </w:lvl>
    <w:lvl w:ilvl="4" w:tplc="5D202232">
      <w:numFmt w:val="bullet"/>
      <w:lvlText w:val="•"/>
      <w:lvlJc w:val="left"/>
      <w:pPr>
        <w:ind w:left="814" w:hanging="140"/>
      </w:pPr>
      <w:rPr>
        <w:rFonts w:hint="default"/>
        <w:lang w:val="kk-KZ" w:eastAsia="en-US" w:bidi="ar-SA"/>
      </w:rPr>
    </w:lvl>
    <w:lvl w:ilvl="5" w:tplc="4732993C">
      <w:numFmt w:val="bullet"/>
      <w:lvlText w:val="•"/>
      <w:lvlJc w:val="left"/>
      <w:pPr>
        <w:ind w:left="1007" w:hanging="140"/>
      </w:pPr>
      <w:rPr>
        <w:rFonts w:hint="default"/>
        <w:lang w:val="kk-KZ" w:eastAsia="en-US" w:bidi="ar-SA"/>
      </w:rPr>
    </w:lvl>
    <w:lvl w:ilvl="6" w:tplc="41C80050">
      <w:numFmt w:val="bullet"/>
      <w:lvlText w:val="•"/>
      <w:lvlJc w:val="left"/>
      <w:pPr>
        <w:ind w:left="1201" w:hanging="140"/>
      </w:pPr>
      <w:rPr>
        <w:rFonts w:hint="default"/>
        <w:lang w:val="kk-KZ" w:eastAsia="en-US" w:bidi="ar-SA"/>
      </w:rPr>
    </w:lvl>
    <w:lvl w:ilvl="7" w:tplc="6B2AC694">
      <w:numFmt w:val="bullet"/>
      <w:lvlText w:val="•"/>
      <w:lvlJc w:val="left"/>
      <w:pPr>
        <w:ind w:left="1394" w:hanging="140"/>
      </w:pPr>
      <w:rPr>
        <w:rFonts w:hint="default"/>
        <w:lang w:val="kk-KZ" w:eastAsia="en-US" w:bidi="ar-SA"/>
      </w:rPr>
    </w:lvl>
    <w:lvl w:ilvl="8" w:tplc="D86AEE2A">
      <w:numFmt w:val="bullet"/>
      <w:lvlText w:val="•"/>
      <w:lvlJc w:val="left"/>
      <w:pPr>
        <w:ind w:left="1588" w:hanging="140"/>
      </w:pPr>
      <w:rPr>
        <w:rFonts w:hint="default"/>
        <w:lang w:val="kk-KZ" w:eastAsia="en-US" w:bidi="ar-SA"/>
      </w:rPr>
    </w:lvl>
  </w:abstractNum>
  <w:abstractNum w:abstractNumId="22" w15:restartNumberingAfterBreak="0">
    <w:nsid w:val="76294A87"/>
    <w:multiLevelType w:val="hybridMultilevel"/>
    <w:tmpl w:val="B73ADD50"/>
    <w:lvl w:ilvl="0" w:tplc="BEB23D62">
      <w:start w:val="1"/>
      <w:numFmt w:val="decimal"/>
      <w:lvlText w:val="%1)"/>
      <w:lvlJc w:val="left"/>
      <w:pPr>
        <w:ind w:left="108" w:hanging="286"/>
        <w:jc w:val="left"/>
      </w:pPr>
      <w:rPr>
        <w:rFonts w:ascii="Times New Roman" w:eastAsia="Times New Roman" w:hAnsi="Times New Roman" w:cs="Times New Roman" w:hint="default"/>
        <w:w w:val="99"/>
        <w:sz w:val="24"/>
        <w:szCs w:val="24"/>
        <w:lang w:val="kk-KZ" w:eastAsia="en-US" w:bidi="ar-SA"/>
      </w:rPr>
    </w:lvl>
    <w:lvl w:ilvl="1" w:tplc="2C201FEA">
      <w:numFmt w:val="bullet"/>
      <w:lvlText w:val="•"/>
      <w:lvlJc w:val="left"/>
      <w:pPr>
        <w:ind w:left="843" w:hanging="286"/>
      </w:pPr>
      <w:rPr>
        <w:rFonts w:hint="default"/>
        <w:lang w:val="kk-KZ" w:eastAsia="en-US" w:bidi="ar-SA"/>
      </w:rPr>
    </w:lvl>
    <w:lvl w:ilvl="2" w:tplc="E00E0D14">
      <w:numFmt w:val="bullet"/>
      <w:lvlText w:val="•"/>
      <w:lvlJc w:val="left"/>
      <w:pPr>
        <w:ind w:left="1586" w:hanging="286"/>
      </w:pPr>
      <w:rPr>
        <w:rFonts w:hint="default"/>
        <w:lang w:val="kk-KZ" w:eastAsia="en-US" w:bidi="ar-SA"/>
      </w:rPr>
    </w:lvl>
    <w:lvl w:ilvl="3" w:tplc="3756712A">
      <w:numFmt w:val="bullet"/>
      <w:lvlText w:val="•"/>
      <w:lvlJc w:val="left"/>
      <w:pPr>
        <w:ind w:left="2329" w:hanging="286"/>
      </w:pPr>
      <w:rPr>
        <w:rFonts w:hint="default"/>
        <w:lang w:val="kk-KZ" w:eastAsia="en-US" w:bidi="ar-SA"/>
      </w:rPr>
    </w:lvl>
    <w:lvl w:ilvl="4" w:tplc="B3101E90">
      <w:numFmt w:val="bullet"/>
      <w:lvlText w:val="•"/>
      <w:lvlJc w:val="left"/>
      <w:pPr>
        <w:ind w:left="3072" w:hanging="286"/>
      </w:pPr>
      <w:rPr>
        <w:rFonts w:hint="default"/>
        <w:lang w:val="kk-KZ" w:eastAsia="en-US" w:bidi="ar-SA"/>
      </w:rPr>
    </w:lvl>
    <w:lvl w:ilvl="5" w:tplc="DED8A352">
      <w:numFmt w:val="bullet"/>
      <w:lvlText w:val="•"/>
      <w:lvlJc w:val="left"/>
      <w:pPr>
        <w:ind w:left="3816" w:hanging="286"/>
      </w:pPr>
      <w:rPr>
        <w:rFonts w:hint="default"/>
        <w:lang w:val="kk-KZ" w:eastAsia="en-US" w:bidi="ar-SA"/>
      </w:rPr>
    </w:lvl>
    <w:lvl w:ilvl="6" w:tplc="FD2C3E3A">
      <w:numFmt w:val="bullet"/>
      <w:lvlText w:val="•"/>
      <w:lvlJc w:val="left"/>
      <w:pPr>
        <w:ind w:left="4559" w:hanging="286"/>
      </w:pPr>
      <w:rPr>
        <w:rFonts w:hint="default"/>
        <w:lang w:val="kk-KZ" w:eastAsia="en-US" w:bidi="ar-SA"/>
      </w:rPr>
    </w:lvl>
    <w:lvl w:ilvl="7" w:tplc="94FAC376">
      <w:numFmt w:val="bullet"/>
      <w:lvlText w:val="•"/>
      <w:lvlJc w:val="left"/>
      <w:pPr>
        <w:ind w:left="5302" w:hanging="286"/>
      </w:pPr>
      <w:rPr>
        <w:rFonts w:hint="default"/>
        <w:lang w:val="kk-KZ" w:eastAsia="en-US" w:bidi="ar-SA"/>
      </w:rPr>
    </w:lvl>
    <w:lvl w:ilvl="8" w:tplc="20769ECC">
      <w:numFmt w:val="bullet"/>
      <w:lvlText w:val="•"/>
      <w:lvlJc w:val="left"/>
      <w:pPr>
        <w:ind w:left="6045" w:hanging="286"/>
      </w:pPr>
      <w:rPr>
        <w:rFonts w:hint="default"/>
        <w:lang w:val="kk-KZ" w:eastAsia="en-US" w:bidi="ar-SA"/>
      </w:rPr>
    </w:lvl>
  </w:abstractNum>
  <w:num w:numId="1">
    <w:abstractNumId w:val="4"/>
  </w:num>
  <w:num w:numId="2">
    <w:abstractNumId w:val="10"/>
  </w:num>
  <w:num w:numId="3">
    <w:abstractNumId w:val="7"/>
  </w:num>
  <w:num w:numId="4">
    <w:abstractNumId w:val="13"/>
  </w:num>
  <w:num w:numId="5">
    <w:abstractNumId w:val="22"/>
  </w:num>
  <w:num w:numId="6">
    <w:abstractNumId w:val="16"/>
  </w:num>
  <w:num w:numId="7">
    <w:abstractNumId w:val="2"/>
  </w:num>
  <w:num w:numId="8">
    <w:abstractNumId w:val="9"/>
  </w:num>
  <w:num w:numId="9">
    <w:abstractNumId w:val="0"/>
  </w:num>
  <w:num w:numId="10">
    <w:abstractNumId w:val="14"/>
  </w:num>
  <w:num w:numId="11">
    <w:abstractNumId w:val="21"/>
  </w:num>
  <w:num w:numId="12">
    <w:abstractNumId w:val="1"/>
  </w:num>
  <w:num w:numId="13">
    <w:abstractNumId w:val="11"/>
  </w:num>
  <w:num w:numId="14">
    <w:abstractNumId w:val="17"/>
  </w:num>
  <w:num w:numId="15">
    <w:abstractNumId w:val="12"/>
  </w:num>
  <w:num w:numId="16">
    <w:abstractNumId w:val="19"/>
  </w:num>
  <w:num w:numId="17">
    <w:abstractNumId w:val="18"/>
  </w:num>
  <w:num w:numId="18">
    <w:abstractNumId w:val="6"/>
  </w:num>
  <w:num w:numId="19">
    <w:abstractNumId w:val="15"/>
  </w:num>
  <w:num w:numId="20">
    <w:abstractNumId w:val="20"/>
  </w:num>
  <w:num w:numId="21">
    <w:abstractNumId w:val="8"/>
  </w:num>
  <w:num w:numId="22">
    <w:abstractNumId w:val="5"/>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ED4EC0"/>
    <w:rsid w:val="000152B0"/>
    <w:rsid w:val="00052485"/>
    <w:rsid w:val="00053E29"/>
    <w:rsid w:val="000A20ED"/>
    <w:rsid w:val="000C1F1F"/>
    <w:rsid w:val="000D31CD"/>
    <w:rsid w:val="000D69AE"/>
    <w:rsid w:val="000E2D02"/>
    <w:rsid w:val="000E340F"/>
    <w:rsid w:val="000F4C74"/>
    <w:rsid w:val="00122E0F"/>
    <w:rsid w:val="001742B2"/>
    <w:rsid w:val="001A03ED"/>
    <w:rsid w:val="001C18EC"/>
    <w:rsid w:val="001F2B91"/>
    <w:rsid w:val="002129C0"/>
    <w:rsid w:val="00243E33"/>
    <w:rsid w:val="0027745B"/>
    <w:rsid w:val="0030513B"/>
    <w:rsid w:val="0031463E"/>
    <w:rsid w:val="003733C7"/>
    <w:rsid w:val="003B0BB7"/>
    <w:rsid w:val="003E3C5B"/>
    <w:rsid w:val="00442683"/>
    <w:rsid w:val="00442F53"/>
    <w:rsid w:val="0045723E"/>
    <w:rsid w:val="00461747"/>
    <w:rsid w:val="004A4293"/>
    <w:rsid w:val="004D412E"/>
    <w:rsid w:val="00575137"/>
    <w:rsid w:val="00635381"/>
    <w:rsid w:val="006F0ADC"/>
    <w:rsid w:val="00743C9D"/>
    <w:rsid w:val="007C205F"/>
    <w:rsid w:val="007E06ED"/>
    <w:rsid w:val="007E70B6"/>
    <w:rsid w:val="00853A80"/>
    <w:rsid w:val="008676CA"/>
    <w:rsid w:val="00875D02"/>
    <w:rsid w:val="008B3C9F"/>
    <w:rsid w:val="00931795"/>
    <w:rsid w:val="00977BFF"/>
    <w:rsid w:val="00A64398"/>
    <w:rsid w:val="00AD1D1B"/>
    <w:rsid w:val="00AF10FF"/>
    <w:rsid w:val="00B666EB"/>
    <w:rsid w:val="00B822E5"/>
    <w:rsid w:val="00BB4B48"/>
    <w:rsid w:val="00C67D9F"/>
    <w:rsid w:val="00D377BC"/>
    <w:rsid w:val="00DB3FEF"/>
    <w:rsid w:val="00E20B44"/>
    <w:rsid w:val="00E464C2"/>
    <w:rsid w:val="00ED4EC0"/>
    <w:rsid w:val="00F24F3E"/>
    <w:rsid w:val="00F5100D"/>
    <w:rsid w:val="00F64B0C"/>
    <w:rsid w:val="00F96811"/>
    <w:rsid w:val="00FA7A17"/>
    <w:rsid w:val="00FA7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9"/>
    <o:shapelayout v:ext="edit">
      <o:idmap v:ext="edit" data="1"/>
    </o:shapelayout>
  </w:shapeDefaults>
  <w:decimalSymbol w:val=","/>
  <w:listSeparator w:val=";"/>
  <w14:docId w14:val="0465458F"/>
  <w15:docId w15:val="{14A0EF7C-DC8F-44BC-9D6A-CCACC2188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205F"/>
    <w:rPr>
      <w:rFonts w:ascii="Times New Roman" w:eastAsia="Times New Roman" w:hAnsi="Times New Roman" w:cs="Times New Roman"/>
      <w:lang w:val="kk-KZ"/>
    </w:rPr>
  </w:style>
  <w:style w:type="paragraph" w:styleId="1">
    <w:name w:val="heading 1"/>
    <w:basedOn w:val="a"/>
    <w:uiPriority w:val="9"/>
    <w:qFormat/>
    <w:rsid w:val="007C205F"/>
    <w:pPr>
      <w:ind w:left="344" w:right="559"/>
      <w:jc w:val="center"/>
      <w:outlineLvl w:val="0"/>
    </w:pPr>
    <w:rPr>
      <w:b/>
      <w:bCs/>
      <w:sz w:val="24"/>
      <w:szCs w:val="24"/>
    </w:rPr>
  </w:style>
  <w:style w:type="paragraph" w:styleId="2">
    <w:name w:val="heading 2"/>
    <w:basedOn w:val="a"/>
    <w:next w:val="a"/>
    <w:link w:val="20"/>
    <w:uiPriority w:val="9"/>
    <w:semiHidden/>
    <w:unhideWhenUsed/>
    <w:qFormat/>
    <w:rsid w:val="008676C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C205F"/>
    <w:tblPr>
      <w:tblInd w:w="0" w:type="dxa"/>
      <w:tblCellMar>
        <w:top w:w="0" w:type="dxa"/>
        <w:left w:w="0" w:type="dxa"/>
        <w:bottom w:w="0" w:type="dxa"/>
        <w:right w:w="0" w:type="dxa"/>
      </w:tblCellMar>
    </w:tblPr>
  </w:style>
  <w:style w:type="paragraph" w:styleId="a3">
    <w:name w:val="Body Text"/>
    <w:basedOn w:val="a"/>
    <w:uiPriority w:val="1"/>
    <w:qFormat/>
    <w:rsid w:val="007C205F"/>
    <w:rPr>
      <w:sz w:val="24"/>
      <w:szCs w:val="24"/>
    </w:rPr>
  </w:style>
  <w:style w:type="paragraph" w:styleId="a4">
    <w:name w:val="List Paragraph"/>
    <w:basedOn w:val="a"/>
    <w:uiPriority w:val="1"/>
    <w:qFormat/>
    <w:rsid w:val="007C205F"/>
  </w:style>
  <w:style w:type="paragraph" w:customStyle="1" w:styleId="TableParagraph">
    <w:name w:val="Table Paragraph"/>
    <w:basedOn w:val="a"/>
    <w:uiPriority w:val="1"/>
    <w:qFormat/>
    <w:rsid w:val="007C205F"/>
  </w:style>
  <w:style w:type="character" w:styleId="a5">
    <w:name w:val="Hyperlink"/>
    <w:basedOn w:val="a0"/>
    <w:uiPriority w:val="99"/>
    <w:unhideWhenUsed/>
    <w:rsid w:val="000F4C74"/>
    <w:rPr>
      <w:color w:val="0000FF" w:themeColor="hyperlink"/>
      <w:u w:val="single"/>
    </w:rPr>
  </w:style>
  <w:style w:type="character" w:customStyle="1" w:styleId="10">
    <w:name w:val="Неразрешенное упоминание1"/>
    <w:basedOn w:val="a0"/>
    <w:uiPriority w:val="99"/>
    <w:semiHidden/>
    <w:unhideWhenUsed/>
    <w:rsid w:val="000F4C74"/>
    <w:rPr>
      <w:color w:val="605E5C"/>
      <w:shd w:val="clear" w:color="auto" w:fill="E1DFDD"/>
    </w:rPr>
  </w:style>
  <w:style w:type="paragraph" w:styleId="HTML">
    <w:name w:val="HTML Preformatted"/>
    <w:basedOn w:val="a"/>
    <w:link w:val="HTML0"/>
    <w:uiPriority w:val="99"/>
    <w:unhideWhenUsed/>
    <w:rsid w:val="000152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0152B0"/>
    <w:rPr>
      <w:rFonts w:ascii="Courier New" w:eastAsia="Times New Roman" w:hAnsi="Courier New" w:cs="Courier New"/>
      <w:sz w:val="20"/>
      <w:szCs w:val="20"/>
      <w:lang w:val="ru-RU" w:eastAsia="ru-RU"/>
    </w:rPr>
  </w:style>
  <w:style w:type="character" w:customStyle="1" w:styleId="20">
    <w:name w:val="Заголовок 2 Знак"/>
    <w:basedOn w:val="a0"/>
    <w:link w:val="2"/>
    <w:uiPriority w:val="9"/>
    <w:semiHidden/>
    <w:rsid w:val="008676CA"/>
    <w:rPr>
      <w:rFonts w:asciiTheme="majorHAnsi" w:eastAsiaTheme="majorEastAsia" w:hAnsiTheme="majorHAnsi" w:cstheme="majorBidi"/>
      <w:color w:val="365F91" w:themeColor="accent1" w:themeShade="BF"/>
      <w:sz w:val="26"/>
      <w:szCs w:val="26"/>
      <w:lang w:val="kk-KZ"/>
    </w:rPr>
  </w:style>
  <w:style w:type="paragraph" w:styleId="a6">
    <w:name w:val="Normal (Web)"/>
    <w:basedOn w:val="a"/>
    <w:uiPriority w:val="99"/>
    <w:semiHidden/>
    <w:unhideWhenUsed/>
    <w:rsid w:val="008676CA"/>
    <w:pPr>
      <w:widowControl/>
      <w:autoSpaceDE/>
      <w:autoSpaceDN/>
      <w:spacing w:before="100" w:beforeAutospacing="1" w:after="100" w:afterAutospacing="1"/>
    </w:pPr>
    <w:rPr>
      <w:sz w:val="24"/>
      <w:szCs w:val="24"/>
      <w:lang w:val="ru-RU" w:eastAsia="ru-RU"/>
    </w:rPr>
  </w:style>
  <w:style w:type="character" w:customStyle="1" w:styleId="anegp0gi0b9av8jahpyh">
    <w:name w:val="anegp0gi0b9av8jahpyh"/>
    <w:basedOn w:val="a0"/>
    <w:rsid w:val="00E46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627313">
      <w:bodyDiv w:val="1"/>
      <w:marLeft w:val="0"/>
      <w:marRight w:val="0"/>
      <w:marTop w:val="0"/>
      <w:marBottom w:val="0"/>
      <w:divBdr>
        <w:top w:val="none" w:sz="0" w:space="0" w:color="auto"/>
        <w:left w:val="none" w:sz="0" w:space="0" w:color="auto"/>
        <w:bottom w:val="none" w:sz="0" w:space="0" w:color="auto"/>
        <w:right w:val="none" w:sz="0" w:space="0" w:color="auto"/>
      </w:divBdr>
    </w:div>
    <w:div w:id="488986601">
      <w:bodyDiv w:val="1"/>
      <w:marLeft w:val="0"/>
      <w:marRight w:val="0"/>
      <w:marTop w:val="0"/>
      <w:marBottom w:val="0"/>
      <w:divBdr>
        <w:top w:val="none" w:sz="0" w:space="0" w:color="auto"/>
        <w:left w:val="none" w:sz="0" w:space="0" w:color="auto"/>
        <w:bottom w:val="none" w:sz="0" w:space="0" w:color="auto"/>
        <w:right w:val="none" w:sz="0" w:space="0" w:color="auto"/>
      </w:divBdr>
    </w:div>
    <w:div w:id="601379899">
      <w:bodyDiv w:val="1"/>
      <w:marLeft w:val="0"/>
      <w:marRight w:val="0"/>
      <w:marTop w:val="0"/>
      <w:marBottom w:val="0"/>
      <w:divBdr>
        <w:top w:val="none" w:sz="0" w:space="0" w:color="auto"/>
        <w:left w:val="none" w:sz="0" w:space="0" w:color="auto"/>
        <w:bottom w:val="none" w:sz="0" w:space="0" w:color="auto"/>
        <w:right w:val="none" w:sz="0" w:space="0" w:color="auto"/>
      </w:divBdr>
    </w:div>
    <w:div w:id="833764215">
      <w:bodyDiv w:val="1"/>
      <w:marLeft w:val="0"/>
      <w:marRight w:val="0"/>
      <w:marTop w:val="0"/>
      <w:marBottom w:val="0"/>
      <w:divBdr>
        <w:top w:val="none" w:sz="0" w:space="0" w:color="auto"/>
        <w:left w:val="none" w:sz="0" w:space="0" w:color="auto"/>
        <w:bottom w:val="none" w:sz="0" w:space="0" w:color="auto"/>
        <w:right w:val="none" w:sz="0" w:space="0" w:color="auto"/>
      </w:divBdr>
    </w:div>
    <w:div w:id="836846900">
      <w:bodyDiv w:val="1"/>
      <w:marLeft w:val="0"/>
      <w:marRight w:val="0"/>
      <w:marTop w:val="0"/>
      <w:marBottom w:val="0"/>
      <w:divBdr>
        <w:top w:val="none" w:sz="0" w:space="0" w:color="auto"/>
        <w:left w:val="none" w:sz="0" w:space="0" w:color="auto"/>
        <w:bottom w:val="none" w:sz="0" w:space="0" w:color="auto"/>
        <w:right w:val="none" w:sz="0" w:space="0" w:color="auto"/>
      </w:divBdr>
    </w:div>
    <w:div w:id="973830464">
      <w:bodyDiv w:val="1"/>
      <w:marLeft w:val="0"/>
      <w:marRight w:val="0"/>
      <w:marTop w:val="0"/>
      <w:marBottom w:val="0"/>
      <w:divBdr>
        <w:top w:val="none" w:sz="0" w:space="0" w:color="auto"/>
        <w:left w:val="none" w:sz="0" w:space="0" w:color="auto"/>
        <w:bottom w:val="none" w:sz="0" w:space="0" w:color="auto"/>
        <w:right w:val="none" w:sz="0" w:space="0" w:color="auto"/>
      </w:divBdr>
    </w:div>
    <w:div w:id="1230575449">
      <w:bodyDiv w:val="1"/>
      <w:marLeft w:val="0"/>
      <w:marRight w:val="0"/>
      <w:marTop w:val="0"/>
      <w:marBottom w:val="0"/>
      <w:divBdr>
        <w:top w:val="none" w:sz="0" w:space="0" w:color="auto"/>
        <w:left w:val="none" w:sz="0" w:space="0" w:color="auto"/>
        <w:bottom w:val="none" w:sz="0" w:space="0" w:color="auto"/>
        <w:right w:val="none" w:sz="0" w:space="0" w:color="auto"/>
      </w:divBdr>
    </w:div>
    <w:div w:id="1326469569">
      <w:bodyDiv w:val="1"/>
      <w:marLeft w:val="0"/>
      <w:marRight w:val="0"/>
      <w:marTop w:val="0"/>
      <w:marBottom w:val="0"/>
      <w:divBdr>
        <w:top w:val="none" w:sz="0" w:space="0" w:color="auto"/>
        <w:left w:val="none" w:sz="0" w:space="0" w:color="auto"/>
        <w:bottom w:val="none" w:sz="0" w:space="0" w:color="auto"/>
        <w:right w:val="none" w:sz="0" w:space="0" w:color="auto"/>
      </w:divBdr>
    </w:div>
    <w:div w:id="1355039753">
      <w:bodyDiv w:val="1"/>
      <w:marLeft w:val="0"/>
      <w:marRight w:val="0"/>
      <w:marTop w:val="0"/>
      <w:marBottom w:val="0"/>
      <w:divBdr>
        <w:top w:val="none" w:sz="0" w:space="0" w:color="auto"/>
        <w:left w:val="none" w:sz="0" w:space="0" w:color="auto"/>
        <w:bottom w:val="none" w:sz="0" w:space="0" w:color="auto"/>
        <w:right w:val="none" w:sz="0" w:space="0" w:color="auto"/>
      </w:divBdr>
    </w:div>
    <w:div w:id="1468085625">
      <w:bodyDiv w:val="1"/>
      <w:marLeft w:val="0"/>
      <w:marRight w:val="0"/>
      <w:marTop w:val="0"/>
      <w:marBottom w:val="0"/>
      <w:divBdr>
        <w:top w:val="none" w:sz="0" w:space="0" w:color="auto"/>
        <w:left w:val="none" w:sz="0" w:space="0" w:color="auto"/>
        <w:bottom w:val="none" w:sz="0" w:space="0" w:color="auto"/>
        <w:right w:val="none" w:sz="0" w:space="0" w:color="auto"/>
      </w:divBdr>
    </w:div>
    <w:div w:id="1541166870">
      <w:bodyDiv w:val="1"/>
      <w:marLeft w:val="0"/>
      <w:marRight w:val="0"/>
      <w:marTop w:val="0"/>
      <w:marBottom w:val="0"/>
      <w:divBdr>
        <w:top w:val="none" w:sz="0" w:space="0" w:color="auto"/>
        <w:left w:val="none" w:sz="0" w:space="0" w:color="auto"/>
        <w:bottom w:val="none" w:sz="0" w:space="0" w:color="auto"/>
        <w:right w:val="none" w:sz="0" w:space="0" w:color="auto"/>
      </w:divBdr>
    </w:div>
    <w:div w:id="1935626340">
      <w:bodyDiv w:val="1"/>
      <w:marLeft w:val="0"/>
      <w:marRight w:val="0"/>
      <w:marTop w:val="0"/>
      <w:marBottom w:val="0"/>
      <w:divBdr>
        <w:top w:val="none" w:sz="0" w:space="0" w:color="auto"/>
        <w:left w:val="none" w:sz="0" w:space="0" w:color="auto"/>
        <w:bottom w:val="none" w:sz="0" w:space="0" w:color="auto"/>
        <w:right w:val="none" w:sz="0" w:space="0" w:color="auto"/>
      </w:divBdr>
    </w:div>
    <w:div w:id="2103644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osh4@goo.edu.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8</Pages>
  <Words>1846</Words>
  <Characters>10525</Characters>
  <Application>Microsoft Office Word</Application>
  <DocSecurity>0</DocSecurity>
  <Lines>87</Lines>
  <Paragraphs>24</Paragraphs>
  <ScaleCrop>false</ScaleCrop>
  <Company/>
  <LinksUpToDate>false</LinksUpToDate>
  <CharactersWithSpaces>12347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57</cp:revision>
  <dcterms:created xsi:type="dcterms:W3CDTF">2022-11-03T06:25:00Z</dcterms:created>
  <dcterms:modified xsi:type="dcterms:W3CDTF">2025-08-21T07:57:00Z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2022-10-05T00:00:00Z</vt:filetime>
  </property>
  <property fmtid="{D5CDD505-2E9C-101B-9397-08002B2CF9AE}" pid="3" name="Creator">
    <vt:lpwstr>Microsoft® Word 2010</vt:lpwstr>
  </property>
  <property fmtid="{D5CDD505-2E9C-101B-9397-08002B2CF9AE}" pid="4" name="LastSaved">
    <vt:filetime>2022-11-03T00:00:00Z</vt:filetime>
  </property>
</Properties>
</file>