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4FA6" w:rsidRDefault="00774FA6" w:rsidP="00774FA6">
      <w:pPr>
        <w:pStyle w:val="a3"/>
        <w:spacing w:before="74"/>
        <w:ind w:left="1996" w:hanging="1397"/>
      </w:pPr>
      <w:r>
        <w:t>«Павлодар</w:t>
      </w:r>
      <w:r>
        <w:rPr>
          <w:lang w:val="ru-RU"/>
        </w:rPr>
        <w:t xml:space="preserve"> </w:t>
      </w:r>
      <w:r>
        <w:t>қаласының</w:t>
      </w:r>
      <w:r>
        <w:rPr>
          <w:lang w:val="ru-RU"/>
        </w:rPr>
        <w:t xml:space="preserve"> </w:t>
      </w:r>
      <w:r>
        <w:rPr>
          <w:color w:val="000000"/>
        </w:rPr>
        <w:t>№18 жалпы орта білім беретін мектебі</w:t>
      </w:r>
      <w:r>
        <w:t>»</w:t>
      </w:r>
      <w:r>
        <w:rPr>
          <w:lang w:val="ru-RU"/>
        </w:rPr>
        <w:t xml:space="preserve"> </w:t>
      </w:r>
      <w:r>
        <w:t xml:space="preserve">КММ </w:t>
      </w:r>
      <w:r w:rsidRPr="00774FA6">
        <w:rPr>
          <w:color w:val="000000"/>
        </w:rPr>
        <w:t>музыка жетекшісі</w:t>
      </w:r>
      <w:r>
        <w:t xml:space="preserve"> лауазымына конкурс жариялайды</w:t>
      </w:r>
    </w:p>
    <w:p w:rsidR="00774FA6" w:rsidRDefault="00774FA6" w:rsidP="00774FA6">
      <w:pPr>
        <w:rPr>
          <w:b/>
          <w:sz w:val="20"/>
        </w:rPr>
      </w:pPr>
    </w:p>
    <w:tbl>
      <w:tblPr>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14"/>
        <w:gridCol w:w="2715"/>
        <w:gridCol w:w="6911"/>
      </w:tblGrid>
      <w:tr w:rsidR="00774FA6" w:rsidRPr="009B4C39" w:rsidTr="009F6F16">
        <w:trPr>
          <w:trHeight w:val="556"/>
        </w:trPr>
        <w:tc>
          <w:tcPr>
            <w:tcW w:w="514" w:type="dxa"/>
            <w:tcBorders>
              <w:top w:val="single" w:sz="4" w:space="0" w:color="000000"/>
              <w:left w:val="single" w:sz="4" w:space="0" w:color="000000"/>
              <w:bottom w:val="single" w:sz="4" w:space="0" w:color="000000"/>
              <w:right w:val="single" w:sz="4" w:space="0" w:color="000000"/>
            </w:tcBorders>
          </w:tcPr>
          <w:p w:rsidR="00774FA6" w:rsidRDefault="00774FA6" w:rsidP="009F6F16">
            <w:pPr>
              <w:pStyle w:val="TableParagraph"/>
              <w:ind w:left="0"/>
              <w:rPr>
                <w:sz w:val="20"/>
              </w:rPr>
            </w:pPr>
          </w:p>
        </w:tc>
        <w:tc>
          <w:tcPr>
            <w:tcW w:w="9626" w:type="dxa"/>
            <w:gridSpan w:val="2"/>
            <w:tcBorders>
              <w:top w:val="single" w:sz="4" w:space="0" w:color="000000"/>
              <w:left w:val="single" w:sz="4" w:space="0" w:color="000000"/>
              <w:bottom w:val="single" w:sz="4" w:space="0" w:color="000000"/>
              <w:right w:val="single" w:sz="4" w:space="0" w:color="000000"/>
            </w:tcBorders>
            <w:shd w:val="clear" w:color="auto" w:fill="FFFF00"/>
            <w:hideMark/>
          </w:tcPr>
          <w:p w:rsidR="00774FA6" w:rsidRDefault="00774FA6" w:rsidP="009F6F16">
            <w:pPr>
              <w:pStyle w:val="TableParagraph"/>
              <w:tabs>
                <w:tab w:val="left" w:pos="1597"/>
                <w:tab w:val="left" w:pos="3099"/>
                <w:tab w:val="left" w:pos="4719"/>
                <w:tab w:val="left" w:pos="6105"/>
                <w:tab w:val="left" w:pos="7300"/>
                <w:tab w:val="left" w:pos="8596"/>
              </w:tabs>
              <w:spacing w:before="1"/>
              <w:ind w:left="110" w:right="98"/>
              <w:rPr>
                <w:b/>
              </w:rPr>
            </w:pPr>
            <w:r>
              <w:rPr>
                <w:b/>
                <w:spacing w:val="-2"/>
              </w:rPr>
              <w:t>ЕСКЕРТПЕ:</w:t>
            </w:r>
            <w:r>
              <w:rPr>
                <w:b/>
              </w:rPr>
              <w:tab/>
            </w:r>
            <w:r>
              <w:rPr>
                <w:b/>
                <w:spacing w:val="-2"/>
              </w:rPr>
              <w:t>Педагогтерді</w:t>
            </w:r>
            <w:r>
              <w:rPr>
                <w:b/>
              </w:rPr>
              <w:tab/>
            </w:r>
            <w:r>
              <w:rPr>
                <w:b/>
                <w:spacing w:val="-2"/>
              </w:rPr>
              <w:t>лауазымдарға</w:t>
            </w:r>
            <w:r>
              <w:rPr>
                <w:b/>
              </w:rPr>
              <w:tab/>
            </w:r>
            <w:r>
              <w:rPr>
                <w:b/>
                <w:spacing w:val="-2"/>
              </w:rPr>
              <w:t>тағайындау</w:t>
            </w:r>
            <w:r>
              <w:rPr>
                <w:b/>
              </w:rPr>
              <w:tab/>
            </w:r>
            <w:r>
              <w:rPr>
                <w:b/>
                <w:spacing w:val="-2"/>
              </w:rPr>
              <w:t>конкурсы</w:t>
            </w:r>
            <w:r>
              <w:rPr>
                <w:b/>
              </w:rPr>
              <w:tab/>
            </w:r>
            <w:r>
              <w:rPr>
                <w:b/>
                <w:spacing w:val="-2"/>
              </w:rPr>
              <w:t>"Педагогті</w:t>
            </w:r>
            <w:r>
              <w:rPr>
                <w:b/>
              </w:rPr>
              <w:tab/>
            </w:r>
            <w:r>
              <w:rPr>
                <w:b/>
                <w:spacing w:val="-2"/>
              </w:rPr>
              <w:t xml:space="preserve">жұмысқа </w:t>
            </w:r>
            <w:r>
              <w:rPr>
                <w:b/>
              </w:rPr>
              <w:t>қабылдау" модулінде (https://hr-nobd.edu.kz/) жүзеге асырылады</w:t>
            </w:r>
          </w:p>
        </w:tc>
      </w:tr>
      <w:tr w:rsidR="00774FA6" w:rsidRPr="009B4C39" w:rsidTr="009F6F16">
        <w:trPr>
          <w:trHeight w:val="760"/>
        </w:trPr>
        <w:tc>
          <w:tcPr>
            <w:tcW w:w="514" w:type="dxa"/>
            <w:vMerge w:val="restart"/>
            <w:tcBorders>
              <w:top w:val="single" w:sz="4" w:space="0" w:color="000000"/>
              <w:left w:val="single" w:sz="4" w:space="0" w:color="000000"/>
              <w:bottom w:val="single" w:sz="4" w:space="0" w:color="000000"/>
              <w:right w:val="single" w:sz="4" w:space="0" w:color="000000"/>
            </w:tcBorders>
            <w:hideMark/>
          </w:tcPr>
          <w:p w:rsidR="00774FA6" w:rsidRDefault="00774FA6" w:rsidP="009F6F16">
            <w:pPr>
              <w:pStyle w:val="TableParagraph"/>
              <w:spacing w:line="251" w:lineRule="exact"/>
              <w:ind w:left="10"/>
              <w:jc w:val="center"/>
              <w:rPr>
                <w:b/>
              </w:rPr>
            </w:pPr>
            <w:r>
              <w:rPr>
                <w:b/>
                <w:spacing w:val="-10"/>
              </w:rPr>
              <w:t>1</w:t>
            </w:r>
          </w:p>
        </w:tc>
        <w:tc>
          <w:tcPr>
            <w:tcW w:w="2715" w:type="dxa"/>
            <w:tcBorders>
              <w:top w:val="single" w:sz="4" w:space="0" w:color="000000"/>
              <w:left w:val="single" w:sz="4" w:space="0" w:color="000000"/>
              <w:bottom w:val="single" w:sz="4" w:space="0" w:color="000000"/>
              <w:right w:val="single" w:sz="4" w:space="0" w:color="000000"/>
            </w:tcBorders>
            <w:hideMark/>
          </w:tcPr>
          <w:p w:rsidR="00774FA6" w:rsidRDefault="00774FA6" w:rsidP="009F6F16">
            <w:pPr>
              <w:pStyle w:val="TableParagraph"/>
              <w:ind w:left="110" w:right="95"/>
            </w:pPr>
            <w:r>
              <w:t xml:space="preserve">Білімберуұйымының </w:t>
            </w:r>
            <w:r>
              <w:rPr>
                <w:spacing w:val="-2"/>
              </w:rPr>
              <w:t>атауы</w:t>
            </w:r>
          </w:p>
        </w:tc>
        <w:tc>
          <w:tcPr>
            <w:tcW w:w="6911" w:type="dxa"/>
            <w:tcBorders>
              <w:top w:val="single" w:sz="4" w:space="0" w:color="000000"/>
              <w:left w:val="single" w:sz="4" w:space="0" w:color="000000"/>
              <w:bottom w:val="single" w:sz="4" w:space="0" w:color="000000"/>
              <w:right w:val="single" w:sz="4" w:space="0" w:color="000000"/>
            </w:tcBorders>
            <w:hideMark/>
          </w:tcPr>
          <w:p w:rsidR="00774FA6" w:rsidRDefault="00774FA6" w:rsidP="009F6F16">
            <w:pPr>
              <w:pStyle w:val="TableParagraph"/>
              <w:spacing w:line="247" w:lineRule="exact"/>
              <w:ind w:left="107"/>
            </w:pPr>
            <w:r>
              <w:t>Павлодароблысыныңбілімберубасқармасы,Павлодарқаласы</w:t>
            </w:r>
            <w:r>
              <w:rPr>
                <w:spacing w:val="-2"/>
              </w:rPr>
              <w:t>білім</w:t>
            </w:r>
          </w:p>
          <w:p w:rsidR="00774FA6" w:rsidRDefault="00774FA6" w:rsidP="009F6F16">
            <w:pPr>
              <w:pStyle w:val="TableParagraph"/>
              <w:spacing w:line="252" w:lineRule="exact"/>
              <w:ind w:left="107"/>
            </w:pPr>
            <w:r>
              <w:t xml:space="preserve">берубөлімінің«Павлодар қаласының </w:t>
            </w:r>
            <w:r>
              <w:rPr>
                <w:color w:val="000000"/>
              </w:rPr>
              <w:t>№18 жалпы орта білім беретін мектебі</w:t>
            </w:r>
            <w:r>
              <w:t>» КММ</w:t>
            </w:r>
          </w:p>
        </w:tc>
      </w:tr>
      <w:tr w:rsidR="00774FA6" w:rsidTr="009F6F16">
        <w:trPr>
          <w:trHeight w:val="505"/>
        </w:trPr>
        <w:tc>
          <w:tcPr>
            <w:tcW w:w="514" w:type="dxa"/>
            <w:vMerge/>
            <w:tcBorders>
              <w:top w:val="single" w:sz="4" w:space="0" w:color="000000"/>
              <w:left w:val="single" w:sz="4" w:space="0" w:color="000000"/>
              <w:bottom w:val="single" w:sz="4" w:space="0" w:color="000000"/>
              <w:right w:val="single" w:sz="4" w:space="0" w:color="000000"/>
            </w:tcBorders>
            <w:vAlign w:val="center"/>
            <w:hideMark/>
          </w:tcPr>
          <w:p w:rsidR="00774FA6" w:rsidRDefault="00774FA6" w:rsidP="009F6F16">
            <w:pPr>
              <w:rPr>
                <w:rFonts w:ascii="Times New Roman" w:eastAsia="Times New Roman" w:hAnsi="Times New Roman"/>
                <w:b/>
                <w:lang w:val="kk-KZ" w:eastAsia="en-US"/>
              </w:rPr>
            </w:pPr>
          </w:p>
        </w:tc>
        <w:tc>
          <w:tcPr>
            <w:tcW w:w="2715" w:type="dxa"/>
            <w:tcBorders>
              <w:top w:val="single" w:sz="4" w:space="0" w:color="000000"/>
              <w:left w:val="single" w:sz="4" w:space="0" w:color="000000"/>
              <w:bottom w:val="single" w:sz="4" w:space="0" w:color="000000"/>
              <w:right w:val="single" w:sz="4" w:space="0" w:color="000000"/>
            </w:tcBorders>
            <w:hideMark/>
          </w:tcPr>
          <w:p w:rsidR="00774FA6" w:rsidRDefault="00774FA6" w:rsidP="009F6F16">
            <w:pPr>
              <w:pStyle w:val="TableParagraph"/>
              <w:spacing w:line="246" w:lineRule="exact"/>
              <w:ind w:left="110"/>
            </w:pPr>
            <w:r>
              <w:t>орналасқан</w:t>
            </w:r>
            <w:r>
              <w:rPr>
                <w:spacing w:val="-2"/>
              </w:rPr>
              <w:t>жері,</w:t>
            </w:r>
          </w:p>
          <w:p w:rsidR="00774FA6" w:rsidRDefault="00774FA6" w:rsidP="009F6F16">
            <w:pPr>
              <w:pStyle w:val="TableParagraph"/>
              <w:spacing w:line="240" w:lineRule="exact"/>
              <w:ind w:left="110"/>
            </w:pPr>
            <w:r>
              <w:t>пошталық</w:t>
            </w:r>
            <w:r>
              <w:rPr>
                <w:spacing w:val="-2"/>
              </w:rPr>
              <w:t xml:space="preserve"> мекенжайы</w:t>
            </w:r>
          </w:p>
        </w:tc>
        <w:tc>
          <w:tcPr>
            <w:tcW w:w="6911" w:type="dxa"/>
            <w:tcBorders>
              <w:top w:val="single" w:sz="4" w:space="0" w:color="000000"/>
              <w:left w:val="single" w:sz="4" w:space="0" w:color="000000"/>
              <w:bottom w:val="single" w:sz="4" w:space="0" w:color="000000"/>
              <w:right w:val="single" w:sz="4" w:space="0" w:color="000000"/>
            </w:tcBorders>
            <w:hideMark/>
          </w:tcPr>
          <w:p w:rsidR="00774FA6" w:rsidRDefault="00774FA6" w:rsidP="009F6F16">
            <w:pPr>
              <w:pStyle w:val="TableParagraph"/>
              <w:spacing w:line="246" w:lineRule="exact"/>
              <w:ind w:left="107"/>
            </w:pPr>
            <w:r>
              <w:t>140008,ҚазақстанРеспубликасы,Павлодар</w:t>
            </w:r>
            <w:r>
              <w:rPr>
                <w:spacing w:val="-2"/>
              </w:rPr>
              <w:t>облысы,</w:t>
            </w:r>
          </w:p>
          <w:p w:rsidR="00774FA6" w:rsidRDefault="00774FA6" w:rsidP="009F6F16">
            <w:pPr>
              <w:pStyle w:val="TableParagraph"/>
              <w:spacing w:line="240" w:lineRule="exact"/>
              <w:ind w:left="107"/>
            </w:pPr>
            <w:r>
              <w:t>Павлодарқаласы,Якова Геринг көшесі,</w:t>
            </w:r>
            <w:r>
              <w:rPr>
                <w:spacing w:val="-10"/>
              </w:rPr>
              <w:t>79</w:t>
            </w:r>
          </w:p>
        </w:tc>
      </w:tr>
      <w:tr w:rsidR="00774FA6" w:rsidTr="009F6F16">
        <w:trPr>
          <w:trHeight w:val="328"/>
        </w:trPr>
        <w:tc>
          <w:tcPr>
            <w:tcW w:w="514" w:type="dxa"/>
            <w:vMerge/>
            <w:tcBorders>
              <w:top w:val="single" w:sz="4" w:space="0" w:color="000000"/>
              <w:left w:val="single" w:sz="4" w:space="0" w:color="000000"/>
              <w:bottom w:val="single" w:sz="4" w:space="0" w:color="000000"/>
              <w:right w:val="single" w:sz="4" w:space="0" w:color="000000"/>
            </w:tcBorders>
            <w:vAlign w:val="center"/>
            <w:hideMark/>
          </w:tcPr>
          <w:p w:rsidR="00774FA6" w:rsidRDefault="00774FA6" w:rsidP="009F6F16">
            <w:pPr>
              <w:rPr>
                <w:rFonts w:ascii="Times New Roman" w:eastAsia="Times New Roman" w:hAnsi="Times New Roman"/>
                <w:b/>
                <w:lang w:val="kk-KZ" w:eastAsia="en-US"/>
              </w:rPr>
            </w:pPr>
          </w:p>
        </w:tc>
        <w:tc>
          <w:tcPr>
            <w:tcW w:w="2715" w:type="dxa"/>
            <w:tcBorders>
              <w:top w:val="single" w:sz="4" w:space="0" w:color="000000"/>
              <w:left w:val="single" w:sz="4" w:space="0" w:color="000000"/>
              <w:bottom w:val="single" w:sz="4" w:space="0" w:color="000000"/>
              <w:right w:val="single" w:sz="4" w:space="0" w:color="000000"/>
            </w:tcBorders>
            <w:hideMark/>
          </w:tcPr>
          <w:p w:rsidR="00774FA6" w:rsidRDefault="00774FA6" w:rsidP="009F6F16">
            <w:pPr>
              <w:pStyle w:val="TableParagraph"/>
              <w:spacing w:line="247" w:lineRule="exact"/>
              <w:ind w:left="110"/>
            </w:pPr>
            <w:r>
              <w:t>телефон</w:t>
            </w:r>
            <w:r>
              <w:rPr>
                <w:spacing w:val="-2"/>
              </w:rPr>
              <w:t>нөмірлері,</w:t>
            </w:r>
          </w:p>
        </w:tc>
        <w:tc>
          <w:tcPr>
            <w:tcW w:w="6911" w:type="dxa"/>
            <w:tcBorders>
              <w:top w:val="single" w:sz="4" w:space="0" w:color="000000"/>
              <w:left w:val="single" w:sz="4" w:space="0" w:color="000000"/>
              <w:bottom w:val="single" w:sz="4" w:space="0" w:color="000000"/>
              <w:right w:val="single" w:sz="4" w:space="0" w:color="000000"/>
            </w:tcBorders>
            <w:hideMark/>
          </w:tcPr>
          <w:p w:rsidR="00774FA6" w:rsidRDefault="00774FA6" w:rsidP="009F6F16">
            <w:pPr>
              <w:pStyle w:val="TableParagraph"/>
              <w:spacing w:line="247" w:lineRule="exact"/>
              <w:ind w:left="107"/>
              <w:rPr>
                <w:lang w:val="ru-RU"/>
              </w:rPr>
            </w:pPr>
            <w:r>
              <w:t>8(7182)516131</w:t>
            </w:r>
          </w:p>
        </w:tc>
      </w:tr>
      <w:tr w:rsidR="00774FA6" w:rsidTr="009F6F16">
        <w:trPr>
          <w:trHeight w:val="251"/>
        </w:trPr>
        <w:tc>
          <w:tcPr>
            <w:tcW w:w="514" w:type="dxa"/>
            <w:vMerge/>
            <w:tcBorders>
              <w:top w:val="single" w:sz="4" w:space="0" w:color="000000"/>
              <w:left w:val="single" w:sz="4" w:space="0" w:color="000000"/>
              <w:bottom w:val="single" w:sz="4" w:space="0" w:color="000000"/>
              <w:right w:val="single" w:sz="4" w:space="0" w:color="000000"/>
            </w:tcBorders>
            <w:vAlign w:val="center"/>
            <w:hideMark/>
          </w:tcPr>
          <w:p w:rsidR="00774FA6" w:rsidRDefault="00774FA6" w:rsidP="009F6F16">
            <w:pPr>
              <w:rPr>
                <w:rFonts w:ascii="Times New Roman" w:eastAsia="Times New Roman" w:hAnsi="Times New Roman"/>
                <w:b/>
                <w:lang w:val="kk-KZ" w:eastAsia="en-US"/>
              </w:rPr>
            </w:pPr>
          </w:p>
        </w:tc>
        <w:tc>
          <w:tcPr>
            <w:tcW w:w="2715" w:type="dxa"/>
            <w:tcBorders>
              <w:top w:val="single" w:sz="4" w:space="0" w:color="000000"/>
              <w:left w:val="single" w:sz="4" w:space="0" w:color="000000"/>
              <w:bottom w:val="single" w:sz="4" w:space="0" w:color="000000"/>
              <w:right w:val="single" w:sz="4" w:space="0" w:color="000000"/>
            </w:tcBorders>
            <w:hideMark/>
          </w:tcPr>
          <w:p w:rsidR="00774FA6" w:rsidRDefault="00774FA6" w:rsidP="009F6F16">
            <w:pPr>
              <w:pStyle w:val="TableParagraph"/>
              <w:spacing w:line="232" w:lineRule="exact"/>
              <w:ind w:left="110"/>
            </w:pPr>
            <w:r>
              <w:t>электрондық</w:t>
            </w:r>
            <w:r>
              <w:rPr>
                <w:spacing w:val="-4"/>
              </w:rPr>
              <w:t>пошта</w:t>
            </w:r>
          </w:p>
        </w:tc>
        <w:tc>
          <w:tcPr>
            <w:tcW w:w="6911" w:type="dxa"/>
            <w:tcBorders>
              <w:top w:val="single" w:sz="4" w:space="0" w:color="000000"/>
              <w:left w:val="single" w:sz="4" w:space="0" w:color="000000"/>
              <w:bottom w:val="single" w:sz="4" w:space="0" w:color="000000"/>
              <w:right w:val="single" w:sz="4" w:space="0" w:color="000000"/>
            </w:tcBorders>
            <w:hideMark/>
          </w:tcPr>
          <w:p w:rsidR="00774FA6" w:rsidRDefault="002031F6" w:rsidP="009F6F16">
            <w:pPr>
              <w:pStyle w:val="TableParagraph"/>
              <w:spacing w:line="232" w:lineRule="exact"/>
              <w:ind w:left="107"/>
            </w:pPr>
            <w:hyperlink r:id="rId5" w:history="1">
              <w:r w:rsidR="00774FA6">
                <w:rPr>
                  <w:rStyle w:val="a5"/>
                  <w:color w:val="auto"/>
                  <w:spacing w:val="-2"/>
                  <w:u w:val="none"/>
                </w:rPr>
                <w:t>sosh1@goo.edu.kz</w:t>
              </w:r>
            </w:hyperlink>
          </w:p>
        </w:tc>
      </w:tr>
      <w:tr w:rsidR="00774FA6" w:rsidRPr="00774FA6" w:rsidTr="009F6F16">
        <w:trPr>
          <w:trHeight w:val="757"/>
        </w:trPr>
        <w:tc>
          <w:tcPr>
            <w:tcW w:w="514" w:type="dxa"/>
            <w:vMerge w:val="restart"/>
            <w:tcBorders>
              <w:top w:val="single" w:sz="4" w:space="0" w:color="000000"/>
              <w:left w:val="single" w:sz="4" w:space="0" w:color="000000"/>
              <w:bottom w:val="single" w:sz="4" w:space="0" w:color="000000"/>
              <w:right w:val="single" w:sz="4" w:space="0" w:color="000000"/>
            </w:tcBorders>
            <w:hideMark/>
          </w:tcPr>
          <w:p w:rsidR="00774FA6" w:rsidRDefault="00774FA6" w:rsidP="009F6F16">
            <w:pPr>
              <w:pStyle w:val="TableParagraph"/>
              <w:spacing w:line="251" w:lineRule="exact"/>
              <w:ind w:left="10"/>
              <w:jc w:val="center"/>
              <w:rPr>
                <w:b/>
              </w:rPr>
            </w:pPr>
            <w:r>
              <w:rPr>
                <w:b/>
                <w:spacing w:val="-10"/>
              </w:rPr>
              <w:t>2</w:t>
            </w:r>
          </w:p>
        </w:tc>
        <w:tc>
          <w:tcPr>
            <w:tcW w:w="2715" w:type="dxa"/>
            <w:tcBorders>
              <w:top w:val="single" w:sz="4" w:space="0" w:color="000000"/>
              <w:left w:val="single" w:sz="4" w:space="0" w:color="000000"/>
              <w:bottom w:val="single" w:sz="4" w:space="0" w:color="000000"/>
              <w:right w:val="single" w:sz="4" w:space="0" w:color="000000"/>
            </w:tcBorders>
            <w:hideMark/>
          </w:tcPr>
          <w:p w:rsidR="00774FA6" w:rsidRDefault="00774FA6" w:rsidP="009F6F16">
            <w:pPr>
              <w:pStyle w:val="TableParagraph"/>
              <w:ind w:left="110" w:right="95"/>
            </w:pPr>
            <w:r>
              <w:t>Боснемесеуақытшабос лауазымның атауы,</w:t>
            </w:r>
          </w:p>
          <w:p w:rsidR="00774FA6" w:rsidRDefault="00774FA6" w:rsidP="009F6F16">
            <w:pPr>
              <w:pStyle w:val="TableParagraph"/>
              <w:spacing w:line="233" w:lineRule="exact"/>
              <w:ind w:left="110"/>
            </w:pPr>
            <w:r>
              <w:rPr>
                <w:spacing w:val="-2"/>
              </w:rPr>
              <w:t>жүктемесі</w:t>
            </w:r>
          </w:p>
        </w:tc>
        <w:tc>
          <w:tcPr>
            <w:tcW w:w="6911" w:type="dxa"/>
            <w:tcBorders>
              <w:top w:val="single" w:sz="4" w:space="0" w:color="000000"/>
              <w:left w:val="single" w:sz="4" w:space="0" w:color="000000"/>
              <w:bottom w:val="single" w:sz="4" w:space="0" w:color="000000"/>
              <w:right w:val="single" w:sz="4" w:space="0" w:color="000000"/>
            </w:tcBorders>
            <w:hideMark/>
          </w:tcPr>
          <w:p w:rsidR="00774FA6" w:rsidRDefault="00774FA6" w:rsidP="009F6F16">
            <w:pPr>
              <w:pStyle w:val="TableParagraph"/>
              <w:spacing w:line="247" w:lineRule="exact"/>
              <w:ind w:left="107"/>
              <w:rPr>
                <w:b/>
              </w:rPr>
            </w:pPr>
            <w:r w:rsidRPr="00774FA6">
              <w:rPr>
                <w:color w:val="000000" w:themeColor="text1"/>
              </w:rPr>
              <w:t>музыка жетекшісі</w:t>
            </w:r>
            <w:r>
              <w:t xml:space="preserve">, </w:t>
            </w:r>
            <w:r>
              <w:rPr>
                <w:b/>
              </w:rPr>
              <w:t xml:space="preserve"> ставка</w:t>
            </w:r>
          </w:p>
        </w:tc>
      </w:tr>
      <w:tr w:rsidR="00774FA6" w:rsidRPr="009B4C39" w:rsidTr="009F6F16">
        <w:trPr>
          <w:trHeight w:val="1771"/>
        </w:trPr>
        <w:tc>
          <w:tcPr>
            <w:tcW w:w="514" w:type="dxa"/>
            <w:vMerge/>
            <w:tcBorders>
              <w:top w:val="single" w:sz="4" w:space="0" w:color="000000"/>
              <w:left w:val="single" w:sz="4" w:space="0" w:color="000000"/>
              <w:bottom w:val="single" w:sz="4" w:space="0" w:color="000000"/>
              <w:right w:val="single" w:sz="4" w:space="0" w:color="000000"/>
            </w:tcBorders>
            <w:vAlign w:val="center"/>
            <w:hideMark/>
          </w:tcPr>
          <w:p w:rsidR="00774FA6" w:rsidRDefault="00774FA6" w:rsidP="009F6F16">
            <w:pPr>
              <w:rPr>
                <w:rFonts w:ascii="Times New Roman" w:eastAsia="Times New Roman" w:hAnsi="Times New Roman"/>
                <w:b/>
                <w:lang w:val="kk-KZ" w:eastAsia="en-US"/>
              </w:rPr>
            </w:pPr>
          </w:p>
        </w:tc>
        <w:tc>
          <w:tcPr>
            <w:tcW w:w="2715" w:type="dxa"/>
            <w:tcBorders>
              <w:top w:val="single" w:sz="4" w:space="0" w:color="000000"/>
              <w:left w:val="single" w:sz="4" w:space="0" w:color="000000"/>
              <w:bottom w:val="single" w:sz="4" w:space="0" w:color="000000"/>
              <w:right w:val="single" w:sz="4" w:space="0" w:color="000000"/>
            </w:tcBorders>
            <w:hideMark/>
          </w:tcPr>
          <w:p w:rsidR="00774FA6" w:rsidRDefault="00774FA6" w:rsidP="009F6F16">
            <w:pPr>
              <w:pStyle w:val="TableParagraph"/>
              <w:ind w:left="110" w:right="414"/>
            </w:pPr>
            <w:r>
              <w:t xml:space="preserve">негізгіфункционалдық </w:t>
            </w:r>
            <w:r>
              <w:rPr>
                <w:spacing w:val="-2"/>
              </w:rPr>
              <w:t>міндеттері</w:t>
            </w:r>
          </w:p>
        </w:tc>
        <w:tc>
          <w:tcPr>
            <w:tcW w:w="6911" w:type="dxa"/>
            <w:tcBorders>
              <w:top w:val="single" w:sz="4" w:space="0" w:color="000000"/>
              <w:left w:val="single" w:sz="4" w:space="0" w:color="000000"/>
              <w:bottom w:val="single" w:sz="4" w:space="0" w:color="000000"/>
              <w:right w:val="single" w:sz="4" w:space="0" w:color="000000"/>
            </w:tcBorders>
            <w:hideMark/>
          </w:tcPr>
          <w:p w:rsidR="00774FA6" w:rsidRDefault="00774FA6" w:rsidP="009F6F16">
            <w:pPr>
              <w:pStyle w:val="TableParagraph"/>
              <w:numPr>
                <w:ilvl w:val="0"/>
                <w:numId w:val="1"/>
              </w:numPr>
              <w:tabs>
                <w:tab w:val="left" w:pos="424"/>
              </w:tabs>
              <w:ind w:right="98" w:firstLine="0"/>
              <w:jc w:val="both"/>
            </w:pPr>
            <w:r>
              <w:t>оқытылатын пәннің ерекшелігін және білім алушылардың жасын ескере отырып, білім алушыларды оқыту және тәрбиелеу;</w:t>
            </w:r>
          </w:p>
          <w:p w:rsidR="00774FA6" w:rsidRDefault="00774FA6" w:rsidP="009F6F16">
            <w:pPr>
              <w:pStyle w:val="TableParagraph"/>
              <w:numPr>
                <w:ilvl w:val="0"/>
                <w:numId w:val="1"/>
              </w:numPr>
              <w:tabs>
                <w:tab w:val="left" w:pos="424"/>
              </w:tabs>
              <w:ind w:right="94" w:firstLine="0"/>
              <w:jc w:val="both"/>
            </w:pPr>
            <w:r>
              <w:t>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w:t>
            </w:r>
          </w:p>
          <w:p w:rsidR="00774FA6" w:rsidRDefault="00774FA6" w:rsidP="009F6F16">
            <w:pPr>
              <w:pStyle w:val="TableParagraph"/>
              <w:numPr>
                <w:ilvl w:val="0"/>
                <w:numId w:val="1"/>
              </w:numPr>
              <w:tabs>
                <w:tab w:val="left" w:pos="424"/>
              </w:tabs>
              <w:spacing w:line="252" w:lineRule="exact"/>
              <w:ind w:right="99" w:firstLine="0"/>
              <w:jc w:val="both"/>
            </w:pPr>
            <w:r>
              <w:t>оқу процесінде қауіпсіздік техникасы нормалары мен қағидаларын сақтау режимін қамтамасыз ету</w:t>
            </w:r>
          </w:p>
        </w:tc>
      </w:tr>
      <w:tr w:rsidR="00774FA6" w:rsidTr="009F6F16">
        <w:trPr>
          <w:trHeight w:val="760"/>
        </w:trPr>
        <w:tc>
          <w:tcPr>
            <w:tcW w:w="514" w:type="dxa"/>
            <w:vMerge/>
            <w:tcBorders>
              <w:top w:val="single" w:sz="4" w:space="0" w:color="000000"/>
              <w:left w:val="single" w:sz="4" w:space="0" w:color="000000"/>
              <w:bottom w:val="single" w:sz="4" w:space="0" w:color="000000"/>
              <w:right w:val="single" w:sz="4" w:space="0" w:color="000000"/>
            </w:tcBorders>
            <w:vAlign w:val="center"/>
            <w:hideMark/>
          </w:tcPr>
          <w:p w:rsidR="00774FA6" w:rsidRDefault="00774FA6" w:rsidP="009F6F16">
            <w:pPr>
              <w:rPr>
                <w:rFonts w:ascii="Times New Roman" w:eastAsia="Times New Roman" w:hAnsi="Times New Roman"/>
                <w:b/>
                <w:lang w:val="kk-KZ" w:eastAsia="en-US"/>
              </w:rPr>
            </w:pPr>
          </w:p>
        </w:tc>
        <w:tc>
          <w:tcPr>
            <w:tcW w:w="2715" w:type="dxa"/>
            <w:tcBorders>
              <w:top w:val="single" w:sz="4" w:space="0" w:color="000000"/>
              <w:left w:val="single" w:sz="4" w:space="0" w:color="000000"/>
              <w:bottom w:val="single" w:sz="4" w:space="0" w:color="000000"/>
              <w:right w:val="single" w:sz="4" w:space="0" w:color="000000"/>
            </w:tcBorders>
            <w:hideMark/>
          </w:tcPr>
          <w:p w:rsidR="00774FA6" w:rsidRDefault="00774FA6" w:rsidP="009F6F16">
            <w:pPr>
              <w:pStyle w:val="TableParagraph"/>
              <w:ind w:left="110" w:right="95"/>
            </w:pPr>
            <w:r>
              <w:t>еңбекке ақы төлеу мөлшеріменшарттары</w:t>
            </w:r>
          </w:p>
        </w:tc>
        <w:tc>
          <w:tcPr>
            <w:tcW w:w="6911" w:type="dxa"/>
            <w:tcBorders>
              <w:top w:val="single" w:sz="4" w:space="0" w:color="000000"/>
              <w:left w:val="single" w:sz="4" w:space="0" w:color="000000"/>
              <w:bottom w:val="single" w:sz="4" w:space="0" w:color="000000"/>
              <w:right w:val="single" w:sz="4" w:space="0" w:color="000000"/>
            </w:tcBorders>
            <w:hideMark/>
          </w:tcPr>
          <w:p w:rsidR="00774FA6" w:rsidRDefault="00774FA6" w:rsidP="009F6F16">
            <w:pPr>
              <w:pStyle w:val="TableParagraph"/>
              <w:numPr>
                <w:ilvl w:val="0"/>
                <w:numId w:val="2"/>
              </w:numPr>
              <w:tabs>
                <w:tab w:val="left" w:pos="424"/>
              </w:tabs>
              <w:spacing w:line="248" w:lineRule="exact"/>
              <w:ind w:hanging="283"/>
            </w:pPr>
            <w:r>
              <w:rPr>
                <w:b/>
              </w:rPr>
              <w:t>еңбекөтіліменбіліктіліксанатынасәйкес</w:t>
            </w:r>
            <w:r>
              <w:rPr>
                <w:b/>
                <w:spacing w:val="-2"/>
              </w:rPr>
              <w:t>төленеді</w:t>
            </w:r>
            <w:r>
              <w:rPr>
                <w:spacing w:val="-2"/>
              </w:rPr>
              <w:t>;</w:t>
            </w:r>
          </w:p>
          <w:p w:rsidR="00774FA6" w:rsidRDefault="00774FA6" w:rsidP="009F6F16">
            <w:pPr>
              <w:pStyle w:val="TableParagraph"/>
              <w:numPr>
                <w:ilvl w:val="0"/>
                <w:numId w:val="3"/>
              </w:numPr>
              <w:tabs>
                <w:tab w:val="left" w:pos="478"/>
              </w:tabs>
              <w:spacing w:line="244" w:lineRule="exact"/>
              <w:ind w:left="478" w:hanging="338"/>
            </w:pPr>
            <w:r>
              <w:t>среднееспециальноеобразование(min):1</w:t>
            </w:r>
            <w:r>
              <w:rPr>
                <w:lang w:val="ru-RU"/>
              </w:rPr>
              <w:t>2</w:t>
            </w:r>
            <w:r>
              <w:t>9258,89</w:t>
            </w:r>
            <w:r>
              <w:rPr>
                <w:spacing w:val="-2"/>
              </w:rPr>
              <w:t>тенге;</w:t>
            </w:r>
          </w:p>
          <w:p w:rsidR="00774FA6" w:rsidRDefault="00774FA6" w:rsidP="009F6F16">
            <w:pPr>
              <w:pStyle w:val="TableParagraph"/>
              <w:numPr>
                <w:ilvl w:val="0"/>
                <w:numId w:val="2"/>
              </w:numPr>
              <w:tabs>
                <w:tab w:val="left" w:pos="424"/>
              </w:tabs>
              <w:spacing w:line="240" w:lineRule="exact"/>
              <w:ind w:hanging="283"/>
            </w:pPr>
            <w:r>
              <w:t>высшееобразование(min):</w:t>
            </w:r>
            <w:r>
              <w:rPr>
                <w:lang w:val="ru-RU"/>
              </w:rPr>
              <w:t>15</w:t>
            </w:r>
            <w:r>
              <w:t>9626,94</w:t>
            </w:r>
            <w:r>
              <w:rPr>
                <w:spacing w:val="-2"/>
              </w:rPr>
              <w:t>тенге</w:t>
            </w:r>
          </w:p>
        </w:tc>
      </w:tr>
      <w:tr w:rsidR="00774FA6" w:rsidRPr="009B4C39" w:rsidTr="009F6F16">
        <w:trPr>
          <w:trHeight w:val="3288"/>
        </w:trPr>
        <w:tc>
          <w:tcPr>
            <w:tcW w:w="514" w:type="dxa"/>
            <w:tcBorders>
              <w:top w:val="single" w:sz="4" w:space="0" w:color="000000"/>
              <w:left w:val="single" w:sz="4" w:space="0" w:color="000000"/>
              <w:bottom w:val="single" w:sz="4" w:space="0" w:color="000000"/>
              <w:right w:val="single" w:sz="4" w:space="0" w:color="000000"/>
            </w:tcBorders>
            <w:hideMark/>
          </w:tcPr>
          <w:p w:rsidR="00774FA6" w:rsidRDefault="00774FA6" w:rsidP="009F6F16">
            <w:pPr>
              <w:pStyle w:val="TableParagraph"/>
              <w:spacing w:line="251" w:lineRule="exact"/>
              <w:ind w:left="10"/>
              <w:jc w:val="center"/>
              <w:rPr>
                <w:b/>
              </w:rPr>
            </w:pPr>
            <w:r>
              <w:rPr>
                <w:b/>
                <w:spacing w:val="-10"/>
              </w:rPr>
              <w:t>3</w:t>
            </w:r>
          </w:p>
        </w:tc>
        <w:tc>
          <w:tcPr>
            <w:tcW w:w="2715" w:type="dxa"/>
            <w:tcBorders>
              <w:top w:val="single" w:sz="4" w:space="0" w:color="000000"/>
              <w:left w:val="single" w:sz="4" w:space="0" w:color="000000"/>
              <w:bottom w:val="single" w:sz="4" w:space="0" w:color="000000"/>
              <w:right w:val="single" w:sz="4" w:space="0" w:color="000000"/>
            </w:tcBorders>
            <w:hideMark/>
          </w:tcPr>
          <w:p w:rsidR="00774FA6" w:rsidRDefault="00774FA6" w:rsidP="009F6F16">
            <w:pPr>
              <w:pStyle w:val="TableParagraph"/>
              <w:ind w:left="110" w:right="533"/>
            </w:pPr>
            <w:r>
              <w:t xml:space="preserve">Педагогтердіңүлгілік </w:t>
            </w:r>
            <w:r>
              <w:rPr>
                <w:spacing w:val="-2"/>
              </w:rPr>
              <w:t>біліктілік</w:t>
            </w:r>
          </w:p>
          <w:p w:rsidR="00774FA6" w:rsidRDefault="00774FA6" w:rsidP="009F6F16">
            <w:pPr>
              <w:pStyle w:val="TableParagraph"/>
              <w:spacing w:line="252" w:lineRule="exact"/>
              <w:ind w:left="110"/>
            </w:pPr>
            <w:r>
              <w:rPr>
                <w:spacing w:val="-2"/>
              </w:rPr>
              <w:t>сипаттамаларымен</w:t>
            </w:r>
          </w:p>
          <w:p w:rsidR="00774FA6" w:rsidRDefault="00774FA6" w:rsidP="009F6F16">
            <w:pPr>
              <w:pStyle w:val="TableParagraph"/>
              <w:ind w:left="110" w:right="521"/>
            </w:pPr>
            <w:r>
              <w:t xml:space="preserve">бекітілгенкандидатқа қойылатын біліктілік </w:t>
            </w:r>
            <w:r>
              <w:rPr>
                <w:spacing w:val="-2"/>
              </w:rPr>
              <w:t>талаптары</w:t>
            </w:r>
          </w:p>
        </w:tc>
        <w:tc>
          <w:tcPr>
            <w:tcW w:w="6911" w:type="dxa"/>
            <w:tcBorders>
              <w:top w:val="single" w:sz="4" w:space="0" w:color="000000"/>
              <w:left w:val="single" w:sz="4" w:space="0" w:color="000000"/>
              <w:bottom w:val="single" w:sz="4" w:space="0" w:color="000000"/>
              <w:right w:val="single" w:sz="4" w:space="0" w:color="000000"/>
            </w:tcBorders>
            <w:hideMark/>
          </w:tcPr>
          <w:p w:rsidR="00774FA6" w:rsidRDefault="00774FA6" w:rsidP="009F6F16">
            <w:pPr>
              <w:pStyle w:val="TableParagraph"/>
              <w:numPr>
                <w:ilvl w:val="0"/>
                <w:numId w:val="4"/>
              </w:numPr>
              <w:tabs>
                <w:tab w:val="left" w:pos="424"/>
              </w:tabs>
              <w:ind w:right="98" w:firstLine="0"/>
              <w:jc w:val="both"/>
            </w:pPr>
            <w:r>
              <w:t>тиісті бейін бойынша жоғары және (немесе) жоғары оқу орнынан кейінгі педагогикалық немесе техникалық және кәсіптік, ортабілімнен кейінгі педагогикалық білім немесе тиісті бейін бойынша өзге де кәсіптік білім немесе жұмыс стажына талап қоймастан, педагогикалық қайтадаярлығынрастайтынқұжатнемесебіліктіліктің орташа деңгейіне жататын XI педагогикалық сыныбы бар 1995 жылға дейін орта мектепті бітіргені туралы құжат;</w:t>
            </w:r>
          </w:p>
          <w:p w:rsidR="00774FA6" w:rsidRDefault="00774FA6" w:rsidP="009F6F16">
            <w:pPr>
              <w:pStyle w:val="TableParagraph"/>
              <w:numPr>
                <w:ilvl w:val="0"/>
                <w:numId w:val="4"/>
              </w:numPr>
              <w:tabs>
                <w:tab w:val="left" w:pos="424"/>
              </w:tabs>
              <w:ind w:right="94" w:firstLine="0"/>
              <w:jc w:val="both"/>
            </w:pPr>
            <w:r>
              <w:t>және(немесе) біліктілігініңжоғарыжәне ортадеңгейі болғанкезде педагогикалық жұмыс өтілі: педагог-модератор үшін-кемінде 2 жыл; педагог-сарапшы үшін-кемінде 3 жыл; педагог-зерттеуші үшін- кемінде 4 жыл;</w:t>
            </w:r>
          </w:p>
          <w:p w:rsidR="00774FA6" w:rsidRDefault="00774FA6" w:rsidP="009F6F16">
            <w:pPr>
              <w:pStyle w:val="TableParagraph"/>
              <w:numPr>
                <w:ilvl w:val="0"/>
                <w:numId w:val="4"/>
              </w:numPr>
              <w:tabs>
                <w:tab w:val="left" w:pos="424"/>
              </w:tabs>
              <w:spacing w:line="252" w:lineRule="exact"/>
              <w:ind w:right="100" w:firstLine="0"/>
              <w:jc w:val="both"/>
            </w:pPr>
            <w:r>
              <w:t>және (немесе) біліктілігінің жоғары деңгейі болған жағдайда педагог-шебер үшін педагогикалық жұмыс өтілі – 5 жыл.</w:t>
            </w:r>
          </w:p>
        </w:tc>
      </w:tr>
      <w:tr w:rsidR="00774FA6" w:rsidTr="009F6F16">
        <w:trPr>
          <w:trHeight w:val="505"/>
        </w:trPr>
        <w:tc>
          <w:tcPr>
            <w:tcW w:w="514" w:type="dxa"/>
            <w:tcBorders>
              <w:top w:val="single" w:sz="4" w:space="0" w:color="000000"/>
              <w:left w:val="single" w:sz="4" w:space="0" w:color="000000"/>
              <w:bottom w:val="single" w:sz="4" w:space="0" w:color="000000"/>
              <w:right w:val="single" w:sz="4" w:space="0" w:color="000000"/>
            </w:tcBorders>
            <w:hideMark/>
          </w:tcPr>
          <w:p w:rsidR="00774FA6" w:rsidRDefault="00774FA6" w:rsidP="009F6F16">
            <w:pPr>
              <w:pStyle w:val="TableParagraph"/>
              <w:spacing w:before="1"/>
              <w:ind w:left="10"/>
              <w:jc w:val="center"/>
              <w:rPr>
                <w:b/>
              </w:rPr>
            </w:pPr>
            <w:r>
              <w:rPr>
                <w:b/>
                <w:spacing w:val="-10"/>
              </w:rPr>
              <w:t>4</w:t>
            </w:r>
          </w:p>
        </w:tc>
        <w:tc>
          <w:tcPr>
            <w:tcW w:w="2715" w:type="dxa"/>
            <w:tcBorders>
              <w:top w:val="single" w:sz="4" w:space="0" w:color="000000"/>
              <w:left w:val="single" w:sz="4" w:space="0" w:color="000000"/>
              <w:bottom w:val="single" w:sz="4" w:space="0" w:color="000000"/>
              <w:right w:val="single" w:sz="4" w:space="0" w:color="000000"/>
            </w:tcBorders>
            <w:hideMark/>
          </w:tcPr>
          <w:p w:rsidR="00774FA6" w:rsidRDefault="00774FA6" w:rsidP="009F6F16">
            <w:pPr>
              <w:pStyle w:val="TableParagraph"/>
              <w:spacing w:line="248" w:lineRule="exact"/>
              <w:ind w:left="110"/>
            </w:pPr>
            <w:r>
              <w:t>Құжаттарды</w:t>
            </w:r>
            <w:r>
              <w:rPr>
                <w:spacing w:val="-2"/>
              </w:rPr>
              <w:t>қабылдау</w:t>
            </w:r>
          </w:p>
          <w:p w:rsidR="00774FA6" w:rsidRDefault="00774FA6" w:rsidP="009F6F16">
            <w:pPr>
              <w:pStyle w:val="TableParagraph"/>
              <w:spacing w:line="238" w:lineRule="exact"/>
              <w:ind w:left="110"/>
            </w:pPr>
            <w:r>
              <w:rPr>
                <w:spacing w:val="-2"/>
              </w:rPr>
              <w:t>мерзімі</w:t>
            </w:r>
          </w:p>
        </w:tc>
        <w:tc>
          <w:tcPr>
            <w:tcW w:w="6911" w:type="dxa"/>
            <w:tcBorders>
              <w:top w:val="single" w:sz="4" w:space="0" w:color="000000"/>
              <w:left w:val="single" w:sz="4" w:space="0" w:color="000000"/>
              <w:bottom w:val="single" w:sz="4" w:space="0" w:color="000000"/>
              <w:right w:val="single" w:sz="4" w:space="0" w:color="000000"/>
            </w:tcBorders>
            <w:hideMark/>
          </w:tcPr>
          <w:p w:rsidR="00774FA6" w:rsidRDefault="009B4C39" w:rsidP="009F6F16">
            <w:pPr>
              <w:pStyle w:val="TableParagraph"/>
              <w:spacing w:before="92"/>
              <w:ind w:left="107"/>
              <w:rPr>
                <w:b/>
              </w:rPr>
            </w:pPr>
            <w:r>
              <w:rPr>
                <w:b/>
                <w:lang w:val="ru-RU"/>
              </w:rPr>
              <w:t>25</w:t>
            </w:r>
            <w:r w:rsidR="00774FA6">
              <w:rPr>
                <w:b/>
              </w:rPr>
              <w:t>.0</w:t>
            </w:r>
            <w:r w:rsidR="00774FA6">
              <w:rPr>
                <w:b/>
                <w:lang w:val="ru-RU"/>
              </w:rPr>
              <w:t>8</w:t>
            </w:r>
            <w:r w:rsidR="00774FA6">
              <w:rPr>
                <w:b/>
              </w:rPr>
              <w:t>-</w:t>
            </w:r>
            <w:r>
              <w:rPr>
                <w:b/>
                <w:spacing w:val="-2"/>
                <w:lang w:val="ru-RU"/>
              </w:rPr>
              <w:t>02</w:t>
            </w:r>
            <w:r w:rsidR="00774FA6">
              <w:rPr>
                <w:b/>
                <w:spacing w:val="-2"/>
              </w:rPr>
              <w:t>.0</w:t>
            </w:r>
            <w:r>
              <w:rPr>
                <w:b/>
                <w:spacing w:val="-2"/>
                <w:lang w:val="ru-RU"/>
              </w:rPr>
              <w:t>9</w:t>
            </w:r>
            <w:r w:rsidR="00774FA6">
              <w:rPr>
                <w:b/>
                <w:spacing w:val="-2"/>
              </w:rPr>
              <w:t>.2025</w:t>
            </w:r>
          </w:p>
        </w:tc>
      </w:tr>
      <w:tr w:rsidR="00774FA6" w:rsidRPr="009B4C39" w:rsidTr="009F6F16">
        <w:trPr>
          <w:trHeight w:val="4762"/>
        </w:trPr>
        <w:tc>
          <w:tcPr>
            <w:tcW w:w="514" w:type="dxa"/>
            <w:tcBorders>
              <w:top w:val="single" w:sz="4" w:space="0" w:color="000000"/>
              <w:left w:val="single" w:sz="4" w:space="0" w:color="000000"/>
              <w:bottom w:val="single" w:sz="4" w:space="0" w:color="000000"/>
              <w:right w:val="single" w:sz="4" w:space="0" w:color="000000"/>
            </w:tcBorders>
            <w:hideMark/>
          </w:tcPr>
          <w:p w:rsidR="00774FA6" w:rsidRDefault="00774FA6" w:rsidP="009F6F16">
            <w:pPr>
              <w:pStyle w:val="TableParagraph"/>
              <w:spacing w:before="1"/>
              <w:ind w:left="10"/>
              <w:jc w:val="center"/>
              <w:rPr>
                <w:b/>
              </w:rPr>
            </w:pPr>
            <w:r>
              <w:rPr>
                <w:b/>
                <w:spacing w:val="-10"/>
              </w:rPr>
              <w:t>5</w:t>
            </w:r>
          </w:p>
        </w:tc>
        <w:tc>
          <w:tcPr>
            <w:tcW w:w="2715" w:type="dxa"/>
            <w:tcBorders>
              <w:top w:val="single" w:sz="4" w:space="0" w:color="000000"/>
              <w:left w:val="single" w:sz="4" w:space="0" w:color="000000"/>
              <w:bottom w:val="single" w:sz="4" w:space="0" w:color="000000"/>
              <w:right w:val="single" w:sz="4" w:space="0" w:color="000000"/>
            </w:tcBorders>
            <w:hideMark/>
          </w:tcPr>
          <w:p w:rsidR="00774FA6" w:rsidRDefault="00774FA6" w:rsidP="009F6F16">
            <w:pPr>
              <w:pStyle w:val="TableParagraph"/>
              <w:spacing w:line="249" w:lineRule="exact"/>
              <w:ind w:left="110"/>
            </w:pPr>
            <w:r>
              <w:t>Қажеттіқұжаттар</w:t>
            </w:r>
            <w:r>
              <w:rPr>
                <w:spacing w:val="-2"/>
              </w:rPr>
              <w:t>тізбесі</w:t>
            </w:r>
          </w:p>
        </w:tc>
        <w:tc>
          <w:tcPr>
            <w:tcW w:w="6911" w:type="dxa"/>
            <w:tcBorders>
              <w:top w:val="single" w:sz="4" w:space="0" w:color="000000"/>
              <w:left w:val="single" w:sz="4" w:space="0" w:color="000000"/>
              <w:bottom w:val="single" w:sz="4" w:space="0" w:color="000000"/>
              <w:right w:val="single" w:sz="4" w:space="0" w:color="000000"/>
            </w:tcBorders>
            <w:hideMark/>
          </w:tcPr>
          <w:p w:rsidR="00774FA6" w:rsidRDefault="00774FA6" w:rsidP="009F6F16">
            <w:pPr>
              <w:pStyle w:val="TableParagraph"/>
              <w:numPr>
                <w:ilvl w:val="0"/>
                <w:numId w:val="5"/>
              </w:numPr>
              <w:tabs>
                <w:tab w:val="left" w:pos="456"/>
              </w:tabs>
              <w:ind w:right="96" w:firstLine="0"/>
              <w:jc w:val="both"/>
            </w:pPr>
            <w:r>
              <w:t xml:space="preserve">осы Қағидаларға </w:t>
            </w:r>
            <w:r>
              <w:rPr>
                <w:b/>
              </w:rPr>
              <w:t xml:space="preserve">3-қосымшаға </w:t>
            </w:r>
            <w:r>
              <w:t xml:space="preserve">сәйкес нысан бойынша қоса берілетін құжаттардың тізбесін көрсете отырып, конкурсқа қатысу туралы </w:t>
            </w:r>
            <w:r>
              <w:rPr>
                <w:b/>
              </w:rPr>
              <w:t>өтініш</w:t>
            </w:r>
            <w:r>
              <w:t>;</w:t>
            </w:r>
          </w:p>
          <w:p w:rsidR="00774FA6" w:rsidRDefault="00774FA6" w:rsidP="009F6F16">
            <w:pPr>
              <w:pStyle w:val="TableParagraph"/>
              <w:numPr>
                <w:ilvl w:val="0"/>
                <w:numId w:val="5"/>
              </w:numPr>
              <w:tabs>
                <w:tab w:val="left" w:pos="470"/>
              </w:tabs>
              <w:ind w:right="96" w:firstLine="0"/>
              <w:jc w:val="both"/>
            </w:pPr>
            <w:r>
              <w:rPr>
                <w:b/>
              </w:rPr>
              <w:t xml:space="preserve">жеке басын куәландыратын құжат </w:t>
            </w:r>
            <w:r>
              <w:t xml:space="preserve">не цифрлық құжаттар сервисінен алынған электрондық құжат </w:t>
            </w:r>
            <w:r>
              <w:rPr>
                <w:sz w:val="20"/>
              </w:rPr>
              <w:t>(сәйкестендіру үшін);</w:t>
            </w:r>
          </w:p>
          <w:p w:rsidR="00774FA6" w:rsidRDefault="00774FA6" w:rsidP="009F6F16">
            <w:pPr>
              <w:pStyle w:val="TableParagraph"/>
              <w:numPr>
                <w:ilvl w:val="0"/>
                <w:numId w:val="5"/>
              </w:numPr>
              <w:tabs>
                <w:tab w:val="left" w:pos="350"/>
              </w:tabs>
              <w:ind w:right="98" w:firstLine="0"/>
              <w:jc w:val="both"/>
            </w:pPr>
            <w:r>
              <w:t xml:space="preserve">кадрларды есепке алубойынша толтырылған </w:t>
            </w:r>
            <w:r>
              <w:rPr>
                <w:b/>
              </w:rPr>
              <w:t xml:space="preserve">жеке іс парағы </w:t>
            </w:r>
            <w:r>
              <w:rPr>
                <w:sz w:val="20"/>
              </w:rPr>
              <w:t>(</w:t>
            </w:r>
            <w:r>
              <w:rPr>
                <w:sz w:val="18"/>
              </w:rPr>
              <w:t>нақты тұрғылықты мекенжайы мен байланыс телефондары көрсетілген – бар болса);</w:t>
            </w:r>
          </w:p>
          <w:p w:rsidR="00774FA6" w:rsidRDefault="00774FA6" w:rsidP="009F6F16">
            <w:pPr>
              <w:pStyle w:val="TableParagraph"/>
              <w:numPr>
                <w:ilvl w:val="0"/>
                <w:numId w:val="5"/>
              </w:numPr>
              <w:tabs>
                <w:tab w:val="left" w:pos="535"/>
              </w:tabs>
              <w:ind w:right="95" w:firstLine="0"/>
              <w:jc w:val="both"/>
            </w:pPr>
            <w:r>
              <w:t xml:space="preserve">Үлгілік біліктілік сипаттамаларымен бекітілген лауазымға қойылатын біліктілік талаптарына сәйкес </w:t>
            </w:r>
            <w:r>
              <w:rPr>
                <w:b/>
              </w:rPr>
              <w:t>білімі туралы құжаттардың көшірмелері;</w:t>
            </w:r>
          </w:p>
          <w:p w:rsidR="00774FA6" w:rsidRDefault="00774FA6" w:rsidP="009F6F16">
            <w:pPr>
              <w:pStyle w:val="TableParagraph"/>
              <w:numPr>
                <w:ilvl w:val="0"/>
                <w:numId w:val="5"/>
              </w:numPr>
              <w:tabs>
                <w:tab w:val="left" w:pos="346"/>
              </w:tabs>
              <w:spacing w:line="245" w:lineRule="exact"/>
              <w:ind w:left="346" w:hanging="239"/>
              <w:jc w:val="both"/>
            </w:pPr>
            <w:r>
              <w:rPr>
                <w:b/>
              </w:rPr>
              <w:t>еңбекқызметінрастайтынқұжаттыңкөшірмесі</w:t>
            </w:r>
            <w:r>
              <w:rPr>
                <w:sz w:val="18"/>
              </w:rPr>
              <w:t>(бар</w:t>
            </w:r>
            <w:r>
              <w:rPr>
                <w:spacing w:val="-2"/>
                <w:sz w:val="18"/>
              </w:rPr>
              <w:t>болса</w:t>
            </w:r>
            <w:r>
              <w:rPr>
                <w:spacing w:val="-2"/>
              </w:rPr>
              <w:t>);</w:t>
            </w:r>
          </w:p>
          <w:p w:rsidR="00774FA6" w:rsidRDefault="00774FA6" w:rsidP="009F6F16">
            <w:pPr>
              <w:pStyle w:val="TableParagraph"/>
              <w:numPr>
                <w:ilvl w:val="0"/>
                <w:numId w:val="5"/>
              </w:numPr>
              <w:tabs>
                <w:tab w:val="left" w:pos="458"/>
              </w:tabs>
              <w:ind w:right="94" w:firstLine="0"/>
              <w:jc w:val="both"/>
            </w:pPr>
            <w:r>
              <w:t>"Денсаулық сақтау саласындағы есепке алу құжаттамасының нысандарын, сондай-ақ оларды толтыру жөніндегі нұсқаулықтарды бекіту туралы" ҚР Денсаулық сақтау министрінің міндетін атқарушының 2020 жылғы 30 қазандағы № ҚР ДСМ-175/2020 бұйрығыменбекітілген</w:t>
            </w:r>
            <w:r>
              <w:rPr>
                <w:b/>
              </w:rPr>
              <w:t>075/унысаныбойыншаденсаулықжағдайы туралы анықтама</w:t>
            </w:r>
            <w:r>
              <w:t>;</w:t>
            </w:r>
          </w:p>
          <w:p w:rsidR="00774FA6" w:rsidRDefault="00774FA6" w:rsidP="009F6F16">
            <w:pPr>
              <w:pStyle w:val="TableParagraph"/>
              <w:numPr>
                <w:ilvl w:val="0"/>
                <w:numId w:val="5"/>
              </w:numPr>
              <w:tabs>
                <w:tab w:val="left" w:pos="374"/>
              </w:tabs>
              <w:spacing w:line="254" w:lineRule="exact"/>
              <w:ind w:right="94" w:firstLine="0"/>
              <w:jc w:val="both"/>
              <w:rPr>
                <w:b/>
              </w:rPr>
            </w:pPr>
            <w:r>
              <w:rPr>
                <w:b/>
              </w:rPr>
              <w:t>психикалық, мінез-құлықтық бұзылушылықтары б</w:t>
            </w:r>
            <w:r>
              <w:t xml:space="preserve">ар аурудың динамикалық бақылауда жоқтығы туралы </w:t>
            </w:r>
            <w:r>
              <w:rPr>
                <w:b/>
              </w:rPr>
              <w:t>анықтама;</w:t>
            </w:r>
          </w:p>
        </w:tc>
      </w:tr>
    </w:tbl>
    <w:p w:rsidR="00774FA6" w:rsidRPr="00EF33CA" w:rsidRDefault="00774FA6" w:rsidP="00774FA6">
      <w:pPr>
        <w:rPr>
          <w:b/>
          <w:lang w:val="kk-KZ"/>
        </w:rPr>
        <w:sectPr w:rsidR="00774FA6" w:rsidRPr="00EF33CA">
          <w:pgSz w:w="11910" w:h="16840"/>
          <w:pgMar w:top="700" w:right="425" w:bottom="280" w:left="992" w:header="720" w:footer="720" w:gutter="0"/>
          <w:cols w:space="720"/>
        </w:sectPr>
      </w:pPr>
    </w:p>
    <w:tbl>
      <w:tblPr>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14"/>
        <w:gridCol w:w="2715"/>
        <w:gridCol w:w="6911"/>
      </w:tblGrid>
      <w:tr w:rsidR="00774FA6" w:rsidTr="009F6F16">
        <w:trPr>
          <w:trHeight w:val="4762"/>
        </w:trPr>
        <w:tc>
          <w:tcPr>
            <w:tcW w:w="514" w:type="dxa"/>
            <w:tcBorders>
              <w:top w:val="single" w:sz="4" w:space="0" w:color="000000"/>
              <w:left w:val="single" w:sz="4" w:space="0" w:color="000000"/>
              <w:bottom w:val="single" w:sz="4" w:space="0" w:color="000000"/>
              <w:right w:val="single" w:sz="4" w:space="0" w:color="000000"/>
            </w:tcBorders>
          </w:tcPr>
          <w:p w:rsidR="00774FA6" w:rsidRDefault="00774FA6" w:rsidP="009F6F16">
            <w:pPr>
              <w:pStyle w:val="TableParagraph"/>
              <w:ind w:left="0"/>
            </w:pPr>
          </w:p>
        </w:tc>
        <w:tc>
          <w:tcPr>
            <w:tcW w:w="2715" w:type="dxa"/>
            <w:tcBorders>
              <w:top w:val="single" w:sz="4" w:space="0" w:color="000000"/>
              <w:left w:val="single" w:sz="4" w:space="0" w:color="000000"/>
              <w:bottom w:val="single" w:sz="4" w:space="0" w:color="000000"/>
              <w:right w:val="single" w:sz="4" w:space="0" w:color="000000"/>
            </w:tcBorders>
          </w:tcPr>
          <w:p w:rsidR="00774FA6" w:rsidRDefault="00774FA6" w:rsidP="009F6F16">
            <w:pPr>
              <w:pStyle w:val="TableParagraph"/>
              <w:ind w:left="0"/>
            </w:pPr>
          </w:p>
        </w:tc>
        <w:tc>
          <w:tcPr>
            <w:tcW w:w="6911" w:type="dxa"/>
            <w:tcBorders>
              <w:top w:val="single" w:sz="4" w:space="0" w:color="000000"/>
              <w:left w:val="single" w:sz="4" w:space="0" w:color="000000"/>
              <w:bottom w:val="single" w:sz="4" w:space="0" w:color="000000"/>
              <w:right w:val="single" w:sz="4" w:space="0" w:color="000000"/>
            </w:tcBorders>
            <w:hideMark/>
          </w:tcPr>
          <w:p w:rsidR="00774FA6" w:rsidRDefault="00774FA6" w:rsidP="009F6F16">
            <w:pPr>
              <w:pStyle w:val="TableParagraph"/>
              <w:numPr>
                <w:ilvl w:val="0"/>
                <w:numId w:val="6"/>
              </w:numPr>
              <w:tabs>
                <w:tab w:val="left" w:pos="478"/>
              </w:tabs>
              <w:ind w:right="96" w:firstLine="0"/>
              <w:jc w:val="both"/>
              <w:rPr>
                <w:b/>
              </w:rPr>
            </w:pPr>
            <w:r>
              <w:rPr>
                <w:b/>
              </w:rPr>
              <w:t xml:space="preserve">наркологиялық аурудың </w:t>
            </w:r>
            <w:r>
              <w:t xml:space="preserve">динамикалық бақылауда жоқтығы туралы </w:t>
            </w:r>
            <w:r>
              <w:rPr>
                <w:b/>
              </w:rPr>
              <w:t>анықтама;</w:t>
            </w:r>
          </w:p>
          <w:p w:rsidR="00774FA6" w:rsidRDefault="00774FA6" w:rsidP="009F6F16">
            <w:pPr>
              <w:pStyle w:val="TableParagraph"/>
              <w:numPr>
                <w:ilvl w:val="0"/>
                <w:numId w:val="6"/>
              </w:numPr>
              <w:tabs>
                <w:tab w:val="left" w:pos="491"/>
              </w:tabs>
              <w:ind w:right="94" w:firstLine="55"/>
              <w:jc w:val="both"/>
              <w:rPr>
                <w:sz w:val="18"/>
              </w:rPr>
            </w:pPr>
            <w:r>
              <w:t xml:space="preserve">сертификаттаудан өту нәтижелері туралы </w:t>
            </w:r>
            <w:r>
              <w:rPr>
                <w:b/>
              </w:rPr>
              <w:t xml:space="preserve">сертификат </w:t>
            </w:r>
            <w:r>
              <w:t xml:space="preserve">немесе қолданыстағы </w:t>
            </w:r>
            <w:r>
              <w:rPr>
                <w:b/>
              </w:rPr>
              <w:t xml:space="preserve">біліктілік санатының болуы туралы куәлік </w:t>
            </w:r>
            <w:r>
              <w:rPr>
                <w:sz w:val="18"/>
              </w:rPr>
              <w:t>(бар</w:t>
            </w:r>
            <w:r>
              <w:rPr>
                <w:spacing w:val="-2"/>
                <w:sz w:val="18"/>
              </w:rPr>
              <w:t>болса);</w:t>
            </w:r>
          </w:p>
          <w:p w:rsidR="00774FA6" w:rsidRDefault="00774FA6" w:rsidP="009F6F16">
            <w:pPr>
              <w:pStyle w:val="TableParagraph"/>
              <w:numPr>
                <w:ilvl w:val="0"/>
                <w:numId w:val="6"/>
              </w:numPr>
              <w:tabs>
                <w:tab w:val="left" w:pos="701"/>
              </w:tabs>
              <w:ind w:right="94" w:firstLine="0"/>
              <w:jc w:val="both"/>
              <w:rPr>
                <w:b/>
              </w:rPr>
            </w:pPr>
            <w:r>
              <w:rPr>
                <w:b/>
              </w:rPr>
              <w:t xml:space="preserve">ағылшын тілі педагогтері лауазымына орналасуға кандидаттар үшін пән бойынша </w:t>
            </w:r>
            <w:r>
              <w:t xml:space="preserve">сертификаттау нәтижелері туралы сертификат немесе педагог-модератор немесе педагог-сарапшынемесе педагог-зерттеуші немесе педагог-шебер біліктілік санатының болуы туралы куәлікті (бар болса) немесе CELTA (Certificate inEnglish Language Teaching to Adults. Cambridge) PASS A; DELTA (Diploma in English Language Teaching to Adults) Pass and above немесе IELTS (IELTS - айелтс) – 6,5 балл; немесе тойфл TOEFL (іnternetBased Test (іBT)) – 60-65 балл көрсеткіші бар </w:t>
            </w:r>
            <w:r>
              <w:rPr>
                <w:b/>
              </w:rPr>
              <w:t>сертификат;</w:t>
            </w:r>
          </w:p>
          <w:p w:rsidR="00774FA6" w:rsidRDefault="00774FA6" w:rsidP="009F6F16">
            <w:pPr>
              <w:pStyle w:val="TableParagraph"/>
              <w:numPr>
                <w:ilvl w:val="0"/>
                <w:numId w:val="6"/>
              </w:numPr>
              <w:tabs>
                <w:tab w:val="left" w:pos="526"/>
              </w:tabs>
              <w:ind w:right="96" w:firstLine="0"/>
              <w:jc w:val="both"/>
            </w:pPr>
            <w:r>
              <w:t xml:space="preserve">осы Қағидаларға 12, 13-қосымшаларға сәйкес нысан бойынша педагогтің бос немесе уақытша бос лауазымына кандидаттың толтырылған </w:t>
            </w:r>
            <w:r>
              <w:rPr>
                <w:b/>
              </w:rPr>
              <w:t>бағалау парағы</w:t>
            </w:r>
            <w:r>
              <w:t>;</w:t>
            </w:r>
          </w:p>
          <w:p w:rsidR="00774FA6" w:rsidRDefault="00774FA6" w:rsidP="009F6F16">
            <w:pPr>
              <w:pStyle w:val="TableParagraph"/>
              <w:numPr>
                <w:ilvl w:val="0"/>
                <w:numId w:val="6"/>
              </w:numPr>
              <w:tabs>
                <w:tab w:val="left" w:pos="552"/>
              </w:tabs>
              <w:ind w:left="552" w:hanging="445"/>
              <w:jc w:val="both"/>
            </w:pPr>
            <w:r>
              <w:t>жұмысорнынан(педагоглауазымыбойынша),оқу</w:t>
            </w:r>
            <w:r>
              <w:rPr>
                <w:spacing w:val="-2"/>
              </w:rPr>
              <w:t>орнынан</w:t>
            </w:r>
          </w:p>
          <w:p w:rsidR="00774FA6" w:rsidRDefault="00774FA6" w:rsidP="009F6F16">
            <w:pPr>
              <w:pStyle w:val="TableParagraph"/>
              <w:spacing w:line="236" w:lineRule="exact"/>
              <w:ind w:left="107"/>
              <w:jc w:val="both"/>
              <w:rPr>
                <w:b/>
              </w:rPr>
            </w:pPr>
            <w:r>
              <w:rPr>
                <w:b/>
              </w:rPr>
              <w:t>ұсыным</w:t>
            </w:r>
            <w:r>
              <w:rPr>
                <w:b/>
                <w:spacing w:val="-4"/>
              </w:rPr>
              <w:t>хат.</w:t>
            </w:r>
          </w:p>
        </w:tc>
      </w:tr>
      <w:tr w:rsidR="00774FA6" w:rsidTr="009F6F16">
        <w:trPr>
          <w:trHeight w:val="506"/>
        </w:trPr>
        <w:tc>
          <w:tcPr>
            <w:tcW w:w="514" w:type="dxa"/>
            <w:tcBorders>
              <w:top w:val="single" w:sz="4" w:space="0" w:color="000000"/>
              <w:left w:val="single" w:sz="4" w:space="0" w:color="000000"/>
              <w:bottom w:val="single" w:sz="4" w:space="0" w:color="000000"/>
              <w:right w:val="single" w:sz="4" w:space="0" w:color="000000"/>
            </w:tcBorders>
            <w:hideMark/>
          </w:tcPr>
          <w:p w:rsidR="00774FA6" w:rsidRDefault="00774FA6" w:rsidP="009F6F16">
            <w:pPr>
              <w:pStyle w:val="TableParagraph"/>
              <w:spacing w:line="251" w:lineRule="exact"/>
              <w:ind w:left="10"/>
              <w:jc w:val="center"/>
              <w:rPr>
                <w:b/>
              </w:rPr>
            </w:pPr>
            <w:r>
              <w:rPr>
                <w:b/>
                <w:spacing w:val="-10"/>
              </w:rPr>
              <w:t>6</w:t>
            </w:r>
          </w:p>
        </w:tc>
        <w:tc>
          <w:tcPr>
            <w:tcW w:w="2715" w:type="dxa"/>
            <w:tcBorders>
              <w:top w:val="single" w:sz="4" w:space="0" w:color="000000"/>
              <w:left w:val="single" w:sz="4" w:space="0" w:color="000000"/>
              <w:bottom w:val="single" w:sz="4" w:space="0" w:color="000000"/>
              <w:right w:val="single" w:sz="4" w:space="0" w:color="000000"/>
            </w:tcBorders>
            <w:hideMark/>
          </w:tcPr>
          <w:p w:rsidR="00774FA6" w:rsidRDefault="00774FA6" w:rsidP="009F6F16">
            <w:pPr>
              <w:pStyle w:val="TableParagraph"/>
              <w:spacing w:line="246" w:lineRule="exact"/>
              <w:ind w:left="110"/>
            </w:pPr>
            <w:r>
              <w:t>Уақытша</w:t>
            </w:r>
            <w:r>
              <w:rPr>
                <w:spacing w:val="-5"/>
              </w:rPr>
              <w:t>бос</w:t>
            </w:r>
          </w:p>
          <w:p w:rsidR="00774FA6" w:rsidRDefault="00774FA6" w:rsidP="009F6F16">
            <w:pPr>
              <w:pStyle w:val="TableParagraph"/>
              <w:spacing w:line="240" w:lineRule="exact"/>
              <w:ind w:left="110"/>
            </w:pPr>
            <w:r>
              <w:t>лауазымының</w:t>
            </w:r>
            <w:r>
              <w:rPr>
                <w:spacing w:val="-2"/>
              </w:rPr>
              <w:t>мерзімі</w:t>
            </w:r>
          </w:p>
        </w:tc>
        <w:tc>
          <w:tcPr>
            <w:tcW w:w="6911" w:type="dxa"/>
            <w:tcBorders>
              <w:top w:val="single" w:sz="4" w:space="0" w:color="000000"/>
              <w:left w:val="single" w:sz="4" w:space="0" w:color="000000"/>
              <w:bottom w:val="single" w:sz="4" w:space="0" w:color="000000"/>
              <w:right w:val="single" w:sz="4" w:space="0" w:color="000000"/>
            </w:tcBorders>
          </w:tcPr>
          <w:p w:rsidR="00774FA6" w:rsidRDefault="00774FA6" w:rsidP="009F6F16">
            <w:pPr>
              <w:pStyle w:val="TableParagraph"/>
              <w:spacing w:line="240" w:lineRule="exact"/>
              <w:ind w:left="107"/>
            </w:pPr>
          </w:p>
        </w:tc>
      </w:tr>
    </w:tbl>
    <w:p w:rsidR="00774FA6" w:rsidRDefault="00774FA6" w:rsidP="00774FA6">
      <w:pPr>
        <w:sectPr w:rsidR="00774FA6">
          <w:type w:val="continuous"/>
          <w:pgSz w:w="11910" w:h="16840"/>
          <w:pgMar w:top="760" w:right="425" w:bottom="280" w:left="992" w:header="720" w:footer="720" w:gutter="0"/>
          <w:cols w:space="720"/>
        </w:sectPr>
      </w:pPr>
    </w:p>
    <w:p w:rsidR="00774FA6" w:rsidRDefault="00774FA6" w:rsidP="00774FA6">
      <w:pPr>
        <w:pStyle w:val="a3"/>
        <w:spacing w:before="66"/>
        <w:ind w:left="2001" w:hanging="1400"/>
        <w:rPr>
          <w:lang w:val="ru-RU"/>
        </w:rPr>
      </w:pPr>
      <w:r>
        <w:lastRenderedPageBreak/>
        <w:t>КГУ«Средняя</w:t>
      </w:r>
      <w:r>
        <w:rPr>
          <w:lang w:val="ru-RU"/>
        </w:rPr>
        <w:t xml:space="preserve"> </w:t>
      </w:r>
      <w:r>
        <w:t>общеобразовательная</w:t>
      </w:r>
      <w:r>
        <w:rPr>
          <w:lang w:val="ru-RU"/>
        </w:rPr>
        <w:t xml:space="preserve"> </w:t>
      </w:r>
      <w:r>
        <w:t>школа</w:t>
      </w:r>
      <w:r>
        <w:rPr>
          <w:lang w:val="ru-RU"/>
        </w:rPr>
        <w:t xml:space="preserve"> №18 </w:t>
      </w:r>
      <w:r>
        <w:t>городаПавлодара» объявляет конкурс на должность музыкального руководителя</w:t>
      </w:r>
    </w:p>
    <w:p w:rsidR="00774FA6" w:rsidRDefault="00774FA6" w:rsidP="00774FA6">
      <w:pPr>
        <w:spacing w:before="3" w:after="1"/>
        <w:rPr>
          <w:b/>
          <w:sz w:val="16"/>
          <w:lang w:val="kk-KZ"/>
        </w:rPr>
      </w:pPr>
    </w:p>
    <w:tbl>
      <w:tblPr>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92"/>
        <w:gridCol w:w="2838"/>
        <w:gridCol w:w="7089"/>
      </w:tblGrid>
      <w:tr w:rsidR="00774FA6" w:rsidTr="009F6F16">
        <w:trPr>
          <w:trHeight w:val="505"/>
        </w:trPr>
        <w:tc>
          <w:tcPr>
            <w:tcW w:w="392" w:type="dxa"/>
            <w:tcBorders>
              <w:top w:val="single" w:sz="4" w:space="0" w:color="000000"/>
              <w:left w:val="single" w:sz="4" w:space="0" w:color="000000"/>
              <w:bottom w:val="single" w:sz="4" w:space="0" w:color="000000"/>
              <w:right w:val="single" w:sz="4" w:space="0" w:color="000000"/>
            </w:tcBorders>
          </w:tcPr>
          <w:p w:rsidR="00774FA6" w:rsidRDefault="00774FA6" w:rsidP="009F6F16">
            <w:pPr>
              <w:pStyle w:val="TableParagraph"/>
              <w:ind w:left="0"/>
              <w:rPr>
                <w:sz w:val="20"/>
              </w:rPr>
            </w:pPr>
          </w:p>
        </w:tc>
        <w:tc>
          <w:tcPr>
            <w:tcW w:w="9927" w:type="dxa"/>
            <w:gridSpan w:val="2"/>
            <w:tcBorders>
              <w:top w:val="single" w:sz="4" w:space="0" w:color="000000"/>
              <w:left w:val="single" w:sz="4" w:space="0" w:color="000000"/>
              <w:bottom w:val="single" w:sz="4" w:space="0" w:color="000000"/>
              <w:right w:val="single" w:sz="4" w:space="0" w:color="000000"/>
            </w:tcBorders>
            <w:shd w:val="clear" w:color="auto" w:fill="FFFF00"/>
            <w:hideMark/>
          </w:tcPr>
          <w:p w:rsidR="00774FA6" w:rsidRDefault="00774FA6" w:rsidP="009F6F16">
            <w:pPr>
              <w:pStyle w:val="TableParagraph"/>
              <w:spacing w:line="252" w:lineRule="exact"/>
              <w:ind w:left="109" w:right="101"/>
              <w:rPr>
                <w:b/>
              </w:rPr>
            </w:pPr>
            <w:r>
              <w:rPr>
                <w:b/>
              </w:rPr>
              <w:t>ПРИМЕЧАНИЕ:Конкурснаназначениепедагоговосуществляетсявэлектронномформатев модуле «Прием на работу педагога» (https://hr-nobd.edu.kz/)</w:t>
            </w:r>
          </w:p>
        </w:tc>
      </w:tr>
      <w:tr w:rsidR="00774FA6" w:rsidTr="009F6F16">
        <w:trPr>
          <w:trHeight w:val="757"/>
        </w:trPr>
        <w:tc>
          <w:tcPr>
            <w:tcW w:w="392" w:type="dxa"/>
            <w:vMerge w:val="restart"/>
            <w:tcBorders>
              <w:top w:val="single" w:sz="4" w:space="0" w:color="000000"/>
              <w:left w:val="single" w:sz="4" w:space="0" w:color="000000"/>
              <w:bottom w:val="single" w:sz="4" w:space="0" w:color="000000"/>
              <w:right w:val="single" w:sz="4" w:space="0" w:color="000000"/>
            </w:tcBorders>
            <w:hideMark/>
          </w:tcPr>
          <w:p w:rsidR="00774FA6" w:rsidRDefault="00774FA6" w:rsidP="009F6F16">
            <w:pPr>
              <w:pStyle w:val="TableParagraph"/>
              <w:spacing w:line="251" w:lineRule="exact"/>
              <w:ind w:left="6"/>
              <w:jc w:val="center"/>
              <w:rPr>
                <w:b/>
              </w:rPr>
            </w:pPr>
            <w:r>
              <w:rPr>
                <w:b/>
                <w:spacing w:val="-10"/>
              </w:rPr>
              <w:t>1</w:t>
            </w:r>
          </w:p>
        </w:tc>
        <w:tc>
          <w:tcPr>
            <w:tcW w:w="2838" w:type="dxa"/>
            <w:tcBorders>
              <w:top w:val="single" w:sz="4" w:space="0" w:color="000000"/>
              <w:left w:val="single" w:sz="4" w:space="0" w:color="000000"/>
              <w:bottom w:val="single" w:sz="4" w:space="0" w:color="000000"/>
              <w:right w:val="single" w:sz="4" w:space="0" w:color="000000"/>
            </w:tcBorders>
            <w:hideMark/>
          </w:tcPr>
          <w:p w:rsidR="00774FA6" w:rsidRDefault="00774FA6" w:rsidP="009F6F16">
            <w:pPr>
              <w:pStyle w:val="TableParagraph"/>
              <w:ind w:left="109" w:right="103"/>
            </w:pPr>
            <w:r>
              <w:t xml:space="preserve">Наименованиеорганизации </w:t>
            </w:r>
            <w:r>
              <w:rPr>
                <w:spacing w:val="-2"/>
              </w:rPr>
              <w:t>образования</w:t>
            </w:r>
          </w:p>
        </w:tc>
        <w:tc>
          <w:tcPr>
            <w:tcW w:w="7089" w:type="dxa"/>
            <w:tcBorders>
              <w:top w:val="single" w:sz="4" w:space="0" w:color="000000"/>
              <w:left w:val="single" w:sz="4" w:space="0" w:color="000000"/>
              <w:bottom w:val="single" w:sz="4" w:space="0" w:color="000000"/>
              <w:right w:val="single" w:sz="4" w:space="0" w:color="000000"/>
            </w:tcBorders>
            <w:hideMark/>
          </w:tcPr>
          <w:p w:rsidR="00774FA6" w:rsidRDefault="00774FA6" w:rsidP="009F6F16">
            <w:pPr>
              <w:pStyle w:val="TableParagraph"/>
            </w:pPr>
            <w:r>
              <w:t>КГУ«Средняяобщеобразовательнаяшкола</w:t>
            </w:r>
            <w:r>
              <w:rPr>
                <w:lang w:val="ru-RU"/>
              </w:rPr>
              <w:t xml:space="preserve"> №18</w:t>
            </w:r>
            <w:r>
              <w:t xml:space="preserve"> городаПавлодара»отдела</w:t>
            </w:r>
            <w:r>
              <w:rPr>
                <w:lang w:val="ru-RU"/>
              </w:rPr>
              <w:t xml:space="preserve"> </w:t>
            </w:r>
            <w:r>
              <w:t>образования</w:t>
            </w:r>
            <w:r>
              <w:rPr>
                <w:lang w:val="ru-RU"/>
              </w:rPr>
              <w:t xml:space="preserve"> </w:t>
            </w:r>
            <w:r>
              <w:t>города</w:t>
            </w:r>
            <w:r>
              <w:rPr>
                <w:lang w:val="ru-RU"/>
              </w:rPr>
              <w:t xml:space="preserve"> </w:t>
            </w:r>
            <w:r>
              <w:t>Павлодара,</w:t>
            </w:r>
            <w:r>
              <w:rPr>
                <w:lang w:val="ru-RU"/>
              </w:rPr>
              <w:t xml:space="preserve"> </w:t>
            </w:r>
            <w:r>
              <w:rPr>
                <w:spacing w:val="-2"/>
                <w:lang w:val="ru-RU"/>
              </w:rPr>
              <w:t>У</w:t>
            </w:r>
            <w:r>
              <w:rPr>
                <w:spacing w:val="-2"/>
              </w:rPr>
              <w:t>правления</w:t>
            </w:r>
          </w:p>
          <w:p w:rsidR="00774FA6" w:rsidRDefault="00774FA6" w:rsidP="009F6F16">
            <w:pPr>
              <w:pStyle w:val="TableParagraph"/>
              <w:spacing w:line="238" w:lineRule="exact"/>
            </w:pPr>
            <w:r>
              <w:rPr>
                <w:spacing w:val="-2"/>
              </w:rPr>
              <w:t>Образования</w:t>
            </w:r>
            <w:r>
              <w:rPr>
                <w:spacing w:val="-2"/>
                <w:lang w:val="ru-RU"/>
              </w:rPr>
              <w:t xml:space="preserve"> </w:t>
            </w:r>
            <w:r>
              <w:rPr>
                <w:spacing w:val="-2"/>
              </w:rPr>
              <w:t>Павлодарской</w:t>
            </w:r>
            <w:r>
              <w:rPr>
                <w:spacing w:val="-2"/>
                <w:lang w:val="ru-RU"/>
              </w:rPr>
              <w:t xml:space="preserve"> </w:t>
            </w:r>
            <w:r>
              <w:rPr>
                <w:spacing w:val="-2"/>
              </w:rPr>
              <w:t>области</w:t>
            </w:r>
          </w:p>
        </w:tc>
      </w:tr>
      <w:tr w:rsidR="00774FA6" w:rsidTr="009F6F16">
        <w:trPr>
          <w:trHeight w:val="506"/>
        </w:trPr>
        <w:tc>
          <w:tcPr>
            <w:tcW w:w="392" w:type="dxa"/>
            <w:vMerge/>
            <w:tcBorders>
              <w:top w:val="single" w:sz="4" w:space="0" w:color="000000"/>
              <w:left w:val="single" w:sz="4" w:space="0" w:color="000000"/>
              <w:bottom w:val="single" w:sz="4" w:space="0" w:color="000000"/>
              <w:right w:val="single" w:sz="4" w:space="0" w:color="000000"/>
            </w:tcBorders>
            <w:vAlign w:val="center"/>
            <w:hideMark/>
          </w:tcPr>
          <w:p w:rsidR="00774FA6" w:rsidRDefault="00774FA6" w:rsidP="009F6F16">
            <w:pPr>
              <w:rPr>
                <w:rFonts w:ascii="Times New Roman" w:eastAsia="Times New Roman" w:hAnsi="Times New Roman"/>
                <w:b/>
                <w:lang w:val="kk-KZ" w:eastAsia="en-US"/>
              </w:rPr>
            </w:pPr>
          </w:p>
        </w:tc>
        <w:tc>
          <w:tcPr>
            <w:tcW w:w="2838" w:type="dxa"/>
            <w:tcBorders>
              <w:top w:val="single" w:sz="4" w:space="0" w:color="000000"/>
              <w:left w:val="single" w:sz="4" w:space="0" w:color="000000"/>
              <w:bottom w:val="single" w:sz="4" w:space="0" w:color="000000"/>
              <w:right w:val="single" w:sz="4" w:space="0" w:color="000000"/>
            </w:tcBorders>
            <w:hideMark/>
          </w:tcPr>
          <w:p w:rsidR="00774FA6" w:rsidRDefault="00774FA6" w:rsidP="009F6F16">
            <w:pPr>
              <w:pStyle w:val="TableParagraph"/>
              <w:spacing w:line="247" w:lineRule="exact"/>
              <w:ind w:left="109"/>
            </w:pPr>
            <w:r>
              <w:rPr>
                <w:spacing w:val="-2"/>
              </w:rPr>
              <w:t>местонахождения,</w:t>
            </w:r>
          </w:p>
          <w:p w:rsidR="00774FA6" w:rsidRDefault="00774FA6" w:rsidP="009F6F16">
            <w:pPr>
              <w:pStyle w:val="TableParagraph"/>
              <w:spacing w:before="1" w:line="238" w:lineRule="exact"/>
              <w:ind w:left="109"/>
            </w:pPr>
            <w:r>
              <w:t>почтового</w:t>
            </w:r>
            <w:r>
              <w:rPr>
                <w:spacing w:val="-2"/>
              </w:rPr>
              <w:t>адреса</w:t>
            </w:r>
          </w:p>
        </w:tc>
        <w:tc>
          <w:tcPr>
            <w:tcW w:w="7089" w:type="dxa"/>
            <w:tcBorders>
              <w:top w:val="single" w:sz="4" w:space="0" w:color="000000"/>
              <w:left w:val="single" w:sz="4" w:space="0" w:color="000000"/>
              <w:bottom w:val="single" w:sz="4" w:space="0" w:color="000000"/>
              <w:right w:val="single" w:sz="4" w:space="0" w:color="000000"/>
            </w:tcBorders>
            <w:hideMark/>
          </w:tcPr>
          <w:p w:rsidR="00774FA6" w:rsidRDefault="00774FA6" w:rsidP="009F6F16">
            <w:pPr>
              <w:pStyle w:val="TableParagraph"/>
              <w:spacing w:line="247" w:lineRule="exact"/>
            </w:pPr>
            <w:r>
              <w:t>140008,РеспубликаКазахстан,Павлодарская</w:t>
            </w:r>
            <w:r>
              <w:rPr>
                <w:spacing w:val="-2"/>
              </w:rPr>
              <w:t>область,</w:t>
            </w:r>
          </w:p>
          <w:p w:rsidR="00774FA6" w:rsidRDefault="00774FA6" w:rsidP="009F6F16">
            <w:pPr>
              <w:pStyle w:val="TableParagraph"/>
              <w:spacing w:before="1" w:line="238" w:lineRule="exact"/>
              <w:rPr>
                <w:lang w:val="ru-RU"/>
              </w:rPr>
            </w:pPr>
            <w:r>
              <w:t>Город</w:t>
            </w:r>
            <w:r>
              <w:rPr>
                <w:lang w:val="ru-RU"/>
              </w:rPr>
              <w:t xml:space="preserve"> </w:t>
            </w:r>
            <w:r>
              <w:t>Павлодар,улица</w:t>
            </w:r>
            <w:r>
              <w:rPr>
                <w:lang w:val="ru-RU"/>
              </w:rPr>
              <w:t xml:space="preserve"> Якова Геринга</w:t>
            </w:r>
            <w:r>
              <w:t>,</w:t>
            </w:r>
            <w:r>
              <w:rPr>
                <w:spacing w:val="-10"/>
                <w:lang w:val="ru-RU"/>
              </w:rPr>
              <w:t>79</w:t>
            </w:r>
          </w:p>
        </w:tc>
      </w:tr>
      <w:tr w:rsidR="00774FA6" w:rsidTr="009F6F16">
        <w:trPr>
          <w:trHeight w:val="263"/>
        </w:trPr>
        <w:tc>
          <w:tcPr>
            <w:tcW w:w="392" w:type="dxa"/>
            <w:vMerge/>
            <w:tcBorders>
              <w:top w:val="single" w:sz="4" w:space="0" w:color="000000"/>
              <w:left w:val="single" w:sz="4" w:space="0" w:color="000000"/>
              <w:bottom w:val="single" w:sz="4" w:space="0" w:color="000000"/>
              <w:right w:val="single" w:sz="4" w:space="0" w:color="000000"/>
            </w:tcBorders>
            <w:vAlign w:val="center"/>
            <w:hideMark/>
          </w:tcPr>
          <w:p w:rsidR="00774FA6" w:rsidRDefault="00774FA6" w:rsidP="009F6F16">
            <w:pPr>
              <w:rPr>
                <w:rFonts w:ascii="Times New Roman" w:eastAsia="Times New Roman" w:hAnsi="Times New Roman"/>
                <w:b/>
                <w:lang w:val="kk-KZ" w:eastAsia="en-US"/>
              </w:rPr>
            </w:pPr>
          </w:p>
        </w:tc>
        <w:tc>
          <w:tcPr>
            <w:tcW w:w="2838" w:type="dxa"/>
            <w:tcBorders>
              <w:top w:val="single" w:sz="4" w:space="0" w:color="000000"/>
              <w:left w:val="single" w:sz="4" w:space="0" w:color="000000"/>
              <w:bottom w:val="single" w:sz="4" w:space="0" w:color="000000"/>
              <w:right w:val="single" w:sz="4" w:space="0" w:color="000000"/>
            </w:tcBorders>
            <w:hideMark/>
          </w:tcPr>
          <w:p w:rsidR="00774FA6" w:rsidRDefault="00774FA6" w:rsidP="009F6F16">
            <w:pPr>
              <w:pStyle w:val="TableParagraph"/>
              <w:spacing w:line="244" w:lineRule="exact"/>
              <w:ind w:left="109"/>
            </w:pPr>
            <w:r>
              <w:t>номеров</w:t>
            </w:r>
            <w:r>
              <w:rPr>
                <w:spacing w:val="-2"/>
              </w:rPr>
              <w:t>телефонов</w:t>
            </w:r>
          </w:p>
        </w:tc>
        <w:tc>
          <w:tcPr>
            <w:tcW w:w="7089" w:type="dxa"/>
            <w:tcBorders>
              <w:top w:val="single" w:sz="4" w:space="0" w:color="000000"/>
              <w:left w:val="single" w:sz="4" w:space="0" w:color="000000"/>
              <w:bottom w:val="single" w:sz="4" w:space="0" w:color="000000"/>
              <w:right w:val="single" w:sz="4" w:space="0" w:color="000000"/>
            </w:tcBorders>
            <w:hideMark/>
          </w:tcPr>
          <w:p w:rsidR="00774FA6" w:rsidRDefault="00774FA6" w:rsidP="009F6F16">
            <w:pPr>
              <w:pStyle w:val="TableParagraph"/>
              <w:spacing w:line="244" w:lineRule="exact"/>
              <w:rPr>
                <w:lang w:val="ru-RU"/>
              </w:rPr>
            </w:pPr>
            <w:r>
              <w:t>8(7182)</w:t>
            </w:r>
            <w:r>
              <w:rPr>
                <w:lang w:val="ru-RU"/>
              </w:rPr>
              <w:t>516131</w:t>
            </w:r>
          </w:p>
        </w:tc>
      </w:tr>
      <w:tr w:rsidR="00774FA6" w:rsidTr="009F6F16">
        <w:trPr>
          <w:trHeight w:val="253"/>
        </w:trPr>
        <w:tc>
          <w:tcPr>
            <w:tcW w:w="392" w:type="dxa"/>
            <w:vMerge/>
            <w:tcBorders>
              <w:top w:val="single" w:sz="4" w:space="0" w:color="000000"/>
              <w:left w:val="single" w:sz="4" w:space="0" w:color="000000"/>
              <w:bottom w:val="single" w:sz="4" w:space="0" w:color="000000"/>
              <w:right w:val="single" w:sz="4" w:space="0" w:color="000000"/>
            </w:tcBorders>
            <w:vAlign w:val="center"/>
            <w:hideMark/>
          </w:tcPr>
          <w:p w:rsidR="00774FA6" w:rsidRDefault="00774FA6" w:rsidP="009F6F16">
            <w:pPr>
              <w:rPr>
                <w:rFonts w:ascii="Times New Roman" w:eastAsia="Times New Roman" w:hAnsi="Times New Roman"/>
                <w:b/>
                <w:lang w:val="kk-KZ" w:eastAsia="en-US"/>
              </w:rPr>
            </w:pPr>
          </w:p>
        </w:tc>
        <w:tc>
          <w:tcPr>
            <w:tcW w:w="2838" w:type="dxa"/>
            <w:tcBorders>
              <w:top w:val="single" w:sz="4" w:space="0" w:color="000000"/>
              <w:left w:val="single" w:sz="4" w:space="0" w:color="000000"/>
              <w:bottom w:val="single" w:sz="4" w:space="0" w:color="000000"/>
              <w:right w:val="single" w:sz="4" w:space="0" w:color="000000"/>
            </w:tcBorders>
            <w:hideMark/>
          </w:tcPr>
          <w:p w:rsidR="00774FA6" w:rsidRDefault="00774FA6" w:rsidP="009F6F16">
            <w:pPr>
              <w:pStyle w:val="TableParagraph"/>
              <w:spacing w:line="234" w:lineRule="exact"/>
              <w:ind w:left="109"/>
            </w:pPr>
            <w:r>
              <w:t>адресаэлектронной</w:t>
            </w:r>
            <w:r>
              <w:rPr>
                <w:spacing w:val="-4"/>
              </w:rPr>
              <w:t>почты</w:t>
            </w:r>
          </w:p>
        </w:tc>
        <w:tc>
          <w:tcPr>
            <w:tcW w:w="7089" w:type="dxa"/>
            <w:tcBorders>
              <w:top w:val="single" w:sz="4" w:space="0" w:color="000000"/>
              <w:left w:val="single" w:sz="4" w:space="0" w:color="000000"/>
              <w:bottom w:val="single" w:sz="4" w:space="0" w:color="000000"/>
              <w:right w:val="single" w:sz="4" w:space="0" w:color="000000"/>
            </w:tcBorders>
            <w:hideMark/>
          </w:tcPr>
          <w:p w:rsidR="00774FA6" w:rsidRDefault="002031F6" w:rsidP="009F6F16">
            <w:pPr>
              <w:pStyle w:val="TableParagraph"/>
              <w:spacing w:line="234" w:lineRule="exact"/>
            </w:pPr>
            <w:hyperlink r:id="rId6" w:history="1">
              <w:r w:rsidR="00774FA6">
                <w:rPr>
                  <w:rStyle w:val="a5"/>
                  <w:color w:val="auto"/>
                  <w:spacing w:val="-2"/>
                  <w:u w:val="none"/>
                </w:rPr>
                <w:t>sosh1@goo.edu.kz</w:t>
              </w:r>
            </w:hyperlink>
          </w:p>
        </w:tc>
      </w:tr>
      <w:tr w:rsidR="00774FA6" w:rsidTr="009F6F16">
        <w:trPr>
          <w:trHeight w:val="758"/>
        </w:trPr>
        <w:tc>
          <w:tcPr>
            <w:tcW w:w="392" w:type="dxa"/>
            <w:vMerge w:val="restart"/>
            <w:tcBorders>
              <w:top w:val="single" w:sz="4" w:space="0" w:color="000000"/>
              <w:left w:val="single" w:sz="4" w:space="0" w:color="000000"/>
              <w:bottom w:val="single" w:sz="4" w:space="0" w:color="000000"/>
              <w:right w:val="single" w:sz="4" w:space="0" w:color="000000"/>
            </w:tcBorders>
            <w:hideMark/>
          </w:tcPr>
          <w:p w:rsidR="00774FA6" w:rsidRDefault="00774FA6" w:rsidP="009F6F16">
            <w:pPr>
              <w:pStyle w:val="TableParagraph"/>
              <w:spacing w:line="251" w:lineRule="exact"/>
              <w:ind w:left="6"/>
              <w:jc w:val="center"/>
              <w:rPr>
                <w:b/>
              </w:rPr>
            </w:pPr>
            <w:r>
              <w:rPr>
                <w:b/>
                <w:spacing w:val="-10"/>
              </w:rPr>
              <w:t>2</w:t>
            </w:r>
          </w:p>
        </w:tc>
        <w:tc>
          <w:tcPr>
            <w:tcW w:w="2838" w:type="dxa"/>
            <w:tcBorders>
              <w:top w:val="single" w:sz="4" w:space="0" w:color="000000"/>
              <w:left w:val="single" w:sz="4" w:space="0" w:color="000000"/>
              <w:bottom w:val="single" w:sz="4" w:space="0" w:color="000000"/>
              <w:right w:val="single" w:sz="4" w:space="0" w:color="000000"/>
            </w:tcBorders>
            <w:hideMark/>
          </w:tcPr>
          <w:p w:rsidR="00774FA6" w:rsidRDefault="00774FA6" w:rsidP="009F6F16">
            <w:pPr>
              <w:pStyle w:val="TableParagraph"/>
              <w:ind w:left="109" w:right="319"/>
            </w:pPr>
            <w:r>
              <w:t>Наименованиевакантной или временно вакантной</w:t>
            </w:r>
          </w:p>
          <w:p w:rsidR="00774FA6" w:rsidRDefault="00774FA6" w:rsidP="009F6F16">
            <w:pPr>
              <w:pStyle w:val="TableParagraph"/>
              <w:spacing w:line="238" w:lineRule="exact"/>
              <w:ind w:left="109"/>
            </w:pPr>
            <w:r>
              <w:t>должности,</w:t>
            </w:r>
            <w:r>
              <w:rPr>
                <w:spacing w:val="-2"/>
              </w:rPr>
              <w:t xml:space="preserve"> нагрузка</w:t>
            </w:r>
          </w:p>
        </w:tc>
        <w:tc>
          <w:tcPr>
            <w:tcW w:w="7089" w:type="dxa"/>
            <w:tcBorders>
              <w:top w:val="single" w:sz="4" w:space="0" w:color="000000"/>
              <w:left w:val="single" w:sz="4" w:space="0" w:color="000000"/>
              <w:bottom w:val="single" w:sz="4" w:space="0" w:color="000000"/>
              <w:right w:val="single" w:sz="4" w:space="0" w:color="000000"/>
            </w:tcBorders>
            <w:hideMark/>
          </w:tcPr>
          <w:p w:rsidR="00774FA6" w:rsidRDefault="00774FA6" w:rsidP="009F6F16">
            <w:pPr>
              <w:pStyle w:val="TableParagraph"/>
              <w:spacing w:line="247" w:lineRule="exact"/>
              <w:rPr>
                <w:b/>
                <w:lang w:val="ru-RU"/>
              </w:rPr>
            </w:pPr>
            <w:r>
              <w:t>Музыкальный руководитель, ставка</w:t>
            </w:r>
          </w:p>
        </w:tc>
      </w:tr>
      <w:tr w:rsidR="00774FA6" w:rsidTr="009F6F16">
        <w:trPr>
          <w:trHeight w:val="1771"/>
        </w:trPr>
        <w:tc>
          <w:tcPr>
            <w:tcW w:w="392" w:type="dxa"/>
            <w:vMerge/>
            <w:tcBorders>
              <w:top w:val="single" w:sz="4" w:space="0" w:color="000000"/>
              <w:left w:val="single" w:sz="4" w:space="0" w:color="000000"/>
              <w:bottom w:val="single" w:sz="4" w:space="0" w:color="000000"/>
              <w:right w:val="single" w:sz="4" w:space="0" w:color="000000"/>
            </w:tcBorders>
            <w:vAlign w:val="center"/>
            <w:hideMark/>
          </w:tcPr>
          <w:p w:rsidR="00774FA6" w:rsidRDefault="00774FA6" w:rsidP="009F6F16">
            <w:pPr>
              <w:rPr>
                <w:rFonts w:ascii="Times New Roman" w:eastAsia="Times New Roman" w:hAnsi="Times New Roman"/>
                <w:b/>
                <w:lang w:val="kk-KZ" w:eastAsia="en-US"/>
              </w:rPr>
            </w:pPr>
          </w:p>
        </w:tc>
        <w:tc>
          <w:tcPr>
            <w:tcW w:w="2838" w:type="dxa"/>
            <w:tcBorders>
              <w:top w:val="single" w:sz="4" w:space="0" w:color="000000"/>
              <w:left w:val="single" w:sz="4" w:space="0" w:color="000000"/>
              <w:bottom w:val="single" w:sz="4" w:space="0" w:color="000000"/>
              <w:right w:val="single" w:sz="4" w:space="0" w:color="000000"/>
            </w:tcBorders>
            <w:hideMark/>
          </w:tcPr>
          <w:p w:rsidR="00774FA6" w:rsidRDefault="00774FA6" w:rsidP="009F6F16">
            <w:pPr>
              <w:pStyle w:val="TableParagraph"/>
              <w:ind w:left="109" w:right="144"/>
            </w:pPr>
            <w:r>
              <w:t xml:space="preserve">основныефункциональные </w:t>
            </w:r>
            <w:r>
              <w:rPr>
                <w:spacing w:val="-2"/>
              </w:rPr>
              <w:t>обязанности</w:t>
            </w:r>
          </w:p>
        </w:tc>
        <w:tc>
          <w:tcPr>
            <w:tcW w:w="7089" w:type="dxa"/>
            <w:tcBorders>
              <w:top w:val="single" w:sz="4" w:space="0" w:color="000000"/>
              <w:left w:val="single" w:sz="4" w:space="0" w:color="000000"/>
              <w:bottom w:val="single" w:sz="4" w:space="0" w:color="000000"/>
              <w:right w:val="single" w:sz="4" w:space="0" w:color="000000"/>
            </w:tcBorders>
            <w:hideMark/>
          </w:tcPr>
          <w:p w:rsidR="00774FA6" w:rsidRDefault="00774FA6" w:rsidP="009F6F16">
            <w:pPr>
              <w:pStyle w:val="TableParagraph"/>
              <w:numPr>
                <w:ilvl w:val="0"/>
                <w:numId w:val="7"/>
              </w:numPr>
              <w:tabs>
                <w:tab w:val="left" w:pos="449"/>
              </w:tabs>
              <w:ind w:right="98" w:firstLine="0"/>
              <w:jc w:val="both"/>
            </w:pPr>
            <w:r>
              <w:t>обучение и воспитание обучающихся с учетом специфики преподаваемого предмета и возраста обучающихся;</w:t>
            </w:r>
          </w:p>
          <w:p w:rsidR="00774FA6" w:rsidRDefault="00774FA6" w:rsidP="009F6F16">
            <w:pPr>
              <w:pStyle w:val="TableParagraph"/>
              <w:numPr>
                <w:ilvl w:val="0"/>
                <w:numId w:val="7"/>
              </w:numPr>
              <w:tabs>
                <w:tab w:val="left" w:pos="449"/>
              </w:tabs>
              <w:ind w:right="98" w:firstLine="0"/>
              <w:jc w:val="both"/>
            </w:pPr>
            <w:r>
              <w:t>содействие социализации обучающихся, формированию у нихобщей культуры, осознанному выбору ими и последующему освоению профессиональных образовательных программ;</w:t>
            </w:r>
          </w:p>
          <w:p w:rsidR="00774FA6" w:rsidRDefault="00774FA6" w:rsidP="009F6F16">
            <w:pPr>
              <w:pStyle w:val="TableParagraph"/>
              <w:numPr>
                <w:ilvl w:val="0"/>
                <w:numId w:val="7"/>
              </w:numPr>
              <w:tabs>
                <w:tab w:val="left" w:pos="449"/>
              </w:tabs>
              <w:spacing w:line="254" w:lineRule="exact"/>
              <w:ind w:right="97" w:firstLine="0"/>
              <w:jc w:val="both"/>
            </w:pPr>
            <w:r>
              <w:t>обеспечение режима соблюдения норм и правил техники безопасности в учебном процессе.</w:t>
            </w:r>
          </w:p>
        </w:tc>
      </w:tr>
      <w:tr w:rsidR="00774FA6" w:rsidTr="009F6F16">
        <w:trPr>
          <w:trHeight w:val="1005"/>
        </w:trPr>
        <w:tc>
          <w:tcPr>
            <w:tcW w:w="392" w:type="dxa"/>
            <w:vMerge/>
            <w:tcBorders>
              <w:top w:val="single" w:sz="4" w:space="0" w:color="000000"/>
              <w:left w:val="single" w:sz="4" w:space="0" w:color="000000"/>
              <w:bottom w:val="single" w:sz="4" w:space="0" w:color="000000"/>
              <w:right w:val="single" w:sz="4" w:space="0" w:color="000000"/>
            </w:tcBorders>
            <w:vAlign w:val="center"/>
            <w:hideMark/>
          </w:tcPr>
          <w:p w:rsidR="00774FA6" w:rsidRDefault="00774FA6" w:rsidP="009F6F16">
            <w:pPr>
              <w:rPr>
                <w:rFonts w:ascii="Times New Roman" w:eastAsia="Times New Roman" w:hAnsi="Times New Roman"/>
                <w:b/>
                <w:lang w:val="kk-KZ" w:eastAsia="en-US"/>
              </w:rPr>
            </w:pPr>
          </w:p>
        </w:tc>
        <w:tc>
          <w:tcPr>
            <w:tcW w:w="2838" w:type="dxa"/>
            <w:tcBorders>
              <w:top w:val="single" w:sz="4" w:space="0" w:color="000000"/>
              <w:left w:val="single" w:sz="4" w:space="0" w:color="000000"/>
              <w:bottom w:val="single" w:sz="4" w:space="0" w:color="000000"/>
              <w:right w:val="single" w:sz="4" w:space="0" w:color="000000"/>
            </w:tcBorders>
            <w:hideMark/>
          </w:tcPr>
          <w:p w:rsidR="00774FA6" w:rsidRDefault="00774FA6" w:rsidP="009F6F16">
            <w:pPr>
              <w:pStyle w:val="TableParagraph"/>
              <w:ind w:left="109" w:right="103"/>
            </w:pPr>
            <w:r>
              <w:t xml:space="preserve">размериусловияоплаты </w:t>
            </w:r>
            <w:r>
              <w:rPr>
                <w:spacing w:val="-2"/>
              </w:rPr>
              <w:t>труда</w:t>
            </w:r>
          </w:p>
        </w:tc>
        <w:tc>
          <w:tcPr>
            <w:tcW w:w="7089" w:type="dxa"/>
            <w:tcBorders>
              <w:top w:val="single" w:sz="4" w:space="0" w:color="000000"/>
              <w:left w:val="single" w:sz="4" w:space="0" w:color="000000"/>
              <w:bottom w:val="single" w:sz="4" w:space="0" w:color="000000"/>
              <w:right w:val="single" w:sz="4" w:space="0" w:color="000000"/>
            </w:tcBorders>
            <w:hideMark/>
          </w:tcPr>
          <w:p w:rsidR="00774FA6" w:rsidRDefault="00774FA6" w:rsidP="009F6F16">
            <w:pPr>
              <w:pStyle w:val="TableParagraph"/>
              <w:numPr>
                <w:ilvl w:val="0"/>
                <w:numId w:val="3"/>
              </w:numPr>
              <w:tabs>
                <w:tab w:val="left" w:pos="478"/>
              </w:tabs>
              <w:ind w:right="101" w:firstLine="0"/>
              <w:rPr>
                <w:b/>
              </w:rPr>
            </w:pPr>
            <w:r>
              <w:rPr>
                <w:b/>
              </w:rPr>
              <w:t xml:space="preserve">выплачивается в соответствии со стажем и квалификационной </w:t>
            </w:r>
            <w:r>
              <w:rPr>
                <w:b/>
                <w:spacing w:val="-2"/>
              </w:rPr>
              <w:t>категорией;</w:t>
            </w:r>
          </w:p>
          <w:p w:rsidR="00774FA6" w:rsidRDefault="00774FA6" w:rsidP="009F6F16">
            <w:pPr>
              <w:pStyle w:val="TableParagraph"/>
              <w:numPr>
                <w:ilvl w:val="0"/>
                <w:numId w:val="3"/>
              </w:numPr>
              <w:tabs>
                <w:tab w:val="left" w:pos="478"/>
              </w:tabs>
              <w:spacing w:line="244" w:lineRule="exact"/>
              <w:ind w:left="478" w:hanging="338"/>
            </w:pPr>
            <w:r>
              <w:t>среднееспециальноеобразование(min):1</w:t>
            </w:r>
            <w:r>
              <w:rPr>
                <w:lang w:val="ru-RU"/>
              </w:rPr>
              <w:t>2</w:t>
            </w:r>
            <w:r>
              <w:t>9258,89</w:t>
            </w:r>
            <w:r>
              <w:rPr>
                <w:spacing w:val="-2"/>
              </w:rPr>
              <w:t>тенге;</w:t>
            </w:r>
          </w:p>
          <w:p w:rsidR="00774FA6" w:rsidRDefault="00774FA6" w:rsidP="009F6F16">
            <w:pPr>
              <w:pStyle w:val="TableParagraph"/>
              <w:numPr>
                <w:ilvl w:val="0"/>
                <w:numId w:val="3"/>
              </w:numPr>
              <w:tabs>
                <w:tab w:val="left" w:pos="478"/>
              </w:tabs>
              <w:spacing w:line="238" w:lineRule="exact"/>
              <w:ind w:left="478" w:hanging="338"/>
            </w:pPr>
            <w:r>
              <w:t>высшееобразование(min):</w:t>
            </w:r>
            <w:r>
              <w:rPr>
                <w:lang w:val="ru-RU"/>
              </w:rPr>
              <w:t>15</w:t>
            </w:r>
            <w:r>
              <w:t>9626,94</w:t>
            </w:r>
            <w:r>
              <w:rPr>
                <w:spacing w:val="-2"/>
              </w:rPr>
              <w:t>тенге</w:t>
            </w:r>
          </w:p>
        </w:tc>
      </w:tr>
      <w:tr w:rsidR="00774FA6" w:rsidTr="009F6F16">
        <w:trPr>
          <w:trHeight w:val="3542"/>
        </w:trPr>
        <w:tc>
          <w:tcPr>
            <w:tcW w:w="392" w:type="dxa"/>
            <w:tcBorders>
              <w:top w:val="single" w:sz="4" w:space="0" w:color="000000"/>
              <w:left w:val="single" w:sz="4" w:space="0" w:color="000000"/>
              <w:bottom w:val="single" w:sz="4" w:space="0" w:color="000000"/>
              <w:right w:val="single" w:sz="4" w:space="0" w:color="000000"/>
            </w:tcBorders>
            <w:hideMark/>
          </w:tcPr>
          <w:p w:rsidR="00774FA6" w:rsidRDefault="00774FA6" w:rsidP="009F6F16">
            <w:pPr>
              <w:pStyle w:val="TableParagraph"/>
              <w:spacing w:line="251" w:lineRule="exact"/>
              <w:ind w:left="6"/>
              <w:jc w:val="center"/>
              <w:rPr>
                <w:b/>
              </w:rPr>
            </w:pPr>
            <w:r>
              <w:rPr>
                <w:b/>
                <w:spacing w:val="-10"/>
              </w:rPr>
              <w:t>3</w:t>
            </w:r>
          </w:p>
        </w:tc>
        <w:tc>
          <w:tcPr>
            <w:tcW w:w="2838" w:type="dxa"/>
            <w:tcBorders>
              <w:top w:val="single" w:sz="4" w:space="0" w:color="000000"/>
              <w:left w:val="single" w:sz="4" w:space="0" w:color="000000"/>
              <w:bottom w:val="single" w:sz="4" w:space="0" w:color="000000"/>
              <w:right w:val="single" w:sz="4" w:space="0" w:color="000000"/>
            </w:tcBorders>
            <w:hideMark/>
          </w:tcPr>
          <w:p w:rsidR="00774FA6" w:rsidRDefault="00774FA6" w:rsidP="009F6F16">
            <w:pPr>
              <w:pStyle w:val="TableParagraph"/>
              <w:ind w:left="109" w:right="319"/>
            </w:pPr>
            <w:r>
              <w:rPr>
                <w:spacing w:val="-2"/>
              </w:rPr>
              <w:t xml:space="preserve">Квалификационные требования, </w:t>
            </w:r>
            <w:r>
              <w:t>предъявляемые к</w:t>
            </w:r>
          </w:p>
          <w:p w:rsidR="00774FA6" w:rsidRDefault="00774FA6" w:rsidP="009F6F16">
            <w:pPr>
              <w:pStyle w:val="TableParagraph"/>
              <w:ind w:left="109" w:right="275"/>
            </w:pPr>
            <w:r>
              <w:t xml:space="preserve">кандидату,утвержденные </w:t>
            </w:r>
            <w:r>
              <w:rPr>
                <w:spacing w:val="-2"/>
              </w:rPr>
              <w:t>Типовыми</w:t>
            </w:r>
          </w:p>
          <w:p w:rsidR="00774FA6" w:rsidRDefault="00774FA6" w:rsidP="009F6F16">
            <w:pPr>
              <w:pStyle w:val="TableParagraph"/>
              <w:ind w:left="109" w:right="319"/>
            </w:pPr>
            <w:r>
              <w:rPr>
                <w:spacing w:val="-2"/>
              </w:rPr>
              <w:t>квалификационными характеристиками педагогов</w:t>
            </w:r>
          </w:p>
        </w:tc>
        <w:tc>
          <w:tcPr>
            <w:tcW w:w="7089" w:type="dxa"/>
            <w:tcBorders>
              <w:top w:val="single" w:sz="4" w:space="0" w:color="000000"/>
              <w:left w:val="single" w:sz="4" w:space="0" w:color="000000"/>
              <w:bottom w:val="single" w:sz="4" w:space="0" w:color="000000"/>
              <w:right w:val="single" w:sz="4" w:space="0" w:color="000000"/>
            </w:tcBorders>
            <w:hideMark/>
          </w:tcPr>
          <w:p w:rsidR="00774FA6" w:rsidRDefault="00774FA6" w:rsidP="009F6F16">
            <w:pPr>
              <w:pStyle w:val="TableParagraph"/>
              <w:numPr>
                <w:ilvl w:val="0"/>
                <w:numId w:val="8"/>
              </w:numPr>
              <w:tabs>
                <w:tab w:val="left" w:pos="564"/>
              </w:tabs>
              <w:ind w:right="97" w:firstLine="0"/>
              <w:jc w:val="both"/>
            </w:pPr>
            <w:r>
              <w:t xml:space="preserve">высшее и (или) послевузовское педагогическое или техническое и профессиональное, послесреднее педагогическое образование по соответствующему профилю или иное профессиональное образование по соответствующему профилю или документ, подтверждающий педагогическую переподготовку, без предъявления требований к стажу работы, или документ об окончании средней школы с XI педагогическим классом до 1995 года, относящиеся к среднему уровню </w:t>
            </w:r>
            <w:r>
              <w:rPr>
                <w:spacing w:val="-2"/>
              </w:rPr>
              <w:t>квалификации;</w:t>
            </w:r>
          </w:p>
          <w:p w:rsidR="00774FA6" w:rsidRDefault="00774FA6" w:rsidP="009F6F16">
            <w:pPr>
              <w:pStyle w:val="TableParagraph"/>
              <w:numPr>
                <w:ilvl w:val="0"/>
                <w:numId w:val="8"/>
              </w:numPr>
              <w:tabs>
                <w:tab w:val="left" w:pos="564"/>
              </w:tabs>
              <w:ind w:right="95" w:firstLine="0"/>
              <w:jc w:val="both"/>
            </w:pPr>
            <w:r>
              <w:t>и (или) при наличии высшего и среднего уровня квалификациистаж педагогической работы: для педагога-модератора не менее 2 лет; для педагога-эксперта – не менее 3 лет; педагога-исследователя неменее 4 лет;</w:t>
            </w:r>
          </w:p>
          <w:p w:rsidR="00774FA6" w:rsidRDefault="00774FA6" w:rsidP="009F6F16">
            <w:pPr>
              <w:pStyle w:val="TableParagraph"/>
              <w:numPr>
                <w:ilvl w:val="0"/>
                <w:numId w:val="8"/>
              </w:numPr>
              <w:tabs>
                <w:tab w:val="left" w:pos="564"/>
              </w:tabs>
              <w:spacing w:line="252" w:lineRule="exact"/>
              <w:ind w:right="101" w:firstLine="0"/>
              <w:jc w:val="both"/>
            </w:pPr>
            <w:r>
              <w:t>и (или) при наличии высшего уровня квалификации стаж педагогической работы для педагога-мастера – 5 лет.</w:t>
            </w:r>
          </w:p>
        </w:tc>
      </w:tr>
      <w:tr w:rsidR="00774FA6" w:rsidTr="009F6F16">
        <w:trPr>
          <w:trHeight w:val="251"/>
        </w:trPr>
        <w:tc>
          <w:tcPr>
            <w:tcW w:w="392" w:type="dxa"/>
            <w:tcBorders>
              <w:top w:val="single" w:sz="4" w:space="0" w:color="000000"/>
              <w:left w:val="single" w:sz="4" w:space="0" w:color="000000"/>
              <w:bottom w:val="single" w:sz="4" w:space="0" w:color="000000"/>
              <w:right w:val="single" w:sz="4" w:space="0" w:color="000000"/>
            </w:tcBorders>
            <w:hideMark/>
          </w:tcPr>
          <w:p w:rsidR="00774FA6" w:rsidRDefault="00774FA6" w:rsidP="009F6F16">
            <w:pPr>
              <w:pStyle w:val="TableParagraph"/>
              <w:spacing w:line="232" w:lineRule="exact"/>
              <w:ind w:left="6"/>
              <w:jc w:val="center"/>
              <w:rPr>
                <w:b/>
              </w:rPr>
            </w:pPr>
            <w:r>
              <w:rPr>
                <w:b/>
                <w:spacing w:val="-10"/>
              </w:rPr>
              <w:t>4</w:t>
            </w:r>
          </w:p>
        </w:tc>
        <w:tc>
          <w:tcPr>
            <w:tcW w:w="2838" w:type="dxa"/>
            <w:tcBorders>
              <w:top w:val="single" w:sz="4" w:space="0" w:color="000000"/>
              <w:left w:val="single" w:sz="4" w:space="0" w:color="000000"/>
              <w:bottom w:val="single" w:sz="4" w:space="0" w:color="000000"/>
              <w:right w:val="single" w:sz="4" w:space="0" w:color="000000"/>
            </w:tcBorders>
            <w:hideMark/>
          </w:tcPr>
          <w:p w:rsidR="00774FA6" w:rsidRDefault="00774FA6" w:rsidP="009F6F16">
            <w:pPr>
              <w:pStyle w:val="TableParagraph"/>
              <w:spacing w:line="232" w:lineRule="exact"/>
              <w:ind w:left="109"/>
            </w:pPr>
            <w:r>
              <w:t>Срокприема</w:t>
            </w:r>
            <w:r>
              <w:rPr>
                <w:spacing w:val="-2"/>
              </w:rPr>
              <w:t>документов</w:t>
            </w:r>
          </w:p>
        </w:tc>
        <w:tc>
          <w:tcPr>
            <w:tcW w:w="7089" w:type="dxa"/>
            <w:tcBorders>
              <w:top w:val="single" w:sz="4" w:space="0" w:color="000000"/>
              <w:left w:val="single" w:sz="4" w:space="0" w:color="000000"/>
              <w:bottom w:val="single" w:sz="4" w:space="0" w:color="000000"/>
              <w:right w:val="single" w:sz="4" w:space="0" w:color="000000"/>
            </w:tcBorders>
            <w:hideMark/>
          </w:tcPr>
          <w:p w:rsidR="00774FA6" w:rsidRDefault="009B4C39" w:rsidP="009F6F16">
            <w:pPr>
              <w:pStyle w:val="TableParagraph"/>
              <w:spacing w:line="232" w:lineRule="exact"/>
              <w:rPr>
                <w:b/>
              </w:rPr>
            </w:pPr>
            <w:r>
              <w:rPr>
                <w:b/>
                <w:lang w:val="ru-RU"/>
              </w:rPr>
              <w:t>25</w:t>
            </w:r>
            <w:r w:rsidR="00774FA6">
              <w:rPr>
                <w:b/>
              </w:rPr>
              <w:t>.0</w:t>
            </w:r>
            <w:r w:rsidR="00774FA6">
              <w:rPr>
                <w:b/>
                <w:lang w:val="ru-RU"/>
              </w:rPr>
              <w:t>8</w:t>
            </w:r>
            <w:r w:rsidR="00774FA6">
              <w:rPr>
                <w:b/>
              </w:rPr>
              <w:t>-</w:t>
            </w:r>
            <w:r>
              <w:rPr>
                <w:b/>
                <w:spacing w:val="-2"/>
                <w:lang w:val="ru-RU"/>
              </w:rPr>
              <w:t>2</w:t>
            </w:r>
            <w:r w:rsidR="00774FA6">
              <w:rPr>
                <w:b/>
                <w:spacing w:val="-2"/>
              </w:rPr>
              <w:t>.0</w:t>
            </w:r>
            <w:r>
              <w:rPr>
                <w:b/>
                <w:spacing w:val="-2"/>
                <w:lang w:val="ru-RU"/>
              </w:rPr>
              <w:t>9</w:t>
            </w:r>
            <w:r w:rsidR="00774FA6">
              <w:rPr>
                <w:b/>
                <w:spacing w:val="-2"/>
              </w:rPr>
              <w:t>.2025</w:t>
            </w:r>
          </w:p>
        </w:tc>
      </w:tr>
      <w:tr w:rsidR="00774FA6" w:rsidTr="009F6F16">
        <w:trPr>
          <w:trHeight w:val="4486"/>
        </w:trPr>
        <w:tc>
          <w:tcPr>
            <w:tcW w:w="392" w:type="dxa"/>
            <w:tcBorders>
              <w:top w:val="single" w:sz="4" w:space="0" w:color="000000"/>
              <w:left w:val="single" w:sz="4" w:space="0" w:color="000000"/>
              <w:bottom w:val="single" w:sz="4" w:space="0" w:color="000000"/>
              <w:right w:val="single" w:sz="4" w:space="0" w:color="000000"/>
            </w:tcBorders>
            <w:hideMark/>
          </w:tcPr>
          <w:p w:rsidR="00774FA6" w:rsidRDefault="00774FA6" w:rsidP="009F6F16">
            <w:pPr>
              <w:pStyle w:val="TableParagraph"/>
              <w:spacing w:before="1"/>
              <w:ind w:left="6"/>
              <w:jc w:val="center"/>
              <w:rPr>
                <w:b/>
              </w:rPr>
            </w:pPr>
            <w:r>
              <w:rPr>
                <w:b/>
                <w:spacing w:val="-10"/>
              </w:rPr>
              <w:t>5</w:t>
            </w:r>
          </w:p>
        </w:tc>
        <w:tc>
          <w:tcPr>
            <w:tcW w:w="2838" w:type="dxa"/>
            <w:tcBorders>
              <w:top w:val="single" w:sz="4" w:space="0" w:color="000000"/>
              <w:left w:val="single" w:sz="4" w:space="0" w:color="000000"/>
              <w:bottom w:val="single" w:sz="4" w:space="0" w:color="000000"/>
              <w:right w:val="single" w:sz="4" w:space="0" w:color="000000"/>
            </w:tcBorders>
            <w:hideMark/>
          </w:tcPr>
          <w:p w:rsidR="00774FA6" w:rsidRDefault="00774FA6" w:rsidP="009F6F16">
            <w:pPr>
              <w:pStyle w:val="TableParagraph"/>
              <w:ind w:left="109" w:right="483"/>
            </w:pPr>
            <w:r>
              <w:t xml:space="preserve">Переченьнеобходимых </w:t>
            </w:r>
            <w:r>
              <w:rPr>
                <w:spacing w:val="-2"/>
              </w:rPr>
              <w:t>документов</w:t>
            </w:r>
          </w:p>
        </w:tc>
        <w:tc>
          <w:tcPr>
            <w:tcW w:w="7089" w:type="dxa"/>
            <w:tcBorders>
              <w:top w:val="single" w:sz="4" w:space="0" w:color="000000"/>
              <w:left w:val="single" w:sz="4" w:space="0" w:color="000000"/>
              <w:bottom w:val="single" w:sz="4" w:space="0" w:color="000000"/>
              <w:right w:val="single" w:sz="4" w:space="0" w:color="000000"/>
            </w:tcBorders>
            <w:hideMark/>
          </w:tcPr>
          <w:p w:rsidR="00774FA6" w:rsidRDefault="00774FA6" w:rsidP="009F6F16">
            <w:pPr>
              <w:pStyle w:val="TableParagraph"/>
              <w:numPr>
                <w:ilvl w:val="0"/>
                <w:numId w:val="9"/>
              </w:numPr>
              <w:tabs>
                <w:tab w:val="left" w:pos="366"/>
              </w:tabs>
              <w:ind w:right="100" w:firstLine="0"/>
              <w:jc w:val="both"/>
            </w:pPr>
            <w:r>
              <w:rPr>
                <w:b/>
              </w:rPr>
              <w:t xml:space="preserve">заявление </w:t>
            </w:r>
            <w:r>
              <w:t xml:space="preserve">об участии в конкурсе с указанием перечня прилагаемых документов по форме </w:t>
            </w:r>
            <w:r>
              <w:rPr>
                <w:b/>
              </w:rPr>
              <w:t xml:space="preserve">согласно приложению 3 </w:t>
            </w:r>
            <w:r>
              <w:t>к настоящим Правилам;</w:t>
            </w:r>
          </w:p>
          <w:p w:rsidR="00774FA6" w:rsidRDefault="00774FA6" w:rsidP="009F6F16">
            <w:pPr>
              <w:pStyle w:val="TableParagraph"/>
              <w:numPr>
                <w:ilvl w:val="0"/>
                <w:numId w:val="9"/>
              </w:numPr>
              <w:tabs>
                <w:tab w:val="left" w:pos="366"/>
              </w:tabs>
              <w:ind w:right="98" w:firstLine="0"/>
              <w:jc w:val="both"/>
              <w:rPr>
                <w:sz w:val="18"/>
              </w:rPr>
            </w:pPr>
            <w:r>
              <w:rPr>
                <w:b/>
              </w:rPr>
              <w:t xml:space="preserve">документ, удостоверяющий личность </w:t>
            </w:r>
            <w:r>
              <w:t xml:space="preserve">либо электронный документ из сервиса цифровых документов </w:t>
            </w:r>
            <w:r>
              <w:rPr>
                <w:sz w:val="18"/>
              </w:rPr>
              <w:t>(для идентификации);</w:t>
            </w:r>
          </w:p>
          <w:p w:rsidR="00774FA6" w:rsidRDefault="00774FA6" w:rsidP="009F6F16">
            <w:pPr>
              <w:pStyle w:val="TableParagraph"/>
              <w:numPr>
                <w:ilvl w:val="0"/>
                <w:numId w:val="9"/>
              </w:numPr>
              <w:tabs>
                <w:tab w:val="left" w:pos="385"/>
              </w:tabs>
              <w:ind w:right="100" w:firstLine="0"/>
              <w:jc w:val="both"/>
              <w:rPr>
                <w:sz w:val="20"/>
              </w:rPr>
            </w:pPr>
            <w:r>
              <w:t xml:space="preserve">заполненный </w:t>
            </w:r>
            <w:r>
              <w:rPr>
                <w:b/>
              </w:rPr>
              <w:t xml:space="preserve">личный листок по учету кадров </w:t>
            </w:r>
            <w:r>
              <w:rPr>
                <w:sz w:val="20"/>
              </w:rPr>
              <w:t>(с указанием адреса фактического места жительства и контактных телефонов – при наличии);</w:t>
            </w:r>
          </w:p>
          <w:p w:rsidR="00774FA6" w:rsidRDefault="00774FA6" w:rsidP="009F6F16">
            <w:pPr>
              <w:pStyle w:val="TableParagraph"/>
              <w:numPr>
                <w:ilvl w:val="0"/>
                <w:numId w:val="9"/>
              </w:numPr>
              <w:tabs>
                <w:tab w:val="left" w:pos="570"/>
              </w:tabs>
              <w:ind w:right="96" w:firstLine="0"/>
              <w:jc w:val="both"/>
            </w:pPr>
            <w:r>
              <w:rPr>
                <w:b/>
              </w:rPr>
              <w:t xml:space="preserve">копии документов об образовании </w:t>
            </w:r>
            <w:r>
              <w:t>в соответствии с предъявляемыми к должности квалификационными требованиями, утвержденными Типовыми квалификационными характеристиками;</w:t>
            </w:r>
          </w:p>
          <w:p w:rsidR="00774FA6" w:rsidRDefault="00774FA6" w:rsidP="009F6F16">
            <w:pPr>
              <w:pStyle w:val="TableParagraph"/>
              <w:numPr>
                <w:ilvl w:val="0"/>
                <w:numId w:val="9"/>
              </w:numPr>
              <w:tabs>
                <w:tab w:val="left" w:pos="393"/>
              </w:tabs>
              <w:ind w:right="97" w:firstLine="0"/>
              <w:jc w:val="both"/>
              <w:rPr>
                <w:sz w:val="18"/>
              </w:rPr>
            </w:pPr>
            <w:r>
              <w:rPr>
                <w:b/>
              </w:rPr>
              <w:t>копия документа</w:t>
            </w:r>
            <w:r>
              <w:t xml:space="preserve">, подтверждающую </w:t>
            </w:r>
            <w:r>
              <w:rPr>
                <w:b/>
              </w:rPr>
              <w:t xml:space="preserve">трудовую деятельность </w:t>
            </w:r>
            <w:r>
              <w:rPr>
                <w:sz w:val="18"/>
              </w:rPr>
              <w:t xml:space="preserve">(при </w:t>
            </w:r>
            <w:r>
              <w:rPr>
                <w:spacing w:val="-2"/>
                <w:sz w:val="18"/>
              </w:rPr>
              <w:t>наличии);</w:t>
            </w:r>
          </w:p>
          <w:p w:rsidR="00774FA6" w:rsidRDefault="00774FA6" w:rsidP="009F6F16">
            <w:pPr>
              <w:pStyle w:val="TableParagraph"/>
              <w:numPr>
                <w:ilvl w:val="0"/>
                <w:numId w:val="9"/>
              </w:numPr>
              <w:tabs>
                <w:tab w:val="left" w:pos="424"/>
              </w:tabs>
              <w:ind w:right="95" w:firstLine="0"/>
              <w:jc w:val="both"/>
            </w:pPr>
            <w:r>
              <w:rPr>
                <w:b/>
              </w:rPr>
              <w:t>справка о состоянии здоровья по форме 075/у</w:t>
            </w:r>
            <w:r>
              <w:t>, утвержденная приказом исполняющего обязанности Министра здравоохранения РеспубликиКазахстанот30октября2020года№ҚРДСМ-175/2020"Об утверждении форм учетной документации в области здравоохранения, а также инструкций по их заполнению";</w:t>
            </w:r>
          </w:p>
          <w:p w:rsidR="00774FA6" w:rsidRDefault="00774FA6" w:rsidP="009F6F16">
            <w:pPr>
              <w:pStyle w:val="TableParagraph"/>
              <w:numPr>
                <w:ilvl w:val="0"/>
                <w:numId w:val="9"/>
              </w:numPr>
              <w:tabs>
                <w:tab w:val="left" w:pos="441"/>
              </w:tabs>
              <w:ind w:left="441" w:hanging="335"/>
              <w:jc w:val="both"/>
            </w:pPr>
            <w:r>
              <w:rPr>
                <w:b/>
              </w:rPr>
              <w:t>справкаоботсутствии</w:t>
            </w:r>
            <w:r>
              <w:t>динамическогонаблюдениябольных</w:t>
            </w:r>
            <w:r>
              <w:rPr>
                <w:spacing w:val="-10"/>
              </w:rPr>
              <w:t>с</w:t>
            </w:r>
          </w:p>
          <w:p w:rsidR="00774FA6" w:rsidRDefault="00774FA6" w:rsidP="009F6F16">
            <w:pPr>
              <w:pStyle w:val="TableParagraph"/>
              <w:spacing w:line="238" w:lineRule="exact"/>
              <w:jc w:val="both"/>
            </w:pPr>
            <w:r>
              <w:rPr>
                <w:b/>
              </w:rPr>
              <w:t>психическимиповеденческими</w:t>
            </w:r>
            <w:r>
              <w:rPr>
                <w:b/>
                <w:spacing w:val="-2"/>
              </w:rPr>
              <w:t>расстройствами</w:t>
            </w:r>
            <w:r>
              <w:rPr>
                <w:spacing w:val="-2"/>
              </w:rPr>
              <w:t>;</w:t>
            </w:r>
          </w:p>
        </w:tc>
      </w:tr>
    </w:tbl>
    <w:p w:rsidR="00774FA6" w:rsidRDefault="00774FA6" w:rsidP="00774FA6">
      <w:pPr>
        <w:sectPr w:rsidR="00774FA6">
          <w:pgSz w:w="11910" w:h="16840"/>
          <w:pgMar w:top="960" w:right="425" w:bottom="280" w:left="992" w:header="720" w:footer="720" w:gutter="0"/>
          <w:cols w:space="720"/>
        </w:sectPr>
      </w:pPr>
    </w:p>
    <w:tbl>
      <w:tblPr>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92"/>
        <w:gridCol w:w="2838"/>
        <w:gridCol w:w="7089"/>
      </w:tblGrid>
      <w:tr w:rsidR="00774FA6" w:rsidTr="009F6F16">
        <w:trPr>
          <w:trHeight w:val="4553"/>
        </w:trPr>
        <w:tc>
          <w:tcPr>
            <w:tcW w:w="392" w:type="dxa"/>
            <w:tcBorders>
              <w:top w:val="single" w:sz="4" w:space="0" w:color="000000"/>
              <w:left w:val="single" w:sz="4" w:space="0" w:color="000000"/>
              <w:bottom w:val="single" w:sz="4" w:space="0" w:color="000000"/>
              <w:right w:val="single" w:sz="4" w:space="0" w:color="000000"/>
            </w:tcBorders>
          </w:tcPr>
          <w:p w:rsidR="00774FA6" w:rsidRDefault="00774FA6" w:rsidP="009F6F16">
            <w:pPr>
              <w:pStyle w:val="TableParagraph"/>
              <w:ind w:left="0"/>
            </w:pPr>
          </w:p>
        </w:tc>
        <w:tc>
          <w:tcPr>
            <w:tcW w:w="2838" w:type="dxa"/>
            <w:tcBorders>
              <w:top w:val="single" w:sz="4" w:space="0" w:color="000000"/>
              <w:left w:val="single" w:sz="4" w:space="0" w:color="000000"/>
              <w:bottom w:val="single" w:sz="4" w:space="0" w:color="000000"/>
              <w:right w:val="single" w:sz="4" w:space="0" w:color="000000"/>
            </w:tcBorders>
          </w:tcPr>
          <w:p w:rsidR="00774FA6" w:rsidRDefault="00774FA6" w:rsidP="009F6F16">
            <w:pPr>
              <w:pStyle w:val="TableParagraph"/>
              <w:ind w:left="0"/>
            </w:pPr>
          </w:p>
        </w:tc>
        <w:tc>
          <w:tcPr>
            <w:tcW w:w="7089" w:type="dxa"/>
            <w:tcBorders>
              <w:top w:val="single" w:sz="4" w:space="0" w:color="000000"/>
              <w:left w:val="single" w:sz="4" w:space="0" w:color="000000"/>
              <w:bottom w:val="single" w:sz="4" w:space="0" w:color="000000"/>
              <w:right w:val="single" w:sz="4" w:space="0" w:color="000000"/>
            </w:tcBorders>
            <w:hideMark/>
          </w:tcPr>
          <w:p w:rsidR="00774FA6" w:rsidRDefault="00774FA6" w:rsidP="009F6F16">
            <w:pPr>
              <w:pStyle w:val="TableParagraph"/>
              <w:numPr>
                <w:ilvl w:val="0"/>
                <w:numId w:val="10"/>
              </w:numPr>
              <w:tabs>
                <w:tab w:val="left" w:pos="681"/>
              </w:tabs>
              <w:spacing w:line="247" w:lineRule="exact"/>
              <w:ind w:left="681" w:hanging="575"/>
              <w:jc w:val="both"/>
            </w:pPr>
            <w:r>
              <w:rPr>
                <w:b/>
              </w:rPr>
              <w:t>справкаоботсутствии</w:t>
            </w:r>
            <w:r>
              <w:t>динамического</w:t>
            </w:r>
            <w:r>
              <w:rPr>
                <w:spacing w:val="-2"/>
              </w:rPr>
              <w:t>наблюдения</w:t>
            </w:r>
          </w:p>
          <w:p w:rsidR="00774FA6" w:rsidRDefault="00774FA6" w:rsidP="009F6F16">
            <w:pPr>
              <w:pStyle w:val="TableParagraph"/>
              <w:spacing w:before="4" w:line="251" w:lineRule="exact"/>
              <w:jc w:val="both"/>
              <w:rPr>
                <w:b/>
              </w:rPr>
            </w:pPr>
            <w:r>
              <w:rPr>
                <w:b/>
              </w:rPr>
              <w:t>наркологических</w:t>
            </w:r>
            <w:r>
              <w:rPr>
                <w:b/>
                <w:spacing w:val="-2"/>
              </w:rPr>
              <w:t>больных;</w:t>
            </w:r>
          </w:p>
          <w:p w:rsidR="00774FA6" w:rsidRDefault="00774FA6" w:rsidP="009F6F16">
            <w:pPr>
              <w:pStyle w:val="TableParagraph"/>
              <w:numPr>
                <w:ilvl w:val="0"/>
                <w:numId w:val="10"/>
              </w:numPr>
              <w:tabs>
                <w:tab w:val="left" w:pos="500"/>
              </w:tabs>
              <w:ind w:left="106" w:right="96" w:firstLine="0"/>
              <w:jc w:val="both"/>
            </w:pPr>
            <w:r>
              <w:rPr>
                <w:b/>
              </w:rPr>
              <w:t xml:space="preserve">сертификат </w:t>
            </w:r>
            <w:r>
              <w:t xml:space="preserve">о результатах прохождения </w:t>
            </w:r>
            <w:r>
              <w:rPr>
                <w:b/>
              </w:rPr>
              <w:t xml:space="preserve">сертификации </w:t>
            </w:r>
            <w:r>
              <w:t xml:space="preserve">или удостоверение </w:t>
            </w:r>
            <w:r>
              <w:rPr>
                <w:b/>
              </w:rPr>
              <w:t xml:space="preserve">о наличии действующей квалификационной категории </w:t>
            </w:r>
            <w:r>
              <w:rPr>
                <w:sz w:val="20"/>
              </w:rPr>
              <w:t>(при наличии</w:t>
            </w:r>
            <w:r>
              <w:t>);</w:t>
            </w:r>
          </w:p>
          <w:p w:rsidR="00774FA6" w:rsidRDefault="00774FA6" w:rsidP="009F6F16">
            <w:pPr>
              <w:pStyle w:val="TableParagraph"/>
              <w:numPr>
                <w:ilvl w:val="0"/>
                <w:numId w:val="10"/>
              </w:numPr>
              <w:tabs>
                <w:tab w:val="left" w:pos="475"/>
              </w:tabs>
              <w:ind w:left="106" w:right="95" w:firstLine="0"/>
              <w:jc w:val="both"/>
            </w:pPr>
            <w:r>
              <w:t>для кандидатов на занятие должности педагогов английского языка сертификаторезультатахсертификациипопредметуилиудостоверение о наличии квалификационной категории педагога-модератора или педагога-эксперта, или педагога-исследователя, или педагога-мастера (при наличии) или сертификат CELTA (Certificatein English Language Teaching to Adults. Cambridge) PASS A; DELTA (Diploma in English Language Teaching to Adults) Pass and above, или айелтс (IELTS) – 6,5 баллов; или тойфл (TOEFL) (іnternet Based Test (іBT)) – 60 – 65 баллов;</w:t>
            </w:r>
          </w:p>
          <w:p w:rsidR="00774FA6" w:rsidRDefault="00774FA6" w:rsidP="009F6F16">
            <w:pPr>
              <w:pStyle w:val="TableParagraph"/>
              <w:numPr>
                <w:ilvl w:val="0"/>
                <w:numId w:val="10"/>
              </w:numPr>
              <w:tabs>
                <w:tab w:val="left" w:pos="552"/>
              </w:tabs>
              <w:ind w:left="106" w:right="96" w:firstLine="0"/>
              <w:jc w:val="both"/>
            </w:pPr>
            <w:r>
              <w:rPr>
                <w:b/>
              </w:rPr>
              <w:t xml:space="preserve">заполненный Оценочный лист </w:t>
            </w:r>
            <w:r>
              <w:t>кандидата на вакантную или временно вакантную должность педагога по форме согласно приложениям 12, 13 к настоящим Правилам.</w:t>
            </w:r>
          </w:p>
          <w:p w:rsidR="00774FA6" w:rsidRDefault="00774FA6" w:rsidP="009F6F16">
            <w:pPr>
              <w:pStyle w:val="TableParagraph"/>
              <w:numPr>
                <w:ilvl w:val="0"/>
                <w:numId w:val="10"/>
              </w:numPr>
              <w:tabs>
                <w:tab w:val="left" w:pos="456"/>
              </w:tabs>
              <w:spacing w:line="252" w:lineRule="exact"/>
              <w:ind w:left="106" w:right="96" w:firstLine="0"/>
              <w:jc w:val="both"/>
            </w:pPr>
            <w:r>
              <w:rPr>
                <w:b/>
              </w:rPr>
              <w:t>рекомендательное письмо</w:t>
            </w:r>
            <w:r>
              <w:t xml:space="preserve">сместаработы(подолжностипедагога), </w:t>
            </w:r>
            <w:r>
              <w:rPr>
                <w:spacing w:val="-2"/>
              </w:rPr>
              <w:t>учебы.</w:t>
            </w:r>
          </w:p>
        </w:tc>
      </w:tr>
      <w:tr w:rsidR="00774FA6" w:rsidTr="009F6F16">
        <w:trPr>
          <w:trHeight w:val="505"/>
        </w:trPr>
        <w:tc>
          <w:tcPr>
            <w:tcW w:w="392" w:type="dxa"/>
            <w:tcBorders>
              <w:top w:val="single" w:sz="4" w:space="0" w:color="000000"/>
              <w:left w:val="single" w:sz="4" w:space="0" w:color="000000"/>
              <w:bottom w:val="single" w:sz="4" w:space="0" w:color="000000"/>
              <w:right w:val="single" w:sz="4" w:space="0" w:color="000000"/>
            </w:tcBorders>
            <w:hideMark/>
          </w:tcPr>
          <w:p w:rsidR="00774FA6" w:rsidRDefault="00774FA6" w:rsidP="009F6F16">
            <w:pPr>
              <w:pStyle w:val="TableParagraph"/>
              <w:spacing w:before="1"/>
              <w:ind w:left="6"/>
              <w:jc w:val="center"/>
              <w:rPr>
                <w:b/>
              </w:rPr>
            </w:pPr>
            <w:r>
              <w:rPr>
                <w:b/>
                <w:spacing w:val="-10"/>
              </w:rPr>
              <w:t>6</w:t>
            </w:r>
          </w:p>
        </w:tc>
        <w:tc>
          <w:tcPr>
            <w:tcW w:w="2838" w:type="dxa"/>
            <w:tcBorders>
              <w:top w:val="single" w:sz="4" w:space="0" w:color="000000"/>
              <w:left w:val="single" w:sz="4" w:space="0" w:color="000000"/>
              <w:bottom w:val="single" w:sz="4" w:space="0" w:color="000000"/>
              <w:right w:val="single" w:sz="4" w:space="0" w:color="000000"/>
            </w:tcBorders>
            <w:hideMark/>
          </w:tcPr>
          <w:p w:rsidR="00774FA6" w:rsidRDefault="00774FA6" w:rsidP="009F6F16">
            <w:pPr>
              <w:pStyle w:val="TableParagraph"/>
              <w:spacing w:line="252" w:lineRule="exact"/>
              <w:ind w:left="109" w:right="103"/>
            </w:pPr>
            <w:r>
              <w:t xml:space="preserve">Сроквременновакантной </w:t>
            </w:r>
            <w:r>
              <w:rPr>
                <w:spacing w:val="-2"/>
              </w:rPr>
              <w:t>должности</w:t>
            </w:r>
          </w:p>
        </w:tc>
        <w:tc>
          <w:tcPr>
            <w:tcW w:w="7089" w:type="dxa"/>
            <w:tcBorders>
              <w:top w:val="single" w:sz="4" w:space="0" w:color="000000"/>
              <w:left w:val="single" w:sz="4" w:space="0" w:color="000000"/>
              <w:bottom w:val="single" w:sz="4" w:space="0" w:color="000000"/>
              <w:right w:val="single" w:sz="4" w:space="0" w:color="000000"/>
            </w:tcBorders>
          </w:tcPr>
          <w:p w:rsidR="00774FA6" w:rsidRDefault="00774FA6" w:rsidP="009F6F16">
            <w:pPr>
              <w:pStyle w:val="TableParagraph"/>
              <w:spacing w:line="252" w:lineRule="exact"/>
              <w:ind w:right="129"/>
            </w:pPr>
          </w:p>
        </w:tc>
      </w:tr>
    </w:tbl>
    <w:p w:rsidR="00774FA6" w:rsidRDefault="00774FA6" w:rsidP="00774FA6">
      <w:pPr>
        <w:rPr>
          <w:rFonts w:eastAsia="Times New Roman"/>
          <w:lang w:val="kk-KZ" w:eastAsia="en-US"/>
        </w:rPr>
      </w:pPr>
    </w:p>
    <w:p w:rsidR="00774FA6" w:rsidRDefault="00774FA6" w:rsidP="00774FA6"/>
    <w:p w:rsidR="000D198C" w:rsidRDefault="000D198C"/>
    <w:sectPr w:rsidR="000D198C" w:rsidSect="00637E7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090AC0"/>
    <w:multiLevelType w:val="hybridMultilevel"/>
    <w:tmpl w:val="53648762"/>
    <w:lvl w:ilvl="0" w:tplc="230CD554">
      <w:numFmt w:val="bullet"/>
      <w:lvlText w:val=""/>
      <w:lvlJc w:val="left"/>
      <w:pPr>
        <w:ind w:left="141" w:hanging="284"/>
      </w:pPr>
      <w:rPr>
        <w:rFonts w:ascii="Wingdings" w:eastAsia="Wingdings" w:hAnsi="Wingdings" w:cs="Wingdings" w:hint="default"/>
        <w:b w:val="0"/>
        <w:bCs w:val="0"/>
        <w:i w:val="0"/>
        <w:iCs w:val="0"/>
        <w:spacing w:val="0"/>
        <w:w w:val="100"/>
        <w:sz w:val="22"/>
        <w:szCs w:val="22"/>
        <w:lang w:val="kk-KZ" w:eastAsia="en-US" w:bidi="ar-SA"/>
      </w:rPr>
    </w:lvl>
    <w:lvl w:ilvl="1" w:tplc="B2B2CF6A">
      <w:numFmt w:val="bullet"/>
      <w:lvlText w:val="•"/>
      <w:lvlJc w:val="left"/>
      <w:pPr>
        <w:ind w:left="816" w:hanging="284"/>
      </w:pPr>
      <w:rPr>
        <w:lang w:val="kk-KZ" w:eastAsia="en-US" w:bidi="ar-SA"/>
      </w:rPr>
    </w:lvl>
    <w:lvl w:ilvl="2" w:tplc="BF64EEF8">
      <w:numFmt w:val="bullet"/>
      <w:lvlText w:val="•"/>
      <w:lvlJc w:val="left"/>
      <w:pPr>
        <w:ind w:left="1492" w:hanging="284"/>
      </w:pPr>
      <w:rPr>
        <w:lang w:val="kk-KZ" w:eastAsia="en-US" w:bidi="ar-SA"/>
      </w:rPr>
    </w:lvl>
    <w:lvl w:ilvl="3" w:tplc="2A6E1766">
      <w:numFmt w:val="bullet"/>
      <w:lvlText w:val="•"/>
      <w:lvlJc w:val="left"/>
      <w:pPr>
        <w:ind w:left="2168" w:hanging="284"/>
      </w:pPr>
      <w:rPr>
        <w:lang w:val="kk-KZ" w:eastAsia="en-US" w:bidi="ar-SA"/>
      </w:rPr>
    </w:lvl>
    <w:lvl w:ilvl="4" w:tplc="0B007554">
      <w:numFmt w:val="bullet"/>
      <w:lvlText w:val="•"/>
      <w:lvlJc w:val="left"/>
      <w:pPr>
        <w:ind w:left="2844" w:hanging="284"/>
      </w:pPr>
      <w:rPr>
        <w:lang w:val="kk-KZ" w:eastAsia="en-US" w:bidi="ar-SA"/>
      </w:rPr>
    </w:lvl>
    <w:lvl w:ilvl="5" w:tplc="9060587C">
      <w:numFmt w:val="bullet"/>
      <w:lvlText w:val="•"/>
      <w:lvlJc w:val="left"/>
      <w:pPr>
        <w:ind w:left="3520" w:hanging="284"/>
      </w:pPr>
      <w:rPr>
        <w:lang w:val="kk-KZ" w:eastAsia="en-US" w:bidi="ar-SA"/>
      </w:rPr>
    </w:lvl>
    <w:lvl w:ilvl="6" w:tplc="0450CEBA">
      <w:numFmt w:val="bullet"/>
      <w:lvlText w:val="•"/>
      <w:lvlJc w:val="left"/>
      <w:pPr>
        <w:ind w:left="4196" w:hanging="284"/>
      </w:pPr>
      <w:rPr>
        <w:lang w:val="kk-KZ" w:eastAsia="en-US" w:bidi="ar-SA"/>
      </w:rPr>
    </w:lvl>
    <w:lvl w:ilvl="7" w:tplc="5100FACA">
      <w:numFmt w:val="bullet"/>
      <w:lvlText w:val="•"/>
      <w:lvlJc w:val="left"/>
      <w:pPr>
        <w:ind w:left="4872" w:hanging="284"/>
      </w:pPr>
      <w:rPr>
        <w:lang w:val="kk-KZ" w:eastAsia="en-US" w:bidi="ar-SA"/>
      </w:rPr>
    </w:lvl>
    <w:lvl w:ilvl="8" w:tplc="BC662504">
      <w:numFmt w:val="bullet"/>
      <w:lvlText w:val="•"/>
      <w:lvlJc w:val="left"/>
      <w:pPr>
        <w:ind w:left="5548" w:hanging="284"/>
      </w:pPr>
      <w:rPr>
        <w:lang w:val="kk-KZ" w:eastAsia="en-US" w:bidi="ar-SA"/>
      </w:rPr>
    </w:lvl>
  </w:abstractNum>
  <w:abstractNum w:abstractNumId="1">
    <w:nsid w:val="111B6A7B"/>
    <w:multiLevelType w:val="hybridMultilevel"/>
    <w:tmpl w:val="68CE06B0"/>
    <w:lvl w:ilvl="0" w:tplc="0DCA8008">
      <w:start w:val="1"/>
      <w:numFmt w:val="decimal"/>
      <w:lvlText w:val="%1)"/>
      <w:lvlJc w:val="left"/>
      <w:pPr>
        <w:ind w:left="107" w:hanging="350"/>
      </w:pPr>
      <w:rPr>
        <w:spacing w:val="0"/>
        <w:w w:val="100"/>
        <w:lang w:val="kk-KZ" w:eastAsia="en-US" w:bidi="ar-SA"/>
      </w:rPr>
    </w:lvl>
    <w:lvl w:ilvl="1" w:tplc="2D7C3350">
      <w:numFmt w:val="bullet"/>
      <w:lvlText w:val="•"/>
      <w:lvlJc w:val="left"/>
      <w:pPr>
        <w:ind w:left="780" w:hanging="350"/>
      </w:pPr>
      <w:rPr>
        <w:lang w:val="kk-KZ" w:eastAsia="en-US" w:bidi="ar-SA"/>
      </w:rPr>
    </w:lvl>
    <w:lvl w:ilvl="2" w:tplc="0A8ACB1C">
      <w:numFmt w:val="bullet"/>
      <w:lvlText w:val="•"/>
      <w:lvlJc w:val="left"/>
      <w:pPr>
        <w:ind w:left="1460" w:hanging="350"/>
      </w:pPr>
      <w:rPr>
        <w:lang w:val="kk-KZ" w:eastAsia="en-US" w:bidi="ar-SA"/>
      </w:rPr>
    </w:lvl>
    <w:lvl w:ilvl="3" w:tplc="6C36BE72">
      <w:numFmt w:val="bullet"/>
      <w:lvlText w:val="•"/>
      <w:lvlJc w:val="left"/>
      <w:pPr>
        <w:ind w:left="2140" w:hanging="350"/>
      </w:pPr>
      <w:rPr>
        <w:lang w:val="kk-KZ" w:eastAsia="en-US" w:bidi="ar-SA"/>
      </w:rPr>
    </w:lvl>
    <w:lvl w:ilvl="4" w:tplc="942E34CA">
      <w:numFmt w:val="bullet"/>
      <w:lvlText w:val="•"/>
      <w:lvlJc w:val="left"/>
      <w:pPr>
        <w:ind w:left="2820" w:hanging="350"/>
      </w:pPr>
      <w:rPr>
        <w:lang w:val="kk-KZ" w:eastAsia="en-US" w:bidi="ar-SA"/>
      </w:rPr>
    </w:lvl>
    <w:lvl w:ilvl="5" w:tplc="B69AE0D6">
      <w:numFmt w:val="bullet"/>
      <w:lvlText w:val="•"/>
      <w:lvlJc w:val="left"/>
      <w:pPr>
        <w:ind w:left="3500" w:hanging="350"/>
      </w:pPr>
      <w:rPr>
        <w:lang w:val="kk-KZ" w:eastAsia="en-US" w:bidi="ar-SA"/>
      </w:rPr>
    </w:lvl>
    <w:lvl w:ilvl="6" w:tplc="16D67F90">
      <w:numFmt w:val="bullet"/>
      <w:lvlText w:val="•"/>
      <w:lvlJc w:val="left"/>
      <w:pPr>
        <w:ind w:left="4180" w:hanging="350"/>
      </w:pPr>
      <w:rPr>
        <w:lang w:val="kk-KZ" w:eastAsia="en-US" w:bidi="ar-SA"/>
      </w:rPr>
    </w:lvl>
    <w:lvl w:ilvl="7" w:tplc="3822BBD2">
      <w:numFmt w:val="bullet"/>
      <w:lvlText w:val="•"/>
      <w:lvlJc w:val="left"/>
      <w:pPr>
        <w:ind w:left="4860" w:hanging="350"/>
      </w:pPr>
      <w:rPr>
        <w:lang w:val="kk-KZ" w:eastAsia="en-US" w:bidi="ar-SA"/>
      </w:rPr>
    </w:lvl>
    <w:lvl w:ilvl="8" w:tplc="0408000C">
      <w:numFmt w:val="bullet"/>
      <w:lvlText w:val="•"/>
      <w:lvlJc w:val="left"/>
      <w:pPr>
        <w:ind w:left="5540" w:hanging="350"/>
      </w:pPr>
      <w:rPr>
        <w:lang w:val="kk-KZ" w:eastAsia="en-US" w:bidi="ar-SA"/>
      </w:rPr>
    </w:lvl>
  </w:abstractNum>
  <w:abstractNum w:abstractNumId="2">
    <w:nsid w:val="2F173F06"/>
    <w:multiLevelType w:val="hybridMultilevel"/>
    <w:tmpl w:val="1F9E3D96"/>
    <w:lvl w:ilvl="0" w:tplc="0116EB3A">
      <w:numFmt w:val="bullet"/>
      <w:lvlText w:val=""/>
      <w:lvlJc w:val="left"/>
      <w:pPr>
        <w:ind w:left="424" w:hanging="284"/>
      </w:pPr>
      <w:rPr>
        <w:rFonts w:ascii="Wingdings" w:eastAsia="Wingdings" w:hAnsi="Wingdings" w:cs="Wingdings" w:hint="default"/>
        <w:b w:val="0"/>
        <w:bCs w:val="0"/>
        <w:i w:val="0"/>
        <w:iCs w:val="0"/>
        <w:spacing w:val="0"/>
        <w:w w:val="100"/>
        <w:sz w:val="22"/>
        <w:szCs w:val="22"/>
        <w:lang w:val="kk-KZ" w:eastAsia="en-US" w:bidi="ar-SA"/>
      </w:rPr>
    </w:lvl>
    <w:lvl w:ilvl="1" w:tplc="D0E8FF12">
      <w:numFmt w:val="bullet"/>
      <w:lvlText w:val="•"/>
      <w:lvlJc w:val="left"/>
      <w:pPr>
        <w:ind w:left="1068" w:hanging="284"/>
      </w:pPr>
      <w:rPr>
        <w:lang w:val="kk-KZ" w:eastAsia="en-US" w:bidi="ar-SA"/>
      </w:rPr>
    </w:lvl>
    <w:lvl w:ilvl="2" w:tplc="1FF0AE7C">
      <w:numFmt w:val="bullet"/>
      <w:lvlText w:val="•"/>
      <w:lvlJc w:val="left"/>
      <w:pPr>
        <w:ind w:left="1716" w:hanging="284"/>
      </w:pPr>
      <w:rPr>
        <w:lang w:val="kk-KZ" w:eastAsia="en-US" w:bidi="ar-SA"/>
      </w:rPr>
    </w:lvl>
    <w:lvl w:ilvl="3" w:tplc="4D92494A">
      <w:numFmt w:val="bullet"/>
      <w:lvlText w:val="•"/>
      <w:lvlJc w:val="left"/>
      <w:pPr>
        <w:ind w:left="2364" w:hanging="284"/>
      </w:pPr>
      <w:rPr>
        <w:lang w:val="kk-KZ" w:eastAsia="en-US" w:bidi="ar-SA"/>
      </w:rPr>
    </w:lvl>
    <w:lvl w:ilvl="4" w:tplc="0CC09BC0">
      <w:numFmt w:val="bullet"/>
      <w:lvlText w:val="•"/>
      <w:lvlJc w:val="left"/>
      <w:pPr>
        <w:ind w:left="3012" w:hanging="284"/>
      </w:pPr>
      <w:rPr>
        <w:lang w:val="kk-KZ" w:eastAsia="en-US" w:bidi="ar-SA"/>
      </w:rPr>
    </w:lvl>
    <w:lvl w:ilvl="5" w:tplc="99608BA6">
      <w:numFmt w:val="bullet"/>
      <w:lvlText w:val="•"/>
      <w:lvlJc w:val="left"/>
      <w:pPr>
        <w:ind w:left="3660" w:hanging="284"/>
      </w:pPr>
      <w:rPr>
        <w:lang w:val="kk-KZ" w:eastAsia="en-US" w:bidi="ar-SA"/>
      </w:rPr>
    </w:lvl>
    <w:lvl w:ilvl="6" w:tplc="EDC0969E">
      <w:numFmt w:val="bullet"/>
      <w:lvlText w:val="•"/>
      <w:lvlJc w:val="left"/>
      <w:pPr>
        <w:ind w:left="4308" w:hanging="284"/>
      </w:pPr>
      <w:rPr>
        <w:lang w:val="kk-KZ" w:eastAsia="en-US" w:bidi="ar-SA"/>
      </w:rPr>
    </w:lvl>
    <w:lvl w:ilvl="7" w:tplc="D59C7BA4">
      <w:numFmt w:val="bullet"/>
      <w:lvlText w:val="•"/>
      <w:lvlJc w:val="left"/>
      <w:pPr>
        <w:ind w:left="4956" w:hanging="284"/>
      </w:pPr>
      <w:rPr>
        <w:lang w:val="kk-KZ" w:eastAsia="en-US" w:bidi="ar-SA"/>
      </w:rPr>
    </w:lvl>
    <w:lvl w:ilvl="8" w:tplc="BE069D4A">
      <w:numFmt w:val="bullet"/>
      <w:lvlText w:val="•"/>
      <w:lvlJc w:val="left"/>
      <w:pPr>
        <w:ind w:left="5604" w:hanging="284"/>
      </w:pPr>
      <w:rPr>
        <w:lang w:val="kk-KZ" w:eastAsia="en-US" w:bidi="ar-SA"/>
      </w:rPr>
    </w:lvl>
  </w:abstractNum>
  <w:abstractNum w:abstractNumId="3">
    <w:nsid w:val="33D81C47"/>
    <w:multiLevelType w:val="hybridMultilevel"/>
    <w:tmpl w:val="72B2B812"/>
    <w:lvl w:ilvl="0" w:tplc="00AE82F8">
      <w:start w:val="8"/>
      <w:numFmt w:val="decimal"/>
      <w:lvlText w:val="%1)"/>
      <w:lvlJc w:val="left"/>
      <w:pPr>
        <w:ind w:left="682" w:hanging="576"/>
      </w:pPr>
      <w:rPr>
        <w:rFonts w:ascii="Times New Roman" w:eastAsia="Times New Roman" w:hAnsi="Times New Roman" w:cs="Times New Roman" w:hint="default"/>
        <w:b w:val="0"/>
        <w:bCs w:val="0"/>
        <w:i w:val="0"/>
        <w:iCs w:val="0"/>
        <w:spacing w:val="0"/>
        <w:w w:val="100"/>
        <w:sz w:val="22"/>
        <w:szCs w:val="22"/>
        <w:lang w:val="kk-KZ" w:eastAsia="en-US" w:bidi="ar-SA"/>
      </w:rPr>
    </w:lvl>
    <w:lvl w:ilvl="1" w:tplc="C6DA4CF0">
      <w:numFmt w:val="bullet"/>
      <w:lvlText w:val="•"/>
      <w:lvlJc w:val="left"/>
      <w:pPr>
        <w:ind w:left="1319" w:hanging="576"/>
      </w:pPr>
      <w:rPr>
        <w:lang w:val="kk-KZ" w:eastAsia="en-US" w:bidi="ar-SA"/>
      </w:rPr>
    </w:lvl>
    <w:lvl w:ilvl="2" w:tplc="1A1AD770">
      <w:numFmt w:val="bullet"/>
      <w:lvlText w:val="•"/>
      <w:lvlJc w:val="left"/>
      <w:pPr>
        <w:ind w:left="1959" w:hanging="576"/>
      </w:pPr>
      <w:rPr>
        <w:lang w:val="kk-KZ" w:eastAsia="en-US" w:bidi="ar-SA"/>
      </w:rPr>
    </w:lvl>
    <w:lvl w:ilvl="3" w:tplc="66E4AB82">
      <w:numFmt w:val="bullet"/>
      <w:lvlText w:val="•"/>
      <w:lvlJc w:val="left"/>
      <w:pPr>
        <w:ind w:left="2599" w:hanging="576"/>
      </w:pPr>
      <w:rPr>
        <w:lang w:val="kk-KZ" w:eastAsia="en-US" w:bidi="ar-SA"/>
      </w:rPr>
    </w:lvl>
    <w:lvl w:ilvl="4" w:tplc="1592ECE0">
      <w:numFmt w:val="bullet"/>
      <w:lvlText w:val="•"/>
      <w:lvlJc w:val="left"/>
      <w:pPr>
        <w:ind w:left="3239" w:hanging="576"/>
      </w:pPr>
      <w:rPr>
        <w:lang w:val="kk-KZ" w:eastAsia="en-US" w:bidi="ar-SA"/>
      </w:rPr>
    </w:lvl>
    <w:lvl w:ilvl="5" w:tplc="FAC4C432">
      <w:numFmt w:val="bullet"/>
      <w:lvlText w:val="•"/>
      <w:lvlJc w:val="left"/>
      <w:pPr>
        <w:ind w:left="3879" w:hanging="576"/>
      </w:pPr>
      <w:rPr>
        <w:lang w:val="kk-KZ" w:eastAsia="en-US" w:bidi="ar-SA"/>
      </w:rPr>
    </w:lvl>
    <w:lvl w:ilvl="6" w:tplc="68D080E4">
      <w:numFmt w:val="bullet"/>
      <w:lvlText w:val="•"/>
      <w:lvlJc w:val="left"/>
      <w:pPr>
        <w:ind w:left="4519" w:hanging="576"/>
      </w:pPr>
      <w:rPr>
        <w:lang w:val="kk-KZ" w:eastAsia="en-US" w:bidi="ar-SA"/>
      </w:rPr>
    </w:lvl>
    <w:lvl w:ilvl="7" w:tplc="3722747C">
      <w:numFmt w:val="bullet"/>
      <w:lvlText w:val="•"/>
      <w:lvlJc w:val="left"/>
      <w:pPr>
        <w:ind w:left="5159" w:hanging="576"/>
      </w:pPr>
      <w:rPr>
        <w:lang w:val="kk-KZ" w:eastAsia="en-US" w:bidi="ar-SA"/>
      </w:rPr>
    </w:lvl>
    <w:lvl w:ilvl="8" w:tplc="29A4F2F0">
      <w:numFmt w:val="bullet"/>
      <w:lvlText w:val="•"/>
      <w:lvlJc w:val="left"/>
      <w:pPr>
        <w:ind w:left="5799" w:hanging="576"/>
      </w:pPr>
      <w:rPr>
        <w:lang w:val="kk-KZ" w:eastAsia="en-US" w:bidi="ar-SA"/>
      </w:rPr>
    </w:lvl>
  </w:abstractNum>
  <w:abstractNum w:abstractNumId="4">
    <w:nsid w:val="33EF158E"/>
    <w:multiLevelType w:val="hybridMultilevel"/>
    <w:tmpl w:val="24FAD890"/>
    <w:lvl w:ilvl="0" w:tplc="A02412D4">
      <w:start w:val="1"/>
      <w:numFmt w:val="decimal"/>
      <w:lvlText w:val="%1)"/>
      <w:lvlJc w:val="left"/>
      <w:pPr>
        <w:ind w:left="106" w:hanging="262"/>
      </w:pPr>
      <w:rPr>
        <w:rFonts w:ascii="Times New Roman" w:eastAsia="Times New Roman" w:hAnsi="Times New Roman" w:cs="Times New Roman" w:hint="default"/>
        <w:b w:val="0"/>
        <w:bCs w:val="0"/>
        <w:i w:val="0"/>
        <w:iCs w:val="0"/>
        <w:spacing w:val="0"/>
        <w:w w:val="100"/>
        <w:sz w:val="22"/>
        <w:szCs w:val="22"/>
        <w:lang w:val="kk-KZ" w:eastAsia="en-US" w:bidi="ar-SA"/>
      </w:rPr>
    </w:lvl>
    <w:lvl w:ilvl="1" w:tplc="D1E6E314">
      <w:numFmt w:val="bullet"/>
      <w:lvlText w:val="•"/>
      <w:lvlJc w:val="left"/>
      <w:pPr>
        <w:ind w:left="797" w:hanging="262"/>
      </w:pPr>
      <w:rPr>
        <w:lang w:val="kk-KZ" w:eastAsia="en-US" w:bidi="ar-SA"/>
      </w:rPr>
    </w:lvl>
    <w:lvl w:ilvl="2" w:tplc="217C01D0">
      <w:numFmt w:val="bullet"/>
      <w:lvlText w:val="•"/>
      <w:lvlJc w:val="left"/>
      <w:pPr>
        <w:ind w:left="1495" w:hanging="262"/>
      </w:pPr>
      <w:rPr>
        <w:lang w:val="kk-KZ" w:eastAsia="en-US" w:bidi="ar-SA"/>
      </w:rPr>
    </w:lvl>
    <w:lvl w:ilvl="3" w:tplc="D548B078">
      <w:numFmt w:val="bullet"/>
      <w:lvlText w:val="•"/>
      <w:lvlJc w:val="left"/>
      <w:pPr>
        <w:ind w:left="2193" w:hanging="262"/>
      </w:pPr>
      <w:rPr>
        <w:lang w:val="kk-KZ" w:eastAsia="en-US" w:bidi="ar-SA"/>
      </w:rPr>
    </w:lvl>
    <w:lvl w:ilvl="4" w:tplc="7DB62FB8">
      <w:numFmt w:val="bullet"/>
      <w:lvlText w:val="•"/>
      <w:lvlJc w:val="left"/>
      <w:pPr>
        <w:ind w:left="2891" w:hanging="262"/>
      </w:pPr>
      <w:rPr>
        <w:lang w:val="kk-KZ" w:eastAsia="en-US" w:bidi="ar-SA"/>
      </w:rPr>
    </w:lvl>
    <w:lvl w:ilvl="5" w:tplc="22125B1C">
      <w:numFmt w:val="bullet"/>
      <w:lvlText w:val="•"/>
      <w:lvlJc w:val="left"/>
      <w:pPr>
        <w:ind w:left="3589" w:hanging="262"/>
      </w:pPr>
      <w:rPr>
        <w:lang w:val="kk-KZ" w:eastAsia="en-US" w:bidi="ar-SA"/>
      </w:rPr>
    </w:lvl>
    <w:lvl w:ilvl="6" w:tplc="C62AC742">
      <w:numFmt w:val="bullet"/>
      <w:lvlText w:val="•"/>
      <w:lvlJc w:val="left"/>
      <w:pPr>
        <w:ind w:left="4287" w:hanging="262"/>
      </w:pPr>
      <w:rPr>
        <w:lang w:val="kk-KZ" w:eastAsia="en-US" w:bidi="ar-SA"/>
      </w:rPr>
    </w:lvl>
    <w:lvl w:ilvl="7" w:tplc="A148C6EA">
      <w:numFmt w:val="bullet"/>
      <w:lvlText w:val="•"/>
      <w:lvlJc w:val="left"/>
      <w:pPr>
        <w:ind w:left="4985" w:hanging="262"/>
      </w:pPr>
      <w:rPr>
        <w:lang w:val="kk-KZ" w:eastAsia="en-US" w:bidi="ar-SA"/>
      </w:rPr>
    </w:lvl>
    <w:lvl w:ilvl="8" w:tplc="A344F058">
      <w:numFmt w:val="bullet"/>
      <w:lvlText w:val="•"/>
      <w:lvlJc w:val="left"/>
      <w:pPr>
        <w:ind w:left="5683" w:hanging="262"/>
      </w:pPr>
      <w:rPr>
        <w:lang w:val="kk-KZ" w:eastAsia="en-US" w:bidi="ar-SA"/>
      </w:rPr>
    </w:lvl>
  </w:abstractNum>
  <w:abstractNum w:abstractNumId="5">
    <w:nsid w:val="3C710412"/>
    <w:multiLevelType w:val="hybridMultilevel"/>
    <w:tmpl w:val="A2F66AE4"/>
    <w:lvl w:ilvl="0" w:tplc="47FE6E3E">
      <w:numFmt w:val="bullet"/>
      <w:lvlText w:val=""/>
      <w:lvlJc w:val="left"/>
      <w:pPr>
        <w:ind w:left="140" w:hanging="339"/>
      </w:pPr>
      <w:rPr>
        <w:rFonts w:ascii="Wingdings" w:eastAsia="Wingdings" w:hAnsi="Wingdings" w:cs="Wingdings" w:hint="default"/>
        <w:b w:val="0"/>
        <w:bCs w:val="0"/>
        <w:i w:val="0"/>
        <w:iCs w:val="0"/>
        <w:spacing w:val="0"/>
        <w:w w:val="100"/>
        <w:sz w:val="22"/>
        <w:szCs w:val="22"/>
        <w:lang w:val="kk-KZ" w:eastAsia="en-US" w:bidi="ar-SA"/>
      </w:rPr>
    </w:lvl>
    <w:lvl w:ilvl="1" w:tplc="AA46D8D8">
      <w:numFmt w:val="bullet"/>
      <w:lvlText w:val="•"/>
      <w:lvlJc w:val="left"/>
      <w:pPr>
        <w:ind w:left="833" w:hanging="339"/>
      </w:pPr>
      <w:rPr>
        <w:lang w:val="kk-KZ" w:eastAsia="en-US" w:bidi="ar-SA"/>
      </w:rPr>
    </w:lvl>
    <w:lvl w:ilvl="2" w:tplc="68866E36">
      <w:numFmt w:val="bullet"/>
      <w:lvlText w:val="•"/>
      <w:lvlJc w:val="left"/>
      <w:pPr>
        <w:ind w:left="1527" w:hanging="339"/>
      </w:pPr>
      <w:rPr>
        <w:lang w:val="kk-KZ" w:eastAsia="en-US" w:bidi="ar-SA"/>
      </w:rPr>
    </w:lvl>
    <w:lvl w:ilvl="3" w:tplc="7AB4D240">
      <w:numFmt w:val="bullet"/>
      <w:lvlText w:val="•"/>
      <w:lvlJc w:val="left"/>
      <w:pPr>
        <w:ind w:left="2221" w:hanging="339"/>
      </w:pPr>
      <w:rPr>
        <w:lang w:val="kk-KZ" w:eastAsia="en-US" w:bidi="ar-SA"/>
      </w:rPr>
    </w:lvl>
    <w:lvl w:ilvl="4" w:tplc="59CA30BC">
      <w:numFmt w:val="bullet"/>
      <w:lvlText w:val="•"/>
      <w:lvlJc w:val="left"/>
      <w:pPr>
        <w:ind w:left="2915" w:hanging="339"/>
      </w:pPr>
      <w:rPr>
        <w:lang w:val="kk-KZ" w:eastAsia="en-US" w:bidi="ar-SA"/>
      </w:rPr>
    </w:lvl>
    <w:lvl w:ilvl="5" w:tplc="1BEEBEA0">
      <w:numFmt w:val="bullet"/>
      <w:lvlText w:val="•"/>
      <w:lvlJc w:val="left"/>
      <w:pPr>
        <w:ind w:left="3609" w:hanging="339"/>
      </w:pPr>
      <w:rPr>
        <w:lang w:val="kk-KZ" w:eastAsia="en-US" w:bidi="ar-SA"/>
      </w:rPr>
    </w:lvl>
    <w:lvl w:ilvl="6" w:tplc="9C560650">
      <w:numFmt w:val="bullet"/>
      <w:lvlText w:val="•"/>
      <w:lvlJc w:val="left"/>
      <w:pPr>
        <w:ind w:left="4303" w:hanging="339"/>
      </w:pPr>
      <w:rPr>
        <w:lang w:val="kk-KZ" w:eastAsia="en-US" w:bidi="ar-SA"/>
      </w:rPr>
    </w:lvl>
    <w:lvl w:ilvl="7" w:tplc="75B0526C">
      <w:numFmt w:val="bullet"/>
      <w:lvlText w:val="•"/>
      <w:lvlJc w:val="left"/>
      <w:pPr>
        <w:ind w:left="4997" w:hanging="339"/>
      </w:pPr>
      <w:rPr>
        <w:lang w:val="kk-KZ" w:eastAsia="en-US" w:bidi="ar-SA"/>
      </w:rPr>
    </w:lvl>
    <w:lvl w:ilvl="8" w:tplc="65FAA580">
      <w:numFmt w:val="bullet"/>
      <w:lvlText w:val="•"/>
      <w:lvlJc w:val="left"/>
      <w:pPr>
        <w:ind w:left="5691" w:hanging="339"/>
      </w:pPr>
      <w:rPr>
        <w:lang w:val="kk-KZ" w:eastAsia="en-US" w:bidi="ar-SA"/>
      </w:rPr>
    </w:lvl>
  </w:abstractNum>
  <w:abstractNum w:abstractNumId="6">
    <w:nsid w:val="602B1D4C"/>
    <w:multiLevelType w:val="hybridMultilevel"/>
    <w:tmpl w:val="3F6ECBFA"/>
    <w:lvl w:ilvl="0" w:tplc="C7D85E10">
      <w:numFmt w:val="bullet"/>
      <w:lvlText w:val=""/>
      <w:lvlJc w:val="left"/>
      <w:pPr>
        <w:ind w:left="140" w:hanging="310"/>
      </w:pPr>
      <w:rPr>
        <w:rFonts w:ascii="Wingdings" w:eastAsia="Wingdings" w:hAnsi="Wingdings" w:cs="Wingdings" w:hint="default"/>
        <w:b w:val="0"/>
        <w:bCs w:val="0"/>
        <w:i w:val="0"/>
        <w:iCs w:val="0"/>
        <w:spacing w:val="0"/>
        <w:w w:val="100"/>
        <w:sz w:val="22"/>
        <w:szCs w:val="22"/>
        <w:lang w:val="kk-KZ" w:eastAsia="en-US" w:bidi="ar-SA"/>
      </w:rPr>
    </w:lvl>
    <w:lvl w:ilvl="1" w:tplc="0B4A5EF0">
      <w:numFmt w:val="bullet"/>
      <w:lvlText w:val="•"/>
      <w:lvlJc w:val="left"/>
      <w:pPr>
        <w:ind w:left="833" w:hanging="310"/>
      </w:pPr>
      <w:rPr>
        <w:lang w:val="kk-KZ" w:eastAsia="en-US" w:bidi="ar-SA"/>
      </w:rPr>
    </w:lvl>
    <w:lvl w:ilvl="2" w:tplc="84449DA6">
      <w:numFmt w:val="bullet"/>
      <w:lvlText w:val="•"/>
      <w:lvlJc w:val="left"/>
      <w:pPr>
        <w:ind w:left="1527" w:hanging="310"/>
      </w:pPr>
      <w:rPr>
        <w:lang w:val="kk-KZ" w:eastAsia="en-US" w:bidi="ar-SA"/>
      </w:rPr>
    </w:lvl>
    <w:lvl w:ilvl="3" w:tplc="99BADA40">
      <w:numFmt w:val="bullet"/>
      <w:lvlText w:val="•"/>
      <w:lvlJc w:val="left"/>
      <w:pPr>
        <w:ind w:left="2221" w:hanging="310"/>
      </w:pPr>
      <w:rPr>
        <w:lang w:val="kk-KZ" w:eastAsia="en-US" w:bidi="ar-SA"/>
      </w:rPr>
    </w:lvl>
    <w:lvl w:ilvl="4" w:tplc="56567B5E">
      <w:numFmt w:val="bullet"/>
      <w:lvlText w:val="•"/>
      <w:lvlJc w:val="left"/>
      <w:pPr>
        <w:ind w:left="2915" w:hanging="310"/>
      </w:pPr>
      <w:rPr>
        <w:lang w:val="kk-KZ" w:eastAsia="en-US" w:bidi="ar-SA"/>
      </w:rPr>
    </w:lvl>
    <w:lvl w:ilvl="5" w:tplc="3A3A1674">
      <w:numFmt w:val="bullet"/>
      <w:lvlText w:val="•"/>
      <w:lvlJc w:val="left"/>
      <w:pPr>
        <w:ind w:left="3609" w:hanging="310"/>
      </w:pPr>
      <w:rPr>
        <w:lang w:val="kk-KZ" w:eastAsia="en-US" w:bidi="ar-SA"/>
      </w:rPr>
    </w:lvl>
    <w:lvl w:ilvl="6" w:tplc="E9283702">
      <w:numFmt w:val="bullet"/>
      <w:lvlText w:val="•"/>
      <w:lvlJc w:val="left"/>
      <w:pPr>
        <w:ind w:left="4303" w:hanging="310"/>
      </w:pPr>
      <w:rPr>
        <w:lang w:val="kk-KZ" w:eastAsia="en-US" w:bidi="ar-SA"/>
      </w:rPr>
    </w:lvl>
    <w:lvl w:ilvl="7" w:tplc="AF9CA822">
      <w:numFmt w:val="bullet"/>
      <w:lvlText w:val="•"/>
      <w:lvlJc w:val="left"/>
      <w:pPr>
        <w:ind w:left="4997" w:hanging="310"/>
      </w:pPr>
      <w:rPr>
        <w:lang w:val="kk-KZ" w:eastAsia="en-US" w:bidi="ar-SA"/>
      </w:rPr>
    </w:lvl>
    <w:lvl w:ilvl="8" w:tplc="C7D83AC4">
      <w:numFmt w:val="bullet"/>
      <w:lvlText w:val="•"/>
      <w:lvlJc w:val="left"/>
      <w:pPr>
        <w:ind w:left="5691" w:hanging="310"/>
      </w:pPr>
      <w:rPr>
        <w:lang w:val="kk-KZ" w:eastAsia="en-US" w:bidi="ar-SA"/>
      </w:rPr>
    </w:lvl>
  </w:abstractNum>
  <w:abstractNum w:abstractNumId="7">
    <w:nsid w:val="611F3716"/>
    <w:multiLevelType w:val="hybridMultilevel"/>
    <w:tmpl w:val="1C08E4B0"/>
    <w:lvl w:ilvl="0" w:tplc="CD1427DC">
      <w:numFmt w:val="bullet"/>
      <w:lvlText w:val=""/>
      <w:lvlJc w:val="left"/>
      <w:pPr>
        <w:ind w:left="141" w:hanging="284"/>
      </w:pPr>
      <w:rPr>
        <w:rFonts w:ascii="Wingdings" w:eastAsia="Wingdings" w:hAnsi="Wingdings" w:cs="Wingdings" w:hint="default"/>
        <w:b w:val="0"/>
        <w:bCs w:val="0"/>
        <w:i w:val="0"/>
        <w:iCs w:val="0"/>
        <w:spacing w:val="0"/>
        <w:w w:val="100"/>
        <w:sz w:val="22"/>
        <w:szCs w:val="22"/>
        <w:lang w:val="kk-KZ" w:eastAsia="en-US" w:bidi="ar-SA"/>
      </w:rPr>
    </w:lvl>
    <w:lvl w:ilvl="1" w:tplc="676863D8">
      <w:numFmt w:val="bullet"/>
      <w:lvlText w:val="•"/>
      <w:lvlJc w:val="left"/>
      <w:pPr>
        <w:ind w:left="816" w:hanging="284"/>
      </w:pPr>
      <w:rPr>
        <w:lang w:val="kk-KZ" w:eastAsia="en-US" w:bidi="ar-SA"/>
      </w:rPr>
    </w:lvl>
    <w:lvl w:ilvl="2" w:tplc="D2127982">
      <w:numFmt w:val="bullet"/>
      <w:lvlText w:val="•"/>
      <w:lvlJc w:val="left"/>
      <w:pPr>
        <w:ind w:left="1492" w:hanging="284"/>
      </w:pPr>
      <w:rPr>
        <w:lang w:val="kk-KZ" w:eastAsia="en-US" w:bidi="ar-SA"/>
      </w:rPr>
    </w:lvl>
    <w:lvl w:ilvl="3" w:tplc="07220DBE">
      <w:numFmt w:val="bullet"/>
      <w:lvlText w:val="•"/>
      <w:lvlJc w:val="left"/>
      <w:pPr>
        <w:ind w:left="2168" w:hanging="284"/>
      </w:pPr>
      <w:rPr>
        <w:lang w:val="kk-KZ" w:eastAsia="en-US" w:bidi="ar-SA"/>
      </w:rPr>
    </w:lvl>
    <w:lvl w:ilvl="4" w:tplc="B51C8C90">
      <w:numFmt w:val="bullet"/>
      <w:lvlText w:val="•"/>
      <w:lvlJc w:val="left"/>
      <w:pPr>
        <w:ind w:left="2844" w:hanging="284"/>
      </w:pPr>
      <w:rPr>
        <w:lang w:val="kk-KZ" w:eastAsia="en-US" w:bidi="ar-SA"/>
      </w:rPr>
    </w:lvl>
    <w:lvl w:ilvl="5" w:tplc="1D0CB352">
      <w:numFmt w:val="bullet"/>
      <w:lvlText w:val="•"/>
      <w:lvlJc w:val="left"/>
      <w:pPr>
        <w:ind w:left="3520" w:hanging="284"/>
      </w:pPr>
      <w:rPr>
        <w:lang w:val="kk-KZ" w:eastAsia="en-US" w:bidi="ar-SA"/>
      </w:rPr>
    </w:lvl>
    <w:lvl w:ilvl="6" w:tplc="EEA00636">
      <w:numFmt w:val="bullet"/>
      <w:lvlText w:val="•"/>
      <w:lvlJc w:val="left"/>
      <w:pPr>
        <w:ind w:left="4196" w:hanging="284"/>
      </w:pPr>
      <w:rPr>
        <w:lang w:val="kk-KZ" w:eastAsia="en-US" w:bidi="ar-SA"/>
      </w:rPr>
    </w:lvl>
    <w:lvl w:ilvl="7" w:tplc="93B642B8">
      <w:numFmt w:val="bullet"/>
      <w:lvlText w:val="•"/>
      <w:lvlJc w:val="left"/>
      <w:pPr>
        <w:ind w:left="4872" w:hanging="284"/>
      </w:pPr>
      <w:rPr>
        <w:lang w:val="kk-KZ" w:eastAsia="en-US" w:bidi="ar-SA"/>
      </w:rPr>
    </w:lvl>
    <w:lvl w:ilvl="8" w:tplc="1DB0696C">
      <w:numFmt w:val="bullet"/>
      <w:lvlText w:val="•"/>
      <w:lvlJc w:val="left"/>
      <w:pPr>
        <w:ind w:left="5548" w:hanging="284"/>
      </w:pPr>
      <w:rPr>
        <w:lang w:val="kk-KZ" w:eastAsia="en-US" w:bidi="ar-SA"/>
      </w:rPr>
    </w:lvl>
  </w:abstractNum>
  <w:abstractNum w:abstractNumId="8">
    <w:nsid w:val="705241B5"/>
    <w:multiLevelType w:val="hybridMultilevel"/>
    <w:tmpl w:val="2052368E"/>
    <w:lvl w:ilvl="0" w:tplc="4EFA271A">
      <w:numFmt w:val="bullet"/>
      <w:lvlText w:val=""/>
      <w:lvlJc w:val="left"/>
      <w:pPr>
        <w:ind w:left="140" w:hanging="425"/>
      </w:pPr>
      <w:rPr>
        <w:rFonts w:ascii="Wingdings" w:eastAsia="Wingdings" w:hAnsi="Wingdings" w:cs="Wingdings" w:hint="default"/>
        <w:b w:val="0"/>
        <w:bCs w:val="0"/>
        <w:i w:val="0"/>
        <w:iCs w:val="0"/>
        <w:spacing w:val="0"/>
        <w:w w:val="100"/>
        <w:sz w:val="22"/>
        <w:szCs w:val="22"/>
        <w:lang w:val="kk-KZ" w:eastAsia="en-US" w:bidi="ar-SA"/>
      </w:rPr>
    </w:lvl>
    <w:lvl w:ilvl="1" w:tplc="8ACC2CD0">
      <w:numFmt w:val="bullet"/>
      <w:lvlText w:val="•"/>
      <w:lvlJc w:val="left"/>
      <w:pPr>
        <w:ind w:left="833" w:hanging="425"/>
      </w:pPr>
      <w:rPr>
        <w:lang w:val="kk-KZ" w:eastAsia="en-US" w:bidi="ar-SA"/>
      </w:rPr>
    </w:lvl>
    <w:lvl w:ilvl="2" w:tplc="9C887A3E">
      <w:numFmt w:val="bullet"/>
      <w:lvlText w:val="•"/>
      <w:lvlJc w:val="left"/>
      <w:pPr>
        <w:ind w:left="1527" w:hanging="425"/>
      </w:pPr>
      <w:rPr>
        <w:lang w:val="kk-KZ" w:eastAsia="en-US" w:bidi="ar-SA"/>
      </w:rPr>
    </w:lvl>
    <w:lvl w:ilvl="3" w:tplc="22F6AF3E">
      <w:numFmt w:val="bullet"/>
      <w:lvlText w:val="•"/>
      <w:lvlJc w:val="left"/>
      <w:pPr>
        <w:ind w:left="2221" w:hanging="425"/>
      </w:pPr>
      <w:rPr>
        <w:lang w:val="kk-KZ" w:eastAsia="en-US" w:bidi="ar-SA"/>
      </w:rPr>
    </w:lvl>
    <w:lvl w:ilvl="4" w:tplc="717AAFA0">
      <w:numFmt w:val="bullet"/>
      <w:lvlText w:val="•"/>
      <w:lvlJc w:val="left"/>
      <w:pPr>
        <w:ind w:left="2915" w:hanging="425"/>
      </w:pPr>
      <w:rPr>
        <w:lang w:val="kk-KZ" w:eastAsia="en-US" w:bidi="ar-SA"/>
      </w:rPr>
    </w:lvl>
    <w:lvl w:ilvl="5" w:tplc="4316F3E2">
      <w:numFmt w:val="bullet"/>
      <w:lvlText w:val="•"/>
      <w:lvlJc w:val="left"/>
      <w:pPr>
        <w:ind w:left="3609" w:hanging="425"/>
      </w:pPr>
      <w:rPr>
        <w:lang w:val="kk-KZ" w:eastAsia="en-US" w:bidi="ar-SA"/>
      </w:rPr>
    </w:lvl>
    <w:lvl w:ilvl="6" w:tplc="C45CA18E">
      <w:numFmt w:val="bullet"/>
      <w:lvlText w:val="•"/>
      <w:lvlJc w:val="left"/>
      <w:pPr>
        <w:ind w:left="4303" w:hanging="425"/>
      </w:pPr>
      <w:rPr>
        <w:lang w:val="kk-KZ" w:eastAsia="en-US" w:bidi="ar-SA"/>
      </w:rPr>
    </w:lvl>
    <w:lvl w:ilvl="7" w:tplc="46B4FC36">
      <w:numFmt w:val="bullet"/>
      <w:lvlText w:val="•"/>
      <w:lvlJc w:val="left"/>
      <w:pPr>
        <w:ind w:left="4997" w:hanging="425"/>
      </w:pPr>
      <w:rPr>
        <w:lang w:val="kk-KZ" w:eastAsia="en-US" w:bidi="ar-SA"/>
      </w:rPr>
    </w:lvl>
    <w:lvl w:ilvl="8" w:tplc="46DAAAA2">
      <w:numFmt w:val="bullet"/>
      <w:lvlText w:val="•"/>
      <w:lvlJc w:val="left"/>
      <w:pPr>
        <w:ind w:left="5691" w:hanging="425"/>
      </w:pPr>
      <w:rPr>
        <w:lang w:val="kk-KZ" w:eastAsia="en-US" w:bidi="ar-SA"/>
      </w:rPr>
    </w:lvl>
  </w:abstractNum>
  <w:abstractNum w:abstractNumId="9">
    <w:nsid w:val="78AD5A89"/>
    <w:multiLevelType w:val="hybridMultilevel"/>
    <w:tmpl w:val="08DAEA4E"/>
    <w:lvl w:ilvl="0" w:tplc="41D629A0">
      <w:start w:val="8"/>
      <w:numFmt w:val="decimal"/>
      <w:lvlText w:val="%1)"/>
      <w:lvlJc w:val="left"/>
      <w:pPr>
        <w:ind w:left="107" w:hanging="372"/>
      </w:pPr>
      <w:rPr>
        <w:rFonts w:ascii="Times New Roman" w:eastAsia="Times New Roman" w:hAnsi="Times New Roman" w:cs="Times New Roman" w:hint="default"/>
        <w:b w:val="0"/>
        <w:bCs w:val="0"/>
        <w:i w:val="0"/>
        <w:iCs w:val="0"/>
        <w:spacing w:val="0"/>
        <w:w w:val="100"/>
        <w:sz w:val="22"/>
        <w:szCs w:val="22"/>
        <w:lang w:val="kk-KZ" w:eastAsia="en-US" w:bidi="ar-SA"/>
      </w:rPr>
    </w:lvl>
    <w:lvl w:ilvl="1" w:tplc="2884C0D2">
      <w:numFmt w:val="bullet"/>
      <w:lvlText w:val="•"/>
      <w:lvlJc w:val="left"/>
      <w:pPr>
        <w:ind w:left="780" w:hanging="372"/>
      </w:pPr>
      <w:rPr>
        <w:lang w:val="kk-KZ" w:eastAsia="en-US" w:bidi="ar-SA"/>
      </w:rPr>
    </w:lvl>
    <w:lvl w:ilvl="2" w:tplc="EF86A5A6">
      <w:numFmt w:val="bullet"/>
      <w:lvlText w:val="•"/>
      <w:lvlJc w:val="left"/>
      <w:pPr>
        <w:ind w:left="1460" w:hanging="372"/>
      </w:pPr>
      <w:rPr>
        <w:lang w:val="kk-KZ" w:eastAsia="en-US" w:bidi="ar-SA"/>
      </w:rPr>
    </w:lvl>
    <w:lvl w:ilvl="3" w:tplc="63D66526">
      <w:numFmt w:val="bullet"/>
      <w:lvlText w:val="•"/>
      <w:lvlJc w:val="left"/>
      <w:pPr>
        <w:ind w:left="2140" w:hanging="372"/>
      </w:pPr>
      <w:rPr>
        <w:lang w:val="kk-KZ" w:eastAsia="en-US" w:bidi="ar-SA"/>
      </w:rPr>
    </w:lvl>
    <w:lvl w:ilvl="4" w:tplc="D27A460E">
      <w:numFmt w:val="bullet"/>
      <w:lvlText w:val="•"/>
      <w:lvlJc w:val="left"/>
      <w:pPr>
        <w:ind w:left="2820" w:hanging="372"/>
      </w:pPr>
      <w:rPr>
        <w:lang w:val="kk-KZ" w:eastAsia="en-US" w:bidi="ar-SA"/>
      </w:rPr>
    </w:lvl>
    <w:lvl w:ilvl="5" w:tplc="0450ECC0">
      <w:numFmt w:val="bullet"/>
      <w:lvlText w:val="•"/>
      <w:lvlJc w:val="left"/>
      <w:pPr>
        <w:ind w:left="3500" w:hanging="372"/>
      </w:pPr>
      <w:rPr>
        <w:lang w:val="kk-KZ" w:eastAsia="en-US" w:bidi="ar-SA"/>
      </w:rPr>
    </w:lvl>
    <w:lvl w:ilvl="6" w:tplc="1E5AAB58">
      <w:numFmt w:val="bullet"/>
      <w:lvlText w:val="•"/>
      <w:lvlJc w:val="left"/>
      <w:pPr>
        <w:ind w:left="4180" w:hanging="372"/>
      </w:pPr>
      <w:rPr>
        <w:lang w:val="kk-KZ" w:eastAsia="en-US" w:bidi="ar-SA"/>
      </w:rPr>
    </w:lvl>
    <w:lvl w:ilvl="7" w:tplc="BCD4C186">
      <w:numFmt w:val="bullet"/>
      <w:lvlText w:val="•"/>
      <w:lvlJc w:val="left"/>
      <w:pPr>
        <w:ind w:left="4860" w:hanging="372"/>
      </w:pPr>
      <w:rPr>
        <w:lang w:val="kk-KZ" w:eastAsia="en-US" w:bidi="ar-SA"/>
      </w:rPr>
    </w:lvl>
    <w:lvl w:ilvl="8" w:tplc="A596E11A">
      <w:numFmt w:val="bullet"/>
      <w:lvlText w:val="•"/>
      <w:lvlJc w:val="left"/>
      <w:pPr>
        <w:ind w:left="5540" w:hanging="372"/>
      </w:pPr>
      <w:rPr>
        <w:lang w:val="kk-KZ" w:eastAsia="en-US" w:bidi="ar-SA"/>
      </w:rPr>
    </w:lvl>
  </w:abstractNum>
  <w:num w:numId="1">
    <w:abstractNumId w:val="7"/>
  </w:num>
  <w:num w:numId="2">
    <w:abstractNumId w:val="2"/>
  </w:num>
  <w:num w:numId="3">
    <w:abstractNumId w:val="5"/>
  </w:num>
  <w:num w:numId="4">
    <w:abstractNumId w:val="0"/>
  </w:num>
  <w:num w:numId="5">
    <w:abstractNumId w:val="1"/>
    <w:lvlOverride w:ilvl="0">
      <w:startOverride w:val="1"/>
    </w:lvlOverride>
    <w:lvlOverride w:ilvl="1"/>
    <w:lvlOverride w:ilvl="2"/>
    <w:lvlOverride w:ilvl="3"/>
    <w:lvlOverride w:ilvl="4"/>
    <w:lvlOverride w:ilvl="5"/>
    <w:lvlOverride w:ilvl="6"/>
    <w:lvlOverride w:ilvl="7"/>
    <w:lvlOverride w:ilvl="8"/>
  </w:num>
  <w:num w:numId="6">
    <w:abstractNumId w:val="9"/>
    <w:lvlOverride w:ilvl="0">
      <w:startOverride w:val="8"/>
    </w:lvlOverride>
    <w:lvlOverride w:ilvl="1"/>
    <w:lvlOverride w:ilvl="2"/>
    <w:lvlOverride w:ilvl="3"/>
    <w:lvlOverride w:ilvl="4"/>
    <w:lvlOverride w:ilvl="5"/>
    <w:lvlOverride w:ilvl="6"/>
    <w:lvlOverride w:ilvl="7"/>
    <w:lvlOverride w:ilvl="8"/>
  </w:num>
  <w:num w:numId="7">
    <w:abstractNumId w:val="6"/>
  </w:num>
  <w:num w:numId="8">
    <w:abstractNumId w:val="8"/>
  </w:num>
  <w:num w:numId="9">
    <w:abstractNumId w:val="4"/>
    <w:lvlOverride w:ilvl="0">
      <w:startOverride w:val="1"/>
    </w:lvlOverride>
    <w:lvlOverride w:ilvl="1"/>
    <w:lvlOverride w:ilvl="2"/>
    <w:lvlOverride w:ilvl="3"/>
    <w:lvlOverride w:ilvl="4"/>
    <w:lvlOverride w:ilvl="5"/>
    <w:lvlOverride w:ilvl="6"/>
    <w:lvlOverride w:ilvl="7"/>
    <w:lvlOverride w:ilvl="8"/>
  </w:num>
  <w:num w:numId="10">
    <w:abstractNumId w:val="3"/>
    <w:lvlOverride w:ilvl="0">
      <w:startOverride w:val="8"/>
    </w:lvlOverride>
    <w:lvlOverride w:ilvl="1"/>
    <w:lvlOverride w:ilvl="2"/>
    <w:lvlOverride w:ilvl="3"/>
    <w:lvlOverride w:ilvl="4"/>
    <w:lvlOverride w:ilvl="5"/>
    <w:lvlOverride w:ilvl="6"/>
    <w:lvlOverride w:ilvl="7"/>
    <w:lvlOverride w:ilv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characterSpacingControl w:val="doNotCompress"/>
  <w:compat>
    <w:useFELayout/>
  </w:compat>
  <w:rsids>
    <w:rsidRoot w:val="00774FA6"/>
    <w:rsid w:val="000C1692"/>
    <w:rsid w:val="000D198C"/>
    <w:rsid w:val="000F450F"/>
    <w:rsid w:val="002031F6"/>
    <w:rsid w:val="00774FA6"/>
    <w:rsid w:val="009B4C3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450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semiHidden/>
    <w:unhideWhenUsed/>
    <w:qFormat/>
    <w:rsid w:val="00774FA6"/>
    <w:pPr>
      <w:widowControl w:val="0"/>
      <w:autoSpaceDE w:val="0"/>
      <w:autoSpaceDN w:val="0"/>
      <w:spacing w:after="0" w:line="240" w:lineRule="auto"/>
    </w:pPr>
    <w:rPr>
      <w:rFonts w:ascii="Times New Roman" w:eastAsia="Times New Roman" w:hAnsi="Times New Roman" w:cs="Times New Roman"/>
      <w:b/>
      <w:bCs/>
      <w:lang w:val="kk-KZ" w:eastAsia="en-US"/>
    </w:rPr>
  </w:style>
  <w:style w:type="character" w:customStyle="1" w:styleId="a4">
    <w:name w:val="Основной текст Знак"/>
    <w:basedOn w:val="a0"/>
    <w:link w:val="a3"/>
    <w:uiPriority w:val="1"/>
    <w:semiHidden/>
    <w:rsid w:val="00774FA6"/>
    <w:rPr>
      <w:rFonts w:ascii="Times New Roman" w:eastAsia="Times New Roman" w:hAnsi="Times New Roman" w:cs="Times New Roman"/>
      <w:b/>
      <w:bCs/>
      <w:lang w:val="kk-KZ" w:eastAsia="en-US"/>
    </w:rPr>
  </w:style>
  <w:style w:type="paragraph" w:customStyle="1" w:styleId="TableParagraph">
    <w:name w:val="Table Paragraph"/>
    <w:basedOn w:val="a"/>
    <w:uiPriority w:val="1"/>
    <w:qFormat/>
    <w:rsid w:val="00774FA6"/>
    <w:pPr>
      <w:widowControl w:val="0"/>
      <w:autoSpaceDE w:val="0"/>
      <w:autoSpaceDN w:val="0"/>
      <w:spacing w:after="0" w:line="240" w:lineRule="auto"/>
      <w:ind w:left="106"/>
    </w:pPr>
    <w:rPr>
      <w:rFonts w:ascii="Times New Roman" w:eastAsia="Times New Roman" w:hAnsi="Times New Roman" w:cs="Times New Roman"/>
      <w:lang w:val="kk-KZ" w:eastAsia="en-US"/>
    </w:rPr>
  </w:style>
  <w:style w:type="character" w:styleId="a5">
    <w:name w:val="Hyperlink"/>
    <w:basedOn w:val="a0"/>
    <w:uiPriority w:val="99"/>
    <w:semiHidden/>
    <w:unhideWhenUsed/>
    <w:rsid w:val="00774FA6"/>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osh1@goo.edu.kz" TargetMode="External"/><Relationship Id="rId5" Type="http://schemas.openxmlformats.org/officeDocument/2006/relationships/hyperlink" Target="mailto:sosh1@goo.edu.kz"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1256</Words>
  <Characters>7160</Characters>
  <Application>Microsoft Office Word</Application>
  <DocSecurity>0</DocSecurity>
  <Lines>59</Lines>
  <Paragraphs>16</Paragraphs>
  <ScaleCrop>false</ScaleCrop>
  <Company>Reanimator Extreme Edition</Company>
  <LinksUpToDate>false</LinksUpToDate>
  <CharactersWithSpaces>8400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3</cp:revision>
  <dcterms:created xsi:type="dcterms:W3CDTF">2025-08-15T06:07:00Z</dcterms:created>
  <dcterms:modified xsi:type="dcterms:W3CDTF">2025-08-25T02:37:00Z</dcterms:modified>
</cp:coreProperties>
</file>