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0ADA9FEA" w:rsidR="00E1304D" w:rsidRPr="004B5CFF" w:rsidRDefault="00DA3D37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оқу ісі жөнінде басшы орынбасары 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DA3D37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DA3D37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1465571D" w:rsidR="00E1304D" w:rsidRPr="00F349FD" w:rsidRDefault="00DA3D37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оқу ісі жөнінде басшы орынбасары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 ставка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(қағаз немесе электрондық)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пайдаланады;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төмен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оның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алушылардың,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жеке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жағдай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жеке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отырып,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отырып,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әдістемелік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әдістемелік, педагогикалық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педагогикалық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кезеңінде білім алушылардың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немесе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жүзеге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құжаттарды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арасында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DA3D37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DA3D37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00AB3387" w:rsidR="00E1304D" w:rsidRPr="00F8376B" w:rsidRDefault="00BC7AAB" w:rsidP="00BC7AAB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1304D" w:rsidRPr="00DA3D37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қатысу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жеке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құжаттар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жеке іс парағы (нақты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байланыс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Педагогтердің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талаптарына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білімі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6) «Денсаулық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туралы»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министрінің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жылғы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4B493A68" w:rsidR="00E1304D" w:rsidRPr="00F349FD" w:rsidRDefault="00AA74C5" w:rsidP="00907398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үнемі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7"/>
        <w:gridCol w:w="4294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95"/>
        <w:gridCol w:w="3120"/>
        <w:gridCol w:w="1519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):_</w:t>
      </w:r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4156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саны(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1-ден 20-ға дейін)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DA3D37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маман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Педагог»біліктіліксанатымен</w:t>
            </w:r>
            <w:proofErr w:type="spellEnd"/>
            <w:proofErr w:type="gram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педагог»конкурсыныңжүлдегері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DA3D37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(немесе)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(немесе)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«Python-да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«Microsoft-пен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жұмысістеудіоқыту»бағдарламаларыбойыншаоқыту</w:t>
            </w:r>
            <w:proofErr w:type="spellEnd"/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Өрлеу»курстары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68AE77C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92EE3A2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F2680CA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99FC88C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8EBE8DD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537ADB4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AF58697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04A09C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BB9698D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852ED19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1F5AE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0B5FC1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EDD939F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BCBB9C5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0C8DDA2" w14:textId="77777777" w:rsidR="00DA3D37" w:rsidRDefault="00DA3D3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2CD1D94D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</w:t>
      </w:r>
      <w:proofErr w:type="gramStart"/>
      <w:r w:rsidRPr="00E1304D">
        <w:rPr>
          <w:rFonts w:ascii="Times New Roman" w:hAnsi="Times New Roman" w:cs="Times New Roman"/>
          <w:b/>
        </w:rPr>
        <w:t xml:space="preserve">на </w:t>
      </w:r>
      <w:r w:rsidR="001B61E2">
        <w:rPr>
          <w:rFonts w:ascii="Times New Roman" w:hAnsi="Times New Roman" w:cs="Times New Roman"/>
          <w:b/>
          <w:lang w:val="kk-KZ"/>
        </w:rPr>
        <w:t xml:space="preserve"> </w:t>
      </w:r>
      <w:r w:rsidRPr="00E1304D">
        <w:rPr>
          <w:rFonts w:ascii="Times New Roman" w:hAnsi="Times New Roman" w:cs="Times New Roman"/>
          <w:b/>
          <w:bCs/>
        </w:rPr>
        <w:t>вакантную</w:t>
      </w:r>
      <w:proofErr w:type="gramEnd"/>
      <w:r w:rsidRPr="00E1304D">
        <w:rPr>
          <w:rFonts w:ascii="Times New Roman" w:hAnsi="Times New Roman" w:cs="Times New Roman"/>
          <w:b/>
          <w:bCs/>
        </w:rPr>
        <w:t xml:space="preserve"> должность </w:t>
      </w:r>
      <w:r w:rsidR="00DA3D37">
        <w:rPr>
          <w:rFonts w:ascii="Times New Roman" w:hAnsi="Times New Roman" w:cs="Times New Roman"/>
          <w:b/>
          <w:bCs/>
          <w:lang w:val="kk-KZ"/>
        </w:rPr>
        <w:t xml:space="preserve">заместителя руководителя по учебной работе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53"/>
        <w:gridCol w:w="3960"/>
        <w:gridCol w:w="5011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1A3A8A9" w14:textId="4EE879C8" w:rsidR="00DA3D37" w:rsidRPr="00AA5C63" w:rsidRDefault="00DA3D37" w:rsidP="00DA3D37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заместителя руководителя по учебной работе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      1 ставка</w:t>
            </w:r>
          </w:p>
          <w:p w14:paraId="1E8A1F5B" w14:textId="77777777" w:rsidR="00DA3D37" w:rsidRPr="00E1304D" w:rsidRDefault="00DA3D37" w:rsidP="00DA3D37">
            <w:pPr>
              <w:jc w:val="center"/>
              <w:rPr>
                <w:rFonts w:ascii="Arial" w:hAnsi="Arial" w:cs="Arial"/>
                <w:b/>
                <w:bCs/>
                <w:noProof/>
                <w:spacing w:val="-1"/>
                <w:lang w:val="kk-KZ"/>
              </w:rPr>
            </w:pPr>
            <w:r w:rsidRPr="00E1304D">
              <w:rPr>
                <w:rFonts w:ascii="Arial" w:hAnsi="Arial" w:cs="Arial"/>
                <w:b/>
                <w:bCs/>
                <w:noProof/>
                <w:spacing w:val="-1"/>
                <w:lang w:val="kk-KZ"/>
              </w:rPr>
              <w:t xml:space="preserve"> </w:t>
            </w:r>
          </w:p>
          <w:p w14:paraId="2F38CFD2" w14:textId="33E1B63C" w:rsidR="00470FF2" w:rsidRPr="00F349FD" w:rsidRDefault="00470FF2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2F1013A5" w:rsidR="00013294" w:rsidRPr="00F8376B" w:rsidRDefault="00AA74C5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6F22A8F3" w:rsidR="00013294" w:rsidRPr="00F349FD" w:rsidRDefault="00AA74C5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  <w:gridCol w:w="2567"/>
              <w:gridCol w:w="3617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3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</w:t>
            </w:r>
            <w:proofErr w:type="gramStart"/>
            <w:r w:rsidR="00566D98" w:rsidRPr="00E1304D">
              <w:rPr>
                <w:rFonts w:ascii="Times New Roman" w:hAnsi="Times New Roman" w:cs="Times New Roman"/>
              </w:rPr>
              <w:t xml:space="preserve">лет) </w:t>
            </w:r>
            <w:r w:rsidRPr="00E1304D">
              <w:rPr>
                <w:rFonts w:ascii="Times New Roman" w:hAnsi="Times New Roman" w:cs="Times New Roman"/>
              </w:rPr>
              <w:t xml:space="preserve">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</w:t>
            </w:r>
            <w:proofErr w:type="gramStart"/>
            <w:r w:rsidR="00566D98"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4032051">
    <w:abstractNumId w:val="8"/>
  </w:num>
  <w:num w:numId="2" w16cid:durableId="1132822116">
    <w:abstractNumId w:val="2"/>
  </w:num>
  <w:num w:numId="3" w16cid:durableId="1416199824">
    <w:abstractNumId w:val="7"/>
  </w:num>
  <w:num w:numId="4" w16cid:durableId="1215463149">
    <w:abstractNumId w:val="1"/>
  </w:num>
  <w:num w:numId="5" w16cid:durableId="1978416978">
    <w:abstractNumId w:val="0"/>
  </w:num>
  <w:num w:numId="6" w16cid:durableId="118035218">
    <w:abstractNumId w:val="4"/>
  </w:num>
  <w:num w:numId="7" w16cid:durableId="1467968601">
    <w:abstractNumId w:val="6"/>
  </w:num>
  <w:num w:numId="8" w16cid:durableId="183905227">
    <w:abstractNumId w:val="3"/>
  </w:num>
  <w:num w:numId="9" w16cid:durableId="1829204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3365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0739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A74C5"/>
    <w:rsid w:val="00AB638C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AA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29F2"/>
    <w:rsid w:val="00D53C0D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3D37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8376B"/>
    <w:rsid w:val="00F85371"/>
    <w:rsid w:val="00FA3BCC"/>
    <w:rsid w:val="00FA78E4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  <w15:docId w15:val="{00C8D9E9-B438-434E-AE44-6E311303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2064-DB63-4485-B7B0-36C9A09D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3838</Words>
  <Characters>21880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2025-08-29T06:36:00Z</cp:lastPrinted>
  <dcterms:created xsi:type="dcterms:W3CDTF">2025-08-20T06:45:00Z</dcterms:created>
  <dcterms:modified xsi:type="dcterms:W3CDTF">2025-08-29T06:39:00Z</dcterms:modified>
</cp:coreProperties>
</file>