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3FD" w:rsidRDefault="003F2CED" w:rsidP="00372032">
      <w:pPr>
        <w:pStyle w:val="a3"/>
        <w:spacing w:before="74"/>
        <w:ind w:left="1996" w:hanging="1397"/>
        <w:jc w:val="center"/>
      </w:pPr>
      <w:r>
        <w:t>«Павлодар</w:t>
      </w:r>
      <w:r>
        <w:rPr>
          <w:spacing w:val="-12"/>
        </w:rPr>
        <w:t xml:space="preserve"> </w:t>
      </w:r>
      <w:r>
        <w:t>қаласының</w:t>
      </w:r>
      <w:r>
        <w:rPr>
          <w:spacing w:val="-10"/>
        </w:rPr>
        <w:t xml:space="preserve"> </w:t>
      </w:r>
      <w:r w:rsidR="004F1112">
        <w:rPr>
          <w:lang w:val="ru-RU"/>
        </w:rPr>
        <w:t>№29</w:t>
      </w:r>
      <w:r>
        <w:rPr>
          <w:spacing w:val="-11"/>
        </w:rPr>
        <w:t xml:space="preserve"> </w:t>
      </w:r>
      <w:r>
        <w:t>жалпы</w:t>
      </w:r>
      <w:r>
        <w:rPr>
          <w:spacing w:val="-11"/>
        </w:rPr>
        <w:t xml:space="preserve"> </w:t>
      </w:r>
      <w:r>
        <w:t>орта</w:t>
      </w:r>
      <w:r>
        <w:rPr>
          <w:spacing w:val="-12"/>
        </w:rPr>
        <w:t xml:space="preserve"> </w:t>
      </w:r>
      <w:r>
        <w:t>білім</w:t>
      </w:r>
      <w:r>
        <w:rPr>
          <w:spacing w:val="-11"/>
        </w:rPr>
        <w:t xml:space="preserve"> </w:t>
      </w:r>
      <w:r>
        <w:t>беру</w:t>
      </w:r>
      <w:r>
        <w:rPr>
          <w:spacing w:val="-12"/>
        </w:rPr>
        <w:t xml:space="preserve"> </w:t>
      </w:r>
      <w:r>
        <w:t>мектебі»</w:t>
      </w:r>
      <w:r>
        <w:rPr>
          <w:spacing w:val="-12"/>
        </w:rPr>
        <w:t xml:space="preserve"> </w:t>
      </w:r>
      <w:r>
        <w:t xml:space="preserve">КММ </w:t>
      </w:r>
      <w:proofErr w:type="spellStart"/>
      <w:r w:rsidR="00931095">
        <w:rPr>
          <w:u w:val="single"/>
          <w:lang w:val="ru-RU"/>
        </w:rPr>
        <w:t>орыс</w:t>
      </w:r>
      <w:proofErr w:type="spellEnd"/>
      <w:r w:rsidR="00AB5909">
        <w:rPr>
          <w:u w:val="single"/>
          <w:lang w:val="ru-RU"/>
        </w:rPr>
        <w:t xml:space="preserve"> </w:t>
      </w:r>
      <w:proofErr w:type="spellStart"/>
      <w:r w:rsidR="00AB5909">
        <w:rPr>
          <w:u w:val="single"/>
          <w:lang w:val="ru-RU"/>
        </w:rPr>
        <w:t>тілі</w:t>
      </w:r>
      <w:proofErr w:type="spellEnd"/>
      <w:r w:rsidR="00AB5909">
        <w:rPr>
          <w:u w:val="single"/>
          <w:lang w:val="ru-RU"/>
        </w:rPr>
        <w:t xml:space="preserve"> мен </w:t>
      </w:r>
      <w:proofErr w:type="spellStart"/>
      <w:r w:rsidR="00AB5909">
        <w:rPr>
          <w:u w:val="single"/>
          <w:lang w:val="ru-RU"/>
        </w:rPr>
        <w:t>әдебиет</w:t>
      </w:r>
      <w:proofErr w:type="spellEnd"/>
      <w:r w:rsidRPr="004F1112">
        <w:rPr>
          <w:i/>
        </w:rPr>
        <w:t xml:space="preserve"> </w:t>
      </w:r>
      <w:r>
        <w:t>мұғалімі лауазымына конкурс жариялайды</w:t>
      </w:r>
    </w:p>
    <w:p w:rsidR="001953FD" w:rsidRDefault="001953FD" w:rsidP="00372032">
      <w:pPr>
        <w:jc w:val="center"/>
        <w:rPr>
          <w:b/>
          <w:sz w:val="20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556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626" w:type="dxa"/>
            <w:gridSpan w:val="2"/>
            <w:shd w:val="clear" w:color="auto" w:fill="FFFF00"/>
          </w:tcPr>
          <w:p w:rsidR="001953FD" w:rsidRDefault="003F2CED" w:rsidP="00766701">
            <w:pPr>
              <w:pStyle w:val="TableParagraph"/>
              <w:tabs>
                <w:tab w:val="left" w:pos="1597"/>
                <w:tab w:val="left" w:pos="3099"/>
                <w:tab w:val="left" w:pos="4719"/>
                <w:tab w:val="left" w:pos="6105"/>
                <w:tab w:val="left" w:pos="7300"/>
                <w:tab w:val="left" w:pos="8596"/>
              </w:tabs>
              <w:spacing w:before="1"/>
              <w:ind w:left="110" w:right="98"/>
              <w:rPr>
                <w:b/>
              </w:rPr>
            </w:pPr>
            <w:r>
              <w:rPr>
                <w:b/>
                <w:spacing w:val="-2"/>
              </w:rPr>
              <w:t>ЕСКЕРТПЕ: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Педагогтерді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лауазымдарға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тағайындау</w:t>
            </w:r>
            <w:r>
              <w:rPr>
                <w:b/>
              </w:rPr>
              <w:tab/>
            </w:r>
            <w:r>
              <w:rPr>
                <w:b/>
                <w:spacing w:val="-2"/>
              </w:rPr>
              <w:t>конкурсы</w:t>
            </w:r>
            <w:r>
              <w:rPr>
                <w:b/>
              </w:rPr>
              <w:tab/>
            </w:r>
            <w:r w:rsidR="00766701">
              <w:rPr>
                <w:b/>
                <w:spacing w:val="-2"/>
              </w:rPr>
              <w:t>уақытша қағаз түрінде қабылданады</w:t>
            </w:r>
          </w:p>
        </w:tc>
      </w:tr>
      <w:tr w:rsidR="001953FD">
        <w:trPr>
          <w:trHeight w:val="760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Білім</w:t>
            </w:r>
            <w:r>
              <w:rPr>
                <w:spacing w:val="-14"/>
              </w:rPr>
              <w:t xml:space="preserve"> </w:t>
            </w:r>
            <w:r>
              <w:t>беру</w:t>
            </w:r>
            <w:r>
              <w:rPr>
                <w:spacing w:val="-14"/>
              </w:rPr>
              <w:t xml:space="preserve"> </w:t>
            </w:r>
            <w:r>
              <w:t xml:space="preserve">ұйымының </w:t>
            </w:r>
            <w:r>
              <w:rPr>
                <w:spacing w:val="-2"/>
              </w:rPr>
              <w:t>атауы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7" w:lineRule="exact"/>
              <w:ind w:left="107"/>
            </w:pPr>
            <w:r>
              <w:t>Павлодар</w:t>
            </w:r>
            <w:r>
              <w:rPr>
                <w:spacing w:val="20"/>
              </w:rPr>
              <w:t xml:space="preserve"> </w:t>
            </w:r>
            <w:r>
              <w:t>облысының</w:t>
            </w:r>
            <w:r>
              <w:rPr>
                <w:spacing w:val="23"/>
              </w:rPr>
              <w:t xml:space="preserve"> </w:t>
            </w:r>
            <w:r>
              <w:t>білім</w:t>
            </w:r>
            <w:r>
              <w:rPr>
                <w:spacing w:val="20"/>
              </w:rPr>
              <w:t xml:space="preserve"> </w:t>
            </w:r>
            <w:r>
              <w:t>беру</w:t>
            </w:r>
            <w:r>
              <w:rPr>
                <w:spacing w:val="21"/>
              </w:rPr>
              <w:t xml:space="preserve"> </w:t>
            </w:r>
            <w:r>
              <w:t>басқармасы,</w:t>
            </w:r>
            <w:r>
              <w:rPr>
                <w:spacing w:val="24"/>
              </w:rPr>
              <w:t xml:space="preserve"> </w:t>
            </w:r>
            <w:r>
              <w:t>Павлодар</w:t>
            </w:r>
            <w:r>
              <w:rPr>
                <w:spacing w:val="21"/>
              </w:rPr>
              <w:t xml:space="preserve"> </w:t>
            </w:r>
            <w:r>
              <w:t>қаласы</w:t>
            </w:r>
            <w:r>
              <w:rPr>
                <w:spacing w:val="22"/>
              </w:rPr>
              <w:t xml:space="preserve"> </w:t>
            </w:r>
            <w:r>
              <w:rPr>
                <w:spacing w:val="-2"/>
              </w:rPr>
              <w:t>білім</w:t>
            </w:r>
          </w:p>
          <w:p w:rsidR="001953FD" w:rsidRDefault="003F2CED">
            <w:pPr>
              <w:pStyle w:val="TableParagraph"/>
              <w:spacing w:line="252" w:lineRule="exact"/>
              <w:ind w:left="107"/>
            </w:pPr>
            <w:r>
              <w:t>беру</w:t>
            </w:r>
            <w:r>
              <w:rPr>
                <w:spacing w:val="40"/>
              </w:rPr>
              <w:t xml:space="preserve"> </w:t>
            </w:r>
            <w:r>
              <w:t>бөлімінің</w:t>
            </w:r>
            <w:r>
              <w:rPr>
                <w:spacing w:val="40"/>
              </w:rPr>
              <w:t xml:space="preserve"> </w:t>
            </w:r>
            <w:r>
              <w:t>«Павлодар</w:t>
            </w:r>
            <w:r>
              <w:rPr>
                <w:spacing w:val="40"/>
              </w:rPr>
              <w:t xml:space="preserve"> </w:t>
            </w:r>
            <w:r>
              <w:t>қаласының</w:t>
            </w:r>
            <w:r>
              <w:rPr>
                <w:spacing w:val="40"/>
              </w:rPr>
              <w:t xml:space="preserve"> </w:t>
            </w:r>
            <w:r w:rsidR="004F1112" w:rsidRPr="004F1112">
              <w:t>№29</w:t>
            </w:r>
            <w:r>
              <w:t xml:space="preserve"> жалпы орта білім беру мектебі» КММ</w:t>
            </w:r>
          </w:p>
        </w:tc>
      </w:tr>
      <w:tr w:rsidR="001953FD">
        <w:trPr>
          <w:trHeight w:val="505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6" w:lineRule="exact"/>
              <w:ind w:left="110"/>
            </w:pPr>
            <w:r>
              <w:t>орналасқан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жері,</w:t>
            </w:r>
          </w:p>
          <w:p w:rsidR="001953FD" w:rsidRDefault="003F2CED">
            <w:pPr>
              <w:pStyle w:val="TableParagraph"/>
              <w:spacing w:line="240" w:lineRule="exact"/>
              <w:ind w:left="110"/>
            </w:pPr>
            <w:r>
              <w:t>пошталық</w:t>
            </w:r>
            <w:r>
              <w:rPr>
                <w:spacing w:val="-2"/>
              </w:rPr>
              <w:t xml:space="preserve"> мекенжайы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spacing w:line="246" w:lineRule="exact"/>
              <w:ind w:left="107"/>
            </w:pPr>
            <w:r>
              <w:t>140008,</w:t>
            </w:r>
            <w:r>
              <w:rPr>
                <w:spacing w:val="-6"/>
              </w:rPr>
              <w:t xml:space="preserve"> </w:t>
            </w:r>
            <w:r>
              <w:t>Қазақстан</w:t>
            </w:r>
            <w:r>
              <w:rPr>
                <w:spacing w:val="-6"/>
              </w:rPr>
              <w:t xml:space="preserve"> </w:t>
            </w:r>
            <w:r>
              <w:t>Республикасы,</w:t>
            </w:r>
            <w:r>
              <w:rPr>
                <w:spacing w:val="-6"/>
              </w:rPr>
              <w:t xml:space="preserve"> </w:t>
            </w:r>
            <w:r>
              <w:t>Павлодар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облысы,</w:t>
            </w:r>
          </w:p>
          <w:p w:rsidR="001953FD" w:rsidRPr="004F1112" w:rsidRDefault="003F2CED">
            <w:pPr>
              <w:pStyle w:val="TableParagraph"/>
              <w:spacing w:line="240" w:lineRule="exact"/>
              <w:ind w:left="107"/>
              <w:rPr>
                <w:lang w:val="ru-RU"/>
              </w:rPr>
            </w:pPr>
            <w:r>
              <w:t>Павлодар</w:t>
            </w:r>
            <w:r>
              <w:rPr>
                <w:spacing w:val="-5"/>
              </w:rPr>
              <w:t xml:space="preserve"> </w:t>
            </w:r>
            <w:r>
              <w:t>қаласы,</w:t>
            </w:r>
            <w:r>
              <w:rPr>
                <w:spacing w:val="-5"/>
              </w:rPr>
              <w:t xml:space="preserve"> </w:t>
            </w:r>
            <w:r w:rsidR="004F1112">
              <w:rPr>
                <w:lang w:val="ru-RU"/>
              </w:rPr>
              <w:t>Катаев</w:t>
            </w:r>
            <w:r>
              <w:rPr>
                <w:spacing w:val="-5"/>
              </w:rPr>
              <w:t xml:space="preserve"> </w:t>
            </w:r>
            <w:r>
              <w:t>көшесі,</w:t>
            </w:r>
            <w:r>
              <w:rPr>
                <w:spacing w:val="-5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328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7" w:lineRule="exact"/>
              <w:ind w:left="110"/>
            </w:pPr>
            <w:r>
              <w:t>телефон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нөмірлері,</w:t>
            </w:r>
          </w:p>
        </w:tc>
        <w:tc>
          <w:tcPr>
            <w:tcW w:w="6911" w:type="dxa"/>
          </w:tcPr>
          <w:p w:rsidR="001953FD" w:rsidRPr="004F1112" w:rsidRDefault="003F2CED">
            <w:pPr>
              <w:pStyle w:val="TableParagraph"/>
              <w:spacing w:line="247" w:lineRule="exact"/>
              <w:ind w:left="107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54-54-51</w:t>
            </w:r>
            <w:r w:rsidR="00372032">
              <w:rPr>
                <w:lang w:val="ru-RU"/>
              </w:rPr>
              <w:t>, 87014438068</w:t>
            </w:r>
          </w:p>
        </w:tc>
      </w:tr>
      <w:tr w:rsidR="001953FD">
        <w:trPr>
          <w:trHeight w:val="25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32" w:lineRule="exact"/>
              <w:ind w:left="110"/>
            </w:pPr>
            <w:r>
              <w:t>электрондық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пошта</w:t>
            </w:r>
          </w:p>
        </w:tc>
        <w:tc>
          <w:tcPr>
            <w:tcW w:w="6911" w:type="dxa"/>
          </w:tcPr>
          <w:p w:rsidR="001953FD" w:rsidRDefault="00E62433">
            <w:pPr>
              <w:pStyle w:val="TableParagraph"/>
              <w:spacing w:line="232" w:lineRule="exact"/>
              <w:ind w:left="107"/>
            </w:pPr>
            <w:hyperlink r:id="rId5" w:history="1">
              <w:r w:rsidR="004F1112" w:rsidRPr="00EF1076">
                <w:rPr>
                  <w:rStyle w:val="a5"/>
                  <w:spacing w:val="-2"/>
                </w:rPr>
                <w:t>sosh</w:t>
              </w:r>
              <w:r w:rsidR="004F1112" w:rsidRPr="00EF1076">
                <w:rPr>
                  <w:rStyle w:val="a5"/>
                  <w:spacing w:val="-2"/>
                  <w:lang w:val="ru-RU"/>
                </w:rPr>
                <w:t>29</w:t>
              </w:r>
              <w:r w:rsidR="004F1112"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7"/>
        </w:trPr>
        <w:tc>
          <w:tcPr>
            <w:tcW w:w="514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2" w:lineRule="auto"/>
              <w:ind w:left="110" w:right="95"/>
            </w:pPr>
            <w:r>
              <w:t>Бос</w:t>
            </w:r>
            <w:r>
              <w:rPr>
                <w:spacing w:val="-12"/>
              </w:rPr>
              <w:t xml:space="preserve"> </w:t>
            </w:r>
            <w:r>
              <w:t>немесе</w:t>
            </w:r>
            <w:r>
              <w:rPr>
                <w:spacing w:val="-12"/>
              </w:rPr>
              <w:t xml:space="preserve"> </w:t>
            </w:r>
            <w:r>
              <w:t>уақытша</w:t>
            </w:r>
            <w:r>
              <w:rPr>
                <w:spacing w:val="-13"/>
              </w:rPr>
              <w:t xml:space="preserve"> </w:t>
            </w:r>
            <w:r>
              <w:t>бос лауазымның атауы,</w:t>
            </w:r>
          </w:p>
          <w:p w:rsidR="001953FD" w:rsidRDefault="003F2CED">
            <w:pPr>
              <w:pStyle w:val="TableParagraph"/>
              <w:spacing w:line="233" w:lineRule="exact"/>
              <w:ind w:left="110"/>
            </w:pPr>
            <w:r>
              <w:rPr>
                <w:spacing w:val="-2"/>
              </w:rPr>
              <w:t>жүктемесі</w:t>
            </w:r>
          </w:p>
        </w:tc>
        <w:tc>
          <w:tcPr>
            <w:tcW w:w="6911" w:type="dxa"/>
          </w:tcPr>
          <w:p w:rsidR="001953FD" w:rsidRPr="007D6297" w:rsidRDefault="00C24ACD" w:rsidP="00766701">
            <w:pPr>
              <w:pStyle w:val="TableParagraph"/>
              <w:spacing w:line="247" w:lineRule="exact"/>
              <w:ind w:left="0"/>
              <w:rPr>
                <w:b/>
              </w:rPr>
            </w:pPr>
            <w:r>
              <w:t xml:space="preserve"> </w:t>
            </w:r>
            <w:r w:rsidR="00931095" w:rsidRPr="00931095">
              <w:t>орыс</w:t>
            </w:r>
            <w:r w:rsidR="003F2CED">
              <w:rPr>
                <w:spacing w:val="-6"/>
              </w:rPr>
              <w:t xml:space="preserve"> </w:t>
            </w:r>
            <w:r w:rsidR="003F2CED">
              <w:t>тілінде</w:t>
            </w:r>
            <w:r w:rsidR="003F2CED">
              <w:rPr>
                <w:spacing w:val="-6"/>
              </w:rPr>
              <w:t xml:space="preserve"> </w:t>
            </w:r>
            <w:r w:rsidR="003F2CED">
              <w:t>оқытатын</w:t>
            </w:r>
            <w:r w:rsidR="003F2CED">
              <w:rPr>
                <w:spacing w:val="-5"/>
              </w:rPr>
              <w:t xml:space="preserve"> </w:t>
            </w:r>
            <w:r w:rsidR="00931095" w:rsidRPr="00931095">
              <w:rPr>
                <w:spacing w:val="-5"/>
              </w:rPr>
              <w:t>орыс</w:t>
            </w:r>
            <w:r w:rsidR="00AB5909">
              <w:rPr>
                <w:spacing w:val="-5"/>
              </w:rPr>
              <w:t xml:space="preserve"> тілі мен әдебиет</w:t>
            </w:r>
            <w:r w:rsidR="003F2CED" w:rsidRPr="004F1112">
              <w:rPr>
                <w:spacing w:val="-5"/>
                <w:u w:val="single"/>
              </w:rPr>
              <w:t xml:space="preserve"> </w:t>
            </w:r>
            <w:r w:rsidR="003F2CED">
              <w:t>мұғалімі,</w:t>
            </w:r>
            <w:r w:rsidR="003F2CED">
              <w:rPr>
                <w:spacing w:val="-4"/>
              </w:rPr>
              <w:t xml:space="preserve"> </w:t>
            </w:r>
            <w:r w:rsidR="00766701">
              <w:rPr>
                <w:b/>
              </w:rPr>
              <w:t>16</w:t>
            </w:r>
            <w:r w:rsidR="003F2CED">
              <w:rPr>
                <w:b/>
                <w:spacing w:val="-4"/>
              </w:rPr>
              <w:t xml:space="preserve"> </w:t>
            </w:r>
            <w:r w:rsidR="00766701">
              <w:rPr>
                <w:b/>
                <w:spacing w:val="-4"/>
              </w:rPr>
              <w:t>сағат</w:t>
            </w:r>
            <w:r w:rsidR="007D6297" w:rsidRPr="007D6297">
              <w:rPr>
                <w:b/>
                <w:spacing w:val="-4"/>
              </w:rPr>
              <w:t xml:space="preserve"> </w:t>
            </w:r>
            <w:r w:rsidR="007D6297">
              <w:rPr>
                <w:b/>
                <w:spacing w:val="-4"/>
              </w:rPr>
              <w:t>үйде оқуты</w:t>
            </w:r>
          </w:p>
        </w:tc>
      </w:tr>
      <w:tr w:rsidR="001953FD">
        <w:trPr>
          <w:trHeight w:val="1771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414"/>
            </w:pPr>
            <w:r>
              <w:t>негізгі</w:t>
            </w:r>
            <w:r>
              <w:rPr>
                <w:spacing w:val="-14"/>
              </w:rPr>
              <w:t xml:space="preserve"> </w:t>
            </w:r>
            <w:r>
              <w:t xml:space="preserve">функционалдық </w:t>
            </w:r>
            <w:r>
              <w:rPr>
                <w:spacing w:val="-2"/>
              </w:rPr>
              <w:t>міндеттері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8" w:firstLine="0"/>
              <w:jc w:val="both"/>
            </w:pPr>
            <w:r>
              <w:t>оқытылатын пәннің ерекшелігін және білім алушылардың жасын ескере отырып, білім алушыларды оқыту және тәрбиелеу;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ind w:right="94" w:firstLine="0"/>
              <w:jc w:val="both"/>
            </w:pPr>
            <w:r>
              <w:t>білім алушылардың әлеуметтенуіне, олардың жалпы мәдениетін қалыптастыруға, олардың саналы түрде таңдауына және кейіннен кәсіптік білім беру бағдарламаларын меңгеруіне жәрдемдесу;</w:t>
            </w:r>
          </w:p>
          <w:p w:rsidR="001953FD" w:rsidRDefault="003F2CED">
            <w:pPr>
              <w:pStyle w:val="TableParagraph"/>
              <w:numPr>
                <w:ilvl w:val="0"/>
                <w:numId w:val="10"/>
              </w:numPr>
              <w:tabs>
                <w:tab w:val="left" w:pos="424"/>
              </w:tabs>
              <w:spacing w:line="252" w:lineRule="exact"/>
              <w:ind w:right="99" w:firstLine="0"/>
              <w:jc w:val="both"/>
            </w:pPr>
            <w:r>
              <w:t>оқу процесінде қауіпсіздік техникасы нормалары мен қағидаларын сақтау режимін қамтамасыз ету</w:t>
            </w:r>
          </w:p>
        </w:tc>
      </w:tr>
      <w:tr w:rsidR="001953FD">
        <w:trPr>
          <w:trHeight w:val="760"/>
        </w:trPr>
        <w:tc>
          <w:tcPr>
            <w:tcW w:w="514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95"/>
            </w:pPr>
            <w:r>
              <w:t>еңбекке ақы төлеу мөлшері</w:t>
            </w:r>
            <w:r>
              <w:rPr>
                <w:spacing w:val="-14"/>
              </w:rPr>
              <w:t xml:space="preserve"> </w:t>
            </w:r>
            <w:r>
              <w:t>мен</w:t>
            </w:r>
            <w:r>
              <w:rPr>
                <w:spacing w:val="-14"/>
              </w:rPr>
              <w:t xml:space="preserve"> </w:t>
            </w:r>
            <w:r>
              <w:t>шарттары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8" w:lineRule="exact"/>
              <w:ind w:hanging="283"/>
            </w:pPr>
            <w:r>
              <w:rPr>
                <w:b/>
              </w:rPr>
              <w:t>еңбек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өтілі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мен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біліктілік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санатына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сәйкес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төленеді</w:t>
            </w:r>
            <w:r>
              <w:rPr>
                <w:spacing w:val="-2"/>
              </w:rP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52" w:lineRule="exact"/>
              <w:ind w:hanging="283"/>
            </w:pPr>
            <w:r>
              <w:t>арнайы</w:t>
            </w:r>
            <w:r>
              <w:rPr>
                <w:spacing w:val="-4"/>
              </w:rPr>
              <w:t xml:space="preserve"> </w:t>
            </w:r>
            <w:r>
              <w:t>орта</w:t>
            </w:r>
            <w:r>
              <w:rPr>
                <w:spacing w:val="-1"/>
              </w:rPr>
              <w:t xml:space="preserve"> </w:t>
            </w:r>
            <w:r>
              <w:t>білім</w:t>
            </w:r>
            <w:r>
              <w:rPr>
                <w:spacing w:val="-4"/>
              </w:rPr>
              <w:t xml:space="preserve"> </w:t>
            </w:r>
            <w:r>
              <w:t>(min):</w:t>
            </w:r>
            <w:r>
              <w:rPr>
                <w:spacing w:val="-2"/>
              </w:rPr>
              <w:t xml:space="preserve"> </w:t>
            </w:r>
            <w:r w:rsidR="00372032">
              <w:t>1</w:t>
            </w:r>
            <w:r w:rsidR="00372032" w:rsidRPr="00372032">
              <w:t>50</w:t>
            </w:r>
            <w:r>
              <w:rPr>
                <w:spacing w:val="-1"/>
              </w:rPr>
              <w:t xml:space="preserve"> </w:t>
            </w:r>
            <w:r w:rsidR="00372032" w:rsidRPr="00372032">
              <w:t>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теңге;</w:t>
            </w:r>
          </w:p>
          <w:p w:rsidR="001953FD" w:rsidRDefault="003F2CED">
            <w:pPr>
              <w:pStyle w:val="TableParagraph"/>
              <w:numPr>
                <w:ilvl w:val="0"/>
                <w:numId w:val="9"/>
              </w:numPr>
              <w:tabs>
                <w:tab w:val="left" w:pos="424"/>
              </w:tabs>
              <w:spacing w:line="240" w:lineRule="exact"/>
              <w:ind w:hanging="283"/>
            </w:pPr>
            <w:r>
              <w:t>жоғары</w:t>
            </w:r>
            <w:r>
              <w:rPr>
                <w:spacing w:val="-7"/>
              </w:rPr>
              <w:t xml:space="preserve"> </w:t>
            </w:r>
            <w:r>
              <w:t>білім</w:t>
            </w:r>
            <w:r>
              <w:rPr>
                <w:spacing w:val="-2"/>
              </w:rPr>
              <w:t xml:space="preserve"> </w:t>
            </w:r>
            <w:r>
              <w:t>(min):</w:t>
            </w:r>
            <w:r>
              <w:rPr>
                <w:spacing w:val="-1"/>
              </w:rPr>
              <w:t xml:space="preserve"> </w:t>
            </w:r>
            <w:r w:rsidR="00372032">
              <w:rPr>
                <w:lang w:val="ru-RU"/>
              </w:rPr>
              <w:t>250 000</w:t>
            </w:r>
            <w:r>
              <w:rPr>
                <w:spacing w:val="51"/>
              </w:rPr>
              <w:t xml:space="preserve"> </w:t>
            </w:r>
            <w:r>
              <w:rPr>
                <w:spacing w:val="-2"/>
              </w:rPr>
              <w:t>теңге</w:t>
            </w:r>
          </w:p>
        </w:tc>
      </w:tr>
      <w:tr w:rsidR="001953FD">
        <w:trPr>
          <w:trHeight w:val="3288"/>
        </w:trPr>
        <w:tc>
          <w:tcPr>
            <w:tcW w:w="514" w:type="dxa"/>
          </w:tcPr>
          <w:p w:rsidR="001953FD" w:rsidRDefault="003F2CED">
            <w:pPr>
              <w:pStyle w:val="TableParagraph"/>
              <w:spacing w:line="251" w:lineRule="exact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ind w:left="110" w:right="533"/>
            </w:pPr>
            <w:r>
              <w:t>Педагогтердің</w:t>
            </w:r>
            <w:r>
              <w:rPr>
                <w:spacing w:val="-14"/>
              </w:rPr>
              <w:t xml:space="preserve"> </w:t>
            </w:r>
            <w:r>
              <w:t xml:space="preserve">үлгілік </w:t>
            </w:r>
            <w:r>
              <w:rPr>
                <w:spacing w:val="-2"/>
              </w:rPr>
              <w:t>біліктілік</w:t>
            </w:r>
          </w:p>
          <w:p w:rsidR="001953FD" w:rsidRDefault="003F2CED">
            <w:pPr>
              <w:pStyle w:val="TableParagraph"/>
              <w:spacing w:line="252" w:lineRule="exact"/>
              <w:ind w:left="110"/>
            </w:pPr>
            <w:r>
              <w:rPr>
                <w:spacing w:val="-2"/>
              </w:rPr>
              <w:t>сипаттамаларымен</w:t>
            </w:r>
          </w:p>
          <w:p w:rsidR="001953FD" w:rsidRDefault="003F2CED">
            <w:pPr>
              <w:pStyle w:val="TableParagraph"/>
              <w:ind w:left="110" w:right="521"/>
            </w:pPr>
            <w:r>
              <w:t>бекітілген</w:t>
            </w:r>
            <w:r>
              <w:rPr>
                <w:spacing w:val="-14"/>
              </w:rPr>
              <w:t xml:space="preserve"> </w:t>
            </w:r>
            <w:r>
              <w:t xml:space="preserve">кандидатқа қойылатын біліктілік </w:t>
            </w:r>
            <w:r>
              <w:rPr>
                <w:spacing w:val="-2"/>
              </w:rPr>
              <w:t>талаптары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8" w:firstLine="0"/>
              <w:jc w:val="both"/>
            </w:pPr>
            <w:r>
              <w:t>тиісті бейін бойынша жоғары және (немесе) жоғары оқу орнынан кейінгі педагогикалық немесе техникалық және кәсіптік, орта</w:t>
            </w:r>
            <w:r>
              <w:rPr>
                <w:spacing w:val="40"/>
              </w:rPr>
              <w:t xml:space="preserve"> </w:t>
            </w:r>
            <w:r>
              <w:t>білімнен кейінгі педагогикалық білім немесе тиісті бейін бойынша өзге де кәсіптік білім немесе жұмыс стажына талап қоймастан, педагогикалық қайта</w:t>
            </w:r>
            <w:r>
              <w:rPr>
                <w:spacing w:val="-1"/>
              </w:rPr>
              <w:t xml:space="preserve"> </w:t>
            </w:r>
            <w:r>
              <w:t>даярлығын</w:t>
            </w:r>
            <w:r>
              <w:rPr>
                <w:spacing w:val="-1"/>
              </w:rPr>
              <w:t xml:space="preserve"> </w:t>
            </w:r>
            <w:r>
              <w:t>растайтын</w:t>
            </w:r>
            <w:r>
              <w:rPr>
                <w:spacing w:val="-4"/>
              </w:rPr>
              <w:t xml:space="preserve"> </w:t>
            </w:r>
            <w:r>
              <w:t>құжат</w:t>
            </w:r>
            <w:r>
              <w:rPr>
                <w:spacing w:val="-3"/>
              </w:rPr>
              <w:t xml:space="preserve"> </w:t>
            </w:r>
            <w:r>
              <w:t>немесе</w:t>
            </w:r>
            <w:r>
              <w:rPr>
                <w:spacing w:val="-3"/>
              </w:rPr>
              <w:t xml:space="preserve"> </w:t>
            </w:r>
            <w:r>
              <w:t>біліктіліктің орташа деңгейіне жататын XI педагогикалық сыныбы бар 1995 жылға дейін орта мектепті бітіргені туралы құжат;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ind w:right="94" w:firstLine="0"/>
              <w:jc w:val="both"/>
            </w:pPr>
            <w:r>
              <w:t>және</w:t>
            </w:r>
            <w:r>
              <w:rPr>
                <w:spacing w:val="-1"/>
              </w:rPr>
              <w:t xml:space="preserve"> </w:t>
            </w:r>
            <w:r>
              <w:t>(немесе) біліктілігінің</w:t>
            </w:r>
            <w:r>
              <w:rPr>
                <w:spacing w:val="-2"/>
              </w:rPr>
              <w:t xml:space="preserve"> </w:t>
            </w:r>
            <w:r>
              <w:t>жоғары</w:t>
            </w:r>
            <w:r>
              <w:rPr>
                <w:spacing w:val="-1"/>
              </w:rPr>
              <w:t xml:space="preserve"> </w:t>
            </w:r>
            <w:r>
              <w:t>және орта</w:t>
            </w:r>
            <w:r>
              <w:rPr>
                <w:spacing w:val="-1"/>
              </w:rPr>
              <w:t xml:space="preserve"> </w:t>
            </w:r>
            <w:r>
              <w:t>деңгейі болған</w:t>
            </w:r>
            <w:r>
              <w:rPr>
                <w:spacing w:val="-1"/>
              </w:rPr>
              <w:t xml:space="preserve"> </w:t>
            </w:r>
            <w:r>
              <w:t>кезде педагогикалық жұмыс өтілі: педагог-модератор үшін-кемінде 2 жыл; педагог-сарапшы үшін-кемінде 3 жыл; педагог-зерттеуші үшін- кемінде 4 жыл;</w:t>
            </w:r>
          </w:p>
          <w:p w:rsidR="001953FD" w:rsidRDefault="003F2CED">
            <w:pPr>
              <w:pStyle w:val="TableParagraph"/>
              <w:numPr>
                <w:ilvl w:val="0"/>
                <w:numId w:val="8"/>
              </w:numPr>
              <w:tabs>
                <w:tab w:val="left" w:pos="424"/>
              </w:tabs>
              <w:spacing w:line="252" w:lineRule="exact"/>
              <w:ind w:right="100" w:firstLine="0"/>
              <w:jc w:val="both"/>
            </w:pPr>
            <w:r>
              <w:t>және (немесе) біліктілігінің жоғары деңгейі болған жағдайда педагог-шебер үшін педагогикалық жұмыс өтілі – 5 жыл.</w:t>
            </w:r>
          </w:p>
        </w:tc>
      </w:tr>
      <w:tr w:rsidR="001953FD">
        <w:trPr>
          <w:trHeight w:val="505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8" w:lineRule="exact"/>
              <w:ind w:left="110"/>
            </w:pPr>
            <w:r>
              <w:t>Құжаттарды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қабылдау</w:t>
            </w:r>
          </w:p>
          <w:p w:rsidR="001953FD" w:rsidRDefault="003F2CED">
            <w:pPr>
              <w:pStyle w:val="TableParagraph"/>
              <w:spacing w:line="238" w:lineRule="exact"/>
              <w:ind w:left="110"/>
            </w:pPr>
            <w:r>
              <w:rPr>
                <w:spacing w:val="-2"/>
              </w:rPr>
              <w:t>мерзімі</w:t>
            </w:r>
          </w:p>
        </w:tc>
        <w:tc>
          <w:tcPr>
            <w:tcW w:w="6911" w:type="dxa"/>
          </w:tcPr>
          <w:p w:rsidR="001953FD" w:rsidRDefault="007D6297">
            <w:pPr>
              <w:pStyle w:val="TableParagraph"/>
              <w:spacing w:before="92"/>
              <w:ind w:left="107"/>
              <w:rPr>
                <w:b/>
              </w:rPr>
            </w:pPr>
            <w:r>
              <w:rPr>
                <w:b/>
                <w:lang w:val="ru-RU"/>
              </w:rPr>
              <w:t>0</w:t>
            </w:r>
            <w:r w:rsidR="00766701">
              <w:rPr>
                <w:b/>
                <w:lang w:val="ru-RU"/>
              </w:rPr>
              <w:t>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1</w:t>
            </w:r>
            <w:r w:rsidR="00766701">
              <w:rPr>
                <w:b/>
                <w:spacing w:val="-2"/>
                <w:lang w:val="ru-RU"/>
              </w:rPr>
              <w:t>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762"/>
        </w:trPr>
        <w:tc>
          <w:tcPr>
            <w:tcW w:w="514" w:type="dxa"/>
          </w:tcPr>
          <w:p w:rsidR="001953FD" w:rsidRDefault="003F2CED">
            <w:pPr>
              <w:pStyle w:val="TableParagraph"/>
              <w:spacing w:before="1"/>
              <w:ind w:left="10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715" w:type="dxa"/>
          </w:tcPr>
          <w:p w:rsidR="001953FD" w:rsidRDefault="003F2CED">
            <w:pPr>
              <w:pStyle w:val="TableParagraph"/>
              <w:spacing w:line="249" w:lineRule="exact"/>
              <w:ind w:left="110"/>
            </w:pPr>
            <w:r>
              <w:t>Қажетті</w:t>
            </w:r>
            <w:r>
              <w:rPr>
                <w:spacing w:val="-5"/>
              </w:rPr>
              <w:t xml:space="preserve"> </w:t>
            </w:r>
            <w:r>
              <w:t>құжаттар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тізбесі</w:t>
            </w: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6"/>
              </w:tabs>
              <w:ind w:right="96" w:firstLine="0"/>
              <w:jc w:val="both"/>
            </w:pPr>
            <w:r>
              <w:t xml:space="preserve">осы Қағидаларға </w:t>
            </w:r>
            <w:r>
              <w:rPr>
                <w:b/>
              </w:rPr>
              <w:t xml:space="preserve">3-қосымшаға </w:t>
            </w:r>
            <w:r>
              <w:t xml:space="preserve">сәйкес нысан бойынша қоса берілетін құжаттардың тізбесін көрсете отырып, конкурсқа қатысу туралы </w:t>
            </w:r>
            <w:r>
              <w:rPr>
                <w:b/>
              </w:rPr>
              <w:t>өтініш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70"/>
              </w:tabs>
              <w:ind w:right="96" w:firstLine="0"/>
              <w:jc w:val="both"/>
            </w:pPr>
            <w:r>
              <w:rPr>
                <w:b/>
              </w:rPr>
              <w:t xml:space="preserve">жеке басын куәландыратын құжат </w:t>
            </w:r>
            <w:r>
              <w:t xml:space="preserve">не цифрлық құжаттар сервисінен алынған электрондық құжат </w:t>
            </w:r>
            <w:r>
              <w:rPr>
                <w:sz w:val="20"/>
              </w:rPr>
              <w:t>(сәйкестендіру үшін);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50"/>
              </w:tabs>
              <w:ind w:right="98" w:firstLine="0"/>
              <w:jc w:val="both"/>
            </w:pPr>
            <w:r>
              <w:t>кадрларды есепке алу</w:t>
            </w:r>
            <w:r>
              <w:rPr>
                <w:spacing w:val="-2"/>
              </w:rPr>
              <w:t xml:space="preserve"> </w:t>
            </w:r>
            <w:r>
              <w:t xml:space="preserve">бойынша толтырылған </w:t>
            </w:r>
            <w:r>
              <w:rPr>
                <w:b/>
              </w:rPr>
              <w:t xml:space="preserve">жеке іс парағы </w:t>
            </w:r>
            <w:r>
              <w:rPr>
                <w:sz w:val="20"/>
              </w:rPr>
              <w:t>(</w:t>
            </w:r>
            <w:r>
              <w:rPr>
                <w:sz w:val="18"/>
              </w:rPr>
              <w:t>нақты тұрғылықты мекенжайы мен байланыс телефондары көрсетілген – бар болса);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535"/>
              </w:tabs>
              <w:spacing w:line="242" w:lineRule="auto"/>
              <w:ind w:right="95" w:firstLine="0"/>
              <w:jc w:val="both"/>
            </w:pPr>
            <w:r>
              <w:t xml:space="preserve">Үлгілік біліктілік сипаттамаларымен бекітілген лауазымға қойылатын біліктілік талаптарына сәйкес </w:t>
            </w:r>
            <w:r>
              <w:rPr>
                <w:b/>
              </w:rPr>
              <w:t>білімі туралы құжаттардың көшірмелері;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46"/>
              </w:tabs>
              <w:spacing w:line="245" w:lineRule="exact"/>
              <w:ind w:left="346" w:hanging="239"/>
              <w:jc w:val="both"/>
            </w:pPr>
            <w:r>
              <w:rPr>
                <w:b/>
              </w:rPr>
              <w:t>еңбек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қызметін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растайтын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құжаттың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көшірмесі</w:t>
            </w:r>
            <w:r>
              <w:rPr>
                <w:b/>
                <w:spacing w:val="-4"/>
              </w:rPr>
              <w:t xml:space="preserve"> </w:t>
            </w:r>
            <w:r>
              <w:rPr>
                <w:sz w:val="18"/>
              </w:rPr>
              <w:t>(бар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</w:t>
            </w:r>
            <w:r>
              <w:rPr>
                <w:spacing w:val="-2"/>
              </w:rP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458"/>
              </w:tabs>
              <w:ind w:right="94" w:firstLine="0"/>
              <w:jc w:val="both"/>
            </w:pPr>
            <w:r>
              <w:t>"Денсаулық сақтау саласындағы есепке алу құжаттамасының нысандарын, сондай-ақ оларды толтыру жөніндегі нұсқаулықтарды бекіту туралы" ҚР Денсаулық сақтау министрінің міндетін атқарушының 2020 жылғы 30 қазандағы № ҚР ДСМ-175/2020 бұйрығымен</w:t>
            </w:r>
            <w:r>
              <w:rPr>
                <w:spacing w:val="-8"/>
              </w:rPr>
              <w:t xml:space="preserve"> </w:t>
            </w:r>
            <w:r>
              <w:t>бекітілген</w:t>
            </w:r>
            <w:r>
              <w:rPr>
                <w:spacing w:val="-4"/>
              </w:rPr>
              <w:t xml:space="preserve"> </w:t>
            </w:r>
            <w:r>
              <w:rPr>
                <w:b/>
              </w:rPr>
              <w:t>075/у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нысаны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бойынша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денсаулық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жағдайы туралы анықтама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7"/>
              </w:numPr>
              <w:tabs>
                <w:tab w:val="left" w:pos="374"/>
              </w:tabs>
              <w:spacing w:line="254" w:lineRule="exact"/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>психикалық, мінез-құлықтық бұзылушылықтары б</w:t>
            </w:r>
            <w:r>
              <w:t xml:space="preserve">ар аурудың динамикалық бақылауда жоқтығы туралы </w:t>
            </w:r>
            <w:r>
              <w:rPr>
                <w:b/>
              </w:rPr>
              <w:t>анықтама;</w:t>
            </w:r>
          </w:p>
        </w:tc>
      </w:tr>
    </w:tbl>
    <w:p w:rsidR="001953FD" w:rsidRDefault="001953FD">
      <w:pPr>
        <w:pStyle w:val="TableParagraph"/>
        <w:spacing w:line="254" w:lineRule="exact"/>
        <w:jc w:val="both"/>
        <w:rPr>
          <w:b/>
        </w:rPr>
        <w:sectPr w:rsidR="001953FD">
          <w:type w:val="continuous"/>
          <w:pgSz w:w="11910" w:h="16840"/>
          <w:pgMar w:top="70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4"/>
        <w:gridCol w:w="2715"/>
        <w:gridCol w:w="6911"/>
      </w:tblGrid>
      <w:tr w:rsidR="001953FD">
        <w:trPr>
          <w:trHeight w:val="4762"/>
        </w:trPr>
        <w:tc>
          <w:tcPr>
            <w:tcW w:w="514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715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6911" w:type="dxa"/>
          </w:tcPr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78"/>
              </w:tabs>
              <w:ind w:right="96" w:firstLine="0"/>
              <w:jc w:val="both"/>
              <w:rPr>
                <w:b/>
              </w:rPr>
            </w:pPr>
            <w:r>
              <w:rPr>
                <w:b/>
              </w:rPr>
              <w:t xml:space="preserve">наркологиялық аурудың </w:t>
            </w:r>
            <w:r>
              <w:t xml:space="preserve">динамикалық бақылауда жоқтығы туралы </w:t>
            </w:r>
            <w:r>
              <w:rPr>
                <w:b/>
              </w:rPr>
              <w:t>анықтама;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491"/>
              </w:tabs>
              <w:ind w:right="94" w:firstLine="55"/>
              <w:jc w:val="both"/>
              <w:rPr>
                <w:sz w:val="18"/>
              </w:rPr>
            </w:pPr>
            <w:r>
              <w:t xml:space="preserve">сертификаттаудан өту нәтижелері туралы </w:t>
            </w:r>
            <w:r>
              <w:rPr>
                <w:b/>
              </w:rPr>
              <w:t xml:space="preserve">сертификат </w:t>
            </w:r>
            <w:r>
              <w:t xml:space="preserve">немесе қолданыстағы </w:t>
            </w:r>
            <w:r>
              <w:rPr>
                <w:b/>
              </w:rPr>
              <w:t xml:space="preserve">біліктілік санатының болуы туралы куәлік </w:t>
            </w:r>
            <w:r>
              <w:rPr>
                <w:sz w:val="18"/>
              </w:rPr>
              <w:t>(бар</w:t>
            </w:r>
            <w:r>
              <w:rPr>
                <w:spacing w:val="8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болса);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701"/>
              </w:tabs>
              <w:ind w:right="94" w:firstLine="0"/>
              <w:jc w:val="both"/>
              <w:rPr>
                <w:b/>
              </w:rPr>
            </w:pPr>
            <w:r>
              <w:rPr>
                <w:b/>
              </w:rPr>
              <w:t xml:space="preserve">ағылшын тілі педагогтері лауазымына орналасуға кандидаттар үшін пән бойынша </w:t>
            </w:r>
            <w:r>
              <w:t>сертификаттау нәтижелері туралы сертификат немесе педагог-модератор немесе педагог-сарапшы</w:t>
            </w:r>
            <w:r>
              <w:rPr>
                <w:spacing w:val="80"/>
              </w:rPr>
              <w:t xml:space="preserve"> </w:t>
            </w:r>
            <w:r>
              <w:t>немесе педагог-зерттеуші немесе педагог-шебер біліктілік санатының болуы туралы куәлікті (бар болса) немесе CELTA (Certificate in</w:t>
            </w:r>
            <w:r>
              <w:rPr>
                <w:spacing w:val="80"/>
              </w:rPr>
              <w:t xml:space="preserve"> </w:t>
            </w:r>
            <w:r>
              <w:t>English Language Teaching to Adults. Cambridge) PASS A; DELTA (Diploma in English Language Teaching to Adults) Pass and above немесе IELTS (IELTS - айелтс) – 6,5 балл; немесе тойфл TOEFL (іnternet</w:t>
            </w:r>
            <w:r>
              <w:rPr>
                <w:spacing w:val="40"/>
              </w:rPr>
              <w:t xml:space="preserve"> </w:t>
            </w:r>
            <w:r>
              <w:t xml:space="preserve">Based Test (іBT)) – 60-65 балл көрсеткіші бар </w:t>
            </w:r>
            <w:r>
              <w:rPr>
                <w:b/>
              </w:rPr>
              <w:t>сертификат;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26"/>
              </w:tabs>
              <w:ind w:right="96" w:firstLine="0"/>
              <w:jc w:val="both"/>
            </w:pPr>
            <w:r>
              <w:t xml:space="preserve">осы Қағидаларға 12, 13-қосымшаларға сәйкес нысан бойынша педагогтің бос немесе уақытша бос лауазымына кандидаттың толтырылған </w:t>
            </w:r>
            <w:r>
              <w:rPr>
                <w:b/>
              </w:rPr>
              <w:t>бағалау парағы</w:t>
            </w:r>
            <w:r>
              <w:t>;</w:t>
            </w:r>
          </w:p>
          <w:p w:rsidR="001953FD" w:rsidRDefault="003F2CED">
            <w:pPr>
              <w:pStyle w:val="TableParagraph"/>
              <w:numPr>
                <w:ilvl w:val="0"/>
                <w:numId w:val="6"/>
              </w:numPr>
              <w:tabs>
                <w:tab w:val="left" w:pos="552"/>
              </w:tabs>
              <w:ind w:left="552" w:hanging="445"/>
              <w:jc w:val="both"/>
            </w:pPr>
            <w:r>
              <w:t>жұмыс</w:t>
            </w:r>
            <w:r>
              <w:rPr>
                <w:spacing w:val="60"/>
                <w:w w:val="150"/>
              </w:rPr>
              <w:t xml:space="preserve"> </w:t>
            </w:r>
            <w:r>
              <w:t>орнынан</w:t>
            </w:r>
            <w:r>
              <w:rPr>
                <w:spacing w:val="62"/>
                <w:w w:val="150"/>
              </w:rPr>
              <w:t xml:space="preserve"> </w:t>
            </w:r>
            <w:r>
              <w:t>(педагог</w:t>
            </w:r>
            <w:r>
              <w:rPr>
                <w:spacing w:val="63"/>
                <w:w w:val="150"/>
              </w:rPr>
              <w:t xml:space="preserve"> </w:t>
            </w:r>
            <w:r>
              <w:t>лауазымы</w:t>
            </w:r>
            <w:r>
              <w:rPr>
                <w:spacing w:val="62"/>
                <w:w w:val="150"/>
              </w:rPr>
              <w:t xml:space="preserve"> </w:t>
            </w:r>
            <w:r>
              <w:t>бойынша),</w:t>
            </w:r>
            <w:r>
              <w:rPr>
                <w:spacing w:val="63"/>
                <w:w w:val="150"/>
              </w:rPr>
              <w:t xml:space="preserve"> </w:t>
            </w:r>
            <w:r>
              <w:t>оқу</w:t>
            </w:r>
            <w:r>
              <w:rPr>
                <w:spacing w:val="61"/>
                <w:w w:val="150"/>
              </w:rPr>
              <w:t xml:space="preserve"> </w:t>
            </w:r>
            <w:r>
              <w:rPr>
                <w:spacing w:val="-2"/>
              </w:rPr>
              <w:t>орнынан</w:t>
            </w:r>
          </w:p>
          <w:p w:rsidR="001953FD" w:rsidRDefault="003F2CED">
            <w:pPr>
              <w:pStyle w:val="TableParagraph"/>
              <w:spacing w:line="236" w:lineRule="exact"/>
              <w:ind w:left="107"/>
              <w:jc w:val="both"/>
              <w:rPr>
                <w:b/>
              </w:rPr>
            </w:pPr>
            <w:r>
              <w:rPr>
                <w:b/>
              </w:rPr>
              <w:t>ұсыным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4"/>
              </w:rPr>
              <w:t>хат.</w:t>
            </w:r>
          </w:p>
        </w:tc>
      </w:tr>
    </w:tbl>
    <w:p w:rsidR="001953FD" w:rsidRDefault="001953FD">
      <w:pPr>
        <w:pStyle w:val="TableParagraph"/>
        <w:spacing w:line="240" w:lineRule="exact"/>
        <w:sectPr w:rsidR="001953FD">
          <w:type w:val="continuous"/>
          <w:pgSz w:w="11910" w:h="16840"/>
          <w:pgMar w:top="760" w:right="425" w:bottom="280" w:left="992" w:header="720" w:footer="720" w:gutter="0"/>
          <w:cols w:space="720"/>
        </w:sectPr>
      </w:pPr>
    </w:p>
    <w:p w:rsidR="001953FD" w:rsidRPr="004F1112" w:rsidRDefault="003F2CED" w:rsidP="004F1112">
      <w:pPr>
        <w:pStyle w:val="a3"/>
        <w:spacing w:before="66"/>
        <w:ind w:left="2001" w:hanging="1400"/>
        <w:jc w:val="center"/>
        <w:rPr>
          <w:lang w:val="ru-RU"/>
        </w:rPr>
      </w:pPr>
      <w:r>
        <w:lastRenderedPageBreak/>
        <w:t>КГУ</w:t>
      </w:r>
      <w:r>
        <w:rPr>
          <w:spacing w:val="-3"/>
        </w:rPr>
        <w:t xml:space="preserve"> </w:t>
      </w:r>
      <w:r>
        <w:t>«Средняя</w:t>
      </w:r>
      <w:r>
        <w:rPr>
          <w:spacing w:val="-4"/>
        </w:rPr>
        <w:t xml:space="preserve"> </w:t>
      </w:r>
      <w:r>
        <w:t>общеобразовательная</w:t>
      </w:r>
      <w:r>
        <w:rPr>
          <w:spacing w:val="-4"/>
        </w:rPr>
        <w:t xml:space="preserve"> </w:t>
      </w:r>
      <w:r>
        <w:t>школа</w:t>
      </w:r>
      <w:r>
        <w:rPr>
          <w:spacing w:val="-2"/>
        </w:rPr>
        <w:t xml:space="preserve"> </w:t>
      </w:r>
      <w:r w:rsidR="004F1112">
        <w:rPr>
          <w:lang w:val="ru-RU"/>
        </w:rPr>
        <w:t>№29</w:t>
      </w:r>
      <w:r>
        <w:rPr>
          <w:spacing w:val="-3"/>
        </w:rPr>
        <w:t xml:space="preserve"> </w:t>
      </w:r>
      <w:r>
        <w:t>города</w:t>
      </w:r>
      <w:r>
        <w:rPr>
          <w:spacing w:val="-7"/>
        </w:rPr>
        <w:t xml:space="preserve"> </w:t>
      </w:r>
      <w:r>
        <w:t xml:space="preserve">Павлодара» объявляет конкурс на должность учителя </w:t>
      </w:r>
      <w:r w:rsidR="00931095">
        <w:rPr>
          <w:u w:val="single"/>
          <w:lang w:val="ru-RU"/>
        </w:rPr>
        <w:t>русского</w:t>
      </w:r>
      <w:r w:rsidR="00AB5909">
        <w:rPr>
          <w:u w:val="single"/>
          <w:lang w:val="ru-RU"/>
        </w:rPr>
        <w:t xml:space="preserve"> языка и литературы</w:t>
      </w:r>
    </w:p>
    <w:p w:rsidR="001953FD" w:rsidRDefault="001953FD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505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1953FD" w:rsidRDefault="003F2CED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  <w:r>
              <w:rPr>
                <w:b/>
              </w:rPr>
              <w:t>ПРИМЕЧАНИЕ: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Конкурс</w:t>
            </w:r>
            <w:r>
              <w:rPr>
                <w:b/>
                <w:spacing w:val="32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</w:rPr>
              <w:t>назначение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педагогов</w:t>
            </w:r>
            <w:r>
              <w:rPr>
                <w:b/>
                <w:spacing w:val="30"/>
              </w:rPr>
              <w:t xml:space="preserve"> </w:t>
            </w:r>
            <w:r w:rsidR="00766701">
              <w:rPr>
                <w:b/>
                <w:spacing w:val="30"/>
              </w:rPr>
              <w:t xml:space="preserve">временно </w:t>
            </w:r>
            <w:r>
              <w:rPr>
                <w:b/>
              </w:rPr>
              <w:t>осуществляется</w:t>
            </w:r>
            <w:r>
              <w:rPr>
                <w:b/>
                <w:spacing w:val="30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27"/>
              </w:rPr>
              <w:t xml:space="preserve"> </w:t>
            </w:r>
            <w:r w:rsidR="00766701">
              <w:rPr>
                <w:b/>
                <w:spacing w:val="27"/>
              </w:rPr>
              <w:t>бумажном варианте</w:t>
            </w:r>
            <w:r w:rsidR="00766701">
              <w:rPr>
                <w:b/>
              </w:rPr>
              <w:t>.</w:t>
            </w:r>
          </w:p>
        </w:tc>
      </w:tr>
      <w:tr w:rsidR="001953FD">
        <w:trPr>
          <w:trHeight w:val="757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</w:pPr>
            <w:r>
              <w:t>КГУ</w:t>
            </w:r>
            <w:r>
              <w:rPr>
                <w:spacing w:val="40"/>
              </w:rPr>
              <w:t xml:space="preserve"> </w:t>
            </w:r>
            <w:r>
              <w:t>«Средняя</w:t>
            </w:r>
            <w:r>
              <w:rPr>
                <w:spacing w:val="40"/>
              </w:rPr>
              <w:t xml:space="preserve"> </w:t>
            </w:r>
            <w:r>
              <w:t>общеобразовательная</w:t>
            </w:r>
            <w:r>
              <w:rPr>
                <w:spacing w:val="40"/>
              </w:rPr>
              <w:t xml:space="preserve"> </w:t>
            </w:r>
            <w:r>
              <w:t>школа</w:t>
            </w:r>
            <w:r w:rsidR="004F1112">
              <w:rPr>
                <w:spacing w:val="40"/>
                <w:lang w:val="ru-RU"/>
              </w:rPr>
              <w:t xml:space="preserve"> №29</w:t>
            </w:r>
            <w:r>
              <w:t>города</w:t>
            </w:r>
            <w:r>
              <w:rPr>
                <w:spacing w:val="37"/>
              </w:rPr>
              <w:t xml:space="preserve"> </w:t>
            </w:r>
            <w:r>
              <w:t>Павлодара»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1953FD" w:rsidRDefault="003F2CED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1953FD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1953FD" w:rsidRDefault="003F2CED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spacing w:line="247" w:lineRule="exact"/>
            </w:pPr>
            <w:r>
              <w:t>140008,</w:t>
            </w:r>
            <w:r>
              <w:rPr>
                <w:spacing w:val="-5"/>
              </w:rPr>
              <w:t xml:space="preserve"> </w:t>
            </w:r>
            <w:r>
              <w:t>Республика</w:t>
            </w:r>
            <w:r>
              <w:rPr>
                <w:spacing w:val="-5"/>
              </w:rPr>
              <w:t xml:space="preserve"> </w:t>
            </w:r>
            <w:r>
              <w:t>Казахстан,</w:t>
            </w:r>
            <w:r>
              <w:rPr>
                <w:spacing w:val="-5"/>
              </w:rPr>
              <w:t xml:space="preserve"> </w:t>
            </w:r>
            <w:r>
              <w:t>Павлодарская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область,</w:t>
            </w:r>
          </w:p>
          <w:p w:rsidR="001953FD" w:rsidRPr="004F1112" w:rsidRDefault="003F2CED">
            <w:pPr>
              <w:pStyle w:val="TableParagraph"/>
              <w:spacing w:before="1" w:line="238" w:lineRule="exact"/>
              <w:rPr>
                <w:lang w:val="ru-RU"/>
              </w:rPr>
            </w:pPr>
            <w:r>
              <w:t>город</w:t>
            </w:r>
            <w:r>
              <w:rPr>
                <w:spacing w:val="-7"/>
              </w:rPr>
              <w:t xml:space="preserve"> </w:t>
            </w:r>
            <w:r>
              <w:t>Павлодар,</w:t>
            </w:r>
            <w:r>
              <w:rPr>
                <w:spacing w:val="-7"/>
              </w:rPr>
              <w:t xml:space="preserve"> </w:t>
            </w:r>
            <w:r>
              <w:t>улица</w:t>
            </w:r>
            <w:r>
              <w:rPr>
                <w:spacing w:val="-3"/>
              </w:rPr>
              <w:t xml:space="preserve"> </w:t>
            </w:r>
            <w:r w:rsidR="004F1112">
              <w:rPr>
                <w:lang w:val="ru-RU"/>
              </w:rPr>
              <w:t>Катаева</w:t>
            </w:r>
            <w:r>
              <w:t>,</w:t>
            </w:r>
            <w:r>
              <w:rPr>
                <w:spacing w:val="-7"/>
              </w:rPr>
              <w:t xml:space="preserve"> </w:t>
            </w:r>
            <w:r w:rsidR="004F1112">
              <w:rPr>
                <w:spacing w:val="-10"/>
                <w:lang w:val="ru-RU"/>
              </w:rPr>
              <w:t>22</w:t>
            </w:r>
          </w:p>
        </w:tc>
      </w:tr>
      <w:tr w:rsidR="001953FD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1953FD" w:rsidRPr="004F1112" w:rsidRDefault="003F2CED">
            <w:pPr>
              <w:pStyle w:val="TableParagraph"/>
              <w:spacing w:line="244" w:lineRule="exact"/>
              <w:rPr>
                <w:lang w:val="ru-RU"/>
              </w:rPr>
            </w:pPr>
            <w:r>
              <w:t>8</w:t>
            </w:r>
            <w:r>
              <w:rPr>
                <w:spacing w:val="-8"/>
              </w:rPr>
              <w:t xml:space="preserve"> </w:t>
            </w:r>
            <w:r>
              <w:t>(7182)</w:t>
            </w:r>
            <w:r>
              <w:rPr>
                <w:spacing w:val="-4"/>
              </w:rPr>
              <w:t xml:space="preserve"> 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54</w:t>
            </w:r>
            <w:r w:rsidR="00B0308A">
              <w:rPr>
                <w:lang w:val="ru-RU"/>
              </w:rPr>
              <w:t>-</w:t>
            </w:r>
            <w:r w:rsidR="004F1112">
              <w:rPr>
                <w:lang w:val="ru-RU"/>
              </w:rPr>
              <w:t>51</w:t>
            </w:r>
            <w:r w:rsidR="00372032">
              <w:rPr>
                <w:lang w:val="ru-RU"/>
              </w:rPr>
              <w:t>,87014438068</w:t>
            </w:r>
          </w:p>
        </w:tc>
      </w:tr>
      <w:tr w:rsidR="001953FD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1953FD" w:rsidRDefault="004F1112" w:rsidP="004F1112">
            <w:pPr>
              <w:pStyle w:val="TableParagraph"/>
              <w:spacing w:line="234" w:lineRule="exact"/>
              <w:ind w:left="0"/>
            </w:pPr>
            <w:r>
              <w:rPr>
                <w:spacing w:val="-2"/>
                <w:lang w:val="ru-RU"/>
              </w:rPr>
              <w:t xml:space="preserve">  </w:t>
            </w:r>
            <w:hyperlink r:id="rId6" w:history="1">
              <w:r w:rsidRPr="00EF1076">
                <w:rPr>
                  <w:rStyle w:val="a5"/>
                  <w:spacing w:val="-2"/>
                </w:rPr>
                <w:t>sosh</w:t>
              </w:r>
              <w:r w:rsidRPr="00EF1076">
                <w:rPr>
                  <w:rStyle w:val="a5"/>
                  <w:spacing w:val="-2"/>
                  <w:lang w:val="ru-RU"/>
                </w:rPr>
                <w:t>29</w:t>
              </w:r>
              <w:r w:rsidRPr="00EF1076">
                <w:rPr>
                  <w:rStyle w:val="a5"/>
                  <w:spacing w:val="-2"/>
                </w:rPr>
                <w:t>@goo.edu.kz</w:t>
              </w:r>
            </w:hyperlink>
          </w:p>
        </w:tc>
      </w:tr>
      <w:tr w:rsidR="001953FD">
        <w:trPr>
          <w:trHeight w:val="758"/>
        </w:trPr>
        <w:tc>
          <w:tcPr>
            <w:tcW w:w="392" w:type="dxa"/>
            <w:vMerge w:val="restart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1953FD" w:rsidRDefault="003F2CED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1953FD" w:rsidRPr="00E62433" w:rsidRDefault="003F2CED">
            <w:pPr>
              <w:pStyle w:val="TableParagraph"/>
              <w:spacing w:line="247" w:lineRule="exact"/>
              <w:rPr>
                <w:b/>
                <w:lang w:val="ru-RU"/>
              </w:rPr>
            </w:pPr>
            <w:r>
              <w:t>учитель</w:t>
            </w:r>
            <w:r>
              <w:rPr>
                <w:spacing w:val="-4"/>
              </w:rPr>
              <w:t xml:space="preserve"> </w:t>
            </w:r>
            <w:r w:rsidR="00931095">
              <w:rPr>
                <w:u w:val="single"/>
                <w:lang w:val="ru-RU"/>
              </w:rPr>
              <w:t>русского</w:t>
            </w:r>
            <w:r w:rsidR="00AB5909">
              <w:rPr>
                <w:u w:val="single"/>
                <w:lang w:val="ru-RU"/>
              </w:rPr>
              <w:t xml:space="preserve"> языка и литературы </w:t>
            </w:r>
            <w:r w:rsidR="00931095">
              <w:rPr>
                <w:lang w:val="ru-RU"/>
              </w:rPr>
              <w:t>с русским</w:t>
            </w:r>
            <w:r w:rsidR="004F1112">
              <w:rPr>
                <w:lang w:val="ru-RU"/>
              </w:rPr>
              <w:t xml:space="preserve"> </w:t>
            </w:r>
            <w:r>
              <w:rPr>
                <w:spacing w:val="-4"/>
              </w:rPr>
              <w:t xml:space="preserve"> </w:t>
            </w:r>
            <w:r>
              <w:t>языком</w:t>
            </w:r>
            <w:r>
              <w:rPr>
                <w:spacing w:val="-4"/>
              </w:rPr>
              <w:t xml:space="preserve"> </w:t>
            </w:r>
            <w:r>
              <w:t>обучения,</w:t>
            </w:r>
            <w:r>
              <w:rPr>
                <w:spacing w:val="48"/>
              </w:rPr>
              <w:t xml:space="preserve"> </w:t>
            </w:r>
            <w:r w:rsidR="00766701">
              <w:rPr>
                <w:b/>
                <w:lang w:val="ru-RU"/>
              </w:rPr>
              <w:t xml:space="preserve">16 </w:t>
            </w:r>
            <w:r w:rsidR="00766701">
              <w:rPr>
                <w:b/>
                <w:spacing w:val="-2"/>
              </w:rPr>
              <w:t>часов</w:t>
            </w:r>
            <w:r w:rsidR="00E62433">
              <w:rPr>
                <w:b/>
                <w:spacing w:val="-2"/>
                <w:lang w:val="ru-RU"/>
              </w:rPr>
              <w:t xml:space="preserve"> обучения на дому</w:t>
            </w:r>
            <w:bookmarkStart w:id="0" w:name="_GoBack"/>
            <w:bookmarkEnd w:id="0"/>
          </w:p>
        </w:tc>
      </w:tr>
      <w:tr w:rsidR="001953FD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1953FD" w:rsidRDefault="003F2CED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1953FD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1953FD" w:rsidRDefault="001953FD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 w:rsidR="00DD7124">
              <w:rPr>
                <w:spacing w:val="-4"/>
              </w:rPr>
              <w:t xml:space="preserve"> 150 000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1953FD" w:rsidRDefault="003F2CED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 w:rsidR="00DD7124">
              <w:t>250 000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1953FD">
        <w:trPr>
          <w:trHeight w:val="3542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1953FD" w:rsidRDefault="003F2CED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1953FD" w:rsidRDefault="003F2CED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1953FD" w:rsidRDefault="003F2CED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1953FD">
        <w:trPr>
          <w:trHeight w:val="251"/>
        </w:trPr>
        <w:tc>
          <w:tcPr>
            <w:tcW w:w="392" w:type="dxa"/>
          </w:tcPr>
          <w:p w:rsidR="001953FD" w:rsidRDefault="003F2CED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7D0E0E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  <w:lang w:val="ru-RU"/>
              </w:rPr>
              <w:t>0</w:t>
            </w:r>
            <w:r w:rsidR="00766701">
              <w:rPr>
                <w:b/>
                <w:lang w:val="ru-RU"/>
              </w:rPr>
              <w:t>3</w:t>
            </w:r>
            <w:r w:rsidR="00372032" w:rsidRPr="00372032">
              <w:rPr>
                <w:b/>
              </w:rPr>
              <w:t>.0</w:t>
            </w:r>
            <w:r>
              <w:rPr>
                <w:b/>
                <w:lang w:val="ru-RU"/>
              </w:rPr>
              <w:t>9</w:t>
            </w:r>
            <w:r w:rsidR="003F2CED" w:rsidRPr="00372032">
              <w:rPr>
                <w:b/>
              </w:rPr>
              <w:t>-</w:t>
            </w:r>
            <w:r>
              <w:rPr>
                <w:b/>
                <w:spacing w:val="-2"/>
                <w:lang w:val="ru-RU"/>
              </w:rPr>
              <w:t>1</w:t>
            </w:r>
            <w:r w:rsidR="00766701">
              <w:rPr>
                <w:b/>
                <w:spacing w:val="-2"/>
                <w:lang w:val="ru-RU"/>
              </w:rPr>
              <w:t>1</w:t>
            </w:r>
            <w:r w:rsidR="00372032" w:rsidRPr="00372032">
              <w:rPr>
                <w:b/>
                <w:spacing w:val="-2"/>
              </w:rPr>
              <w:t>.0</w:t>
            </w:r>
            <w:r>
              <w:rPr>
                <w:b/>
                <w:spacing w:val="-2"/>
                <w:lang w:val="ru-RU"/>
              </w:rPr>
              <w:t>9</w:t>
            </w:r>
            <w:r w:rsidR="003F2CED" w:rsidRPr="00372032">
              <w:rPr>
                <w:b/>
                <w:spacing w:val="-2"/>
              </w:rPr>
              <w:t>.2025</w:t>
            </w:r>
          </w:p>
        </w:tc>
      </w:tr>
      <w:tr w:rsidR="001953FD">
        <w:trPr>
          <w:trHeight w:val="4486"/>
        </w:trPr>
        <w:tc>
          <w:tcPr>
            <w:tcW w:w="392" w:type="dxa"/>
          </w:tcPr>
          <w:p w:rsidR="001953FD" w:rsidRDefault="003F2CED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1953FD" w:rsidRDefault="003F2CED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1953FD" w:rsidRDefault="003F2CED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1953FD" w:rsidRDefault="003F2CED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1953FD" w:rsidRDefault="001953FD">
      <w:pPr>
        <w:pStyle w:val="TableParagraph"/>
        <w:spacing w:line="238" w:lineRule="exact"/>
        <w:jc w:val="both"/>
        <w:sectPr w:rsidR="001953FD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1953FD">
        <w:trPr>
          <w:trHeight w:val="4553"/>
        </w:trPr>
        <w:tc>
          <w:tcPr>
            <w:tcW w:w="392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1953FD" w:rsidRDefault="001953FD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1953FD" w:rsidRDefault="003F2CED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1953FD" w:rsidRDefault="003F2CED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</w:tbl>
    <w:p w:rsidR="003F2CED" w:rsidRDefault="003F2CED"/>
    <w:sectPr w:rsidR="003F2CED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995F96"/>
    <w:multiLevelType w:val="hybridMultilevel"/>
    <w:tmpl w:val="98CA0504"/>
    <w:lvl w:ilvl="0" w:tplc="B6F2EE16">
      <w:start w:val="1"/>
      <w:numFmt w:val="decimal"/>
      <w:lvlText w:val="%1)"/>
      <w:lvlJc w:val="left"/>
      <w:pPr>
        <w:ind w:left="107" w:hanging="350"/>
      </w:pPr>
      <w:rPr>
        <w:rFonts w:hint="default"/>
        <w:spacing w:val="0"/>
        <w:w w:val="100"/>
        <w:lang w:val="kk-KZ" w:eastAsia="en-US" w:bidi="ar-SA"/>
      </w:rPr>
    </w:lvl>
    <w:lvl w:ilvl="1" w:tplc="4C68A29E">
      <w:numFmt w:val="bullet"/>
      <w:lvlText w:val="•"/>
      <w:lvlJc w:val="left"/>
      <w:pPr>
        <w:ind w:left="780" w:hanging="350"/>
      </w:pPr>
      <w:rPr>
        <w:rFonts w:hint="default"/>
        <w:lang w:val="kk-KZ" w:eastAsia="en-US" w:bidi="ar-SA"/>
      </w:rPr>
    </w:lvl>
    <w:lvl w:ilvl="2" w:tplc="FEBCFDBE">
      <w:numFmt w:val="bullet"/>
      <w:lvlText w:val="•"/>
      <w:lvlJc w:val="left"/>
      <w:pPr>
        <w:ind w:left="1460" w:hanging="350"/>
      </w:pPr>
      <w:rPr>
        <w:rFonts w:hint="default"/>
        <w:lang w:val="kk-KZ" w:eastAsia="en-US" w:bidi="ar-SA"/>
      </w:rPr>
    </w:lvl>
    <w:lvl w:ilvl="3" w:tplc="F88E02B4">
      <w:numFmt w:val="bullet"/>
      <w:lvlText w:val="•"/>
      <w:lvlJc w:val="left"/>
      <w:pPr>
        <w:ind w:left="2140" w:hanging="350"/>
      </w:pPr>
      <w:rPr>
        <w:rFonts w:hint="default"/>
        <w:lang w:val="kk-KZ" w:eastAsia="en-US" w:bidi="ar-SA"/>
      </w:rPr>
    </w:lvl>
    <w:lvl w:ilvl="4" w:tplc="0C0EFB80">
      <w:numFmt w:val="bullet"/>
      <w:lvlText w:val="•"/>
      <w:lvlJc w:val="left"/>
      <w:pPr>
        <w:ind w:left="2820" w:hanging="350"/>
      </w:pPr>
      <w:rPr>
        <w:rFonts w:hint="default"/>
        <w:lang w:val="kk-KZ" w:eastAsia="en-US" w:bidi="ar-SA"/>
      </w:rPr>
    </w:lvl>
    <w:lvl w:ilvl="5" w:tplc="F3B61A96">
      <w:numFmt w:val="bullet"/>
      <w:lvlText w:val="•"/>
      <w:lvlJc w:val="left"/>
      <w:pPr>
        <w:ind w:left="3500" w:hanging="350"/>
      </w:pPr>
      <w:rPr>
        <w:rFonts w:hint="default"/>
        <w:lang w:val="kk-KZ" w:eastAsia="en-US" w:bidi="ar-SA"/>
      </w:rPr>
    </w:lvl>
    <w:lvl w:ilvl="6" w:tplc="4F92F400">
      <w:numFmt w:val="bullet"/>
      <w:lvlText w:val="•"/>
      <w:lvlJc w:val="left"/>
      <w:pPr>
        <w:ind w:left="4180" w:hanging="350"/>
      </w:pPr>
      <w:rPr>
        <w:rFonts w:hint="default"/>
        <w:lang w:val="kk-KZ" w:eastAsia="en-US" w:bidi="ar-SA"/>
      </w:rPr>
    </w:lvl>
    <w:lvl w:ilvl="7" w:tplc="42E6075A">
      <w:numFmt w:val="bullet"/>
      <w:lvlText w:val="•"/>
      <w:lvlJc w:val="left"/>
      <w:pPr>
        <w:ind w:left="4860" w:hanging="350"/>
      </w:pPr>
      <w:rPr>
        <w:rFonts w:hint="default"/>
        <w:lang w:val="kk-KZ" w:eastAsia="en-US" w:bidi="ar-SA"/>
      </w:rPr>
    </w:lvl>
    <w:lvl w:ilvl="8" w:tplc="8762298A">
      <w:numFmt w:val="bullet"/>
      <w:lvlText w:val="•"/>
      <w:lvlJc w:val="left"/>
      <w:pPr>
        <w:ind w:left="5540" w:hanging="350"/>
      </w:pPr>
      <w:rPr>
        <w:rFonts w:hint="default"/>
        <w:lang w:val="kk-KZ" w:eastAsia="en-US" w:bidi="ar-SA"/>
      </w:rPr>
    </w:lvl>
  </w:abstractNum>
  <w:abstractNum w:abstractNumId="1" w15:restartNumberingAfterBreak="0">
    <w:nsid w:val="0E6D1627"/>
    <w:multiLevelType w:val="hybridMultilevel"/>
    <w:tmpl w:val="12D49274"/>
    <w:lvl w:ilvl="0" w:tplc="DB9C6C9A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D5828B54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AEC42E6A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1D605AB2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D6225C56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DE8EA47A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64E642E2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4C92D97E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305800F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2" w15:restartNumberingAfterBreak="0">
    <w:nsid w:val="14C20234"/>
    <w:multiLevelType w:val="hybridMultilevel"/>
    <w:tmpl w:val="6B58AD7C"/>
    <w:lvl w:ilvl="0" w:tplc="FE70B768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C9CC2A82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1A7ED82C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C77EE194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8A7630D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E46826EC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8B0EFCBC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5EBEF9FA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B928C4FC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3" w15:restartNumberingAfterBreak="0">
    <w:nsid w:val="1BCC24F3"/>
    <w:multiLevelType w:val="hybridMultilevel"/>
    <w:tmpl w:val="892CDBD8"/>
    <w:lvl w:ilvl="0" w:tplc="9AC84FB0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6AC29CA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80827E30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72E40176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5CDE4B46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48CE7D02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5A828D5C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92F8AB4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4984E47E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4" w15:restartNumberingAfterBreak="0">
    <w:nsid w:val="2BDC619C"/>
    <w:multiLevelType w:val="hybridMultilevel"/>
    <w:tmpl w:val="EEC6E0A0"/>
    <w:lvl w:ilvl="0" w:tplc="EFFAEBDC">
      <w:start w:val="8"/>
      <w:numFmt w:val="decimal"/>
      <w:lvlText w:val="%1)"/>
      <w:lvlJc w:val="left"/>
      <w:pPr>
        <w:ind w:left="107" w:hanging="37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432FF3C">
      <w:numFmt w:val="bullet"/>
      <w:lvlText w:val="•"/>
      <w:lvlJc w:val="left"/>
      <w:pPr>
        <w:ind w:left="780" w:hanging="372"/>
      </w:pPr>
      <w:rPr>
        <w:rFonts w:hint="default"/>
        <w:lang w:val="kk-KZ" w:eastAsia="en-US" w:bidi="ar-SA"/>
      </w:rPr>
    </w:lvl>
    <w:lvl w:ilvl="2" w:tplc="26003434">
      <w:numFmt w:val="bullet"/>
      <w:lvlText w:val="•"/>
      <w:lvlJc w:val="left"/>
      <w:pPr>
        <w:ind w:left="1460" w:hanging="372"/>
      </w:pPr>
      <w:rPr>
        <w:rFonts w:hint="default"/>
        <w:lang w:val="kk-KZ" w:eastAsia="en-US" w:bidi="ar-SA"/>
      </w:rPr>
    </w:lvl>
    <w:lvl w:ilvl="3" w:tplc="115EBF2A">
      <w:numFmt w:val="bullet"/>
      <w:lvlText w:val="•"/>
      <w:lvlJc w:val="left"/>
      <w:pPr>
        <w:ind w:left="2140" w:hanging="372"/>
      </w:pPr>
      <w:rPr>
        <w:rFonts w:hint="default"/>
        <w:lang w:val="kk-KZ" w:eastAsia="en-US" w:bidi="ar-SA"/>
      </w:rPr>
    </w:lvl>
    <w:lvl w:ilvl="4" w:tplc="45261F86">
      <w:numFmt w:val="bullet"/>
      <w:lvlText w:val="•"/>
      <w:lvlJc w:val="left"/>
      <w:pPr>
        <w:ind w:left="2820" w:hanging="372"/>
      </w:pPr>
      <w:rPr>
        <w:rFonts w:hint="default"/>
        <w:lang w:val="kk-KZ" w:eastAsia="en-US" w:bidi="ar-SA"/>
      </w:rPr>
    </w:lvl>
    <w:lvl w:ilvl="5" w:tplc="DB8041D2">
      <w:numFmt w:val="bullet"/>
      <w:lvlText w:val="•"/>
      <w:lvlJc w:val="left"/>
      <w:pPr>
        <w:ind w:left="3500" w:hanging="372"/>
      </w:pPr>
      <w:rPr>
        <w:rFonts w:hint="default"/>
        <w:lang w:val="kk-KZ" w:eastAsia="en-US" w:bidi="ar-SA"/>
      </w:rPr>
    </w:lvl>
    <w:lvl w:ilvl="6" w:tplc="9A2AA736">
      <w:numFmt w:val="bullet"/>
      <w:lvlText w:val="•"/>
      <w:lvlJc w:val="left"/>
      <w:pPr>
        <w:ind w:left="4180" w:hanging="372"/>
      </w:pPr>
      <w:rPr>
        <w:rFonts w:hint="default"/>
        <w:lang w:val="kk-KZ" w:eastAsia="en-US" w:bidi="ar-SA"/>
      </w:rPr>
    </w:lvl>
    <w:lvl w:ilvl="7" w:tplc="57828014">
      <w:numFmt w:val="bullet"/>
      <w:lvlText w:val="•"/>
      <w:lvlJc w:val="left"/>
      <w:pPr>
        <w:ind w:left="4860" w:hanging="372"/>
      </w:pPr>
      <w:rPr>
        <w:rFonts w:hint="default"/>
        <w:lang w:val="kk-KZ" w:eastAsia="en-US" w:bidi="ar-SA"/>
      </w:rPr>
    </w:lvl>
    <w:lvl w:ilvl="8" w:tplc="EADE062C">
      <w:numFmt w:val="bullet"/>
      <w:lvlText w:val="•"/>
      <w:lvlJc w:val="left"/>
      <w:pPr>
        <w:ind w:left="5540" w:hanging="372"/>
      </w:pPr>
      <w:rPr>
        <w:rFonts w:hint="default"/>
        <w:lang w:val="kk-KZ" w:eastAsia="en-US" w:bidi="ar-SA"/>
      </w:rPr>
    </w:lvl>
  </w:abstractNum>
  <w:abstractNum w:abstractNumId="5" w15:restartNumberingAfterBreak="0">
    <w:nsid w:val="2F6B543D"/>
    <w:multiLevelType w:val="hybridMultilevel"/>
    <w:tmpl w:val="DA625B26"/>
    <w:lvl w:ilvl="0" w:tplc="52E20698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566266B2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4A7E2BB2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ACCA554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935A7E0A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D74C05D0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58E48E4E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D220B722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0B0C339A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6" w15:restartNumberingAfterBreak="0">
    <w:nsid w:val="2FF17284"/>
    <w:multiLevelType w:val="hybridMultilevel"/>
    <w:tmpl w:val="FE56BE82"/>
    <w:lvl w:ilvl="0" w:tplc="0CE28A40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7BE8FAE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ACD8585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B25C1382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C8A27568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713EBD32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AAC849A4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4C2F060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54361162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7" w15:restartNumberingAfterBreak="0">
    <w:nsid w:val="380B4184"/>
    <w:multiLevelType w:val="hybridMultilevel"/>
    <w:tmpl w:val="2A6CFB80"/>
    <w:lvl w:ilvl="0" w:tplc="1368B9CE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9898643C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C9FEAD1E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D0A28E54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A104977A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BB728FDE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DFCF4FE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49EAEF38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F3D6D900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07B7B71"/>
    <w:multiLevelType w:val="hybridMultilevel"/>
    <w:tmpl w:val="F35E18C2"/>
    <w:lvl w:ilvl="0" w:tplc="122A3FCC">
      <w:numFmt w:val="bullet"/>
      <w:lvlText w:val=""/>
      <w:lvlJc w:val="left"/>
      <w:pPr>
        <w:ind w:left="141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244FCFA">
      <w:numFmt w:val="bullet"/>
      <w:lvlText w:val="•"/>
      <w:lvlJc w:val="left"/>
      <w:pPr>
        <w:ind w:left="816" w:hanging="284"/>
      </w:pPr>
      <w:rPr>
        <w:rFonts w:hint="default"/>
        <w:lang w:val="kk-KZ" w:eastAsia="en-US" w:bidi="ar-SA"/>
      </w:rPr>
    </w:lvl>
    <w:lvl w:ilvl="2" w:tplc="D0DAC5B8">
      <w:numFmt w:val="bullet"/>
      <w:lvlText w:val="•"/>
      <w:lvlJc w:val="left"/>
      <w:pPr>
        <w:ind w:left="1492" w:hanging="284"/>
      </w:pPr>
      <w:rPr>
        <w:rFonts w:hint="default"/>
        <w:lang w:val="kk-KZ" w:eastAsia="en-US" w:bidi="ar-SA"/>
      </w:rPr>
    </w:lvl>
    <w:lvl w:ilvl="3" w:tplc="BC6021D4">
      <w:numFmt w:val="bullet"/>
      <w:lvlText w:val="•"/>
      <w:lvlJc w:val="left"/>
      <w:pPr>
        <w:ind w:left="2168" w:hanging="284"/>
      </w:pPr>
      <w:rPr>
        <w:rFonts w:hint="default"/>
        <w:lang w:val="kk-KZ" w:eastAsia="en-US" w:bidi="ar-SA"/>
      </w:rPr>
    </w:lvl>
    <w:lvl w:ilvl="4" w:tplc="229C476A">
      <w:numFmt w:val="bullet"/>
      <w:lvlText w:val="•"/>
      <w:lvlJc w:val="left"/>
      <w:pPr>
        <w:ind w:left="2844" w:hanging="284"/>
      </w:pPr>
      <w:rPr>
        <w:rFonts w:hint="default"/>
        <w:lang w:val="kk-KZ" w:eastAsia="en-US" w:bidi="ar-SA"/>
      </w:rPr>
    </w:lvl>
    <w:lvl w:ilvl="5" w:tplc="24D69D9E">
      <w:numFmt w:val="bullet"/>
      <w:lvlText w:val="•"/>
      <w:lvlJc w:val="left"/>
      <w:pPr>
        <w:ind w:left="3520" w:hanging="284"/>
      </w:pPr>
      <w:rPr>
        <w:rFonts w:hint="default"/>
        <w:lang w:val="kk-KZ" w:eastAsia="en-US" w:bidi="ar-SA"/>
      </w:rPr>
    </w:lvl>
    <w:lvl w:ilvl="6" w:tplc="59B024BC">
      <w:numFmt w:val="bullet"/>
      <w:lvlText w:val="•"/>
      <w:lvlJc w:val="left"/>
      <w:pPr>
        <w:ind w:left="4196" w:hanging="284"/>
      </w:pPr>
      <w:rPr>
        <w:rFonts w:hint="default"/>
        <w:lang w:val="kk-KZ" w:eastAsia="en-US" w:bidi="ar-SA"/>
      </w:rPr>
    </w:lvl>
    <w:lvl w:ilvl="7" w:tplc="84288E80">
      <w:numFmt w:val="bullet"/>
      <w:lvlText w:val="•"/>
      <w:lvlJc w:val="left"/>
      <w:pPr>
        <w:ind w:left="4872" w:hanging="284"/>
      </w:pPr>
      <w:rPr>
        <w:rFonts w:hint="default"/>
        <w:lang w:val="kk-KZ" w:eastAsia="en-US" w:bidi="ar-SA"/>
      </w:rPr>
    </w:lvl>
    <w:lvl w:ilvl="8" w:tplc="44E6A9A6">
      <w:numFmt w:val="bullet"/>
      <w:lvlText w:val="•"/>
      <w:lvlJc w:val="left"/>
      <w:pPr>
        <w:ind w:left="5548" w:hanging="284"/>
      </w:pPr>
      <w:rPr>
        <w:rFonts w:hint="default"/>
        <w:lang w:val="kk-KZ" w:eastAsia="en-US" w:bidi="ar-SA"/>
      </w:rPr>
    </w:lvl>
  </w:abstractNum>
  <w:abstractNum w:abstractNumId="9" w15:restartNumberingAfterBreak="0">
    <w:nsid w:val="7D1904DF"/>
    <w:multiLevelType w:val="hybridMultilevel"/>
    <w:tmpl w:val="FBF6AEC2"/>
    <w:lvl w:ilvl="0" w:tplc="DEBC6C68">
      <w:numFmt w:val="bullet"/>
      <w:lvlText w:val=""/>
      <w:lvlJc w:val="left"/>
      <w:pPr>
        <w:ind w:left="42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463CBE42">
      <w:numFmt w:val="bullet"/>
      <w:lvlText w:val="•"/>
      <w:lvlJc w:val="left"/>
      <w:pPr>
        <w:ind w:left="1068" w:hanging="284"/>
      </w:pPr>
      <w:rPr>
        <w:rFonts w:hint="default"/>
        <w:lang w:val="kk-KZ" w:eastAsia="en-US" w:bidi="ar-SA"/>
      </w:rPr>
    </w:lvl>
    <w:lvl w:ilvl="2" w:tplc="84484A3C">
      <w:numFmt w:val="bullet"/>
      <w:lvlText w:val="•"/>
      <w:lvlJc w:val="left"/>
      <w:pPr>
        <w:ind w:left="1716" w:hanging="284"/>
      </w:pPr>
      <w:rPr>
        <w:rFonts w:hint="default"/>
        <w:lang w:val="kk-KZ" w:eastAsia="en-US" w:bidi="ar-SA"/>
      </w:rPr>
    </w:lvl>
    <w:lvl w:ilvl="3" w:tplc="2DE62300">
      <w:numFmt w:val="bullet"/>
      <w:lvlText w:val="•"/>
      <w:lvlJc w:val="left"/>
      <w:pPr>
        <w:ind w:left="2364" w:hanging="284"/>
      </w:pPr>
      <w:rPr>
        <w:rFonts w:hint="default"/>
        <w:lang w:val="kk-KZ" w:eastAsia="en-US" w:bidi="ar-SA"/>
      </w:rPr>
    </w:lvl>
    <w:lvl w:ilvl="4" w:tplc="24264F68">
      <w:numFmt w:val="bullet"/>
      <w:lvlText w:val="•"/>
      <w:lvlJc w:val="left"/>
      <w:pPr>
        <w:ind w:left="3012" w:hanging="284"/>
      </w:pPr>
      <w:rPr>
        <w:rFonts w:hint="default"/>
        <w:lang w:val="kk-KZ" w:eastAsia="en-US" w:bidi="ar-SA"/>
      </w:rPr>
    </w:lvl>
    <w:lvl w:ilvl="5" w:tplc="D4E87A40">
      <w:numFmt w:val="bullet"/>
      <w:lvlText w:val="•"/>
      <w:lvlJc w:val="left"/>
      <w:pPr>
        <w:ind w:left="3660" w:hanging="284"/>
      </w:pPr>
      <w:rPr>
        <w:rFonts w:hint="default"/>
        <w:lang w:val="kk-KZ" w:eastAsia="en-US" w:bidi="ar-SA"/>
      </w:rPr>
    </w:lvl>
    <w:lvl w:ilvl="6" w:tplc="8A22A49E">
      <w:numFmt w:val="bullet"/>
      <w:lvlText w:val="•"/>
      <w:lvlJc w:val="left"/>
      <w:pPr>
        <w:ind w:left="4308" w:hanging="284"/>
      </w:pPr>
      <w:rPr>
        <w:rFonts w:hint="default"/>
        <w:lang w:val="kk-KZ" w:eastAsia="en-US" w:bidi="ar-SA"/>
      </w:rPr>
    </w:lvl>
    <w:lvl w:ilvl="7" w:tplc="B3BE359E">
      <w:numFmt w:val="bullet"/>
      <w:lvlText w:val="•"/>
      <w:lvlJc w:val="left"/>
      <w:pPr>
        <w:ind w:left="4956" w:hanging="284"/>
      </w:pPr>
      <w:rPr>
        <w:rFonts w:hint="default"/>
        <w:lang w:val="kk-KZ" w:eastAsia="en-US" w:bidi="ar-SA"/>
      </w:rPr>
    </w:lvl>
    <w:lvl w:ilvl="8" w:tplc="52249A62">
      <w:numFmt w:val="bullet"/>
      <w:lvlText w:val="•"/>
      <w:lvlJc w:val="left"/>
      <w:pPr>
        <w:ind w:left="5604" w:hanging="284"/>
      </w:pPr>
      <w:rPr>
        <w:rFonts w:hint="default"/>
        <w:lang w:val="kk-KZ" w:eastAsia="en-US" w:bidi="ar-SA"/>
      </w:rPr>
    </w:lvl>
  </w:abstractNum>
  <w:num w:numId="1">
    <w:abstractNumId w:val="3"/>
  </w:num>
  <w:num w:numId="2">
    <w:abstractNumId w:val="6"/>
  </w:num>
  <w:num w:numId="3">
    <w:abstractNumId w:val="5"/>
  </w:num>
  <w:num w:numId="4">
    <w:abstractNumId w:val="2"/>
  </w:num>
  <w:num w:numId="5">
    <w:abstractNumId w:val="7"/>
  </w:num>
  <w:num w:numId="6">
    <w:abstractNumId w:val="4"/>
  </w:num>
  <w:num w:numId="7">
    <w:abstractNumId w:val="0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53FD"/>
    <w:rsid w:val="00147D40"/>
    <w:rsid w:val="001953FD"/>
    <w:rsid w:val="00372032"/>
    <w:rsid w:val="003F2CED"/>
    <w:rsid w:val="004F1112"/>
    <w:rsid w:val="0057569E"/>
    <w:rsid w:val="00766701"/>
    <w:rsid w:val="00796BFB"/>
    <w:rsid w:val="007D0E0E"/>
    <w:rsid w:val="007D6297"/>
    <w:rsid w:val="008A575F"/>
    <w:rsid w:val="00931095"/>
    <w:rsid w:val="00AB5909"/>
    <w:rsid w:val="00B0308A"/>
    <w:rsid w:val="00B934EF"/>
    <w:rsid w:val="00C24ACD"/>
    <w:rsid w:val="00CF467C"/>
    <w:rsid w:val="00DD7124"/>
    <w:rsid w:val="00E62433"/>
    <w:rsid w:val="00EA7BD3"/>
    <w:rsid w:val="00FF49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D49449"/>
  <w15:docId w15:val="{425376AC-D449-4E08-80DF-F8077FA3CC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6"/>
    </w:pPr>
  </w:style>
  <w:style w:type="character" w:styleId="a5">
    <w:name w:val="Hyperlink"/>
    <w:basedOn w:val="a0"/>
    <w:uiPriority w:val="99"/>
    <w:unhideWhenUsed/>
    <w:rsid w:val="004F1112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F11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osh29@goo.edu.kz" TargetMode="External"/><Relationship Id="rId5" Type="http://schemas.openxmlformats.org/officeDocument/2006/relationships/hyperlink" Target="mailto:sosh29@goo.edu.k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1275</Words>
  <Characters>7268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Gulnar;Асаинова Шынар Бакибаевна</dc:creator>
  <cp:lastModifiedBy>Пользователь</cp:lastModifiedBy>
  <cp:revision>3</cp:revision>
  <dcterms:created xsi:type="dcterms:W3CDTF">2025-09-02T10:17:00Z</dcterms:created>
  <dcterms:modified xsi:type="dcterms:W3CDTF">2025-09-02T10:42:00Z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2025-06-18T00:00:00Z</vt:filetime>
  </property>
  <property fmtid="{D5CDD505-2E9C-101B-9397-08002B2CF9AE}" pid="5" name="Producer">
    <vt:lpwstr>Microsoft® Word 2010</vt:lpwstr>
  </property>
</Properties>
</file>