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EB04F" w14:textId="77777777" w:rsidR="00D00E4B" w:rsidRPr="00D00E4B" w:rsidRDefault="00D00E4B" w:rsidP="00D00E4B">
      <w:pPr>
        <w:rPr>
          <w:lang w:val="kk-KZ"/>
        </w:rPr>
      </w:pPr>
    </w:p>
    <w:p w14:paraId="3F2EC28E" w14:textId="77777777" w:rsidR="00D00E4B" w:rsidRDefault="00D00E4B" w:rsidP="00D00E4B">
      <w:pPr>
        <w:spacing w:after="0"/>
        <w:jc w:val="center"/>
        <w:rPr>
          <w:rFonts w:ascii="Times New Roman" w:hAnsi="Times New Roman" w:cs="Times New Roman"/>
          <w:b/>
          <w:i/>
          <w:sz w:val="28"/>
          <w:szCs w:val="28"/>
          <w:lang w:val="kk-KZ"/>
        </w:rPr>
      </w:pPr>
      <w:r w:rsidRPr="00097EC8">
        <w:rPr>
          <w:rFonts w:ascii="Times New Roman" w:hAnsi="Times New Roman" w:cs="Times New Roman"/>
          <w:b/>
          <w:sz w:val="28"/>
          <w:szCs w:val="28"/>
          <w:lang w:val="kk-KZ"/>
        </w:rPr>
        <w:t>Павлодар қаласы білім беру бө</w:t>
      </w:r>
      <w:r>
        <w:rPr>
          <w:rFonts w:ascii="Times New Roman" w:hAnsi="Times New Roman" w:cs="Times New Roman"/>
          <w:b/>
          <w:sz w:val="28"/>
          <w:szCs w:val="28"/>
          <w:lang w:val="kk-KZ"/>
        </w:rPr>
        <w:t>лімінің  «Павлодар қаласының №48 санаторлық  сәбилер</w:t>
      </w:r>
      <w:r w:rsidRPr="00097EC8">
        <w:rPr>
          <w:rFonts w:ascii="Times New Roman" w:hAnsi="Times New Roman" w:cs="Times New Roman"/>
          <w:b/>
          <w:sz w:val="28"/>
          <w:szCs w:val="28"/>
          <w:lang w:val="kk-KZ"/>
        </w:rPr>
        <w:t>» коммуналдық мемлекеттік қазыналық кәсіпорын</w:t>
      </w:r>
      <w:r w:rsidRPr="00097EC8">
        <w:rPr>
          <w:rFonts w:ascii="Times New Roman" w:hAnsi="Times New Roman" w:cs="Times New Roman"/>
          <w:b/>
          <w:i/>
          <w:sz w:val="28"/>
          <w:szCs w:val="28"/>
          <w:lang w:val="kk-KZ"/>
        </w:rPr>
        <w:t xml:space="preserve"> </w:t>
      </w:r>
    </w:p>
    <w:p w14:paraId="7FEAA516" w14:textId="33370976" w:rsidR="00D00E4B" w:rsidRPr="00D4457F" w:rsidRDefault="00D00E4B" w:rsidP="00D00E4B">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Мемлекеттік тілде оқытылатын қазақ тілі маманы </w:t>
      </w:r>
      <w:r w:rsidR="00623462" w:rsidRPr="00623462">
        <w:rPr>
          <w:rFonts w:ascii="Times New Roman" w:eastAsia="Times New Roman" w:hAnsi="Times New Roman" w:cs="Times New Roman"/>
          <w:b/>
          <w:bCs/>
          <w:color w:val="000000"/>
          <w:lang w:val="kk-KZ" w:eastAsia="ru-RU"/>
        </w:rPr>
        <w:t>(бала күтімі мерзіміне)</w:t>
      </w:r>
      <w:r w:rsidR="00623462">
        <w:rPr>
          <w:rFonts w:ascii="Times New Roman" w:eastAsia="Times New Roman" w:hAnsi="Times New Roman" w:cs="Times New Roman"/>
          <w:color w:val="000000"/>
          <w:lang w:val="kk-KZ" w:eastAsia="ru-RU"/>
        </w:rPr>
        <w:t xml:space="preserve"> </w:t>
      </w:r>
      <w:r>
        <w:rPr>
          <w:rFonts w:ascii="Times New Roman" w:hAnsi="Times New Roman" w:cs="Times New Roman"/>
          <w:b/>
          <w:sz w:val="28"/>
          <w:szCs w:val="28"/>
          <w:lang w:val="kk-KZ"/>
        </w:rPr>
        <w:t>орналасуға ашық конкурс жариялайды:</w:t>
      </w:r>
    </w:p>
    <w:tbl>
      <w:tblPr>
        <w:tblW w:w="10940" w:type="dxa"/>
        <w:tblInd w:w="-1193" w:type="dxa"/>
        <w:tblLayout w:type="fixed"/>
        <w:tblLook w:val="04A0" w:firstRow="1" w:lastRow="0" w:firstColumn="1" w:lastColumn="0" w:noHBand="0" w:noVBand="1"/>
      </w:tblPr>
      <w:tblGrid>
        <w:gridCol w:w="394"/>
        <w:gridCol w:w="1289"/>
        <w:gridCol w:w="1052"/>
        <w:gridCol w:w="1183"/>
        <w:gridCol w:w="1184"/>
        <w:gridCol w:w="1447"/>
        <w:gridCol w:w="1448"/>
        <w:gridCol w:w="1668"/>
        <w:gridCol w:w="1275"/>
      </w:tblGrid>
      <w:tr w:rsidR="00D00E4B" w:rsidRPr="00D4457F" w14:paraId="7A9B029C" w14:textId="77777777" w:rsidTr="00132F8C">
        <w:trPr>
          <w:trHeight w:val="1500"/>
        </w:trPr>
        <w:tc>
          <w:tcPr>
            <w:tcW w:w="394" w:type="dxa"/>
            <w:tcBorders>
              <w:top w:val="single" w:sz="4" w:space="0" w:color="auto"/>
              <w:left w:val="single" w:sz="4" w:space="0" w:color="auto"/>
              <w:bottom w:val="single" w:sz="4" w:space="0" w:color="auto"/>
              <w:right w:val="single" w:sz="4" w:space="0" w:color="auto"/>
            </w:tcBorders>
            <w:vAlign w:val="center"/>
            <w:hideMark/>
          </w:tcPr>
          <w:p w14:paraId="67CC4596" w14:textId="77777777" w:rsidR="00D00E4B" w:rsidRPr="00D4457F" w:rsidRDefault="00D00E4B" w:rsidP="00132F8C">
            <w:pPr>
              <w:spacing w:after="0" w:line="240" w:lineRule="auto"/>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w:t>
            </w:r>
          </w:p>
        </w:tc>
        <w:tc>
          <w:tcPr>
            <w:tcW w:w="1289" w:type="dxa"/>
            <w:tcBorders>
              <w:top w:val="single" w:sz="4" w:space="0" w:color="auto"/>
              <w:left w:val="nil"/>
              <w:bottom w:val="single" w:sz="4" w:space="0" w:color="auto"/>
              <w:right w:val="single" w:sz="4" w:space="0" w:color="auto"/>
            </w:tcBorders>
            <w:vAlign w:val="center"/>
            <w:hideMark/>
          </w:tcPr>
          <w:p w14:paraId="22966A6E"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Бос </w:t>
            </w:r>
            <w:proofErr w:type="spellStart"/>
            <w:r w:rsidRPr="00D4457F">
              <w:rPr>
                <w:rFonts w:ascii="Times New Roman" w:eastAsia="Times New Roman" w:hAnsi="Times New Roman" w:cs="Times New Roman"/>
                <w:b/>
                <w:bCs/>
                <w:color w:val="000000"/>
                <w:lang w:eastAsia="ru-RU"/>
              </w:rPr>
              <w:t>орын</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лауазымы</w:t>
            </w:r>
            <w:proofErr w:type="spellEnd"/>
          </w:p>
        </w:tc>
        <w:tc>
          <w:tcPr>
            <w:tcW w:w="1052" w:type="dxa"/>
            <w:tcBorders>
              <w:top w:val="single" w:sz="4" w:space="0" w:color="auto"/>
              <w:left w:val="nil"/>
              <w:bottom w:val="single" w:sz="4" w:space="0" w:color="auto"/>
              <w:right w:val="single" w:sz="4" w:space="0" w:color="auto"/>
            </w:tcBorders>
            <w:vAlign w:val="center"/>
            <w:hideMark/>
          </w:tcPr>
          <w:p w14:paraId="7F7DB6C1"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Жүктеме</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183" w:type="dxa"/>
            <w:tcBorders>
              <w:top w:val="single" w:sz="4" w:space="0" w:color="auto"/>
              <w:left w:val="nil"/>
              <w:bottom w:val="single" w:sz="4" w:space="0" w:color="auto"/>
              <w:right w:val="single" w:sz="4" w:space="0" w:color="auto"/>
            </w:tcBorders>
            <w:vAlign w:val="center"/>
            <w:hideMark/>
          </w:tcPr>
          <w:p w14:paraId="14D8FE2E"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Оқытылу</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тілі</w:t>
            </w:r>
            <w:proofErr w:type="spellEnd"/>
          </w:p>
        </w:tc>
        <w:tc>
          <w:tcPr>
            <w:tcW w:w="1184" w:type="dxa"/>
            <w:tcBorders>
              <w:top w:val="single" w:sz="4" w:space="0" w:color="auto"/>
              <w:left w:val="nil"/>
              <w:bottom w:val="single" w:sz="4" w:space="0" w:color="auto"/>
              <w:right w:val="single" w:sz="4" w:space="0" w:color="auto"/>
            </w:tcBorders>
            <w:vAlign w:val="center"/>
            <w:hideMark/>
          </w:tcPr>
          <w:p w14:paraId="639BEC1F"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МДҰ </w:t>
            </w:r>
            <w:proofErr w:type="spellStart"/>
            <w:r w:rsidRPr="00D4457F">
              <w:rPr>
                <w:rFonts w:ascii="Times New Roman" w:eastAsia="Times New Roman" w:hAnsi="Times New Roman" w:cs="Times New Roman"/>
                <w:b/>
                <w:bCs/>
                <w:color w:val="000000"/>
                <w:lang w:eastAsia="ru-RU"/>
              </w:rPr>
              <w:t>мекен-жайы</w:t>
            </w:r>
            <w:proofErr w:type="spellEnd"/>
          </w:p>
        </w:tc>
        <w:tc>
          <w:tcPr>
            <w:tcW w:w="1447" w:type="dxa"/>
            <w:tcBorders>
              <w:top w:val="single" w:sz="4" w:space="0" w:color="auto"/>
              <w:left w:val="nil"/>
              <w:bottom w:val="single" w:sz="4" w:space="0" w:color="auto"/>
              <w:right w:val="single" w:sz="4" w:space="0" w:color="auto"/>
            </w:tcBorders>
            <w:vAlign w:val="center"/>
            <w:hideMark/>
          </w:tcPr>
          <w:p w14:paraId="6FBE510D"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proofErr w:type="spellStart"/>
            <w:r>
              <w:rPr>
                <w:rFonts w:ascii="Times New Roman" w:eastAsia="Times New Roman" w:hAnsi="Times New Roman" w:cs="Times New Roman"/>
                <w:b/>
                <w:bCs/>
                <w:color w:val="000000"/>
                <w:lang w:eastAsia="ru-RU"/>
              </w:rPr>
              <w:t>Байланыс</w:t>
            </w:r>
            <w:proofErr w:type="spellEnd"/>
            <w:r>
              <w:rPr>
                <w:rFonts w:ascii="Times New Roman" w:eastAsia="Times New Roman" w:hAnsi="Times New Roman" w:cs="Times New Roman"/>
                <w:b/>
                <w:bCs/>
                <w:color w:val="000000"/>
                <w:lang w:eastAsia="ru-RU"/>
              </w:rPr>
              <w:t xml:space="preserve"> </w:t>
            </w:r>
            <w:proofErr w:type="spellStart"/>
            <w:r>
              <w:rPr>
                <w:rFonts w:ascii="Times New Roman" w:eastAsia="Times New Roman" w:hAnsi="Times New Roman" w:cs="Times New Roman"/>
                <w:b/>
                <w:bCs/>
                <w:color w:val="000000"/>
                <w:lang w:eastAsia="ru-RU"/>
              </w:rPr>
              <w:t>телефондары</w:t>
            </w:r>
            <w:r w:rsidRPr="00D4457F">
              <w:rPr>
                <w:rFonts w:ascii="Times New Roman" w:eastAsia="Times New Roman" w:hAnsi="Times New Roman" w:cs="Times New Roman"/>
                <w:b/>
                <w:bCs/>
                <w:color w:val="000000"/>
                <w:lang w:eastAsia="ru-RU"/>
              </w:rPr>
              <w:t>электронды</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адресі</w:t>
            </w:r>
            <w:proofErr w:type="spellEnd"/>
          </w:p>
        </w:tc>
        <w:tc>
          <w:tcPr>
            <w:tcW w:w="1448" w:type="dxa"/>
            <w:tcBorders>
              <w:top w:val="single" w:sz="4" w:space="0" w:color="auto"/>
              <w:left w:val="nil"/>
              <w:bottom w:val="single" w:sz="4" w:space="0" w:color="auto"/>
              <w:right w:val="single" w:sz="4" w:space="0" w:color="auto"/>
            </w:tcBorders>
            <w:vAlign w:val="center"/>
            <w:hideMark/>
          </w:tcPr>
          <w:p w14:paraId="73386039"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Конкурстың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кезеңі</w:t>
            </w:r>
            <w:proofErr w:type="spellEnd"/>
          </w:p>
        </w:tc>
        <w:tc>
          <w:tcPr>
            <w:tcW w:w="1668" w:type="dxa"/>
            <w:tcBorders>
              <w:top w:val="single" w:sz="4" w:space="0" w:color="auto"/>
              <w:left w:val="nil"/>
              <w:bottom w:val="single" w:sz="4" w:space="0" w:color="auto"/>
              <w:right w:val="single" w:sz="4" w:space="0" w:color="auto"/>
            </w:tcBorders>
            <w:vAlign w:val="center"/>
            <w:hideMark/>
          </w:tcPr>
          <w:p w14:paraId="54D05854"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Жалақының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275" w:type="dxa"/>
            <w:tcBorders>
              <w:top w:val="single" w:sz="4" w:space="0" w:color="auto"/>
              <w:left w:val="nil"/>
              <w:bottom w:val="single" w:sz="4" w:space="0" w:color="auto"/>
              <w:right w:val="single" w:sz="4" w:space="0" w:color="auto"/>
            </w:tcBorders>
          </w:tcPr>
          <w:p w14:paraId="57D95E77" w14:textId="77777777" w:rsidR="00D00E4B" w:rsidRDefault="00D00E4B" w:rsidP="00132F8C">
            <w:pPr>
              <w:spacing w:after="0" w:line="240" w:lineRule="auto"/>
              <w:jc w:val="center"/>
              <w:rPr>
                <w:rFonts w:ascii="Times New Roman" w:eastAsia="Times New Roman" w:hAnsi="Times New Roman" w:cs="Times New Roman"/>
                <w:b/>
                <w:bCs/>
                <w:color w:val="000000"/>
                <w:lang w:val="kk-KZ" w:eastAsia="ru-RU"/>
              </w:rPr>
            </w:pPr>
          </w:p>
          <w:p w14:paraId="4909CDCD" w14:textId="77777777" w:rsidR="00D00E4B" w:rsidRDefault="00D00E4B" w:rsidP="00132F8C">
            <w:pPr>
              <w:spacing w:after="0" w:line="240" w:lineRule="auto"/>
              <w:jc w:val="center"/>
              <w:rPr>
                <w:rFonts w:ascii="Times New Roman" w:eastAsia="Times New Roman" w:hAnsi="Times New Roman" w:cs="Times New Roman"/>
                <w:b/>
                <w:bCs/>
                <w:color w:val="000000"/>
                <w:lang w:val="kk-KZ" w:eastAsia="ru-RU"/>
              </w:rPr>
            </w:pPr>
          </w:p>
          <w:p w14:paraId="182911C2" w14:textId="77777777" w:rsidR="00D00E4B" w:rsidRPr="00F426FD" w:rsidRDefault="00D00E4B" w:rsidP="00132F8C">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мерзімі</w:t>
            </w:r>
          </w:p>
        </w:tc>
      </w:tr>
      <w:tr w:rsidR="00D00E4B" w:rsidRPr="000E790D" w14:paraId="26BA0620" w14:textId="77777777" w:rsidTr="00132F8C">
        <w:trPr>
          <w:trHeight w:val="909"/>
        </w:trPr>
        <w:tc>
          <w:tcPr>
            <w:tcW w:w="394" w:type="dxa"/>
            <w:tcBorders>
              <w:top w:val="single" w:sz="4" w:space="0" w:color="auto"/>
              <w:left w:val="single" w:sz="4" w:space="0" w:color="auto"/>
              <w:bottom w:val="single" w:sz="4" w:space="0" w:color="auto"/>
              <w:right w:val="single" w:sz="4" w:space="0" w:color="auto"/>
            </w:tcBorders>
            <w:vAlign w:val="center"/>
          </w:tcPr>
          <w:p w14:paraId="27C01149" w14:textId="77777777" w:rsidR="00D00E4B" w:rsidRDefault="00D00E4B"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w:t>
            </w:r>
          </w:p>
        </w:tc>
        <w:tc>
          <w:tcPr>
            <w:tcW w:w="1289" w:type="dxa"/>
            <w:tcBorders>
              <w:top w:val="single" w:sz="4" w:space="0" w:color="auto"/>
              <w:left w:val="nil"/>
              <w:bottom w:val="single" w:sz="4" w:space="0" w:color="auto"/>
              <w:right w:val="single" w:sz="4" w:space="0" w:color="auto"/>
            </w:tcBorders>
            <w:vAlign w:val="center"/>
          </w:tcPr>
          <w:p w14:paraId="0D3FDA38" w14:textId="77777777" w:rsidR="00D02CE4" w:rsidRDefault="00D00E4B"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 тілі маманы</w:t>
            </w:r>
          </w:p>
          <w:p w14:paraId="0E63E5AE" w14:textId="0CBEC2B2" w:rsidR="00D00E4B" w:rsidRDefault="00D02CE4"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(бала күтімі мерзіміне)</w:t>
            </w:r>
          </w:p>
        </w:tc>
        <w:tc>
          <w:tcPr>
            <w:tcW w:w="1052" w:type="dxa"/>
            <w:tcBorders>
              <w:top w:val="single" w:sz="4" w:space="0" w:color="auto"/>
              <w:left w:val="nil"/>
              <w:bottom w:val="single" w:sz="4" w:space="0" w:color="auto"/>
              <w:right w:val="single" w:sz="4" w:space="0" w:color="auto"/>
            </w:tcBorders>
            <w:vAlign w:val="center"/>
          </w:tcPr>
          <w:p w14:paraId="296EF49E" w14:textId="77777777" w:rsidR="00D00E4B" w:rsidRDefault="00D00E4B"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w:t>
            </w:r>
          </w:p>
        </w:tc>
        <w:tc>
          <w:tcPr>
            <w:tcW w:w="1183" w:type="dxa"/>
            <w:tcBorders>
              <w:top w:val="single" w:sz="4" w:space="0" w:color="auto"/>
              <w:left w:val="nil"/>
              <w:bottom w:val="single" w:sz="4" w:space="0" w:color="auto"/>
              <w:right w:val="single" w:sz="4" w:space="0" w:color="auto"/>
            </w:tcBorders>
            <w:vAlign w:val="center"/>
          </w:tcPr>
          <w:p w14:paraId="20AB11EA" w14:textId="77777777" w:rsidR="00D00E4B" w:rsidRDefault="00D00E4B"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w:t>
            </w:r>
          </w:p>
        </w:tc>
        <w:tc>
          <w:tcPr>
            <w:tcW w:w="1184" w:type="dxa"/>
            <w:tcBorders>
              <w:top w:val="single" w:sz="4" w:space="0" w:color="auto"/>
              <w:left w:val="nil"/>
              <w:bottom w:val="single" w:sz="4" w:space="0" w:color="auto"/>
              <w:right w:val="single" w:sz="4" w:space="0" w:color="auto"/>
            </w:tcBorders>
            <w:vAlign w:val="center"/>
          </w:tcPr>
          <w:p w14:paraId="5DDB008B" w14:textId="77777777" w:rsidR="00D00E4B" w:rsidRPr="00886AD4" w:rsidRDefault="00D00E4B" w:rsidP="00132F8C">
            <w:pPr>
              <w:rPr>
                <w:rFonts w:ascii="Times New Roman" w:eastAsia="Times New Roman" w:hAnsi="Times New Roman" w:cs="Times New Roman"/>
                <w:bCs/>
                <w:sz w:val="24"/>
                <w:szCs w:val="24"/>
                <w:lang w:eastAsia="ru-RU"/>
              </w:rPr>
            </w:pPr>
            <w:r w:rsidRPr="00886AD4">
              <w:rPr>
                <w:rFonts w:ascii="Times New Roman" w:eastAsia="Times New Roman" w:hAnsi="Times New Roman" w:cs="Times New Roman"/>
                <w:bCs/>
                <w:sz w:val="24"/>
                <w:szCs w:val="24"/>
                <w:lang w:eastAsia="ru-RU"/>
              </w:rPr>
              <w:t xml:space="preserve">Павлодар </w:t>
            </w:r>
            <w:proofErr w:type="spellStart"/>
            <w:r w:rsidRPr="00886AD4">
              <w:rPr>
                <w:rFonts w:ascii="Times New Roman" w:eastAsia="Times New Roman" w:hAnsi="Times New Roman" w:cs="Times New Roman"/>
                <w:bCs/>
                <w:sz w:val="24"/>
                <w:szCs w:val="24"/>
                <w:lang w:eastAsia="ru-RU"/>
              </w:rPr>
              <w:t>қаласы</w:t>
            </w:r>
            <w:proofErr w:type="spellEnd"/>
            <w:r w:rsidRPr="00886AD4">
              <w:rPr>
                <w:rFonts w:ascii="Times New Roman" w:eastAsia="Times New Roman" w:hAnsi="Times New Roman" w:cs="Times New Roman"/>
                <w:bCs/>
                <w:sz w:val="24"/>
                <w:szCs w:val="24"/>
                <w:lang w:eastAsia="ru-RU"/>
              </w:rPr>
              <w:t xml:space="preserve">, </w:t>
            </w:r>
            <w:proofErr w:type="spellStart"/>
            <w:r w:rsidRPr="00886AD4">
              <w:rPr>
                <w:rFonts w:ascii="Times New Roman" w:eastAsia="Times New Roman" w:hAnsi="Times New Roman" w:cs="Times New Roman"/>
                <w:bCs/>
                <w:sz w:val="24"/>
                <w:szCs w:val="24"/>
                <w:lang w:eastAsia="ru-RU"/>
              </w:rPr>
              <w:t>С.Нұрмағамбетов</w:t>
            </w:r>
            <w:proofErr w:type="spellEnd"/>
            <w:r w:rsidRPr="00886AD4">
              <w:rPr>
                <w:rFonts w:ascii="Times New Roman" w:eastAsia="Times New Roman" w:hAnsi="Times New Roman" w:cs="Times New Roman"/>
                <w:bCs/>
                <w:sz w:val="24"/>
                <w:szCs w:val="24"/>
                <w:lang w:eastAsia="ru-RU"/>
              </w:rPr>
              <w:t xml:space="preserve"> к 128/1 </w:t>
            </w:r>
          </w:p>
          <w:p w14:paraId="35B0B9BA" w14:textId="77777777" w:rsidR="00D00E4B" w:rsidRPr="00886AD4" w:rsidRDefault="00D00E4B" w:rsidP="00132F8C">
            <w:pPr>
              <w:rPr>
                <w:rFonts w:ascii="Times New Roman" w:eastAsia="Times New Roman" w:hAnsi="Times New Roman" w:cs="Times New Roman"/>
                <w:bCs/>
                <w:sz w:val="24"/>
                <w:szCs w:val="24"/>
                <w:lang w:eastAsia="ru-RU"/>
              </w:rPr>
            </w:pPr>
          </w:p>
        </w:tc>
        <w:tc>
          <w:tcPr>
            <w:tcW w:w="1447" w:type="dxa"/>
            <w:tcBorders>
              <w:top w:val="single" w:sz="4" w:space="0" w:color="auto"/>
              <w:left w:val="nil"/>
              <w:bottom w:val="single" w:sz="4" w:space="0" w:color="auto"/>
              <w:right w:val="single" w:sz="4" w:space="0" w:color="auto"/>
            </w:tcBorders>
            <w:vAlign w:val="center"/>
          </w:tcPr>
          <w:p w14:paraId="2B79DD75" w14:textId="77777777" w:rsidR="00451743" w:rsidRPr="00C636CC" w:rsidRDefault="00D00E4B" w:rsidP="00132F8C">
            <w:pPr>
              <w:spacing w:after="0" w:line="240" w:lineRule="auto"/>
              <w:jc w:val="center"/>
              <w:rPr>
                <w:rFonts w:ascii="Times New Roman" w:eastAsia="Times New Roman" w:hAnsi="Times New Roman" w:cs="Times New Roman"/>
                <w:bCs/>
                <w:sz w:val="24"/>
                <w:szCs w:val="24"/>
                <w:lang w:eastAsia="ru-RU"/>
              </w:rPr>
            </w:pPr>
            <w:r w:rsidRPr="00886AD4">
              <w:rPr>
                <w:rFonts w:ascii="Times New Roman" w:eastAsia="Times New Roman" w:hAnsi="Times New Roman" w:cs="Times New Roman"/>
                <w:bCs/>
                <w:sz w:val="24"/>
                <w:szCs w:val="24"/>
                <w:lang w:eastAsia="ru-RU"/>
              </w:rPr>
              <w:t>тел.</w:t>
            </w:r>
            <w:r w:rsidRPr="00886AD4">
              <w:rPr>
                <w:rFonts w:ascii="Times New Roman" w:eastAsia="Times New Roman" w:hAnsi="Times New Roman" w:cs="Times New Roman"/>
                <w:bCs/>
                <w:sz w:val="24"/>
                <w:szCs w:val="24"/>
                <w:lang w:val="kk-KZ" w:eastAsia="ru-RU"/>
              </w:rPr>
              <w:t>50</w:t>
            </w:r>
            <w:r w:rsidRPr="00886AD4">
              <w:rPr>
                <w:rFonts w:ascii="Times New Roman" w:eastAsia="Times New Roman" w:hAnsi="Times New Roman" w:cs="Times New Roman"/>
                <w:bCs/>
                <w:sz w:val="24"/>
                <w:szCs w:val="24"/>
                <w:lang w:eastAsia="ru-RU"/>
              </w:rPr>
              <w:t>-50-71, э/</w:t>
            </w:r>
            <w:proofErr w:type="spellStart"/>
            <w:r w:rsidRPr="00886AD4">
              <w:rPr>
                <w:rFonts w:ascii="Times New Roman" w:eastAsia="Times New Roman" w:hAnsi="Times New Roman" w:cs="Times New Roman"/>
                <w:bCs/>
                <w:sz w:val="24"/>
                <w:szCs w:val="24"/>
                <w:lang w:eastAsia="ru-RU"/>
              </w:rPr>
              <w:t>пошта</w:t>
            </w:r>
            <w:proofErr w:type="spellEnd"/>
            <w:r w:rsidRPr="00886AD4">
              <w:rPr>
                <w:rFonts w:ascii="Times New Roman" w:eastAsia="Times New Roman" w:hAnsi="Times New Roman" w:cs="Times New Roman"/>
                <w:bCs/>
                <w:sz w:val="24"/>
                <w:szCs w:val="24"/>
                <w:lang w:eastAsia="ru-RU"/>
              </w:rPr>
              <w:t xml:space="preserve">: </w:t>
            </w:r>
            <w:proofErr w:type="spellStart"/>
            <w:r w:rsidRPr="00886AD4">
              <w:rPr>
                <w:rFonts w:ascii="Times New Roman" w:eastAsia="Times New Roman" w:hAnsi="Times New Roman" w:cs="Times New Roman"/>
                <w:bCs/>
                <w:sz w:val="24"/>
                <w:szCs w:val="24"/>
                <w:lang w:val="en-US" w:eastAsia="ru-RU"/>
              </w:rPr>
              <w:t>sad</w:t>
            </w:r>
            <w:r w:rsidR="00451743">
              <w:rPr>
                <w:rFonts w:ascii="Times New Roman" w:eastAsia="Times New Roman" w:hAnsi="Times New Roman" w:cs="Times New Roman"/>
                <w:bCs/>
                <w:sz w:val="24"/>
                <w:szCs w:val="24"/>
                <w:lang w:val="en-US" w:eastAsia="ru-RU"/>
              </w:rPr>
              <w:t>pvl</w:t>
            </w:r>
            <w:proofErr w:type="spellEnd"/>
            <w:r w:rsidRPr="00886AD4">
              <w:rPr>
                <w:rFonts w:ascii="Times New Roman" w:eastAsia="Times New Roman" w:hAnsi="Times New Roman" w:cs="Times New Roman"/>
                <w:bCs/>
                <w:sz w:val="24"/>
                <w:szCs w:val="24"/>
                <w:lang w:eastAsia="ru-RU"/>
              </w:rPr>
              <w:t>48@</w:t>
            </w:r>
          </w:p>
          <w:p w14:paraId="57D1D741" w14:textId="0DDB2728" w:rsidR="00D00E4B" w:rsidRPr="00886AD4" w:rsidRDefault="00D00E4B" w:rsidP="00132F8C">
            <w:pPr>
              <w:spacing w:after="0" w:line="240" w:lineRule="auto"/>
              <w:jc w:val="center"/>
              <w:rPr>
                <w:rFonts w:ascii="Times New Roman" w:eastAsia="Times New Roman" w:hAnsi="Times New Roman" w:cs="Times New Roman"/>
                <w:bCs/>
                <w:sz w:val="24"/>
                <w:szCs w:val="24"/>
                <w:lang w:eastAsia="ru-RU"/>
              </w:rPr>
            </w:pPr>
            <w:proofErr w:type="spellStart"/>
            <w:r w:rsidRPr="00886AD4">
              <w:rPr>
                <w:rFonts w:ascii="Times New Roman" w:eastAsia="Times New Roman" w:hAnsi="Times New Roman" w:cs="Times New Roman"/>
                <w:bCs/>
                <w:sz w:val="24"/>
                <w:szCs w:val="24"/>
                <w:lang w:val="en-US" w:eastAsia="ru-RU"/>
              </w:rPr>
              <w:t>g</w:t>
            </w:r>
            <w:r w:rsidR="00451743">
              <w:rPr>
                <w:rFonts w:ascii="Times New Roman" w:eastAsia="Times New Roman" w:hAnsi="Times New Roman" w:cs="Times New Roman"/>
                <w:bCs/>
                <w:sz w:val="24"/>
                <w:szCs w:val="24"/>
                <w:lang w:val="en-US" w:eastAsia="ru-RU"/>
              </w:rPr>
              <w:t>mail</w:t>
            </w:r>
            <w:proofErr w:type="spellEnd"/>
            <w:r w:rsidR="00451743" w:rsidRPr="00451743">
              <w:rPr>
                <w:rFonts w:ascii="Times New Roman" w:eastAsia="Times New Roman" w:hAnsi="Times New Roman" w:cs="Times New Roman"/>
                <w:bCs/>
                <w:sz w:val="24"/>
                <w:szCs w:val="24"/>
                <w:lang w:eastAsia="ru-RU"/>
              </w:rPr>
              <w:t>.</w:t>
            </w:r>
            <w:r w:rsidR="00451743">
              <w:rPr>
                <w:rFonts w:ascii="Times New Roman" w:eastAsia="Times New Roman" w:hAnsi="Times New Roman" w:cs="Times New Roman"/>
                <w:bCs/>
                <w:sz w:val="24"/>
                <w:szCs w:val="24"/>
                <w:lang w:val="en-US" w:eastAsia="ru-RU"/>
              </w:rPr>
              <w:t>com</w:t>
            </w:r>
          </w:p>
        </w:tc>
        <w:tc>
          <w:tcPr>
            <w:tcW w:w="1448" w:type="dxa"/>
            <w:tcBorders>
              <w:top w:val="single" w:sz="4" w:space="0" w:color="auto"/>
              <w:left w:val="nil"/>
              <w:bottom w:val="single" w:sz="4" w:space="0" w:color="auto"/>
              <w:right w:val="single" w:sz="4" w:space="0" w:color="auto"/>
            </w:tcBorders>
            <w:vAlign w:val="bottom"/>
          </w:tcPr>
          <w:p w14:paraId="283BCBC8" w14:textId="4C37923C" w:rsidR="00D00E4B" w:rsidRPr="000E790D" w:rsidRDefault="007335FF"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10</w:t>
            </w:r>
            <w:r w:rsidR="00D00E4B" w:rsidRPr="000E790D">
              <w:rPr>
                <w:rFonts w:ascii="Times New Roman" w:eastAsia="Times New Roman" w:hAnsi="Times New Roman" w:cs="Times New Roman"/>
                <w:color w:val="000000"/>
                <w:lang w:val="kk-KZ" w:eastAsia="ru-RU"/>
              </w:rPr>
              <w:t>.0</w:t>
            </w:r>
            <w:r>
              <w:rPr>
                <w:rFonts w:ascii="Times New Roman" w:eastAsia="Times New Roman" w:hAnsi="Times New Roman" w:cs="Times New Roman"/>
                <w:color w:val="000000"/>
                <w:lang w:val="kk-KZ" w:eastAsia="ru-RU"/>
              </w:rPr>
              <w:t>9</w:t>
            </w:r>
            <w:r w:rsidR="00D00E4B">
              <w:rPr>
                <w:rFonts w:ascii="Times New Roman" w:eastAsia="Times New Roman" w:hAnsi="Times New Roman" w:cs="Times New Roman"/>
                <w:color w:val="000000"/>
                <w:lang w:val="kk-KZ" w:eastAsia="ru-RU"/>
              </w:rPr>
              <w:t>.2025</w:t>
            </w:r>
            <w:r w:rsidR="00D00E4B" w:rsidRPr="000E790D">
              <w:rPr>
                <w:rFonts w:ascii="Times New Roman" w:eastAsia="Times New Roman" w:hAnsi="Times New Roman" w:cs="Times New Roman"/>
                <w:color w:val="000000"/>
                <w:lang w:val="kk-KZ" w:eastAsia="ru-RU"/>
              </w:rPr>
              <w:t>-</w:t>
            </w:r>
            <w:r>
              <w:rPr>
                <w:rFonts w:ascii="Times New Roman" w:eastAsia="Times New Roman" w:hAnsi="Times New Roman" w:cs="Times New Roman"/>
                <w:color w:val="000000"/>
                <w:lang w:val="kk-KZ" w:eastAsia="ru-RU"/>
              </w:rPr>
              <w:t>18</w:t>
            </w:r>
            <w:r w:rsidR="00D00E4B" w:rsidRPr="000E790D">
              <w:rPr>
                <w:rFonts w:ascii="Times New Roman" w:eastAsia="Times New Roman" w:hAnsi="Times New Roman" w:cs="Times New Roman"/>
                <w:color w:val="000000"/>
                <w:lang w:val="kk-KZ" w:eastAsia="ru-RU"/>
              </w:rPr>
              <w:t>.0</w:t>
            </w:r>
            <w:r w:rsidR="004D4678">
              <w:rPr>
                <w:rFonts w:ascii="Times New Roman" w:eastAsia="Times New Roman" w:hAnsi="Times New Roman" w:cs="Times New Roman"/>
                <w:color w:val="000000"/>
                <w:lang w:val="kk-KZ" w:eastAsia="ru-RU"/>
              </w:rPr>
              <w:t>9</w:t>
            </w:r>
            <w:r w:rsidR="00D00E4B">
              <w:rPr>
                <w:rFonts w:ascii="Times New Roman" w:eastAsia="Times New Roman" w:hAnsi="Times New Roman" w:cs="Times New Roman"/>
                <w:color w:val="000000"/>
                <w:lang w:val="kk-KZ" w:eastAsia="ru-RU"/>
              </w:rPr>
              <w:t>.2025</w:t>
            </w:r>
          </w:p>
          <w:p w14:paraId="1905721A" w14:textId="77777777" w:rsidR="00D00E4B" w:rsidRDefault="00D00E4B" w:rsidP="00132F8C">
            <w:pPr>
              <w:spacing w:after="0" w:line="240" w:lineRule="auto"/>
              <w:jc w:val="center"/>
              <w:rPr>
                <w:rFonts w:ascii="Times New Roman" w:eastAsia="Times New Roman" w:hAnsi="Times New Roman" w:cs="Times New Roman"/>
                <w:color w:val="000000"/>
                <w:lang w:val="kk-KZ" w:eastAsia="ru-RU"/>
              </w:rPr>
            </w:pPr>
          </w:p>
        </w:tc>
        <w:tc>
          <w:tcPr>
            <w:tcW w:w="1668" w:type="dxa"/>
            <w:tcBorders>
              <w:top w:val="single" w:sz="4" w:space="0" w:color="auto"/>
              <w:left w:val="nil"/>
              <w:bottom w:val="single" w:sz="4" w:space="0" w:color="auto"/>
              <w:right w:val="single" w:sz="4" w:space="0" w:color="auto"/>
            </w:tcBorders>
            <w:noWrap/>
            <w:vAlign w:val="bottom"/>
          </w:tcPr>
          <w:p w14:paraId="00F71D00" w14:textId="0A9E8B27" w:rsidR="00D00E4B" w:rsidRDefault="00D00E4B"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100,000-1</w:t>
            </w:r>
            <w:r w:rsidR="004D4678">
              <w:rPr>
                <w:rFonts w:ascii="Times New Roman" w:eastAsia="Times New Roman" w:hAnsi="Times New Roman" w:cs="Times New Roman"/>
                <w:color w:val="000000"/>
                <w:lang w:val="kk-KZ" w:eastAsia="ru-RU"/>
              </w:rPr>
              <w:t>4</w:t>
            </w:r>
            <w:r>
              <w:rPr>
                <w:rFonts w:ascii="Times New Roman" w:eastAsia="Times New Roman" w:hAnsi="Times New Roman" w:cs="Times New Roman"/>
                <w:color w:val="000000"/>
                <w:lang w:val="kk-KZ" w:eastAsia="ru-RU"/>
              </w:rPr>
              <w:t>0,000</w:t>
            </w:r>
          </w:p>
        </w:tc>
        <w:tc>
          <w:tcPr>
            <w:tcW w:w="1275" w:type="dxa"/>
            <w:tcBorders>
              <w:top w:val="single" w:sz="4" w:space="0" w:color="auto"/>
              <w:left w:val="nil"/>
              <w:bottom w:val="single" w:sz="4" w:space="0" w:color="auto"/>
              <w:right w:val="single" w:sz="4" w:space="0" w:color="auto"/>
            </w:tcBorders>
          </w:tcPr>
          <w:p w14:paraId="23203C67" w14:textId="77777777" w:rsidR="00D00E4B" w:rsidRDefault="00D00E4B" w:rsidP="00132F8C">
            <w:pPr>
              <w:spacing w:after="0" w:line="240" w:lineRule="auto"/>
              <w:jc w:val="center"/>
              <w:rPr>
                <w:rFonts w:ascii="Times New Roman" w:eastAsia="Times New Roman" w:hAnsi="Times New Roman" w:cs="Times New Roman"/>
                <w:color w:val="000000"/>
                <w:lang w:val="kk-KZ" w:eastAsia="ru-RU"/>
              </w:rPr>
            </w:pPr>
          </w:p>
        </w:tc>
      </w:tr>
    </w:tbl>
    <w:p w14:paraId="4989BC46" w14:textId="77777777" w:rsidR="00D00E4B" w:rsidRPr="00097EC8" w:rsidRDefault="00D00E4B" w:rsidP="00D00E4B">
      <w:pPr>
        <w:tabs>
          <w:tab w:val="left" w:pos="1980"/>
        </w:tabs>
        <w:jc w:val="center"/>
        <w:rPr>
          <w:rFonts w:ascii="Times New Roman" w:hAnsi="Times New Roman" w:cs="Times New Roman"/>
          <w:b/>
          <w:i/>
          <w:sz w:val="28"/>
          <w:szCs w:val="28"/>
          <w:lang w:val="kk-KZ"/>
        </w:rPr>
      </w:pPr>
    </w:p>
    <w:p w14:paraId="4408A5EE" w14:textId="77777777" w:rsidR="00D00E4B" w:rsidRDefault="00D00E4B" w:rsidP="00D00E4B">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14:paraId="1AD26B30" w14:textId="79A967BF" w:rsidR="00D00E4B" w:rsidRPr="007335FF" w:rsidRDefault="00D00E4B" w:rsidP="007335F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bCs/>
          <w:sz w:val="28"/>
          <w:szCs w:val="28"/>
          <w:lang w:val="kk-KZ" w:eastAsia="ru-RU"/>
        </w:rPr>
        <w:t xml:space="preserve">     </w:t>
      </w:r>
      <w:r w:rsidRPr="000E790D">
        <w:rPr>
          <w:rFonts w:ascii="Times New Roman" w:hAnsi="Times New Roman" w:cs="Times New Roman"/>
          <w:b/>
          <w:bCs/>
          <w:sz w:val="28"/>
          <w:szCs w:val="28"/>
          <w:lang w:val="kk-KZ"/>
        </w:rPr>
        <w:t>Конкурстың өткізілетін күні мен орны:</w:t>
      </w:r>
      <w:r w:rsidR="007335FF" w:rsidRPr="007335FF">
        <w:rPr>
          <w:rFonts w:ascii="Times New Roman" w:eastAsia="Times New Roman" w:hAnsi="Times New Roman" w:cs="Times New Roman"/>
          <w:color w:val="000000"/>
          <w:lang w:val="kk-KZ" w:eastAsia="ru-RU"/>
        </w:rPr>
        <w:t xml:space="preserve"> </w:t>
      </w:r>
      <w:r w:rsidR="007335FF" w:rsidRPr="007335FF">
        <w:rPr>
          <w:rFonts w:ascii="Times New Roman" w:eastAsia="Times New Roman" w:hAnsi="Times New Roman" w:cs="Times New Roman"/>
          <w:color w:val="000000"/>
          <w:sz w:val="28"/>
          <w:szCs w:val="28"/>
          <w:lang w:val="kk-KZ" w:eastAsia="ru-RU"/>
        </w:rPr>
        <w:t>10.09.2025-18.09.2025</w:t>
      </w:r>
    </w:p>
    <w:p w14:paraId="1566CE1B" w14:textId="77777777" w:rsidR="00D00E4B" w:rsidRPr="000E790D" w:rsidRDefault="00D00E4B" w:rsidP="00D00E4B">
      <w:pPr>
        <w:spacing w:after="0" w:line="240" w:lineRule="auto"/>
        <w:jc w:val="both"/>
        <w:outlineLvl w:val="2"/>
        <w:rPr>
          <w:rFonts w:ascii="Times New Roman" w:eastAsia="Times New Roman" w:hAnsi="Times New Roman" w:cs="Times New Roman"/>
          <w:bCs/>
          <w:sz w:val="28"/>
          <w:szCs w:val="28"/>
          <w:lang w:val="kk-KZ" w:eastAsia="ru-RU"/>
        </w:rPr>
      </w:pPr>
      <w:r w:rsidRPr="000E790D">
        <w:rPr>
          <w:rFonts w:ascii="Times New Roman" w:hAnsi="Times New Roman" w:cs="Times New Roman"/>
          <w:sz w:val="28"/>
          <w:szCs w:val="28"/>
          <w:lang w:val="kk-KZ"/>
        </w:rPr>
        <w:t xml:space="preserve">     </w:t>
      </w:r>
      <w:r w:rsidRPr="000E790D">
        <w:rPr>
          <w:rFonts w:ascii="Times New Roman" w:eastAsia="Times New Roman" w:hAnsi="Times New Roman" w:cs="Times New Roman"/>
          <w:bCs/>
          <w:sz w:val="28"/>
          <w:szCs w:val="28"/>
          <w:lang w:val="kk-KZ" w:eastAsia="ru-RU"/>
        </w:rPr>
        <w:t xml:space="preserve">Павлодар қаласы, С.Нұрмағамбетов к 128/1 </w:t>
      </w:r>
    </w:p>
    <w:p w14:paraId="23FDA818" w14:textId="77777777" w:rsidR="00D00E4B" w:rsidRPr="00097EC8" w:rsidRDefault="00D00E4B" w:rsidP="00D00E4B">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14:paraId="552662BB"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14:paraId="3CA67ABF"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14:paraId="59BFD0EB"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14:paraId="2EBEB7EA"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 отырысы;</w:t>
      </w:r>
    </w:p>
    <w:p w14:paraId="65A25F1A" w14:textId="77777777" w:rsidR="00D00E4B" w:rsidRPr="00323260" w:rsidRDefault="00D00E4B" w:rsidP="00D00E4B">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Pr="000E790D">
        <w:rPr>
          <w:rFonts w:ascii="Times New Roman" w:eastAsia="Times New Roman" w:hAnsi="Times New Roman" w:cs="Times New Roman"/>
          <w:bCs/>
          <w:sz w:val="28"/>
          <w:szCs w:val="28"/>
          <w:lang w:val="kk-KZ" w:eastAsia="ru-RU"/>
        </w:rPr>
        <w:t>С.Нұрмағамбетов к 128/1</w:t>
      </w:r>
      <w:r>
        <w:rPr>
          <w:rFonts w:ascii="Times New Roman" w:hAnsi="Times New Roman" w:cs="Times New Roman"/>
          <w:sz w:val="28"/>
          <w:szCs w:val="28"/>
          <w:lang w:val="kk-KZ"/>
        </w:rPr>
        <w:t>,  «Павлодар қаласы №48 санаторлық</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14:paraId="21275325" w14:textId="77777777" w:rsidR="00D00E4B" w:rsidRDefault="00D00E4B" w:rsidP="00D00E4B">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 xml:space="preserve">Біліктілік талаптары: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14:paraId="7CAD7F17" w14:textId="77777777" w:rsidR="00D00E4B" w:rsidRDefault="00D00E4B" w:rsidP="00D00E4B">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w:t>
      </w:r>
      <w:r>
        <w:rPr>
          <w:rFonts w:ascii="Times New Roman CYR" w:hAnsi="Times New Roman CYR" w:cs="Times New Roman CYR"/>
          <w:sz w:val="28"/>
          <w:szCs w:val="28"/>
          <w:lang w:val="kk-KZ"/>
        </w:rPr>
        <w:lastRenderedPageBreak/>
        <w:t xml:space="preserve">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14:paraId="26F18E97" w14:textId="4425D108" w:rsidR="00D00E4B" w:rsidRPr="00097EC8" w:rsidRDefault="00D00E4B" w:rsidP="00D00E4B">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 xml:space="preserve">Лауазымдық жалақының мөлшері </w:t>
      </w:r>
      <w:r>
        <w:rPr>
          <w:rFonts w:ascii="Times New Roman" w:eastAsia="Times New Roman" w:hAnsi="Times New Roman" w:cs="Times New Roman"/>
          <w:b/>
          <w:bCs/>
          <w:sz w:val="28"/>
          <w:szCs w:val="28"/>
          <w:lang w:val="kk-KZ" w:eastAsia="ru-RU"/>
        </w:rPr>
        <w:t>тәрбиешінің</w:t>
      </w:r>
      <w:r w:rsidRPr="00097EC8">
        <w:rPr>
          <w:rFonts w:ascii="Times New Roman" w:eastAsia="Times New Roman" w:hAnsi="Times New Roman" w:cs="Times New Roman"/>
          <w:b/>
          <w:bCs/>
          <w:sz w:val="28"/>
          <w:szCs w:val="28"/>
          <w:lang w:val="kk-KZ" w:eastAsia="ru-RU"/>
        </w:rPr>
        <w:t xml:space="preserve"> еңбек өтіліне , біліміне байланысты  </w:t>
      </w:r>
      <w:r>
        <w:rPr>
          <w:rFonts w:ascii="Times New Roman" w:eastAsia="Times New Roman" w:hAnsi="Times New Roman" w:cs="Times New Roman"/>
          <w:b/>
          <w:bCs/>
          <w:sz w:val="28"/>
          <w:szCs w:val="28"/>
          <w:lang w:val="kk-KZ" w:eastAsia="ru-RU"/>
        </w:rPr>
        <w:t>100,000</w:t>
      </w:r>
      <w:r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w:t>
      </w:r>
      <w:r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1</w:t>
      </w:r>
      <w:r w:rsidR="00D02CE4">
        <w:rPr>
          <w:rFonts w:ascii="Times New Roman" w:eastAsia="Times New Roman" w:hAnsi="Times New Roman" w:cs="Times New Roman"/>
          <w:b/>
          <w:bCs/>
          <w:sz w:val="28"/>
          <w:szCs w:val="28"/>
          <w:lang w:val="kk-KZ" w:eastAsia="ru-RU"/>
        </w:rPr>
        <w:t>4</w:t>
      </w:r>
      <w:r>
        <w:rPr>
          <w:rFonts w:ascii="Times New Roman" w:eastAsia="Times New Roman" w:hAnsi="Times New Roman" w:cs="Times New Roman"/>
          <w:b/>
          <w:bCs/>
          <w:sz w:val="28"/>
          <w:szCs w:val="28"/>
          <w:lang w:val="kk-KZ" w:eastAsia="ru-RU"/>
        </w:rPr>
        <w:t>0,000</w:t>
      </w:r>
      <w:r w:rsidRPr="00097EC8">
        <w:rPr>
          <w:rFonts w:ascii="Times New Roman" w:eastAsia="Times New Roman" w:hAnsi="Times New Roman" w:cs="Times New Roman"/>
          <w:b/>
          <w:bCs/>
          <w:sz w:val="28"/>
          <w:szCs w:val="28"/>
          <w:lang w:val="kk-KZ" w:eastAsia="ru-RU"/>
        </w:rPr>
        <w:t xml:space="preserve"> теңгеге дейін.</w:t>
      </w:r>
    </w:p>
    <w:p w14:paraId="1BF80CCD" w14:textId="77777777" w:rsidR="00D00E4B" w:rsidRPr="00097EC8" w:rsidRDefault="00D00E4B" w:rsidP="00D00E4B">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14:paraId="160FD510"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hyperlink r:id="rId5" w:anchor="z228" w:history="1">
        <w:r w:rsidRPr="00097EC8">
          <w:rPr>
            <w:rFonts w:ascii="Times New Roman" w:eastAsia="Times New Roman" w:hAnsi="Times New Roman" w:cs="Times New Roman"/>
            <w:color w:val="0000FF"/>
            <w:sz w:val="28"/>
            <w:szCs w:val="28"/>
            <w:u w:val="single"/>
            <w:lang w:val="kk-KZ" w:eastAsia="ru-RU"/>
          </w:rPr>
          <w:t>10-қосымшаға</w:t>
        </w:r>
      </w:hyperlink>
      <w:r w:rsidRPr="00097EC8">
        <w:rPr>
          <w:rFonts w:ascii="Times New Roman" w:eastAsia="Times New Roman" w:hAnsi="Times New Roman" w:cs="Times New Roman"/>
          <w:sz w:val="28"/>
          <w:szCs w:val="28"/>
          <w:lang w:val="kk-KZ" w:eastAsia="ru-RU"/>
        </w:rPr>
        <w:t xml:space="preserve"> сәйкес нысан бойынша өтініш;</w:t>
      </w:r>
    </w:p>
    <w:p w14:paraId="786D9050"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14:paraId="1E465489"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0B25CED5"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47C8AA9"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14:paraId="78E04198"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 «</w:t>
      </w:r>
      <w:r w:rsidRPr="00097EC8">
        <w:rPr>
          <w:rFonts w:ascii="Times New Roman" w:eastAsia="Times New Roman" w:hAnsi="Times New Roman" w:cs="Times New Roman"/>
          <w:sz w:val="28"/>
          <w:szCs w:val="28"/>
          <w:lang w:val="kk-KZ" w:eastAsia="ru-RU"/>
        </w:rPr>
        <w:t>Денсаулық сақтау саласындағы есепке алу құжаттам</w:t>
      </w:r>
      <w:r>
        <w:rPr>
          <w:rFonts w:ascii="Times New Roman" w:eastAsia="Times New Roman" w:hAnsi="Times New Roman" w:cs="Times New Roman"/>
          <w:sz w:val="28"/>
          <w:szCs w:val="28"/>
          <w:lang w:val="kk-KZ" w:eastAsia="ru-RU"/>
        </w:rPr>
        <w:t>асының нысандарын бекіту туралы»</w:t>
      </w:r>
      <w:r w:rsidRPr="00097EC8">
        <w:rPr>
          <w:rFonts w:ascii="Times New Roman" w:eastAsia="Times New Roman" w:hAnsi="Times New Roman" w:cs="Times New Roman"/>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hyperlink r:id="rId6" w:anchor="z2" w:history="1">
        <w:r w:rsidRPr="00097EC8">
          <w:rPr>
            <w:rFonts w:ascii="Times New Roman" w:eastAsia="Times New Roman" w:hAnsi="Times New Roman" w:cs="Times New Roman"/>
            <w:color w:val="0000FF"/>
            <w:sz w:val="28"/>
            <w:szCs w:val="28"/>
            <w:u w:val="single"/>
            <w:lang w:val="kk-KZ" w:eastAsia="ru-RU"/>
          </w:rPr>
          <w:t>бұйрығымен</w:t>
        </w:r>
      </w:hyperlink>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E415A01"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14:paraId="3C26C6E2"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14:paraId="36A8A2DF" w14:textId="77777777" w:rsidR="00D00E4B" w:rsidRPr="009914CE" w:rsidRDefault="00D00E4B" w:rsidP="00D00E4B">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14:paraId="7E7D0586" w14:textId="77777777" w:rsidR="00D00E4B" w:rsidRPr="009914CE" w:rsidRDefault="00D00E4B" w:rsidP="00D00E4B">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14:paraId="1D49CE95" w14:textId="77777777" w:rsidR="00D00E4B" w:rsidRPr="009914CE" w:rsidRDefault="00D00E4B" w:rsidP="00D00E4B">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14:paraId="3386E8FF" w14:textId="4B670401" w:rsidR="00D00E4B" w:rsidRPr="00C636CC" w:rsidRDefault="00D00E4B" w:rsidP="00C636CC">
      <w:pPr>
        <w:spacing w:after="0" w:line="240" w:lineRule="auto"/>
        <w:jc w:val="center"/>
        <w:rPr>
          <w:rFonts w:ascii="Times New Roman" w:eastAsia="Times New Roman" w:hAnsi="Times New Roman" w:cs="Times New Roman"/>
          <w:bCs/>
          <w:sz w:val="24"/>
          <w:szCs w:val="24"/>
          <w:lang w:eastAsia="ru-RU"/>
        </w:rPr>
      </w:pPr>
      <w:r w:rsidRPr="007E071C">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E071C">
        <w:rPr>
          <w:rFonts w:ascii="Times New Roman" w:eastAsia="Times New Roman" w:hAnsi="Times New Roman" w:cs="Times New Roman"/>
          <w:sz w:val="28"/>
          <w:szCs w:val="28"/>
          <w:lang w:val="kk-KZ" w:eastAsia="ru-RU"/>
        </w:rPr>
        <w:t>8 (7182</w:t>
      </w:r>
      <w:r w:rsidRPr="007E071C">
        <w:rPr>
          <w:rFonts w:ascii="Times New Roman" w:eastAsia="Times New Roman" w:hAnsi="Times New Roman" w:cs="Times New Roman"/>
          <w:b/>
          <w:bCs/>
          <w:sz w:val="28"/>
          <w:szCs w:val="28"/>
          <w:lang w:val="kk-KZ" w:eastAsia="ru-RU"/>
        </w:rPr>
        <w:t xml:space="preserve">) 50-50-71, э/пошта: </w:t>
      </w:r>
      <w:proofErr w:type="spellStart"/>
      <w:r w:rsidR="00C636CC" w:rsidRPr="0084766C">
        <w:rPr>
          <w:rFonts w:ascii="Times New Roman" w:eastAsia="Times New Roman" w:hAnsi="Times New Roman" w:cs="Times New Roman"/>
          <w:b/>
          <w:sz w:val="28"/>
          <w:szCs w:val="28"/>
          <w:lang w:val="en-US" w:eastAsia="ru-RU"/>
        </w:rPr>
        <w:t>sadpvl</w:t>
      </w:r>
      <w:proofErr w:type="spellEnd"/>
      <w:r w:rsidR="00C636CC" w:rsidRPr="0084766C">
        <w:rPr>
          <w:rFonts w:ascii="Times New Roman" w:eastAsia="Times New Roman" w:hAnsi="Times New Roman" w:cs="Times New Roman"/>
          <w:b/>
          <w:sz w:val="28"/>
          <w:szCs w:val="28"/>
          <w:lang w:eastAsia="ru-RU"/>
        </w:rPr>
        <w:t>48@</w:t>
      </w:r>
      <w:proofErr w:type="spellStart"/>
      <w:r w:rsidR="00C636CC" w:rsidRPr="0084766C">
        <w:rPr>
          <w:rFonts w:ascii="Times New Roman" w:eastAsia="Times New Roman" w:hAnsi="Times New Roman" w:cs="Times New Roman"/>
          <w:b/>
          <w:sz w:val="28"/>
          <w:szCs w:val="28"/>
          <w:lang w:val="en-US" w:eastAsia="ru-RU"/>
        </w:rPr>
        <w:t>gmail</w:t>
      </w:r>
      <w:proofErr w:type="spellEnd"/>
      <w:r w:rsidR="00C636CC" w:rsidRPr="0084766C">
        <w:rPr>
          <w:rFonts w:ascii="Times New Roman" w:eastAsia="Times New Roman" w:hAnsi="Times New Roman" w:cs="Times New Roman"/>
          <w:b/>
          <w:sz w:val="28"/>
          <w:szCs w:val="28"/>
          <w:lang w:eastAsia="ru-RU"/>
        </w:rPr>
        <w:t>.</w:t>
      </w:r>
      <w:r w:rsidR="00C636CC" w:rsidRPr="00C636CC">
        <w:rPr>
          <w:rFonts w:ascii="Times New Roman" w:eastAsia="Times New Roman" w:hAnsi="Times New Roman" w:cs="Times New Roman"/>
          <w:b/>
          <w:sz w:val="24"/>
          <w:szCs w:val="24"/>
          <w:lang w:val="en-US" w:eastAsia="ru-RU"/>
        </w:rPr>
        <w:t>com</w:t>
      </w:r>
      <w:r w:rsidR="00C636CC" w:rsidRPr="007E071C">
        <w:rPr>
          <w:rFonts w:ascii="Times New Roman" w:eastAsia="Times New Roman" w:hAnsi="Times New Roman" w:cs="Times New Roman"/>
          <w:b/>
          <w:bCs/>
          <w:sz w:val="28"/>
          <w:szCs w:val="28"/>
          <w:lang w:val="kk-KZ" w:eastAsia="ru-RU"/>
        </w:rPr>
        <w:t xml:space="preserve"> </w:t>
      </w:r>
    </w:p>
    <w:p w14:paraId="59A54152" w14:textId="77777777" w:rsidR="00D00E4B" w:rsidRDefault="00D00E4B" w:rsidP="00D00E4B">
      <w:pPr>
        <w:spacing w:after="0" w:line="240" w:lineRule="auto"/>
        <w:ind w:right="1303"/>
        <w:jc w:val="right"/>
        <w:rPr>
          <w:rFonts w:ascii="Times New Roman" w:hAnsi="Times New Roman" w:cs="Times New Roman"/>
          <w:sz w:val="20"/>
          <w:lang w:val="kk-KZ"/>
        </w:rPr>
      </w:pPr>
    </w:p>
    <w:p w14:paraId="33C7D9F4" w14:textId="77777777" w:rsidR="00D00E4B" w:rsidRDefault="00D00E4B" w:rsidP="00D00E4B">
      <w:pPr>
        <w:spacing w:after="0" w:line="240" w:lineRule="auto"/>
        <w:ind w:right="1303"/>
        <w:jc w:val="right"/>
        <w:rPr>
          <w:rFonts w:ascii="Times New Roman" w:hAnsi="Times New Roman" w:cs="Times New Roman"/>
          <w:sz w:val="20"/>
          <w:lang w:val="kk-KZ"/>
        </w:rPr>
      </w:pPr>
    </w:p>
    <w:p w14:paraId="19CF0A23" w14:textId="77777777" w:rsidR="00C636CC" w:rsidRDefault="00C636CC" w:rsidP="00D00E4B">
      <w:pPr>
        <w:spacing w:after="0" w:line="240" w:lineRule="auto"/>
        <w:ind w:right="1303"/>
        <w:jc w:val="right"/>
        <w:rPr>
          <w:rFonts w:ascii="Times New Roman" w:hAnsi="Times New Roman" w:cs="Times New Roman"/>
          <w:sz w:val="20"/>
          <w:lang w:val="kk-KZ"/>
        </w:rPr>
      </w:pPr>
    </w:p>
    <w:p w14:paraId="2E19F19D" w14:textId="77777777" w:rsidR="00C636CC" w:rsidRDefault="00C636CC" w:rsidP="00D00E4B">
      <w:pPr>
        <w:spacing w:after="0" w:line="240" w:lineRule="auto"/>
        <w:ind w:right="1303"/>
        <w:jc w:val="right"/>
        <w:rPr>
          <w:rFonts w:ascii="Times New Roman" w:hAnsi="Times New Roman" w:cs="Times New Roman"/>
          <w:sz w:val="20"/>
          <w:lang w:val="kk-KZ"/>
        </w:rPr>
      </w:pPr>
    </w:p>
    <w:p w14:paraId="15014673" w14:textId="77777777" w:rsidR="00D00E4B" w:rsidRPr="00097EC8" w:rsidRDefault="00D00E4B" w:rsidP="00D00E4B">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lastRenderedPageBreak/>
        <w:t xml:space="preserve"> Мемлекеттік білім беру </w:t>
      </w:r>
    </w:p>
    <w:p w14:paraId="6CF87753" w14:textId="77777777" w:rsidR="00D00E4B" w:rsidRPr="00097EC8" w:rsidRDefault="00D00E4B" w:rsidP="00D00E4B">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14:paraId="1306AB48" w14:textId="77777777" w:rsidR="00D00E4B" w:rsidRPr="00097EC8" w:rsidRDefault="00D00E4B" w:rsidP="00D00E4B">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14:paraId="01E5B404" w14:textId="77777777" w:rsidR="00D00E4B" w:rsidRPr="00097EC8" w:rsidRDefault="00D00E4B" w:rsidP="00D00E4B">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14:paraId="64379C2C" w14:textId="77777777" w:rsidR="00D00E4B" w:rsidRPr="00097EC8" w:rsidRDefault="00D00E4B" w:rsidP="00D00E4B">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14:paraId="446F2FF5" w14:textId="77777777" w:rsidR="00D00E4B" w:rsidRPr="00097EC8" w:rsidRDefault="00D00E4B" w:rsidP="00D00E4B">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14:paraId="788FB107" w14:textId="77777777" w:rsidR="00D00E4B" w:rsidRPr="00097EC8" w:rsidRDefault="00D00E4B" w:rsidP="00D00E4B">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14:paraId="3B875061" w14:textId="77777777" w:rsidR="00D00E4B" w:rsidRPr="00097EC8" w:rsidRDefault="00D00E4B" w:rsidP="00D00E4B">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3840" behindDoc="1" locked="0" layoutInCell="1" allowOverlap="1" wp14:anchorId="1198814D" wp14:editId="22A52012">
                <wp:simplePos x="0" y="0"/>
                <wp:positionH relativeFrom="page">
                  <wp:posOffset>4841875</wp:posOffset>
                </wp:positionH>
                <wp:positionV relativeFrom="paragraph">
                  <wp:posOffset>142240</wp:posOffset>
                </wp:positionV>
                <wp:extent cx="1779905" cy="1270"/>
                <wp:effectExtent l="12700" t="8255" r="7620" b="9525"/>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98A7D" id="Полилиния 32" o:spid="_x0000_s1026" style="position:absolute;margin-left:381.25pt;margin-top:11.2pt;width:140.1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14:paraId="51237660" w14:textId="77777777" w:rsidR="00D00E4B" w:rsidRPr="00ED055D" w:rsidRDefault="00D00E4B" w:rsidP="00D00E4B">
      <w:pPr>
        <w:spacing w:after="0" w:line="240" w:lineRule="auto"/>
        <w:ind w:left="8072" w:right="790" w:hanging="1200"/>
        <w:jc w:val="both"/>
        <w:rPr>
          <w:rFonts w:ascii="Times New Roman" w:hAnsi="Times New Roman" w:cs="Times New Roman"/>
          <w:spacing w:val="-13"/>
          <w:sz w:val="20"/>
          <w:lang w:val="kk-KZ"/>
        </w:rPr>
      </w:pPr>
      <w:r w:rsidRPr="00ED055D">
        <w:rPr>
          <w:rFonts w:ascii="Times New Roman" w:hAnsi="Times New Roman" w:cs="Times New Roman"/>
          <w:sz w:val="20"/>
          <w:lang w:val="kk-KZ"/>
        </w:rPr>
        <w:t>Конкурс</w:t>
      </w:r>
    </w:p>
    <w:p w14:paraId="5881123F" w14:textId="77777777" w:rsidR="00D00E4B" w:rsidRPr="00ED055D" w:rsidRDefault="00D00E4B" w:rsidP="00D00E4B">
      <w:pPr>
        <w:spacing w:after="0" w:line="240" w:lineRule="auto"/>
        <w:ind w:left="8072" w:right="790" w:hanging="1200"/>
        <w:jc w:val="both"/>
        <w:rPr>
          <w:rFonts w:ascii="Times New Roman" w:hAnsi="Times New Roman" w:cs="Times New Roman"/>
          <w:spacing w:val="-12"/>
          <w:sz w:val="20"/>
          <w:lang w:val="kk-KZ"/>
        </w:rPr>
      </w:pPr>
      <w:r w:rsidRPr="00ED055D">
        <w:rPr>
          <w:rFonts w:ascii="Times New Roman" w:hAnsi="Times New Roman" w:cs="Times New Roman"/>
          <w:sz w:val="20"/>
          <w:lang w:val="kk-KZ"/>
        </w:rPr>
        <w:t>Жариялаған</w:t>
      </w:r>
    </w:p>
    <w:p w14:paraId="6AA5DEC4" w14:textId="77777777" w:rsidR="00D00E4B" w:rsidRPr="00ED055D" w:rsidRDefault="00D00E4B" w:rsidP="00D00E4B">
      <w:pPr>
        <w:spacing w:after="0" w:line="240" w:lineRule="auto"/>
        <w:ind w:left="8072" w:right="790" w:hanging="1200"/>
        <w:jc w:val="both"/>
        <w:rPr>
          <w:rFonts w:ascii="Times New Roman" w:hAnsi="Times New Roman" w:cs="Times New Roman"/>
          <w:sz w:val="20"/>
          <w:lang w:val="kk-KZ"/>
        </w:rPr>
      </w:pPr>
      <w:r w:rsidRPr="00ED055D">
        <w:rPr>
          <w:rFonts w:ascii="Times New Roman" w:hAnsi="Times New Roman" w:cs="Times New Roman"/>
          <w:sz w:val="20"/>
          <w:lang w:val="kk-KZ"/>
        </w:rPr>
        <w:t xml:space="preserve">мемлекеттік </w:t>
      </w:r>
      <w:r w:rsidRPr="00ED055D">
        <w:rPr>
          <w:rFonts w:ascii="Times New Roman" w:hAnsi="Times New Roman" w:cs="Times New Roman"/>
          <w:spacing w:val="-2"/>
          <w:sz w:val="20"/>
          <w:lang w:val="kk-KZ"/>
        </w:rPr>
        <w:t>орган</w:t>
      </w:r>
    </w:p>
    <w:p w14:paraId="785FE3E9" w14:textId="77777777" w:rsidR="00D00E4B" w:rsidRPr="00097EC8" w:rsidRDefault="00D00E4B" w:rsidP="00D00E4B">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4864" behindDoc="1" locked="0" layoutInCell="1" allowOverlap="1" wp14:anchorId="33CC15C0" wp14:editId="376B3DF8">
                <wp:simplePos x="0" y="0"/>
                <wp:positionH relativeFrom="page">
                  <wp:posOffset>800100</wp:posOffset>
                </wp:positionH>
                <wp:positionV relativeFrom="paragraph">
                  <wp:posOffset>215265</wp:posOffset>
                </wp:positionV>
                <wp:extent cx="6041390" cy="1270"/>
                <wp:effectExtent l="9525" t="11430" r="6985" b="6350"/>
                <wp:wrapTopAndBottom/>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10191" id="Полилиния 33" o:spid="_x0000_s1026" style="position:absolute;margin-left:63pt;margin-top:16.95pt;width:475.7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11B75244" w14:textId="77777777" w:rsidR="00D00E4B" w:rsidRPr="00097EC8" w:rsidRDefault="00D00E4B" w:rsidP="00D00E4B">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14:paraId="40DBAE7B" w14:textId="77777777" w:rsidR="00D00E4B" w:rsidRPr="00097EC8" w:rsidRDefault="00D00E4B" w:rsidP="00D00E4B">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5888" behindDoc="1" locked="0" layoutInCell="1" allowOverlap="1" wp14:anchorId="2835170E" wp14:editId="17C24443">
                <wp:simplePos x="0" y="0"/>
                <wp:positionH relativeFrom="page">
                  <wp:posOffset>800100</wp:posOffset>
                </wp:positionH>
                <wp:positionV relativeFrom="paragraph">
                  <wp:posOffset>229870</wp:posOffset>
                </wp:positionV>
                <wp:extent cx="6041390" cy="1270"/>
                <wp:effectExtent l="9525" t="11430" r="6985" b="6350"/>
                <wp:wrapTopAndBottom/>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FB5C9" id="Полилиния 34" o:spid="_x0000_s1026" style="position:absolute;margin-left:63pt;margin-top:18.1pt;width:475.7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46C16BDE" w14:textId="77777777" w:rsidR="00D00E4B" w:rsidRPr="00097EC8" w:rsidRDefault="00D00E4B" w:rsidP="00D00E4B">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14:paraId="0553EC8F" w14:textId="77777777" w:rsidR="00D00E4B" w:rsidRPr="00097EC8" w:rsidRDefault="00D00E4B" w:rsidP="00D00E4B">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6912" behindDoc="1" locked="0" layoutInCell="1" allowOverlap="1" wp14:anchorId="12C17F75" wp14:editId="24435910">
                <wp:simplePos x="0" y="0"/>
                <wp:positionH relativeFrom="page">
                  <wp:posOffset>800100</wp:posOffset>
                </wp:positionH>
                <wp:positionV relativeFrom="paragraph">
                  <wp:posOffset>229870</wp:posOffset>
                </wp:positionV>
                <wp:extent cx="6041390" cy="1270"/>
                <wp:effectExtent l="9525" t="6350" r="6985" b="11430"/>
                <wp:wrapTopAndBottom/>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E8CEB" id="Полилиния 35" o:spid="_x0000_s1026" style="position:absolute;margin-left:63pt;margin-top:18.1pt;width:475.7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7936" behindDoc="1" locked="0" layoutInCell="1" allowOverlap="1" wp14:anchorId="46BC7F12" wp14:editId="4863C196">
                <wp:simplePos x="0" y="0"/>
                <wp:positionH relativeFrom="page">
                  <wp:posOffset>800100</wp:posOffset>
                </wp:positionH>
                <wp:positionV relativeFrom="paragraph">
                  <wp:posOffset>463550</wp:posOffset>
                </wp:positionV>
                <wp:extent cx="6041390" cy="1270"/>
                <wp:effectExtent l="9525" t="11430" r="6985" b="6350"/>
                <wp:wrapTopAndBottom/>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4079B" id="Полилиния 36" o:spid="_x0000_s1026" style="position:absolute;margin-left:63pt;margin-top:36.5pt;width:475.7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7FA6D34E" w14:textId="77777777" w:rsidR="00D00E4B" w:rsidRPr="00097EC8" w:rsidRDefault="00D00E4B" w:rsidP="00D00E4B">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14:paraId="3E0561BB" w14:textId="77777777" w:rsidR="00D00E4B" w:rsidRPr="00097EC8" w:rsidRDefault="00D00E4B" w:rsidP="00D00E4B">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14:paraId="6F83094A" w14:textId="77777777" w:rsidR="00D00E4B" w:rsidRPr="00097EC8" w:rsidRDefault="00D00E4B" w:rsidP="00D00E4B">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14:paraId="11084B3B" w14:textId="77777777" w:rsidR="00D00E4B" w:rsidRPr="00097EC8" w:rsidRDefault="00D00E4B" w:rsidP="00D00E4B">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14:paraId="063AC6EB" w14:textId="77777777" w:rsidR="00D00E4B" w:rsidRPr="00097EC8" w:rsidRDefault="00D00E4B" w:rsidP="00D00E4B">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14:paraId="17EDC67E" w14:textId="77777777" w:rsidR="00D00E4B" w:rsidRPr="00097EC8" w:rsidRDefault="00D00E4B" w:rsidP="00D00E4B">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14:paraId="17E48E31" w14:textId="77777777" w:rsidR="00D00E4B" w:rsidRPr="00097EC8" w:rsidRDefault="00D00E4B" w:rsidP="00D00E4B">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8960" behindDoc="1" locked="0" layoutInCell="1" allowOverlap="1" wp14:anchorId="36066E7C" wp14:editId="2FC96077">
                <wp:simplePos x="0" y="0"/>
                <wp:positionH relativeFrom="page">
                  <wp:posOffset>800100</wp:posOffset>
                </wp:positionH>
                <wp:positionV relativeFrom="paragraph">
                  <wp:posOffset>201295</wp:posOffset>
                </wp:positionV>
                <wp:extent cx="6041390" cy="1270"/>
                <wp:effectExtent l="9525" t="5080" r="6985" b="12700"/>
                <wp:wrapTopAndBottom/>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C6E39" id="Полилиния 37" o:spid="_x0000_s1026" style="position:absolute;margin-left:63pt;margin-top:15.85pt;width:475.7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362FAD0B" w14:textId="77777777" w:rsidR="00D00E4B" w:rsidRPr="00097EC8" w:rsidRDefault="00D00E4B" w:rsidP="00D00E4B">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14:paraId="5E0E3E29" w14:textId="77777777" w:rsidR="00D00E4B" w:rsidRPr="00097EC8" w:rsidRDefault="00D00E4B" w:rsidP="00D00E4B">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5B8691C4" wp14:editId="5492F28E">
                <wp:extent cx="6041390" cy="7620"/>
                <wp:effectExtent l="8890" t="8890" r="7620" b="2540"/>
                <wp:docPr id="38" name="Группа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39"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F4CF7DE" id="Группа 38"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B8kwbJ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" strokeweight=".19742mm"/>
                <w10:anchorlock/>
              </v:group>
            </w:pict>
          </mc:Fallback>
        </mc:AlternateContent>
      </w:r>
    </w:p>
    <w:p w14:paraId="63738974" w14:textId="77777777" w:rsidR="00D00E4B" w:rsidRPr="00097EC8" w:rsidRDefault="00D00E4B" w:rsidP="00D00E4B">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14:paraId="626D09D2" w14:textId="77777777" w:rsidR="00D00E4B" w:rsidRPr="00097EC8" w:rsidRDefault="00D00E4B" w:rsidP="00D00E4B">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D00E4B" w:rsidRPr="00097EC8" w14:paraId="09BA5E29" w14:textId="77777777" w:rsidTr="00132F8C">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0C1E9F99" w14:textId="77777777" w:rsidR="00D00E4B" w:rsidRPr="00097EC8" w:rsidRDefault="00D00E4B" w:rsidP="00132F8C">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0DDD700D" w14:textId="77777777" w:rsidR="00D00E4B" w:rsidRPr="00097EC8" w:rsidRDefault="00D00E4B" w:rsidP="00132F8C">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0320506F" w14:textId="77777777" w:rsidR="00D00E4B" w:rsidRPr="00097EC8" w:rsidRDefault="00D00E4B" w:rsidP="00132F8C">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D00E4B" w:rsidRPr="00097EC8" w14:paraId="752831AB" w14:textId="77777777" w:rsidTr="00132F8C">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4DBB0856" w14:textId="77777777" w:rsidR="00D00E4B" w:rsidRPr="00097EC8" w:rsidRDefault="00D00E4B" w:rsidP="00132F8C">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14:paraId="1B3BB9FB" w14:textId="77777777" w:rsidR="00D00E4B" w:rsidRPr="00097EC8" w:rsidRDefault="00D00E4B" w:rsidP="00132F8C">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14:paraId="5D5A8835" w14:textId="77777777" w:rsidR="00D00E4B" w:rsidRPr="00097EC8" w:rsidRDefault="00D00E4B" w:rsidP="00132F8C">
            <w:pPr>
              <w:spacing w:before="50"/>
              <w:ind w:left="38"/>
              <w:jc w:val="both"/>
              <w:rPr>
                <w:rFonts w:ascii="Times New Roman" w:eastAsia="Times New Roman" w:hAnsi="Times New Roman" w:cs="Times New Roman"/>
                <w:sz w:val="20"/>
                <w:lang w:val="kk-KZ"/>
              </w:rPr>
            </w:pPr>
          </w:p>
        </w:tc>
      </w:tr>
    </w:tbl>
    <w:p w14:paraId="220653DA" w14:textId="77777777" w:rsidR="00D00E4B" w:rsidRPr="00097EC8" w:rsidRDefault="00D00E4B" w:rsidP="00D00E4B">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14:paraId="67CB86DE" w14:textId="77777777" w:rsidR="00D00E4B" w:rsidRPr="00097EC8" w:rsidRDefault="00D00E4B" w:rsidP="00D00E4B">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14:paraId="0601E717" w14:textId="77777777" w:rsidR="00D00E4B" w:rsidRPr="00097EC8" w:rsidRDefault="00D00E4B" w:rsidP="00D00E4B">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14:paraId="120B1B2D" w14:textId="77777777" w:rsidR="00D00E4B" w:rsidRPr="00097EC8" w:rsidRDefault="00D00E4B" w:rsidP="00D00E4B">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14:paraId="4F1E3B34" w14:textId="77777777" w:rsidR="00D00E4B" w:rsidRPr="00097EC8" w:rsidRDefault="00D00E4B" w:rsidP="00D00E4B">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14:paraId="55D21A06" w14:textId="77777777" w:rsidR="00D00E4B" w:rsidRPr="00097EC8" w:rsidRDefault="00D00E4B" w:rsidP="00D00E4B">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9984" behindDoc="1" locked="0" layoutInCell="1" allowOverlap="1" wp14:anchorId="24701013" wp14:editId="7A255E40">
                <wp:simplePos x="0" y="0"/>
                <wp:positionH relativeFrom="page">
                  <wp:posOffset>800100</wp:posOffset>
                </wp:positionH>
                <wp:positionV relativeFrom="paragraph">
                  <wp:posOffset>201930</wp:posOffset>
                </wp:positionV>
                <wp:extent cx="6396355" cy="1270"/>
                <wp:effectExtent l="9525" t="12065" r="13970" b="5715"/>
                <wp:wrapTopAndBottom/>
                <wp:docPr id="40"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BE27C" id="Полилиния 40" o:spid="_x0000_s1026" style="position:absolute;margin-left:63pt;margin-top:15.9pt;width:503.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p w14:paraId="783D33BD" w14:textId="77777777" w:rsidR="00D00E4B" w:rsidRDefault="00D00E4B" w:rsidP="00D00E4B">
      <w:pPr>
        <w:rPr>
          <w:lang w:val="kk-KZ"/>
        </w:rPr>
      </w:pPr>
    </w:p>
    <w:p w14:paraId="5EF6D883" w14:textId="77777777" w:rsidR="00D00E4B" w:rsidRPr="00D25017" w:rsidRDefault="00D00E4B" w:rsidP="00D00E4B">
      <w:pPr>
        <w:spacing w:after="0" w:line="240" w:lineRule="auto"/>
        <w:jc w:val="both"/>
        <w:rPr>
          <w:rFonts w:ascii="Times New Roman" w:hAnsi="Times New Roman" w:cs="Times New Roman"/>
          <w:sz w:val="24"/>
          <w:szCs w:val="24"/>
        </w:rPr>
      </w:pPr>
      <w:r w:rsidRPr="00D25017">
        <w:rPr>
          <w:rFonts w:ascii="Times New Roman" w:hAnsi="Times New Roman" w:cs="Times New Roman"/>
          <w:sz w:val="24"/>
          <w:szCs w:val="24"/>
          <w:lang w:val="kk-KZ"/>
        </w:rPr>
        <w:t>20____</w:t>
      </w:r>
      <w:r w:rsidRPr="00D25017">
        <w:rPr>
          <w:rFonts w:ascii="Times New Roman" w:hAnsi="Times New Roman" w:cs="Times New Roman"/>
          <w:sz w:val="24"/>
          <w:szCs w:val="24"/>
        </w:rPr>
        <w:t xml:space="preserve">_ </w:t>
      </w:r>
      <w:r w:rsidRPr="00D25017">
        <w:rPr>
          <w:rFonts w:ascii="Times New Roman" w:hAnsi="Times New Roman" w:cs="Times New Roman"/>
          <w:sz w:val="24"/>
          <w:szCs w:val="24"/>
          <w:lang w:val="kk-KZ"/>
        </w:rPr>
        <w:t>жылғы «____</w:t>
      </w:r>
      <w:r w:rsidRPr="00D25017">
        <w:rPr>
          <w:rFonts w:ascii="Times New Roman" w:hAnsi="Times New Roman" w:cs="Times New Roman"/>
          <w:sz w:val="24"/>
          <w:szCs w:val="24"/>
        </w:rPr>
        <w:t>»_______________                ______________________</w:t>
      </w:r>
      <w:r w:rsidRPr="00D25017">
        <w:rPr>
          <w:rFonts w:ascii="Times New Roman" w:hAnsi="Times New Roman" w:cs="Times New Roman"/>
          <w:sz w:val="24"/>
          <w:szCs w:val="24"/>
        </w:rPr>
        <w:br/>
      </w:r>
      <w:r w:rsidRPr="00D250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25017">
        <w:rPr>
          <w:rFonts w:ascii="Times New Roman" w:hAnsi="Times New Roman" w:cs="Times New Roman"/>
          <w:i/>
          <w:sz w:val="24"/>
          <w:szCs w:val="24"/>
        </w:rPr>
        <w:t xml:space="preserve"> </w:t>
      </w:r>
      <w:r w:rsidRPr="00D25017">
        <w:rPr>
          <w:rFonts w:ascii="Times New Roman" w:hAnsi="Times New Roman" w:cs="Times New Roman"/>
          <w:sz w:val="24"/>
          <w:szCs w:val="24"/>
        </w:rPr>
        <w:t>(</w:t>
      </w:r>
      <w:r w:rsidRPr="00D25017">
        <w:rPr>
          <w:rFonts w:ascii="Times New Roman" w:hAnsi="Times New Roman" w:cs="Times New Roman"/>
          <w:sz w:val="24"/>
          <w:szCs w:val="24"/>
          <w:lang w:val="kk-KZ"/>
        </w:rPr>
        <w:t>қ</w:t>
      </w:r>
      <w:proofErr w:type="spellStart"/>
      <w:r w:rsidRPr="00D25017">
        <w:rPr>
          <w:rFonts w:ascii="Times New Roman" w:hAnsi="Times New Roman" w:cs="Times New Roman"/>
          <w:sz w:val="24"/>
          <w:szCs w:val="24"/>
        </w:rPr>
        <w:t>олы</w:t>
      </w:r>
      <w:proofErr w:type="spellEnd"/>
      <w:r w:rsidRPr="00D25017">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D00E4B" w:rsidRPr="00B25802" w14:paraId="0478C50E" w14:textId="77777777" w:rsidTr="00132F8C">
        <w:trPr>
          <w:trHeight w:val="781"/>
        </w:trPr>
        <w:tc>
          <w:tcPr>
            <w:tcW w:w="5920" w:type="dxa"/>
          </w:tcPr>
          <w:p w14:paraId="3EDD075C" w14:textId="77777777" w:rsidR="00D00E4B" w:rsidRPr="00B25802" w:rsidRDefault="00D00E4B" w:rsidP="00132F8C">
            <w:pPr>
              <w:spacing w:line="345" w:lineRule="atLeast"/>
              <w:jc w:val="center"/>
              <w:textAlignment w:val="baseline"/>
              <w:outlineLvl w:val="2"/>
              <w:rPr>
                <w:rFonts w:ascii="Times New Roman" w:eastAsia="Times New Roman" w:hAnsi="Times New Roman" w:cs="Times New Roman"/>
                <w:b/>
                <w:bCs/>
                <w:sz w:val="28"/>
                <w:szCs w:val="28"/>
                <w:lang w:val="en-US"/>
              </w:rPr>
            </w:pPr>
          </w:p>
          <w:p w14:paraId="4070323B" w14:textId="77777777" w:rsidR="00D00E4B" w:rsidRPr="00B25802" w:rsidRDefault="00D00E4B" w:rsidP="00132F8C">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2B43EB29" w14:textId="77777777" w:rsidR="00D00E4B" w:rsidRPr="00B25802" w:rsidRDefault="00D00E4B" w:rsidP="00132F8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67A142AF" w14:textId="77777777" w:rsidR="00D00E4B" w:rsidRPr="00B25802" w:rsidRDefault="00D00E4B" w:rsidP="00132F8C">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308815A8" w14:textId="77777777" w:rsidR="00D00E4B" w:rsidRPr="00B25802" w:rsidRDefault="00D00E4B" w:rsidP="00132F8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FB39EF4" w14:textId="77777777" w:rsidR="00D00E4B" w:rsidRPr="00B25802" w:rsidRDefault="00D00E4B" w:rsidP="00132F8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58E5D712" w14:textId="77777777" w:rsidR="00D00E4B" w:rsidRPr="00B25802" w:rsidRDefault="00D00E4B" w:rsidP="00132F8C">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282C52B3" w14:textId="77777777" w:rsidR="00D00E4B" w:rsidRPr="00B25802" w:rsidRDefault="00D00E4B" w:rsidP="00D00E4B">
      <w:pPr>
        <w:spacing w:after="0" w:line="240" w:lineRule="auto"/>
        <w:rPr>
          <w:sz w:val="24"/>
          <w:szCs w:val="24"/>
          <w:lang w:val="en-US"/>
        </w:rPr>
      </w:pPr>
    </w:p>
    <w:p w14:paraId="476D61BD" w14:textId="77777777" w:rsidR="00D00E4B" w:rsidRPr="00B25802" w:rsidRDefault="00D00E4B" w:rsidP="00D00E4B">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A4B58CA" w14:textId="77777777" w:rsidR="00D00E4B" w:rsidRPr="00B25802" w:rsidRDefault="00D00E4B" w:rsidP="00D00E4B">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479A2203" w14:textId="77777777" w:rsidR="00D00E4B" w:rsidRPr="00B25802" w:rsidRDefault="00D00E4B" w:rsidP="00D00E4B">
      <w:pPr>
        <w:spacing w:after="0" w:line="240" w:lineRule="auto"/>
        <w:jc w:val="center"/>
        <w:rPr>
          <w:b/>
        </w:rPr>
      </w:pPr>
    </w:p>
    <w:tbl>
      <w:tblPr>
        <w:tblW w:w="93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2"/>
        <w:gridCol w:w="2552"/>
        <w:gridCol w:w="3543"/>
        <w:gridCol w:w="993"/>
      </w:tblGrid>
      <w:tr w:rsidR="00D00E4B" w:rsidRPr="009914CE" w14:paraId="43B0C861" w14:textId="77777777" w:rsidTr="00132F8C">
        <w:trPr>
          <w:trHeight w:val="520"/>
        </w:trPr>
        <w:tc>
          <w:tcPr>
            <w:tcW w:w="328" w:type="dxa"/>
            <w:tcMar>
              <w:top w:w="15" w:type="dxa"/>
              <w:left w:w="15" w:type="dxa"/>
              <w:bottom w:w="15" w:type="dxa"/>
              <w:right w:w="15" w:type="dxa"/>
            </w:tcMar>
            <w:vAlign w:val="center"/>
          </w:tcPr>
          <w:p w14:paraId="7F17A4C1" w14:textId="77777777" w:rsidR="00D00E4B" w:rsidRPr="009914CE" w:rsidRDefault="00D00E4B" w:rsidP="00132F8C">
            <w:pPr>
              <w:spacing w:after="20"/>
              <w:ind w:left="20"/>
              <w:jc w:val="center"/>
              <w:rPr>
                <w:rFonts w:ascii="Arial" w:hAnsi="Arial" w:cs="Arial"/>
                <w:b/>
                <w:sz w:val="18"/>
                <w:szCs w:val="18"/>
              </w:rPr>
            </w:pPr>
            <w:r w:rsidRPr="009914CE">
              <w:rPr>
                <w:rFonts w:ascii="Arial" w:hAnsi="Arial" w:cs="Arial"/>
                <w:b/>
                <w:sz w:val="18"/>
                <w:szCs w:val="18"/>
              </w:rPr>
              <w:t>№</w:t>
            </w:r>
          </w:p>
        </w:tc>
        <w:tc>
          <w:tcPr>
            <w:tcW w:w="1982" w:type="dxa"/>
            <w:tcMar>
              <w:top w:w="15" w:type="dxa"/>
              <w:left w:w="15" w:type="dxa"/>
              <w:bottom w:w="15" w:type="dxa"/>
              <w:right w:w="15" w:type="dxa"/>
            </w:tcMar>
            <w:vAlign w:val="center"/>
          </w:tcPr>
          <w:p w14:paraId="49186DE2" w14:textId="77777777" w:rsidR="00D00E4B" w:rsidRPr="009914CE" w:rsidRDefault="00D00E4B" w:rsidP="00132F8C">
            <w:pPr>
              <w:spacing w:after="20"/>
              <w:ind w:left="20"/>
              <w:jc w:val="center"/>
              <w:rPr>
                <w:rFonts w:ascii="Arial" w:hAnsi="Arial" w:cs="Arial"/>
                <w:b/>
                <w:sz w:val="18"/>
                <w:szCs w:val="18"/>
              </w:rPr>
            </w:pPr>
            <w:proofErr w:type="spellStart"/>
            <w:r w:rsidRPr="009914CE">
              <w:rPr>
                <w:rFonts w:ascii="Arial" w:hAnsi="Arial" w:cs="Arial"/>
                <w:b/>
                <w:sz w:val="18"/>
                <w:szCs w:val="18"/>
              </w:rPr>
              <w:t>Өлшемшарттар</w:t>
            </w:r>
            <w:proofErr w:type="spellEnd"/>
          </w:p>
        </w:tc>
        <w:tc>
          <w:tcPr>
            <w:tcW w:w="2552" w:type="dxa"/>
            <w:tcMar>
              <w:top w:w="15" w:type="dxa"/>
              <w:left w:w="15" w:type="dxa"/>
              <w:bottom w:w="15" w:type="dxa"/>
              <w:right w:w="15" w:type="dxa"/>
            </w:tcMar>
            <w:vAlign w:val="center"/>
          </w:tcPr>
          <w:p w14:paraId="493C54FD" w14:textId="77777777" w:rsidR="00D00E4B" w:rsidRPr="009914CE" w:rsidRDefault="00D00E4B" w:rsidP="00132F8C">
            <w:pPr>
              <w:spacing w:after="20"/>
              <w:ind w:left="20"/>
              <w:jc w:val="center"/>
              <w:rPr>
                <w:rFonts w:ascii="Arial" w:hAnsi="Arial" w:cs="Arial"/>
                <w:b/>
                <w:sz w:val="18"/>
                <w:szCs w:val="18"/>
              </w:rPr>
            </w:pPr>
            <w:proofErr w:type="spellStart"/>
            <w:r w:rsidRPr="009914CE">
              <w:rPr>
                <w:rFonts w:ascii="Arial" w:hAnsi="Arial" w:cs="Arial"/>
                <w:b/>
                <w:sz w:val="18"/>
                <w:szCs w:val="18"/>
              </w:rPr>
              <w:t>Растайтын</w:t>
            </w:r>
            <w:proofErr w:type="spellEnd"/>
            <w:r w:rsidRPr="009914CE">
              <w:rPr>
                <w:rFonts w:ascii="Arial" w:hAnsi="Arial" w:cs="Arial"/>
                <w:b/>
                <w:sz w:val="18"/>
                <w:szCs w:val="18"/>
              </w:rPr>
              <w:t xml:space="preserve"> </w:t>
            </w:r>
            <w:proofErr w:type="spellStart"/>
            <w:r w:rsidRPr="009914CE">
              <w:rPr>
                <w:rFonts w:ascii="Arial" w:hAnsi="Arial" w:cs="Arial"/>
                <w:b/>
                <w:sz w:val="18"/>
                <w:szCs w:val="18"/>
              </w:rPr>
              <w:t>құжат</w:t>
            </w:r>
            <w:proofErr w:type="spellEnd"/>
          </w:p>
        </w:tc>
        <w:tc>
          <w:tcPr>
            <w:tcW w:w="3543" w:type="dxa"/>
            <w:tcMar>
              <w:top w:w="15" w:type="dxa"/>
              <w:left w:w="15" w:type="dxa"/>
              <w:bottom w:w="15" w:type="dxa"/>
              <w:right w:w="15" w:type="dxa"/>
            </w:tcMar>
            <w:vAlign w:val="center"/>
          </w:tcPr>
          <w:p w14:paraId="2A95383E" w14:textId="77777777" w:rsidR="00D00E4B" w:rsidRPr="009914CE" w:rsidRDefault="00D00E4B" w:rsidP="00132F8C">
            <w:pPr>
              <w:spacing w:after="20"/>
              <w:ind w:left="20"/>
              <w:jc w:val="center"/>
              <w:rPr>
                <w:rFonts w:ascii="Arial" w:hAnsi="Arial" w:cs="Arial"/>
                <w:b/>
                <w:sz w:val="18"/>
                <w:szCs w:val="18"/>
              </w:rPr>
            </w:pPr>
            <w:r w:rsidRPr="009914CE">
              <w:rPr>
                <w:rFonts w:ascii="Arial" w:hAnsi="Arial" w:cs="Arial"/>
                <w:b/>
                <w:sz w:val="18"/>
                <w:szCs w:val="18"/>
              </w:rPr>
              <w:t>Балл сан</w:t>
            </w:r>
            <w:r w:rsidRPr="009914CE">
              <w:rPr>
                <w:rFonts w:ascii="Arial" w:hAnsi="Arial" w:cs="Arial"/>
                <w:b/>
                <w:sz w:val="18"/>
                <w:szCs w:val="18"/>
                <w:lang w:val="kk-KZ"/>
              </w:rPr>
              <w:t>дар</w:t>
            </w:r>
            <w:r w:rsidRPr="009914CE">
              <w:rPr>
                <w:rFonts w:ascii="Arial" w:hAnsi="Arial" w:cs="Arial"/>
                <w:b/>
                <w:sz w:val="18"/>
                <w:szCs w:val="18"/>
              </w:rPr>
              <w:t xml:space="preserve">ы (1-ден 20-ға </w:t>
            </w:r>
            <w:proofErr w:type="spellStart"/>
            <w:r w:rsidRPr="009914CE">
              <w:rPr>
                <w:rFonts w:ascii="Arial" w:hAnsi="Arial" w:cs="Arial"/>
                <w:b/>
                <w:sz w:val="18"/>
                <w:szCs w:val="18"/>
              </w:rPr>
              <w:t>дейін</w:t>
            </w:r>
            <w:proofErr w:type="spellEnd"/>
            <w:r w:rsidRPr="009914CE">
              <w:rPr>
                <w:rFonts w:ascii="Arial" w:hAnsi="Arial" w:cs="Arial"/>
                <w:b/>
                <w:sz w:val="18"/>
                <w:szCs w:val="18"/>
              </w:rPr>
              <w:t>)</w:t>
            </w:r>
          </w:p>
        </w:tc>
        <w:tc>
          <w:tcPr>
            <w:tcW w:w="993" w:type="dxa"/>
          </w:tcPr>
          <w:p w14:paraId="399B5D31" w14:textId="77777777" w:rsidR="00D00E4B" w:rsidRPr="009914CE" w:rsidRDefault="00D00E4B" w:rsidP="00132F8C">
            <w:pPr>
              <w:spacing w:after="20"/>
              <w:ind w:left="20"/>
              <w:jc w:val="center"/>
              <w:rPr>
                <w:rFonts w:ascii="Arial" w:hAnsi="Arial" w:cs="Arial"/>
                <w:b/>
                <w:sz w:val="18"/>
                <w:szCs w:val="18"/>
                <w:lang w:val="kk-KZ"/>
              </w:rPr>
            </w:pPr>
          </w:p>
          <w:p w14:paraId="18530342" w14:textId="77777777" w:rsidR="00D00E4B" w:rsidRPr="009914CE" w:rsidRDefault="00D00E4B" w:rsidP="00132F8C">
            <w:pPr>
              <w:spacing w:after="20"/>
              <w:ind w:left="20"/>
              <w:jc w:val="center"/>
              <w:rPr>
                <w:rFonts w:ascii="Arial" w:hAnsi="Arial" w:cs="Arial"/>
                <w:b/>
                <w:sz w:val="18"/>
                <w:szCs w:val="18"/>
                <w:lang w:val="kk-KZ"/>
              </w:rPr>
            </w:pPr>
            <w:r w:rsidRPr="009914CE">
              <w:rPr>
                <w:rFonts w:ascii="Arial" w:hAnsi="Arial" w:cs="Arial"/>
                <w:b/>
                <w:sz w:val="18"/>
                <w:szCs w:val="18"/>
                <w:lang w:val="kk-KZ"/>
              </w:rPr>
              <w:t xml:space="preserve">Баға </w:t>
            </w:r>
          </w:p>
        </w:tc>
      </w:tr>
      <w:tr w:rsidR="00D00E4B" w:rsidRPr="009914CE" w14:paraId="1D08ED8A" w14:textId="77777777" w:rsidTr="00132F8C">
        <w:trPr>
          <w:trHeight w:val="964"/>
        </w:trPr>
        <w:tc>
          <w:tcPr>
            <w:tcW w:w="328" w:type="dxa"/>
            <w:tcMar>
              <w:top w:w="15" w:type="dxa"/>
              <w:left w:w="15" w:type="dxa"/>
              <w:bottom w:w="15" w:type="dxa"/>
              <w:right w:w="15" w:type="dxa"/>
            </w:tcMar>
          </w:tcPr>
          <w:p w14:paraId="7003FD10" w14:textId="77777777" w:rsidR="00D00E4B" w:rsidRPr="009914CE" w:rsidRDefault="00D00E4B" w:rsidP="00132F8C">
            <w:pPr>
              <w:spacing w:after="0" w:line="240" w:lineRule="auto"/>
              <w:ind w:left="20"/>
              <w:jc w:val="center"/>
              <w:rPr>
                <w:rFonts w:ascii="Arial" w:hAnsi="Arial" w:cs="Arial"/>
                <w:sz w:val="18"/>
                <w:szCs w:val="18"/>
              </w:rPr>
            </w:pPr>
            <w:r w:rsidRPr="009914CE">
              <w:rPr>
                <w:rFonts w:ascii="Arial" w:hAnsi="Arial" w:cs="Arial"/>
                <w:sz w:val="18"/>
                <w:szCs w:val="18"/>
              </w:rPr>
              <w:t>1</w:t>
            </w:r>
          </w:p>
        </w:tc>
        <w:tc>
          <w:tcPr>
            <w:tcW w:w="1982" w:type="dxa"/>
            <w:tcMar>
              <w:top w:w="15" w:type="dxa"/>
              <w:left w:w="15" w:type="dxa"/>
              <w:bottom w:w="15" w:type="dxa"/>
              <w:right w:w="15" w:type="dxa"/>
            </w:tcMar>
          </w:tcPr>
          <w:p w14:paraId="6410481F" w14:textId="77777777" w:rsidR="00D00E4B" w:rsidRPr="009914CE" w:rsidRDefault="00D00E4B" w:rsidP="00132F8C">
            <w:pPr>
              <w:spacing w:after="0" w:line="240" w:lineRule="auto"/>
              <w:ind w:left="127"/>
              <w:rPr>
                <w:rFonts w:ascii="Arial" w:hAnsi="Arial" w:cs="Arial"/>
                <w:sz w:val="18"/>
                <w:szCs w:val="18"/>
              </w:rPr>
            </w:pPr>
            <w:proofErr w:type="spellStart"/>
            <w:r w:rsidRPr="009914CE">
              <w:rPr>
                <w:rFonts w:ascii="Arial" w:hAnsi="Arial" w:cs="Arial"/>
                <w:sz w:val="18"/>
                <w:szCs w:val="18"/>
              </w:rPr>
              <w:t>Білім</w:t>
            </w:r>
            <w:proofErr w:type="spellEnd"/>
            <w:r w:rsidRPr="009914CE">
              <w:rPr>
                <w:rFonts w:ascii="Arial" w:hAnsi="Arial" w:cs="Arial"/>
                <w:sz w:val="18"/>
                <w:szCs w:val="18"/>
              </w:rPr>
              <w:t xml:space="preserve"> </w:t>
            </w:r>
            <w:proofErr w:type="spellStart"/>
            <w:r w:rsidRPr="009914CE">
              <w:rPr>
                <w:rFonts w:ascii="Arial" w:hAnsi="Arial" w:cs="Arial"/>
                <w:sz w:val="18"/>
                <w:szCs w:val="18"/>
              </w:rPr>
              <w:t>деңгейі</w:t>
            </w:r>
            <w:proofErr w:type="spellEnd"/>
          </w:p>
        </w:tc>
        <w:tc>
          <w:tcPr>
            <w:tcW w:w="2552" w:type="dxa"/>
            <w:tcMar>
              <w:top w:w="15" w:type="dxa"/>
              <w:left w:w="15" w:type="dxa"/>
              <w:bottom w:w="15" w:type="dxa"/>
              <w:right w:w="15" w:type="dxa"/>
            </w:tcMar>
          </w:tcPr>
          <w:p w14:paraId="5FABAA19" w14:textId="77777777" w:rsidR="00D00E4B" w:rsidRPr="009914CE" w:rsidRDefault="00D00E4B" w:rsidP="00132F8C">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14:paraId="57A95CF1"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т</w:t>
            </w:r>
            <w:proofErr w:type="spellStart"/>
            <w:r w:rsidRPr="009914CE">
              <w:rPr>
                <w:rFonts w:ascii="Arial" w:hAnsi="Arial" w:cs="Arial"/>
                <w:sz w:val="18"/>
                <w:szCs w:val="18"/>
              </w:rPr>
              <w:t>ехникалық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 1 балл</w:t>
            </w:r>
          </w:p>
          <w:p w14:paraId="175F7DEB"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 2 балл</w:t>
            </w:r>
          </w:p>
          <w:p w14:paraId="456E5738"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w:t>
            </w:r>
            <w:proofErr w:type="spellStart"/>
            <w:r w:rsidRPr="009914CE">
              <w:rPr>
                <w:rFonts w:ascii="Arial" w:hAnsi="Arial" w:cs="Arial"/>
                <w:sz w:val="18"/>
                <w:szCs w:val="18"/>
              </w:rPr>
              <w:t>үздік</w:t>
            </w:r>
            <w:proofErr w:type="spellEnd"/>
            <w:r w:rsidRPr="009914CE">
              <w:rPr>
                <w:rFonts w:ascii="Arial" w:hAnsi="Arial" w:cs="Arial"/>
                <w:sz w:val="18"/>
                <w:szCs w:val="18"/>
              </w:rPr>
              <w:t>= 3 балл</w:t>
            </w:r>
          </w:p>
          <w:p w14:paraId="3514D7AF"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м</w:t>
            </w:r>
            <w:proofErr w:type="spellStart"/>
            <w:r w:rsidRPr="009914CE">
              <w:rPr>
                <w:rFonts w:ascii="Arial" w:hAnsi="Arial" w:cs="Arial"/>
                <w:sz w:val="18"/>
                <w:szCs w:val="18"/>
              </w:rPr>
              <w:t>агистр</w:t>
            </w:r>
            <w:proofErr w:type="spellEnd"/>
            <w:r w:rsidRPr="009914CE">
              <w:rPr>
                <w:rFonts w:ascii="Arial" w:hAnsi="Arial" w:cs="Arial"/>
                <w:sz w:val="18"/>
                <w:szCs w:val="18"/>
              </w:rPr>
              <w:t xml:space="preserve"> = 5 балл</w:t>
            </w:r>
          </w:p>
          <w:p w14:paraId="7BA33454"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сыртқы</w:t>
            </w:r>
            <w:proofErr w:type="spellEnd"/>
            <w:r w:rsidRPr="009914CE">
              <w:rPr>
                <w:rFonts w:ascii="Arial" w:hAnsi="Arial" w:cs="Arial"/>
                <w:sz w:val="18"/>
                <w:szCs w:val="18"/>
              </w:rPr>
              <w:t>/</w:t>
            </w:r>
            <w:proofErr w:type="spellStart"/>
            <w:r w:rsidRPr="009914CE">
              <w:rPr>
                <w:rFonts w:ascii="Arial" w:hAnsi="Arial" w:cs="Arial"/>
                <w:sz w:val="18"/>
                <w:szCs w:val="18"/>
              </w:rPr>
              <w:t>қашықтан</w:t>
            </w:r>
            <w:proofErr w:type="spellEnd"/>
            <w:r w:rsidRPr="009914CE">
              <w:rPr>
                <w:rFonts w:ascii="Arial" w:hAnsi="Arial" w:cs="Arial"/>
                <w:sz w:val="18"/>
                <w:szCs w:val="18"/>
              </w:rPr>
              <w:t xml:space="preserve"> = минус 2 балл</w:t>
            </w:r>
          </w:p>
        </w:tc>
        <w:tc>
          <w:tcPr>
            <w:tcW w:w="993" w:type="dxa"/>
          </w:tcPr>
          <w:p w14:paraId="3F1B7FF7" w14:textId="77777777" w:rsidR="00D00E4B" w:rsidRPr="009914CE" w:rsidRDefault="00D00E4B" w:rsidP="00132F8C">
            <w:pPr>
              <w:spacing w:after="0"/>
              <w:ind w:left="127"/>
              <w:rPr>
                <w:rFonts w:ascii="Arial" w:hAnsi="Arial" w:cs="Arial"/>
                <w:sz w:val="18"/>
                <w:szCs w:val="18"/>
                <w:lang w:val="kk-KZ"/>
              </w:rPr>
            </w:pPr>
          </w:p>
        </w:tc>
      </w:tr>
      <w:tr w:rsidR="00D00E4B" w:rsidRPr="009914CE" w14:paraId="3B0A9CCD" w14:textId="77777777" w:rsidTr="00132F8C">
        <w:trPr>
          <w:trHeight w:val="584"/>
        </w:trPr>
        <w:tc>
          <w:tcPr>
            <w:tcW w:w="328" w:type="dxa"/>
            <w:tcMar>
              <w:top w:w="15" w:type="dxa"/>
              <w:left w:w="15" w:type="dxa"/>
              <w:bottom w:w="15" w:type="dxa"/>
              <w:right w:w="15" w:type="dxa"/>
            </w:tcMar>
          </w:tcPr>
          <w:p w14:paraId="7A8D938E" w14:textId="77777777" w:rsidR="00D00E4B" w:rsidRPr="009914CE" w:rsidRDefault="00D00E4B" w:rsidP="00132F8C">
            <w:pPr>
              <w:spacing w:after="0" w:line="240" w:lineRule="auto"/>
              <w:ind w:left="20"/>
              <w:jc w:val="center"/>
              <w:rPr>
                <w:rFonts w:ascii="Arial" w:hAnsi="Arial" w:cs="Arial"/>
                <w:sz w:val="18"/>
                <w:szCs w:val="18"/>
              </w:rPr>
            </w:pPr>
            <w:r w:rsidRPr="009914CE">
              <w:rPr>
                <w:rFonts w:ascii="Arial" w:hAnsi="Arial" w:cs="Arial"/>
                <w:sz w:val="18"/>
                <w:szCs w:val="18"/>
              </w:rPr>
              <w:t>2</w:t>
            </w:r>
          </w:p>
        </w:tc>
        <w:tc>
          <w:tcPr>
            <w:tcW w:w="1982" w:type="dxa"/>
            <w:tcMar>
              <w:top w:w="15" w:type="dxa"/>
              <w:left w:w="15" w:type="dxa"/>
              <w:bottom w:w="15" w:type="dxa"/>
              <w:right w:w="15" w:type="dxa"/>
            </w:tcMar>
          </w:tcPr>
          <w:p w14:paraId="2462B948" w14:textId="77777777" w:rsidR="00D00E4B" w:rsidRPr="009914CE" w:rsidRDefault="00D00E4B" w:rsidP="00132F8C">
            <w:pPr>
              <w:spacing w:after="0" w:line="240" w:lineRule="auto"/>
              <w:ind w:left="127"/>
              <w:rPr>
                <w:rFonts w:ascii="Arial" w:hAnsi="Arial" w:cs="Arial"/>
                <w:sz w:val="18"/>
                <w:szCs w:val="18"/>
              </w:rPr>
            </w:pPr>
            <w:proofErr w:type="spellStart"/>
            <w:r w:rsidRPr="009914CE">
              <w:rPr>
                <w:rFonts w:ascii="Arial" w:hAnsi="Arial" w:cs="Arial"/>
                <w:sz w:val="18"/>
                <w:szCs w:val="18"/>
              </w:rPr>
              <w:t>Ғылыми</w:t>
            </w:r>
            <w:proofErr w:type="spellEnd"/>
            <w:r w:rsidRPr="009914CE">
              <w:rPr>
                <w:rFonts w:ascii="Arial" w:hAnsi="Arial" w:cs="Arial"/>
                <w:sz w:val="18"/>
                <w:szCs w:val="18"/>
              </w:rPr>
              <w:t>/</w:t>
            </w:r>
            <w:r w:rsidRPr="009914CE">
              <w:rPr>
                <w:rFonts w:ascii="Arial" w:hAnsi="Arial" w:cs="Arial"/>
                <w:sz w:val="18"/>
                <w:szCs w:val="18"/>
                <w:lang w:val="kk-KZ"/>
              </w:rPr>
              <w:t xml:space="preserve"> </w:t>
            </w:r>
            <w:proofErr w:type="spellStart"/>
            <w:r w:rsidRPr="009914CE">
              <w:rPr>
                <w:rFonts w:ascii="Arial" w:hAnsi="Arial" w:cs="Arial"/>
                <w:sz w:val="18"/>
                <w:szCs w:val="18"/>
              </w:rPr>
              <w:t>академиялық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дәрежесі</w:t>
            </w:r>
            <w:proofErr w:type="spellEnd"/>
          </w:p>
        </w:tc>
        <w:tc>
          <w:tcPr>
            <w:tcW w:w="2552" w:type="dxa"/>
            <w:tcMar>
              <w:top w:w="15" w:type="dxa"/>
              <w:left w:w="15" w:type="dxa"/>
              <w:bottom w:w="15" w:type="dxa"/>
              <w:right w:w="15" w:type="dxa"/>
            </w:tcMar>
          </w:tcPr>
          <w:p w14:paraId="7A6ABB05" w14:textId="77777777" w:rsidR="00D00E4B" w:rsidRPr="009914CE" w:rsidRDefault="00D00E4B" w:rsidP="00132F8C">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14:paraId="6B95B409"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PHD-доктор = 10 балл</w:t>
            </w:r>
          </w:p>
          <w:p w14:paraId="6928BBF9"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доктор = 10 балл</w:t>
            </w:r>
          </w:p>
          <w:p w14:paraId="5AC01F4A"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кандидат = 10 балл</w:t>
            </w:r>
          </w:p>
        </w:tc>
        <w:tc>
          <w:tcPr>
            <w:tcW w:w="993" w:type="dxa"/>
          </w:tcPr>
          <w:p w14:paraId="177D3FF0" w14:textId="77777777" w:rsidR="00D00E4B" w:rsidRPr="009914CE" w:rsidRDefault="00D00E4B" w:rsidP="00132F8C">
            <w:pPr>
              <w:spacing w:after="0"/>
              <w:ind w:left="127"/>
              <w:rPr>
                <w:rFonts w:ascii="Arial" w:hAnsi="Arial" w:cs="Arial"/>
                <w:sz w:val="18"/>
                <w:szCs w:val="18"/>
              </w:rPr>
            </w:pPr>
          </w:p>
        </w:tc>
      </w:tr>
      <w:tr w:rsidR="00D00E4B" w:rsidRPr="009914CE" w14:paraId="7B54B140" w14:textId="77777777" w:rsidTr="00132F8C">
        <w:trPr>
          <w:trHeight w:val="29"/>
        </w:trPr>
        <w:tc>
          <w:tcPr>
            <w:tcW w:w="328" w:type="dxa"/>
            <w:tcMar>
              <w:top w:w="15" w:type="dxa"/>
              <w:left w:w="15" w:type="dxa"/>
              <w:bottom w:w="15" w:type="dxa"/>
              <w:right w:w="15" w:type="dxa"/>
            </w:tcMar>
          </w:tcPr>
          <w:p w14:paraId="212E2A4F" w14:textId="77777777" w:rsidR="00D00E4B" w:rsidRPr="009914CE" w:rsidRDefault="00D00E4B" w:rsidP="00132F8C">
            <w:pPr>
              <w:spacing w:after="0" w:line="240" w:lineRule="auto"/>
              <w:ind w:left="20"/>
              <w:jc w:val="center"/>
              <w:rPr>
                <w:rFonts w:ascii="Arial" w:hAnsi="Arial" w:cs="Arial"/>
                <w:sz w:val="18"/>
                <w:szCs w:val="18"/>
              </w:rPr>
            </w:pPr>
          </w:p>
          <w:p w14:paraId="0319D745"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3</w:t>
            </w:r>
          </w:p>
        </w:tc>
        <w:tc>
          <w:tcPr>
            <w:tcW w:w="1982" w:type="dxa"/>
            <w:tcMar>
              <w:top w:w="15" w:type="dxa"/>
              <w:left w:w="15" w:type="dxa"/>
              <w:bottom w:w="15" w:type="dxa"/>
              <w:right w:w="15" w:type="dxa"/>
            </w:tcMar>
          </w:tcPr>
          <w:p w14:paraId="116418E2"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Жұмыс өтілі жоқ үміткерлер үшін сертификаттау</w:t>
            </w:r>
          </w:p>
        </w:tc>
        <w:tc>
          <w:tcPr>
            <w:tcW w:w="2552" w:type="dxa"/>
            <w:tcMar>
              <w:top w:w="15" w:type="dxa"/>
              <w:left w:w="15" w:type="dxa"/>
              <w:bottom w:w="15" w:type="dxa"/>
              <w:right w:w="15" w:type="dxa"/>
            </w:tcMar>
          </w:tcPr>
          <w:p w14:paraId="481B4D07"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Сертификат</w:t>
            </w:r>
          </w:p>
        </w:tc>
        <w:tc>
          <w:tcPr>
            <w:tcW w:w="3543" w:type="dxa"/>
            <w:tcMar>
              <w:top w:w="15" w:type="dxa"/>
              <w:left w:w="15" w:type="dxa"/>
              <w:bottom w:w="15" w:type="dxa"/>
              <w:right w:w="15" w:type="dxa"/>
            </w:tcMar>
          </w:tcPr>
          <w:p w14:paraId="5A66D57D"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«педагог» біліктілік санаты - 5 балл</w:t>
            </w:r>
          </w:p>
        </w:tc>
        <w:tc>
          <w:tcPr>
            <w:tcW w:w="993" w:type="dxa"/>
          </w:tcPr>
          <w:p w14:paraId="36191558" w14:textId="77777777" w:rsidR="00D00E4B" w:rsidRPr="009914CE" w:rsidRDefault="00D00E4B" w:rsidP="00132F8C">
            <w:pPr>
              <w:spacing w:after="0"/>
              <w:ind w:left="127"/>
              <w:rPr>
                <w:rFonts w:ascii="Arial" w:hAnsi="Arial" w:cs="Arial"/>
                <w:sz w:val="18"/>
                <w:szCs w:val="18"/>
                <w:lang w:val="kk-KZ"/>
              </w:rPr>
            </w:pPr>
          </w:p>
        </w:tc>
      </w:tr>
      <w:tr w:rsidR="00D00E4B" w:rsidRPr="009914CE" w14:paraId="0E4D5B4F" w14:textId="77777777" w:rsidTr="00132F8C">
        <w:trPr>
          <w:trHeight w:val="29"/>
        </w:trPr>
        <w:tc>
          <w:tcPr>
            <w:tcW w:w="328" w:type="dxa"/>
            <w:tcMar>
              <w:top w:w="15" w:type="dxa"/>
              <w:left w:w="15" w:type="dxa"/>
              <w:bottom w:w="15" w:type="dxa"/>
              <w:right w:w="15" w:type="dxa"/>
            </w:tcMar>
          </w:tcPr>
          <w:p w14:paraId="7B20CDBF"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4</w:t>
            </w:r>
          </w:p>
        </w:tc>
        <w:tc>
          <w:tcPr>
            <w:tcW w:w="1982" w:type="dxa"/>
            <w:tcMar>
              <w:top w:w="15" w:type="dxa"/>
              <w:left w:w="15" w:type="dxa"/>
              <w:bottom w:w="15" w:type="dxa"/>
              <w:right w:w="15" w:type="dxa"/>
            </w:tcMar>
          </w:tcPr>
          <w:p w14:paraId="34820F00" w14:textId="77777777" w:rsidR="00D00E4B" w:rsidRPr="009914CE" w:rsidRDefault="00D00E4B" w:rsidP="00132F8C">
            <w:pPr>
              <w:spacing w:after="0" w:line="240" w:lineRule="auto"/>
              <w:ind w:left="127"/>
              <w:rPr>
                <w:rFonts w:ascii="Arial" w:hAnsi="Arial" w:cs="Arial"/>
                <w:sz w:val="18"/>
                <w:szCs w:val="18"/>
              </w:rPr>
            </w:pPr>
            <w:proofErr w:type="spellStart"/>
            <w:r w:rsidRPr="009914CE">
              <w:rPr>
                <w:rFonts w:ascii="Arial" w:hAnsi="Arial" w:cs="Arial"/>
                <w:sz w:val="18"/>
                <w:szCs w:val="18"/>
              </w:rPr>
              <w:t>Біліктілік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санаты</w:t>
            </w:r>
            <w:proofErr w:type="spellEnd"/>
          </w:p>
        </w:tc>
        <w:tc>
          <w:tcPr>
            <w:tcW w:w="2552" w:type="dxa"/>
            <w:tcMar>
              <w:top w:w="15" w:type="dxa"/>
              <w:left w:w="15" w:type="dxa"/>
              <w:bottom w:w="15" w:type="dxa"/>
              <w:right w:w="15" w:type="dxa"/>
            </w:tcMar>
          </w:tcPr>
          <w:p w14:paraId="7C863B27"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К</w:t>
            </w:r>
            <w:proofErr w:type="spellStart"/>
            <w:r w:rsidRPr="009914CE">
              <w:rPr>
                <w:rFonts w:ascii="Arial" w:hAnsi="Arial" w:cs="Arial"/>
                <w:sz w:val="18"/>
                <w:szCs w:val="18"/>
              </w:rPr>
              <w:t>уәлік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басқа</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14:paraId="4498444C"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е</w:t>
            </w:r>
            <w:proofErr w:type="spellStart"/>
            <w:r w:rsidRPr="009914CE">
              <w:rPr>
                <w:rFonts w:ascii="Arial" w:hAnsi="Arial" w:cs="Arial"/>
                <w:sz w:val="18"/>
                <w:szCs w:val="18"/>
              </w:rPr>
              <w:t>кінші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1 балл</w:t>
            </w:r>
          </w:p>
          <w:p w14:paraId="2080FEA3"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б</w:t>
            </w:r>
            <w:proofErr w:type="spellStart"/>
            <w:r w:rsidRPr="009914CE">
              <w:rPr>
                <w:rFonts w:ascii="Arial" w:hAnsi="Arial" w:cs="Arial"/>
                <w:sz w:val="18"/>
                <w:szCs w:val="18"/>
              </w:rPr>
              <w:t>ірінші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2 балл</w:t>
            </w:r>
          </w:p>
          <w:p w14:paraId="0FB583B1"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3 балл</w:t>
            </w:r>
          </w:p>
          <w:p w14:paraId="4189D3EC"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w:t>
            </w:r>
            <w:proofErr w:type="spellEnd"/>
            <w:r w:rsidRPr="009914CE">
              <w:rPr>
                <w:rFonts w:ascii="Arial" w:hAnsi="Arial" w:cs="Arial"/>
                <w:sz w:val="18"/>
                <w:szCs w:val="18"/>
              </w:rPr>
              <w:t>-модератор = 3 балл</w:t>
            </w:r>
          </w:p>
          <w:p w14:paraId="5F93EE88"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едагог-сарапшы</w:t>
            </w:r>
            <w:proofErr w:type="spellEnd"/>
            <w:r w:rsidRPr="009914CE">
              <w:rPr>
                <w:rFonts w:ascii="Arial" w:hAnsi="Arial" w:cs="Arial"/>
                <w:sz w:val="18"/>
                <w:szCs w:val="18"/>
              </w:rPr>
              <w:t xml:space="preserve"> = 5 балл</w:t>
            </w:r>
          </w:p>
          <w:p w14:paraId="4932C387"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едагог-зерттеуші</w:t>
            </w:r>
            <w:proofErr w:type="spellEnd"/>
            <w:r w:rsidRPr="009914CE">
              <w:rPr>
                <w:rFonts w:ascii="Arial" w:hAnsi="Arial" w:cs="Arial"/>
                <w:sz w:val="18"/>
                <w:szCs w:val="18"/>
              </w:rPr>
              <w:t xml:space="preserve"> = 7 балл</w:t>
            </w:r>
          </w:p>
          <w:p w14:paraId="3B83F001"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едагог-шебер</w:t>
            </w:r>
            <w:proofErr w:type="spellEnd"/>
            <w:r w:rsidRPr="009914CE">
              <w:rPr>
                <w:rFonts w:ascii="Arial" w:hAnsi="Arial" w:cs="Arial"/>
                <w:sz w:val="18"/>
                <w:szCs w:val="18"/>
              </w:rPr>
              <w:t xml:space="preserve"> = 10 балл</w:t>
            </w:r>
          </w:p>
        </w:tc>
        <w:tc>
          <w:tcPr>
            <w:tcW w:w="993" w:type="dxa"/>
          </w:tcPr>
          <w:p w14:paraId="4F9B27A9" w14:textId="77777777" w:rsidR="00D00E4B" w:rsidRPr="009914CE" w:rsidRDefault="00D00E4B" w:rsidP="00132F8C">
            <w:pPr>
              <w:spacing w:after="0"/>
              <w:ind w:left="127"/>
              <w:rPr>
                <w:rFonts w:ascii="Arial" w:hAnsi="Arial" w:cs="Arial"/>
                <w:sz w:val="18"/>
                <w:szCs w:val="18"/>
              </w:rPr>
            </w:pPr>
          </w:p>
        </w:tc>
      </w:tr>
      <w:tr w:rsidR="00D00E4B" w:rsidRPr="003B550C" w14:paraId="06DEAFE0" w14:textId="77777777" w:rsidTr="00132F8C">
        <w:trPr>
          <w:trHeight w:val="29"/>
        </w:trPr>
        <w:tc>
          <w:tcPr>
            <w:tcW w:w="328" w:type="dxa"/>
            <w:tcMar>
              <w:top w:w="15" w:type="dxa"/>
              <w:left w:w="15" w:type="dxa"/>
              <w:bottom w:w="15" w:type="dxa"/>
              <w:right w:w="15" w:type="dxa"/>
            </w:tcMar>
          </w:tcPr>
          <w:p w14:paraId="48B4A22B"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5</w:t>
            </w:r>
          </w:p>
        </w:tc>
        <w:tc>
          <w:tcPr>
            <w:tcW w:w="1982" w:type="dxa"/>
            <w:tcMar>
              <w:top w:w="15" w:type="dxa"/>
              <w:left w:w="15" w:type="dxa"/>
              <w:bottom w:w="15" w:type="dxa"/>
              <w:right w:w="15" w:type="dxa"/>
            </w:tcMar>
          </w:tcPr>
          <w:p w14:paraId="54BE1580"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Әкімшілік және әдістемелік қызметтегі жұмыс тәжірибесі</w:t>
            </w:r>
          </w:p>
        </w:tc>
        <w:tc>
          <w:tcPr>
            <w:tcW w:w="2552" w:type="dxa"/>
            <w:tcMar>
              <w:top w:w="15" w:type="dxa"/>
              <w:left w:w="15" w:type="dxa"/>
              <w:bottom w:w="15" w:type="dxa"/>
              <w:right w:w="15" w:type="dxa"/>
            </w:tcMar>
          </w:tcPr>
          <w:p w14:paraId="1B4BAD17"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Еңбек кітапшасы/ еңбек қызметін растайтын басқа да құжат</w:t>
            </w:r>
          </w:p>
        </w:tc>
        <w:tc>
          <w:tcPr>
            <w:tcW w:w="3543" w:type="dxa"/>
            <w:tcMar>
              <w:top w:w="15" w:type="dxa"/>
              <w:left w:w="15" w:type="dxa"/>
              <w:bottom w:w="15" w:type="dxa"/>
              <w:right w:w="15" w:type="dxa"/>
            </w:tcMar>
          </w:tcPr>
          <w:p w14:paraId="413BF9D0"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әдіскер (лауазымдық  жұмыс өтілі кемінде 2 жыл) =  1 балл;</w:t>
            </w:r>
          </w:p>
          <w:p w14:paraId="34EB6BB7"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директордың орынбасары (лауазымдық жұмыс өтілі кемінде 2 жыл) = 3 балл;</w:t>
            </w:r>
          </w:p>
          <w:p w14:paraId="46902C70"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 (лауазымдық  жұмыс өтілі кемінде 2 жыл) = 5 балл;</w:t>
            </w:r>
          </w:p>
        </w:tc>
        <w:tc>
          <w:tcPr>
            <w:tcW w:w="993" w:type="dxa"/>
          </w:tcPr>
          <w:p w14:paraId="2405A02D" w14:textId="77777777" w:rsidR="00D00E4B" w:rsidRPr="009914CE" w:rsidRDefault="00D00E4B" w:rsidP="00132F8C">
            <w:pPr>
              <w:spacing w:after="0"/>
              <w:ind w:left="127"/>
              <w:rPr>
                <w:rFonts w:ascii="Arial" w:hAnsi="Arial" w:cs="Arial"/>
                <w:sz w:val="18"/>
                <w:szCs w:val="18"/>
                <w:lang w:val="kk-KZ"/>
              </w:rPr>
            </w:pPr>
          </w:p>
        </w:tc>
      </w:tr>
      <w:tr w:rsidR="00D00E4B" w:rsidRPr="009914CE" w14:paraId="73ED770D" w14:textId="77777777" w:rsidTr="00132F8C">
        <w:trPr>
          <w:trHeight w:val="29"/>
        </w:trPr>
        <w:tc>
          <w:tcPr>
            <w:tcW w:w="328" w:type="dxa"/>
            <w:tcMar>
              <w:top w:w="15" w:type="dxa"/>
              <w:left w:w="15" w:type="dxa"/>
              <w:bottom w:w="15" w:type="dxa"/>
              <w:right w:w="15" w:type="dxa"/>
            </w:tcMar>
          </w:tcPr>
          <w:p w14:paraId="280DC977"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6</w:t>
            </w:r>
          </w:p>
        </w:tc>
        <w:tc>
          <w:tcPr>
            <w:tcW w:w="1982" w:type="dxa"/>
            <w:tcMar>
              <w:top w:w="15" w:type="dxa"/>
              <w:left w:w="15" w:type="dxa"/>
              <w:bottom w:w="15" w:type="dxa"/>
              <w:right w:w="15" w:type="dxa"/>
            </w:tcMar>
          </w:tcPr>
          <w:p w14:paraId="33F6B0B3"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Алғаш рет жұмысқа тұрған педагогтер үшін</w:t>
            </w:r>
          </w:p>
        </w:tc>
        <w:tc>
          <w:tcPr>
            <w:tcW w:w="2552" w:type="dxa"/>
            <w:tcMar>
              <w:top w:w="15" w:type="dxa"/>
              <w:left w:w="15" w:type="dxa"/>
              <w:bottom w:w="15" w:type="dxa"/>
              <w:right w:w="15" w:type="dxa"/>
            </w:tcMar>
          </w:tcPr>
          <w:p w14:paraId="19E58E09" w14:textId="77777777" w:rsidR="00D00E4B" w:rsidRPr="009914CE" w:rsidRDefault="00D00E4B" w:rsidP="00132F8C">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қосымшасы</w:t>
            </w:r>
            <w:proofErr w:type="spellEnd"/>
          </w:p>
        </w:tc>
        <w:tc>
          <w:tcPr>
            <w:tcW w:w="3543" w:type="dxa"/>
            <w:tcMar>
              <w:top w:w="15" w:type="dxa"/>
              <w:left w:w="15" w:type="dxa"/>
              <w:bottom w:w="15" w:type="dxa"/>
              <w:right w:w="15" w:type="dxa"/>
            </w:tcMar>
          </w:tcPr>
          <w:p w14:paraId="16869BEE"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п</w:t>
            </w:r>
            <w:proofErr w:type="spellStart"/>
            <w:r w:rsidRPr="009914CE">
              <w:rPr>
                <w:rFonts w:ascii="Arial" w:hAnsi="Arial" w:cs="Arial"/>
                <w:sz w:val="18"/>
                <w:szCs w:val="18"/>
              </w:rPr>
              <w:t>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тәжірибенің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нәтижелері</w:t>
            </w:r>
            <w:proofErr w:type="spellEnd"/>
            <w:r w:rsidRPr="009914CE">
              <w:rPr>
                <w:rFonts w:ascii="Arial" w:hAnsi="Arial" w:cs="Arial"/>
                <w:sz w:val="18"/>
                <w:szCs w:val="18"/>
              </w:rPr>
              <w:t xml:space="preserve"> </w:t>
            </w:r>
          </w:p>
          <w:p w14:paraId="4518B6D4"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өте</w:t>
            </w:r>
            <w:proofErr w:type="spellEnd"/>
            <w:r w:rsidRPr="009914CE">
              <w:rPr>
                <w:rFonts w:ascii="Arial" w:hAnsi="Arial" w:cs="Arial"/>
                <w:sz w:val="18"/>
                <w:szCs w:val="18"/>
              </w:rPr>
              <w:t xml:space="preserve"> </w:t>
            </w:r>
            <w:proofErr w:type="spellStart"/>
            <w:r w:rsidRPr="009914CE">
              <w:rPr>
                <w:rFonts w:ascii="Arial" w:hAnsi="Arial" w:cs="Arial"/>
                <w:sz w:val="18"/>
                <w:szCs w:val="18"/>
              </w:rPr>
              <w:t>жақсы</w:t>
            </w:r>
            <w:proofErr w:type="spellEnd"/>
            <w:r w:rsidRPr="009914CE">
              <w:rPr>
                <w:rFonts w:ascii="Arial" w:hAnsi="Arial" w:cs="Arial"/>
                <w:sz w:val="18"/>
                <w:szCs w:val="18"/>
              </w:rPr>
              <w:t>» = 1 балл</w:t>
            </w:r>
          </w:p>
          <w:p w14:paraId="602AB3C9"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жақсы</w:t>
            </w:r>
            <w:proofErr w:type="spellEnd"/>
            <w:r w:rsidRPr="009914CE">
              <w:rPr>
                <w:rFonts w:ascii="Arial" w:hAnsi="Arial" w:cs="Arial"/>
                <w:sz w:val="18"/>
                <w:szCs w:val="18"/>
              </w:rPr>
              <w:t>» = 0,5 балл</w:t>
            </w:r>
          </w:p>
        </w:tc>
        <w:tc>
          <w:tcPr>
            <w:tcW w:w="993" w:type="dxa"/>
          </w:tcPr>
          <w:p w14:paraId="61401EE1" w14:textId="77777777" w:rsidR="00D00E4B" w:rsidRPr="009914CE" w:rsidRDefault="00D00E4B" w:rsidP="00132F8C">
            <w:pPr>
              <w:spacing w:after="0"/>
              <w:ind w:left="127"/>
              <w:rPr>
                <w:rFonts w:ascii="Arial" w:hAnsi="Arial" w:cs="Arial"/>
                <w:sz w:val="18"/>
                <w:szCs w:val="18"/>
                <w:lang w:val="kk-KZ"/>
              </w:rPr>
            </w:pPr>
          </w:p>
        </w:tc>
      </w:tr>
      <w:tr w:rsidR="00D00E4B" w:rsidRPr="003B550C" w14:paraId="63EB085C" w14:textId="77777777" w:rsidTr="00132F8C">
        <w:trPr>
          <w:trHeight w:val="29"/>
        </w:trPr>
        <w:tc>
          <w:tcPr>
            <w:tcW w:w="328" w:type="dxa"/>
            <w:tcMar>
              <w:top w:w="15" w:type="dxa"/>
              <w:left w:w="15" w:type="dxa"/>
              <w:bottom w:w="15" w:type="dxa"/>
              <w:right w:w="15" w:type="dxa"/>
            </w:tcMar>
          </w:tcPr>
          <w:p w14:paraId="77FD1B57"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7</w:t>
            </w:r>
          </w:p>
        </w:tc>
        <w:tc>
          <w:tcPr>
            <w:tcW w:w="1982" w:type="dxa"/>
            <w:tcMar>
              <w:top w:w="15" w:type="dxa"/>
              <w:left w:w="15" w:type="dxa"/>
              <w:bottom w:w="15" w:type="dxa"/>
              <w:right w:w="15" w:type="dxa"/>
            </w:tcMar>
          </w:tcPr>
          <w:p w14:paraId="440ECEEB"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Mar>
              <w:top w:w="15" w:type="dxa"/>
              <w:left w:w="15" w:type="dxa"/>
              <w:bottom w:w="15" w:type="dxa"/>
              <w:right w:w="15" w:type="dxa"/>
            </w:tcMar>
          </w:tcPr>
          <w:p w14:paraId="0724E005"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Mar>
              <w:top w:w="15" w:type="dxa"/>
              <w:left w:w="15" w:type="dxa"/>
              <w:bottom w:w="15" w:type="dxa"/>
              <w:right w:w="15" w:type="dxa"/>
            </w:tcMar>
          </w:tcPr>
          <w:p w14:paraId="2CB2E0B5"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оң ұсыныс хатының болуы = 3 балл</w:t>
            </w:r>
          </w:p>
          <w:p w14:paraId="65633EC4"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теріс ұсыныс хатының болуы = минус 3 балл</w:t>
            </w:r>
          </w:p>
        </w:tc>
        <w:tc>
          <w:tcPr>
            <w:tcW w:w="993" w:type="dxa"/>
          </w:tcPr>
          <w:p w14:paraId="2B6BDC31" w14:textId="77777777" w:rsidR="00D00E4B" w:rsidRPr="009914CE" w:rsidRDefault="00D00E4B" w:rsidP="00132F8C">
            <w:pPr>
              <w:spacing w:after="0"/>
              <w:ind w:left="127"/>
              <w:rPr>
                <w:rFonts w:ascii="Arial" w:hAnsi="Arial" w:cs="Arial"/>
                <w:sz w:val="18"/>
                <w:szCs w:val="18"/>
                <w:lang w:val="kk-KZ"/>
              </w:rPr>
            </w:pPr>
          </w:p>
        </w:tc>
      </w:tr>
      <w:tr w:rsidR="00D00E4B" w:rsidRPr="003B550C" w14:paraId="274234ED" w14:textId="77777777" w:rsidTr="00132F8C">
        <w:trPr>
          <w:trHeight w:val="29"/>
        </w:trPr>
        <w:tc>
          <w:tcPr>
            <w:tcW w:w="328" w:type="dxa"/>
            <w:tcMar>
              <w:top w:w="15" w:type="dxa"/>
              <w:left w:w="15" w:type="dxa"/>
              <w:bottom w:w="15" w:type="dxa"/>
              <w:right w:w="15" w:type="dxa"/>
            </w:tcMar>
          </w:tcPr>
          <w:p w14:paraId="4AAC92FA"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8</w:t>
            </w:r>
          </w:p>
        </w:tc>
        <w:tc>
          <w:tcPr>
            <w:tcW w:w="1982" w:type="dxa"/>
            <w:tcMar>
              <w:top w:w="15" w:type="dxa"/>
              <w:left w:w="15" w:type="dxa"/>
              <w:bottom w:w="15" w:type="dxa"/>
              <w:right w:w="15" w:type="dxa"/>
            </w:tcMar>
          </w:tcPr>
          <w:p w14:paraId="598F6DB1" w14:textId="77777777" w:rsidR="00D00E4B" w:rsidRPr="009914CE" w:rsidRDefault="00D00E4B" w:rsidP="00132F8C">
            <w:pPr>
              <w:spacing w:after="0" w:line="240" w:lineRule="auto"/>
              <w:ind w:left="127"/>
              <w:rPr>
                <w:rFonts w:ascii="Arial" w:hAnsi="Arial" w:cs="Arial"/>
                <w:sz w:val="18"/>
                <w:szCs w:val="18"/>
              </w:rPr>
            </w:pP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жетістіктерінің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көрсеткіштері</w:t>
            </w:r>
            <w:proofErr w:type="spellEnd"/>
          </w:p>
        </w:tc>
        <w:tc>
          <w:tcPr>
            <w:tcW w:w="2552" w:type="dxa"/>
            <w:tcMar>
              <w:top w:w="15" w:type="dxa"/>
              <w:left w:w="15" w:type="dxa"/>
              <w:bottom w:w="15" w:type="dxa"/>
              <w:right w:w="15" w:type="dxa"/>
            </w:tcMar>
          </w:tcPr>
          <w:p w14:paraId="6E6FF637"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білім</w:t>
            </w:r>
            <w:proofErr w:type="spellEnd"/>
            <w:r w:rsidRPr="009914CE">
              <w:rPr>
                <w:rFonts w:ascii="Arial" w:hAnsi="Arial" w:cs="Arial"/>
                <w:sz w:val="18"/>
                <w:szCs w:val="18"/>
              </w:rPr>
              <w:t xml:space="preserve"> </w:t>
            </w:r>
            <w:proofErr w:type="spellStart"/>
            <w:r w:rsidRPr="009914CE">
              <w:rPr>
                <w:rFonts w:ascii="Arial" w:hAnsi="Arial" w:cs="Arial"/>
                <w:sz w:val="18"/>
                <w:szCs w:val="18"/>
              </w:rPr>
              <w:t>алушылардың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14:paraId="584590CB"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мұғалімнің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14:paraId="7FD09C7A"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мемлекеттік</w:t>
            </w:r>
            <w:proofErr w:type="spellEnd"/>
            <w:r w:rsidRPr="009914CE">
              <w:rPr>
                <w:rFonts w:ascii="Arial" w:hAnsi="Arial" w:cs="Arial"/>
                <w:sz w:val="18"/>
                <w:szCs w:val="18"/>
              </w:rPr>
              <w:t xml:space="preserve"> награда</w:t>
            </w:r>
          </w:p>
        </w:tc>
        <w:tc>
          <w:tcPr>
            <w:tcW w:w="3543" w:type="dxa"/>
            <w:tcMar>
              <w:top w:w="15" w:type="dxa"/>
              <w:left w:w="15" w:type="dxa"/>
              <w:bottom w:w="15" w:type="dxa"/>
              <w:right w:w="15" w:type="dxa"/>
            </w:tcMar>
          </w:tcPr>
          <w:p w14:paraId="010FE145" w14:textId="77777777" w:rsidR="00D00E4B" w:rsidRPr="009914CE" w:rsidRDefault="00D00E4B" w:rsidP="00132F8C">
            <w:pPr>
              <w:spacing w:after="0" w:line="240" w:lineRule="auto"/>
              <w:ind w:left="127" w:right="127"/>
              <w:rPr>
                <w:rFonts w:ascii="Arial" w:hAnsi="Arial" w:cs="Arial"/>
                <w:sz w:val="18"/>
                <w:szCs w:val="18"/>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 </w:t>
            </w:r>
            <w:r w:rsidRPr="009914CE">
              <w:rPr>
                <w:rFonts w:ascii="Arial" w:hAnsi="Arial" w:cs="Arial"/>
                <w:sz w:val="18"/>
                <w:szCs w:val="18"/>
                <w:lang w:val="kk-KZ"/>
              </w:rPr>
              <w:t xml:space="preserve"> </w:t>
            </w:r>
            <w:r w:rsidRPr="009914CE">
              <w:rPr>
                <w:rFonts w:ascii="Arial" w:hAnsi="Arial" w:cs="Arial"/>
                <w:sz w:val="18"/>
                <w:szCs w:val="18"/>
              </w:rPr>
              <w:t xml:space="preserve">0,5 балл </w:t>
            </w:r>
          </w:p>
          <w:p w14:paraId="5941CBBD" w14:textId="77777777" w:rsidR="00D00E4B" w:rsidRPr="009914CE" w:rsidRDefault="00D00E4B" w:rsidP="00132F8C">
            <w:pPr>
              <w:spacing w:after="0" w:line="240" w:lineRule="auto"/>
              <w:ind w:left="127" w:righ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жобалардың</w:t>
            </w:r>
            <w:proofErr w:type="spellEnd"/>
            <w:r w:rsidRPr="009914CE">
              <w:rPr>
                <w:rFonts w:ascii="Arial" w:hAnsi="Arial" w:cs="Arial"/>
                <w:sz w:val="18"/>
                <w:szCs w:val="18"/>
              </w:rPr>
              <w:t xml:space="preserve"> = 1 балл </w:t>
            </w:r>
          </w:p>
          <w:p w14:paraId="4C31E9ED" w14:textId="77777777" w:rsidR="00D00E4B" w:rsidRPr="009914CE" w:rsidRDefault="00D00E4B" w:rsidP="00132F8C">
            <w:pPr>
              <w:spacing w:after="0" w:line="240" w:lineRule="auto"/>
              <w:ind w:left="127" w:right="127"/>
              <w:rPr>
                <w:rFonts w:ascii="Arial" w:hAnsi="Arial" w:cs="Arial"/>
                <w:sz w:val="18"/>
                <w:szCs w:val="18"/>
                <w:lang w:val="kk-KZ"/>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3 балл</w:t>
            </w:r>
            <w:r w:rsidRPr="009914CE">
              <w:rPr>
                <w:rFonts w:ascii="Arial" w:hAnsi="Arial" w:cs="Arial"/>
                <w:sz w:val="18"/>
                <w:szCs w:val="18"/>
                <w:lang w:val="kk-KZ"/>
              </w:rPr>
              <w:t>;</w:t>
            </w:r>
          </w:p>
          <w:p w14:paraId="31E80D5A" w14:textId="77777777" w:rsidR="00D00E4B" w:rsidRPr="009914CE" w:rsidRDefault="00D00E4B" w:rsidP="00132F8C">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конкурсына қатысушы = 1 балл</w:t>
            </w:r>
          </w:p>
          <w:p w14:paraId="2E5510E2" w14:textId="77777777" w:rsidR="00D00E4B" w:rsidRPr="009914CE" w:rsidRDefault="00D00E4B" w:rsidP="00132F8C">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конкурсының жеңімпазы = 5 балл</w:t>
            </w:r>
          </w:p>
          <w:p w14:paraId="10758A1E" w14:textId="77777777" w:rsidR="00D00E4B" w:rsidRPr="009914CE" w:rsidRDefault="00D00E4B" w:rsidP="00132F8C">
            <w:pPr>
              <w:spacing w:after="0" w:line="240" w:lineRule="auto"/>
              <w:ind w:left="127" w:right="127"/>
              <w:rPr>
                <w:rFonts w:ascii="Arial" w:hAnsi="Arial" w:cs="Arial"/>
                <w:sz w:val="18"/>
                <w:szCs w:val="18"/>
                <w:lang w:val="kk-KZ"/>
              </w:rPr>
            </w:pPr>
            <w:r w:rsidRPr="009914CE">
              <w:rPr>
                <w:rFonts w:ascii="Arial" w:hAnsi="Arial" w:cs="Arial"/>
                <w:sz w:val="18"/>
                <w:szCs w:val="18"/>
                <w:lang w:val="kk-KZ"/>
              </w:rPr>
              <w:t>- «Қазақстан еңбек сіңірген ұстазы» медаль иегері = 10 балл</w:t>
            </w:r>
          </w:p>
        </w:tc>
        <w:tc>
          <w:tcPr>
            <w:tcW w:w="993" w:type="dxa"/>
          </w:tcPr>
          <w:p w14:paraId="0840567A" w14:textId="77777777" w:rsidR="00D00E4B" w:rsidRPr="009914CE" w:rsidRDefault="00D00E4B" w:rsidP="00132F8C">
            <w:pPr>
              <w:spacing w:after="0"/>
              <w:ind w:left="127"/>
              <w:rPr>
                <w:rFonts w:ascii="Arial" w:hAnsi="Arial" w:cs="Arial"/>
                <w:sz w:val="18"/>
                <w:szCs w:val="18"/>
                <w:lang w:val="kk-KZ"/>
              </w:rPr>
            </w:pPr>
          </w:p>
        </w:tc>
      </w:tr>
      <w:tr w:rsidR="00D00E4B" w:rsidRPr="009914CE" w14:paraId="1BCAE4DD" w14:textId="77777777" w:rsidTr="00132F8C">
        <w:trPr>
          <w:trHeight w:val="29"/>
        </w:trPr>
        <w:tc>
          <w:tcPr>
            <w:tcW w:w="328" w:type="dxa"/>
            <w:tcMar>
              <w:top w:w="15" w:type="dxa"/>
              <w:left w:w="15" w:type="dxa"/>
              <w:bottom w:w="15" w:type="dxa"/>
              <w:right w:w="15" w:type="dxa"/>
            </w:tcMar>
          </w:tcPr>
          <w:p w14:paraId="31F54130"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9</w:t>
            </w:r>
          </w:p>
        </w:tc>
        <w:tc>
          <w:tcPr>
            <w:tcW w:w="1982" w:type="dxa"/>
            <w:tcMar>
              <w:top w:w="15" w:type="dxa"/>
              <w:left w:w="15" w:type="dxa"/>
              <w:bottom w:w="15" w:type="dxa"/>
              <w:right w:w="15" w:type="dxa"/>
            </w:tcMar>
          </w:tcPr>
          <w:p w14:paraId="28D2A728" w14:textId="77777777" w:rsidR="00D00E4B" w:rsidRPr="009914CE" w:rsidRDefault="00D00E4B" w:rsidP="00132F8C">
            <w:pPr>
              <w:spacing w:after="0" w:line="240" w:lineRule="auto"/>
              <w:ind w:left="127"/>
              <w:rPr>
                <w:rFonts w:ascii="Arial" w:hAnsi="Arial" w:cs="Arial"/>
                <w:sz w:val="18"/>
                <w:szCs w:val="18"/>
              </w:rPr>
            </w:pPr>
            <w:proofErr w:type="spellStart"/>
            <w:r w:rsidRPr="009914CE">
              <w:rPr>
                <w:rFonts w:ascii="Arial" w:hAnsi="Arial" w:cs="Arial"/>
                <w:sz w:val="18"/>
                <w:szCs w:val="18"/>
              </w:rPr>
              <w:t>Әдістемелік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14:paraId="34635F68"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авторлық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шығармалары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басылымдары</w:t>
            </w:r>
            <w:proofErr w:type="spellEnd"/>
          </w:p>
        </w:tc>
        <w:tc>
          <w:tcPr>
            <w:tcW w:w="3543" w:type="dxa"/>
            <w:tcMar>
              <w:top w:w="15" w:type="dxa"/>
              <w:left w:w="15" w:type="dxa"/>
              <w:bottom w:w="15" w:type="dxa"/>
              <w:right w:w="15" w:type="dxa"/>
            </w:tcMar>
          </w:tcPr>
          <w:p w14:paraId="634FE342"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ҚР БҒМ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авторы = 5 балл</w:t>
            </w:r>
          </w:p>
          <w:p w14:paraId="0ACE49F3"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РОӘК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авторы = 2 балл</w:t>
            </w:r>
          </w:p>
          <w:p w14:paraId="26F7A321"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БҒССҚЕК, </w:t>
            </w:r>
            <w:proofErr w:type="spellStart"/>
            <w:r w:rsidRPr="009914CE">
              <w:rPr>
                <w:rFonts w:ascii="Arial" w:hAnsi="Arial" w:cs="Arial"/>
                <w:sz w:val="18"/>
                <w:szCs w:val="18"/>
              </w:rPr>
              <w:t>Scopus</w:t>
            </w:r>
            <w:proofErr w:type="spellEnd"/>
            <w:r w:rsidRPr="009914CE">
              <w:rPr>
                <w:rFonts w:ascii="Arial" w:hAnsi="Arial" w:cs="Arial"/>
                <w:sz w:val="18"/>
                <w:szCs w:val="18"/>
              </w:rPr>
              <w:t xml:space="preserve">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енгізілген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ғылыми-зерттеу</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жарияланымның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болуы</w:t>
            </w:r>
            <w:proofErr w:type="spellEnd"/>
            <w:r w:rsidRPr="009914CE">
              <w:rPr>
                <w:rFonts w:ascii="Arial" w:hAnsi="Arial" w:cs="Arial"/>
                <w:sz w:val="18"/>
                <w:szCs w:val="18"/>
              </w:rPr>
              <w:t xml:space="preserve"> - 3 балл</w:t>
            </w:r>
          </w:p>
        </w:tc>
        <w:tc>
          <w:tcPr>
            <w:tcW w:w="993" w:type="dxa"/>
          </w:tcPr>
          <w:p w14:paraId="0539F724" w14:textId="77777777" w:rsidR="00D00E4B" w:rsidRPr="009914CE" w:rsidRDefault="00D00E4B" w:rsidP="00132F8C">
            <w:pPr>
              <w:spacing w:after="0"/>
              <w:ind w:left="127"/>
              <w:rPr>
                <w:rFonts w:ascii="Arial" w:hAnsi="Arial" w:cs="Arial"/>
                <w:sz w:val="18"/>
                <w:szCs w:val="18"/>
              </w:rPr>
            </w:pPr>
          </w:p>
        </w:tc>
      </w:tr>
      <w:tr w:rsidR="00D00E4B" w:rsidRPr="003B550C" w14:paraId="6BFFC31B" w14:textId="77777777" w:rsidTr="00132F8C">
        <w:trPr>
          <w:trHeight w:val="29"/>
        </w:trPr>
        <w:tc>
          <w:tcPr>
            <w:tcW w:w="328" w:type="dxa"/>
            <w:tcMar>
              <w:top w:w="15" w:type="dxa"/>
              <w:left w:w="15" w:type="dxa"/>
              <w:bottom w:w="15" w:type="dxa"/>
              <w:right w:w="15" w:type="dxa"/>
            </w:tcMar>
          </w:tcPr>
          <w:p w14:paraId="51BAC262"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10</w:t>
            </w:r>
          </w:p>
        </w:tc>
        <w:tc>
          <w:tcPr>
            <w:tcW w:w="1982" w:type="dxa"/>
            <w:tcMar>
              <w:top w:w="15" w:type="dxa"/>
              <w:left w:w="15" w:type="dxa"/>
              <w:bottom w:w="15" w:type="dxa"/>
              <w:right w:w="15" w:type="dxa"/>
            </w:tcMar>
          </w:tcPr>
          <w:p w14:paraId="04C00A1D" w14:textId="77777777" w:rsidR="00D00E4B" w:rsidRPr="009914CE" w:rsidRDefault="00D00E4B" w:rsidP="00132F8C">
            <w:pPr>
              <w:spacing w:after="0" w:line="240" w:lineRule="auto"/>
              <w:ind w:left="127"/>
              <w:rPr>
                <w:rFonts w:ascii="Arial" w:hAnsi="Arial" w:cs="Arial"/>
                <w:sz w:val="18"/>
                <w:szCs w:val="18"/>
              </w:rPr>
            </w:pPr>
            <w:proofErr w:type="spellStart"/>
            <w:r w:rsidRPr="009914CE">
              <w:rPr>
                <w:rFonts w:ascii="Arial" w:hAnsi="Arial" w:cs="Arial"/>
                <w:sz w:val="18"/>
                <w:szCs w:val="18"/>
              </w:rPr>
              <w:t>Қоғамдық-педагогикалық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14:paraId="5650AC36" w14:textId="77777777" w:rsidR="00D00E4B" w:rsidRPr="009914CE" w:rsidRDefault="00D00E4B" w:rsidP="00132F8C">
            <w:pPr>
              <w:spacing w:after="0" w:line="240" w:lineRule="auto"/>
              <w:ind w:left="127"/>
              <w:rPr>
                <w:rFonts w:ascii="Arial" w:hAnsi="Arial" w:cs="Arial"/>
                <w:sz w:val="18"/>
                <w:szCs w:val="18"/>
              </w:rPr>
            </w:pPr>
            <w:proofErr w:type="spellStart"/>
            <w:r w:rsidRPr="009914CE">
              <w:rPr>
                <w:rFonts w:ascii="Arial" w:hAnsi="Arial" w:cs="Arial"/>
                <w:sz w:val="18"/>
                <w:szCs w:val="18"/>
              </w:rPr>
              <w:t>Қоғамдық-педагогикалық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қызметін</w:t>
            </w:r>
            <w:proofErr w:type="spellEnd"/>
            <w:r w:rsidRPr="009914CE">
              <w:rPr>
                <w:rFonts w:ascii="Arial" w:hAnsi="Arial" w:cs="Arial"/>
                <w:sz w:val="18"/>
                <w:szCs w:val="18"/>
              </w:rPr>
              <w:t xml:space="preserve"> </w:t>
            </w:r>
            <w:proofErr w:type="spellStart"/>
            <w:r w:rsidRPr="009914CE">
              <w:rPr>
                <w:rFonts w:ascii="Arial" w:hAnsi="Arial" w:cs="Arial"/>
                <w:sz w:val="18"/>
                <w:szCs w:val="18"/>
              </w:rPr>
              <w:t>растайтын</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14:paraId="6FEB7DDD"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тәлімгер = 0,5 балл</w:t>
            </w:r>
          </w:p>
          <w:p w14:paraId="384876DB"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ӘБ басшысы = 2 балл</w:t>
            </w:r>
          </w:p>
          <w:p w14:paraId="4F0474DE"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екі тілде сабақ беру, орыс/қазақ = 2 балл;             шетел/орыс немесе шетел/қазақ = 3 балл,</w:t>
            </w:r>
          </w:p>
          <w:p w14:paraId="79044329"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үш тілде сабақ беру (қазақ, орыс, шетел) = 5 балл</w:t>
            </w:r>
          </w:p>
        </w:tc>
        <w:tc>
          <w:tcPr>
            <w:tcW w:w="993" w:type="dxa"/>
          </w:tcPr>
          <w:p w14:paraId="339165EB" w14:textId="77777777" w:rsidR="00D00E4B" w:rsidRPr="009914CE" w:rsidRDefault="00D00E4B" w:rsidP="00132F8C">
            <w:pPr>
              <w:spacing w:after="0"/>
              <w:ind w:left="127"/>
              <w:rPr>
                <w:rFonts w:ascii="Arial" w:hAnsi="Arial" w:cs="Arial"/>
                <w:sz w:val="18"/>
                <w:szCs w:val="18"/>
                <w:lang w:val="kk-KZ"/>
              </w:rPr>
            </w:pPr>
          </w:p>
        </w:tc>
      </w:tr>
      <w:tr w:rsidR="00D00E4B" w:rsidRPr="003B550C" w14:paraId="3600AD70" w14:textId="77777777" w:rsidTr="00132F8C">
        <w:trPr>
          <w:trHeight w:val="685"/>
        </w:trPr>
        <w:tc>
          <w:tcPr>
            <w:tcW w:w="328" w:type="dxa"/>
            <w:tcMar>
              <w:top w:w="15" w:type="dxa"/>
              <w:left w:w="15" w:type="dxa"/>
              <w:bottom w:w="15" w:type="dxa"/>
              <w:right w:w="15" w:type="dxa"/>
            </w:tcMar>
          </w:tcPr>
          <w:p w14:paraId="4DECE1BD"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rPr>
              <w:lastRenderedPageBreak/>
              <w:t>1</w:t>
            </w:r>
            <w:r w:rsidRPr="009914CE">
              <w:rPr>
                <w:rFonts w:ascii="Arial" w:hAnsi="Arial" w:cs="Arial"/>
                <w:sz w:val="18"/>
                <w:szCs w:val="18"/>
                <w:lang w:val="kk-KZ"/>
              </w:rPr>
              <w:t>1</w:t>
            </w:r>
          </w:p>
        </w:tc>
        <w:tc>
          <w:tcPr>
            <w:tcW w:w="1982" w:type="dxa"/>
            <w:tcMar>
              <w:top w:w="15" w:type="dxa"/>
              <w:left w:w="15" w:type="dxa"/>
              <w:bottom w:w="15" w:type="dxa"/>
              <w:right w:w="15" w:type="dxa"/>
            </w:tcMar>
          </w:tcPr>
          <w:p w14:paraId="139CDE1D" w14:textId="77777777" w:rsidR="00D00E4B" w:rsidRPr="009914CE" w:rsidRDefault="00D00E4B" w:rsidP="00132F8C">
            <w:pPr>
              <w:spacing w:after="0" w:line="240" w:lineRule="auto"/>
              <w:ind w:left="127"/>
              <w:rPr>
                <w:rFonts w:ascii="Arial" w:hAnsi="Arial" w:cs="Arial"/>
                <w:sz w:val="18"/>
                <w:szCs w:val="18"/>
              </w:rPr>
            </w:pPr>
            <w:proofErr w:type="spellStart"/>
            <w:r w:rsidRPr="009914CE">
              <w:rPr>
                <w:rFonts w:ascii="Arial" w:hAnsi="Arial" w:cs="Arial"/>
                <w:sz w:val="18"/>
                <w:szCs w:val="18"/>
              </w:rPr>
              <w:t>Курстық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p>
        </w:tc>
        <w:tc>
          <w:tcPr>
            <w:tcW w:w="2552" w:type="dxa"/>
            <w:tcMar>
              <w:top w:w="15" w:type="dxa"/>
              <w:left w:w="15" w:type="dxa"/>
              <w:bottom w:w="15" w:type="dxa"/>
              <w:right w:w="15" w:type="dxa"/>
            </w:tcMar>
          </w:tcPr>
          <w:p w14:paraId="0401B8D5"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пәндік</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14:paraId="511C82FE"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 </w:t>
            </w:r>
            <w:proofErr w:type="spellStart"/>
            <w:r w:rsidRPr="009914CE">
              <w:rPr>
                <w:rFonts w:ascii="Arial" w:hAnsi="Arial" w:cs="Arial"/>
                <w:sz w:val="18"/>
                <w:szCs w:val="18"/>
              </w:rPr>
              <w:t>цифрлық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сауаттылық</w:t>
            </w:r>
            <w:proofErr w:type="spellEnd"/>
            <w:r w:rsidRPr="009914CE">
              <w:rPr>
                <w:rFonts w:ascii="Arial" w:hAnsi="Arial" w:cs="Arial"/>
                <w:sz w:val="18"/>
                <w:szCs w:val="18"/>
              </w:rPr>
              <w:t xml:space="preserve">, </w:t>
            </w:r>
          </w:p>
          <w:p w14:paraId="4DDA2C47"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 xml:space="preserve">КАЗТЕСТ,  IELTS; TOEFL; DELF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14:paraId="45E1901C"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w:t>
            </w:r>
            <w:proofErr w:type="spellStart"/>
            <w:r w:rsidRPr="009914CE">
              <w:rPr>
                <w:rFonts w:ascii="Arial" w:hAnsi="Arial" w:cs="Arial"/>
                <w:sz w:val="18"/>
                <w:szCs w:val="18"/>
              </w:rPr>
              <w:t>Goethe</w:t>
            </w:r>
            <w:proofErr w:type="spellEnd"/>
            <w:r w:rsidRPr="009914CE">
              <w:rPr>
                <w:rFonts w:ascii="Arial" w:hAnsi="Arial" w:cs="Arial"/>
                <w:sz w:val="18"/>
                <w:szCs w:val="18"/>
              </w:rPr>
              <w:t xml:space="preserve"> </w:t>
            </w:r>
            <w:proofErr w:type="spellStart"/>
            <w:r w:rsidRPr="009914CE">
              <w:rPr>
                <w:rFonts w:ascii="Arial" w:hAnsi="Arial" w:cs="Arial"/>
                <w:sz w:val="18"/>
                <w:szCs w:val="18"/>
              </w:rPr>
              <w:t>Zertifikat</w:t>
            </w:r>
            <w:proofErr w:type="spellEnd"/>
            <w:r w:rsidRPr="009914CE">
              <w:rPr>
                <w:rFonts w:ascii="Arial" w:hAnsi="Arial" w:cs="Arial"/>
                <w:sz w:val="18"/>
                <w:szCs w:val="18"/>
              </w:rPr>
              <w:t xml:space="preserve">, «Python </w:t>
            </w:r>
            <w:proofErr w:type="spellStart"/>
            <w:r w:rsidRPr="009914CE">
              <w:rPr>
                <w:rFonts w:ascii="Arial" w:hAnsi="Arial" w:cs="Arial"/>
                <w:sz w:val="18"/>
                <w:szCs w:val="18"/>
              </w:rPr>
              <w:t>тілінде</w:t>
            </w:r>
            <w:proofErr w:type="spellEnd"/>
            <w:r w:rsidRPr="009914CE">
              <w:rPr>
                <w:rFonts w:ascii="Arial" w:hAnsi="Arial" w:cs="Arial"/>
                <w:sz w:val="18"/>
                <w:szCs w:val="18"/>
              </w:rPr>
              <w:t xml:space="preserve"> </w:t>
            </w:r>
            <w:proofErr w:type="spellStart"/>
            <w:r w:rsidRPr="009914CE">
              <w:rPr>
                <w:rFonts w:ascii="Arial" w:hAnsi="Arial" w:cs="Arial"/>
                <w:sz w:val="18"/>
                <w:szCs w:val="18"/>
              </w:rPr>
              <w:t>бағдарламалау</w:t>
            </w:r>
            <w:proofErr w:type="spellEnd"/>
            <w:r w:rsidRPr="009914CE">
              <w:rPr>
                <w:rFonts w:ascii="Arial" w:hAnsi="Arial" w:cs="Arial"/>
                <w:sz w:val="18"/>
                <w:szCs w:val="18"/>
              </w:rPr>
              <w:t xml:space="preserve"> </w:t>
            </w:r>
            <w:proofErr w:type="spellStart"/>
            <w:r w:rsidRPr="009914CE">
              <w:rPr>
                <w:rFonts w:ascii="Arial" w:hAnsi="Arial" w:cs="Arial"/>
                <w:sz w:val="18"/>
                <w:szCs w:val="18"/>
              </w:rPr>
              <w:t>негіздері</w:t>
            </w:r>
            <w:proofErr w:type="spellEnd"/>
            <w:r w:rsidRPr="009914CE">
              <w:rPr>
                <w:rFonts w:ascii="Arial" w:hAnsi="Arial" w:cs="Arial"/>
                <w:sz w:val="18"/>
                <w:szCs w:val="18"/>
              </w:rPr>
              <w:t xml:space="preserve">» </w:t>
            </w:r>
            <w:proofErr w:type="spellStart"/>
            <w:r w:rsidRPr="009914CE">
              <w:rPr>
                <w:rFonts w:ascii="Arial" w:hAnsi="Arial" w:cs="Arial"/>
                <w:sz w:val="18"/>
                <w:szCs w:val="18"/>
              </w:rPr>
              <w:t>программалары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rPr>
              <w:t>,</w:t>
            </w:r>
            <w:r w:rsidRPr="009914CE">
              <w:rPr>
                <w:rFonts w:ascii="Arial" w:hAnsi="Arial" w:cs="Arial"/>
                <w:sz w:val="18"/>
                <w:szCs w:val="18"/>
                <w:lang w:val="kk-KZ"/>
              </w:rPr>
              <w:t xml:space="preserve">                 -</w:t>
            </w:r>
            <w:r w:rsidRPr="009914CE">
              <w:rPr>
                <w:rFonts w:ascii="Arial" w:hAnsi="Arial" w:cs="Arial"/>
                <w:sz w:val="18"/>
                <w:szCs w:val="18"/>
              </w:rPr>
              <w:t>«Microsoft»</w:t>
            </w:r>
            <w:r w:rsidRPr="009914CE">
              <w:rPr>
                <w:rFonts w:ascii="Arial" w:hAnsi="Arial" w:cs="Arial"/>
                <w:sz w:val="18"/>
                <w:szCs w:val="18"/>
                <w:lang w:val="kk-KZ"/>
              </w:rPr>
              <w:t xml:space="preserve"> </w:t>
            </w:r>
            <w:proofErr w:type="spellStart"/>
            <w:r w:rsidRPr="009914CE">
              <w:rPr>
                <w:rFonts w:ascii="Arial" w:hAnsi="Arial" w:cs="Arial"/>
                <w:sz w:val="18"/>
                <w:szCs w:val="18"/>
              </w:rPr>
              <w:t>Курсера</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proofErr w:type="spellStart"/>
            <w:r w:rsidRPr="009914CE">
              <w:rPr>
                <w:rFonts w:ascii="Arial" w:hAnsi="Arial" w:cs="Arial"/>
                <w:sz w:val="18"/>
                <w:szCs w:val="18"/>
              </w:rPr>
              <w:t>жұмыстарына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lang w:val="kk-KZ"/>
              </w:rPr>
              <w:t>;</w:t>
            </w:r>
          </w:p>
          <w:p w14:paraId="796266B9"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proofErr w:type="spellStart"/>
            <w:r w:rsidRPr="009914CE">
              <w:rPr>
                <w:rFonts w:ascii="Arial" w:hAnsi="Arial" w:cs="Arial"/>
                <w:sz w:val="18"/>
                <w:szCs w:val="18"/>
              </w:rPr>
              <w:t>Халықаралық</w:t>
            </w:r>
            <w:proofErr w:type="spellEnd"/>
            <w:r w:rsidRPr="009914CE">
              <w:rPr>
                <w:rFonts w:ascii="Arial" w:hAnsi="Arial" w:cs="Arial"/>
                <w:sz w:val="18"/>
                <w:szCs w:val="18"/>
                <w:lang w:val="en-US"/>
              </w:rPr>
              <w:t xml:space="preserve"> </w:t>
            </w:r>
            <w:proofErr w:type="spellStart"/>
            <w:r w:rsidRPr="009914CE">
              <w:rPr>
                <w:rFonts w:ascii="Arial" w:hAnsi="Arial" w:cs="Arial"/>
                <w:sz w:val="18"/>
                <w:szCs w:val="18"/>
              </w:rPr>
              <w:t>курстар</w:t>
            </w:r>
            <w:proofErr w:type="spellEnd"/>
            <w:r w:rsidRPr="009914CE">
              <w:rPr>
                <w:rFonts w:ascii="Arial" w:hAnsi="Arial" w:cs="Arial"/>
                <w:sz w:val="18"/>
                <w:szCs w:val="18"/>
                <w:lang w:val="en-US"/>
              </w:rPr>
              <w:t>:</w:t>
            </w:r>
          </w:p>
          <w:p w14:paraId="4F0BBE44"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 TEFL Cambridge </w:t>
            </w:r>
          </w:p>
          <w:p w14:paraId="108F28AC"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«CELTA</w:t>
            </w:r>
            <w:r w:rsidRPr="009914CE">
              <w:rPr>
                <w:rFonts w:ascii="Arial" w:hAnsi="Arial" w:cs="Arial"/>
                <w:sz w:val="18"/>
                <w:szCs w:val="18"/>
                <w:lang w:val="kk-KZ"/>
              </w:rPr>
              <w:t xml:space="preserve"> </w:t>
            </w:r>
            <w:r w:rsidRPr="009914CE">
              <w:rPr>
                <w:rFonts w:ascii="Arial" w:hAnsi="Arial" w:cs="Arial"/>
                <w:sz w:val="18"/>
                <w:szCs w:val="18"/>
                <w:lang w:val="en-US"/>
              </w:rPr>
              <w:t xml:space="preserve">(Certificate in Teaching English to Speakers of Other </w:t>
            </w:r>
            <w:proofErr w:type="gramStart"/>
            <w:r w:rsidRPr="009914CE">
              <w:rPr>
                <w:rFonts w:ascii="Arial" w:hAnsi="Arial" w:cs="Arial"/>
                <w:sz w:val="18"/>
                <w:szCs w:val="18"/>
                <w:lang w:val="en-US"/>
              </w:rPr>
              <w:t>Languages)»</w:t>
            </w:r>
            <w:proofErr w:type="gramEnd"/>
          </w:p>
          <w:p w14:paraId="5F180C86"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CELT-P (Certificate in English Language Teaching – Primary)</w:t>
            </w:r>
          </w:p>
          <w:p w14:paraId="38A559CE"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DELTA (Diploma in Teaching English to Speakers of Other Languages)</w:t>
            </w:r>
          </w:p>
          <w:p w14:paraId="3A73079B"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CELT-S (Certificate in English Language Teaching – Secondary)</w:t>
            </w:r>
          </w:p>
          <w:p w14:paraId="69F7A1FE"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«TKT</w:t>
            </w:r>
            <w:r w:rsidRPr="009914CE">
              <w:rPr>
                <w:rFonts w:ascii="Arial" w:hAnsi="Arial" w:cs="Arial"/>
                <w:sz w:val="18"/>
                <w:szCs w:val="18"/>
                <w:lang w:val="kk-KZ"/>
              </w:rPr>
              <w:t xml:space="preserve"> </w:t>
            </w:r>
            <w:r w:rsidRPr="009914CE">
              <w:rPr>
                <w:rFonts w:ascii="Arial" w:hAnsi="Arial" w:cs="Arial"/>
                <w:sz w:val="18"/>
                <w:szCs w:val="18"/>
                <w:lang w:val="en-US"/>
              </w:rPr>
              <w:t>Teaching Knowledge Test»</w:t>
            </w:r>
            <w:r w:rsidRPr="009914CE">
              <w:rPr>
                <w:rFonts w:ascii="Arial" w:hAnsi="Arial" w:cs="Arial"/>
                <w:sz w:val="18"/>
                <w:szCs w:val="18"/>
                <w:lang w:val="kk-KZ"/>
              </w:rPr>
              <w:t xml:space="preserve"> </w:t>
            </w:r>
            <w:r w:rsidRPr="009914CE">
              <w:rPr>
                <w:rFonts w:ascii="Arial" w:hAnsi="Arial" w:cs="Arial"/>
                <w:sz w:val="18"/>
                <w:szCs w:val="18"/>
                <w:lang w:val="en-US"/>
              </w:rPr>
              <w:t>Certificate in EMI Skills (English as a Medium of Instruction)</w:t>
            </w:r>
            <w:r w:rsidRPr="009914CE">
              <w:rPr>
                <w:rFonts w:ascii="Arial" w:hAnsi="Arial" w:cs="Arial"/>
                <w:sz w:val="18"/>
                <w:szCs w:val="18"/>
                <w:lang w:val="kk-KZ"/>
              </w:rPr>
              <w:t xml:space="preserve"> </w:t>
            </w:r>
            <w:r w:rsidRPr="009914CE">
              <w:rPr>
                <w:rFonts w:ascii="Arial" w:hAnsi="Arial" w:cs="Arial"/>
                <w:sz w:val="18"/>
                <w:szCs w:val="18"/>
                <w:lang w:val="en-US"/>
              </w:rPr>
              <w:t>Teacher of English to Speakers of Other Languages (TESOL)</w:t>
            </w:r>
          </w:p>
          <w:p w14:paraId="5C0E8190"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«TESOL»</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for young learners</w:t>
            </w:r>
            <w:r w:rsidRPr="009914CE">
              <w:rPr>
                <w:rFonts w:ascii="Arial" w:hAnsi="Arial" w:cs="Arial"/>
                <w:sz w:val="18"/>
                <w:szCs w:val="18"/>
                <w:lang w:val="kk-KZ"/>
              </w:rPr>
              <w:t xml:space="preserve"> </w:t>
            </w:r>
            <w:r w:rsidRPr="009914CE">
              <w:rPr>
                <w:rFonts w:ascii="Arial" w:hAnsi="Arial" w:cs="Arial"/>
                <w:sz w:val="18"/>
                <w:szCs w:val="18"/>
                <w:lang w:val="en-US"/>
              </w:rPr>
              <w:t>International House Certificate in Teaching English as a Foreign Language (IHC)</w:t>
            </w:r>
          </w:p>
          <w:p w14:paraId="338D478E"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IHCYLT - International House Certificate </w:t>
            </w:r>
            <w:proofErr w:type="gramStart"/>
            <w:r w:rsidRPr="009914CE">
              <w:rPr>
                <w:rFonts w:ascii="Arial" w:hAnsi="Arial" w:cs="Arial"/>
                <w:sz w:val="18"/>
                <w:szCs w:val="18"/>
                <w:lang w:val="en-US"/>
              </w:rPr>
              <w:t>In</w:t>
            </w:r>
            <w:proofErr w:type="gramEnd"/>
            <w:r w:rsidRPr="009914CE">
              <w:rPr>
                <w:rFonts w:ascii="Arial" w:hAnsi="Arial" w:cs="Arial"/>
                <w:sz w:val="18"/>
                <w:szCs w:val="18"/>
                <w:lang w:val="en-US"/>
              </w:rPr>
              <w:t xml:space="preserve"> Teaching Young Learners and Teenagers</w:t>
            </w:r>
            <w:r w:rsidRPr="009914CE">
              <w:rPr>
                <w:rFonts w:ascii="Arial" w:hAnsi="Arial" w:cs="Arial"/>
                <w:sz w:val="18"/>
                <w:szCs w:val="18"/>
                <w:lang w:val="kk-KZ"/>
              </w:rPr>
              <w:t xml:space="preserve"> </w:t>
            </w:r>
            <w:r w:rsidRPr="009914CE">
              <w:rPr>
                <w:rFonts w:ascii="Arial" w:hAnsi="Arial" w:cs="Arial"/>
                <w:sz w:val="18"/>
                <w:szCs w:val="18"/>
                <w:lang w:val="en-US"/>
              </w:rPr>
              <w:t>Becoming a Better Teacher: Exploring Professional Development</w:t>
            </w:r>
          </w:p>
          <w:p w14:paraId="4DFEEF0C"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Assessment for Learning: Formative Assessment in Science and </w:t>
            </w:r>
            <w:proofErr w:type="spellStart"/>
            <w:r w:rsidRPr="009914CE">
              <w:rPr>
                <w:rFonts w:ascii="Arial" w:hAnsi="Arial" w:cs="Arial"/>
                <w:sz w:val="18"/>
                <w:szCs w:val="18"/>
                <w:lang w:val="en-US"/>
              </w:rPr>
              <w:t>Maths</w:t>
            </w:r>
            <w:proofErr w:type="spellEnd"/>
            <w:r w:rsidRPr="009914CE">
              <w:rPr>
                <w:rFonts w:ascii="Arial" w:hAnsi="Arial" w:cs="Arial"/>
                <w:sz w:val="18"/>
                <w:szCs w:val="18"/>
                <w:lang w:val="en-US"/>
              </w:rPr>
              <w:t xml:space="preserve"> Teaching</w:t>
            </w:r>
            <w:r w:rsidRPr="009914CE">
              <w:rPr>
                <w:rFonts w:ascii="Arial" w:hAnsi="Arial" w:cs="Arial"/>
                <w:sz w:val="18"/>
                <w:szCs w:val="18"/>
                <w:lang w:val="kk-KZ"/>
              </w:rPr>
              <w:t xml:space="preserve"> </w:t>
            </w:r>
            <w:r w:rsidRPr="009914CE">
              <w:rPr>
                <w:rFonts w:ascii="Arial" w:hAnsi="Arial" w:cs="Arial"/>
                <w:sz w:val="18"/>
                <w:szCs w:val="18"/>
                <w:lang w:val="en-US"/>
              </w:rPr>
              <w:t>Online Teaching for Educators: Development and Delivery</w:t>
            </w:r>
            <w:r w:rsidRPr="009914CE">
              <w:rPr>
                <w:rFonts w:ascii="Arial" w:hAnsi="Arial" w:cs="Arial"/>
                <w:sz w:val="18"/>
                <w:szCs w:val="18"/>
                <w:lang w:val="kk-KZ"/>
              </w:rPr>
              <w:t xml:space="preserve"> </w:t>
            </w:r>
            <w:r w:rsidRPr="009914CE">
              <w:rPr>
                <w:rFonts w:ascii="Arial" w:hAnsi="Arial" w:cs="Arial"/>
                <w:sz w:val="18"/>
                <w:szCs w:val="18"/>
                <w:lang w:val="en-US"/>
              </w:rPr>
              <w:t>Educational Management</w:t>
            </w:r>
            <w:r w:rsidRPr="009914CE">
              <w:rPr>
                <w:rFonts w:ascii="Arial" w:hAnsi="Arial" w:cs="Arial"/>
                <w:sz w:val="18"/>
                <w:szCs w:val="18"/>
                <w:lang w:val="kk-KZ"/>
              </w:rPr>
              <w:t xml:space="preserve"> </w:t>
            </w:r>
            <w:r w:rsidRPr="009914CE">
              <w:rPr>
                <w:rFonts w:ascii="Arial" w:hAnsi="Arial" w:cs="Arial"/>
                <w:sz w:val="18"/>
                <w:szCs w:val="18"/>
                <w:lang w:val="en-US"/>
              </w:rPr>
              <w:t>Key Ideas in Mentoring Mathematics Teachers</w:t>
            </w:r>
          </w:p>
          <w:p w14:paraId="48257EBE"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Курсы</w:t>
            </w:r>
            <w:r w:rsidRPr="009914CE">
              <w:rPr>
                <w:rFonts w:ascii="Arial" w:hAnsi="Arial" w:cs="Arial"/>
                <w:sz w:val="18"/>
                <w:szCs w:val="18"/>
                <w:lang w:val="en-US"/>
              </w:rPr>
              <w:t xml:space="preserve"> </w:t>
            </w:r>
            <w:r w:rsidRPr="009914CE">
              <w:rPr>
                <w:rFonts w:ascii="Arial" w:hAnsi="Arial" w:cs="Arial"/>
                <w:sz w:val="18"/>
                <w:szCs w:val="18"/>
              </w:rPr>
              <w:t>на</w:t>
            </w:r>
            <w:r w:rsidRPr="009914CE">
              <w:rPr>
                <w:rFonts w:ascii="Arial" w:hAnsi="Arial" w:cs="Arial"/>
                <w:sz w:val="18"/>
                <w:szCs w:val="18"/>
                <w:lang w:val="en-US"/>
              </w:rPr>
              <w:t xml:space="preserve"> </w:t>
            </w:r>
            <w:r w:rsidRPr="009914CE">
              <w:rPr>
                <w:rFonts w:ascii="Arial" w:hAnsi="Arial" w:cs="Arial"/>
                <w:sz w:val="18"/>
                <w:szCs w:val="18"/>
              </w:rPr>
              <w:t>платформе</w:t>
            </w:r>
            <w:r w:rsidRPr="009914CE">
              <w:rPr>
                <w:rFonts w:ascii="Arial" w:hAnsi="Arial" w:cs="Arial"/>
                <w:sz w:val="18"/>
                <w:szCs w:val="18"/>
                <w:lang w:val="en-US"/>
              </w:rPr>
              <w:t xml:space="preserve"> Coursera, </w:t>
            </w:r>
            <w:proofErr w:type="spellStart"/>
            <w:r w:rsidRPr="009914CE">
              <w:rPr>
                <w:rFonts w:ascii="Arial" w:hAnsi="Arial" w:cs="Arial"/>
                <w:sz w:val="18"/>
                <w:szCs w:val="18"/>
                <w:lang w:val="en-US"/>
              </w:rPr>
              <w:t>Futute</w:t>
            </w:r>
            <w:proofErr w:type="spellEnd"/>
            <w:r w:rsidRPr="009914CE">
              <w:rPr>
                <w:rFonts w:ascii="Arial" w:hAnsi="Arial" w:cs="Arial"/>
                <w:sz w:val="18"/>
                <w:szCs w:val="18"/>
                <w:lang w:val="en-US"/>
              </w:rPr>
              <w:t xml:space="preserve"> learn</w:t>
            </w:r>
          </w:p>
          <w:p w14:paraId="617C21A1"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Teaching Mathematics with Technology</w:t>
            </w:r>
            <w:r w:rsidRPr="009914CE">
              <w:rPr>
                <w:rFonts w:ascii="Arial" w:hAnsi="Arial" w:cs="Arial"/>
                <w:sz w:val="18"/>
                <w:szCs w:val="18"/>
                <w:lang w:val="kk-KZ"/>
              </w:rPr>
              <w:t xml:space="preserve"> </w:t>
            </w:r>
            <w:r w:rsidRPr="009914CE">
              <w:rPr>
                <w:rFonts w:ascii="Arial" w:hAnsi="Arial" w:cs="Arial"/>
                <w:sz w:val="18"/>
                <w:szCs w:val="18"/>
                <w:lang w:val="en-US"/>
              </w:rPr>
              <w:t>Special Educational Needs</w:t>
            </w:r>
          </w:p>
          <w:p w14:paraId="7222F8D3"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en-US"/>
              </w:rPr>
              <w:t>«Developing expertise in teaching chemistry</w:t>
            </w:r>
            <w:r w:rsidRPr="009914CE">
              <w:rPr>
                <w:rFonts w:ascii="Arial" w:hAnsi="Arial" w:cs="Arial"/>
                <w:sz w:val="18"/>
                <w:szCs w:val="18"/>
                <w:lang w:val="kk-KZ"/>
              </w:rPr>
              <w:t>»</w:t>
            </w:r>
            <w:r w:rsidRPr="009914CE">
              <w:rPr>
                <w:rFonts w:ascii="Arial" w:hAnsi="Arial" w:cs="Arial"/>
                <w:sz w:val="18"/>
                <w:szCs w:val="18"/>
                <w:lang w:val="en-US"/>
              </w:rPr>
              <w:t xml:space="preserve"> </w:t>
            </w:r>
          </w:p>
        </w:tc>
        <w:tc>
          <w:tcPr>
            <w:tcW w:w="3543" w:type="dxa"/>
            <w:tcMar>
              <w:top w:w="15" w:type="dxa"/>
              <w:left w:w="15" w:type="dxa"/>
              <w:bottom w:w="15" w:type="dxa"/>
              <w:right w:w="15" w:type="dxa"/>
            </w:tcMar>
          </w:tcPr>
          <w:p w14:paraId="42B0A09A"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ПШО, НЗМ, «Өрлеу» курстары = 0,5 балл</w:t>
            </w:r>
          </w:p>
          <w:p w14:paraId="0D0E07CB"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9914CE">
              <w:rPr>
                <w:rFonts w:ascii="Arial" w:hAnsi="Arial" w:cs="Arial"/>
                <w:i/>
                <w:sz w:val="18"/>
                <w:szCs w:val="18"/>
                <w:lang w:val="kk-KZ"/>
              </w:rPr>
              <w:t>(Нормативтік құқықтық актілерді мемлекеттік тіркеу тізілімінде № 30068 болып тіркелген)</w:t>
            </w:r>
            <w:r w:rsidRPr="009914CE">
              <w:rPr>
                <w:rFonts w:ascii="Arial" w:hAnsi="Arial" w:cs="Arial"/>
                <w:sz w:val="18"/>
                <w:szCs w:val="18"/>
                <w:lang w:val="kk-KZ"/>
              </w:rPr>
              <w:t>= 0,5 балл (әрқайсысы бойынша жеке)</w:t>
            </w:r>
          </w:p>
        </w:tc>
        <w:tc>
          <w:tcPr>
            <w:tcW w:w="993" w:type="dxa"/>
          </w:tcPr>
          <w:p w14:paraId="6E4DB409" w14:textId="77777777" w:rsidR="00D00E4B" w:rsidRPr="009914CE" w:rsidRDefault="00D00E4B" w:rsidP="00132F8C">
            <w:pPr>
              <w:spacing w:after="0"/>
              <w:ind w:left="127"/>
              <w:rPr>
                <w:rFonts w:ascii="Arial" w:hAnsi="Arial" w:cs="Arial"/>
                <w:sz w:val="18"/>
                <w:szCs w:val="18"/>
                <w:lang w:val="kk-KZ"/>
              </w:rPr>
            </w:pPr>
          </w:p>
        </w:tc>
      </w:tr>
      <w:tr w:rsidR="00D00E4B" w:rsidRPr="009914CE" w14:paraId="4CC83AA8" w14:textId="77777777" w:rsidTr="00132F8C">
        <w:trPr>
          <w:trHeight w:val="29"/>
        </w:trPr>
        <w:tc>
          <w:tcPr>
            <w:tcW w:w="328" w:type="dxa"/>
            <w:tcMar>
              <w:top w:w="15" w:type="dxa"/>
              <w:left w:w="15" w:type="dxa"/>
              <w:bottom w:w="15" w:type="dxa"/>
              <w:right w:w="15" w:type="dxa"/>
            </w:tcMar>
            <w:vAlign w:val="center"/>
          </w:tcPr>
          <w:p w14:paraId="530A7861"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2</w:t>
            </w:r>
          </w:p>
        </w:tc>
        <w:tc>
          <w:tcPr>
            <w:tcW w:w="1982" w:type="dxa"/>
            <w:tcMar>
              <w:top w:w="15" w:type="dxa"/>
              <w:left w:w="15" w:type="dxa"/>
              <w:bottom w:w="15" w:type="dxa"/>
              <w:right w:w="15" w:type="dxa"/>
            </w:tcMar>
          </w:tcPr>
          <w:p w14:paraId="53B90125"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2" w:type="dxa"/>
            <w:tcMar>
              <w:top w:w="15" w:type="dxa"/>
              <w:left w:w="15" w:type="dxa"/>
              <w:bottom w:w="15" w:type="dxa"/>
              <w:right w:w="15" w:type="dxa"/>
            </w:tcMar>
          </w:tcPr>
          <w:p w14:paraId="7B6DD575"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Мемлекеттік білім беру гранты иегерінің сертификаты, келісім-шарты</w:t>
            </w:r>
          </w:p>
        </w:tc>
        <w:tc>
          <w:tcPr>
            <w:tcW w:w="3543" w:type="dxa"/>
            <w:tcMar>
              <w:top w:w="15" w:type="dxa"/>
              <w:left w:w="15" w:type="dxa"/>
              <w:bottom w:w="15" w:type="dxa"/>
              <w:right w:w="15" w:type="dxa"/>
            </w:tcMar>
          </w:tcPr>
          <w:p w14:paraId="3FA2F4B9"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3 балл қосылады</w:t>
            </w:r>
          </w:p>
        </w:tc>
        <w:tc>
          <w:tcPr>
            <w:tcW w:w="993" w:type="dxa"/>
          </w:tcPr>
          <w:p w14:paraId="69932390" w14:textId="77777777" w:rsidR="00D00E4B" w:rsidRPr="009914CE" w:rsidRDefault="00D00E4B" w:rsidP="00132F8C">
            <w:pPr>
              <w:spacing w:after="0"/>
              <w:ind w:left="127"/>
              <w:rPr>
                <w:rFonts w:ascii="Arial" w:hAnsi="Arial" w:cs="Arial"/>
                <w:sz w:val="18"/>
                <w:szCs w:val="18"/>
                <w:lang w:val="kk-KZ"/>
              </w:rPr>
            </w:pPr>
          </w:p>
        </w:tc>
      </w:tr>
      <w:tr w:rsidR="00D00E4B" w:rsidRPr="009914CE" w14:paraId="255EC784" w14:textId="77777777" w:rsidTr="00132F8C">
        <w:trPr>
          <w:trHeight w:val="29"/>
        </w:trPr>
        <w:tc>
          <w:tcPr>
            <w:tcW w:w="4862" w:type="dxa"/>
            <w:gridSpan w:val="3"/>
            <w:tcMar>
              <w:top w:w="15" w:type="dxa"/>
              <w:left w:w="15" w:type="dxa"/>
              <w:bottom w:w="15" w:type="dxa"/>
              <w:right w:w="15" w:type="dxa"/>
            </w:tcMar>
            <w:vAlign w:val="center"/>
          </w:tcPr>
          <w:p w14:paraId="387F15B9" w14:textId="77777777" w:rsidR="00D00E4B" w:rsidRPr="009914CE" w:rsidRDefault="00D00E4B" w:rsidP="00132F8C">
            <w:pPr>
              <w:spacing w:after="0" w:line="240" w:lineRule="auto"/>
              <w:ind w:left="20"/>
              <w:jc w:val="right"/>
              <w:rPr>
                <w:rFonts w:ascii="Arial" w:hAnsi="Arial" w:cs="Arial"/>
                <w:b/>
                <w:sz w:val="18"/>
                <w:szCs w:val="18"/>
              </w:rPr>
            </w:pPr>
            <w:proofErr w:type="spellStart"/>
            <w:r w:rsidRPr="009914CE">
              <w:rPr>
                <w:rFonts w:ascii="Arial" w:hAnsi="Arial" w:cs="Arial"/>
                <w:b/>
                <w:sz w:val="18"/>
                <w:szCs w:val="18"/>
              </w:rPr>
              <w:t>Барлығы</w:t>
            </w:r>
            <w:proofErr w:type="spellEnd"/>
            <w:r w:rsidRPr="009914CE">
              <w:rPr>
                <w:rFonts w:ascii="Arial" w:hAnsi="Arial" w:cs="Arial"/>
                <w:b/>
                <w:sz w:val="18"/>
                <w:szCs w:val="18"/>
              </w:rPr>
              <w:t>:</w:t>
            </w:r>
          </w:p>
        </w:tc>
        <w:tc>
          <w:tcPr>
            <w:tcW w:w="3543" w:type="dxa"/>
            <w:tcMar>
              <w:top w:w="15" w:type="dxa"/>
              <w:left w:w="15" w:type="dxa"/>
              <w:bottom w:w="15" w:type="dxa"/>
              <w:right w:w="15" w:type="dxa"/>
            </w:tcMar>
            <w:vAlign w:val="center"/>
          </w:tcPr>
          <w:p w14:paraId="7E713A1D" w14:textId="77777777" w:rsidR="00D00E4B" w:rsidRPr="009914CE" w:rsidRDefault="00D00E4B" w:rsidP="00132F8C">
            <w:pPr>
              <w:spacing w:after="0" w:line="240" w:lineRule="auto"/>
              <w:ind w:left="20"/>
              <w:jc w:val="both"/>
              <w:rPr>
                <w:rFonts w:ascii="Arial" w:hAnsi="Arial" w:cs="Arial"/>
                <w:b/>
                <w:sz w:val="18"/>
                <w:szCs w:val="18"/>
              </w:rPr>
            </w:pPr>
          </w:p>
        </w:tc>
        <w:tc>
          <w:tcPr>
            <w:tcW w:w="993" w:type="dxa"/>
          </w:tcPr>
          <w:p w14:paraId="58CF578E" w14:textId="77777777" w:rsidR="00D00E4B" w:rsidRPr="009914CE" w:rsidRDefault="00D00E4B" w:rsidP="00132F8C">
            <w:pPr>
              <w:spacing w:after="0"/>
              <w:ind w:left="20"/>
              <w:jc w:val="both"/>
              <w:rPr>
                <w:rFonts w:ascii="Arial" w:hAnsi="Arial" w:cs="Arial"/>
                <w:sz w:val="18"/>
                <w:szCs w:val="18"/>
              </w:rPr>
            </w:pPr>
          </w:p>
        </w:tc>
      </w:tr>
    </w:tbl>
    <w:p w14:paraId="27A9C941" w14:textId="77777777" w:rsidR="007E071C" w:rsidRPr="00097EC8" w:rsidRDefault="007E071C" w:rsidP="00060881">
      <w:pPr>
        <w:rPr>
          <w:lang w:val="kk-KZ"/>
        </w:rPr>
      </w:pPr>
    </w:p>
    <w:sectPr w:rsidR="007E071C" w:rsidRPr="00097EC8" w:rsidSect="00D00E4B">
      <w:pgSz w:w="11906" w:h="16838"/>
      <w:pgMar w:top="142"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18E4"/>
    <w:rsid w:val="00060881"/>
    <w:rsid w:val="00097EC8"/>
    <w:rsid w:val="000A694D"/>
    <w:rsid w:val="000E790D"/>
    <w:rsid w:val="001D2C1A"/>
    <w:rsid w:val="002D3C13"/>
    <w:rsid w:val="00323260"/>
    <w:rsid w:val="003B550C"/>
    <w:rsid w:val="00423888"/>
    <w:rsid w:val="00451743"/>
    <w:rsid w:val="004D4678"/>
    <w:rsid w:val="004F0A0A"/>
    <w:rsid w:val="005518F0"/>
    <w:rsid w:val="005D7ECD"/>
    <w:rsid w:val="00623462"/>
    <w:rsid w:val="006C093E"/>
    <w:rsid w:val="007335FF"/>
    <w:rsid w:val="00734337"/>
    <w:rsid w:val="007C386D"/>
    <w:rsid w:val="007E071C"/>
    <w:rsid w:val="00807590"/>
    <w:rsid w:val="008235A5"/>
    <w:rsid w:val="0084766C"/>
    <w:rsid w:val="00886AD4"/>
    <w:rsid w:val="008B160D"/>
    <w:rsid w:val="009914CE"/>
    <w:rsid w:val="009D6FD4"/>
    <w:rsid w:val="00A114FF"/>
    <w:rsid w:val="00A350D2"/>
    <w:rsid w:val="00A6783E"/>
    <w:rsid w:val="00A970D0"/>
    <w:rsid w:val="00AA3DD0"/>
    <w:rsid w:val="00AD6766"/>
    <w:rsid w:val="00B61725"/>
    <w:rsid w:val="00B86780"/>
    <w:rsid w:val="00C61767"/>
    <w:rsid w:val="00C636CC"/>
    <w:rsid w:val="00D00E4B"/>
    <w:rsid w:val="00D02CE4"/>
    <w:rsid w:val="00D4457F"/>
    <w:rsid w:val="00E80FF2"/>
    <w:rsid w:val="00E918E4"/>
    <w:rsid w:val="00EB6232"/>
    <w:rsid w:val="00EC259D"/>
    <w:rsid w:val="00EC3423"/>
    <w:rsid w:val="00ED055D"/>
    <w:rsid w:val="00F426FD"/>
    <w:rsid w:val="00F53D84"/>
    <w:rsid w:val="00FB0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35C9"/>
  <w15:docId w15:val="{6DD8797D-C6DF-45F1-A887-972634EC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D4457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235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35A5"/>
    <w:rPr>
      <w:rFonts w:ascii="Tahoma" w:hAnsi="Tahoma" w:cs="Tahoma"/>
      <w:sz w:val="16"/>
      <w:szCs w:val="16"/>
    </w:rPr>
  </w:style>
  <w:style w:type="character" w:styleId="a6">
    <w:name w:val="Hyperlink"/>
    <w:basedOn w:val="a0"/>
    <w:uiPriority w:val="99"/>
    <w:unhideWhenUsed/>
    <w:rsid w:val="00D00E4B"/>
    <w:rPr>
      <w:color w:val="0563C1" w:themeColor="hyperlink"/>
      <w:u w:val="single"/>
    </w:rPr>
  </w:style>
  <w:style w:type="character" w:styleId="a7">
    <w:name w:val="Unresolved Mention"/>
    <w:basedOn w:val="a0"/>
    <w:uiPriority w:val="99"/>
    <w:semiHidden/>
    <w:unhideWhenUsed/>
    <w:rsid w:val="00D00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89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hyperlink" Target="https://adilet.zan.kz/kaz/docs/V120000749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391D1-DFD6-4CC8-A04B-DD4612DF5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1715</Words>
  <Characters>9780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dc:creator>
  <cp:lastModifiedBy>Пользователь</cp:lastModifiedBy>
  <cp:revision>13</cp:revision>
  <cp:lastPrinted>2025-08-04T12:07:00Z</cp:lastPrinted>
  <dcterms:created xsi:type="dcterms:W3CDTF">2025-08-04T12:42:00Z</dcterms:created>
  <dcterms:modified xsi:type="dcterms:W3CDTF">2025-09-10T05:11:00Z</dcterms:modified>
</cp:coreProperties>
</file>