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B2" w:rsidRDefault="00617F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</w:t>
      </w:r>
    </w:p>
    <w:p w:rsidR="00575CB2" w:rsidRDefault="00617F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 с казахским языком обучения</w:t>
      </w:r>
    </w:p>
    <w:p w:rsidR="00575CB2" w:rsidRDefault="00617F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1 ставка </w:t>
      </w:r>
    </w:p>
    <w:p w:rsidR="00575CB2" w:rsidRDefault="00617FA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highlight w:val="yellow"/>
        </w:rPr>
      </w:pPr>
      <w:r w:rsidRPr="00660F81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ПРИМЕЧАНИЕ:</w:t>
      </w:r>
      <w:r w:rsidRPr="00660F81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60F81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Конкурс</w:t>
      </w:r>
      <w:r w:rsidRPr="00660F81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60F81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</w:t>
      </w:r>
      <w:r w:rsidRPr="00660F81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60F81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назначение</w:t>
      </w:r>
      <w:r w:rsidRPr="00660F81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60F81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педагогов временно</w:t>
      </w:r>
      <w:r w:rsidRPr="00660F81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60F81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осуществляется</w:t>
      </w:r>
      <w:r w:rsidRPr="00660F81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60F81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в</w:t>
      </w:r>
      <w:r w:rsidRPr="00660F81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660F81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бумажном варианте</w:t>
      </w:r>
    </w:p>
    <w:tbl>
      <w:tblPr>
        <w:tblStyle w:val="a6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575CB2">
        <w:trPr>
          <w:trHeight w:val="711"/>
        </w:trPr>
        <w:tc>
          <w:tcPr>
            <w:tcW w:w="425" w:type="dxa"/>
            <w:vMerge w:val="restart"/>
          </w:tcPr>
          <w:p w:rsidR="00575CB2" w:rsidRDefault="00617F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</w:t>
            </w:r>
            <w:r>
              <w:rPr>
                <w:rFonts w:ascii="Arial" w:hAnsi="Arial" w:cs="Arial"/>
                <w:bCs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75CB2">
        <w:trPr>
          <w:trHeight w:val="453"/>
        </w:trPr>
        <w:tc>
          <w:tcPr>
            <w:tcW w:w="425" w:type="dxa"/>
            <w:vMerge/>
          </w:tcPr>
          <w:p w:rsidR="00575CB2" w:rsidRDefault="00575CB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575CB2" w:rsidRDefault="00617FA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575CB2" w:rsidRDefault="00575CB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575CB2">
        <w:trPr>
          <w:trHeight w:val="264"/>
        </w:trPr>
        <w:tc>
          <w:tcPr>
            <w:tcW w:w="425" w:type="dxa"/>
            <w:vMerge/>
          </w:tcPr>
          <w:p w:rsidR="00575CB2" w:rsidRDefault="00575CB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575CB2" w:rsidRDefault="00617FA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575CB2">
        <w:trPr>
          <w:trHeight w:val="203"/>
        </w:trPr>
        <w:tc>
          <w:tcPr>
            <w:tcW w:w="425" w:type="dxa"/>
            <w:vMerge/>
          </w:tcPr>
          <w:p w:rsidR="00575CB2" w:rsidRDefault="00575CB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575CB2" w:rsidRDefault="00617FA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575CB2" w:rsidRDefault="00575CB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575CB2">
        <w:trPr>
          <w:trHeight w:val="570"/>
        </w:trPr>
        <w:tc>
          <w:tcPr>
            <w:tcW w:w="425" w:type="dxa"/>
            <w:vMerge w:val="restart"/>
          </w:tcPr>
          <w:p w:rsidR="00575CB2" w:rsidRDefault="00617F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педагог-ассистент, 1 ставка</w:t>
            </w:r>
          </w:p>
          <w:p w:rsidR="00575CB2" w:rsidRDefault="00575CB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75CB2">
        <w:trPr>
          <w:trHeight w:val="825"/>
        </w:trPr>
        <w:tc>
          <w:tcPr>
            <w:tcW w:w="425" w:type="dxa"/>
            <w:vMerge/>
          </w:tcPr>
          <w:p w:rsidR="00575CB2" w:rsidRDefault="00575CB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психолого-педагогическое сопровождение ребенка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требностей у детей, а также в составлении индивидуальных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когд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 их самостоятельная деятельность ограничена по состоянию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ения,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воспитателям и специалистам для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мониторинга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ведет отчетную документацию по установленной форме. </w:t>
            </w:r>
          </w:p>
        </w:tc>
      </w:tr>
      <w:tr w:rsidR="00575CB2">
        <w:trPr>
          <w:trHeight w:val="639"/>
        </w:trPr>
        <w:tc>
          <w:tcPr>
            <w:tcW w:w="425" w:type="dxa"/>
            <w:vMerge/>
          </w:tcPr>
          <w:p w:rsidR="00575CB2" w:rsidRDefault="00575CB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высшее образование (min): 124586 тенге</w:t>
            </w:r>
          </w:p>
        </w:tc>
      </w:tr>
      <w:tr w:rsidR="00575CB2">
        <w:tc>
          <w:tcPr>
            <w:tcW w:w="425" w:type="dxa"/>
          </w:tcPr>
          <w:p w:rsidR="00575CB2" w:rsidRDefault="00617F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575CB2" w:rsidRDefault="00617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и (или)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й к стажу работы;</w:t>
            </w:r>
          </w:p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575CB2" w:rsidRDefault="00617F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я педагога-эксперта не менее 3 лет, педагога-исследователя не менее 4 лет</w:t>
            </w:r>
          </w:p>
        </w:tc>
      </w:tr>
      <w:tr w:rsidR="00575CB2">
        <w:trPr>
          <w:trHeight w:val="105"/>
        </w:trPr>
        <w:tc>
          <w:tcPr>
            <w:tcW w:w="425" w:type="dxa"/>
          </w:tcPr>
          <w:p w:rsidR="00575CB2" w:rsidRDefault="00617F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575CB2" w:rsidRDefault="00660F81">
            <w:pPr>
              <w:spacing w:after="0"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21</w:t>
            </w:r>
            <w:r w:rsidR="00617FAD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="00617FAD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30</w:t>
            </w:r>
            <w:r w:rsidR="00617FAD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bookmarkStart w:id="0" w:name="_GoBack"/>
            <w:bookmarkEnd w:id="0"/>
            <w:r w:rsidR="00617FAD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:rsidR="00575CB2">
        <w:tc>
          <w:tcPr>
            <w:tcW w:w="425" w:type="dxa"/>
          </w:tcPr>
          <w:p w:rsidR="00575CB2" w:rsidRDefault="00617F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575CB2" w:rsidRDefault="00617FAD">
            <w:pPr>
              <w:spacing w:after="0" w:line="240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) заявление об участии в конкурсе с указанием перечня прилагаемых документов по форме согласно </w:t>
            </w:r>
            <w:r>
              <w:rPr>
                <w:rFonts w:ascii="Arial" w:eastAsiaTheme="minorHAnsi" w:hAnsi="Arial" w:cs="Arial"/>
                <w:lang w:eastAsia="en-US"/>
              </w:rPr>
              <w:t>приложению 15 к настоящим Правилам;</w:t>
            </w:r>
          </w:p>
          <w:p w:rsidR="00575CB2" w:rsidRDefault="00617FAD">
            <w:pPr>
              <w:spacing w:after="0" w:line="240" w:lineRule="auto"/>
              <w:rPr>
                <w:rFonts w:ascii="Arial" w:eastAsiaTheme="minorHAnsi" w:hAnsi="Arial" w:cs="Arial"/>
                <w:lang w:eastAsia="en-US"/>
              </w:rPr>
            </w:pPr>
            <w:bookmarkStart w:id="1" w:name="z181"/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75CB2" w:rsidRDefault="00617FAD">
            <w:pPr>
              <w:spacing w:after="0" w:line="240" w:lineRule="auto"/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1"/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</w:t>
            </w:r>
            <w:r>
              <w:rPr>
                <w:rFonts w:ascii="Arial" w:eastAsiaTheme="minorHAnsi" w:hAnsi="Arial" w:cs="Arial"/>
                <w:lang w:eastAsia="en-US"/>
              </w:rPr>
              <w:t>а и контактных телефонов – при наличии);</w:t>
            </w:r>
          </w:p>
          <w:p w:rsidR="00575CB2" w:rsidRDefault="00617FAD">
            <w:pPr>
              <w:spacing w:after="0" w:line="240" w:lineRule="auto"/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</w:t>
            </w:r>
            <w:r>
              <w:rPr>
                <w:rFonts w:ascii="Arial" w:eastAsiaTheme="minorHAnsi" w:hAnsi="Arial" w:cs="Arial"/>
                <w:lang w:eastAsia="en-US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75CB2" w:rsidRDefault="00617FAD">
            <w:pPr>
              <w:spacing w:after="0" w:line="240" w:lineRule="auto"/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5) копию документа, под</w:t>
            </w:r>
            <w:r>
              <w:rPr>
                <w:rFonts w:ascii="Arial" w:eastAsiaTheme="minorHAnsi" w:hAnsi="Arial" w:cs="Arial"/>
                <w:lang w:eastAsia="en-US"/>
              </w:rPr>
              <w:t>тверждающую трудовую деятельность (при наличии);</w:t>
            </w:r>
          </w:p>
          <w:p w:rsidR="00575CB2" w:rsidRDefault="00617FAD">
            <w:pPr>
              <w:spacing w:after="0" w:line="240" w:lineRule="auto"/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</w:t>
            </w:r>
            <w:r>
              <w:rPr>
                <w:rFonts w:ascii="Arial" w:eastAsiaTheme="minorHAnsi" w:hAnsi="Arial" w:cs="Arial"/>
                <w:lang w:eastAsia="en-US"/>
              </w:rPr>
              <w:t>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75CB2" w:rsidRDefault="00617FAD">
            <w:pPr>
              <w:spacing w:after="0" w:line="240" w:lineRule="auto"/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575CB2" w:rsidRDefault="00617FAD">
            <w:pPr>
              <w:spacing w:after="0" w:line="240" w:lineRule="auto"/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575CB2" w:rsidRDefault="00617F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575CB2" w:rsidRDefault="00617FAD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Cambridge) PASS A; DE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LTA (Diploma in English Language Teaching to Adults) Pass and above,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575CB2" w:rsidRDefault="00617FAD">
            <w:pPr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и профессионального,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>ождения сертификации.</w:t>
            </w:r>
          </w:p>
          <w:p w:rsidR="00575CB2" w:rsidRDefault="00617FAD">
            <w:pPr>
              <w:spacing w:after="0" w:line="240" w:lineRule="auto"/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575CB2" w:rsidRDefault="00617FAD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>
              <w:rPr>
                <w:rFonts w:ascii="Arial" w:eastAsiaTheme="minorHAnsi" w:hAnsi="Arial" w:cs="Arial"/>
                <w:lang w:val="en-US" w:eastAsia="en-US"/>
              </w:rPr>
              <w:t>     </w:t>
            </w:r>
            <w:r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US"/>
              </w:rPr>
              <w:t>) для кандидата без стажа продолжительностью не менее 10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минут, с минимальным разрешением – 720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575CB2">
        <w:tc>
          <w:tcPr>
            <w:tcW w:w="425" w:type="dxa"/>
          </w:tcPr>
          <w:p w:rsidR="00575CB2" w:rsidRDefault="00617F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575CB2" w:rsidRDefault="00617F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575CB2" w:rsidRDefault="00575CB2">
      <w:pPr>
        <w:spacing w:after="0" w:line="240" w:lineRule="auto"/>
        <w:rPr>
          <w:sz w:val="28"/>
          <w:lang w:val="kk-KZ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p w:rsidR="00575CB2" w:rsidRDefault="00575CB2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75CB2">
        <w:trPr>
          <w:trHeight w:val="781"/>
        </w:trPr>
        <w:tc>
          <w:tcPr>
            <w:tcW w:w="5495" w:type="dxa"/>
          </w:tcPr>
          <w:p w:rsidR="00575CB2" w:rsidRDefault="00575CB2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575CB2" w:rsidRDefault="00617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  <w:t>Приложение 15 к Правилам</w:t>
            </w:r>
          </w:p>
          <w:p w:rsidR="00575CB2" w:rsidRDefault="00617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  <w:t xml:space="preserve">назначения на должности, </w:t>
            </w:r>
          </w:p>
          <w:p w:rsidR="00575CB2" w:rsidRDefault="00617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  <w:t xml:space="preserve">освобождения от должностей </w:t>
            </w:r>
          </w:p>
          <w:p w:rsidR="00575CB2" w:rsidRDefault="00617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  <w:t xml:space="preserve">первых руководителей и педагогов </w:t>
            </w:r>
          </w:p>
          <w:p w:rsidR="00575CB2" w:rsidRDefault="00617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  <w:t xml:space="preserve">государственных организаций </w:t>
            </w:r>
            <w:r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  <w:t>образования</w:t>
            </w:r>
          </w:p>
          <w:p w:rsidR="00575CB2" w:rsidRDefault="00617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  <w:t>Форма</w:t>
            </w:r>
          </w:p>
        </w:tc>
      </w:tr>
    </w:tbl>
    <w:p w:rsidR="00575CB2" w:rsidRDefault="00575CB2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575CB2" w:rsidRDefault="00617FAD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575CB2" w:rsidRDefault="00617FA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575CB2" w:rsidRDefault="00617FAD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575CB2" w:rsidRDefault="00617FAD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575CB2" w:rsidRDefault="00617FA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575CB2" w:rsidRDefault="00617FAD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</w:t>
      </w:r>
    </w:p>
    <w:p w:rsidR="00575CB2" w:rsidRDefault="00617FAD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575CB2" w:rsidRDefault="00617FAD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575CB2" w:rsidRDefault="00617FAD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</w:t>
      </w:r>
    </w:p>
    <w:p w:rsidR="00575CB2" w:rsidRDefault="00617FA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575CB2" w:rsidRDefault="00617FAD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575CB2" w:rsidRDefault="00575CB2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575CB2" w:rsidRDefault="00617FAD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>
        <w:rPr>
          <w:rFonts w:eastAsiaTheme="minorHAnsi"/>
          <w:sz w:val="28"/>
          <w:lang w:val="kk-KZ" w:eastAsia="en-US"/>
        </w:rPr>
        <w:t xml:space="preserve">      </w:t>
      </w:r>
      <w:r>
        <w:rPr>
          <w:rFonts w:eastAsiaTheme="minorHAnsi"/>
          <w:sz w:val="28"/>
          <w:lang w:val="kk-KZ" w:eastAsia="en-US"/>
        </w:rPr>
        <w:tab/>
      </w:r>
      <w:r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</w:t>
      </w:r>
    </w:p>
    <w:p w:rsidR="00575CB2" w:rsidRDefault="00617FAD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575CB2" w:rsidRDefault="00575CB2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575CB2" w:rsidRDefault="00617FAD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</w:t>
      </w:r>
    </w:p>
    <w:p w:rsidR="00575CB2" w:rsidRDefault="00617FAD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575CB2" w:rsidRDefault="00617FAD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575CB2" w:rsidRDefault="00575CB2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575CB2" w:rsidRDefault="00575CB2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75CB2">
        <w:trPr>
          <w:trHeight w:val="760"/>
        </w:trPr>
        <w:tc>
          <w:tcPr>
            <w:tcW w:w="2127" w:type="dxa"/>
          </w:tcPr>
          <w:p w:rsidR="00575CB2" w:rsidRDefault="00617FAD">
            <w:pPr>
              <w:spacing w:after="0" w:line="240" w:lineRule="auto"/>
              <w:jc w:val="center"/>
              <w:rPr>
                <w:rFonts w:ascii="Arial" w:eastAsiaTheme="minorHAnsi" w:hAnsi="Arial" w:cs="Arial"/>
                <w:lang w:val="kk-KZ" w:eastAsia="en-US"/>
              </w:rPr>
            </w:pPr>
            <w:r>
              <w:rPr>
                <w:rFonts w:ascii="Arial" w:eastAsiaTheme="minorHAnsi" w:hAnsi="Arial" w:cs="Arial"/>
                <w:lang w:val="kk-KZ"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75CB2" w:rsidRDefault="00617FAD">
            <w:pPr>
              <w:spacing w:after="0" w:line="240" w:lineRule="auto"/>
              <w:jc w:val="center"/>
              <w:rPr>
                <w:rFonts w:ascii="Arial" w:eastAsiaTheme="minorHAnsi" w:hAnsi="Arial" w:cs="Arial"/>
                <w:lang w:val="kk-KZ" w:eastAsia="en-US"/>
              </w:rPr>
            </w:pPr>
            <w:proofErr w:type="spellStart"/>
            <w:r>
              <w:rPr>
                <w:rFonts w:ascii="Arial" w:eastAsiaTheme="minorHAnsi" w:hAnsi="Arial" w:cs="Arial"/>
                <w:lang w:val="en-US" w:eastAsia="en-US"/>
              </w:rPr>
              <w:t>Наименование</w:t>
            </w:r>
            <w:proofErr w:type="spellEnd"/>
            <w:r>
              <w:rPr>
                <w:rFonts w:ascii="Arial" w:eastAsiaTheme="minorHAnsi" w:hAnsi="Arial" w:cs="Arial"/>
                <w:lang w:val="en-US" w:eastAsia="en-US"/>
              </w:rPr>
              <w:t xml:space="preserve"> </w:t>
            </w:r>
          </w:p>
          <w:p w:rsidR="00575CB2" w:rsidRDefault="00617FAD">
            <w:pPr>
              <w:spacing w:after="0" w:line="240" w:lineRule="auto"/>
              <w:jc w:val="center"/>
              <w:rPr>
                <w:rFonts w:ascii="Arial" w:eastAsiaTheme="minorHAnsi" w:hAnsi="Arial" w:cs="Arial"/>
                <w:lang w:val="en-US" w:eastAsia="en-US"/>
              </w:rPr>
            </w:pPr>
            <w:proofErr w:type="spellStart"/>
            <w:r>
              <w:rPr>
                <w:rFonts w:ascii="Arial" w:eastAsiaTheme="minorHAnsi" w:hAnsi="Arial" w:cs="Arial"/>
                <w:lang w:val="en-US" w:eastAsia="en-US"/>
              </w:rPr>
              <w:t>учебного</w:t>
            </w:r>
            <w:proofErr w:type="spellEnd"/>
            <w:r>
              <w:rPr>
                <w:rFonts w:ascii="Arial" w:eastAsiaTheme="minorHAnsi" w:hAnsi="Arial" w:cs="Arial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lang w:val="en-US" w:eastAsia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575CB2" w:rsidRDefault="00617FAD">
            <w:pPr>
              <w:spacing w:after="0" w:line="240" w:lineRule="auto"/>
              <w:jc w:val="center"/>
              <w:rPr>
                <w:rFonts w:ascii="Arial" w:eastAsiaTheme="minorHAnsi" w:hAnsi="Arial" w:cs="Arial"/>
                <w:lang w:val="en-US" w:eastAsia="en-US"/>
              </w:rPr>
            </w:pPr>
            <w:proofErr w:type="spellStart"/>
            <w:r>
              <w:rPr>
                <w:rFonts w:ascii="Arial" w:eastAsiaTheme="minorHAnsi" w:hAnsi="Arial" w:cs="Arial"/>
                <w:lang w:val="en-US" w:eastAsia="en-US"/>
              </w:rPr>
              <w:t>Период</w:t>
            </w:r>
            <w:proofErr w:type="spellEnd"/>
            <w:r>
              <w:rPr>
                <w:rFonts w:ascii="Arial" w:eastAsiaTheme="minorHAnsi" w:hAnsi="Arial" w:cs="Arial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575CB2" w:rsidRDefault="00617FAD">
            <w:pPr>
              <w:spacing w:after="0" w:line="240" w:lineRule="auto"/>
              <w:jc w:val="center"/>
              <w:rPr>
                <w:rFonts w:ascii="Arial" w:eastAsiaTheme="minorHAnsi" w:hAnsi="Arial" w:cs="Arial"/>
                <w:lang w:val="kk-KZ" w:eastAsia="en-US"/>
              </w:rPr>
            </w:pPr>
            <w:proofErr w:type="spellStart"/>
            <w:r>
              <w:rPr>
                <w:rFonts w:ascii="Arial" w:eastAsiaTheme="minorHAnsi" w:hAnsi="Arial" w:cs="Arial"/>
                <w:lang w:val="en-US" w:eastAsia="en-US"/>
              </w:rPr>
              <w:t>Специальность</w:t>
            </w:r>
            <w:proofErr w:type="spellEnd"/>
            <w:r>
              <w:rPr>
                <w:rFonts w:ascii="Arial" w:eastAsiaTheme="minorHAnsi" w:hAnsi="Arial" w:cs="Arial"/>
                <w:lang w:val="en-US" w:eastAsia="en-US"/>
              </w:rPr>
              <w:t xml:space="preserve"> </w:t>
            </w:r>
          </w:p>
          <w:p w:rsidR="00575CB2" w:rsidRDefault="00617FAD">
            <w:pPr>
              <w:spacing w:after="0" w:line="240" w:lineRule="auto"/>
              <w:jc w:val="center"/>
              <w:rPr>
                <w:rFonts w:ascii="Arial" w:eastAsiaTheme="minorHAnsi" w:hAnsi="Arial" w:cs="Arial"/>
                <w:lang w:val="en-US" w:eastAsia="en-US"/>
              </w:rPr>
            </w:pPr>
            <w:proofErr w:type="spellStart"/>
            <w:r>
              <w:rPr>
                <w:rFonts w:ascii="Arial" w:eastAsiaTheme="minorHAnsi" w:hAnsi="Arial" w:cs="Arial"/>
                <w:lang w:val="en-US" w:eastAsia="en-US"/>
              </w:rPr>
              <w:t>по</w:t>
            </w:r>
            <w:proofErr w:type="spellEnd"/>
            <w:r>
              <w:rPr>
                <w:rFonts w:ascii="Arial" w:eastAsiaTheme="minorHAnsi" w:hAnsi="Arial" w:cs="Arial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lang w:val="en-US" w:eastAsia="en-US"/>
              </w:rPr>
              <w:t>диплому</w:t>
            </w:r>
            <w:proofErr w:type="spellEnd"/>
          </w:p>
        </w:tc>
      </w:tr>
      <w:tr w:rsidR="00575CB2">
        <w:trPr>
          <w:trHeight w:val="749"/>
        </w:trPr>
        <w:tc>
          <w:tcPr>
            <w:tcW w:w="2127" w:type="dxa"/>
          </w:tcPr>
          <w:p w:rsidR="00575CB2" w:rsidRDefault="00575CB2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</w:tcPr>
          <w:p w:rsidR="00575CB2" w:rsidRDefault="00575CB2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</w:tcPr>
          <w:p w:rsidR="00575CB2" w:rsidRDefault="00575CB2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</w:tcPr>
          <w:p w:rsidR="00575CB2" w:rsidRDefault="00575CB2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575CB2" w:rsidRDefault="00575CB2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575CB2" w:rsidRDefault="00617FAD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575CB2" w:rsidRDefault="00575CB2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Стаж </w:t>
      </w:r>
      <w:r>
        <w:rPr>
          <w:rFonts w:ascii="Arial" w:eastAsiaTheme="minorHAnsi" w:hAnsi="Arial" w:cs="Arial"/>
          <w:sz w:val="24"/>
          <w:szCs w:val="24"/>
          <w:lang w:eastAsia="en-US"/>
        </w:rPr>
        <w:t>педагогической работы:</w:t>
      </w:r>
      <w:r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</w:t>
      </w:r>
    </w:p>
    <w:p w:rsidR="00575CB2" w:rsidRDefault="00575CB2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575CB2" w:rsidRDefault="00575CB2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а </w:t>
      </w:r>
      <w:r>
        <w:rPr>
          <w:rFonts w:ascii="Arial" w:eastAsiaTheme="minorHAnsi" w:hAnsi="Arial" w:cs="Arial"/>
          <w:sz w:val="24"/>
          <w:szCs w:val="24"/>
          <w:lang w:eastAsia="en-US"/>
        </w:rPr>
        <w:t>также дополнительные сведения (при наличии)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</w:t>
      </w:r>
    </w:p>
    <w:p w:rsidR="00575CB2" w:rsidRDefault="00575CB2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575CB2" w:rsidRDefault="00575CB2">
      <w:pPr>
        <w:spacing w:after="0" w:line="240" w:lineRule="auto"/>
        <w:rPr>
          <w:rFonts w:eastAsiaTheme="minorHAnsi"/>
          <w:sz w:val="28"/>
          <w:lang w:eastAsia="en-US"/>
        </w:rPr>
      </w:pP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lang w:val="kk-KZ" w:eastAsia="en-US"/>
        </w:rPr>
        <w:t>«___</w:t>
      </w:r>
      <w:r>
        <w:rPr>
          <w:rFonts w:ascii="Arial" w:eastAsiaTheme="minorHAnsi" w:hAnsi="Arial" w:cs="Arial"/>
          <w:lang w:eastAsia="en-US"/>
        </w:rPr>
        <w:t>_</w:t>
      </w:r>
      <w:r>
        <w:rPr>
          <w:rFonts w:ascii="Arial" w:eastAsiaTheme="minorHAnsi" w:hAnsi="Arial" w:cs="Arial"/>
          <w:lang w:val="kk-KZ" w:eastAsia="en-US"/>
        </w:rPr>
        <w:t>_»_____________20___года</w:t>
      </w:r>
      <w:r>
        <w:rPr>
          <w:rFonts w:ascii="Arial" w:eastAsiaTheme="minorHAnsi" w:hAnsi="Arial" w:cs="Arial"/>
          <w:lang w:eastAsia="en-US"/>
        </w:rPr>
        <w:t xml:space="preserve">              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br/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Theme="minorHAnsi" w:hAnsi="Arial" w:cs="Arial"/>
          <w:sz w:val="20"/>
          <w:szCs w:val="20"/>
          <w:lang w:eastAsia="en-US"/>
        </w:rPr>
        <w:t>(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575CB2" w:rsidRDefault="00617FA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575CB2" w:rsidRDefault="00575CB2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48"/>
        <w:gridCol w:w="3903"/>
      </w:tblGrid>
      <w:tr w:rsidR="00575CB2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уководителей и педагогов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575CB2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575CB2" w:rsidRDefault="00617FAD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</w:t>
      </w:r>
      <w:r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наличии))</w:t>
      </w:r>
    </w:p>
    <w:tbl>
      <w:tblPr>
        <w:tblW w:w="10249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 в должности не менее 2 лет) = 3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- дипломы, грамоты победителей олимпиад и конкурсов, научных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проектов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обучающихся;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призеры олимпиад и конкурсов = 0,5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научных проектов = 1 балл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конкурса "Лучший педагог" = 5 баллов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автор или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соавтор учебников и (или) УМК, включенных в перечень РУМС = 2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преподавание на 3 языках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Speakers of Other Languages)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Certificate in EMI Skills (English as a Medium of Instruction)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ficate in teaching English for young learners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l Development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eaching Mathematics with Technology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ря 2016 года № 95 (зарегистрирован в Реестре государственной регистрации нормативных правовых актов под № 30068)</w:t>
            </w:r>
          </w:p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575CB2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617FA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575CB2" w:rsidRDefault="00575CB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575CB2" w:rsidRDefault="00575CB2">
      <w:pPr>
        <w:spacing w:after="0" w:line="240" w:lineRule="auto"/>
        <w:rPr>
          <w:sz w:val="28"/>
          <w:lang w:val="kk-KZ"/>
        </w:rPr>
      </w:pPr>
    </w:p>
    <w:sectPr w:rsidR="00575CB2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FAD" w:rsidRDefault="00617FAD">
      <w:pPr>
        <w:spacing w:line="240" w:lineRule="auto"/>
      </w:pPr>
      <w:r>
        <w:separator/>
      </w:r>
    </w:p>
  </w:endnote>
  <w:endnote w:type="continuationSeparator" w:id="0">
    <w:p w:rsidR="00617FAD" w:rsidRDefault="00617F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FAD" w:rsidRDefault="00617FAD">
      <w:pPr>
        <w:spacing w:after="0"/>
      </w:pPr>
      <w:r>
        <w:separator/>
      </w:r>
    </w:p>
  </w:footnote>
  <w:footnote w:type="continuationSeparator" w:id="0">
    <w:p w:rsidR="00617FAD" w:rsidRDefault="00617F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2A27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C31FE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5CB2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17FAD"/>
    <w:rsid w:val="0062378C"/>
    <w:rsid w:val="006260BF"/>
    <w:rsid w:val="00630365"/>
    <w:rsid w:val="006326A3"/>
    <w:rsid w:val="00633DE2"/>
    <w:rsid w:val="00640A06"/>
    <w:rsid w:val="00646868"/>
    <w:rsid w:val="00647762"/>
    <w:rsid w:val="0065083C"/>
    <w:rsid w:val="006556C1"/>
    <w:rsid w:val="006561FF"/>
    <w:rsid w:val="00660F81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561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4D1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5DFF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A8C44C5"/>
    <w:rsid w:val="6A96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table" w:customStyle="1" w:styleId="1">
    <w:name w:val="Сетка таблицы1"/>
    <w:basedOn w:val="a1"/>
    <w:uiPriority w:val="3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table" w:customStyle="1" w:styleId="1">
    <w:name w:val="Сетка таблицы1"/>
    <w:basedOn w:val="a1"/>
    <w:uiPriority w:val="3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E67A0-A2EB-4F13-89DF-4CC15EE44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2022-02-21T04:12:00Z</cp:lastPrinted>
  <dcterms:created xsi:type="dcterms:W3CDTF">2025-09-21T13:26:00Z</dcterms:created>
  <dcterms:modified xsi:type="dcterms:W3CDTF">2025-09-21T13:26:00Z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FF2AA6E84CD445CA8A73A799E275C8D9_13</vt:lpwstr>
  </property>
</Properties>
</file>