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005D" w14:textId="6C5863F0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4434E0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1A8AE8D2" w:rsidR="002627D6" w:rsidRPr="005F4CB0" w:rsidRDefault="00F675C6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заведующий методическим отделом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16DAE27C" w:rsidR="00CB6B4F" w:rsidRPr="00A14D64" w:rsidRDefault="00A14D64" w:rsidP="00443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детско-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юношеского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творчества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60B7BDD" w14:textId="77777777" w:rsidR="00F675C6" w:rsidRDefault="00F675C6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675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заведующий методическим отделом</w:t>
            </w:r>
          </w:p>
          <w:p w14:paraId="19AAAC6B" w14:textId="5A275E84" w:rsidR="004F2A50" w:rsidRPr="00F01303" w:rsidRDefault="00F675C6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ставка</w:t>
            </w:r>
            <w:r w:rsidR="00C63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7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C635B8">
        <w:trPr>
          <w:trHeight w:val="2967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545CD78" w14:textId="5255B783" w:rsidR="00F675C6" w:rsidRPr="00F675C6" w:rsidRDefault="00F675C6" w:rsidP="00F675C6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F675C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проводит массовые игры, коллективное и игровое общение;</w:t>
            </w:r>
          </w:p>
          <w:p w14:paraId="66473B30" w14:textId="37AE1B49" w:rsidR="00F675C6" w:rsidRDefault="00F675C6" w:rsidP="00F675C6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F675C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организует представления, проводит вечера развлечений и другой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осуг в организациях образования;</w:t>
            </w:r>
          </w:p>
          <w:p w14:paraId="6A93ED49" w14:textId="55B6903B" w:rsidR="00F675C6" w:rsidRPr="00F675C6" w:rsidRDefault="00F675C6" w:rsidP="00F675C6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F675C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участвует в разработке и составлении сценариев, тематических программ, игровых форм детского коллективного досуга;</w:t>
            </w:r>
          </w:p>
          <w:p w14:paraId="4802E8C1" w14:textId="30B038A4" w:rsidR="00F675C6" w:rsidRPr="00F675C6" w:rsidRDefault="00F675C6" w:rsidP="00F675C6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675C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-принимает участие в художественном оформлении, музыкальном сопровождении проводимых мероприятий;</w:t>
            </w:r>
          </w:p>
          <w:p w14:paraId="32A808C9" w14:textId="7AA538FE" w:rsidR="00F675C6" w:rsidRPr="00F675C6" w:rsidRDefault="00F675C6" w:rsidP="00F675C6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F675C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поддерживает одаренных и талантливых обучающихся, в том числе детей с ограниченными возможностями в развитии;</w:t>
            </w:r>
          </w:p>
          <w:p w14:paraId="7365C43C" w14:textId="72D59B63" w:rsidR="00F675C6" w:rsidRPr="00F675C6" w:rsidRDefault="00F675C6" w:rsidP="00F675C6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675C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-организует участие обучающихся, воспитанников в культурно-массовых мероприятиях;</w:t>
            </w:r>
          </w:p>
          <w:p w14:paraId="22261B00" w14:textId="698CBA2F" w:rsidR="00F675C6" w:rsidRPr="00F675C6" w:rsidRDefault="00F675C6" w:rsidP="00F675C6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F675C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соблюдение правил по безопасности и охране труда, противопожарной защиты;</w:t>
            </w:r>
          </w:p>
          <w:p w14:paraId="2AE68360" w14:textId="34C64125" w:rsidR="00F675C6" w:rsidRPr="00F675C6" w:rsidRDefault="00F675C6" w:rsidP="00F675C6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F675C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создание условий для охраны жизни и здоровья детей во время учебного процесса;</w:t>
            </w:r>
          </w:p>
          <w:p w14:paraId="684AD270" w14:textId="254F2757" w:rsidR="00F675C6" w:rsidRPr="00F675C6" w:rsidRDefault="00F675C6" w:rsidP="00F675C6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675C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-повышает профессиональную квалификацию;</w:t>
            </w:r>
          </w:p>
          <w:p w14:paraId="1978075B" w14:textId="3232ED43" w:rsidR="00F675C6" w:rsidRPr="00F675C6" w:rsidRDefault="00F675C6" w:rsidP="00F675C6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F675C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оказывает консультативную помощь родителям и лицам, их заменяющим, а также педагогам;</w:t>
            </w:r>
          </w:p>
          <w:p w14:paraId="2CBEDA6B" w14:textId="74EFAB5F" w:rsidR="00F675C6" w:rsidRPr="00F675C6" w:rsidRDefault="00F675C6" w:rsidP="00F675C6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F675C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участвует в деятельности методических советов, объединений, семинарах, конференций, педагогических сообществах.</w:t>
            </w:r>
          </w:p>
          <w:p w14:paraId="5F1057A9" w14:textId="62CD1F8A" w:rsidR="00C635B8" w:rsidRPr="00C635B8" w:rsidRDefault="007262F2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Должен знать:</w:t>
            </w:r>
            <w:bookmarkStart w:id="0" w:name="z3153"/>
            <w:bookmarkEnd w:id="0"/>
          </w:p>
          <w:p w14:paraId="3CEC09FD" w14:textId="10FFE66F" w:rsidR="007262F2" w:rsidRPr="007262F2" w:rsidRDefault="00844F26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hyperlink r:id="rId8" w:anchor="z63" w:history="1">
              <w:r w:rsidR="007262F2" w:rsidRPr="007262F2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Конституцию</w:t>
              </w:r>
            </w:hyperlink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Республики Казахстан, законы Республики Казахстан "</w:t>
            </w:r>
            <w:hyperlink r:id="rId9" w:anchor="z2" w:history="1">
              <w:r w:rsidR="007262F2" w:rsidRPr="007262F2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Об образовании</w:t>
              </w:r>
            </w:hyperlink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0" w:anchor="z4" w:history="1">
              <w:r w:rsidR="007262F2" w:rsidRPr="007262F2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статусе педагога</w:t>
              </w:r>
            </w:hyperlink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1" w:anchor="z33" w:history="1">
              <w:r w:rsidR="007262F2" w:rsidRPr="007262F2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противодействии коррупции</w:t>
              </w:r>
            </w:hyperlink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 и иные нормативные правовые акты по вопросам образования;</w:t>
            </w:r>
          </w:p>
          <w:p w14:paraId="003F4668" w14:textId="77777777" w:rsidR="00C635B8" w:rsidRPr="00C635B8" w:rsidRDefault="00C635B8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нормы педагогической этики;</w:t>
            </w:r>
          </w:p>
          <w:p w14:paraId="5309107E" w14:textId="49F0EC41" w:rsidR="007262F2" w:rsidRPr="007262F2" w:rsidRDefault="00C635B8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-</w:t>
            </w:r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педагогику и психологию, физиологию, гигиену, методику воспитательной работы, программы занятий кружков, секций, студий, клубных объединений;</w:t>
            </w:r>
          </w:p>
          <w:p w14:paraId="6AC64ABC" w14:textId="77777777" w:rsidR="00C635B8" w:rsidRPr="00C635B8" w:rsidRDefault="00C635B8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-</w:t>
            </w:r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основы деятельности детских коллективов, организаций и ассоциаций, трудового законодательства;</w:t>
            </w:r>
          </w:p>
          <w:p w14:paraId="7F520C95" w14:textId="064DF1E8" w:rsidR="007262F2" w:rsidRPr="007262F2" w:rsidRDefault="00C635B8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правила безопасности и охраны труда, санитарные правила и нормы.</w:t>
            </w:r>
          </w:p>
          <w:p w14:paraId="44623E6F" w14:textId="22438CDB" w:rsidR="007262F2" w:rsidRPr="007262F2" w:rsidRDefault="007262F2" w:rsidP="007262F2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55629F76" w14:textId="0100022E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2DF19D1A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</w:p>
          <w:p w14:paraId="67D301B3" w14:textId="1A085FA8" w:rsidR="004F2A50" w:rsidRPr="00A14D64" w:rsidRDefault="004F2A50" w:rsidP="001E337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0076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185110,62 </w:t>
            </w:r>
            <w:bookmarkStart w:id="1" w:name="_GoBack"/>
            <w:bookmarkEnd w:id="1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33C193A5" w:rsidR="00B1578A" w:rsidRPr="00A14D64" w:rsidRDefault="00C635B8" w:rsidP="0020645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67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 w:rsidR="004434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2064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2064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28304659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078465" w14:textId="3E6EFC25" w:rsidR="00206454" w:rsidRDefault="0020645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CBEF08" w14:textId="77777777" w:rsidR="00206454" w:rsidRDefault="0020645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546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3BE3654D" w:rsidR="00F7191E" w:rsidRPr="00756CD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1DB215D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53FD7F6C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3F0E3EA8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20868681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63E2C3A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10D3876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756CD0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1DFDEC69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31632CE5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69152650" w:rsidR="00C424F6" w:rsidRPr="00756CD0" w:rsidRDefault="00756CD0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EF1EBC" w:rsidRPr="00756CD0">
        <w:rPr>
          <w:rFonts w:ascii="Times New Roman" w:hAnsi="Times New Roman" w:cs="Times New Roman"/>
          <w:sz w:val="28"/>
          <w:szCs w:val="28"/>
          <w:lang w:val="kk-KZ"/>
        </w:rPr>
        <w:t>работаю</w:t>
      </w:r>
      <w:r w:rsidR="00C424F6" w:rsidRPr="00756CD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756CD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CDCD8F0" w14:textId="44BE223C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DFDE7A1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6EDB2C12" w:rsidR="00B3089F" w:rsidRPr="00756CD0" w:rsidRDefault="000E4CFB" w:rsidP="00756CD0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lastRenderedPageBreak/>
        <w:t>Наличие квалификационной категории (дата присвоения</w:t>
      </w:r>
      <w:r w:rsidRPr="00756CD0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756CD0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</w:t>
      </w:r>
      <w:r w:rsidRPr="00756CD0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251F5F2D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 xml:space="preserve">Стаж </w:t>
      </w:r>
      <w:r w:rsidR="00756CD0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756CD0">
        <w:rPr>
          <w:rFonts w:ascii="Times New Roman" w:hAnsi="Times New Roman" w:cs="Times New Roman"/>
          <w:sz w:val="28"/>
          <w:szCs w:val="28"/>
        </w:rPr>
        <w:t>работы:</w:t>
      </w:r>
      <w:r w:rsidR="00C424F6" w:rsidRPr="00756CD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___________</w:t>
      </w:r>
      <w:r w:rsidR="00756CD0">
        <w:rPr>
          <w:rFonts w:ascii="Times New Roman" w:hAnsi="Times New Roman" w:cs="Times New Roman"/>
          <w:sz w:val="28"/>
          <w:szCs w:val="28"/>
        </w:rPr>
        <w:t>____</w:t>
      </w:r>
    </w:p>
    <w:p w14:paraId="6166A516" w14:textId="656226F0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756CD0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</w:t>
      </w:r>
      <w:r w:rsidR="00756CD0">
        <w:rPr>
          <w:rFonts w:ascii="Times New Roman" w:hAnsi="Times New Roman" w:cs="Times New Roman"/>
          <w:sz w:val="28"/>
          <w:szCs w:val="28"/>
        </w:rPr>
        <w:t>______________</w:t>
      </w:r>
    </w:p>
    <w:p w14:paraId="39D838B3" w14:textId="0A8FC34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484315F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017CB3B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6988B169" w14:textId="2F38BE32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2EE55234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2E8F6268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4DBEF2E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317881AF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5381FE1A" w:rsidR="00C424F6" w:rsidRPr="00A14D64" w:rsidRDefault="00B3089F" w:rsidP="00756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2A0A0A3" w14:textId="7149BECB" w:rsidR="00437A2D" w:rsidRPr="00A14D64" w:rsidRDefault="00756CD0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0A11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51084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B6A08F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3A8F80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FE030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7C7571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642F7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7DF804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B9FFD95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D04666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295FBE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4AC86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F5E83C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2987E7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4F8262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полиязычия</w:t>
            </w:r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56E69" w14:textId="77777777" w:rsidR="00844F26" w:rsidRDefault="00844F26" w:rsidP="009C67FC">
      <w:pPr>
        <w:spacing w:after="0" w:line="240" w:lineRule="auto"/>
      </w:pPr>
      <w:r>
        <w:separator/>
      </w:r>
    </w:p>
  </w:endnote>
  <w:endnote w:type="continuationSeparator" w:id="0">
    <w:p w14:paraId="01BE06CD" w14:textId="77777777" w:rsidR="00844F26" w:rsidRDefault="00844F26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37F74" w14:textId="77777777" w:rsidR="00844F26" w:rsidRDefault="00844F26" w:rsidP="009C67FC">
      <w:pPr>
        <w:spacing w:after="0" w:line="240" w:lineRule="auto"/>
      </w:pPr>
      <w:r>
        <w:separator/>
      </w:r>
    </w:p>
  </w:footnote>
  <w:footnote w:type="continuationSeparator" w:id="0">
    <w:p w14:paraId="2F0227F1" w14:textId="77777777" w:rsidR="00844F26" w:rsidRDefault="00844F26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76B0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3378"/>
    <w:rsid w:val="001F22F5"/>
    <w:rsid w:val="001F2460"/>
    <w:rsid w:val="001F3C49"/>
    <w:rsid w:val="00200BD1"/>
    <w:rsid w:val="00201B90"/>
    <w:rsid w:val="002034CA"/>
    <w:rsid w:val="00204794"/>
    <w:rsid w:val="0020645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2B63"/>
    <w:rsid w:val="00323CC6"/>
    <w:rsid w:val="0032543F"/>
    <w:rsid w:val="00334CC0"/>
    <w:rsid w:val="00342C77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34E0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6FA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2D57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262F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CD0"/>
    <w:rsid w:val="00771CBE"/>
    <w:rsid w:val="0077286E"/>
    <w:rsid w:val="00775FEF"/>
    <w:rsid w:val="007827E9"/>
    <w:rsid w:val="007844FC"/>
    <w:rsid w:val="007902C8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116A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44F26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35B8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5C6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9BBB1F06-431B-45C2-BF21-EBCB1BC4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756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950001000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759D9-3C8F-4760-9CAA-C7627FE7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9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52</cp:revision>
  <cp:lastPrinted>2024-01-10T05:17:00Z</cp:lastPrinted>
  <dcterms:created xsi:type="dcterms:W3CDTF">2023-11-08T04:37:00Z</dcterms:created>
  <dcterms:modified xsi:type="dcterms:W3CDTF">2025-09-26T10:23:00Z</dcterms:modified>
</cp:coreProperties>
</file>