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1B" w:rsidRPr="00A5171B" w:rsidRDefault="00A5171B" w:rsidP="00A517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71B">
        <w:rPr>
          <w:rFonts w:ascii="Times New Roman" w:hAnsi="Times New Roman" w:cs="Times New Roman"/>
          <w:b/>
          <w:sz w:val="28"/>
          <w:szCs w:val="28"/>
          <w:lang w:val="kk-KZ"/>
        </w:rPr>
        <w:t>Мектепке қажетті мамандар конкурсы</w:t>
      </w: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010F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орындар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5171B" w:rsidRDefault="00A50010" w:rsidP="00A517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 ассистент</w:t>
      </w:r>
      <w:r w:rsidR="00A5171B">
        <w:rPr>
          <w:rFonts w:ascii="Times New Roman" w:hAnsi="Times New Roman" w:cs="Times New Roman"/>
          <w:sz w:val="28"/>
          <w:szCs w:val="28"/>
          <w:lang w:val="kk-KZ"/>
        </w:rPr>
        <w:t xml:space="preserve"> – 1 жүктеме </w:t>
      </w:r>
    </w:p>
    <w:p w:rsidR="008871A4" w:rsidRPr="008871A4" w:rsidRDefault="008871A4" w:rsidP="008871A4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871A4">
        <w:rPr>
          <w:rFonts w:ascii="Times New Roman" w:hAnsi="Times New Roman" w:cs="Times New Roman"/>
          <w:i/>
          <w:sz w:val="28"/>
          <w:szCs w:val="28"/>
          <w:lang w:val="kk-KZ"/>
        </w:rPr>
        <w:t>Құжаттар қабылдау мерзімі:</w:t>
      </w:r>
    </w:p>
    <w:p w:rsidR="0001010F" w:rsidRDefault="00442A4A" w:rsidP="008871A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 қазан – 16 қазан</w:t>
      </w:r>
      <w:bookmarkStart w:id="0" w:name="_GoBack"/>
      <w:bookmarkEnd w:id="0"/>
      <w:r w:rsidR="008871A4">
        <w:rPr>
          <w:rFonts w:ascii="Times New Roman" w:hAnsi="Times New Roman" w:cs="Times New Roman"/>
          <w:sz w:val="28"/>
          <w:szCs w:val="28"/>
          <w:lang w:val="kk-KZ"/>
        </w:rPr>
        <w:t xml:space="preserve">  аралығы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Құжаттар қабылданады: қағаз түрінде, тікелей мектепке тапсыру арқылы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сұрақтар бойынша 87777629729 нөміріне хабарласуларыңызға болады</w:t>
      </w:r>
    </w:p>
    <w:p w:rsidR="00AE03E1" w:rsidRPr="00A5171B" w:rsidRDefault="00AE03E1">
      <w:pPr>
        <w:rPr>
          <w:lang w:val="kk-KZ"/>
        </w:rPr>
      </w:pPr>
    </w:p>
    <w:sectPr w:rsidR="00AE03E1" w:rsidRPr="00A5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08EA"/>
    <w:multiLevelType w:val="hybridMultilevel"/>
    <w:tmpl w:val="EE54C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DB"/>
    <w:rsid w:val="0001010F"/>
    <w:rsid w:val="003273DB"/>
    <w:rsid w:val="00442A4A"/>
    <w:rsid w:val="008871A4"/>
    <w:rsid w:val="00A50010"/>
    <w:rsid w:val="00A5171B"/>
    <w:rsid w:val="00A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2960"/>
  <w15:chartTrackingRefBased/>
  <w15:docId w15:val="{B8483EF6-39E6-4A6F-9905-5E7E94D8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2025-08-22T09:23:00Z</dcterms:created>
  <dcterms:modified xsi:type="dcterms:W3CDTF">2025-10-06T06:45:00Z</dcterms:modified>
</cp:coreProperties>
</file>