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539E" w14:textId="68E388A8" w:rsidR="00A4277C" w:rsidRPr="00601C2D" w:rsidRDefault="00601C2D" w:rsidP="00601C2D">
      <w:pPr>
        <w:jc w:val="center"/>
        <w:rPr>
          <w:noProof/>
          <w:sz w:val="28"/>
          <w:szCs w:val="28"/>
        </w:rPr>
      </w:pPr>
      <w:r w:rsidRPr="00601C2D">
        <w:rPr>
          <w:noProof/>
          <w:sz w:val="28"/>
          <w:szCs w:val="28"/>
        </w:rPr>
        <w:t>Презентация проекта SCAFFOLD</w:t>
      </w:r>
    </w:p>
    <w:p w14:paraId="242E0F7F" w14:textId="5EF7BBDD" w:rsidR="004B203D" w:rsidRDefault="004B203D" w:rsidP="004B203D">
      <w:pPr>
        <w:jc w:val="center"/>
      </w:pPr>
      <w:r>
        <w:rPr>
          <w:noProof/>
        </w:rPr>
        <w:drawing>
          <wp:inline distT="0" distB="0" distL="0" distR="0" wp14:anchorId="6E8C1042" wp14:editId="127923BB">
            <wp:extent cx="4151630" cy="415163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63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EF19D" w14:textId="6AFE1C4B" w:rsidR="004B203D" w:rsidRPr="004B203D" w:rsidRDefault="004B203D" w:rsidP="004B203D">
      <w:pPr>
        <w:ind w:firstLine="567"/>
        <w:jc w:val="both"/>
        <w:rPr>
          <w:sz w:val="28"/>
          <w:szCs w:val="28"/>
        </w:rPr>
      </w:pPr>
      <w:r w:rsidRPr="004B203D">
        <w:rPr>
          <w:sz w:val="28"/>
          <w:szCs w:val="28"/>
        </w:rPr>
        <w:t xml:space="preserve">8 октября 2025 года состоялась встреча участников республиканского семинара в рамках международного проекта DARYA SCAFFOLD, организованный Европейским фондом образования при  поддержке Министерства Просвещения РК и Национальной Академии образования имени </w:t>
      </w:r>
      <w:proofErr w:type="spellStart"/>
      <w:r w:rsidRPr="004B203D">
        <w:rPr>
          <w:sz w:val="28"/>
          <w:szCs w:val="28"/>
        </w:rPr>
        <w:t>Ы.Алтынсарина</w:t>
      </w:r>
      <w:proofErr w:type="spellEnd"/>
      <w:r w:rsidRPr="004B203D">
        <w:rPr>
          <w:sz w:val="28"/>
          <w:szCs w:val="28"/>
        </w:rPr>
        <w:t xml:space="preserve"> (НАО «</w:t>
      </w:r>
      <w:proofErr w:type="spellStart"/>
      <w:r w:rsidRPr="004B203D">
        <w:rPr>
          <w:sz w:val="28"/>
          <w:szCs w:val="28"/>
        </w:rPr>
        <w:t>Talap</w:t>
      </w:r>
      <w:proofErr w:type="spellEnd"/>
      <w:r w:rsidRPr="004B203D">
        <w:rPr>
          <w:sz w:val="28"/>
          <w:szCs w:val="28"/>
        </w:rPr>
        <w:t xml:space="preserve">») с педагогическим коллективом </w:t>
      </w:r>
      <w:proofErr w:type="spellStart"/>
      <w:r w:rsidRPr="004B203D">
        <w:rPr>
          <w:sz w:val="28"/>
          <w:szCs w:val="28"/>
        </w:rPr>
        <w:t>сош</w:t>
      </w:r>
      <w:proofErr w:type="spellEnd"/>
      <w:r w:rsidRPr="004B203D">
        <w:rPr>
          <w:sz w:val="28"/>
          <w:szCs w:val="28"/>
        </w:rPr>
        <w:t xml:space="preserve"> №39. Педагогов ознакомили с основными направлениями работы школы в 2025-2026 учебном году в рамках программы "Проектирование учебных занятий с применением инструментов </w:t>
      </w:r>
      <w:proofErr w:type="spellStart"/>
      <w:r w:rsidRPr="004B203D">
        <w:rPr>
          <w:sz w:val="28"/>
          <w:szCs w:val="28"/>
        </w:rPr>
        <w:t>Scaffold</w:t>
      </w:r>
      <w:proofErr w:type="spellEnd"/>
      <w:r w:rsidRPr="004B203D">
        <w:rPr>
          <w:sz w:val="28"/>
          <w:szCs w:val="28"/>
        </w:rPr>
        <w:t>", включающую формирование у педагогов навыков внедрения инновационных образовательных подходов и повышения качества преподавания с помощью цифровых инструментов.</w:t>
      </w:r>
    </w:p>
    <w:sectPr w:rsidR="004B203D" w:rsidRPr="004B203D" w:rsidSect="004B20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3D"/>
    <w:rsid w:val="004B203D"/>
    <w:rsid w:val="005C7F01"/>
    <w:rsid w:val="00601C2D"/>
    <w:rsid w:val="00A4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419E"/>
  <w15:chartTrackingRefBased/>
  <w15:docId w15:val="{0D5FEAA0-ECBC-4164-8D91-538C180B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TechHub</dc:creator>
  <cp:keywords/>
  <dc:description/>
  <cp:lastModifiedBy>TechHub</cp:lastModifiedBy>
  <cp:revision>2</cp:revision>
  <dcterms:created xsi:type="dcterms:W3CDTF">2025-10-13T11:08:00Z</dcterms:created>
  <dcterms:modified xsi:type="dcterms:W3CDTF">2025-10-13T11:08:00Z</dcterms:modified>
</cp:coreProperties>
</file>