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43000" cy="1143000"/>
            <wp:effectExtent l="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5"/>
        <w:gridCol w:w="3501"/>
      </w:tblGrid>
      <w:tr w:rsidR="00805A9E" w:rsidRPr="003361A0" w:rsidTr="009C6AEC">
        <w:trPr>
          <w:trHeight w:val="1826"/>
        </w:trPr>
        <w:tc>
          <w:tcPr>
            <w:tcW w:w="3695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501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16DBA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C6AEC" w:rsidRPr="009C6AEC" w:rsidRDefault="009C6AEC" w:rsidP="009C6AEC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C6AEC">
        <w:rPr>
          <w:rFonts w:ascii="Times New Roman" w:hAnsi="Times New Roman"/>
          <w:b/>
          <w:sz w:val="28"/>
          <w:szCs w:val="28"/>
          <w:lang w:val="kk-KZ"/>
        </w:rPr>
        <w:t>БАҒДАРЛАМА</w:t>
      </w:r>
    </w:p>
    <w:p w:rsidR="009C6AEC" w:rsidRPr="009C6AEC" w:rsidRDefault="009C6AEC" w:rsidP="009C6AEC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C6AEC" w:rsidRPr="009C6AEC" w:rsidRDefault="009C6AEC" w:rsidP="009C6AEC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C6AEC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9C6AEC">
        <w:rPr>
          <w:rFonts w:ascii="Times New Roman" w:eastAsia="Calibri" w:hAnsi="Times New Roman"/>
          <w:b/>
          <w:sz w:val="28"/>
          <w:szCs w:val="28"/>
          <w:lang w:val="kk-KZ" w:eastAsia="en-US"/>
        </w:rPr>
        <w:t>Болашаққа бағдар</w:t>
      </w:r>
      <w:r w:rsidRPr="009C6AEC">
        <w:rPr>
          <w:rFonts w:ascii="Times New Roman" w:hAnsi="Times New Roman"/>
          <w:b/>
          <w:sz w:val="28"/>
          <w:szCs w:val="28"/>
          <w:lang w:val="kk-KZ"/>
        </w:rPr>
        <w:t xml:space="preserve">»: </w:t>
      </w:r>
    </w:p>
    <w:p w:rsidR="009C6AEC" w:rsidRPr="009C6AEC" w:rsidRDefault="009C6AEC" w:rsidP="009C6AEC">
      <w:pPr>
        <w:spacing w:after="0" w:line="240" w:lineRule="auto"/>
        <w:ind w:left="425"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  <w:r w:rsidRPr="009C6AEC">
        <w:rPr>
          <w:rFonts w:ascii="Times New Roman" w:hAnsi="Times New Roman"/>
          <w:b/>
          <w:sz w:val="28"/>
          <w:szCs w:val="28"/>
          <w:lang w:val="kk-KZ"/>
        </w:rPr>
        <w:t>мектепке дейінгі тәрбие мен оқытудың перспективасы» атты</w:t>
      </w:r>
      <w:r w:rsidRPr="009C6AEC">
        <w:rPr>
          <w:rFonts w:ascii="Times New Roman" w:eastAsia="Calibri" w:hAnsi="Times New Roman"/>
          <w:b/>
          <w:sz w:val="28"/>
          <w:szCs w:val="28"/>
          <w:lang w:val="kk-KZ"/>
        </w:rPr>
        <w:t xml:space="preserve"> мектепке дейінгі тәрбие мен оқыту жүйесі педагогтеріне арналған </w:t>
      </w:r>
    </w:p>
    <w:p w:rsidR="009C6AEC" w:rsidRPr="009C6AEC" w:rsidRDefault="009C6AEC" w:rsidP="009C6AEC">
      <w:pPr>
        <w:spacing w:after="0" w:line="240" w:lineRule="auto"/>
        <w:ind w:left="425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C6AEC">
        <w:rPr>
          <w:rFonts w:ascii="Times New Roman" w:eastAsia="Calibri" w:hAnsi="Times New Roman"/>
          <w:b/>
          <w:sz w:val="28"/>
          <w:szCs w:val="28"/>
          <w:lang w:val="kk-KZ"/>
        </w:rPr>
        <w:t>республикалық семинар</w:t>
      </w:r>
    </w:p>
    <w:p w:rsidR="009C6AEC" w:rsidRPr="00266D73" w:rsidRDefault="009C6AEC" w:rsidP="009C6AEC">
      <w:pPr>
        <w:tabs>
          <w:tab w:val="left" w:pos="567"/>
        </w:tabs>
        <w:spacing w:after="0" w:line="240" w:lineRule="auto"/>
        <w:ind w:left="426"/>
        <w:contextualSpacing/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</w:p>
    <w:p w:rsidR="009C6AEC" w:rsidRDefault="009C6AEC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Pr="00805A9E" w:rsidRDefault="00DB0526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B0526" w:rsidRPr="009C6AEC" w:rsidRDefault="00F81482" w:rsidP="00DB052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val="kk-KZ"/>
        </w:rPr>
      </w:pPr>
      <w:r w:rsidRPr="009C6AEC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027EC2" w:rsidRPr="009C6AE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9C6AEC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027EC2" w:rsidRPr="009C6AEC">
        <w:rPr>
          <w:rFonts w:ascii="Times New Roman" w:hAnsi="Times New Roman"/>
          <w:sz w:val="24"/>
          <w:szCs w:val="24"/>
          <w:lang w:val="kk-KZ"/>
        </w:rPr>
        <w:t>қазан</w:t>
      </w:r>
    </w:p>
    <w:p w:rsidR="00F53563" w:rsidRDefault="00F53563" w:rsidP="0080545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789A" w:rsidRDefault="001C789A" w:rsidP="0080545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C789A" w:rsidRPr="00D35982" w:rsidRDefault="001C789A" w:rsidP="001C789A">
      <w:pPr>
        <w:spacing w:after="0" w:line="240" w:lineRule="auto"/>
        <w:ind w:left="284"/>
        <w:rPr>
          <w:rFonts w:ascii="Times New Roman" w:hAnsi="Times New Roman"/>
          <w:sz w:val="21"/>
          <w:szCs w:val="21"/>
          <w:lang w:val="kk-KZ"/>
        </w:rPr>
      </w:pPr>
      <w:r w:rsidRPr="00D35982">
        <w:rPr>
          <w:rFonts w:ascii="Times New Roman" w:hAnsi="Times New Roman"/>
          <w:b/>
          <w:sz w:val="21"/>
          <w:szCs w:val="21"/>
          <w:lang w:val="kk-KZ"/>
        </w:rPr>
        <w:lastRenderedPageBreak/>
        <w:t xml:space="preserve">Өткізу мерзімі: </w:t>
      </w:r>
      <w:r w:rsidRPr="00D35982">
        <w:rPr>
          <w:rFonts w:ascii="Times New Roman" w:hAnsi="Times New Roman"/>
          <w:sz w:val="21"/>
          <w:szCs w:val="21"/>
          <w:lang w:val="kk-KZ"/>
        </w:rPr>
        <w:t>2025 жыл 15 қазан</w:t>
      </w:r>
    </w:p>
    <w:p w:rsidR="001C789A" w:rsidRPr="00D35982" w:rsidRDefault="001C789A" w:rsidP="001C789A">
      <w:pPr>
        <w:spacing w:after="0" w:line="240" w:lineRule="auto"/>
        <w:ind w:left="284" w:right="141"/>
        <w:rPr>
          <w:rFonts w:ascii="Times New Roman" w:hAnsi="Times New Roman"/>
          <w:sz w:val="21"/>
          <w:szCs w:val="21"/>
          <w:lang w:val="kk-KZ"/>
        </w:rPr>
      </w:pPr>
      <w:r w:rsidRPr="00D35982">
        <w:rPr>
          <w:rFonts w:ascii="Times New Roman" w:hAnsi="Times New Roman"/>
          <w:b/>
          <w:sz w:val="21"/>
          <w:szCs w:val="21"/>
          <w:lang w:val="kk-KZ"/>
        </w:rPr>
        <w:t>Өткізу уақыты:</w:t>
      </w:r>
      <w:r w:rsidRPr="00D35982">
        <w:rPr>
          <w:rFonts w:ascii="Times New Roman" w:hAnsi="Times New Roman"/>
          <w:sz w:val="21"/>
          <w:szCs w:val="21"/>
          <w:lang w:val="kk-KZ"/>
        </w:rPr>
        <w:t xml:space="preserve"> 10:45 – 11:40 сағат.</w:t>
      </w:r>
    </w:p>
    <w:p w:rsidR="001C789A" w:rsidRPr="00D35982" w:rsidRDefault="001C789A" w:rsidP="001C789A">
      <w:pPr>
        <w:spacing w:after="0" w:line="240" w:lineRule="auto"/>
        <w:ind w:left="284" w:right="141"/>
        <w:rPr>
          <w:rFonts w:ascii="Times New Roman" w:hAnsi="Times New Roman"/>
          <w:sz w:val="21"/>
          <w:szCs w:val="21"/>
          <w:lang w:val="kk-KZ"/>
        </w:rPr>
      </w:pPr>
      <w:r w:rsidRPr="00D35982">
        <w:rPr>
          <w:rFonts w:ascii="Times New Roman" w:hAnsi="Times New Roman"/>
          <w:b/>
          <w:sz w:val="21"/>
          <w:szCs w:val="21"/>
          <w:lang w:val="kk-KZ"/>
        </w:rPr>
        <w:t>Өткізу орны:</w:t>
      </w:r>
      <w:r w:rsidRPr="00D35982">
        <w:rPr>
          <w:rFonts w:ascii="Times New Roman" w:hAnsi="Times New Roman"/>
          <w:sz w:val="21"/>
          <w:szCs w:val="21"/>
          <w:lang w:val="kk-KZ"/>
        </w:rPr>
        <w:t>«Павлодар қаласының № 42 мектепке дейінгі гимназиясы» КМҚК</w:t>
      </w:r>
    </w:p>
    <w:p w:rsidR="001C789A" w:rsidRPr="00D35982" w:rsidRDefault="001C789A" w:rsidP="001C789A">
      <w:pPr>
        <w:spacing w:after="0" w:line="240" w:lineRule="auto"/>
        <w:ind w:left="284" w:right="141"/>
        <w:rPr>
          <w:rFonts w:ascii="Times New Roman" w:hAnsi="Times New Roman"/>
          <w:sz w:val="21"/>
          <w:szCs w:val="21"/>
          <w:lang w:val="kk-KZ"/>
        </w:rPr>
      </w:pPr>
      <w:r w:rsidRPr="00D35982">
        <w:rPr>
          <w:rFonts w:ascii="Times New Roman" w:hAnsi="Times New Roman"/>
          <w:b/>
          <w:sz w:val="21"/>
          <w:szCs w:val="21"/>
          <w:lang w:val="kk-KZ"/>
        </w:rPr>
        <w:t>Өткізу форматы:</w:t>
      </w:r>
      <w:r w:rsidRPr="00D35982">
        <w:rPr>
          <w:rFonts w:ascii="Times New Roman" w:hAnsi="Times New Roman"/>
          <w:sz w:val="21"/>
          <w:szCs w:val="21"/>
          <w:lang w:val="kk-KZ"/>
        </w:rPr>
        <w:t xml:space="preserve"> офлайн</w:t>
      </w:r>
    </w:p>
    <w:p w:rsidR="001C789A" w:rsidRPr="001D6A95" w:rsidRDefault="001C789A" w:rsidP="001C789A">
      <w:pPr>
        <w:spacing w:after="0" w:line="240" w:lineRule="auto"/>
        <w:ind w:left="284" w:right="141"/>
        <w:rPr>
          <w:rFonts w:ascii="Times New Roman" w:hAnsi="Times New Roman"/>
          <w:sz w:val="21"/>
          <w:szCs w:val="21"/>
          <w:lang w:val="kk-KZ"/>
        </w:rPr>
      </w:pPr>
      <w:r w:rsidRPr="00D35982">
        <w:rPr>
          <w:rFonts w:ascii="Times New Roman" w:hAnsi="Times New Roman"/>
          <w:b/>
          <w:sz w:val="21"/>
          <w:szCs w:val="21"/>
          <w:lang w:val="kk-KZ"/>
        </w:rPr>
        <w:t xml:space="preserve">Қатысушылар саны: </w:t>
      </w:r>
      <w:r w:rsidRPr="001D6A95">
        <w:rPr>
          <w:rFonts w:ascii="Times New Roman" w:hAnsi="Times New Roman"/>
          <w:sz w:val="21"/>
          <w:szCs w:val="21"/>
          <w:lang w:val="kk-KZ"/>
        </w:rPr>
        <w:t>30 педагог</w:t>
      </w:r>
    </w:p>
    <w:p w:rsidR="001C789A" w:rsidRPr="00D35982" w:rsidRDefault="001C789A" w:rsidP="001C789A">
      <w:pPr>
        <w:spacing w:after="0" w:line="240" w:lineRule="auto"/>
        <w:ind w:left="284" w:right="283"/>
        <w:rPr>
          <w:rFonts w:ascii="Times New Roman" w:hAnsi="Times New Roman"/>
          <w:sz w:val="21"/>
          <w:szCs w:val="21"/>
          <w:lang w:val="kk-KZ"/>
        </w:rPr>
      </w:pPr>
      <w:r w:rsidRPr="00D35982">
        <w:rPr>
          <w:rFonts w:ascii="Times New Roman" w:hAnsi="Times New Roman"/>
          <w:b/>
          <w:sz w:val="21"/>
          <w:szCs w:val="21"/>
          <w:lang w:val="kk-KZ"/>
        </w:rPr>
        <w:t xml:space="preserve">Модераторлар: </w:t>
      </w:r>
      <w:r w:rsidRPr="00D35982">
        <w:rPr>
          <w:rFonts w:ascii="Times New Roman" w:hAnsi="Times New Roman"/>
          <w:sz w:val="21"/>
          <w:szCs w:val="21"/>
          <w:lang w:val="kk-KZ"/>
        </w:rPr>
        <w:t xml:space="preserve">Крыкбесова Б.К., Нургалиева Н.К., </w:t>
      </w:r>
      <w:r>
        <w:rPr>
          <w:rFonts w:ascii="Times New Roman" w:hAnsi="Times New Roman"/>
          <w:sz w:val="21"/>
          <w:szCs w:val="21"/>
          <w:lang w:val="kk-KZ"/>
        </w:rPr>
        <w:t>Павлодар қ. білім беру бөлімінің әдіскерлері.</w:t>
      </w: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1"/>
          <w:szCs w:val="21"/>
          <w:lang w:val="kk-KZ"/>
        </w:rPr>
      </w:pPr>
    </w:p>
    <w:tbl>
      <w:tblPr>
        <w:tblStyle w:val="a5"/>
        <w:tblW w:w="76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0"/>
        <w:gridCol w:w="2125"/>
        <w:gridCol w:w="4820"/>
      </w:tblGrid>
      <w:tr w:rsidR="00F232F1" w:rsidRPr="00F232F1" w:rsidTr="00FA5EDD">
        <w:trPr>
          <w:trHeight w:val="3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Семинар қатысушыларды қарсы алу, тіркеу</w:t>
            </w:r>
          </w:p>
        </w:tc>
      </w:tr>
      <w:tr w:rsidR="00F232F1" w:rsidRPr="00F232F1" w:rsidTr="00FA5EDD">
        <w:trPr>
          <w:trHeight w:val="70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10.45</w:t>
            </w:r>
          </w:p>
          <w:p w:rsidR="001C789A" w:rsidRPr="00F232F1" w:rsidRDefault="001C789A" w:rsidP="00FA5ED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32F1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10.5</w:t>
            </w: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89A" w:rsidRPr="00F232F1" w:rsidRDefault="001C789A" w:rsidP="00FA5ED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«Мектепке дейінгі гимназияның даму бағыттары мен басымдықтары»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89A" w:rsidRPr="00F232F1" w:rsidRDefault="001C789A" w:rsidP="00FA5EDD">
            <w:pPr>
              <w:ind w:right="284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Гульмира Жанатовна Кожахметова,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«Павлодар қ. № 42 мектепке дейінгі гимназиясы» КМҚК, басшысы</w:t>
            </w:r>
          </w:p>
        </w:tc>
      </w:tr>
      <w:tr w:rsidR="00F232F1" w:rsidRPr="00F232F1" w:rsidTr="00FA5EDD">
        <w:trPr>
          <w:trHeight w:val="251"/>
        </w:trPr>
        <w:tc>
          <w:tcPr>
            <w:tcW w:w="76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9A" w:rsidRPr="00F232F1" w:rsidRDefault="001C789A" w:rsidP="00FA5EDD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ТӘЖІРИБЕЛІК ИНТЕНСИВ (1 топ)</w:t>
            </w:r>
          </w:p>
          <w:p w:rsidR="001C789A" w:rsidRPr="00F232F1" w:rsidRDefault="001C789A" w:rsidP="00FA5EDD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орталықтарының ұйымдастырылған іс-әрекеттері</w:t>
            </w:r>
          </w:p>
        </w:tc>
      </w:tr>
      <w:tr w:rsidR="00F232F1" w:rsidRPr="003361A0" w:rsidTr="00FA5EDD">
        <w:tc>
          <w:tcPr>
            <w:tcW w:w="710" w:type="dxa"/>
          </w:tcPr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10:55 </w:t>
            </w:r>
          </w:p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11:00</w:t>
            </w:r>
          </w:p>
        </w:tc>
        <w:tc>
          <w:tcPr>
            <w:tcW w:w="2125" w:type="dxa"/>
          </w:tcPr>
          <w:p w:rsidR="001C789A" w:rsidRPr="00F232F1" w:rsidRDefault="001C789A" w:rsidP="00FA5ED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Theme="majorEastAsia" w:hAnsi="Times New Roman"/>
                <w:sz w:val="20"/>
                <w:szCs w:val="20"/>
                <w:lang w:val="kk-KZ"/>
              </w:rPr>
              <w:t xml:space="preserve">«Реджио-педагогика контексінде баланың бастамасын дамыту құралы ретінде провокациялар» </w:t>
            </w:r>
          </w:p>
        </w:tc>
        <w:tc>
          <w:tcPr>
            <w:tcW w:w="4820" w:type="dxa"/>
          </w:tcPr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Айрих Юлия Витальевна, </w:t>
            </w:r>
          </w:p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Шиве Виктория Артуровна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</w:p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№ 42 мектепке дейінгі гимназиясы» КМҚК педагогтері</w:t>
            </w:r>
          </w:p>
        </w:tc>
      </w:tr>
      <w:tr w:rsidR="00F232F1" w:rsidRPr="003361A0" w:rsidTr="00FA5EDD">
        <w:tc>
          <w:tcPr>
            <w:tcW w:w="710" w:type="dxa"/>
          </w:tcPr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11:00</w:t>
            </w:r>
          </w:p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11:05</w:t>
            </w:r>
          </w:p>
        </w:tc>
        <w:tc>
          <w:tcPr>
            <w:tcW w:w="2125" w:type="dxa"/>
          </w:tcPr>
          <w:p w:rsidR="001C789A" w:rsidRPr="00F232F1" w:rsidRDefault="001C789A" w:rsidP="00FA5EDD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«Баскетбол </w:t>
            </w:r>
            <w:r w:rsidRPr="00F232F1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– Kids</w:t>
            </w:r>
            <w:r w:rsidRPr="00F232F1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>»</w:t>
            </w:r>
          </w:p>
        </w:tc>
        <w:tc>
          <w:tcPr>
            <w:tcW w:w="4820" w:type="dxa"/>
          </w:tcPr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Рүстемова Гүлнур Ертісбаевна</w:t>
            </w:r>
            <w:r w:rsid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</w:p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№ 42 мектепке дейінгі гимназиясы» КМҚК дене шынықтыру нұсқаушы;</w:t>
            </w:r>
          </w:p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Макулжанова Салтанат Сагатовна</w:t>
            </w:r>
            <w:r w:rsid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</w:p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 № 33 сәбилер бақшасы» КМҚК, дене шынықтыру нұсқаушы.</w:t>
            </w:r>
          </w:p>
        </w:tc>
      </w:tr>
      <w:tr w:rsidR="00F232F1" w:rsidRPr="003361A0" w:rsidTr="00FA5EDD">
        <w:trPr>
          <w:trHeight w:val="616"/>
        </w:trPr>
        <w:tc>
          <w:tcPr>
            <w:tcW w:w="710" w:type="dxa"/>
          </w:tcPr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11:05</w:t>
            </w:r>
          </w:p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11:15</w:t>
            </w:r>
          </w:p>
        </w:tc>
        <w:tc>
          <w:tcPr>
            <w:tcW w:w="2125" w:type="dxa"/>
          </w:tcPr>
          <w:p w:rsidR="001C789A" w:rsidRPr="00F232F1" w:rsidRDefault="001C789A" w:rsidP="00FA5EDD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Pr="00F232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Art Battle 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эмоций»</w:t>
            </w:r>
          </w:p>
        </w:tc>
        <w:tc>
          <w:tcPr>
            <w:tcW w:w="4820" w:type="dxa"/>
          </w:tcPr>
          <w:p w:rsid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Бессонова  Наталья Александровна,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 № 96 сәбилер бақшасы «Радуга»  үйлесімді даму орталығы» КМҚК, әдіскер;</w:t>
            </w:r>
          </w:p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Марилова Светлана Александровна</w:t>
            </w:r>
            <w:r w:rsid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</w:p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 № 96 сәбилер бақшасы «Радуга»  үйлесімді даму орталығы» КМҚК, педагог-психолог</w:t>
            </w:r>
          </w:p>
        </w:tc>
      </w:tr>
      <w:tr w:rsidR="00F232F1" w:rsidRPr="003361A0" w:rsidTr="00FA5EDD">
        <w:tc>
          <w:tcPr>
            <w:tcW w:w="710" w:type="dxa"/>
          </w:tcPr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11:15</w:t>
            </w:r>
          </w:p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11:25</w:t>
            </w:r>
          </w:p>
          <w:p w:rsidR="001C789A" w:rsidRPr="00F232F1" w:rsidRDefault="001C789A" w:rsidP="00FA5EDD">
            <w:pPr>
              <w:ind w:left="-108" w:right="-108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125" w:type="dxa"/>
          </w:tcPr>
          <w:p w:rsidR="001C789A" w:rsidRPr="00F232F1" w:rsidRDefault="001C789A" w:rsidP="00FA5EDD">
            <w:pPr>
              <w:pStyle w:val="af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</w:pPr>
            <w:r w:rsidRPr="00F232F1">
              <w:rPr>
                <w:rStyle w:val="ezkurwreuab5ozgtqnkl"/>
                <w:sz w:val="20"/>
                <w:szCs w:val="20"/>
                <w:lang w:val="kk-KZ"/>
              </w:rPr>
              <w:t>«STEAM LAB» зертханасы</w:t>
            </w:r>
          </w:p>
        </w:tc>
        <w:tc>
          <w:tcPr>
            <w:tcW w:w="4820" w:type="dxa"/>
          </w:tcPr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Анциферова Светлана Николаевна, </w:t>
            </w:r>
          </w:p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Сайбель Валенитина Николаевна, </w:t>
            </w:r>
          </w:p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 № 42 мектепке дейінгі гимназиясы» КМҚК педагогтері</w:t>
            </w:r>
          </w:p>
        </w:tc>
      </w:tr>
      <w:tr w:rsidR="00F232F1" w:rsidRPr="003361A0" w:rsidTr="00FA5EDD">
        <w:tc>
          <w:tcPr>
            <w:tcW w:w="7655" w:type="dxa"/>
            <w:gridSpan w:val="3"/>
          </w:tcPr>
          <w:p w:rsidR="001C789A" w:rsidRPr="00F232F1" w:rsidRDefault="001C789A" w:rsidP="00FA5EDD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ТӘЖІРИБЕЛІК ИНТЕНСИВ (2 топ)</w:t>
            </w:r>
          </w:p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орталықтарының ұйымдастырылған іс-әрекеттері</w:t>
            </w:r>
          </w:p>
        </w:tc>
      </w:tr>
      <w:tr w:rsidR="00F232F1" w:rsidRPr="003361A0" w:rsidTr="00FA5EDD">
        <w:tc>
          <w:tcPr>
            <w:tcW w:w="710" w:type="dxa"/>
          </w:tcPr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10:55 </w:t>
            </w:r>
          </w:p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11:05</w:t>
            </w:r>
          </w:p>
        </w:tc>
        <w:tc>
          <w:tcPr>
            <w:tcW w:w="2125" w:type="dxa"/>
          </w:tcPr>
          <w:p w:rsidR="001C789A" w:rsidRPr="00F232F1" w:rsidRDefault="001C789A" w:rsidP="00FA5EDD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«Интеллект лабиринті»</w:t>
            </w:r>
          </w:p>
        </w:tc>
        <w:tc>
          <w:tcPr>
            <w:tcW w:w="4820" w:type="dxa"/>
          </w:tcPr>
          <w:p w:rsidR="001C789A" w:rsidRPr="00F232F1" w:rsidRDefault="001C789A" w:rsidP="00FA5EDD">
            <w:pPr>
              <w:pStyle w:val="a3"/>
              <w:ind w:right="-10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Макульбекова Гульжайнат Аманжол, </w:t>
            </w:r>
          </w:p>
          <w:p w:rsidR="001C789A" w:rsidRPr="00F232F1" w:rsidRDefault="001C789A" w:rsidP="00FA5EDD">
            <w:pPr>
              <w:pStyle w:val="a3"/>
              <w:ind w:right="-10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Сабитова Айдана Балтабаевна,</w:t>
            </w:r>
          </w:p>
          <w:p w:rsidR="001C789A" w:rsidRPr="00F232F1" w:rsidRDefault="001C789A" w:rsidP="00FA5EDD">
            <w:pPr>
              <w:pStyle w:val="a3"/>
              <w:ind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қаласының № 42 мектепке дейінгі гимназиясы» КМҚК педагогтері</w:t>
            </w:r>
          </w:p>
        </w:tc>
      </w:tr>
      <w:tr w:rsidR="00F232F1" w:rsidRPr="003361A0" w:rsidTr="00FA5EDD">
        <w:tc>
          <w:tcPr>
            <w:tcW w:w="710" w:type="dxa"/>
          </w:tcPr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11:05</w:t>
            </w:r>
          </w:p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11:20</w:t>
            </w:r>
          </w:p>
        </w:tc>
        <w:tc>
          <w:tcPr>
            <w:tcW w:w="2125" w:type="dxa"/>
          </w:tcPr>
          <w:p w:rsidR="001C789A" w:rsidRPr="00F232F1" w:rsidRDefault="001C789A" w:rsidP="00FA5EDD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«Инженерлік зертханасы»</w:t>
            </w:r>
          </w:p>
        </w:tc>
        <w:tc>
          <w:tcPr>
            <w:tcW w:w="4820" w:type="dxa"/>
          </w:tcPr>
          <w:p w:rsidR="001C789A" w:rsidRPr="00F232F1" w:rsidRDefault="001C789A" w:rsidP="00FA5EDD">
            <w:pPr>
              <w:pStyle w:val="a3"/>
              <w:ind w:right="-10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Ташланова Татьяна Анатольевна; </w:t>
            </w:r>
          </w:p>
          <w:p w:rsidR="001C789A" w:rsidRPr="00F232F1" w:rsidRDefault="001C789A" w:rsidP="00FA5EDD">
            <w:pPr>
              <w:pStyle w:val="a3"/>
              <w:ind w:right="-10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Асаинова Алия Сарсенбаевна,</w:t>
            </w:r>
          </w:p>
          <w:p w:rsidR="001C789A" w:rsidRPr="00F232F1" w:rsidRDefault="001C789A" w:rsidP="00FA5EDD">
            <w:pPr>
              <w:pStyle w:val="a3"/>
              <w:ind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«Павлодар қаласының № 42 мектепке дейінгі 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гимназиясы» КМҚК педагогтері</w:t>
            </w:r>
          </w:p>
        </w:tc>
      </w:tr>
      <w:tr w:rsidR="00F232F1" w:rsidRPr="003361A0" w:rsidTr="00FA5EDD">
        <w:tc>
          <w:tcPr>
            <w:tcW w:w="710" w:type="dxa"/>
          </w:tcPr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11:20</w:t>
            </w:r>
          </w:p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11:25</w:t>
            </w:r>
          </w:p>
        </w:tc>
        <w:tc>
          <w:tcPr>
            <w:tcW w:w="2125" w:type="dxa"/>
          </w:tcPr>
          <w:p w:rsidR="001C789A" w:rsidRPr="00F232F1" w:rsidRDefault="001C789A" w:rsidP="00FA5EDD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Кеңес беру пунктінің жұмысын ұйымдастыру</w:t>
            </w:r>
          </w:p>
        </w:tc>
        <w:tc>
          <w:tcPr>
            <w:tcW w:w="4820" w:type="dxa"/>
          </w:tcPr>
          <w:p w:rsidR="001C789A" w:rsidRPr="00F232F1" w:rsidRDefault="001C789A" w:rsidP="00FA5EDD">
            <w:pPr>
              <w:pStyle w:val="a3"/>
              <w:ind w:right="-10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Садырова Жулдыз Елубаевна; </w:t>
            </w:r>
          </w:p>
          <w:p w:rsidR="001C789A" w:rsidRPr="00F232F1" w:rsidRDefault="001C789A" w:rsidP="00FA5EDD">
            <w:pPr>
              <w:pStyle w:val="a3"/>
              <w:ind w:right="-10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Сакс Анастасия Евгеньевна,</w:t>
            </w:r>
          </w:p>
          <w:p w:rsidR="001C789A" w:rsidRPr="00F232F1" w:rsidRDefault="001C789A" w:rsidP="00FA5EDD">
            <w:pPr>
              <w:pStyle w:val="a3"/>
              <w:ind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қаласының № 42 мектепке дейінгі гимназиясы» КМҚК педагогтері</w:t>
            </w:r>
          </w:p>
        </w:tc>
      </w:tr>
      <w:tr w:rsidR="00F232F1" w:rsidRPr="003361A0" w:rsidTr="00FA5EDD">
        <w:tc>
          <w:tcPr>
            <w:tcW w:w="710" w:type="dxa"/>
          </w:tcPr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11:25</w:t>
            </w:r>
          </w:p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11:30</w:t>
            </w:r>
          </w:p>
        </w:tc>
        <w:tc>
          <w:tcPr>
            <w:tcW w:w="2125" w:type="dxa"/>
          </w:tcPr>
          <w:p w:rsidR="001C789A" w:rsidRPr="00F232F1" w:rsidRDefault="001C789A" w:rsidP="00FA5EDD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Әжелер мектеб</w:t>
            </w:r>
          </w:p>
        </w:tc>
        <w:tc>
          <w:tcPr>
            <w:tcW w:w="4820" w:type="dxa"/>
          </w:tcPr>
          <w:p w:rsidR="003361A0" w:rsidRDefault="001C789A" w:rsidP="00FA5EDD">
            <w:pPr>
              <w:pStyle w:val="a3"/>
              <w:ind w:right="-10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Альжанова Гульхан Тулюгеновна, </w:t>
            </w:r>
          </w:p>
          <w:p w:rsidR="001C789A" w:rsidRPr="00F232F1" w:rsidRDefault="001C789A" w:rsidP="00FA5EDD">
            <w:pPr>
              <w:pStyle w:val="a3"/>
              <w:ind w:right="-10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Дмитриева Анастасия Маратовна,  </w:t>
            </w:r>
          </w:p>
          <w:p w:rsidR="001C789A" w:rsidRPr="00F232F1" w:rsidRDefault="001C789A" w:rsidP="00FA5EDD">
            <w:pPr>
              <w:pStyle w:val="a3"/>
              <w:ind w:right="-109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Боровик Снежана Таировна, </w:t>
            </w:r>
          </w:p>
          <w:p w:rsidR="00F232F1" w:rsidRDefault="001C789A" w:rsidP="00FA5EDD">
            <w:pPr>
              <w:pStyle w:val="a3"/>
              <w:ind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bookmarkStart w:id="0" w:name="_GoBack"/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Смагулова Венера Жанатурмысовна</w:t>
            </w:r>
            <w:bookmarkEnd w:id="0"/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,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C789A" w:rsidRPr="00F232F1" w:rsidRDefault="001C789A" w:rsidP="00FA5EDD">
            <w:pPr>
              <w:pStyle w:val="a3"/>
              <w:ind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қаласының № 42 мектепке дейінгі гимназиясы» КМҚК педагогтері</w:t>
            </w:r>
          </w:p>
        </w:tc>
      </w:tr>
      <w:tr w:rsidR="00F232F1" w:rsidRPr="00F232F1" w:rsidTr="00FA5EDD">
        <w:tc>
          <w:tcPr>
            <w:tcW w:w="7655" w:type="dxa"/>
            <w:gridSpan w:val="3"/>
          </w:tcPr>
          <w:p w:rsidR="001C789A" w:rsidRPr="00F232F1" w:rsidRDefault="001C789A" w:rsidP="00FA5EDD">
            <w:pPr>
              <w:pStyle w:val="a3"/>
              <w:ind w:right="-109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F232F1">
              <w:rPr>
                <w:rFonts w:ascii="Times New Roman" w:hAnsi="Times New Roman"/>
                <w:b/>
                <w:lang w:val="en-US"/>
              </w:rPr>
              <w:t>METOD</w:t>
            </w: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ИНТЕНСИВ</w:t>
            </w:r>
          </w:p>
        </w:tc>
      </w:tr>
      <w:tr w:rsidR="00F232F1" w:rsidRPr="003361A0" w:rsidTr="00FA5EDD">
        <w:tc>
          <w:tcPr>
            <w:tcW w:w="710" w:type="dxa"/>
          </w:tcPr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11:30</w:t>
            </w:r>
          </w:p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11:40</w:t>
            </w:r>
          </w:p>
        </w:tc>
        <w:tc>
          <w:tcPr>
            <w:tcW w:w="2125" w:type="dxa"/>
          </w:tcPr>
          <w:p w:rsidR="001C789A" w:rsidRPr="00F232F1" w:rsidRDefault="001C789A" w:rsidP="00FA5EDD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«Құзыреттілік орталығы педагогтердің кәсіби өсу үшін бірынғай білім беру кеңістігін құру платформасы ретінде»</w:t>
            </w:r>
          </w:p>
        </w:tc>
        <w:tc>
          <w:tcPr>
            <w:tcW w:w="4820" w:type="dxa"/>
          </w:tcPr>
          <w:p w:rsidR="00F232F1" w:rsidRPr="00F232F1" w:rsidRDefault="001C789A" w:rsidP="00FA5EDD">
            <w:pPr>
              <w:ind w:left="34" w:right="28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Крыкбесова Бактыллы Кайрулловна, </w:t>
            </w:r>
          </w:p>
          <w:p w:rsidR="001C789A" w:rsidRPr="00F232F1" w:rsidRDefault="001C789A" w:rsidP="00FA5EDD">
            <w:pPr>
              <w:ind w:left="34" w:right="28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Павлодар қ. білім беру бөлімінің әдіскері.</w:t>
            </w:r>
          </w:p>
          <w:p w:rsidR="001C789A" w:rsidRPr="00F232F1" w:rsidRDefault="001C789A" w:rsidP="00FA5EDD">
            <w:pPr>
              <w:ind w:left="34" w:right="283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232F1" w:rsidRPr="003361A0" w:rsidTr="00FA5EDD">
        <w:tc>
          <w:tcPr>
            <w:tcW w:w="710" w:type="dxa"/>
          </w:tcPr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11:45</w:t>
            </w:r>
          </w:p>
          <w:p w:rsidR="001C789A" w:rsidRPr="00F232F1" w:rsidRDefault="001C789A" w:rsidP="00FA5EDD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11:55</w:t>
            </w:r>
          </w:p>
        </w:tc>
        <w:tc>
          <w:tcPr>
            <w:tcW w:w="2125" w:type="dxa"/>
          </w:tcPr>
          <w:p w:rsidR="001C789A" w:rsidRPr="00F232F1" w:rsidRDefault="001C789A" w:rsidP="00FA5EDD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Интерактивтік подкаст  «Перезагрузка: поколения </w:t>
            </w:r>
            <w:r w:rsidRPr="00F232F1">
              <w:rPr>
                <w:rFonts w:ascii="Times New Roman" w:hAnsi="Times New Roman"/>
                <w:sz w:val="20"/>
                <w:szCs w:val="20"/>
              </w:rPr>
              <w:t>Альфа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4820" w:type="dxa"/>
          </w:tcPr>
          <w:p w:rsidR="00F232F1" w:rsidRPr="00F232F1" w:rsidRDefault="001C789A" w:rsidP="00FA5ED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Умурзакова Альфина Анатольевна, </w:t>
            </w:r>
          </w:p>
          <w:p w:rsidR="00F232F1" w:rsidRPr="00F232F1" w:rsidRDefault="001C789A" w:rsidP="00FA5ED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Барцева Юлия Олеговна, </w:t>
            </w:r>
          </w:p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Павлодар қ. № 42 мектепке дейінгі гимназиясы» КМҚК, музыка жетекші</w:t>
            </w:r>
          </w:p>
          <w:p w:rsidR="001C789A" w:rsidRPr="00F232F1" w:rsidRDefault="001C789A" w:rsidP="00FA5EDD">
            <w:pPr>
              <w:pStyle w:val="a3"/>
              <w:ind w:right="-109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1C789A" w:rsidRPr="008C1497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Pr="004C0EC6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Pr="0078399E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FF000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F232F1" w:rsidRDefault="00F232F1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Pr="002A5B70" w:rsidRDefault="001C789A" w:rsidP="001C789A">
      <w:pPr>
        <w:spacing w:after="0" w:line="240" w:lineRule="auto"/>
        <w:ind w:left="284"/>
        <w:rPr>
          <w:rFonts w:ascii="Times New Roman" w:hAnsi="Times New Roman"/>
          <w:sz w:val="21"/>
          <w:szCs w:val="21"/>
          <w:lang w:val="kk-KZ"/>
        </w:rPr>
      </w:pPr>
      <w:r w:rsidRPr="00D35982">
        <w:rPr>
          <w:rFonts w:ascii="Times New Roman" w:hAnsi="Times New Roman"/>
          <w:b/>
          <w:sz w:val="21"/>
          <w:szCs w:val="21"/>
          <w:lang w:val="kk-KZ"/>
        </w:rPr>
        <w:lastRenderedPageBreak/>
        <w:t xml:space="preserve">Өткізу мерзімі: </w:t>
      </w:r>
      <w:r w:rsidRPr="00D35982">
        <w:rPr>
          <w:rFonts w:ascii="Times New Roman" w:hAnsi="Times New Roman"/>
          <w:sz w:val="21"/>
          <w:szCs w:val="21"/>
          <w:lang w:val="kk-KZ"/>
        </w:rPr>
        <w:t>2</w:t>
      </w:r>
      <w:r w:rsidRPr="002A5B70">
        <w:rPr>
          <w:rFonts w:ascii="Times New Roman" w:hAnsi="Times New Roman"/>
          <w:sz w:val="21"/>
          <w:szCs w:val="21"/>
          <w:lang w:val="kk-KZ"/>
        </w:rPr>
        <w:t>025 жыл 15 қазан</w:t>
      </w:r>
    </w:p>
    <w:p w:rsidR="001C789A" w:rsidRPr="002A5B70" w:rsidRDefault="001C789A" w:rsidP="001C789A">
      <w:pPr>
        <w:spacing w:after="0" w:line="240" w:lineRule="auto"/>
        <w:ind w:left="284" w:right="141"/>
        <w:rPr>
          <w:rFonts w:ascii="Times New Roman" w:hAnsi="Times New Roman"/>
          <w:sz w:val="21"/>
          <w:szCs w:val="21"/>
          <w:lang w:val="kk-KZ"/>
        </w:rPr>
      </w:pPr>
      <w:r w:rsidRPr="002A5B70">
        <w:rPr>
          <w:rFonts w:ascii="Times New Roman" w:hAnsi="Times New Roman"/>
          <w:b/>
          <w:sz w:val="21"/>
          <w:szCs w:val="21"/>
          <w:lang w:val="kk-KZ"/>
        </w:rPr>
        <w:t>Өткізу уақыты:</w:t>
      </w:r>
      <w:r w:rsidRPr="002A5B70">
        <w:rPr>
          <w:rFonts w:ascii="Times New Roman" w:hAnsi="Times New Roman"/>
          <w:sz w:val="21"/>
          <w:szCs w:val="21"/>
          <w:lang w:val="kk-KZ"/>
        </w:rPr>
        <w:t xml:space="preserve"> 09:00 – 10:</w:t>
      </w:r>
      <w:r>
        <w:rPr>
          <w:rFonts w:ascii="Times New Roman" w:hAnsi="Times New Roman"/>
          <w:sz w:val="21"/>
          <w:szCs w:val="21"/>
          <w:lang w:val="kk-KZ"/>
        </w:rPr>
        <w:t>30</w:t>
      </w:r>
      <w:r w:rsidRPr="002A5B70">
        <w:rPr>
          <w:rFonts w:ascii="Times New Roman" w:hAnsi="Times New Roman"/>
          <w:sz w:val="21"/>
          <w:szCs w:val="21"/>
          <w:lang w:val="kk-KZ"/>
        </w:rPr>
        <w:t xml:space="preserve"> сағат.</w:t>
      </w:r>
    </w:p>
    <w:p w:rsidR="001C789A" w:rsidRPr="002A5B70" w:rsidRDefault="001C789A" w:rsidP="001C789A">
      <w:pPr>
        <w:spacing w:after="0" w:line="240" w:lineRule="auto"/>
        <w:ind w:left="284" w:right="141"/>
        <w:rPr>
          <w:rFonts w:ascii="Times New Roman" w:hAnsi="Times New Roman"/>
          <w:sz w:val="21"/>
          <w:szCs w:val="21"/>
          <w:lang w:val="kk-KZ"/>
        </w:rPr>
      </w:pPr>
      <w:r w:rsidRPr="002A5B70">
        <w:rPr>
          <w:rFonts w:ascii="Times New Roman" w:hAnsi="Times New Roman"/>
          <w:b/>
          <w:sz w:val="21"/>
          <w:szCs w:val="21"/>
          <w:lang w:val="kk-KZ"/>
        </w:rPr>
        <w:t>Өткізу орны:</w:t>
      </w:r>
      <w:r w:rsidRPr="002A5B70">
        <w:rPr>
          <w:rFonts w:ascii="Times New Roman" w:hAnsi="Times New Roman"/>
          <w:sz w:val="21"/>
          <w:szCs w:val="21"/>
          <w:lang w:val="kk-KZ"/>
        </w:rPr>
        <w:t>«Павлодар қаласының №</w:t>
      </w:r>
      <w:r>
        <w:rPr>
          <w:rFonts w:ascii="Times New Roman" w:hAnsi="Times New Roman"/>
          <w:sz w:val="21"/>
          <w:szCs w:val="21"/>
          <w:lang w:val="kk-KZ"/>
        </w:rPr>
        <w:t xml:space="preserve"> </w:t>
      </w:r>
      <w:r w:rsidRPr="002A5B70">
        <w:rPr>
          <w:rFonts w:ascii="Times New Roman" w:hAnsi="Times New Roman"/>
          <w:sz w:val="21"/>
          <w:szCs w:val="21"/>
          <w:lang w:val="kk-KZ"/>
        </w:rPr>
        <w:t>6 мектепке дейінгі гимназиясы» КМҚК</w:t>
      </w:r>
    </w:p>
    <w:p w:rsidR="001C789A" w:rsidRPr="002A5B70" w:rsidRDefault="001C789A" w:rsidP="001C789A">
      <w:pPr>
        <w:spacing w:after="0" w:line="240" w:lineRule="auto"/>
        <w:ind w:left="284" w:right="141"/>
        <w:rPr>
          <w:rFonts w:ascii="Times New Roman" w:hAnsi="Times New Roman"/>
          <w:sz w:val="21"/>
          <w:szCs w:val="21"/>
          <w:lang w:val="kk-KZ"/>
        </w:rPr>
      </w:pPr>
      <w:r w:rsidRPr="002A5B70">
        <w:rPr>
          <w:rFonts w:ascii="Times New Roman" w:hAnsi="Times New Roman"/>
          <w:b/>
          <w:sz w:val="21"/>
          <w:szCs w:val="21"/>
          <w:lang w:val="kk-KZ"/>
        </w:rPr>
        <w:t>Өткізу форматы:</w:t>
      </w:r>
      <w:r w:rsidRPr="002A5B70">
        <w:rPr>
          <w:rFonts w:ascii="Times New Roman" w:hAnsi="Times New Roman"/>
          <w:sz w:val="21"/>
          <w:szCs w:val="21"/>
          <w:lang w:val="kk-KZ"/>
        </w:rPr>
        <w:t xml:space="preserve"> офлайн</w:t>
      </w:r>
    </w:p>
    <w:p w:rsidR="001C789A" w:rsidRPr="002A5B70" w:rsidRDefault="001C789A" w:rsidP="001C789A">
      <w:pPr>
        <w:spacing w:after="0" w:line="240" w:lineRule="auto"/>
        <w:ind w:left="284" w:right="141"/>
        <w:rPr>
          <w:rFonts w:ascii="Times New Roman" w:hAnsi="Times New Roman"/>
          <w:sz w:val="21"/>
          <w:szCs w:val="21"/>
          <w:lang w:val="kk-KZ"/>
        </w:rPr>
      </w:pPr>
      <w:r w:rsidRPr="002A5B70">
        <w:rPr>
          <w:rFonts w:ascii="Times New Roman" w:hAnsi="Times New Roman"/>
          <w:b/>
          <w:sz w:val="21"/>
          <w:szCs w:val="21"/>
          <w:lang w:val="kk-KZ"/>
        </w:rPr>
        <w:t xml:space="preserve">Қатысушылар саны: </w:t>
      </w:r>
      <w:r w:rsidRPr="002A5B70">
        <w:rPr>
          <w:rFonts w:ascii="Times New Roman" w:hAnsi="Times New Roman"/>
          <w:sz w:val="21"/>
          <w:szCs w:val="21"/>
          <w:lang w:val="kk-KZ"/>
        </w:rPr>
        <w:t>30 педагог</w:t>
      </w:r>
    </w:p>
    <w:p w:rsidR="001C789A" w:rsidRPr="002A5B70" w:rsidRDefault="001C789A" w:rsidP="001C789A">
      <w:pPr>
        <w:spacing w:after="0" w:line="240" w:lineRule="auto"/>
        <w:ind w:left="284" w:right="283"/>
        <w:rPr>
          <w:rFonts w:ascii="Times New Roman" w:hAnsi="Times New Roman"/>
          <w:sz w:val="21"/>
          <w:szCs w:val="21"/>
          <w:lang w:val="kk-KZ"/>
        </w:rPr>
      </w:pPr>
      <w:r w:rsidRPr="002A5B70">
        <w:rPr>
          <w:rFonts w:ascii="Times New Roman" w:hAnsi="Times New Roman"/>
          <w:b/>
          <w:sz w:val="21"/>
          <w:szCs w:val="21"/>
          <w:lang w:val="kk-KZ"/>
        </w:rPr>
        <w:t xml:space="preserve">Модераторлар: </w:t>
      </w:r>
      <w:r w:rsidRPr="002A5B70">
        <w:rPr>
          <w:rFonts w:ascii="Times New Roman" w:hAnsi="Times New Roman"/>
          <w:sz w:val="21"/>
          <w:szCs w:val="21"/>
          <w:lang w:val="kk-KZ"/>
        </w:rPr>
        <w:t>Крыкбесова Б.К., Нургалиева Н.К., Павлодар қ. білім беру бөлімінің әдіскерлері.</w:t>
      </w:r>
    </w:p>
    <w:p w:rsidR="001C789A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1"/>
          <w:szCs w:val="21"/>
          <w:lang w:val="kk-KZ"/>
        </w:rPr>
      </w:pPr>
    </w:p>
    <w:tbl>
      <w:tblPr>
        <w:tblStyle w:val="a5"/>
        <w:tblW w:w="76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969"/>
      </w:tblGrid>
      <w:tr w:rsidR="00F232F1" w:rsidRPr="00F232F1" w:rsidTr="00FA5EDD">
        <w:trPr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Семинар қатысушыларды қарсы алу, тіркеу</w:t>
            </w:r>
          </w:p>
        </w:tc>
      </w:tr>
      <w:tr w:rsidR="00F232F1" w:rsidRPr="003361A0" w:rsidTr="00FA5EDD">
        <w:trPr>
          <w:trHeight w:val="70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09.00</w:t>
            </w:r>
          </w:p>
          <w:p w:rsidR="001C789A" w:rsidRPr="00F232F1" w:rsidRDefault="001C789A" w:rsidP="00FA5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89A" w:rsidRPr="00F232F1" w:rsidRDefault="001C789A" w:rsidP="00FA5ED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«Мектепке дейінгі гимназияның даму бағыттары мен басымдықтары»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2F1" w:rsidRPr="00F232F1" w:rsidRDefault="001C789A" w:rsidP="00FA5EDD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Анар Махмутовна Арыкпанова,</w:t>
            </w:r>
          </w:p>
          <w:p w:rsidR="001C789A" w:rsidRPr="00F232F1" w:rsidRDefault="001C789A" w:rsidP="00FA5EDD">
            <w:pPr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«Павлодар қ. № 6 мектепке дейінгі гимназиясы» КМҚК, басшысының м.а.</w:t>
            </w:r>
          </w:p>
        </w:tc>
      </w:tr>
      <w:tr w:rsidR="00F232F1" w:rsidRPr="003361A0" w:rsidTr="00FA5EDD">
        <w:trPr>
          <w:trHeight w:val="251"/>
        </w:trPr>
        <w:tc>
          <w:tcPr>
            <w:tcW w:w="76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9A" w:rsidRPr="00F232F1" w:rsidRDefault="001C789A" w:rsidP="00FA5EDD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ТӘЖІРИБЕЛІК ИНТЕНСИВ (1 топ)</w:t>
            </w:r>
          </w:p>
          <w:p w:rsidR="001C789A" w:rsidRPr="00F232F1" w:rsidRDefault="001C789A" w:rsidP="00FA5EDD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орталықтарының ұйымдастырылған іс-әрекеттері</w:t>
            </w:r>
          </w:p>
        </w:tc>
      </w:tr>
      <w:tr w:rsidR="00F232F1" w:rsidRPr="00F232F1" w:rsidTr="00FA5EDD">
        <w:tc>
          <w:tcPr>
            <w:tcW w:w="709" w:type="dxa"/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09.10</w:t>
            </w:r>
          </w:p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09.15</w:t>
            </w:r>
          </w:p>
        </w:tc>
        <w:tc>
          <w:tcPr>
            <w:tcW w:w="2977" w:type="dxa"/>
          </w:tcPr>
          <w:p w:rsidR="001C789A" w:rsidRPr="00F232F1" w:rsidRDefault="001C789A" w:rsidP="00FA5ED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«Мультстудия: балалардың ойы мен қиялын дамытудың жаңа форматы»</w:t>
            </w:r>
          </w:p>
        </w:tc>
        <w:tc>
          <w:tcPr>
            <w:tcW w:w="3969" w:type="dxa"/>
          </w:tcPr>
          <w:p w:rsidR="00F232F1" w:rsidRPr="00F232F1" w:rsidRDefault="001C789A" w:rsidP="00FA5ED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Солтанова Камила Рыспековна, </w:t>
            </w:r>
          </w:p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№ 6 мектепке дейінгі гимназиясы» КМҚК, тәрбиеші</w:t>
            </w:r>
          </w:p>
        </w:tc>
      </w:tr>
      <w:tr w:rsidR="00F232F1" w:rsidRPr="003361A0" w:rsidTr="00FA5EDD">
        <w:trPr>
          <w:trHeight w:val="479"/>
        </w:trPr>
        <w:tc>
          <w:tcPr>
            <w:tcW w:w="709" w:type="dxa"/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09.15</w:t>
            </w:r>
          </w:p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09.20</w:t>
            </w:r>
          </w:p>
        </w:tc>
        <w:tc>
          <w:tcPr>
            <w:tcW w:w="2977" w:type="dxa"/>
          </w:tcPr>
          <w:p w:rsidR="001C789A" w:rsidRPr="00F232F1" w:rsidRDefault="001C789A" w:rsidP="00FA5EDD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«Тұзды шахта - денсаулық мекені»</w:t>
            </w:r>
          </w:p>
        </w:tc>
        <w:tc>
          <w:tcPr>
            <w:tcW w:w="3969" w:type="dxa"/>
          </w:tcPr>
          <w:p w:rsidR="00F232F1" w:rsidRPr="00F232F1" w:rsidRDefault="001C789A" w:rsidP="00FA5EDD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Ертисхан Амангул, </w:t>
            </w:r>
          </w:p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№ 6 мектепке дейінгі гимназиясы» КМҚК, тәрбиеші</w:t>
            </w:r>
          </w:p>
        </w:tc>
      </w:tr>
      <w:tr w:rsidR="00F232F1" w:rsidRPr="003361A0" w:rsidTr="00FA5EDD">
        <w:trPr>
          <w:trHeight w:val="616"/>
        </w:trPr>
        <w:tc>
          <w:tcPr>
            <w:tcW w:w="709" w:type="dxa"/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09.20</w:t>
            </w:r>
          </w:p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09.25</w:t>
            </w:r>
          </w:p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1C789A" w:rsidRPr="00F232F1" w:rsidRDefault="001C789A" w:rsidP="00FA5ED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«Көңілді қимыл - сергек бала: мектепке дейінгі балаларға арналған степ жаттығулары» </w:t>
            </w:r>
          </w:p>
        </w:tc>
        <w:tc>
          <w:tcPr>
            <w:tcW w:w="3969" w:type="dxa"/>
          </w:tcPr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Казыбаева Раушангуль Амановна, 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№ 6 мектепке дейінгі гимназиясы» КМҚК, дене шынықтыру нұсқаушы</w:t>
            </w:r>
          </w:p>
        </w:tc>
      </w:tr>
      <w:tr w:rsidR="00F232F1" w:rsidRPr="00F232F1" w:rsidTr="00FA5EDD">
        <w:tc>
          <w:tcPr>
            <w:tcW w:w="709" w:type="dxa"/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09.25</w:t>
            </w:r>
          </w:p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09.35</w:t>
            </w:r>
          </w:p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</w:tcPr>
          <w:p w:rsidR="001C789A" w:rsidRPr="00F232F1" w:rsidRDefault="001C789A" w:rsidP="00FA5ED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«Ecers-3 шкаласы негізінде білім беру ортасын сапалы ұйымдастыру»</w:t>
            </w:r>
          </w:p>
        </w:tc>
        <w:tc>
          <w:tcPr>
            <w:tcW w:w="3969" w:type="dxa"/>
          </w:tcPr>
          <w:p w:rsid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Каирбаева Бекзат Сериковна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</w:p>
          <w:p w:rsid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«Павлодар қ. № 33 сәбилер бақшасы» КМҚК, әдіскер; </w:t>
            </w:r>
          </w:p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Бакеева Ботагоз Сериковна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тәрбиеші </w:t>
            </w:r>
          </w:p>
        </w:tc>
      </w:tr>
      <w:tr w:rsidR="00F232F1" w:rsidRPr="00F232F1" w:rsidTr="00FA5EDD">
        <w:tc>
          <w:tcPr>
            <w:tcW w:w="7655" w:type="dxa"/>
            <w:gridSpan w:val="3"/>
          </w:tcPr>
          <w:p w:rsidR="001C789A" w:rsidRPr="00F232F1" w:rsidRDefault="001C789A" w:rsidP="00FA5EDD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ТӘЖІРИБЕЛІК ИНТЕНСИВ (2 топ)</w:t>
            </w:r>
          </w:p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орталықтарының ұйымдастырылған іс-әрекеттері</w:t>
            </w:r>
          </w:p>
        </w:tc>
      </w:tr>
      <w:tr w:rsidR="00F232F1" w:rsidRPr="003361A0" w:rsidTr="00FA5EDD">
        <w:tc>
          <w:tcPr>
            <w:tcW w:w="709" w:type="dxa"/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09.35</w:t>
            </w:r>
          </w:p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09.40</w:t>
            </w:r>
          </w:p>
        </w:tc>
        <w:tc>
          <w:tcPr>
            <w:tcW w:w="2977" w:type="dxa"/>
          </w:tcPr>
          <w:p w:rsidR="001C789A" w:rsidRPr="00F232F1" w:rsidRDefault="001C789A" w:rsidP="00FA5EDD">
            <w:pPr>
              <w:pStyle w:val="HTML"/>
              <w:shd w:val="clear" w:color="auto" w:fill="F8F9FA"/>
              <w:rPr>
                <w:rFonts w:ascii="Times New Roman" w:hAnsi="Times New Roman"/>
                <w:lang w:val="kk-KZ"/>
              </w:rPr>
            </w:pPr>
            <w:r w:rsidRPr="00F232F1">
              <w:rPr>
                <w:rFonts w:ascii="Times New Roman" w:hAnsi="Times New Roman"/>
                <w:lang w:val="kk-KZ"/>
              </w:rPr>
              <w:t>«Мектепке дейінгі жастағы арт-терапияның даму мүмкіндіктері»</w:t>
            </w:r>
          </w:p>
        </w:tc>
        <w:tc>
          <w:tcPr>
            <w:tcW w:w="3969" w:type="dxa"/>
          </w:tcPr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Альменбаева Бактыгуль Абаевна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, «Павлодар қ. № 6 мектепке дейінгі гимназиясы» КМҚК, бейнелеу өнерінің мұғалімі</w:t>
            </w:r>
          </w:p>
        </w:tc>
      </w:tr>
      <w:tr w:rsidR="00F232F1" w:rsidRPr="003361A0" w:rsidTr="00FA5EDD">
        <w:tc>
          <w:tcPr>
            <w:tcW w:w="709" w:type="dxa"/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09.40</w:t>
            </w:r>
          </w:p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09.50</w:t>
            </w:r>
          </w:p>
        </w:tc>
        <w:tc>
          <w:tcPr>
            <w:tcW w:w="2977" w:type="dxa"/>
          </w:tcPr>
          <w:p w:rsidR="001C789A" w:rsidRPr="00F232F1" w:rsidRDefault="001C789A" w:rsidP="00FA5EDD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«Жас инженер»</w:t>
            </w:r>
          </w:p>
        </w:tc>
        <w:tc>
          <w:tcPr>
            <w:tcW w:w="3969" w:type="dxa"/>
          </w:tcPr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Уахитова Асемгуль Жаслановна, 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қаласының № 6 мектепке дейінгі гимназиясы» КМҚК, қазақ тілі мұғалімі</w:t>
            </w:r>
          </w:p>
        </w:tc>
      </w:tr>
      <w:tr w:rsidR="00F232F1" w:rsidRPr="003361A0" w:rsidTr="00FA5EDD">
        <w:tc>
          <w:tcPr>
            <w:tcW w:w="709" w:type="dxa"/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09.50</w:t>
            </w:r>
          </w:p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10.00</w:t>
            </w:r>
          </w:p>
        </w:tc>
        <w:tc>
          <w:tcPr>
            <w:tcW w:w="2977" w:type="dxa"/>
          </w:tcPr>
          <w:p w:rsidR="001C789A" w:rsidRPr="00F232F1" w:rsidRDefault="001C789A" w:rsidP="00FA5EDD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«Заманауи оқыту – интерактивті ортадан басталады»</w:t>
            </w:r>
          </w:p>
        </w:tc>
        <w:tc>
          <w:tcPr>
            <w:tcW w:w="3969" w:type="dxa"/>
          </w:tcPr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Нурахметова Альмира Сапарбайқызы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, «Павлодар қ. № 6 мектепке дейінгі гимназиясы» КМҚК, тәрбиеші</w:t>
            </w:r>
          </w:p>
        </w:tc>
      </w:tr>
      <w:tr w:rsidR="00F232F1" w:rsidRPr="003361A0" w:rsidTr="00FA5EDD">
        <w:tc>
          <w:tcPr>
            <w:tcW w:w="709" w:type="dxa"/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10.00</w:t>
            </w:r>
          </w:p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10.10</w:t>
            </w:r>
          </w:p>
        </w:tc>
        <w:tc>
          <w:tcPr>
            <w:tcW w:w="2977" w:type="dxa"/>
          </w:tcPr>
          <w:p w:rsidR="001C789A" w:rsidRPr="00F232F1" w:rsidRDefault="001C789A" w:rsidP="00FA5EDD">
            <w:pPr>
              <w:shd w:val="clear" w:color="auto" w:fill="FFFFFF"/>
              <w:contextualSpacing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«KidsPro кеңістігі - заманауи балабақшадағы кәсіби бағдар»</w:t>
            </w:r>
          </w:p>
        </w:tc>
        <w:tc>
          <w:tcPr>
            <w:tcW w:w="3969" w:type="dxa"/>
          </w:tcPr>
          <w:p w:rsidR="001C789A" w:rsidRPr="00F232F1" w:rsidRDefault="001C789A" w:rsidP="00FA5EDD">
            <w:pPr>
              <w:pStyle w:val="a3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Егеубаевна Макпал Сырымбаевна, 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№ 8 сәбилер бақшасы» КМҚК, тәрбиеші</w:t>
            </w:r>
          </w:p>
        </w:tc>
      </w:tr>
      <w:tr w:rsidR="00F232F1" w:rsidRPr="003361A0" w:rsidTr="00FA5EDD">
        <w:tc>
          <w:tcPr>
            <w:tcW w:w="7655" w:type="dxa"/>
            <w:gridSpan w:val="3"/>
          </w:tcPr>
          <w:p w:rsidR="00F232F1" w:rsidRPr="00F232F1" w:rsidRDefault="00F232F1" w:rsidP="00FA5EDD">
            <w:pPr>
              <w:pStyle w:val="a3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</w:p>
          <w:p w:rsidR="001C789A" w:rsidRPr="00F232F1" w:rsidRDefault="001C789A" w:rsidP="00FA5EDD">
            <w:pPr>
              <w:pStyle w:val="a3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lastRenderedPageBreak/>
              <w:t>«Ұлы Жібек Жолы»</w:t>
            </w:r>
          </w:p>
          <w:p w:rsidR="001C789A" w:rsidRPr="00F232F1" w:rsidRDefault="001C789A" w:rsidP="00FA5EDD">
            <w:pPr>
              <w:pStyle w:val="a3"/>
              <w:jc w:val="center"/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-</w:t>
            </w:r>
            <w:r w:rsidRPr="00F232F1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көркем әдебиетпен халық ауыз әдебиетін және  ұлттық шеберлікті тану жолында, дамытушы заттық-кеңістік ортасы</w:t>
            </w:r>
          </w:p>
        </w:tc>
      </w:tr>
      <w:tr w:rsidR="00F232F1" w:rsidRPr="003361A0" w:rsidTr="00FA5EDD">
        <w:trPr>
          <w:trHeight w:val="695"/>
        </w:trPr>
        <w:tc>
          <w:tcPr>
            <w:tcW w:w="709" w:type="dxa"/>
            <w:vMerge w:val="restart"/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10.10</w:t>
            </w:r>
          </w:p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10.30</w:t>
            </w:r>
          </w:p>
        </w:tc>
        <w:tc>
          <w:tcPr>
            <w:tcW w:w="2977" w:type="dxa"/>
            <w:shd w:val="clear" w:color="auto" w:fill="auto"/>
          </w:tcPr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«Тараз» ойын - қалашығы</w:t>
            </w: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«Ұсталық пен зергерлік өнер»</w:t>
            </w:r>
          </w:p>
        </w:tc>
        <w:tc>
          <w:tcPr>
            <w:tcW w:w="3969" w:type="dxa"/>
            <w:shd w:val="clear" w:color="auto" w:fill="auto"/>
          </w:tcPr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Байдилова Маржан Жақсыбаевна, </w:t>
            </w: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№ 6 мектепке дейінгі гимназиясы» КМҚК, тәрбиеші</w:t>
            </w:r>
          </w:p>
        </w:tc>
      </w:tr>
      <w:tr w:rsidR="00F232F1" w:rsidRPr="003361A0" w:rsidTr="00FA5EDD">
        <w:tc>
          <w:tcPr>
            <w:tcW w:w="709" w:type="dxa"/>
            <w:vMerge/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«Қойлық» ойын - қалашығы</w:t>
            </w: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«Қазақ халқының дастарханындағы ұлттық ұн тағамдары»</w:t>
            </w:r>
          </w:p>
        </w:tc>
        <w:tc>
          <w:tcPr>
            <w:tcW w:w="3969" w:type="dxa"/>
            <w:shd w:val="clear" w:color="auto" w:fill="auto"/>
          </w:tcPr>
          <w:p w:rsidR="00F232F1" w:rsidRPr="00F232F1" w:rsidRDefault="001C789A" w:rsidP="00FA5EDD">
            <w:pPr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Шакенова Ботагөз Амантаевна, </w:t>
            </w: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№ 6 мектепке дейінгі гимназиясы» КМҚК, тәрбиеші</w:t>
            </w: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F232F1" w:rsidRPr="003361A0" w:rsidTr="00FA5EDD">
        <w:tc>
          <w:tcPr>
            <w:tcW w:w="709" w:type="dxa"/>
            <w:vMerge/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«Құлан» ойын - қалашығы</w:t>
            </w: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«Қазақтың ұлттық қолөнері»  </w:t>
            </w:r>
          </w:p>
        </w:tc>
        <w:tc>
          <w:tcPr>
            <w:tcW w:w="3969" w:type="dxa"/>
            <w:shd w:val="clear" w:color="auto" w:fill="auto"/>
          </w:tcPr>
          <w:p w:rsidR="00F232F1" w:rsidRPr="00F232F1" w:rsidRDefault="001C789A" w:rsidP="00FA5EDD">
            <w:pPr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Арықпанова Анар Махмутовна, </w:t>
            </w: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«Павлодар қ. № 6 мектепке дейінгі гимназиясы» КМҚК, </w:t>
            </w: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орыс тілі мұғалімі</w:t>
            </w: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</w:tc>
      </w:tr>
      <w:tr w:rsidR="00F232F1" w:rsidRPr="003361A0" w:rsidTr="00FA5EDD">
        <w:tc>
          <w:tcPr>
            <w:tcW w:w="709" w:type="dxa"/>
            <w:vMerge/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 xml:space="preserve">«Отырар» ойын–қалашығы </w:t>
            </w: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«Қазақтың ұлттық бұйымдары»</w:t>
            </w:r>
          </w:p>
        </w:tc>
        <w:tc>
          <w:tcPr>
            <w:tcW w:w="3969" w:type="dxa"/>
            <w:shd w:val="clear" w:color="auto" w:fill="auto"/>
          </w:tcPr>
          <w:p w:rsidR="00F232F1" w:rsidRPr="00F232F1" w:rsidRDefault="001C789A" w:rsidP="00FA5EDD">
            <w:pPr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Ризадина Эльмира Рымбековна, </w:t>
            </w: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№ 6 мектепке дейінгі гимназиясы» КМҚК, тәрбиеші</w:t>
            </w:r>
          </w:p>
        </w:tc>
      </w:tr>
      <w:tr w:rsidR="00F232F1" w:rsidRPr="003361A0" w:rsidTr="00FA5EDD">
        <w:tc>
          <w:tcPr>
            <w:tcW w:w="709" w:type="dxa"/>
            <w:vMerge/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«Сарайшық» ойын - қалашығы</w:t>
            </w: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«Қазақ халқының сүт тағамдары»</w:t>
            </w:r>
          </w:p>
        </w:tc>
        <w:tc>
          <w:tcPr>
            <w:tcW w:w="3969" w:type="dxa"/>
            <w:shd w:val="clear" w:color="auto" w:fill="auto"/>
          </w:tcPr>
          <w:p w:rsidR="00F232F1" w:rsidRPr="00F232F1" w:rsidRDefault="001C789A" w:rsidP="00FA5EDD">
            <w:pPr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Ертисхан Амангуль, </w:t>
            </w: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№ 6 мектепке дейінгі гимназиясы» КМҚК, тәрбиеші</w:t>
            </w:r>
          </w:p>
        </w:tc>
      </w:tr>
      <w:tr w:rsidR="00F232F1" w:rsidRPr="003361A0" w:rsidTr="00FA5EDD">
        <w:tc>
          <w:tcPr>
            <w:tcW w:w="709" w:type="dxa"/>
            <w:vMerge/>
          </w:tcPr>
          <w:p w:rsidR="001C789A" w:rsidRPr="00F232F1" w:rsidRDefault="001C789A" w:rsidP="00FA5ED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shd w:val="clear" w:color="auto" w:fill="auto"/>
          </w:tcPr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«Саудакент» ойын - қалашығы</w:t>
            </w: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sz w:val="20"/>
                <w:szCs w:val="20"/>
                <w:lang w:val="kk-KZ"/>
              </w:rPr>
              <w:t>«Қазақтың ұлттық қолөнері ағаш бұйымдары»</w:t>
            </w:r>
          </w:p>
        </w:tc>
        <w:tc>
          <w:tcPr>
            <w:tcW w:w="3969" w:type="dxa"/>
            <w:shd w:val="clear" w:color="auto" w:fill="auto"/>
          </w:tcPr>
          <w:p w:rsidR="00F232F1" w:rsidRPr="00F232F1" w:rsidRDefault="001C789A" w:rsidP="00FA5EDD">
            <w:pPr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</w:pPr>
            <w:r w:rsidRPr="00F232F1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 xml:space="preserve">Сансызбай Шынар Ерсыновна, </w:t>
            </w:r>
          </w:p>
          <w:p w:rsidR="001C789A" w:rsidRPr="00F232F1" w:rsidRDefault="001C789A" w:rsidP="00FA5EDD">
            <w:pPr>
              <w:rPr>
                <w:rFonts w:ascii="Times New Roman" w:eastAsia="Calibri" w:hAnsi="Times New Roman"/>
                <w:sz w:val="20"/>
                <w:szCs w:val="20"/>
                <w:lang w:val="kk-KZ"/>
              </w:rPr>
            </w:pPr>
            <w:r w:rsidRPr="00F232F1">
              <w:rPr>
                <w:rFonts w:ascii="Times New Roman" w:hAnsi="Times New Roman"/>
                <w:sz w:val="20"/>
                <w:szCs w:val="20"/>
                <w:lang w:val="kk-KZ"/>
              </w:rPr>
              <w:t>«Павлодар қ. № 6 мектепке дейінгі гимназиясы» КМҚК, тәрбиеші</w:t>
            </w:r>
          </w:p>
        </w:tc>
      </w:tr>
    </w:tbl>
    <w:p w:rsidR="001C789A" w:rsidRPr="005639E5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Pr="004C0EC6" w:rsidRDefault="001C789A" w:rsidP="001C789A">
      <w:pPr>
        <w:spacing w:after="0" w:line="240" w:lineRule="auto"/>
        <w:ind w:right="283"/>
        <w:jc w:val="both"/>
        <w:rPr>
          <w:rFonts w:ascii="Times New Roman" w:hAnsi="Times New Roman"/>
          <w:color w:val="002060"/>
          <w:sz w:val="20"/>
          <w:szCs w:val="20"/>
          <w:lang w:val="kk-KZ"/>
        </w:rPr>
      </w:pPr>
    </w:p>
    <w:p w:rsidR="001C789A" w:rsidRDefault="001C789A" w:rsidP="0080545A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C789A" w:rsidSect="002C601F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113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970" w:rsidRDefault="00342970" w:rsidP="00C27979">
      <w:pPr>
        <w:spacing w:after="0" w:line="240" w:lineRule="auto"/>
      </w:pPr>
      <w:r>
        <w:separator/>
      </w:r>
    </w:p>
  </w:endnote>
  <w:endnote w:type="continuationSeparator" w:id="0">
    <w:p w:rsidR="00342970" w:rsidRDefault="00342970" w:rsidP="00C2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970" w:rsidRDefault="00342970" w:rsidP="00C27979">
      <w:pPr>
        <w:spacing w:after="0" w:line="240" w:lineRule="auto"/>
      </w:pPr>
      <w:r>
        <w:separator/>
      </w:r>
    </w:p>
  </w:footnote>
  <w:footnote w:type="continuationSeparator" w:id="0">
    <w:p w:rsidR="00342970" w:rsidRDefault="00342970" w:rsidP="00C27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6BEF"/>
    <w:rsid w:val="0001304E"/>
    <w:rsid w:val="0002645C"/>
    <w:rsid w:val="00027EC2"/>
    <w:rsid w:val="00034F3E"/>
    <w:rsid w:val="000709E6"/>
    <w:rsid w:val="00077AFB"/>
    <w:rsid w:val="00077DD8"/>
    <w:rsid w:val="000979C2"/>
    <w:rsid w:val="000B1849"/>
    <w:rsid w:val="000C1895"/>
    <w:rsid w:val="000E09B1"/>
    <w:rsid w:val="00180F17"/>
    <w:rsid w:val="00181E21"/>
    <w:rsid w:val="001B2C3B"/>
    <w:rsid w:val="001C789A"/>
    <w:rsid w:val="001D6A8A"/>
    <w:rsid w:val="00202E0B"/>
    <w:rsid w:val="0020600D"/>
    <w:rsid w:val="00240017"/>
    <w:rsid w:val="002434FC"/>
    <w:rsid w:val="0025094D"/>
    <w:rsid w:val="002631B0"/>
    <w:rsid w:val="002655E5"/>
    <w:rsid w:val="00266736"/>
    <w:rsid w:val="00272A80"/>
    <w:rsid w:val="002969FC"/>
    <w:rsid w:val="002B7C28"/>
    <w:rsid w:val="002C03C7"/>
    <w:rsid w:val="002C2D5E"/>
    <w:rsid w:val="002C601F"/>
    <w:rsid w:val="002E3748"/>
    <w:rsid w:val="003059E1"/>
    <w:rsid w:val="0032241E"/>
    <w:rsid w:val="00332C41"/>
    <w:rsid w:val="003361A0"/>
    <w:rsid w:val="003373DF"/>
    <w:rsid w:val="00342970"/>
    <w:rsid w:val="00352FF1"/>
    <w:rsid w:val="0035542F"/>
    <w:rsid w:val="00355A2D"/>
    <w:rsid w:val="0037746E"/>
    <w:rsid w:val="003932BE"/>
    <w:rsid w:val="0039685A"/>
    <w:rsid w:val="003A310F"/>
    <w:rsid w:val="003A3E5B"/>
    <w:rsid w:val="003C0C28"/>
    <w:rsid w:val="003C5BAA"/>
    <w:rsid w:val="003D578F"/>
    <w:rsid w:val="003F052F"/>
    <w:rsid w:val="003F1C22"/>
    <w:rsid w:val="003F2011"/>
    <w:rsid w:val="004109DA"/>
    <w:rsid w:val="004113B2"/>
    <w:rsid w:val="0041199E"/>
    <w:rsid w:val="00427FBE"/>
    <w:rsid w:val="0047389A"/>
    <w:rsid w:val="00474D4D"/>
    <w:rsid w:val="004853C0"/>
    <w:rsid w:val="004B1594"/>
    <w:rsid w:val="004C722D"/>
    <w:rsid w:val="004C788F"/>
    <w:rsid w:val="004D7246"/>
    <w:rsid w:val="00502A88"/>
    <w:rsid w:val="0050455F"/>
    <w:rsid w:val="00507EEE"/>
    <w:rsid w:val="00514E96"/>
    <w:rsid w:val="00523018"/>
    <w:rsid w:val="0054200F"/>
    <w:rsid w:val="00555513"/>
    <w:rsid w:val="00561AF0"/>
    <w:rsid w:val="005A0C5F"/>
    <w:rsid w:val="005A33DA"/>
    <w:rsid w:val="005D3773"/>
    <w:rsid w:val="005D6E7B"/>
    <w:rsid w:val="005E4791"/>
    <w:rsid w:val="0064030A"/>
    <w:rsid w:val="00662FD3"/>
    <w:rsid w:val="00666421"/>
    <w:rsid w:val="00674B3B"/>
    <w:rsid w:val="006C1E6E"/>
    <w:rsid w:val="006D4379"/>
    <w:rsid w:val="006E4CBE"/>
    <w:rsid w:val="0070349D"/>
    <w:rsid w:val="00715D71"/>
    <w:rsid w:val="0071689C"/>
    <w:rsid w:val="00746452"/>
    <w:rsid w:val="00762FFA"/>
    <w:rsid w:val="00774586"/>
    <w:rsid w:val="00781188"/>
    <w:rsid w:val="00783E04"/>
    <w:rsid w:val="00791FC5"/>
    <w:rsid w:val="0079564F"/>
    <w:rsid w:val="007B23DE"/>
    <w:rsid w:val="007B6FDE"/>
    <w:rsid w:val="007B7484"/>
    <w:rsid w:val="007C757D"/>
    <w:rsid w:val="007D1430"/>
    <w:rsid w:val="007F2805"/>
    <w:rsid w:val="007F2904"/>
    <w:rsid w:val="0080545A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67EA"/>
    <w:rsid w:val="008A5435"/>
    <w:rsid w:val="008C2D85"/>
    <w:rsid w:val="008D4DF5"/>
    <w:rsid w:val="008D6FC9"/>
    <w:rsid w:val="008E497C"/>
    <w:rsid w:val="008F2446"/>
    <w:rsid w:val="009231EA"/>
    <w:rsid w:val="0092413A"/>
    <w:rsid w:val="009827B9"/>
    <w:rsid w:val="00983DFA"/>
    <w:rsid w:val="00993551"/>
    <w:rsid w:val="009C6AEC"/>
    <w:rsid w:val="009D1C48"/>
    <w:rsid w:val="00A06637"/>
    <w:rsid w:val="00A142DB"/>
    <w:rsid w:val="00A45AD0"/>
    <w:rsid w:val="00AA275A"/>
    <w:rsid w:val="00AA31ED"/>
    <w:rsid w:val="00AD2F23"/>
    <w:rsid w:val="00AE13D9"/>
    <w:rsid w:val="00AE21B1"/>
    <w:rsid w:val="00AF3B5C"/>
    <w:rsid w:val="00AF441F"/>
    <w:rsid w:val="00B0235A"/>
    <w:rsid w:val="00B176D9"/>
    <w:rsid w:val="00B4651B"/>
    <w:rsid w:val="00B77B1D"/>
    <w:rsid w:val="00B853FB"/>
    <w:rsid w:val="00B90084"/>
    <w:rsid w:val="00B93224"/>
    <w:rsid w:val="00BA53B0"/>
    <w:rsid w:val="00BE62D0"/>
    <w:rsid w:val="00BF5691"/>
    <w:rsid w:val="00BF669A"/>
    <w:rsid w:val="00C177A6"/>
    <w:rsid w:val="00C27979"/>
    <w:rsid w:val="00C3455B"/>
    <w:rsid w:val="00C40422"/>
    <w:rsid w:val="00C67557"/>
    <w:rsid w:val="00C7698A"/>
    <w:rsid w:val="00C8456D"/>
    <w:rsid w:val="00CC2DC4"/>
    <w:rsid w:val="00CF07EE"/>
    <w:rsid w:val="00D16BEF"/>
    <w:rsid w:val="00D41380"/>
    <w:rsid w:val="00D60913"/>
    <w:rsid w:val="00D74E04"/>
    <w:rsid w:val="00D77CFA"/>
    <w:rsid w:val="00D8350F"/>
    <w:rsid w:val="00D933C6"/>
    <w:rsid w:val="00D97C7D"/>
    <w:rsid w:val="00DB0526"/>
    <w:rsid w:val="00DF4F80"/>
    <w:rsid w:val="00E12260"/>
    <w:rsid w:val="00E41CEA"/>
    <w:rsid w:val="00E42F52"/>
    <w:rsid w:val="00E86059"/>
    <w:rsid w:val="00EB1B4B"/>
    <w:rsid w:val="00ED4C2C"/>
    <w:rsid w:val="00F00665"/>
    <w:rsid w:val="00F16DBA"/>
    <w:rsid w:val="00F232F1"/>
    <w:rsid w:val="00F2389F"/>
    <w:rsid w:val="00F41503"/>
    <w:rsid w:val="00F43CE9"/>
    <w:rsid w:val="00F4623C"/>
    <w:rsid w:val="00F50E82"/>
    <w:rsid w:val="00F53563"/>
    <w:rsid w:val="00F67D71"/>
    <w:rsid w:val="00F81482"/>
    <w:rsid w:val="00F963D6"/>
    <w:rsid w:val="00FA27D0"/>
    <w:rsid w:val="00FB58C8"/>
    <w:rsid w:val="00FD123C"/>
    <w:rsid w:val="00FE017F"/>
    <w:rsid w:val="00FE24F1"/>
    <w:rsid w:val="00FE2896"/>
    <w:rsid w:val="00FE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A0750"/>
  <w15:docId w15:val="{58C3C3E2-C5E9-4E9C-8C91-9C8CE838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5">
    <w:name w:val="Table Grid"/>
    <w:basedOn w:val="a1"/>
    <w:uiPriority w:val="3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DB0526"/>
  </w:style>
  <w:style w:type="character" w:customStyle="1" w:styleId="translation-word">
    <w:name w:val="translation-word"/>
    <w:basedOn w:val="a0"/>
    <w:rsid w:val="0080545A"/>
  </w:style>
  <w:style w:type="character" w:customStyle="1" w:styleId="selectable-text">
    <w:name w:val="selectable-text"/>
    <w:rsid w:val="00F2389F"/>
  </w:style>
  <w:style w:type="character" w:styleId="aa">
    <w:name w:val="Emphasis"/>
    <w:uiPriority w:val="20"/>
    <w:qFormat/>
    <w:rsid w:val="00F2389F"/>
    <w:rPr>
      <w:i/>
      <w:iCs/>
    </w:rPr>
  </w:style>
  <w:style w:type="paragraph" w:styleId="ab">
    <w:name w:val="header"/>
    <w:basedOn w:val="a"/>
    <w:link w:val="ac"/>
    <w:uiPriority w:val="99"/>
    <w:unhideWhenUsed/>
    <w:rsid w:val="00C2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27979"/>
  </w:style>
  <w:style w:type="paragraph" w:styleId="ad">
    <w:name w:val="footer"/>
    <w:basedOn w:val="a"/>
    <w:link w:val="ae"/>
    <w:uiPriority w:val="99"/>
    <w:unhideWhenUsed/>
    <w:rsid w:val="00C2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27979"/>
  </w:style>
  <w:style w:type="character" w:customStyle="1" w:styleId="anegp0gi0b9av8jahpyh">
    <w:name w:val="anegp0gi0b9av8jahpyh"/>
    <w:basedOn w:val="a0"/>
    <w:rsid w:val="00E41CEA"/>
  </w:style>
  <w:style w:type="character" w:customStyle="1" w:styleId="ezkurwreuab5ozgtqnkl">
    <w:name w:val="ezkurwreuab5ozgtqnkl"/>
    <w:basedOn w:val="a0"/>
    <w:rsid w:val="001C789A"/>
  </w:style>
  <w:style w:type="paragraph" w:styleId="af">
    <w:name w:val="Body Text"/>
    <w:basedOn w:val="a"/>
    <w:link w:val="af0"/>
    <w:uiPriority w:val="99"/>
    <w:unhideWhenUsed/>
    <w:rsid w:val="001C789A"/>
    <w:pPr>
      <w:spacing w:after="120" w:line="259" w:lineRule="auto"/>
    </w:pPr>
    <w:rPr>
      <w:rFonts w:eastAsiaTheme="minorHAnsi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rsid w:val="001C789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424</cp:lastModifiedBy>
  <cp:revision>106</cp:revision>
  <cp:lastPrinted>2024-11-22T06:55:00Z</cp:lastPrinted>
  <dcterms:created xsi:type="dcterms:W3CDTF">2023-11-27T05:27:00Z</dcterms:created>
  <dcterms:modified xsi:type="dcterms:W3CDTF">2025-10-23T04:26:00Z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