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№24</w:t>
      </w:r>
    </w:p>
    <w:p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  <w:r w:rsidR="00BD13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926EC" w:rsidRPr="008926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директордың бейіндік оқыту, ғылыми-әдістемелік жұмыс жөніндегі орынбасары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AD40AE" w:rsidRDefault="00AD40AE" w:rsidP="00AD40A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40AE" w:rsidRPr="008926EC" w:rsidRDefault="00BD131E" w:rsidP="00BD1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26EC"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оқу жұмысы жөніндегі орынбасары </w:t>
      </w:r>
      <w:r w:rsidR="00AD40AE" w:rsidRPr="008926EC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</w:t>
      </w:r>
      <w:r w:rsidRPr="008926EC">
        <w:rPr>
          <w:rFonts w:ascii="Times New Roman" w:hAnsi="Times New Roman" w:cs="Times New Roman"/>
          <w:sz w:val="28"/>
          <w:szCs w:val="28"/>
          <w:lang w:val="kk-KZ"/>
        </w:rPr>
        <w:t>ард</w:t>
      </w:r>
      <w:r w:rsidR="00AD40AE" w:rsidRPr="008926EC">
        <w:rPr>
          <w:rFonts w:ascii="Times New Roman" w:hAnsi="Times New Roman" w:cs="Times New Roman"/>
          <w:sz w:val="28"/>
          <w:szCs w:val="28"/>
          <w:lang w:val="kk-KZ"/>
        </w:rPr>
        <w:t>ың болмауына байланысты</w:t>
      </w:r>
      <w:r w:rsidR="00F70E16" w:rsidRPr="008926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40AE" w:rsidRPr="008926EC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хатшысы                                                            Сейлханова Н.Е.</w:t>
      </w: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F70E1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BD131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</w:t>
      </w:r>
      <w:r w:rsidR="00F70E1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қазан</w:t>
      </w:r>
    </w:p>
    <w:p w:rsidR="00AD40AE" w:rsidRDefault="00AD40AE" w:rsidP="00AD40A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D40AE" w:rsidRPr="00BD131E" w:rsidRDefault="00AD40AE" w:rsidP="00BD13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40AE" w:rsidRPr="00BD131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AD40AE" w:rsidRPr="00BD131E" w:rsidRDefault="00AD40AE" w:rsidP="00BD13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13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занятие вакантной должности </w:t>
      </w:r>
      <w:r w:rsidR="008926EC" w:rsidRPr="008926EC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proofErr w:type="spellStart"/>
      <w:r w:rsidR="008926EC" w:rsidRPr="008926EC">
        <w:rPr>
          <w:rFonts w:ascii="Times New Roman" w:hAnsi="Times New Roman" w:cs="Times New Roman"/>
          <w:b/>
          <w:color w:val="000000"/>
          <w:sz w:val="28"/>
          <w:szCs w:val="28"/>
        </w:rPr>
        <w:t>аместител</w:t>
      </w:r>
      <w:proofErr w:type="spellEnd"/>
      <w:r w:rsidR="008926EC" w:rsidRPr="008926EC">
        <w:rPr>
          <w:rFonts w:ascii="Times New Roman" w:hAnsi="Times New Roman" w:cs="Times New Roman"/>
          <w:b/>
          <w:color w:val="000000"/>
          <w:sz w:val="28"/>
          <w:szCs w:val="28"/>
        </w:rPr>
        <w:t>я директора по профильному обучению, научно-методической работе</w:t>
      </w:r>
    </w:p>
    <w:p w:rsidR="00AD40AE" w:rsidRPr="00BD131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BD131E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AD40AE" w:rsidRPr="00BD131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№24 города Павлодара</w:t>
      </w:r>
      <w:r w:rsidRPr="00BD131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AD40AE" w:rsidRPr="00BD131E" w:rsidRDefault="00AD40AE" w:rsidP="00BD13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40AE" w:rsidRPr="008926EC" w:rsidRDefault="00AD40AE" w:rsidP="00BD13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26EC">
        <w:rPr>
          <w:rFonts w:ascii="Times New Roman" w:hAnsi="Times New Roman" w:cs="Times New Roman"/>
          <w:color w:val="000000"/>
          <w:sz w:val="28"/>
          <w:szCs w:val="28"/>
        </w:rPr>
        <w:tab/>
        <w:t>В связи с отсутствием кандидат</w:t>
      </w:r>
      <w:r w:rsidR="00BD131E" w:rsidRPr="008926E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8926EC">
        <w:rPr>
          <w:rFonts w:ascii="Times New Roman" w:hAnsi="Times New Roman" w:cs="Times New Roman"/>
          <w:color w:val="000000"/>
          <w:sz w:val="28"/>
          <w:szCs w:val="28"/>
        </w:rPr>
        <w:t>, участвовавш</w:t>
      </w:r>
      <w:r w:rsidR="00BD131E" w:rsidRPr="008926EC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F70E16" w:rsidRPr="008926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26EC">
        <w:rPr>
          <w:rFonts w:ascii="Times New Roman" w:hAnsi="Times New Roman" w:cs="Times New Roman"/>
          <w:color w:val="000000"/>
          <w:sz w:val="28"/>
          <w:szCs w:val="28"/>
        </w:rPr>
        <w:t>(подавш</w:t>
      </w:r>
      <w:r w:rsidR="00BD131E" w:rsidRPr="008926EC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8926EC">
        <w:rPr>
          <w:rFonts w:ascii="Times New Roman" w:hAnsi="Times New Roman" w:cs="Times New Roman"/>
          <w:color w:val="000000"/>
          <w:sz w:val="28"/>
          <w:szCs w:val="28"/>
        </w:rPr>
        <w:t>документы)</w:t>
      </w:r>
      <w:r w:rsidR="00F70E16" w:rsidRPr="008926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26EC">
        <w:rPr>
          <w:rFonts w:ascii="Times New Roman" w:hAnsi="Times New Roman" w:cs="Times New Roman"/>
          <w:color w:val="000000"/>
          <w:sz w:val="28"/>
          <w:szCs w:val="28"/>
        </w:rPr>
        <w:t xml:space="preserve">на конкурс на занятие вакантной должности </w:t>
      </w:r>
      <w:r w:rsidR="00BD131E" w:rsidRPr="008926EC">
        <w:rPr>
          <w:rFonts w:ascii="Times New Roman" w:hAnsi="Times New Roman" w:cs="Times New Roman"/>
          <w:color w:val="000000"/>
          <w:sz w:val="28"/>
          <w:szCs w:val="28"/>
        </w:rPr>
        <w:t>заместителя директора по учебной работе</w:t>
      </w:r>
      <w:r w:rsidR="00CF2C87" w:rsidRPr="008926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26EC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F70E16" w:rsidRPr="008926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26EC">
        <w:rPr>
          <w:rFonts w:ascii="Times New Roman" w:hAnsi="Times New Roman" w:cs="Times New Roman"/>
          <w:color w:val="000000"/>
          <w:sz w:val="28"/>
          <w:szCs w:val="28"/>
        </w:rPr>
        <w:t>признан несостоявшимся.</w:t>
      </w:r>
    </w:p>
    <w:p w:rsidR="00AD40AE" w:rsidRPr="00BD131E" w:rsidRDefault="00AD40AE" w:rsidP="00BD13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Сейлханова Н.Е.</w:t>
      </w: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D40AE" w:rsidRDefault="00BD131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</w:t>
      </w:r>
      <w:r w:rsidR="00F70E1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октября</w:t>
      </w:r>
      <w:r w:rsidR="00AD40A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F70E1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 w:rsidR="00AD40A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F636F" w:rsidRDefault="006F636F"/>
    <w:sectPr w:rsidR="006F636F" w:rsidSect="00171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36F"/>
    <w:rsid w:val="00171A38"/>
    <w:rsid w:val="002956CD"/>
    <w:rsid w:val="006F0EF5"/>
    <w:rsid w:val="006F636F"/>
    <w:rsid w:val="008926EC"/>
    <w:rsid w:val="00AD40AE"/>
    <w:rsid w:val="00BD131E"/>
    <w:rsid w:val="00CF2C87"/>
    <w:rsid w:val="00F70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AE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BD1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3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HP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Мурат</cp:lastModifiedBy>
  <cp:revision>2</cp:revision>
  <dcterms:created xsi:type="dcterms:W3CDTF">2025-10-29T05:37:00Z</dcterms:created>
  <dcterms:modified xsi:type="dcterms:W3CDTF">2025-10-29T05:37:00Z</dcterms:modified>
</cp:coreProperties>
</file>