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BD0" w:rsidRDefault="009F7E5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:rsidR="001D430F" w:rsidRPr="001D430F" w:rsidRDefault="001D430F" w:rsidP="001D430F">
      <w:pPr>
        <w:pStyle w:val="1"/>
        <w:spacing w:before="75"/>
        <w:ind w:left="1962" w:right="0" w:hanging="1652"/>
        <w:jc w:val="left"/>
        <w:rPr>
          <w:spacing w:val="-57"/>
          <w:sz w:val="22"/>
          <w:szCs w:val="22"/>
        </w:rPr>
      </w:pPr>
      <w:bookmarkStart w:id="0" w:name="_Hlk213850653"/>
      <w:r w:rsidRPr="001D430F">
        <w:rPr>
          <w:sz w:val="22"/>
          <w:szCs w:val="22"/>
        </w:rPr>
        <w:t>«Павлодар</w:t>
      </w:r>
      <w:r w:rsidRPr="001D430F">
        <w:rPr>
          <w:spacing w:val="-10"/>
          <w:sz w:val="22"/>
          <w:szCs w:val="22"/>
        </w:rPr>
        <w:t xml:space="preserve"> </w:t>
      </w:r>
      <w:r w:rsidRPr="001D430F">
        <w:rPr>
          <w:sz w:val="22"/>
          <w:szCs w:val="22"/>
        </w:rPr>
        <w:t>қаласының</w:t>
      </w:r>
      <w:r w:rsidRPr="001D430F">
        <w:rPr>
          <w:spacing w:val="-7"/>
          <w:sz w:val="22"/>
          <w:szCs w:val="22"/>
        </w:rPr>
        <w:t xml:space="preserve"> </w:t>
      </w:r>
      <w:r w:rsidRPr="001D430F">
        <w:rPr>
          <w:sz w:val="22"/>
          <w:szCs w:val="22"/>
        </w:rPr>
        <w:t>Камал Макпалеев атындағы</w:t>
      </w:r>
      <w:r w:rsidRPr="001D430F">
        <w:rPr>
          <w:spacing w:val="43"/>
          <w:sz w:val="22"/>
          <w:szCs w:val="22"/>
        </w:rPr>
        <w:t xml:space="preserve"> </w:t>
      </w:r>
      <w:r w:rsidRPr="001D430F">
        <w:rPr>
          <w:sz w:val="22"/>
          <w:szCs w:val="22"/>
        </w:rPr>
        <w:t>жалпы</w:t>
      </w:r>
      <w:r w:rsidRPr="001D430F">
        <w:rPr>
          <w:spacing w:val="-10"/>
          <w:sz w:val="22"/>
          <w:szCs w:val="22"/>
        </w:rPr>
        <w:t xml:space="preserve"> </w:t>
      </w:r>
      <w:r w:rsidRPr="001D430F">
        <w:rPr>
          <w:sz w:val="22"/>
          <w:szCs w:val="22"/>
        </w:rPr>
        <w:t>орта</w:t>
      </w:r>
      <w:r w:rsidRPr="001D430F">
        <w:rPr>
          <w:spacing w:val="-11"/>
          <w:sz w:val="22"/>
          <w:szCs w:val="22"/>
        </w:rPr>
        <w:t xml:space="preserve"> </w:t>
      </w:r>
      <w:r w:rsidRPr="001D430F">
        <w:rPr>
          <w:sz w:val="22"/>
          <w:szCs w:val="22"/>
        </w:rPr>
        <w:t>білім</w:t>
      </w:r>
      <w:r w:rsidRPr="001D430F">
        <w:rPr>
          <w:spacing w:val="-10"/>
          <w:sz w:val="22"/>
          <w:szCs w:val="22"/>
        </w:rPr>
        <w:t xml:space="preserve"> </w:t>
      </w:r>
      <w:r w:rsidRPr="001D430F">
        <w:rPr>
          <w:sz w:val="22"/>
          <w:szCs w:val="22"/>
        </w:rPr>
        <w:t>беру</w:t>
      </w:r>
      <w:r w:rsidRPr="001D430F">
        <w:rPr>
          <w:spacing w:val="-10"/>
          <w:sz w:val="22"/>
          <w:szCs w:val="22"/>
        </w:rPr>
        <w:t xml:space="preserve"> </w:t>
      </w:r>
      <w:r w:rsidRPr="001D430F">
        <w:rPr>
          <w:sz w:val="22"/>
          <w:szCs w:val="22"/>
        </w:rPr>
        <w:t>мектебі»</w:t>
      </w:r>
      <w:r w:rsidRPr="001D430F">
        <w:rPr>
          <w:spacing w:val="-12"/>
          <w:sz w:val="22"/>
          <w:szCs w:val="22"/>
        </w:rPr>
        <w:t xml:space="preserve"> </w:t>
      </w:r>
      <w:r w:rsidRPr="001D430F">
        <w:rPr>
          <w:sz w:val="22"/>
          <w:szCs w:val="22"/>
        </w:rPr>
        <w:t>КММ</w:t>
      </w:r>
      <w:r w:rsidRPr="001D430F">
        <w:rPr>
          <w:spacing w:val="-57"/>
          <w:sz w:val="22"/>
          <w:szCs w:val="22"/>
        </w:rPr>
        <w:t xml:space="preserve"> </w:t>
      </w:r>
    </w:p>
    <w:p w:rsidR="00CF4BD0" w:rsidRDefault="009F7E5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қазақ, орыс тілінде оқытатын </w:t>
      </w:r>
      <w:bookmarkStart w:id="1" w:name="_Hlk202361693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bookmarkEnd w:id="1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лауазымына </w:t>
      </w:r>
    </w:p>
    <w:p w:rsidR="00CF4BD0" w:rsidRDefault="009F7E5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bookmarkStart w:id="2" w:name="_GoBack"/>
      <w:bookmarkEnd w:id="0"/>
      <w:bookmarkEnd w:id="2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CF4BD0" w:rsidRPr="001D430F">
        <w:trPr>
          <w:trHeight w:val="711"/>
        </w:trPr>
        <w:tc>
          <w:tcPr>
            <w:tcW w:w="514" w:type="dxa"/>
            <w:vMerge w:val="restart"/>
          </w:tcPr>
          <w:p w:rsidR="00CF4BD0" w:rsidRDefault="009F7E5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1D430F" w:rsidRDefault="001D430F" w:rsidP="001D430F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140003,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Камал Макпалеев атындағы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КММ</w:t>
            </w:r>
          </w:p>
          <w:p w:rsidR="00CF4BD0" w:rsidRDefault="001D430F" w:rsidP="001D430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облысы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қаласы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көшесі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</w:p>
        </w:tc>
      </w:tr>
      <w:tr w:rsidR="00CF4BD0">
        <w:trPr>
          <w:trHeight w:val="453"/>
        </w:trPr>
        <w:tc>
          <w:tcPr>
            <w:tcW w:w="514" w:type="dxa"/>
            <w:vMerge/>
          </w:tcPr>
          <w:p w:rsidR="00CF4BD0" w:rsidRDefault="00CF4BD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F4BD0" w:rsidRDefault="009F7E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1D430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                Павлодар қаласы, </w:t>
            </w:r>
            <w:r w:rsidR="001D430F">
              <w:rPr>
                <w:sz w:val="24"/>
              </w:rPr>
              <w:t>Гагарин</w:t>
            </w:r>
            <w:r w:rsidR="001D430F">
              <w:rPr>
                <w:spacing w:val="-2"/>
                <w:sz w:val="24"/>
              </w:rPr>
              <w:t xml:space="preserve"> </w:t>
            </w:r>
            <w:proofErr w:type="spellStart"/>
            <w:r w:rsidR="001D430F">
              <w:rPr>
                <w:sz w:val="24"/>
              </w:rPr>
              <w:t>көшесі</w:t>
            </w:r>
            <w:proofErr w:type="spellEnd"/>
            <w:r w:rsidR="001D430F">
              <w:rPr>
                <w:sz w:val="24"/>
              </w:rPr>
              <w:t>,</w:t>
            </w:r>
            <w:r w:rsidR="001D430F">
              <w:rPr>
                <w:spacing w:val="-2"/>
                <w:sz w:val="24"/>
              </w:rPr>
              <w:t xml:space="preserve"> </w:t>
            </w:r>
            <w:r w:rsidR="001D430F">
              <w:rPr>
                <w:sz w:val="24"/>
              </w:rPr>
              <w:t>58</w:t>
            </w:r>
          </w:p>
        </w:tc>
      </w:tr>
      <w:tr w:rsidR="00CF4BD0">
        <w:trPr>
          <w:trHeight w:val="328"/>
        </w:trPr>
        <w:tc>
          <w:tcPr>
            <w:tcW w:w="514" w:type="dxa"/>
            <w:vMerge/>
          </w:tcPr>
          <w:p w:rsidR="00CF4BD0" w:rsidRDefault="00CF4BD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F4BD0" w:rsidRDefault="001D43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22-22-18</w:t>
            </w:r>
          </w:p>
        </w:tc>
      </w:tr>
      <w:tr w:rsidR="00CF4BD0">
        <w:trPr>
          <w:trHeight w:val="203"/>
        </w:trPr>
        <w:tc>
          <w:tcPr>
            <w:tcW w:w="514" w:type="dxa"/>
            <w:vMerge/>
          </w:tcPr>
          <w:p w:rsidR="00CF4BD0" w:rsidRDefault="00CF4BD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F4BD0" w:rsidRDefault="001D430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hyperlink r:id="rId8" w:history="1">
              <w:r w:rsidRPr="00C66D07">
                <w:rPr>
                  <w:rStyle w:val="a3"/>
                  <w:sz w:val="24"/>
                </w:rPr>
                <w:t>sosh4@goo.edu.kz</w:t>
              </w:r>
            </w:hyperlink>
          </w:p>
        </w:tc>
      </w:tr>
      <w:tr w:rsidR="00CF4BD0" w:rsidRPr="001D430F">
        <w:trPr>
          <w:trHeight w:val="570"/>
        </w:trPr>
        <w:tc>
          <w:tcPr>
            <w:tcW w:w="514" w:type="dxa"/>
            <w:vMerge w:val="restart"/>
          </w:tcPr>
          <w:p w:rsidR="00CF4BD0" w:rsidRDefault="009F7E5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Қазақ тілінде оқытатын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педагог-ассистент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1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жүктеме.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Орыс тілінде оқытатын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педагог-ассистент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1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жүктеме.</w:t>
            </w:r>
          </w:p>
        </w:tc>
      </w:tr>
      <w:tr w:rsidR="00CF4BD0" w:rsidRPr="001D430F">
        <w:trPr>
          <w:trHeight w:val="825"/>
        </w:trPr>
        <w:tc>
          <w:tcPr>
            <w:tcW w:w="514" w:type="dxa"/>
            <w:vMerge/>
          </w:tcPr>
          <w:p w:rsidR="00CF4BD0" w:rsidRDefault="00CF4BD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CF4BD0" w:rsidRDefault="009F7E5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-психологиялық-медициналық-педагогикалық консультацияның ұсынымы бойынша ерекше білім берілуіне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қажеттілігі бар баланы психологиялық-педагогикалық сүйемелдеуді жүзеге асырады;</w:t>
            </w:r>
          </w:p>
          <w:p w:rsidR="00CF4BD0" w:rsidRDefault="00CF4BD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:rsidR="00CF4BD0" w:rsidRDefault="009F7E5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-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тыруға қатысады;</w:t>
            </w:r>
          </w:p>
          <w:p w:rsidR="00CF4BD0" w:rsidRDefault="00CF4BD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:rsidR="00CF4BD0" w:rsidRDefault="009F7E5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етеді, психологиялық-педагогикалық қолдау көрсетеді;</w:t>
            </w:r>
          </w:p>
          <w:p w:rsidR="00CF4BD0" w:rsidRDefault="00CF4BD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:rsidR="00CF4BD0" w:rsidRDefault="009F7E5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-оқыту,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CF4BD0" w:rsidRDefault="00CF4BD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:rsidR="00CF4BD0" w:rsidRDefault="009F7E5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ерекше білім беру қажеттіліктері бар бала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ның өмір сүру қауіпсіздігі мен денсаулығының қажетті жағдайларын сақтайды;</w:t>
            </w:r>
          </w:p>
          <w:p w:rsidR="00CF4BD0" w:rsidRDefault="00CF4BD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  <w:p w:rsidR="00CF4BD0" w:rsidRDefault="009F7E5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CF4BD0">
        <w:trPr>
          <w:trHeight w:val="638"/>
        </w:trPr>
        <w:tc>
          <w:tcPr>
            <w:tcW w:w="514" w:type="dxa"/>
            <w:vMerge/>
          </w:tcPr>
          <w:p w:rsidR="00CF4BD0" w:rsidRDefault="00CF4BD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арнайы орта білім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(min): 129 258,89  теңге;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жоғары білім (min): 159 626,94  теңге</w:t>
            </w:r>
          </w:p>
        </w:tc>
      </w:tr>
      <w:tr w:rsidR="00CF4BD0" w:rsidRPr="001D430F">
        <w:tc>
          <w:tcPr>
            <w:tcW w:w="514" w:type="dxa"/>
          </w:tcPr>
          <w:p w:rsidR="00CF4BD0" w:rsidRDefault="009F7E5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CF4BD0" w:rsidRDefault="009F7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біліктілік талаптары</w:t>
            </w:r>
          </w:p>
        </w:tc>
        <w:tc>
          <w:tcPr>
            <w:tcW w:w="6627" w:type="dxa"/>
          </w:tcPr>
          <w:p w:rsidR="00CF4BD0" w:rsidRDefault="009F7E5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-жоғары педагогикалық білімі және (немесе) техникалық және кәсіптік, орта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:rsidR="00CF4BD0" w:rsidRDefault="009F7E5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-және (немесе) біліктілігінің орта және жоғары деңгейі болған кезде мамандығы бойынша жұмыс өтілі: педагог-модератор үшін кем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інде 2 жыл, педагог-сарапшы үшін кемінде 3 жыл, педагог-зерттеуші үшін кемінде 4 жыл;</w:t>
            </w:r>
          </w:p>
          <w:p w:rsidR="00CF4BD0" w:rsidRDefault="009F7E5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-және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CF4BD0">
        <w:trPr>
          <w:trHeight w:val="423"/>
        </w:trPr>
        <w:tc>
          <w:tcPr>
            <w:tcW w:w="514" w:type="dxa"/>
          </w:tcPr>
          <w:p w:rsidR="00CF4BD0" w:rsidRDefault="009F7E5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Құжаттарды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қабылдау мерзімі </w:t>
            </w:r>
          </w:p>
        </w:tc>
        <w:tc>
          <w:tcPr>
            <w:tcW w:w="6627" w:type="dxa"/>
          </w:tcPr>
          <w:p w:rsidR="00CF4BD0" w:rsidRDefault="009F7E53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12.</w:t>
            </w:r>
            <w:r w:rsidR="001D430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11.</w:t>
            </w:r>
            <w:r w:rsidR="001D430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  <w:r w:rsidR="001D430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5-</w:t>
            </w:r>
            <w:r w:rsidR="001D430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1D430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25</w:t>
            </w:r>
          </w:p>
        </w:tc>
      </w:tr>
      <w:tr w:rsidR="00CF4BD0">
        <w:tc>
          <w:tcPr>
            <w:tcW w:w="514" w:type="dxa"/>
            <w:tcBorders>
              <w:bottom w:val="single" w:sz="4" w:space="0" w:color="auto"/>
            </w:tcBorders>
          </w:tcPr>
          <w:p w:rsidR="00CF4BD0" w:rsidRDefault="009F7E5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осы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3-қосымшаға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берілетін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құжаттардың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тізбесін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өтініш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;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куәландыратын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сервисінен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тұрғылықты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мекенжайы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телефондары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 бар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көшірмесі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нұсқаулықтарды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" ҚР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075/у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нысаны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психикалық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мінез-құлықтық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бұзылушылықтары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аурудың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наркологиялық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аурудың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сертификаттаудан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қолданыстағы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санатының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бар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ағылшын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педагогтері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лауазымына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орналасуға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кандидаттар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педагог-модератор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сарапшы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зерттеуші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шебер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куәлікті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көрсеткіші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бар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осы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қосымшаларға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уақытша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кандидаттың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(педагог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ұсыным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хат.</w:t>
            </w:r>
          </w:p>
        </w:tc>
      </w:tr>
      <w:tr w:rsidR="00CF4BD0">
        <w:tc>
          <w:tcPr>
            <w:tcW w:w="514" w:type="dxa"/>
            <w:tcBorders>
              <w:bottom w:val="single" w:sz="4" w:space="0" w:color="auto"/>
            </w:tcBorders>
          </w:tcPr>
          <w:p w:rsidR="00CF4BD0" w:rsidRDefault="009F7E5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CF4BD0" w:rsidRDefault="009F7E5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шартына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</w:p>
        </w:tc>
      </w:tr>
    </w:tbl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CF4BD0" w:rsidRDefault="00CF4BD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sectPr w:rsidR="00CF4BD0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E53" w:rsidRDefault="009F7E53">
      <w:pPr>
        <w:spacing w:line="240" w:lineRule="auto"/>
      </w:pPr>
      <w:r>
        <w:separator/>
      </w:r>
    </w:p>
  </w:endnote>
  <w:endnote w:type="continuationSeparator" w:id="0">
    <w:p w:rsidR="009F7E53" w:rsidRDefault="009F7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E53" w:rsidRDefault="009F7E53">
      <w:pPr>
        <w:spacing w:after="0"/>
      </w:pPr>
      <w:r>
        <w:separator/>
      </w:r>
    </w:p>
  </w:footnote>
  <w:footnote w:type="continuationSeparator" w:id="0">
    <w:p w:rsidR="009F7E53" w:rsidRDefault="009F7E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65529"/>
    <w:multiLevelType w:val="multilevel"/>
    <w:tmpl w:val="56F65529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75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30F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7E53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5B9"/>
    <w:rsid w:val="00CD2B90"/>
    <w:rsid w:val="00CF4BD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032C15B7"/>
    <w:rsid w:val="1A7E38C5"/>
    <w:rsid w:val="426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08AB"/>
  <w15:docId w15:val="{C6EB9F32-E07F-48B2-9B1E-A63827E5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D430F"/>
    <w:pPr>
      <w:widowControl w:val="0"/>
      <w:autoSpaceDE w:val="0"/>
      <w:autoSpaceDN w:val="0"/>
      <w:spacing w:after="0" w:line="240" w:lineRule="auto"/>
      <w:ind w:left="344" w:right="55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1D4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9"/>
    <w:rsid w:val="001D430F"/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0476E-4977-4EEC-AE90-9093B365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53</cp:revision>
  <cp:lastPrinted>2022-02-21T04:12:00Z</cp:lastPrinted>
  <dcterms:created xsi:type="dcterms:W3CDTF">2022-02-18T12:04:00Z</dcterms:created>
  <dcterms:modified xsi:type="dcterms:W3CDTF">2025-11-12T09:42:00Z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FA40F05410EE447F961DE19CD1ACBE0B_12</vt:lpwstr>
  </property>
</Properties>
</file>