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37AA5" w14:textId="77777777" w:rsidR="00D41595" w:rsidRDefault="00D41595" w:rsidP="00D415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</w:rPr>
        <w:t>Положение об организации работы Совета по педагогической этике</w:t>
      </w:r>
    </w:p>
    <w:p w14:paraId="6664DDD6" w14:textId="77777777" w:rsidR="00D41595" w:rsidRDefault="00D41595" w:rsidP="00D4159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1. Общие положения.</w:t>
      </w:r>
      <w:r>
        <w:rPr>
          <w:color w:val="333333"/>
          <w:sz w:val="21"/>
          <w:szCs w:val="21"/>
        </w:rPr>
        <w:br/>
        <w:t>1.1 Совет осуществляет свою деятельность в соответствии с Законами Республики Казахстан «Об образовании», «О статусе педагога», настоящими Правилами, иными нормативными правовыми актами и руководствуется принципами объективности и справедливости, этичности, учета общественного мнения и гласности.</w:t>
      </w:r>
      <w:r>
        <w:rPr>
          <w:color w:val="333333"/>
          <w:sz w:val="21"/>
          <w:szCs w:val="21"/>
        </w:rPr>
        <w:br/>
        <w:t>1.2 Настоящие Правила определяют организацию деятельности совета по педагогической этике.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  <w:r>
        <w:rPr>
          <w:color w:val="333333"/>
          <w:sz w:val="21"/>
          <w:szCs w:val="21"/>
        </w:rPr>
        <w:br/>
        <w:t>1.3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  <w:r>
        <w:rPr>
          <w:color w:val="333333"/>
          <w:sz w:val="21"/>
          <w:szCs w:val="21"/>
        </w:rPr>
        <w:br/>
        <w:t>1.4 Совет в своей деятельности руководствуется принципами законности, объективности и справедливости.</w:t>
      </w:r>
      <w:r>
        <w:rPr>
          <w:color w:val="333333"/>
          <w:sz w:val="21"/>
          <w:szCs w:val="21"/>
        </w:rPr>
        <w:br/>
      </w:r>
      <w:r>
        <w:rPr>
          <w:rStyle w:val="a4"/>
          <w:color w:val="333333"/>
          <w:sz w:val="21"/>
          <w:szCs w:val="21"/>
        </w:rPr>
        <w:t>2. Основные задачи, функции и полномочия Совета</w:t>
      </w:r>
      <w:r>
        <w:rPr>
          <w:color w:val="333333"/>
          <w:sz w:val="21"/>
          <w:szCs w:val="21"/>
        </w:rPr>
        <w:br/>
        <w:t>2.1 Основными задачами Совета являются:</w:t>
      </w:r>
      <w:r>
        <w:rPr>
          <w:color w:val="333333"/>
          <w:sz w:val="21"/>
          <w:szCs w:val="21"/>
        </w:rPr>
        <w:br/>
        <w:t>1) мониторинг, профилактика и предупреждение нарушений педагогической этики;</w:t>
      </w:r>
      <w:r>
        <w:rPr>
          <w:color w:val="333333"/>
          <w:sz w:val="21"/>
          <w:szCs w:val="21"/>
        </w:rPr>
        <w:br/>
        <w:t>2) обеспечение соблюдения педагогической этики в организации образовании;</w:t>
      </w:r>
      <w:r>
        <w:rPr>
          <w:color w:val="333333"/>
          <w:sz w:val="21"/>
          <w:szCs w:val="21"/>
        </w:rPr>
        <w:br/>
        <w:t>3) анализ причин и условий, способствовавших нарушению педагогической этики;</w:t>
      </w:r>
      <w:r>
        <w:rPr>
          <w:color w:val="333333"/>
          <w:sz w:val="21"/>
          <w:szCs w:val="21"/>
        </w:rPr>
        <w:br/>
        <w:t>4) всестороннее, полное и объективное исследование обстоятельств, необходимых и достаточных для правильного рассмотрения вопроса о дисциплинарной ответственности педагогов.</w:t>
      </w:r>
      <w:r>
        <w:rPr>
          <w:color w:val="333333"/>
          <w:sz w:val="21"/>
          <w:szCs w:val="21"/>
        </w:rPr>
        <w:br/>
        <w:t>2.2 Совет по педагогической этике в пределах своей компетенции вправе:</w:t>
      </w:r>
      <w:r>
        <w:rPr>
          <w:color w:val="333333"/>
          <w:sz w:val="21"/>
          <w:szCs w:val="21"/>
        </w:rPr>
        <w:br/>
        <w:t>1) заслушивать на своих заседаниях педагогов и иных лиц организации образования;</w:t>
      </w:r>
      <w:r>
        <w:rPr>
          <w:color w:val="333333"/>
          <w:sz w:val="21"/>
          <w:szCs w:val="21"/>
        </w:rPr>
        <w:br/>
        <w:t>2) запрашивать документы, материалы и информацию организации образования, необходимые для выполнения стоящих перед ним задач;</w:t>
      </w:r>
      <w:r>
        <w:rPr>
          <w:color w:val="333333"/>
          <w:sz w:val="21"/>
          <w:szCs w:val="21"/>
        </w:rPr>
        <w:br/>
        <w:t>3) истребовать объяснения и (или) пояснения у педагогов и иных лиц организации образования;</w:t>
      </w:r>
      <w:r>
        <w:rPr>
          <w:color w:val="333333"/>
          <w:sz w:val="21"/>
          <w:szCs w:val="21"/>
        </w:rPr>
        <w:br/>
        <w:t>4) вносить предложения руководителю организации образования о проведении проверки фактов нарушения педагогической этики;</w:t>
      </w:r>
      <w:r>
        <w:rPr>
          <w:color w:val="333333"/>
          <w:sz w:val="21"/>
          <w:szCs w:val="21"/>
        </w:rPr>
        <w:br/>
        <w:t>5) вносить руководителю организации образования рекомендации по укреплению дисциплины труда, профилактике нарушений педагогической этики;</w:t>
      </w:r>
      <w:r>
        <w:rPr>
          <w:color w:val="333333"/>
          <w:sz w:val="21"/>
          <w:szCs w:val="21"/>
        </w:rPr>
        <w:br/>
        <w:t>6) вносить на рассмотрение руководителю организации образования, рекомендации о привлечении педагогов к дисциплинарной ответственности за нарушения педагогической этики;</w:t>
      </w:r>
      <w:r>
        <w:rPr>
          <w:color w:val="333333"/>
          <w:sz w:val="21"/>
          <w:szCs w:val="21"/>
        </w:rPr>
        <w:br/>
        <w:t>7) обращаться к компетентным государственным органам или должностным лицам, учредителям организации образования с предложениями о рассмотрении ответственности должностных лиц, не принявших надлежащих мер по исполнению рекомендаций Совета по педагогической этике;</w:t>
      </w:r>
      <w:r>
        <w:rPr>
          <w:color w:val="333333"/>
          <w:sz w:val="21"/>
          <w:szCs w:val="21"/>
        </w:rPr>
        <w:br/>
        <w:t>8) проводит работу по примирению сторон.</w:t>
      </w:r>
    </w:p>
    <w:p w14:paraId="469F4909" w14:textId="77777777" w:rsidR="00D41595" w:rsidRDefault="00D41595" w:rsidP="00D4159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3. Организация деятельности Совета</w:t>
      </w:r>
      <w:r>
        <w:rPr>
          <w:color w:val="333333"/>
          <w:sz w:val="21"/>
          <w:szCs w:val="21"/>
        </w:rPr>
        <w:br/>
        <w:t>3.1 Срок полномочий Совета три года.</w:t>
      </w:r>
      <w:r>
        <w:rPr>
          <w:color w:val="333333"/>
          <w:sz w:val="21"/>
          <w:szCs w:val="21"/>
        </w:rPr>
        <w:br/>
        <w:t>3.2 Совет состоит из председателя, секретаря и членов Совета. Число членов Совета должно быть нечетным и составлять не менее семи человек.</w:t>
      </w:r>
      <w:r>
        <w:rPr>
          <w:color w:val="333333"/>
          <w:sz w:val="21"/>
          <w:szCs w:val="21"/>
        </w:rPr>
        <w:br/>
        <w:t>3.3 В Совет входят следующие лица:</w:t>
      </w:r>
      <w:r>
        <w:rPr>
          <w:color w:val="333333"/>
          <w:sz w:val="21"/>
          <w:szCs w:val="21"/>
        </w:rPr>
        <w:br/>
        <w:t>1) совет должен состоять из представителей профсоюзов и (или) неправительственных организаций и (или) общественных объединений, осуществляющих деятельность в отрасли образования;</w:t>
      </w:r>
      <w:r>
        <w:rPr>
          <w:color w:val="333333"/>
          <w:sz w:val="21"/>
          <w:szCs w:val="21"/>
        </w:rPr>
        <w:br/>
        <w:t>2) не менее двух педагогов;</w:t>
      </w:r>
      <w:r>
        <w:rPr>
          <w:color w:val="333333"/>
          <w:sz w:val="21"/>
          <w:szCs w:val="21"/>
        </w:rPr>
        <w:br/>
        <w:t>3) педагоги, вышедшие на заслуженный отдых.</w:t>
      </w:r>
      <w:r>
        <w:rPr>
          <w:color w:val="333333"/>
          <w:sz w:val="21"/>
          <w:szCs w:val="21"/>
        </w:rPr>
        <w:br/>
        <w:t>3.4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  <w:r>
        <w:rPr>
          <w:color w:val="333333"/>
          <w:sz w:val="21"/>
          <w:szCs w:val="21"/>
        </w:rPr>
        <w:br/>
        <w:t>3.5 Совет избирается на педагогическом совете организации образования:</w:t>
      </w:r>
      <w:r>
        <w:rPr>
          <w:color w:val="333333"/>
          <w:sz w:val="21"/>
          <w:szCs w:val="21"/>
        </w:rPr>
        <w:br/>
        <w:t>1) обеспечивает соблюдение требований законодательства при формировании Совета;</w:t>
      </w:r>
      <w:r>
        <w:rPr>
          <w:color w:val="333333"/>
          <w:sz w:val="21"/>
          <w:szCs w:val="21"/>
        </w:rPr>
        <w:br/>
        <w:t>2) обеспечивает проведение процедур, необходимых для своевременного избрания Совета;</w:t>
      </w:r>
      <w:r>
        <w:rPr>
          <w:color w:val="333333"/>
          <w:sz w:val="21"/>
          <w:szCs w:val="21"/>
        </w:rPr>
        <w:br/>
        <w:t>3) создает условия и оказывает содействие в работе Совета.</w:t>
      </w:r>
      <w:r>
        <w:rPr>
          <w:color w:val="333333"/>
          <w:sz w:val="21"/>
          <w:szCs w:val="21"/>
        </w:rPr>
        <w:br/>
        <w:t>3.6 Состав Совета утверждается приказом руководителя организации образования.</w:t>
      </w:r>
      <w:r>
        <w:rPr>
          <w:color w:val="333333"/>
          <w:sz w:val="21"/>
          <w:szCs w:val="21"/>
        </w:rPr>
        <w:br/>
        <w:t>3.7 Председатель и секретарь Совета избираются большинством голосов из состава Совета на первом заседании.</w:t>
      </w:r>
      <w:r>
        <w:rPr>
          <w:color w:val="333333"/>
          <w:sz w:val="21"/>
          <w:szCs w:val="21"/>
        </w:rPr>
        <w:br/>
        <w:t>3.8 Член Совета не может участвовать в обсуждении и голосовании по дисциплинарному делу, если он либо совместно проживающие с ним близкие родственники связаны с лицом, в отношении которого возбуждено дисциплинарное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  <w:r>
        <w:rPr>
          <w:color w:val="333333"/>
          <w:sz w:val="21"/>
          <w:szCs w:val="21"/>
        </w:rPr>
        <w:br/>
        <w:t xml:space="preserve">3.9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</w:t>
      </w:r>
      <w:r>
        <w:rPr>
          <w:color w:val="333333"/>
          <w:sz w:val="21"/>
          <w:szCs w:val="21"/>
        </w:rPr>
        <w:lastRenderedPageBreak/>
        <w:t>Совета по этике не могут воздерживаться при голосовании.</w:t>
      </w:r>
      <w:r>
        <w:rPr>
          <w:color w:val="333333"/>
          <w:sz w:val="21"/>
          <w:szCs w:val="21"/>
        </w:rPr>
        <w:br/>
        <w:t>3.10 В отсутствие председателя Совета по его поручению исполняет обязанности председателя один из членов Совета.</w:t>
      </w:r>
      <w:r>
        <w:rPr>
          <w:color w:val="333333"/>
          <w:sz w:val="21"/>
          <w:szCs w:val="21"/>
        </w:rPr>
        <w:br/>
        <w:t>3.11 Заседание Совета оформляется в виде протокола, который подписывается председателем и секретарем Совета.</w:t>
      </w:r>
      <w:r>
        <w:rPr>
          <w:color w:val="333333"/>
          <w:sz w:val="21"/>
          <w:szCs w:val="21"/>
        </w:rPr>
        <w:br/>
      </w:r>
      <w:r>
        <w:rPr>
          <w:rStyle w:val="a4"/>
          <w:color w:val="333333"/>
          <w:sz w:val="21"/>
          <w:szCs w:val="21"/>
        </w:rPr>
        <w:t>4. В состав Совета не входят лица:</w:t>
      </w:r>
      <w:r>
        <w:rPr>
          <w:color w:val="333333"/>
          <w:sz w:val="21"/>
          <w:szCs w:val="21"/>
        </w:rPr>
        <w:br/>
        <w:t>4.1 признанные судом недееспособным или ограниченно дееспособным;</w:t>
      </w:r>
      <w:r>
        <w:rPr>
          <w:color w:val="333333"/>
          <w:sz w:val="21"/>
          <w:szCs w:val="21"/>
        </w:rPr>
        <w:br/>
        <w:t>4.2 лишенные судом права занимать государственные должности в течение определенного срока;</w:t>
      </w:r>
      <w:r>
        <w:rPr>
          <w:color w:val="333333"/>
          <w:sz w:val="21"/>
          <w:szCs w:val="21"/>
        </w:rPr>
        <w:br/>
        <w:t>4.3 уволенные за дисциплинарный проступок, дискредитирующий государственную службу;</w:t>
      </w:r>
      <w:r>
        <w:rPr>
          <w:color w:val="333333"/>
          <w:sz w:val="21"/>
          <w:szCs w:val="21"/>
        </w:rPr>
        <w:br/>
        <w:t>4.4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  <w:r>
        <w:rPr>
          <w:color w:val="333333"/>
          <w:sz w:val="21"/>
          <w:szCs w:val="21"/>
        </w:rPr>
        <w:br/>
        <w:t>4.5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  <w:r>
        <w:rPr>
          <w:color w:val="333333"/>
          <w:sz w:val="21"/>
          <w:szCs w:val="21"/>
        </w:rPr>
        <w:br/>
      </w:r>
      <w:r>
        <w:rPr>
          <w:rStyle w:val="a4"/>
          <w:color w:val="333333"/>
          <w:sz w:val="21"/>
          <w:szCs w:val="21"/>
        </w:rPr>
        <w:t>5. Права и обязанности председателя и членов Совета</w:t>
      </w:r>
      <w:r>
        <w:rPr>
          <w:color w:val="333333"/>
          <w:sz w:val="21"/>
          <w:szCs w:val="21"/>
        </w:rPr>
        <w:br/>
        <w:t>5.1 Вносить предложения по плану работы Совета и повестке дня заседаний;</w:t>
      </w:r>
      <w:r>
        <w:rPr>
          <w:color w:val="333333"/>
          <w:sz w:val="21"/>
          <w:szCs w:val="21"/>
        </w:rPr>
        <w:br/>
        <w:t>5.2 Участвовать в подготовке материалов к заседаниям Совета и проектов его решений;</w:t>
      </w:r>
      <w:r>
        <w:rPr>
          <w:color w:val="333333"/>
          <w:sz w:val="21"/>
          <w:szCs w:val="21"/>
        </w:rPr>
        <w:br/>
        <w:t>5.3 Принимать участие в обсуждении вопросов, рассматриваемых Советом.</w:t>
      </w:r>
      <w:r>
        <w:rPr>
          <w:color w:val="333333"/>
          <w:sz w:val="21"/>
          <w:szCs w:val="21"/>
        </w:rPr>
        <w:br/>
      </w:r>
      <w:r>
        <w:rPr>
          <w:rStyle w:val="a4"/>
          <w:color w:val="333333"/>
          <w:sz w:val="21"/>
          <w:szCs w:val="21"/>
        </w:rPr>
        <w:t>6. Права педагога при рассмотрении вопроса о соблюдении педагогической этики</w:t>
      </w:r>
      <w:r>
        <w:rPr>
          <w:color w:val="333333"/>
          <w:sz w:val="21"/>
          <w:szCs w:val="21"/>
        </w:rPr>
        <w:br/>
        <w:t>6.1 получение в письменном виде информации о рассматриваемом вопросе;</w:t>
      </w:r>
      <w:r>
        <w:rPr>
          <w:color w:val="333333"/>
          <w:sz w:val="21"/>
          <w:szCs w:val="21"/>
        </w:rPr>
        <w:br/>
        <w:t>6.2 ознакомление со всеми материалами по рассматриваемому вопросу;</w:t>
      </w:r>
      <w:r>
        <w:rPr>
          <w:color w:val="333333"/>
          <w:sz w:val="21"/>
          <w:szCs w:val="21"/>
        </w:rPr>
        <w:br/>
        <w:t>6.3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  <w:r>
        <w:rPr>
          <w:color w:val="333333"/>
          <w:sz w:val="21"/>
          <w:szCs w:val="21"/>
        </w:rPr>
        <w:br/>
        <w:t>6.4 получение решения в письменном виде;</w:t>
      </w:r>
      <w:r>
        <w:rPr>
          <w:color w:val="333333"/>
          <w:sz w:val="21"/>
          <w:szCs w:val="21"/>
        </w:rPr>
        <w:br/>
        <w:t>6.5 обжалование принятого решения в порядке, установленном законодательством Республики Казахстан.</w:t>
      </w:r>
      <w:r>
        <w:rPr>
          <w:color w:val="333333"/>
          <w:sz w:val="21"/>
          <w:szCs w:val="21"/>
        </w:rPr>
        <w:br/>
      </w:r>
      <w:r>
        <w:rPr>
          <w:rStyle w:val="a4"/>
          <w:color w:val="333333"/>
          <w:sz w:val="21"/>
          <w:szCs w:val="21"/>
        </w:rPr>
        <w:t>7. Дисциплинарное дело в отношении педагога приостанавливается на период:</w:t>
      </w:r>
      <w:r>
        <w:rPr>
          <w:color w:val="333333"/>
          <w:sz w:val="21"/>
          <w:szCs w:val="21"/>
        </w:rPr>
        <w:br/>
        <w:t>7.1 Временной нетрудоспособности;</w:t>
      </w:r>
      <w:r>
        <w:rPr>
          <w:color w:val="333333"/>
          <w:sz w:val="21"/>
          <w:szCs w:val="21"/>
        </w:rPr>
        <w:br/>
        <w:t>7.2 Нахождения в отпуске или командировке;</w:t>
      </w:r>
      <w:r>
        <w:rPr>
          <w:color w:val="333333"/>
          <w:sz w:val="21"/>
          <w:szCs w:val="21"/>
        </w:rPr>
        <w:br/>
        <w:t>7.3 Освобождения от исполнения своих должностных обязанностей на время выполнения им государственных или общественных обязанностей;</w:t>
      </w:r>
      <w:r>
        <w:rPr>
          <w:color w:val="333333"/>
          <w:sz w:val="21"/>
          <w:szCs w:val="21"/>
        </w:rPr>
        <w:br/>
        <w:t>7.4 Нахождения на подготовке, переподготовке, курсах повышения квалификации и стажировке</w:t>
      </w:r>
      <w:r>
        <w:rPr>
          <w:color w:val="333333"/>
          <w:sz w:val="21"/>
          <w:szCs w:val="21"/>
        </w:rPr>
        <w:br/>
        <w:t>7.5 Секретарем принимаются меры по извещению лиц, привлекаемых к дисциплинарной ответственности, о месте и времени проведения заседания Совета.</w:t>
      </w:r>
      <w:r>
        <w:rPr>
          <w:color w:val="333333"/>
          <w:sz w:val="21"/>
          <w:szCs w:val="21"/>
        </w:rPr>
        <w:br/>
        <w:t>7.6 Рассмотрение дисциплинарного дела на заседании Совета может происходить без участия лиц, привлекаемых к дисциплинарной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  <w:r>
        <w:rPr>
          <w:color w:val="333333"/>
          <w:sz w:val="21"/>
          <w:szCs w:val="21"/>
        </w:rPr>
        <w:br/>
      </w:r>
      <w:r>
        <w:rPr>
          <w:rStyle w:val="a4"/>
          <w:color w:val="333333"/>
          <w:sz w:val="21"/>
          <w:szCs w:val="21"/>
        </w:rPr>
        <w:t>8. Вопросы дисциплинарной ответственности педагога рассматриваемые на заседании Совета</w:t>
      </w:r>
      <w:r>
        <w:rPr>
          <w:color w:val="333333"/>
          <w:sz w:val="21"/>
          <w:szCs w:val="21"/>
        </w:rPr>
        <w:br/>
        <w:t>8.1 Имело ли место конкретное действие (бездействие), являющееся основанием для рассмотрения дисциплинарной ответственности педагога;</w:t>
      </w:r>
      <w:r>
        <w:rPr>
          <w:color w:val="333333"/>
          <w:sz w:val="21"/>
          <w:szCs w:val="21"/>
        </w:rPr>
        <w:br/>
        <w:t>8.2 Является ли это действие (бездействие) дисциплинарным проступком, и в нарушение каких норм законодательства оно совершено;</w:t>
      </w:r>
      <w:r>
        <w:rPr>
          <w:color w:val="333333"/>
          <w:sz w:val="21"/>
          <w:szCs w:val="21"/>
        </w:rPr>
        <w:br/>
        <w:t>8.3 Совершено ли это нарушение этики педагогом;</w:t>
      </w:r>
      <w:r>
        <w:rPr>
          <w:color w:val="333333"/>
          <w:sz w:val="21"/>
          <w:szCs w:val="21"/>
        </w:rPr>
        <w:br/>
        <w:t>8.4 Усматривается ли вина педагога в совершении этого проступка;</w:t>
      </w:r>
      <w:r>
        <w:rPr>
          <w:color w:val="333333"/>
          <w:sz w:val="21"/>
          <w:szCs w:val="21"/>
        </w:rPr>
        <w:br/>
        <w:t>8.5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  <w:r>
        <w:rPr>
          <w:color w:val="333333"/>
          <w:sz w:val="21"/>
          <w:szCs w:val="21"/>
        </w:rPr>
        <w:br/>
        <w:t>8.6 Решение Совета носит рекомендательный характер.</w:t>
      </w:r>
    </w:p>
    <w:p w14:paraId="67C1C67E" w14:textId="77777777" w:rsidR="00D41595" w:rsidRDefault="00D41595" w:rsidP="00D4159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333333"/>
          <w:sz w:val="21"/>
          <w:szCs w:val="21"/>
        </w:rPr>
        <w:t>9. Рекомендации итогам рассмотрения дисциплинарного дела Советом</w:t>
      </w:r>
      <w:r>
        <w:rPr>
          <w:color w:val="333333"/>
          <w:sz w:val="21"/>
          <w:szCs w:val="21"/>
        </w:rPr>
        <w:br/>
        <w:t>9.1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  <w:r>
        <w:rPr>
          <w:color w:val="333333"/>
          <w:sz w:val="21"/>
          <w:szCs w:val="21"/>
        </w:rPr>
        <w:br/>
        <w:t>9.2 Рекомендовать руководителю организации образования, налагать и (или) не налагать соответствующее дисциплинарное взыскание на педагога;</w:t>
      </w:r>
      <w:r>
        <w:rPr>
          <w:color w:val="333333"/>
          <w:sz w:val="21"/>
          <w:szCs w:val="21"/>
        </w:rPr>
        <w:br/>
        <w:t>9.3 Какой вид взыскания рекомендуется наложить на педагога</w:t>
      </w:r>
      <w:r>
        <w:rPr>
          <w:color w:val="333333"/>
          <w:sz w:val="21"/>
          <w:szCs w:val="21"/>
        </w:rPr>
        <w:br/>
        <w:t>9.4 Прекратить дисциплинарное дело.</w:t>
      </w:r>
      <w:r>
        <w:rPr>
          <w:color w:val="333333"/>
          <w:sz w:val="21"/>
          <w:szCs w:val="21"/>
        </w:rPr>
        <w:br/>
        <w:t>9.5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3AA224F7" w14:textId="77777777" w:rsidR="00D41595" w:rsidRDefault="00D41595">
      <w:pPr>
        <w:rPr>
          <w:lang w:val="kk-KZ"/>
        </w:rPr>
      </w:pPr>
    </w:p>
    <w:p w14:paraId="7FA7E8EB" w14:textId="77777777" w:rsidR="00FA6801" w:rsidRDefault="00D41595" w:rsidP="00D41595">
      <w:pPr>
        <w:shd w:val="clear" w:color="auto" w:fill="FFFFFF"/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kk-KZ" w:eastAsia="ru-RU"/>
          <w14:ligatures w14:val="none"/>
        </w:rPr>
        <w:t xml:space="preserve">             </w:t>
      </w:r>
    </w:p>
    <w:p w14:paraId="6DFF0FF0" w14:textId="77777777" w:rsidR="00FA6801" w:rsidRDefault="00FA6801" w:rsidP="00D41595">
      <w:pPr>
        <w:shd w:val="clear" w:color="auto" w:fill="FFFFFF"/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kk-KZ" w:eastAsia="ru-RU"/>
          <w14:ligatures w14:val="none"/>
        </w:rPr>
      </w:pPr>
    </w:p>
    <w:p w14:paraId="05D7E19D" w14:textId="77777777" w:rsidR="008E089B" w:rsidRDefault="008E089B" w:rsidP="00D41595">
      <w:pPr>
        <w:shd w:val="clear" w:color="auto" w:fill="FFFFFF"/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en-US" w:eastAsia="ru-RU"/>
          <w14:ligatures w14:val="none"/>
        </w:rPr>
      </w:pPr>
    </w:p>
    <w:p w14:paraId="3D8F1E63" w14:textId="77777777" w:rsidR="008E089B" w:rsidRPr="008E089B" w:rsidRDefault="008E089B" w:rsidP="008E089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E089B">
        <w:rPr>
          <w:rFonts w:ascii="Times New Roman" w:hAnsi="Times New Roman" w:cs="Times New Roman"/>
          <w:sz w:val="24"/>
          <w:szCs w:val="24"/>
          <w:lang w:val="kk-KZ"/>
        </w:rPr>
        <w:t>Утверждаю</w:t>
      </w:r>
      <w:r w:rsidRPr="008E089B">
        <w:rPr>
          <w:rFonts w:ascii="Times New Roman" w:hAnsi="Times New Roman" w:cs="Times New Roman"/>
          <w:sz w:val="24"/>
          <w:szCs w:val="24"/>
        </w:rPr>
        <w:t>_________</w:t>
      </w:r>
      <w:r w:rsidRPr="008E08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68D87F1" w14:textId="77777777" w:rsidR="008E089B" w:rsidRPr="008E089B" w:rsidRDefault="008E089B" w:rsidP="008E089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E089B">
        <w:rPr>
          <w:rFonts w:ascii="Times New Roman" w:hAnsi="Times New Roman" w:cs="Times New Roman"/>
          <w:sz w:val="24"/>
          <w:szCs w:val="24"/>
          <w:lang w:val="kk-KZ"/>
        </w:rPr>
        <w:t xml:space="preserve">Директор школы </w:t>
      </w:r>
    </w:p>
    <w:p w14:paraId="6EA5096E" w14:textId="77777777" w:rsidR="008E089B" w:rsidRPr="008E089B" w:rsidRDefault="008E089B" w:rsidP="008E089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E089B">
        <w:rPr>
          <w:rFonts w:ascii="Times New Roman" w:hAnsi="Times New Roman" w:cs="Times New Roman"/>
          <w:sz w:val="24"/>
          <w:szCs w:val="24"/>
          <w:lang w:val="kk-KZ"/>
        </w:rPr>
        <w:t>КГУ «СОШ имени Р.Нұртазиной</w:t>
      </w:r>
    </w:p>
    <w:p w14:paraId="4C67BBD8" w14:textId="77777777" w:rsidR="008E089B" w:rsidRPr="008E089B" w:rsidRDefault="008E089B" w:rsidP="008E089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E089B">
        <w:rPr>
          <w:rFonts w:ascii="Times New Roman" w:hAnsi="Times New Roman" w:cs="Times New Roman"/>
          <w:sz w:val="24"/>
          <w:szCs w:val="24"/>
          <w:lang w:val="kk-KZ"/>
        </w:rPr>
        <w:t xml:space="preserve"> г.Павлодара» Толеуов А.Б.</w:t>
      </w:r>
    </w:p>
    <w:p w14:paraId="2E70EF0A" w14:textId="77777777" w:rsidR="008E089B" w:rsidRPr="008E089B" w:rsidRDefault="008E089B" w:rsidP="00D41595">
      <w:pPr>
        <w:shd w:val="clear" w:color="auto" w:fill="FFFFFF"/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kk-KZ" w:eastAsia="ru-RU"/>
          <w14:ligatures w14:val="none"/>
        </w:rPr>
      </w:pPr>
    </w:p>
    <w:p w14:paraId="11822576" w14:textId="530870B0" w:rsidR="00D41595" w:rsidRPr="00D41595" w:rsidRDefault="00D41595" w:rsidP="00D41595">
      <w:pPr>
        <w:shd w:val="clear" w:color="auto" w:fill="FFFFFF"/>
        <w:spacing w:after="0" w:line="240" w:lineRule="auto"/>
        <w:ind w:left="1416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kk-KZ" w:eastAsia="ru-RU"/>
          <w14:ligatures w14:val="none"/>
        </w:rPr>
        <w:t xml:space="preserve">      </w:t>
      </w:r>
      <w:r w:rsidRPr="00D4159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План работы Совета по педагогической этике</w:t>
      </w:r>
    </w:p>
    <w:p w14:paraId="48E3C794" w14:textId="03761AD5" w:rsidR="00D41595" w:rsidRDefault="00D41595" w:rsidP="00D41595">
      <w:pPr>
        <w:shd w:val="clear" w:color="auto" w:fill="FFFFFF"/>
        <w:spacing w:after="0" w:line="240" w:lineRule="auto"/>
        <w:ind w:left="141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kk-KZ" w:eastAsia="ru-RU"/>
          <w14:ligatures w14:val="none"/>
        </w:rPr>
      </w:pPr>
      <w:r w:rsidRPr="00D4159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КГУ «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kk-KZ" w:eastAsia="ru-RU"/>
          <w14:ligatures w14:val="none"/>
        </w:rPr>
        <w:t>С</w:t>
      </w:r>
      <w:r w:rsidRPr="00D4159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ОШ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kk-KZ" w:eastAsia="ru-RU"/>
          <w14:ligatures w14:val="none"/>
        </w:rPr>
        <w:t>имени Р.Нұртазиной</w:t>
      </w:r>
      <w:proofErr w:type="gramStart"/>
      <w:r w:rsidRPr="00D4159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»  на</w:t>
      </w:r>
      <w:proofErr w:type="gramEnd"/>
      <w:r w:rsidRPr="00D4159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kk-KZ" w:eastAsia="ru-RU"/>
          <w14:ligatures w14:val="none"/>
        </w:rPr>
        <w:t>5</w:t>
      </w:r>
      <w:r w:rsidRPr="00D4159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kk-KZ" w:eastAsia="ru-RU"/>
          <w14:ligatures w14:val="none"/>
        </w:rPr>
        <w:t>6</w:t>
      </w:r>
      <w:r w:rsidRPr="00D4159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учебный год</w:t>
      </w:r>
    </w:p>
    <w:p w14:paraId="0561AAE3" w14:textId="77777777" w:rsidR="00D41595" w:rsidRPr="00D41595" w:rsidRDefault="00D41595" w:rsidP="00D41595">
      <w:pPr>
        <w:shd w:val="clear" w:color="auto" w:fill="FFFFFF"/>
        <w:spacing w:after="0" w:line="240" w:lineRule="auto"/>
        <w:ind w:left="1416"/>
        <w:jc w:val="center"/>
        <w:textAlignment w:val="baseline"/>
        <w:rPr>
          <w:rFonts w:ascii="Helvetica" w:eastAsia="Times New Roman" w:hAnsi="Helvetica" w:cs="Helvetica"/>
          <w:color w:val="333333"/>
          <w:kern w:val="0"/>
          <w:sz w:val="21"/>
          <w:szCs w:val="21"/>
          <w:lang w:val="kk-KZ" w:eastAsia="ru-RU"/>
          <w14:ligatures w14:val="none"/>
        </w:rPr>
      </w:pPr>
    </w:p>
    <w:tbl>
      <w:tblPr>
        <w:tblW w:w="10774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1701"/>
        <w:gridCol w:w="2268"/>
        <w:gridCol w:w="1559"/>
      </w:tblGrid>
      <w:tr w:rsidR="00FA6801" w:rsidRPr="00D41595" w14:paraId="56C85397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6C5CF1" w14:textId="77777777" w:rsidR="00D41595" w:rsidRPr="00D41595" w:rsidRDefault="00D41595" w:rsidP="00D4159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№ п\п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368423" w14:textId="77777777" w:rsidR="00D41595" w:rsidRPr="00D41595" w:rsidRDefault="00D41595" w:rsidP="00D4159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Основные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77EC7D" w14:textId="77777777" w:rsidR="00D41595" w:rsidRPr="00D41595" w:rsidRDefault="00D41595" w:rsidP="00D4159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B82C9D" w14:textId="77777777" w:rsidR="00D41595" w:rsidRPr="00D41595" w:rsidRDefault="00D41595" w:rsidP="00D4159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Ответственные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94352A" w14:textId="77777777" w:rsidR="00D41595" w:rsidRPr="00D41595" w:rsidRDefault="00D41595" w:rsidP="00D41595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Выход</w:t>
            </w:r>
          </w:p>
        </w:tc>
      </w:tr>
      <w:tr w:rsidR="00FA6801" w:rsidRPr="00D41595" w14:paraId="2E50EA8A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3B9EB2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440083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gramStart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Утверждение  состава</w:t>
            </w:r>
            <w:proofErr w:type="gramEnd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Совета по  педагогической этике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D46001" w14:textId="1A879D3A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val="kk-KZ" w:eastAsia="ru-RU"/>
                <w14:ligatures w14:val="none"/>
              </w:rPr>
              <w:t>5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73EBF7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директор школы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304842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gramStart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протокол  совета</w:t>
            </w:r>
            <w:proofErr w:type="gramEnd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по </w:t>
            </w:r>
            <w:proofErr w:type="spellStart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педэтике</w:t>
            </w:r>
            <w:proofErr w:type="spellEnd"/>
          </w:p>
        </w:tc>
      </w:tr>
      <w:tr w:rsidR="00FA6801" w:rsidRPr="00D41595" w14:paraId="28295321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426C73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475A16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gramStart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Издать  приказ</w:t>
            </w:r>
            <w:proofErr w:type="gramEnd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 о создании Совета по педагогической этике.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57BD74" w14:textId="370B0F8C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val="kk-KZ" w:eastAsia="ru-RU"/>
                <w14:ligatures w14:val="none"/>
              </w:rPr>
              <w:t>5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0C0592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директор школы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3EAAC0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приказ</w:t>
            </w:r>
          </w:p>
        </w:tc>
      </w:tr>
      <w:tr w:rsidR="00FA6801" w:rsidRPr="00D41595" w14:paraId="2AAE3D6B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66E87C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F1D28A" w14:textId="02DCBAFC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gramStart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Разработка  плана</w:t>
            </w:r>
            <w:proofErr w:type="gramEnd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деятельности Совета по педагогической этике на 202</w:t>
            </w:r>
            <w:r w:rsidR="001A700C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-202</w:t>
            </w:r>
            <w:r w:rsidR="001A700C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26A46A" w14:textId="0D1901CF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val="kk-KZ" w:eastAsia="ru-RU"/>
                <w14:ligatures w14:val="none"/>
              </w:rPr>
              <w:t>5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7E5DC3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председатель совета по педагогической</w:t>
            </w:r>
          </w:p>
          <w:p w14:paraId="05DFC102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этике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FC21EC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план</w:t>
            </w:r>
          </w:p>
        </w:tc>
      </w:tr>
      <w:tr w:rsidR="00FA6801" w:rsidRPr="00D41595" w14:paraId="40F9FA5A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76EDE3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910A42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Заседание Совета по педагогической этике №1:</w:t>
            </w:r>
          </w:p>
          <w:p w14:paraId="71437C49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1.Знакомство с Типовыми </w:t>
            </w:r>
            <w:proofErr w:type="gramStart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правилами  Совета</w:t>
            </w:r>
            <w:proofErr w:type="gramEnd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по педагогической этике.</w:t>
            </w:r>
          </w:p>
          <w:p w14:paraId="4503F574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2.Выборы председателя и секретаря Совета по педагогической этике.</w:t>
            </w:r>
          </w:p>
          <w:p w14:paraId="43EC4393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2.Утверждение плана работы Совета по педагогической этике.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E92F79" w14:textId="74DF9DB5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val="kk-KZ" w:eastAsia="ru-RU"/>
                <w14:ligatures w14:val="none"/>
              </w:rPr>
              <w:t>5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CF2353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председатель совета по педагогической</w:t>
            </w:r>
          </w:p>
          <w:p w14:paraId="628B1658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этике</w:t>
            </w:r>
          </w:p>
          <w:p w14:paraId="0CE51D17" w14:textId="77777777" w:rsidR="00D41595" w:rsidRPr="00D41595" w:rsidRDefault="00D41595" w:rsidP="00FA6801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99BD24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протокол заседания</w:t>
            </w:r>
          </w:p>
        </w:tc>
      </w:tr>
      <w:tr w:rsidR="00FA6801" w:rsidRPr="00D41595" w14:paraId="331D6839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06143A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5.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42E47C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Оформление информационного стенда о составе, Типовых правилах организации работы Совета по педагогической этике, Правилах педагогической этике.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446D12" w14:textId="77777777" w:rsidR="00D41595" w:rsidRPr="00D41595" w:rsidRDefault="00D41595" w:rsidP="00FA6801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1219277B" w14:textId="67E332E4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val="kk-KZ" w:eastAsia="ru-RU"/>
                <w14:ligatures w14:val="none"/>
              </w:rPr>
              <w:t>5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0C4849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gramStart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секретарь  Совета</w:t>
            </w:r>
            <w:proofErr w:type="gramEnd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по педагогической этике</w:t>
            </w:r>
          </w:p>
          <w:p w14:paraId="743E17F8" w14:textId="77777777" w:rsidR="00D41595" w:rsidRPr="00D41595" w:rsidRDefault="00D41595" w:rsidP="00FA6801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2A842D" w14:textId="77777777" w:rsidR="00D41595" w:rsidRPr="00D41595" w:rsidRDefault="00D41595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стенд</w:t>
            </w:r>
          </w:p>
        </w:tc>
      </w:tr>
      <w:tr w:rsidR="00FA6801" w:rsidRPr="00D41595" w14:paraId="55DAFA18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341D30" w14:textId="77777777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6.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50830C" w14:textId="74170F3D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Собеседование с педагогами, принятыми в школу, педколлективом по </w:t>
            </w:r>
            <w:proofErr w:type="gramStart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вопросу  соблюдения</w:t>
            </w:r>
            <w:proofErr w:type="gramEnd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педагогической этики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B07E6A" w14:textId="77777777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сентябрь 202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val="kk-KZ" w:eastAsia="ru-RU"/>
                <w14:ligatures w14:val="none"/>
              </w:rPr>
              <w:t xml:space="preserve">5 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года,</w:t>
            </w:r>
          </w:p>
          <w:p w14:paraId="07C01737" w14:textId="14EE67AD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4101FF" w14:textId="190C100C" w:rsidR="001A700C" w:rsidRPr="00D41595" w:rsidRDefault="001A700C" w:rsidP="00FA6801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Председатель совета по педагогической этике, члены совета по педагогической этике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574410" w14:textId="55E947AB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A6801" w:rsidRPr="00D41595" w14:paraId="46792AB7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B95438" w14:textId="77777777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proofErr w:type="gramStart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7 .</w:t>
            </w:r>
            <w:proofErr w:type="gram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A1E9B66" w14:textId="7F682CD5" w:rsidR="001A700C" w:rsidRPr="001A700C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Заседание Совета по педагогической этике №2:</w:t>
            </w:r>
          </w:p>
          <w:p w14:paraId="7CE0B897" w14:textId="579D56FA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Размещение на школьном сайте материала   Правил педагогической этики и Типовых правил организации работы Совета по педагогической этике.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85C4EB" w14:textId="778C2414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val="kk-KZ" w:eastAsia="ru-RU"/>
                <w14:ligatures w14:val="none"/>
              </w:rPr>
              <w:t>5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6510C93" w14:textId="77777777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секретарь Совета по педагогической этике</w:t>
            </w:r>
          </w:p>
          <w:p w14:paraId="78E0644D" w14:textId="7E5C403C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74E4C5" w14:textId="47B9F454" w:rsidR="001A700C" w:rsidRPr="00D41595" w:rsidRDefault="001A700C" w:rsidP="00FA6801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Сайт</w:t>
            </w:r>
          </w:p>
        </w:tc>
      </w:tr>
      <w:tr w:rsidR="00FA6801" w:rsidRPr="00D41595" w14:paraId="61A421DB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687D75" w14:textId="77777777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8.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A1B637" w14:textId="4A165518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Мониторинг соцсетей по вопросу соблюдения педагогической </w:t>
            </w:r>
            <w:proofErr w:type="gramStart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этики  членами</w:t>
            </w:r>
            <w:proofErr w:type="gramEnd"/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педагогического коллектива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D8251D" w14:textId="55CB4372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7AA9B24" w14:textId="71E7626C" w:rsidR="001A700C" w:rsidRPr="00D41595" w:rsidRDefault="001A700C" w:rsidP="00FA6801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совет по педагогической этике.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0E7B7C" w14:textId="54B7CCA8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Анализ</w:t>
            </w:r>
          </w:p>
        </w:tc>
      </w:tr>
      <w:tr w:rsidR="00FA6801" w:rsidRPr="00D41595" w14:paraId="65A029B0" w14:textId="77777777" w:rsidTr="00FA6801">
        <w:trPr>
          <w:trHeight w:val="121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B3B848" w14:textId="77777777" w:rsidR="001A700C" w:rsidRPr="00D41595" w:rsidRDefault="001A700C" w:rsidP="00FA6801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  <w:p w14:paraId="39B1874F" w14:textId="77777777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CE0426" w14:textId="6B8BA637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Заседание Совета по педагогической этике №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:</w:t>
            </w:r>
          </w:p>
          <w:p w14:paraId="5E48DF22" w14:textId="0871C439" w:rsidR="001A700C" w:rsidRDefault="001A700C" w:rsidP="00FA68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1.Осуществление контроля по реализации «Закона о статусе педагога», Приказа Министра образования и науки РК «О некоторых вопросах педагогической этике» </w:t>
            </w:r>
          </w:p>
          <w:p w14:paraId="6AA0C3EE" w14:textId="4FA052B4" w:rsidR="00FA6801" w:rsidRPr="00D41595" w:rsidRDefault="00FA6801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FA680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Диалоговая площадка на тему:</w:t>
            </w:r>
            <w:r w:rsidRPr="00FA6801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«Этические подходы в системе взаимоотношений «учитель и ученики»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896052" w14:textId="140570F2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val="kk-KZ" w:eastAsia="ru-RU"/>
                <w14:ligatures w14:val="none"/>
              </w:rPr>
              <w:t>6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4101FC" w14:textId="2FCAA465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Председатель Совета по педагогической этике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9F5CC01" w14:textId="0C117E2D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протокол</w:t>
            </w:r>
          </w:p>
        </w:tc>
      </w:tr>
      <w:tr w:rsidR="00FA6801" w:rsidRPr="00D41595" w14:paraId="4C2D3030" w14:textId="77777777" w:rsidTr="00FA6801">
        <w:trPr>
          <w:trHeight w:val="121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6C315C" w14:textId="77777777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213701" w14:textId="4A92B81A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Рассмотрение вопроса о педагогической этике в рамках педагогического совета «Какими профессиональными качествами должен обладать современный учитель?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47FFD9" w14:textId="79AD987B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апрель 202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val="kk-KZ" w:eastAsia="ru-RU"/>
                <w14:ligatures w14:val="none"/>
              </w:rPr>
              <w:t>6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1BC494B" w14:textId="77777777" w:rsidR="00FA6801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FA6801"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директор школы</w:t>
            </w:r>
          </w:p>
          <w:p w14:paraId="0F54B890" w14:textId="77777777" w:rsidR="00FA6801" w:rsidRPr="00D41595" w:rsidRDefault="00FA6801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председатель совета по педагогической</w:t>
            </w:r>
          </w:p>
          <w:p w14:paraId="40391885" w14:textId="77777777" w:rsidR="00FA6801" w:rsidRPr="00D41595" w:rsidRDefault="00FA6801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этике</w:t>
            </w:r>
          </w:p>
          <w:p w14:paraId="552F038B" w14:textId="696E8699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7A7D1ED" w14:textId="67C56E7E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протокол педагогического совета</w:t>
            </w:r>
          </w:p>
        </w:tc>
      </w:tr>
      <w:tr w:rsidR="00FA6801" w:rsidRPr="00D41595" w14:paraId="1F892604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9E7906" w14:textId="77777777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95E858" w14:textId="29D3558C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Проведение анкетирования по вопросам соблюдения педагогической этики в педагогическом коллективе.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FF59E7" w14:textId="2B85ACC9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апрель 202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val="kk-KZ" w:eastAsia="ru-RU"/>
                <w14:ligatures w14:val="none"/>
              </w:rPr>
              <w:t>6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EB3D8B" w14:textId="42425517" w:rsidR="001A700C" w:rsidRPr="00D41595" w:rsidRDefault="001A700C" w:rsidP="00FA6801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совет по педагогической этике.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A4EF9D" w14:textId="05C7246F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анализ результатов анкетирования</w:t>
            </w:r>
          </w:p>
        </w:tc>
      </w:tr>
      <w:tr w:rsidR="00FA6801" w:rsidRPr="00D41595" w14:paraId="0368BC74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DF9801" w14:textId="79F3FE45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10BDF94" w14:textId="185CF4CF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Проведение Совета по педагогической этике по обращениям.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8CEF08" w14:textId="41286478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7D317CF" w14:textId="45A31D12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председатель Совета по педагогической этике, секретарь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453E03" w14:textId="1D9F0E56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протокол заседания</w:t>
            </w:r>
          </w:p>
        </w:tc>
      </w:tr>
      <w:tr w:rsidR="00FA6801" w:rsidRPr="00D41595" w14:paraId="2DC8B319" w14:textId="77777777" w:rsidTr="00FA68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126CEE" w14:textId="4B1BF9D9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228A31" w14:textId="253E1565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Заседание Совета по педагогической этике №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:</w:t>
            </w:r>
          </w:p>
          <w:p w14:paraId="311C64BA" w14:textId="77777777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1.Итоги анкетирования по вопросу соблюдения педагогической этики в педагогическом коллективе.</w:t>
            </w:r>
          </w:p>
          <w:p w14:paraId="31E9C88B" w14:textId="097491F0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  <w:r w:rsidRPr="00D4159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. </w:t>
            </w:r>
            <w:r w:rsidR="00FA6801" w:rsidRPr="00FA680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Проведение (круглого стола) на тему</w:t>
            </w:r>
            <w:r w:rsidR="00FA6801" w:rsidRPr="00FA6801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: «Педагогическая этика и педагогическая культура».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0BF4D6A" w14:textId="20E77B95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май 202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val="kk-KZ" w:eastAsia="ru-RU"/>
                <w14:ligatures w14:val="none"/>
              </w:rPr>
              <w:t>6</w:t>
            </w: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7CD5EC" w14:textId="77777777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председатель Совета по педагогической этике</w:t>
            </w:r>
          </w:p>
          <w:p w14:paraId="7609E24D" w14:textId="2F27B3EC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секретарь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43B9B7B" w14:textId="212E41DF" w:rsidR="001A700C" w:rsidRPr="00D41595" w:rsidRDefault="001A700C" w:rsidP="00FA680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</w:pPr>
            <w:r w:rsidRPr="00D41595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ru-RU"/>
                <w14:ligatures w14:val="none"/>
              </w:rPr>
              <w:t>протокол</w:t>
            </w:r>
          </w:p>
        </w:tc>
      </w:tr>
    </w:tbl>
    <w:p w14:paraId="7A6C5CAD" w14:textId="77777777" w:rsidR="00D41595" w:rsidRDefault="00D41595" w:rsidP="00FA6801">
      <w:pPr>
        <w:rPr>
          <w:lang w:val="kk-KZ"/>
        </w:rPr>
      </w:pPr>
    </w:p>
    <w:p w14:paraId="31D4EC5F" w14:textId="77777777" w:rsidR="008E089B" w:rsidRDefault="008E089B" w:rsidP="008E089B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4A57C0C" w14:textId="77777777" w:rsidR="00FA6801" w:rsidRPr="00FA6801" w:rsidRDefault="00FA6801" w:rsidP="00FA6801">
      <w:pPr>
        <w:jc w:val="right"/>
        <w:rPr>
          <w:lang w:val="kk-KZ"/>
        </w:rPr>
      </w:pPr>
    </w:p>
    <w:sectPr w:rsidR="00FA6801" w:rsidRPr="00FA6801" w:rsidSect="00FA680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0B"/>
    <w:rsid w:val="001A700C"/>
    <w:rsid w:val="006C6F21"/>
    <w:rsid w:val="00746B1B"/>
    <w:rsid w:val="007D3D0B"/>
    <w:rsid w:val="008E089B"/>
    <w:rsid w:val="00D41595"/>
    <w:rsid w:val="00E17953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DB14"/>
  <w15:chartTrackingRefBased/>
  <w15:docId w15:val="{AC0963AA-6FCB-4CA6-BC18-B368CD38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41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Windows11</dc:creator>
  <cp:keywords/>
  <dc:description/>
  <cp:lastModifiedBy>Windows11</cp:lastModifiedBy>
  <cp:revision>2</cp:revision>
  <cp:lastPrinted>2025-10-13T10:58:00Z</cp:lastPrinted>
  <dcterms:created xsi:type="dcterms:W3CDTF">2025-10-13T10:59:00Z</dcterms:created>
  <dcterms:modified xsi:type="dcterms:W3CDTF">2025-10-13T10:59:00Z</dcterms:modified>
</cp:coreProperties>
</file>